
<file path=[Content_Types].xml><?xml version="1.0" encoding="utf-8"?>
<Types xmlns="http://schemas.openxmlformats.org/package/2006/content-types">
  <Default Extension="bin" ContentType="image/unknown"/>
  <Default Extension="jpeg" ContentType="image/jpeg"/>
  <Default Extension="jpg" ContentType="image/jpeg"/>
  <Default Extension="png" ContentType="image/png"/>
  <Default Extension="rels" ContentType="application/vnd.openxmlformats-package.relationships+xml"/>
  <Default Extension="tiff" ContentType="image/tiff"/>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7D8BB08" w14:textId="216FAC12" w:rsidR="002353CF" w:rsidRPr="00D90491" w:rsidRDefault="00D90491" w:rsidP="00D90491">
      <w:pPr>
        <w:pStyle w:val="a8"/>
        <w:numPr>
          <w:ilvl w:val="1"/>
          <w:numId w:val="0"/>
        </w:numPr>
        <w:jc w:val="center"/>
        <w:rPr>
          <w:b/>
        </w:rPr>
      </w:pPr>
      <w:r w:rsidRPr="00D90491">
        <w:rPr>
          <w:b/>
        </w:rPr>
        <w:t>Общество с ограниченной ответственностью</w:t>
      </w:r>
    </w:p>
    <w:p w14:paraId="408BF24E" w14:textId="77777777" w:rsidR="00D90491" w:rsidRDefault="00D90491" w:rsidP="00D90491">
      <w:pPr>
        <w:pStyle w:val="a8"/>
        <w:numPr>
          <w:ilvl w:val="1"/>
          <w:numId w:val="0"/>
        </w:numPr>
        <w:jc w:val="center"/>
        <w:rPr>
          <w:b/>
        </w:rPr>
      </w:pPr>
      <w:r w:rsidRPr="00D90491">
        <w:rPr>
          <w:b/>
        </w:rPr>
        <w:t>«АЭРОМАКС»</w:t>
      </w:r>
    </w:p>
    <w:p w14:paraId="53DB705A" w14:textId="77777777" w:rsidR="00D90491" w:rsidRPr="00D90491" w:rsidRDefault="00D90491" w:rsidP="00D90491">
      <w:pPr>
        <w:pStyle w:val="a8"/>
        <w:numPr>
          <w:ilvl w:val="1"/>
          <w:numId w:val="0"/>
        </w:numPr>
        <w:jc w:val="center"/>
      </w:pPr>
    </w:p>
    <w:tbl>
      <w:tblPr>
        <w:tblW w:w="10090" w:type="dxa"/>
        <w:jc w:val="center"/>
        <w:tblLook w:val="01E0" w:firstRow="1" w:lastRow="1" w:firstColumn="1" w:lastColumn="1" w:noHBand="0" w:noVBand="0"/>
      </w:tblPr>
      <w:tblGrid>
        <w:gridCol w:w="4337"/>
        <w:gridCol w:w="1630"/>
        <w:gridCol w:w="4123"/>
      </w:tblGrid>
      <w:tr w:rsidR="00E876FF" w:rsidRPr="00FD3590" w14:paraId="65B531D2" w14:textId="77777777" w:rsidTr="00E876FF">
        <w:trPr>
          <w:jc w:val="center"/>
        </w:trPr>
        <w:tc>
          <w:tcPr>
            <w:tcW w:w="4337" w:type="dxa"/>
          </w:tcPr>
          <w:p w14:paraId="24721A9E" w14:textId="77777777" w:rsidR="00E876FF" w:rsidRPr="00FD3590" w:rsidRDefault="00E876FF" w:rsidP="00E876FF">
            <w:pPr>
              <w:spacing w:after="0"/>
              <w:rPr>
                <w:rFonts w:ascii="Times New Roman" w:hAnsi="Times New Roman" w:cs="Times New Roman"/>
                <w:b/>
              </w:rPr>
            </w:pPr>
          </w:p>
          <w:p w14:paraId="4873E4C8" w14:textId="77777777" w:rsidR="00E876FF" w:rsidRPr="00D90491" w:rsidRDefault="00E876FF" w:rsidP="00E876FF">
            <w:pPr>
              <w:spacing w:after="0"/>
              <w:rPr>
                <w:rFonts w:ascii="Times New Roman" w:hAnsi="Times New Roman" w:cs="Times New Roman"/>
                <w:b/>
              </w:rPr>
            </w:pPr>
          </w:p>
          <w:p w14:paraId="211CAE24" w14:textId="77777777" w:rsidR="00E876FF" w:rsidRPr="00D90491" w:rsidRDefault="00E876FF" w:rsidP="00E876FF">
            <w:pPr>
              <w:spacing w:after="0"/>
              <w:rPr>
                <w:rFonts w:ascii="Times New Roman" w:hAnsi="Times New Roman" w:cs="Times New Roman"/>
                <w:b/>
              </w:rPr>
            </w:pPr>
          </w:p>
        </w:tc>
        <w:tc>
          <w:tcPr>
            <w:tcW w:w="1630" w:type="dxa"/>
          </w:tcPr>
          <w:p w14:paraId="64515A9E" w14:textId="77777777" w:rsidR="00E876FF" w:rsidRPr="00FD3590" w:rsidRDefault="00E876FF" w:rsidP="00E876FF">
            <w:pPr>
              <w:spacing w:after="0"/>
              <w:rPr>
                <w:rFonts w:ascii="Times New Roman" w:hAnsi="Times New Roman" w:cs="Times New Roman"/>
              </w:rPr>
            </w:pPr>
          </w:p>
          <w:p w14:paraId="200E3A70" w14:textId="77777777" w:rsidR="00E876FF" w:rsidRPr="00FD3590" w:rsidRDefault="00E876FF" w:rsidP="00E876FF">
            <w:pPr>
              <w:spacing w:after="0"/>
              <w:rPr>
                <w:rFonts w:ascii="Times New Roman" w:hAnsi="Times New Roman" w:cs="Times New Roman"/>
              </w:rPr>
            </w:pPr>
          </w:p>
        </w:tc>
        <w:tc>
          <w:tcPr>
            <w:tcW w:w="4123" w:type="dxa"/>
          </w:tcPr>
          <w:p w14:paraId="5CE4A8C3" w14:textId="77777777" w:rsidR="00E876FF" w:rsidRPr="00BF749B" w:rsidRDefault="00E876FF" w:rsidP="00E876FF">
            <w:pPr>
              <w:pStyle w:val="SGeneral"/>
              <w:spacing w:before="0" w:line="240" w:lineRule="auto"/>
              <w:ind w:firstLine="0"/>
              <w:jc w:val="center"/>
              <w:rPr>
                <w:b/>
                <w:sz w:val="28"/>
                <w:szCs w:val="28"/>
                <w:lang w:eastAsia="ru-RU"/>
              </w:rPr>
            </w:pPr>
            <w:r w:rsidRPr="00BF749B">
              <w:rPr>
                <w:b/>
                <w:sz w:val="28"/>
                <w:szCs w:val="28"/>
                <w:lang w:eastAsia="ru-RU"/>
              </w:rPr>
              <w:t>УТВЕРЖДАЮ</w:t>
            </w:r>
          </w:p>
          <w:p w14:paraId="4B2B2505" w14:textId="77777777" w:rsidR="00E876FF" w:rsidRPr="00FD3590" w:rsidRDefault="00E876FF" w:rsidP="00E876FF">
            <w:pPr>
              <w:pStyle w:val="SGeneral"/>
              <w:spacing w:before="0" w:line="240" w:lineRule="auto"/>
              <w:ind w:firstLine="0"/>
              <w:jc w:val="center"/>
              <w:rPr>
                <w:sz w:val="28"/>
                <w:szCs w:val="28"/>
                <w:lang w:eastAsia="ru-RU"/>
              </w:rPr>
            </w:pPr>
          </w:p>
          <w:p w14:paraId="51380509" w14:textId="7DF1D05F" w:rsidR="00E876FF" w:rsidRPr="00D90491" w:rsidRDefault="00C81D27" w:rsidP="00D90491">
            <w:pPr>
              <w:pStyle w:val="SGeneral"/>
              <w:spacing w:before="0"/>
              <w:ind w:firstLine="0"/>
              <w:jc w:val="center"/>
              <w:rPr>
                <w:sz w:val="28"/>
                <w:szCs w:val="28"/>
                <w:lang w:eastAsia="ru-RU"/>
              </w:rPr>
            </w:pPr>
            <w:r>
              <w:rPr>
                <w:sz w:val="28"/>
                <w:szCs w:val="28"/>
                <w:lang w:eastAsia="ru-RU"/>
              </w:rPr>
              <w:t>Директор дивизиона по обследованию и мониторингу</w:t>
            </w:r>
          </w:p>
          <w:p w14:paraId="6D260A66" w14:textId="4F06F59C" w:rsidR="00E876FF" w:rsidRPr="00FD3590" w:rsidRDefault="00E876FF" w:rsidP="00D90491">
            <w:pPr>
              <w:pStyle w:val="SGeneral"/>
              <w:spacing w:before="0"/>
              <w:ind w:firstLine="0"/>
              <w:jc w:val="center"/>
              <w:rPr>
                <w:sz w:val="28"/>
                <w:szCs w:val="28"/>
                <w:lang w:eastAsia="ru-RU"/>
              </w:rPr>
            </w:pPr>
            <w:r w:rsidRPr="00D90491">
              <w:rPr>
                <w:sz w:val="28"/>
                <w:szCs w:val="28"/>
                <w:lang w:eastAsia="ru-RU"/>
              </w:rPr>
              <w:t xml:space="preserve">____________ </w:t>
            </w:r>
            <w:r w:rsidR="00C81D27">
              <w:rPr>
                <w:sz w:val="28"/>
                <w:szCs w:val="28"/>
                <w:lang w:eastAsia="ru-RU"/>
              </w:rPr>
              <w:t>В.В</w:t>
            </w:r>
            <w:r w:rsidR="009877FB" w:rsidRPr="00D90491">
              <w:rPr>
                <w:sz w:val="28"/>
                <w:szCs w:val="28"/>
                <w:lang w:eastAsia="ru-RU"/>
              </w:rPr>
              <w:t xml:space="preserve">. </w:t>
            </w:r>
            <w:r w:rsidR="00C81D27">
              <w:rPr>
                <w:sz w:val="28"/>
                <w:szCs w:val="28"/>
                <w:lang w:eastAsia="ru-RU"/>
              </w:rPr>
              <w:t>Шевцов</w:t>
            </w:r>
          </w:p>
          <w:p w14:paraId="6769ECFA" w14:textId="77777777" w:rsidR="00E876FF" w:rsidRPr="00FD3590" w:rsidRDefault="00E876FF" w:rsidP="009877FB">
            <w:pPr>
              <w:spacing w:after="0"/>
              <w:rPr>
                <w:rFonts w:ascii="Times New Roman" w:hAnsi="Times New Roman" w:cs="Times New Roman"/>
                <w:sz w:val="28"/>
                <w:szCs w:val="28"/>
              </w:rPr>
            </w:pPr>
            <w:r w:rsidRPr="00FD3590">
              <w:rPr>
                <w:rFonts w:ascii="Times New Roman" w:hAnsi="Times New Roman" w:cs="Times New Roman"/>
                <w:sz w:val="28"/>
                <w:szCs w:val="28"/>
                <w:lang w:eastAsia="ru-RU"/>
              </w:rPr>
              <w:t>«___» ________________20</w:t>
            </w:r>
            <w:r>
              <w:rPr>
                <w:rFonts w:ascii="Times New Roman" w:hAnsi="Times New Roman" w:cs="Times New Roman"/>
                <w:sz w:val="28"/>
                <w:szCs w:val="28"/>
                <w:lang w:eastAsia="ru-RU"/>
              </w:rPr>
              <w:t>2</w:t>
            </w:r>
            <w:r w:rsidR="009877FB">
              <w:rPr>
                <w:rFonts w:ascii="Times New Roman" w:hAnsi="Times New Roman" w:cs="Times New Roman"/>
                <w:sz w:val="28"/>
                <w:szCs w:val="28"/>
                <w:lang w:eastAsia="ru-RU"/>
              </w:rPr>
              <w:t>1</w:t>
            </w:r>
            <w:r>
              <w:rPr>
                <w:rFonts w:ascii="Times New Roman" w:hAnsi="Times New Roman" w:cs="Times New Roman"/>
                <w:sz w:val="28"/>
                <w:szCs w:val="28"/>
                <w:lang w:eastAsia="ru-RU"/>
              </w:rPr>
              <w:t> </w:t>
            </w:r>
            <w:r w:rsidRPr="00FD3590">
              <w:rPr>
                <w:rFonts w:ascii="Times New Roman" w:hAnsi="Times New Roman" w:cs="Times New Roman"/>
                <w:sz w:val="28"/>
                <w:szCs w:val="28"/>
                <w:lang w:eastAsia="ru-RU"/>
              </w:rPr>
              <w:t>г.</w:t>
            </w:r>
          </w:p>
        </w:tc>
      </w:tr>
    </w:tbl>
    <w:p w14:paraId="734540EB" w14:textId="77777777" w:rsidR="00E876FF" w:rsidRPr="00FD3590" w:rsidRDefault="00E876FF" w:rsidP="00E876FF">
      <w:pPr>
        <w:rPr>
          <w:rFonts w:ascii="Times New Roman" w:hAnsi="Times New Roman" w:cs="Times New Roman"/>
        </w:rPr>
      </w:pPr>
    </w:p>
    <w:p w14:paraId="42D86C56" w14:textId="77777777" w:rsidR="00E876FF" w:rsidRPr="00FD3590" w:rsidRDefault="00E876FF" w:rsidP="00E876FF">
      <w:pPr>
        <w:rPr>
          <w:rFonts w:ascii="Times New Roman" w:hAnsi="Times New Roman" w:cs="Times New Roman"/>
        </w:rPr>
      </w:pPr>
    </w:p>
    <w:p w14:paraId="03C0E78D" w14:textId="77777777" w:rsidR="00E876FF" w:rsidRPr="002D5DD5" w:rsidRDefault="00E876FF" w:rsidP="0071166B">
      <w:pPr>
        <w:spacing w:after="0" w:line="360" w:lineRule="auto"/>
        <w:rPr>
          <w:rFonts w:ascii="Times New Roman" w:eastAsia="Times New Roman" w:hAnsi="Times New Roman" w:cs="Times New Roman"/>
          <w:sz w:val="28"/>
          <w:szCs w:val="28"/>
        </w:rPr>
      </w:pPr>
    </w:p>
    <w:p w14:paraId="1A7FCA91" w14:textId="77777777" w:rsidR="00E876FF" w:rsidRDefault="00E876FF" w:rsidP="00E876FF">
      <w:pPr>
        <w:spacing w:after="0" w:line="360" w:lineRule="auto"/>
        <w:jc w:val="center"/>
        <w:rPr>
          <w:rFonts w:ascii="Times New Roman" w:eastAsia="Times New Roman" w:hAnsi="Times New Roman" w:cs="Times New Roman"/>
          <w:b/>
          <w:color w:val="000000" w:themeColor="text1"/>
          <w:sz w:val="28"/>
          <w:szCs w:val="28"/>
        </w:rPr>
      </w:pPr>
      <w:r w:rsidRPr="002D5DD5">
        <w:rPr>
          <w:rFonts w:ascii="Times New Roman" w:eastAsia="Times New Roman" w:hAnsi="Times New Roman" w:cs="Times New Roman"/>
          <w:b/>
          <w:color w:val="000000" w:themeColor="text1"/>
          <w:sz w:val="28"/>
          <w:szCs w:val="28"/>
        </w:rPr>
        <w:t>ОТЧЁТ О НАУЧНО-ИССЛЕДОВАТЕЛЬСКОЙ РАБОТЕ</w:t>
      </w:r>
    </w:p>
    <w:p w14:paraId="338AD4F3" w14:textId="77777777" w:rsidR="00E876FF" w:rsidRPr="002D5DD5" w:rsidRDefault="00E876FF" w:rsidP="00E876FF">
      <w:pPr>
        <w:spacing w:after="0" w:line="360" w:lineRule="auto"/>
        <w:jc w:val="center"/>
        <w:rPr>
          <w:rFonts w:ascii="Times New Roman" w:eastAsia="Times New Roman" w:hAnsi="Times New Roman" w:cs="Times New Roman"/>
          <w:b/>
          <w:color w:val="000000" w:themeColor="text1"/>
          <w:sz w:val="28"/>
          <w:szCs w:val="28"/>
        </w:rPr>
      </w:pPr>
      <w:r>
        <w:rPr>
          <w:rFonts w:ascii="Times New Roman" w:eastAsia="Times New Roman" w:hAnsi="Times New Roman" w:cs="Times New Roman"/>
          <w:b/>
          <w:color w:val="000000" w:themeColor="text1"/>
          <w:sz w:val="28"/>
          <w:szCs w:val="28"/>
        </w:rPr>
        <w:t>по теме</w:t>
      </w:r>
    </w:p>
    <w:p w14:paraId="7018318F" w14:textId="77777777" w:rsidR="00E876FF" w:rsidRPr="00271E61" w:rsidRDefault="009877FB" w:rsidP="00E876FF">
      <w:pPr>
        <w:spacing w:after="0" w:line="360" w:lineRule="auto"/>
        <w:jc w:val="center"/>
        <w:rPr>
          <w:rFonts w:ascii="Times New Roman" w:eastAsia="Times New Roman" w:hAnsi="Times New Roman" w:cs="Times New Roman"/>
          <w:b/>
          <w:sz w:val="28"/>
          <w:szCs w:val="28"/>
          <w:lang w:eastAsia="ru-RU"/>
        </w:rPr>
      </w:pPr>
      <w:r>
        <w:rPr>
          <w:rFonts w:ascii="Times New Roman" w:eastAsia="Times New Roman" w:hAnsi="Times New Roman" w:cs="Times New Roman"/>
          <w:b/>
          <w:color w:val="000000" w:themeColor="text1"/>
          <w:sz w:val="28"/>
          <w:szCs w:val="28"/>
        </w:rPr>
        <w:t>«</w:t>
      </w:r>
      <w:r w:rsidRPr="009877FB">
        <w:rPr>
          <w:rFonts w:ascii="Times New Roman" w:eastAsia="Times New Roman" w:hAnsi="Times New Roman" w:cs="Times New Roman"/>
          <w:b/>
          <w:color w:val="000000" w:themeColor="text1"/>
          <w:sz w:val="28"/>
          <w:szCs w:val="28"/>
        </w:rPr>
        <w:t>Разработк</w:t>
      </w:r>
      <w:r>
        <w:rPr>
          <w:rFonts w:ascii="Times New Roman" w:eastAsia="Times New Roman" w:hAnsi="Times New Roman" w:cs="Times New Roman"/>
          <w:b/>
          <w:color w:val="000000" w:themeColor="text1"/>
          <w:sz w:val="28"/>
          <w:szCs w:val="28"/>
        </w:rPr>
        <w:t>а</w:t>
      </w:r>
      <w:r w:rsidRPr="009877FB">
        <w:rPr>
          <w:rFonts w:ascii="Times New Roman" w:eastAsia="Times New Roman" w:hAnsi="Times New Roman" w:cs="Times New Roman"/>
          <w:b/>
          <w:color w:val="000000" w:themeColor="text1"/>
          <w:sz w:val="28"/>
          <w:szCs w:val="28"/>
        </w:rPr>
        <w:t xml:space="preserve"> программно-аппаратного комплекса для контроля и оценки состояния оборудования электростанций с использованием беспилотных летательных аппаратов (БПЛА)</w:t>
      </w:r>
      <w:r w:rsidR="007E1067">
        <w:rPr>
          <w:rFonts w:ascii="Times New Roman" w:eastAsia="Times New Roman" w:hAnsi="Times New Roman" w:cs="Times New Roman"/>
          <w:b/>
          <w:color w:val="000000" w:themeColor="text1"/>
          <w:sz w:val="28"/>
          <w:szCs w:val="28"/>
        </w:rPr>
        <w:t>»</w:t>
      </w:r>
    </w:p>
    <w:p w14:paraId="6B323F7F" w14:textId="77777777" w:rsidR="00E876FF" w:rsidRDefault="00E876FF" w:rsidP="00E876FF">
      <w:pPr>
        <w:spacing w:after="0" w:line="360" w:lineRule="auto"/>
        <w:jc w:val="center"/>
        <w:rPr>
          <w:rFonts w:ascii="Times New Roman" w:eastAsia="Times New Roman" w:hAnsi="Times New Roman" w:cs="Times New Roman"/>
          <w:b/>
          <w:color w:val="000000" w:themeColor="text1"/>
          <w:sz w:val="28"/>
          <w:szCs w:val="28"/>
        </w:rPr>
      </w:pPr>
    </w:p>
    <w:p w14:paraId="01BAD16B" w14:textId="77777777" w:rsidR="009877FB" w:rsidRPr="002D5DD5" w:rsidRDefault="009877FB" w:rsidP="00E876FF">
      <w:pPr>
        <w:spacing w:after="0" w:line="360" w:lineRule="auto"/>
        <w:jc w:val="center"/>
        <w:rPr>
          <w:rFonts w:ascii="Times New Roman" w:eastAsia="Times New Roman" w:hAnsi="Times New Roman" w:cs="Times New Roman"/>
          <w:b/>
          <w:color w:val="000000" w:themeColor="text1"/>
          <w:sz w:val="28"/>
          <w:szCs w:val="28"/>
        </w:rPr>
      </w:pPr>
      <w:r>
        <w:rPr>
          <w:rFonts w:ascii="Times New Roman" w:eastAsia="Times New Roman" w:hAnsi="Times New Roman" w:cs="Times New Roman"/>
          <w:b/>
          <w:color w:val="000000" w:themeColor="text1"/>
          <w:sz w:val="28"/>
          <w:szCs w:val="28"/>
        </w:rPr>
        <w:t>Шифр «ПАК МКО»</w:t>
      </w:r>
    </w:p>
    <w:p w14:paraId="7700A719" w14:textId="77777777" w:rsidR="00E876FF" w:rsidRDefault="00E876FF" w:rsidP="00E876FF">
      <w:pPr>
        <w:spacing w:after="0" w:line="360" w:lineRule="auto"/>
        <w:jc w:val="center"/>
        <w:rPr>
          <w:rFonts w:ascii="Times New Roman" w:eastAsia="Times New Roman" w:hAnsi="Times New Roman" w:cs="Times New Roman"/>
          <w:sz w:val="28"/>
          <w:szCs w:val="28"/>
        </w:rPr>
      </w:pPr>
    </w:p>
    <w:p w14:paraId="6F1750E2" w14:textId="77777777" w:rsidR="00E876FF" w:rsidRPr="00F32C1B" w:rsidRDefault="00F32C1B" w:rsidP="00E876FF">
      <w:pPr>
        <w:spacing w:after="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Этап 1</w:t>
      </w:r>
    </w:p>
    <w:p w14:paraId="6C86E71C" w14:textId="77777777" w:rsidR="00E876FF" w:rsidRDefault="00E876FF" w:rsidP="00E876FF">
      <w:pPr>
        <w:spacing w:after="0" w:line="360" w:lineRule="auto"/>
        <w:jc w:val="center"/>
        <w:rPr>
          <w:rFonts w:ascii="Times New Roman" w:eastAsia="Times New Roman" w:hAnsi="Times New Roman" w:cs="Times New Roman"/>
          <w:sz w:val="28"/>
          <w:szCs w:val="28"/>
        </w:rPr>
      </w:pPr>
    </w:p>
    <w:tbl>
      <w:tblPr>
        <w:tblStyle w:val="48"/>
        <w:tblW w:w="9214" w:type="dxa"/>
        <w:tblCellMar>
          <w:left w:w="0" w:type="dxa"/>
          <w:right w:w="0" w:type="dxa"/>
        </w:tblCellMar>
        <w:tblLook w:val="04A0" w:firstRow="1" w:lastRow="0" w:firstColumn="1" w:lastColumn="0" w:noHBand="0" w:noVBand="1"/>
      </w:tblPr>
      <w:tblGrid>
        <w:gridCol w:w="4869"/>
        <w:gridCol w:w="4345"/>
      </w:tblGrid>
      <w:tr w:rsidR="0071166B" w:rsidRPr="00E93D2C" w14:paraId="22F2096C" w14:textId="77777777" w:rsidTr="003923C1">
        <w:tc>
          <w:tcPr>
            <w:tcW w:w="4869" w:type="dxa"/>
            <w:shd w:val="clear" w:color="auto" w:fill="auto"/>
          </w:tcPr>
          <w:p w14:paraId="0E5D0480" w14:textId="77777777" w:rsidR="0071166B" w:rsidRPr="00E93D2C" w:rsidRDefault="0071166B" w:rsidP="003923C1">
            <w:pPr>
              <w:spacing w:line="360" w:lineRule="auto"/>
              <w:jc w:val="center"/>
              <w:rPr>
                <w:rFonts w:ascii="Times New Roman" w:eastAsia="Times New Roman" w:hAnsi="Times New Roman" w:cs="Times New Roman"/>
                <w:sz w:val="28"/>
                <w:szCs w:val="28"/>
              </w:rPr>
            </w:pPr>
          </w:p>
        </w:tc>
        <w:tc>
          <w:tcPr>
            <w:tcW w:w="4345" w:type="dxa"/>
            <w:shd w:val="clear" w:color="auto" w:fill="auto"/>
          </w:tcPr>
          <w:p w14:paraId="2182688F" w14:textId="77777777" w:rsidR="0071166B" w:rsidRPr="00E93D2C" w:rsidRDefault="0071166B" w:rsidP="003923C1">
            <w:pPr>
              <w:spacing w:line="360" w:lineRule="auto"/>
              <w:jc w:val="both"/>
              <w:rPr>
                <w:rFonts w:ascii="Times New Roman" w:eastAsia="Times New Roman" w:hAnsi="Times New Roman" w:cs="Times New Roman"/>
                <w:sz w:val="28"/>
                <w:szCs w:val="28"/>
              </w:rPr>
            </w:pPr>
          </w:p>
        </w:tc>
      </w:tr>
      <w:tr w:rsidR="0071166B" w:rsidRPr="00E93D2C" w14:paraId="7664B3F6" w14:textId="77777777" w:rsidTr="003923C1">
        <w:tc>
          <w:tcPr>
            <w:tcW w:w="4869" w:type="dxa"/>
            <w:shd w:val="clear" w:color="auto" w:fill="auto"/>
          </w:tcPr>
          <w:p w14:paraId="3A60350C" w14:textId="77777777" w:rsidR="0071166B" w:rsidRPr="00E93D2C" w:rsidRDefault="0071166B" w:rsidP="003923C1">
            <w:pPr>
              <w:spacing w:line="360" w:lineRule="auto"/>
              <w:jc w:val="center"/>
              <w:rPr>
                <w:rFonts w:ascii="Times New Roman" w:eastAsia="Times New Roman" w:hAnsi="Times New Roman" w:cs="Times New Roman"/>
                <w:sz w:val="28"/>
                <w:szCs w:val="28"/>
              </w:rPr>
            </w:pPr>
          </w:p>
        </w:tc>
        <w:tc>
          <w:tcPr>
            <w:tcW w:w="4345" w:type="dxa"/>
            <w:shd w:val="clear" w:color="auto" w:fill="auto"/>
          </w:tcPr>
          <w:p w14:paraId="17DFEBC6" w14:textId="77777777" w:rsidR="0071166B" w:rsidRPr="00E93D2C" w:rsidRDefault="0071166B" w:rsidP="0039065B">
            <w:pPr>
              <w:spacing w:line="480" w:lineRule="auto"/>
              <w:jc w:val="both"/>
              <w:rPr>
                <w:rFonts w:ascii="Times New Roman" w:eastAsia="Times New Roman" w:hAnsi="Times New Roman" w:cs="Times New Roman"/>
                <w:sz w:val="28"/>
                <w:szCs w:val="28"/>
              </w:rPr>
            </w:pPr>
            <w:r w:rsidRPr="00E93D2C">
              <w:rPr>
                <w:rFonts w:ascii="Times New Roman" w:eastAsia="Times New Roman" w:hAnsi="Times New Roman" w:cs="Times New Roman"/>
                <w:sz w:val="28"/>
                <w:szCs w:val="28"/>
              </w:rPr>
              <w:t xml:space="preserve">Руководитель работ </w:t>
            </w:r>
          </w:p>
          <w:p w14:paraId="0464B950" w14:textId="77777777" w:rsidR="0071166B" w:rsidRPr="00E93D2C" w:rsidRDefault="0071166B" w:rsidP="0039065B">
            <w:pPr>
              <w:spacing w:line="480" w:lineRule="auto"/>
              <w:jc w:val="both"/>
              <w:rPr>
                <w:rFonts w:ascii="Times New Roman" w:eastAsia="Times New Roman" w:hAnsi="Times New Roman" w:cs="Times New Roman"/>
                <w:sz w:val="28"/>
                <w:szCs w:val="28"/>
              </w:rPr>
            </w:pPr>
            <w:r w:rsidRPr="0039065B">
              <w:rPr>
                <w:rFonts w:ascii="Times New Roman" w:eastAsia="Times New Roman" w:hAnsi="Times New Roman" w:cs="Times New Roman"/>
                <w:sz w:val="28"/>
                <w:szCs w:val="28"/>
                <w:u w:val="single"/>
              </w:rPr>
              <w:t xml:space="preserve">                                 </w:t>
            </w:r>
            <w:r w:rsidRPr="00E93D2C">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Б.Д</w:t>
            </w:r>
            <w:r w:rsidRPr="00E93D2C">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Данзюрюн</w:t>
            </w:r>
          </w:p>
          <w:p w14:paraId="2725F640" w14:textId="77777777" w:rsidR="0071166B" w:rsidRPr="00E93D2C" w:rsidRDefault="0071166B" w:rsidP="003923C1">
            <w:pPr>
              <w:spacing w:line="360" w:lineRule="auto"/>
              <w:jc w:val="center"/>
              <w:rPr>
                <w:rFonts w:ascii="Times New Roman" w:eastAsia="Times New Roman" w:hAnsi="Times New Roman" w:cs="Times New Roman"/>
                <w:b/>
                <w:sz w:val="28"/>
                <w:szCs w:val="28"/>
              </w:rPr>
            </w:pPr>
          </w:p>
        </w:tc>
      </w:tr>
    </w:tbl>
    <w:p w14:paraId="1058E5D9" w14:textId="77777777" w:rsidR="00E876FF" w:rsidRDefault="00E876FF" w:rsidP="00E876FF">
      <w:pPr>
        <w:spacing w:after="0" w:line="360" w:lineRule="auto"/>
        <w:jc w:val="center"/>
        <w:rPr>
          <w:rFonts w:ascii="Times New Roman" w:eastAsia="Times New Roman" w:hAnsi="Times New Roman" w:cs="Times New Roman"/>
          <w:sz w:val="28"/>
          <w:szCs w:val="28"/>
        </w:rPr>
      </w:pPr>
    </w:p>
    <w:p w14:paraId="3D766483" w14:textId="77777777" w:rsidR="002E22E0" w:rsidRDefault="002E22E0" w:rsidP="00E876FF">
      <w:pPr>
        <w:spacing w:after="0" w:line="360" w:lineRule="auto"/>
        <w:jc w:val="center"/>
        <w:rPr>
          <w:rFonts w:ascii="Times New Roman" w:eastAsia="Times New Roman" w:hAnsi="Times New Roman" w:cs="Times New Roman"/>
          <w:sz w:val="28"/>
          <w:szCs w:val="28"/>
        </w:rPr>
      </w:pPr>
    </w:p>
    <w:p w14:paraId="01FAD5A7" w14:textId="77777777" w:rsidR="00E876FF" w:rsidRPr="002D5DD5" w:rsidRDefault="00E876FF" w:rsidP="00E876FF">
      <w:pPr>
        <w:spacing w:after="0" w:line="360" w:lineRule="auto"/>
        <w:jc w:val="center"/>
        <w:rPr>
          <w:rFonts w:ascii="Times New Roman" w:eastAsia="Times New Roman" w:hAnsi="Times New Roman" w:cs="Times New Roman"/>
          <w:sz w:val="28"/>
          <w:szCs w:val="28"/>
        </w:rPr>
      </w:pPr>
      <w:r w:rsidRPr="002D5DD5">
        <w:rPr>
          <w:rFonts w:ascii="Times New Roman" w:eastAsia="Times New Roman" w:hAnsi="Times New Roman" w:cs="Times New Roman"/>
          <w:sz w:val="28"/>
          <w:szCs w:val="28"/>
        </w:rPr>
        <w:t xml:space="preserve">Москва </w:t>
      </w:r>
    </w:p>
    <w:p w14:paraId="0EE315E7" w14:textId="77777777" w:rsidR="00E876FF" w:rsidRPr="000C4289" w:rsidRDefault="00E876FF" w:rsidP="00E876FF">
      <w:pPr>
        <w:spacing w:after="0" w:line="360" w:lineRule="auto"/>
        <w:jc w:val="center"/>
        <w:rPr>
          <w:rFonts w:ascii="Times New Roman" w:eastAsia="Times New Roman" w:hAnsi="Times New Roman" w:cs="Times New Roman"/>
          <w:sz w:val="28"/>
          <w:szCs w:val="28"/>
        </w:rPr>
      </w:pPr>
      <w:r w:rsidRPr="002D5DD5">
        <w:rPr>
          <w:rFonts w:ascii="Times New Roman" w:eastAsia="Times New Roman" w:hAnsi="Times New Roman" w:cs="Times New Roman"/>
          <w:sz w:val="28"/>
          <w:szCs w:val="28"/>
        </w:rPr>
        <w:t>202</w:t>
      </w:r>
      <w:r w:rsidR="009877FB">
        <w:rPr>
          <w:rFonts w:ascii="Times New Roman" w:eastAsia="Times New Roman" w:hAnsi="Times New Roman" w:cs="Times New Roman"/>
          <w:sz w:val="28"/>
          <w:szCs w:val="28"/>
        </w:rPr>
        <w:t>1</w:t>
      </w:r>
      <w:r w:rsidRPr="000C4289">
        <w:rPr>
          <w:rFonts w:ascii="Times New Roman" w:eastAsia="Times New Roman" w:hAnsi="Times New Roman" w:cs="Times New Roman"/>
          <w:sz w:val="28"/>
          <w:szCs w:val="28"/>
        </w:rPr>
        <w:br w:type="page"/>
      </w:r>
    </w:p>
    <w:p w14:paraId="38CBF52B" w14:textId="77777777" w:rsidR="00E876FF" w:rsidRPr="00E876FF" w:rsidRDefault="00E876FF" w:rsidP="00E876FF">
      <w:pPr>
        <w:spacing w:after="0" w:line="360" w:lineRule="auto"/>
        <w:jc w:val="center"/>
        <w:rPr>
          <w:rFonts w:ascii="Times New Roman" w:hAnsi="Times New Roman" w:cs="Times New Roman"/>
          <w:b/>
          <w:sz w:val="28"/>
          <w:szCs w:val="28"/>
        </w:rPr>
      </w:pPr>
      <w:r w:rsidRPr="00E876FF">
        <w:rPr>
          <w:rFonts w:ascii="Times New Roman" w:hAnsi="Times New Roman" w:cs="Times New Roman"/>
          <w:b/>
          <w:sz w:val="28"/>
          <w:szCs w:val="28"/>
        </w:rPr>
        <w:lastRenderedPageBreak/>
        <w:t>СПИСОК ИСПОЛНИТЕЛЕЙ</w:t>
      </w:r>
    </w:p>
    <w:tbl>
      <w:tblPr>
        <w:tblStyle w:val="af3"/>
        <w:tblW w:w="911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567"/>
        <w:gridCol w:w="5244"/>
        <w:gridCol w:w="3304"/>
      </w:tblGrid>
      <w:tr w:rsidR="00A96A58" w14:paraId="077D7A55" w14:textId="77777777" w:rsidTr="00A96A58">
        <w:trPr>
          <w:trHeight w:val="212"/>
        </w:trPr>
        <w:tc>
          <w:tcPr>
            <w:tcW w:w="567" w:type="dxa"/>
          </w:tcPr>
          <w:p w14:paraId="03895096" w14:textId="77777777" w:rsidR="00A96A58" w:rsidRDefault="00A96A58">
            <w:pPr>
              <w:spacing w:line="276" w:lineRule="auto"/>
              <w:jc w:val="center"/>
              <w:rPr>
                <w:rFonts w:ascii="Times New Roman" w:eastAsia="Times New Roman" w:hAnsi="Times New Roman" w:cs="Times New Roman"/>
                <w:sz w:val="28"/>
                <w:szCs w:val="28"/>
              </w:rPr>
            </w:pPr>
          </w:p>
          <w:p w14:paraId="45E5356D" w14:textId="77777777" w:rsidR="00A96A58" w:rsidRDefault="00A96A58">
            <w:pPr>
              <w:spacing w:line="276" w:lineRule="auto"/>
              <w:jc w:val="center"/>
              <w:rPr>
                <w:rFonts w:ascii="Times New Roman" w:eastAsia="Times New Roman" w:hAnsi="Times New Roman" w:cs="Times New Roman"/>
                <w:sz w:val="28"/>
                <w:szCs w:val="28"/>
              </w:rPr>
            </w:pPr>
          </w:p>
        </w:tc>
        <w:tc>
          <w:tcPr>
            <w:tcW w:w="5244" w:type="dxa"/>
          </w:tcPr>
          <w:p w14:paraId="053F7383" w14:textId="77777777" w:rsidR="00A96A58" w:rsidRPr="00367489" w:rsidRDefault="00A96A58">
            <w:pPr>
              <w:spacing w:line="276" w:lineRule="auto"/>
              <w:jc w:val="center"/>
              <w:rPr>
                <w:rFonts w:ascii="Times New Roman" w:eastAsia="Times New Roman" w:hAnsi="Times New Roman" w:cs="Times New Roman"/>
                <w:sz w:val="28"/>
                <w:szCs w:val="28"/>
              </w:rPr>
            </w:pPr>
          </w:p>
        </w:tc>
        <w:tc>
          <w:tcPr>
            <w:tcW w:w="3304" w:type="dxa"/>
          </w:tcPr>
          <w:p w14:paraId="6E3F250E" w14:textId="77777777" w:rsidR="00A96A58" w:rsidRDefault="00A96A58">
            <w:pPr>
              <w:spacing w:line="276" w:lineRule="auto"/>
              <w:jc w:val="center"/>
              <w:rPr>
                <w:rFonts w:ascii="Times New Roman" w:eastAsia="Times New Roman" w:hAnsi="Times New Roman" w:cs="Times New Roman"/>
                <w:sz w:val="28"/>
                <w:szCs w:val="28"/>
              </w:rPr>
            </w:pPr>
          </w:p>
        </w:tc>
      </w:tr>
      <w:tr w:rsidR="00A96A58" w14:paraId="218129AA" w14:textId="77777777" w:rsidTr="00A96A58">
        <w:trPr>
          <w:trHeight w:val="212"/>
        </w:trPr>
        <w:tc>
          <w:tcPr>
            <w:tcW w:w="567" w:type="dxa"/>
          </w:tcPr>
          <w:p w14:paraId="73CAC640" w14:textId="77777777" w:rsidR="00A96A58" w:rsidRDefault="00A96A58">
            <w:pPr>
              <w:spacing w:line="276" w:lineRule="auto"/>
              <w:jc w:val="center"/>
              <w:rPr>
                <w:rFonts w:ascii="Times New Roman" w:eastAsia="Times New Roman" w:hAnsi="Times New Roman" w:cs="Times New Roman"/>
                <w:sz w:val="28"/>
                <w:szCs w:val="28"/>
              </w:rPr>
            </w:pPr>
          </w:p>
        </w:tc>
        <w:tc>
          <w:tcPr>
            <w:tcW w:w="5244" w:type="dxa"/>
          </w:tcPr>
          <w:p w14:paraId="45246801" w14:textId="77777777" w:rsidR="00A96A58" w:rsidRPr="00367489" w:rsidRDefault="00A96A58">
            <w:pPr>
              <w:spacing w:line="276" w:lineRule="auto"/>
              <w:jc w:val="center"/>
              <w:rPr>
                <w:rFonts w:ascii="Times New Roman" w:eastAsia="Times New Roman" w:hAnsi="Times New Roman" w:cs="Times New Roman"/>
                <w:sz w:val="28"/>
                <w:szCs w:val="28"/>
              </w:rPr>
            </w:pPr>
          </w:p>
        </w:tc>
        <w:tc>
          <w:tcPr>
            <w:tcW w:w="3304" w:type="dxa"/>
          </w:tcPr>
          <w:p w14:paraId="20B6D7CA" w14:textId="77777777" w:rsidR="00A96A58" w:rsidRPr="0039065B" w:rsidRDefault="0071166B">
            <w:pPr>
              <w:spacing w:line="276" w:lineRule="auto"/>
              <w:jc w:val="center"/>
              <w:rPr>
                <w:rFonts w:ascii="Times New Roman" w:eastAsia="Times New Roman" w:hAnsi="Times New Roman" w:cs="Times New Roman"/>
                <w:sz w:val="28"/>
                <w:szCs w:val="28"/>
              </w:rPr>
            </w:pPr>
            <w:r w:rsidRPr="0039065B">
              <w:rPr>
                <w:rFonts w:ascii="Times New Roman" w:eastAsia="Times New Roman" w:hAnsi="Times New Roman" w:cs="Times New Roman"/>
                <w:sz w:val="28"/>
                <w:szCs w:val="28"/>
              </w:rPr>
              <w:t>Б.Д. Данзюрюн</w:t>
            </w:r>
          </w:p>
        </w:tc>
      </w:tr>
      <w:tr w:rsidR="00A96A58" w14:paraId="7C07D9AE" w14:textId="77777777" w:rsidTr="009877FB">
        <w:trPr>
          <w:trHeight w:val="397"/>
        </w:trPr>
        <w:tc>
          <w:tcPr>
            <w:tcW w:w="567" w:type="dxa"/>
          </w:tcPr>
          <w:p w14:paraId="73282AF5" w14:textId="77777777" w:rsidR="00A96A58" w:rsidRDefault="00A96A58">
            <w:pPr>
              <w:spacing w:line="276" w:lineRule="auto"/>
              <w:rPr>
                <w:rFonts w:ascii="Times New Roman" w:eastAsia="Times New Roman" w:hAnsi="Times New Roman" w:cs="Times New Roman"/>
                <w:sz w:val="28"/>
                <w:szCs w:val="28"/>
              </w:rPr>
            </w:pPr>
          </w:p>
        </w:tc>
        <w:tc>
          <w:tcPr>
            <w:tcW w:w="5244" w:type="dxa"/>
            <w:hideMark/>
          </w:tcPr>
          <w:p w14:paraId="6704EECA" w14:textId="77777777" w:rsidR="00A96A58" w:rsidRDefault="00A96A58">
            <w:pPr>
              <w:spacing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lang w:val="en-US"/>
              </w:rPr>
              <w:t>_____________________</w:t>
            </w:r>
            <w:r>
              <w:rPr>
                <w:rFonts w:ascii="Times New Roman" w:eastAsia="Times New Roman" w:hAnsi="Times New Roman" w:cs="Times New Roman"/>
                <w:sz w:val="28"/>
                <w:szCs w:val="28"/>
              </w:rPr>
              <w:t xml:space="preserve">  </w:t>
            </w:r>
          </w:p>
        </w:tc>
        <w:tc>
          <w:tcPr>
            <w:tcW w:w="3304" w:type="dxa"/>
          </w:tcPr>
          <w:p w14:paraId="4349A9E7" w14:textId="77777777" w:rsidR="00A96A58" w:rsidRPr="0039065B" w:rsidRDefault="00A96A58">
            <w:pPr>
              <w:spacing w:line="276" w:lineRule="auto"/>
              <w:jc w:val="center"/>
              <w:rPr>
                <w:rFonts w:ascii="Times New Roman" w:eastAsia="Times New Roman" w:hAnsi="Times New Roman" w:cs="Times New Roman"/>
                <w:sz w:val="28"/>
                <w:szCs w:val="28"/>
              </w:rPr>
            </w:pPr>
          </w:p>
        </w:tc>
      </w:tr>
      <w:tr w:rsidR="00A96A58" w14:paraId="145582D8" w14:textId="77777777" w:rsidTr="00A96A58">
        <w:trPr>
          <w:trHeight w:val="397"/>
        </w:trPr>
        <w:tc>
          <w:tcPr>
            <w:tcW w:w="567" w:type="dxa"/>
            <w:hideMark/>
          </w:tcPr>
          <w:p w14:paraId="5436F573" w14:textId="77777777" w:rsidR="00A96A58" w:rsidRDefault="00A96A58">
            <w:pPr>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5244" w:type="dxa"/>
            <w:hideMark/>
          </w:tcPr>
          <w:p w14:paraId="5B7325C0" w14:textId="77777777" w:rsidR="00A96A58" w:rsidRDefault="00A96A58">
            <w:pPr>
              <w:spacing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подпись, дата </w:t>
            </w:r>
          </w:p>
        </w:tc>
        <w:tc>
          <w:tcPr>
            <w:tcW w:w="3304" w:type="dxa"/>
          </w:tcPr>
          <w:p w14:paraId="6B7C22F2" w14:textId="77777777" w:rsidR="00A96A58" w:rsidRPr="0039065B" w:rsidRDefault="00A96A58">
            <w:pPr>
              <w:spacing w:line="276" w:lineRule="auto"/>
              <w:jc w:val="center"/>
              <w:rPr>
                <w:rFonts w:ascii="Times New Roman" w:eastAsia="Times New Roman" w:hAnsi="Times New Roman" w:cs="Times New Roman"/>
                <w:sz w:val="28"/>
                <w:szCs w:val="28"/>
              </w:rPr>
            </w:pPr>
          </w:p>
        </w:tc>
      </w:tr>
      <w:tr w:rsidR="00A96A58" w14:paraId="66328D14" w14:textId="77777777" w:rsidTr="00A96A58">
        <w:trPr>
          <w:trHeight w:val="427"/>
        </w:trPr>
        <w:tc>
          <w:tcPr>
            <w:tcW w:w="567" w:type="dxa"/>
          </w:tcPr>
          <w:p w14:paraId="2F8965B9" w14:textId="77777777" w:rsidR="00A96A58" w:rsidRDefault="00A96A58">
            <w:pPr>
              <w:spacing w:line="276" w:lineRule="auto"/>
              <w:rPr>
                <w:rFonts w:ascii="Times New Roman" w:eastAsia="Times New Roman" w:hAnsi="Times New Roman" w:cs="Times New Roman"/>
                <w:sz w:val="28"/>
                <w:szCs w:val="28"/>
              </w:rPr>
            </w:pPr>
          </w:p>
        </w:tc>
        <w:tc>
          <w:tcPr>
            <w:tcW w:w="5244" w:type="dxa"/>
          </w:tcPr>
          <w:p w14:paraId="45102819" w14:textId="77777777" w:rsidR="00A96A58" w:rsidRDefault="00A96A58">
            <w:pPr>
              <w:spacing w:line="276" w:lineRule="auto"/>
              <w:jc w:val="center"/>
              <w:rPr>
                <w:rFonts w:ascii="Times New Roman" w:eastAsia="Times New Roman" w:hAnsi="Times New Roman" w:cs="Times New Roman"/>
                <w:sz w:val="28"/>
                <w:szCs w:val="28"/>
              </w:rPr>
            </w:pPr>
          </w:p>
        </w:tc>
        <w:tc>
          <w:tcPr>
            <w:tcW w:w="3304" w:type="dxa"/>
          </w:tcPr>
          <w:p w14:paraId="17DF2246" w14:textId="77777777" w:rsidR="00A96A58" w:rsidRPr="0039065B" w:rsidRDefault="00A96A58">
            <w:pPr>
              <w:spacing w:line="276" w:lineRule="auto"/>
              <w:jc w:val="center"/>
              <w:rPr>
                <w:rFonts w:ascii="Times New Roman" w:eastAsia="Times New Roman" w:hAnsi="Times New Roman" w:cs="Times New Roman"/>
                <w:sz w:val="28"/>
                <w:szCs w:val="28"/>
              </w:rPr>
            </w:pPr>
          </w:p>
        </w:tc>
      </w:tr>
      <w:tr w:rsidR="00A96A58" w14:paraId="36B373CE" w14:textId="77777777" w:rsidTr="009877FB">
        <w:trPr>
          <w:trHeight w:val="397"/>
        </w:trPr>
        <w:tc>
          <w:tcPr>
            <w:tcW w:w="567" w:type="dxa"/>
          </w:tcPr>
          <w:p w14:paraId="3C5B1434" w14:textId="77777777" w:rsidR="00A96A58" w:rsidRDefault="00A96A58">
            <w:pPr>
              <w:spacing w:line="276" w:lineRule="auto"/>
              <w:rPr>
                <w:rFonts w:ascii="Times New Roman" w:eastAsia="Times New Roman" w:hAnsi="Times New Roman" w:cs="Times New Roman"/>
                <w:sz w:val="28"/>
                <w:szCs w:val="28"/>
              </w:rPr>
            </w:pPr>
          </w:p>
        </w:tc>
        <w:tc>
          <w:tcPr>
            <w:tcW w:w="5244" w:type="dxa"/>
            <w:hideMark/>
          </w:tcPr>
          <w:p w14:paraId="0D22E3DD" w14:textId="77777777" w:rsidR="00A96A58" w:rsidRDefault="00A96A58">
            <w:pPr>
              <w:spacing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lang w:val="en-US"/>
              </w:rPr>
              <w:t>_____________________</w:t>
            </w:r>
            <w:r>
              <w:rPr>
                <w:rFonts w:ascii="Times New Roman" w:eastAsia="Times New Roman" w:hAnsi="Times New Roman" w:cs="Times New Roman"/>
                <w:sz w:val="28"/>
                <w:szCs w:val="28"/>
              </w:rPr>
              <w:t xml:space="preserve">  </w:t>
            </w:r>
          </w:p>
        </w:tc>
        <w:tc>
          <w:tcPr>
            <w:tcW w:w="3304" w:type="dxa"/>
          </w:tcPr>
          <w:p w14:paraId="0E8C4804" w14:textId="77777777" w:rsidR="00A96A58" w:rsidRPr="0039065B" w:rsidRDefault="0071166B">
            <w:pPr>
              <w:spacing w:line="276" w:lineRule="auto"/>
              <w:jc w:val="center"/>
              <w:rPr>
                <w:rFonts w:ascii="Times New Roman" w:eastAsia="Times New Roman" w:hAnsi="Times New Roman" w:cs="Times New Roman"/>
                <w:sz w:val="28"/>
                <w:szCs w:val="28"/>
              </w:rPr>
            </w:pPr>
            <w:r w:rsidRPr="0039065B">
              <w:rPr>
                <w:rFonts w:ascii="Times New Roman" w:eastAsia="Times New Roman" w:hAnsi="Times New Roman" w:cs="Times New Roman"/>
                <w:sz w:val="28"/>
                <w:szCs w:val="28"/>
              </w:rPr>
              <w:t>Н.</w:t>
            </w:r>
            <w:r w:rsidR="0039065B" w:rsidRPr="0039065B">
              <w:rPr>
                <w:rFonts w:ascii="Times New Roman" w:eastAsia="Times New Roman" w:hAnsi="Times New Roman" w:cs="Times New Roman"/>
                <w:sz w:val="28"/>
                <w:szCs w:val="28"/>
              </w:rPr>
              <w:t>Ю.</w:t>
            </w:r>
            <w:r w:rsidRPr="0039065B">
              <w:rPr>
                <w:rFonts w:ascii="Times New Roman" w:eastAsia="Times New Roman" w:hAnsi="Times New Roman" w:cs="Times New Roman"/>
                <w:sz w:val="28"/>
                <w:szCs w:val="28"/>
              </w:rPr>
              <w:t xml:space="preserve"> </w:t>
            </w:r>
            <w:proofErr w:type="spellStart"/>
            <w:r w:rsidRPr="0039065B">
              <w:rPr>
                <w:rFonts w:ascii="Times New Roman" w:eastAsia="Times New Roman" w:hAnsi="Times New Roman" w:cs="Times New Roman"/>
                <w:sz w:val="28"/>
                <w:szCs w:val="28"/>
              </w:rPr>
              <w:t>Ботникова</w:t>
            </w:r>
            <w:proofErr w:type="spellEnd"/>
          </w:p>
        </w:tc>
      </w:tr>
      <w:tr w:rsidR="00A96A58" w14:paraId="7E35E877" w14:textId="77777777" w:rsidTr="00A96A58">
        <w:trPr>
          <w:trHeight w:val="397"/>
        </w:trPr>
        <w:tc>
          <w:tcPr>
            <w:tcW w:w="567" w:type="dxa"/>
            <w:hideMark/>
          </w:tcPr>
          <w:p w14:paraId="1D6E8213" w14:textId="77777777" w:rsidR="00A96A58" w:rsidRDefault="00A96A58">
            <w:pPr>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5244" w:type="dxa"/>
            <w:hideMark/>
          </w:tcPr>
          <w:p w14:paraId="3380DD62" w14:textId="77777777" w:rsidR="00A96A58" w:rsidRDefault="00A96A58">
            <w:pPr>
              <w:spacing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подпись, дата </w:t>
            </w:r>
          </w:p>
        </w:tc>
        <w:tc>
          <w:tcPr>
            <w:tcW w:w="3304" w:type="dxa"/>
          </w:tcPr>
          <w:p w14:paraId="71B9C134" w14:textId="77777777" w:rsidR="00A96A58" w:rsidRPr="0039065B" w:rsidRDefault="00A96A58">
            <w:pPr>
              <w:spacing w:line="276" w:lineRule="auto"/>
              <w:jc w:val="center"/>
              <w:rPr>
                <w:rFonts w:ascii="Times New Roman" w:eastAsia="Times New Roman" w:hAnsi="Times New Roman" w:cs="Times New Roman"/>
                <w:sz w:val="28"/>
                <w:szCs w:val="28"/>
              </w:rPr>
            </w:pPr>
          </w:p>
        </w:tc>
      </w:tr>
      <w:tr w:rsidR="00A96A58" w14:paraId="3925F0E6" w14:textId="77777777" w:rsidTr="00A96A58">
        <w:trPr>
          <w:trHeight w:val="456"/>
        </w:trPr>
        <w:tc>
          <w:tcPr>
            <w:tcW w:w="567" w:type="dxa"/>
            <w:hideMark/>
          </w:tcPr>
          <w:p w14:paraId="752411BE" w14:textId="77777777" w:rsidR="00A96A58" w:rsidRDefault="00A96A58">
            <w:pPr>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5244" w:type="dxa"/>
            <w:hideMark/>
          </w:tcPr>
          <w:p w14:paraId="03C99140" w14:textId="77777777" w:rsidR="00A96A58" w:rsidRDefault="00A96A58">
            <w:pPr>
              <w:spacing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3304" w:type="dxa"/>
          </w:tcPr>
          <w:p w14:paraId="66D5F507" w14:textId="77777777" w:rsidR="00A96A58" w:rsidRPr="0039065B" w:rsidRDefault="00A96A58">
            <w:pPr>
              <w:spacing w:line="276" w:lineRule="auto"/>
              <w:jc w:val="center"/>
              <w:rPr>
                <w:rFonts w:ascii="Times New Roman" w:eastAsia="Times New Roman" w:hAnsi="Times New Roman" w:cs="Times New Roman"/>
                <w:sz w:val="28"/>
                <w:szCs w:val="28"/>
              </w:rPr>
            </w:pPr>
          </w:p>
        </w:tc>
      </w:tr>
      <w:tr w:rsidR="00A96A58" w14:paraId="1F697BA5" w14:textId="77777777" w:rsidTr="009877FB">
        <w:trPr>
          <w:trHeight w:val="397"/>
        </w:trPr>
        <w:tc>
          <w:tcPr>
            <w:tcW w:w="567" w:type="dxa"/>
          </w:tcPr>
          <w:p w14:paraId="7F977BD8" w14:textId="77777777" w:rsidR="00A96A58" w:rsidRDefault="00A96A58">
            <w:pPr>
              <w:spacing w:line="276" w:lineRule="auto"/>
              <w:rPr>
                <w:rFonts w:ascii="Times New Roman" w:eastAsia="Times New Roman" w:hAnsi="Times New Roman" w:cs="Times New Roman"/>
                <w:sz w:val="28"/>
                <w:szCs w:val="28"/>
              </w:rPr>
            </w:pPr>
          </w:p>
        </w:tc>
        <w:tc>
          <w:tcPr>
            <w:tcW w:w="5244" w:type="dxa"/>
            <w:hideMark/>
          </w:tcPr>
          <w:p w14:paraId="71771AEE" w14:textId="77777777" w:rsidR="00A96A58" w:rsidRDefault="00A96A58">
            <w:pPr>
              <w:spacing w:line="276" w:lineRule="auto"/>
              <w:jc w:val="center"/>
              <w:rPr>
                <w:rFonts w:ascii="Times New Roman" w:eastAsia="Times New Roman" w:hAnsi="Times New Roman" w:cs="Times New Roman"/>
                <w:sz w:val="28"/>
                <w:szCs w:val="28"/>
              </w:rPr>
            </w:pPr>
            <w:r w:rsidRPr="0071166B">
              <w:rPr>
                <w:rFonts w:ascii="Times New Roman" w:eastAsia="Times New Roman" w:hAnsi="Times New Roman" w:cs="Times New Roman"/>
                <w:sz w:val="28"/>
                <w:szCs w:val="28"/>
              </w:rPr>
              <w:t>_____________________</w:t>
            </w:r>
            <w:r>
              <w:rPr>
                <w:rFonts w:ascii="Times New Roman" w:eastAsia="Times New Roman" w:hAnsi="Times New Roman" w:cs="Times New Roman"/>
                <w:sz w:val="28"/>
                <w:szCs w:val="28"/>
              </w:rPr>
              <w:t xml:space="preserve">  </w:t>
            </w:r>
          </w:p>
        </w:tc>
        <w:tc>
          <w:tcPr>
            <w:tcW w:w="3304" w:type="dxa"/>
          </w:tcPr>
          <w:p w14:paraId="01511A45" w14:textId="77777777" w:rsidR="00A96A58" w:rsidRPr="0039065B" w:rsidRDefault="0071166B">
            <w:pPr>
              <w:spacing w:line="276" w:lineRule="auto"/>
              <w:jc w:val="center"/>
              <w:rPr>
                <w:rFonts w:ascii="Times New Roman" w:eastAsia="Times New Roman" w:hAnsi="Times New Roman" w:cs="Times New Roman"/>
                <w:sz w:val="28"/>
                <w:szCs w:val="28"/>
              </w:rPr>
            </w:pPr>
            <w:r w:rsidRPr="0039065B">
              <w:rPr>
                <w:rFonts w:ascii="Times New Roman" w:eastAsia="Times New Roman" w:hAnsi="Times New Roman" w:cs="Times New Roman"/>
                <w:sz w:val="28"/>
                <w:szCs w:val="28"/>
              </w:rPr>
              <w:t>М.Ю. Калягин</w:t>
            </w:r>
          </w:p>
        </w:tc>
      </w:tr>
      <w:tr w:rsidR="00A96A58" w14:paraId="651D4EED" w14:textId="77777777" w:rsidTr="00A96A58">
        <w:trPr>
          <w:trHeight w:val="397"/>
        </w:trPr>
        <w:tc>
          <w:tcPr>
            <w:tcW w:w="567" w:type="dxa"/>
            <w:hideMark/>
          </w:tcPr>
          <w:p w14:paraId="2CB933B9" w14:textId="77777777" w:rsidR="00A96A58" w:rsidRDefault="00A96A58">
            <w:pPr>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5244" w:type="dxa"/>
            <w:hideMark/>
          </w:tcPr>
          <w:p w14:paraId="580209D3" w14:textId="77777777" w:rsidR="00A96A58" w:rsidRDefault="00A96A58">
            <w:pPr>
              <w:spacing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подпись, дата </w:t>
            </w:r>
          </w:p>
        </w:tc>
        <w:tc>
          <w:tcPr>
            <w:tcW w:w="3304" w:type="dxa"/>
          </w:tcPr>
          <w:p w14:paraId="613FBC07" w14:textId="77777777" w:rsidR="00A96A58" w:rsidRPr="0039065B" w:rsidRDefault="00A96A58">
            <w:pPr>
              <w:spacing w:line="276" w:lineRule="auto"/>
              <w:jc w:val="center"/>
              <w:rPr>
                <w:rFonts w:ascii="Times New Roman" w:eastAsia="Times New Roman" w:hAnsi="Times New Roman" w:cs="Times New Roman"/>
                <w:sz w:val="28"/>
                <w:szCs w:val="28"/>
              </w:rPr>
            </w:pPr>
          </w:p>
        </w:tc>
      </w:tr>
      <w:tr w:rsidR="00A96A58" w14:paraId="7710664A" w14:textId="77777777" w:rsidTr="00A96A58">
        <w:trPr>
          <w:trHeight w:val="446"/>
        </w:trPr>
        <w:tc>
          <w:tcPr>
            <w:tcW w:w="567" w:type="dxa"/>
            <w:hideMark/>
          </w:tcPr>
          <w:p w14:paraId="3069DA00" w14:textId="77777777" w:rsidR="00A96A58" w:rsidRDefault="00A96A58">
            <w:pPr>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5244" w:type="dxa"/>
            <w:hideMark/>
          </w:tcPr>
          <w:p w14:paraId="67DD0E29" w14:textId="77777777" w:rsidR="00A96A58" w:rsidRDefault="00A96A58">
            <w:pPr>
              <w:spacing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3304" w:type="dxa"/>
          </w:tcPr>
          <w:p w14:paraId="267524C5" w14:textId="77777777" w:rsidR="00A96A58" w:rsidRPr="0039065B" w:rsidRDefault="00A96A58">
            <w:pPr>
              <w:spacing w:line="276" w:lineRule="auto"/>
              <w:jc w:val="center"/>
              <w:rPr>
                <w:rFonts w:ascii="Times New Roman" w:eastAsia="Times New Roman" w:hAnsi="Times New Roman" w:cs="Times New Roman"/>
                <w:sz w:val="28"/>
                <w:szCs w:val="28"/>
              </w:rPr>
            </w:pPr>
          </w:p>
        </w:tc>
      </w:tr>
      <w:tr w:rsidR="00A96A58" w14:paraId="3A848EEC" w14:textId="77777777" w:rsidTr="009877FB">
        <w:trPr>
          <w:trHeight w:val="397"/>
        </w:trPr>
        <w:tc>
          <w:tcPr>
            <w:tcW w:w="567" w:type="dxa"/>
          </w:tcPr>
          <w:p w14:paraId="4B312516" w14:textId="77777777" w:rsidR="00A96A58" w:rsidRDefault="00A96A58">
            <w:pPr>
              <w:spacing w:line="276" w:lineRule="auto"/>
              <w:rPr>
                <w:rFonts w:ascii="Times New Roman" w:eastAsia="Times New Roman" w:hAnsi="Times New Roman" w:cs="Times New Roman"/>
                <w:sz w:val="28"/>
                <w:szCs w:val="28"/>
              </w:rPr>
            </w:pPr>
          </w:p>
        </w:tc>
        <w:tc>
          <w:tcPr>
            <w:tcW w:w="5244" w:type="dxa"/>
            <w:hideMark/>
          </w:tcPr>
          <w:p w14:paraId="37688EBD" w14:textId="77777777" w:rsidR="00A96A58" w:rsidRDefault="00A96A58">
            <w:pPr>
              <w:spacing w:line="276" w:lineRule="auto"/>
              <w:jc w:val="center"/>
              <w:rPr>
                <w:rFonts w:ascii="Times New Roman" w:eastAsia="Times New Roman" w:hAnsi="Times New Roman" w:cs="Times New Roman"/>
                <w:sz w:val="28"/>
                <w:szCs w:val="28"/>
              </w:rPr>
            </w:pPr>
            <w:r w:rsidRPr="0071166B">
              <w:rPr>
                <w:rFonts w:ascii="Times New Roman" w:eastAsia="Times New Roman" w:hAnsi="Times New Roman" w:cs="Times New Roman"/>
                <w:sz w:val="28"/>
                <w:szCs w:val="28"/>
              </w:rPr>
              <w:t>_____________________</w:t>
            </w:r>
            <w:r>
              <w:rPr>
                <w:rFonts w:ascii="Times New Roman" w:eastAsia="Times New Roman" w:hAnsi="Times New Roman" w:cs="Times New Roman"/>
                <w:sz w:val="28"/>
                <w:szCs w:val="28"/>
              </w:rPr>
              <w:t xml:space="preserve">  </w:t>
            </w:r>
          </w:p>
        </w:tc>
        <w:tc>
          <w:tcPr>
            <w:tcW w:w="3304" w:type="dxa"/>
          </w:tcPr>
          <w:p w14:paraId="4138C905" w14:textId="77777777" w:rsidR="00A96A58" w:rsidRPr="0039065B" w:rsidRDefault="0071166B">
            <w:pPr>
              <w:spacing w:line="276" w:lineRule="auto"/>
              <w:jc w:val="center"/>
              <w:rPr>
                <w:rFonts w:ascii="Times New Roman" w:eastAsia="Times New Roman" w:hAnsi="Times New Roman" w:cs="Times New Roman"/>
                <w:sz w:val="28"/>
                <w:szCs w:val="28"/>
              </w:rPr>
            </w:pPr>
            <w:r w:rsidRPr="0039065B">
              <w:rPr>
                <w:rFonts w:ascii="Times New Roman" w:eastAsia="Times New Roman" w:hAnsi="Times New Roman" w:cs="Times New Roman"/>
                <w:sz w:val="28"/>
                <w:szCs w:val="28"/>
              </w:rPr>
              <w:t>Р.В. Кузин</w:t>
            </w:r>
          </w:p>
        </w:tc>
      </w:tr>
      <w:tr w:rsidR="00A96A58" w14:paraId="3B7EC25E" w14:textId="77777777" w:rsidTr="00A96A58">
        <w:trPr>
          <w:trHeight w:val="397"/>
        </w:trPr>
        <w:tc>
          <w:tcPr>
            <w:tcW w:w="567" w:type="dxa"/>
            <w:hideMark/>
          </w:tcPr>
          <w:p w14:paraId="0A6BBFDD" w14:textId="77777777" w:rsidR="00A96A58" w:rsidRDefault="00A96A58">
            <w:pPr>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5244" w:type="dxa"/>
            <w:hideMark/>
          </w:tcPr>
          <w:p w14:paraId="62AC49BD" w14:textId="77777777" w:rsidR="00A96A58" w:rsidRDefault="00A96A58">
            <w:pPr>
              <w:spacing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подпись, дата </w:t>
            </w:r>
          </w:p>
        </w:tc>
        <w:tc>
          <w:tcPr>
            <w:tcW w:w="3304" w:type="dxa"/>
          </w:tcPr>
          <w:p w14:paraId="0695CA4E" w14:textId="77777777" w:rsidR="00A96A58" w:rsidRPr="0039065B" w:rsidRDefault="00A96A58">
            <w:pPr>
              <w:spacing w:line="276" w:lineRule="auto"/>
              <w:jc w:val="center"/>
              <w:rPr>
                <w:rFonts w:ascii="Times New Roman" w:eastAsia="Times New Roman" w:hAnsi="Times New Roman" w:cs="Times New Roman"/>
                <w:sz w:val="28"/>
                <w:szCs w:val="28"/>
              </w:rPr>
            </w:pPr>
          </w:p>
        </w:tc>
      </w:tr>
      <w:tr w:rsidR="00A96A58" w14:paraId="2583CAB0" w14:textId="77777777" w:rsidTr="00A96A58">
        <w:trPr>
          <w:trHeight w:val="468"/>
        </w:trPr>
        <w:tc>
          <w:tcPr>
            <w:tcW w:w="567" w:type="dxa"/>
            <w:hideMark/>
          </w:tcPr>
          <w:p w14:paraId="08F35430" w14:textId="77777777" w:rsidR="00A96A58" w:rsidRDefault="00A96A58">
            <w:pPr>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5244" w:type="dxa"/>
            <w:hideMark/>
          </w:tcPr>
          <w:p w14:paraId="79F16636" w14:textId="77777777" w:rsidR="00A96A58" w:rsidRDefault="00A96A58">
            <w:pPr>
              <w:spacing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3304" w:type="dxa"/>
          </w:tcPr>
          <w:p w14:paraId="3CEB2F56" w14:textId="77777777" w:rsidR="00A96A58" w:rsidRPr="0039065B" w:rsidRDefault="00A96A58">
            <w:pPr>
              <w:spacing w:line="276" w:lineRule="auto"/>
              <w:jc w:val="center"/>
              <w:rPr>
                <w:rFonts w:ascii="Times New Roman" w:eastAsia="Times New Roman" w:hAnsi="Times New Roman" w:cs="Times New Roman"/>
                <w:sz w:val="28"/>
                <w:szCs w:val="28"/>
              </w:rPr>
            </w:pPr>
          </w:p>
        </w:tc>
      </w:tr>
      <w:tr w:rsidR="00A96A58" w14:paraId="718D1046" w14:textId="77777777" w:rsidTr="009877FB">
        <w:trPr>
          <w:trHeight w:val="397"/>
        </w:trPr>
        <w:tc>
          <w:tcPr>
            <w:tcW w:w="567" w:type="dxa"/>
          </w:tcPr>
          <w:p w14:paraId="4C03909D" w14:textId="77777777" w:rsidR="00A96A58" w:rsidRDefault="00A96A58">
            <w:pPr>
              <w:spacing w:line="276" w:lineRule="auto"/>
              <w:rPr>
                <w:rFonts w:ascii="Times New Roman" w:eastAsia="Times New Roman" w:hAnsi="Times New Roman" w:cs="Times New Roman"/>
                <w:sz w:val="28"/>
                <w:szCs w:val="28"/>
              </w:rPr>
            </w:pPr>
          </w:p>
        </w:tc>
        <w:tc>
          <w:tcPr>
            <w:tcW w:w="5244" w:type="dxa"/>
            <w:hideMark/>
          </w:tcPr>
          <w:p w14:paraId="3FCFA63C" w14:textId="77777777" w:rsidR="00A96A58" w:rsidRDefault="00A96A58">
            <w:pPr>
              <w:spacing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lang w:val="en-US"/>
              </w:rPr>
              <w:t>_____________________</w:t>
            </w:r>
            <w:r>
              <w:rPr>
                <w:rFonts w:ascii="Times New Roman" w:eastAsia="Times New Roman" w:hAnsi="Times New Roman" w:cs="Times New Roman"/>
                <w:sz w:val="28"/>
                <w:szCs w:val="28"/>
              </w:rPr>
              <w:t xml:space="preserve">  </w:t>
            </w:r>
          </w:p>
        </w:tc>
        <w:tc>
          <w:tcPr>
            <w:tcW w:w="3304" w:type="dxa"/>
          </w:tcPr>
          <w:p w14:paraId="1C29256A" w14:textId="77777777" w:rsidR="00A96A58" w:rsidRPr="0039065B" w:rsidRDefault="0071166B">
            <w:pPr>
              <w:spacing w:line="276" w:lineRule="auto"/>
              <w:jc w:val="center"/>
              <w:rPr>
                <w:rFonts w:ascii="Times New Roman" w:eastAsia="Times New Roman" w:hAnsi="Times New Roman" w:cs="Times New Roman"/>
                <w:sz w:val="28"/>
                <w:szCs w:val="28"/>
              </w:rPr>
            </w:pPr>
            <w:r w:rsidRPr="0039065B">
              <w:rPr>
                <w:rFonts w:ascii="Times New Roman" w:eastAsia="Times New Roman" w:hAnsi="Times New Roman" w:cs="Times New Roman"/>
                <w:sz w:val="28"/>
                <w:szCs w:val="28"/>
              </w:rPr>
              <w:t>Д.Н. Панюков</w:t>
            </w:r>
          </w:p>
        </w:tc>
      </w:tr>
      <w:tr w:rsidR="00A96A58" w14:paraId="223B8BF9" w14:textId="77777777" w:rsidTr="00A96A58">
        <w:trPr>
          <w:trHeight w:val="397"/>
        </w:trPr>
        <w:tc>
          <w:tcPr>
            <w:tcW w:w="567" w:type="dxa"/>
            <w:hideMark/>
          </w:tcPr>
          <w:p w14:paraId="4BB6332F" w14:textId="77777777" w:rsidR="00A96A58" w:rsidRDefault="00A96A58">
            <w:pPr>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5244" w:type="dxa"/>
            <w:hideMark/>
          </w:tcPr>
          <w:p w14:paraId="27D65F54" w14:textId="77777777" w:rsidR="00A96A58" w:rsidRDefault="00A96A58">
            <w:pPr>
              <w:spacing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подпись, дата </w:t>
            </w:r>
          </w:p>
        </w:tc>
        <w:tc>
          <w:tcPr>
            <w:tcW w:w="3304" w:type="dxa"/>
          </w:tcPr>
          <w:p w14:paraId="6613D768" w14:textId="77777777" w:rsidR="00A96A58" w:rsidRDefault="00A96A58">
            <w:pPr>
              <w:spacing w:line="276" w:lineRule="auto"/>
              <w:jc w:val="center"/>
              <w:rPr>
                <w:rFonts w:ascii="Times New Roman" w:eastAsia="Times New Roman" w:hAnsi="Times New Roman" w:cs="Times New Roman"/>
                <w:sz w:val="28"/>
                <w:szCs w:val="28"/>
              </w:rPr>
            </w:pPr>
          </w:p>
        </w:tc>
      </w:tr>
      <w:tr w:rsidR="00A96A58" w14:paraId="0A65984D" w14:textId="77777777" w:rsidTr="00A96A58">
        <w:trPr>
          <w:trHeight w:val="387"/>
        </w:trPr>
        <w:tc>
          <w:tcPr>
            <w:tcW w:w="567" w:type="dxa"/>
            <w:hideMark/>
          </w:tcPr>
          <w:p w14:paraId="6175851B" w14:textId="77777777" w:rsidR="00A96A58" w:rsidRDefault="00A96A58">
            <w:pPr>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5244" w:type="dxa"/>
            <w:hideMark/>
          </w:tcPr>
          <w:p w14:paraId="748038BE" w14:textId="77777777" w:rsidR="00A96A58" w:rsidRDefault="00A96A58">
            <w:pPr>
              <w:spacing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3304" w:type="dxa"/>
          </w:tcPr>
          <w:p w14:paraId="760DCC5A" w14:textId="77777777" w:rsidR="00A96A58" w:rsidRDefault="00A96A58">
            <w:pPr>
              <w:spacing w:line="276" w:lineRule="auto"/>
              <w:jc w:val="center"/>
              <w:rPr>
                <w:rFonts w:ascii="Times New Roman" w:eastAsia="Times New Roman" w:hAnsi="Times New Roman" w:cs="Times New Roman"/>
                <w:sz w:val="28"/>
                <w:szCs w:val="28"/>
              </w:rPr>
            </w:pPr>
          </w:p>
        </w:tc>
      </w:tr>
      <w:tr w:rsidR="00A96A58" w14:paraId="6BD60176" w14:textId="77777777" w:rsidTr="0039065B">
        <w:trPr>
          <w:trHeight w:val="397"/>
        </w:trPr>
        <w:tc>
          <w:tcPr>
            <w:tcW w:w="567" w:type="dxa"/>
          </w:tcPr>
          <w:p w14:paraId="76908255" w14:textId="77777777" w:rsidR="00A96A58" w:rsidRDefault="00A96A58">
            <w:pPr>
              <w:spacing w:line="276" w:lineRule="auto"/>
              <w:rPr>
                <w:rFonts w:ascii="Times New Roman" w:eastAsia="Times New Roman" w:hAnsi="Times New Roman" w:cs="Times New Roman"/>
                <w:sz w:val="28"/>
                <w:szCs w:val="28"/>
              </w:rPr>
            </w:pPr>
          </w:p>
        </w:tc>
        <w:tc>
          <w:tcPr>
            <w:tcW w:w="5244" w:type="dxa"/>
          </w:tcPr>
          <w:p w14:paraId="20E4F835" w14:textId="77777777" w:rsidR="00A96A58" w:rsidRDefault="00A96A58">
            <w:pPr>
              <w:spacing w:line="276" w:lineRule="auto"/>
              <w:jc w:val="center"/>
              <w:rPr>
                <w:rFonts w:ascii="Times New Roman" w:eastAsia="Times New Roman" w:hAnsi="Times New Roman" w:cs="Times New Roman"/>
                <w:sz w:val="28"/>
                <w:szCs w:val="28"/>
              </w:rPr>
            </w:pPr>
          </w:p>
        </w:tc>
        <w:tc>
          <w:tcPr>
            <w:tcW w:w="3304" w:type="dxa"/>
          </w:tcPr>
          <w:p w14:paraId="0B12D084" w14:textId="77777777" w:rsidR="00A96A58" w:rsidRDefault="00A96A58">
            <w:pPr>
              <w:spacing w:line="276" w:lineRule="auto"/>
              <w:jc w:val="center"/>
              <w:rPr>
                <w:rFonts w:ascii="Times New Roman" w:eastAsia="Times New Roman" w:hAnsi="Times New Roman" w:cs="Times New Roman"/>
                <w:sz w:val="28"/>
                <w:szCs w:val="28"/>
              </w:rPr>
            </w:pPr>
          </w:p>
        </w:tc>
      </w:tr>
      <w:tr w:rsidR="00A96A58" w14:paraId="3A236B51" w14:textId="77777777" w:rsidTr="0039065B">
        <w:trPr>
          <w:trHeight w:val="397"/>
        </w:trPr>
        <w:tc>
          <w:tcPr>
            <w:tcW w:w="567" w:type="dxa"/>
            <w:hideMark/>
          </w:tcPr>
          <w:p w14:paraId="0C02FDD6" w14:textId="77777777" w:rsidR="00A96A58" w:rsidRDefault="00A96A58">
            <w:pPr>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5244" w:type="dxa"/>
          </w:tcPr>
          <w:p w14:paraId="69D0B8DB" w14:textId="77777777" w:rsidR="00A96A58" w:rsidRDefault="00A96A58">
            <w:pPr>
              <w:spacing w:line="276" w:lineRule="auto"/>
              <w:jc w:val="center"/>
              <w:rPr>
                <w:rFonts w:ascii="Times New Roman" w:eastAsia="Times New Roman" w:hAnsi="Times New Roman" w:cs="Times New Roman"/>
                <w:sz w:val="28"/>
                <w:szCs w:val="28"/>
              </w:rPr>
            </w:pPr>
          </w:p>
        </w:tc>
        <w:tc>
          <w:tcPr>
            <w:tcW w:w="3304" w:type="dxa"/>
          </w:tcPr>
          <w:p w14:paraId="075099A8" w14:textId="77777777" w:rsidR="00A96A58" w:rsidRDefault="00A96A58">
            <w:pPr>
              <w:spacing w:line="276" w:lineRule="auto"/>
              <w:jc w:val="center"/>
              <w:rPr>
                <w:rFonts w:ascii="Times New Roman" w:eastAsia="Times New Roman" w:hAnsi="Times New Roman" w:cs="Times New Roman"/>
                <w:sz w:val="28"/>
                <w:szCs w:val="28"/>
              </w:rPr>
            </w:pPr>
          </w:p>
        </w:tc>
      </w:tr>
      <w:tr w:rsidR="00A96A58" w14:paraId="775F0184" w14:textId="77777777" w:rsidTr="0039065B">
        <w:trPr>
          <w:trHeight w:val="397"/>
        </w:trPr>
        <w:tc>
          <w:tcPr>
            <w:tcW w:w="567" w:type="dxa"/>
            <w:hideMark/>
          </w:tcPr>
          <w:p w14:paraId="7BD8DF7C" w14:textId="77777777" w:rsidR="00A96A58" w:rsidRDefault="00A96A58">
            <w:pPr>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5244" w:type="dxa"/>
          </w:tcPr>
          <w:p w14:paraId="4A0288D0" w14:textId="77777777" w:rsidR="00A96A58" w:rsidRDefault="00A96A58">
            <w:pPr>
              <w:spacing w:line="276" w:lineRule="auto"/>
              <w:jc w:val="center"/>
              <w:rPr>
                <w:rFonts w:ascii="Times New Roman" w:eastAsia="Times New Roman" w:hAnsi="Times New Roman" w:cs="Times New Roman"/>
                <w:sz w:val="28"/>
                <w:szCs w:val="28"/>
              </w:rPr>
            </w:pPr>
          </w:p>
        </w:tc>
        <w:tc>
          <w:tcPr>
            <w:tcW w:w="3304" w:type="dxa"/>
          </w:tcPr>
          <w:p w14:paraId="5E477BA3" w14:textId="77777777" w:rsidR="00A96A58" w:rsidRDefault="00A96A58">
            <w:pPr>
              <w:spacing w:line="276" w:lineRule="auto"/>
              <w:jc w:val="center"/>
              <w:rPr>
                <w:rFonts w:ascii="Times New Roman" w:eastAsia="Times New Roman" w:hAnsi="Times New Roman" w:cs="Times New Roman"/>
                <w:sz w:val="28"/>
                <w:szCs w:val="28"/>
              </w:rPr>
            </w:pPr>
          </w:p>
        </w:tc>
      </w:tr>
      <w:tr w:rsidR="00A96A58" w14:paraId="4701F3A0" w14:textId="77777777" w:rsidTr="0039065B">
        <w:trPr>
          <w:trHeight w:val="397"/>
        </w:trPr>
        <w:tc>
          <w:tcPr>
            <w:tcW w:w="567" w:type="dxa"/>
          </w:tcPr>
          <w:p w14:paraId="12CA14F9" w14:textId="77777777" w:rsidR="00A96A58" w:rsidRDefault="00A96A58">
            <w:pPr>
              <w:spacing w:line="276" w:lineRule="auto"/>
              <w:rPr>
                <w:rFonts w:ascii="Times New Roman" w:eastAsia="Times New Roman" w:hAnsi="Times New Roman" w:cs="Times New Roman"/>
                <w:sz w:val="28"/>
                <w:szCs w:val="28"/>
              </w:rPr>
            </w:pPr>
          </w:p>
        </w:tc>
        <w:tc>
          <w:tcPr>
            <w:tcW w:w="5244" w:type="dxa"/>
          </w:tcPr>
          <w:p w14:paraId="6D935D36" w14:textId="77777777" w:rsidR="00A96A58" w:rsidRDefault="00A96A58">
            <w:pPr>
              <w:spacing w:line="276" w:lineRule="auto"/>
              <w:jc w:val="center"/>
              <w:rPr>
                <w:rFonts w:ascii="Times New Roman" w:eastAsia="Times New Roman" w:hAnsi="Times New Roman" w:cs="Times New Roman"/>
                <w:sz w:val="28"/>
                <w:szCs w:val="28"/>
              </w:rPr>
            </w:pPr>
          </w:p>
        </w:tc>
        <w:tc>
          <w:tcPr>
            <w:tcW w:w="3304" w:type="dxa"/>
          </w:tcPr>
          <w:p w14:paraId="496BC8C4" w14:textId="77777777" w:rsidR="00A96A58" w:rsidRDefault="00A96A58">
            <w:pPr>
              <w:spacing w:line="276" w:lineRule="auto"/>
              <w:jc w:val="center"/>
              <w:rPr>
                <w:rFonts w:ascii="Times New Roman" w:eastAsia="Times New Roman" w:hAnsi="Times New Roman" w:cs="Times New Roman"/>
                <w:sz w:val="28"/>
                <w:szCs w:val="28"/>
              </w:rPr>
            </w:pPr>
          </w:p>
        </w:tc>
      </w:tr>
      <w:tr w:rsidR="00A96A58" w14:paraId="75191930" w14:textId="77777777" w:rsidTr="0039065B">
        <w:trPr>
          <w:trHeight w:val="397"/>
        </w:trPr>
        <w:tc>
          <w:tcPr>
            <w:tcW w:w="567" w:type="dxa"/>
            <w:hideMark/>
          </w:tcPr>
          <w:p w14:paraId="30EC1499" w14:textId="77777777" w:rsidR="00A96A58" w:rsidRDefault="00A96A58">
            <w:pPr>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5244" w:type="dxa"/>
          </w:tcPr>
          <w:p w14:paraId="6BDEF265" w14:textId="77777777" w:rsidR="00A96A58" w:rsidRDefault="00A96A58">
            <w:pPr>
              <w:spacing w:line="276" w:lineRule="auto"/>
              <w:jc w:val="center"/>
              <w:rPr>
                <w:rFonts w:ascii="Times New Roman" w:eastAsia="Times New Roman" w:hAnsi="Times New Roman" w:cs="Times New Roman"/>
                <w:sz w:val="28"/>
                <w:szCs w:val="28"/>
              </w:rPr>
            </w:pPr>
          </w:p>
        </w:tc>
        <w:tc>
          <w:tcPr>
            <w:tcW w:w="3304" w:type="dxa"/>
          </w:tcPr>
          <w:p w14:paraId="6305EB19" w14:textId="77777777" w:rsidR="00A96A58" w:rsidRDefault="00A96A58">
            <w:pPr>
              <w:spacing w:line="276" w:lineRule="auto"/>
              <w:jc w:val="center"/>
              <w:rPr>
                <w:rFonts w:ascii="Times New Roman" w:eastAsia="Times New Roman" w:hAnsi="Times New Roman" w:cs="Times New Roman"/>
                <w:sz w:val="28"/>
                <w:szCs w:val="28"/>
              </w:rPr>
            </w:pPr>
          </w:p>
        </w:tc>
      </w:tr>
      <w:tr w:rsidR="00A96A58" w14:paraId="347905FC" w14:textId="77777777" w:rsidTr="0039065B">
        <w:trPr>
          <w:trHeight w:val="397"/>
        </w:trPr>
        <w:tc>
          <w:tcPr>
            <w:tcW w:w="567" w:type="dxa"/>
            <w:hideMark/>
          </w:tcPr>
          <w:p w14:paraId="5EE830FC" w14:textId="77777777" w:rsidR="00A96A58" w:rsidRDefault="00A96A58">
            <w:pPr>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5244" w:type="dxa"/>
          </w:tcPr>
          <w:p w14:paraId="0CAC18C7" w14:textId="77777777" w:rsidR="00A96A58" w:rsidRDefault="00A96A58">
            <w:pPr>
              <w:spacing w:line="276" w:lineRule="auto"/>
              <w:jc w:val="center"/>
              <w:rPr>
                <w:rFonts w:ascii="Times New Roman" w:eastAsia="Times New Roman" w:hAnsi="Times New Roman" w:cs="Times New Roman"/>
                <w:sz w:val="28"/>
                <w:szCs w:val="28"/>
              </w:rPr>
            </w:pPr>
          </w:p>
        </w:tc>
        <w:tc>
          <w:tcPr>
            <w:tcW w:w="3304" w:type="dxa"/>
          </w:tcPr>
          <w:p w14:paraId="413F4CFB" w14:textId="77777777" w:rsidR="00A96A58" w:rsidRDefault="00A96A58">
            <w:pPr>
              <w:spacing w:line="276" w:lineRule="auto"/>
              <w:jc w:val="center"/>
              <w:rPr>
                <w:rFonts w:ascii="Times New Roman" w:eastAsia="Times New Roman" w:hAnsi="Times New Roman" w:cs="Times New Roman"/>
                <w:sz w:val="28"/>
                <w:szCs w:val="28"/>
              </w:rPr>
            </w:pPr>
          </w:p>
        </w:tc>
      </w:tr>
      <w:tr w:rsidR="00A96A58" w14:paraId="2041DE65" w14:textId="77777777" w:rsidTr="0039065B">
        <w:trPr>
          <w:trHeight w:val="397"/>
        </w:trPr>
        <w:tc>
          <w:tcPr>
            <w:tcW w:w="567" w:type="dxa"/>
          </w:tcPr>
          <w:p w14:paraId="21E7755B" w14:textId="77777777" w:rsidR="00A96A58" w:rsidRDefault="00A96A58">
            <w:pPr>
              <w:spacing w:line="276" w:lineRule="auto"/>
              <w:rPr>
                <w:rFonts w:ascii="Times New Roman" w:eastAsia="Times New Roman" w:hAnsi="Times New Roman" w:cs="Times New Roman"/>
                <w:sz w:val="28"/>
                <w:szCs w:val="28"/>
              </w:rPr>
            </w:pPr>
          </w:p>
        </w:tc>
        <w:tc>
          <w:tcPr>
            <w:tcW w:w="5244" w:type="dxa"/>
          </w:tcPr>
          <w:p w14:paraId="478DF19C" w14:textId="77777777" w:rsidR="00A96A58" w:rsidRDefault="00A96A58">
            <w:pPr>
              <w:spacing w:line="276" w:lineRule="auto"/>
              <w:jc w:val="center"/>
              <w:rPr>
                <w:rFonts w:ascii="Times New Roman" w:eastAsia="Times New Roman" w:hAnsi="Times New Roman" w:cs="Times New Roman"/>
                <w:sz w:val="28"/>
                <w:szCs w:val="28"/>
              </w:rPr>
            </w:pPr>
          </w:p>
        </w:tc>
        <w:tc>
          <w:tcPr>
            <w:tcW w:w="3304" w:type="dxa"/>
          </w:tcPr>
          <w:p w14:paraId="2B7AC770" w14:textId="77777777" w:rsidR="00A96A58" w:rsidRDefault="00A96A58">
            <w:pPr>
              <w:spacing w:line="276" w:lineRule="auto"/>
              <w:jc w:val="center"/>
              <w:rPr>
                <w:rFonts w:ascii="Times New Roman" w:eastAsia="Times New Roman" w:hAnsi="Times New Roman" w:cs="Times New Roman"/>
                <w:sz w:val="28"/>
                <w:szCs w:val="28"/>
              </w:rPr>
            </w:pPr>
          </w:p>
        </w:tc>
      </w:tr>
      <w:tr w:rsidR="00A96A58" w14:paraId="5E2E9A60" w14:textId="77777777" w:rsidTr="0039065B">
        <w:trPr>
          <w:trHeight w:val="397"/>
        </w:trPr>
        <w:tc>
          <w:tcPr>
            <w:tcW w:w="567" w:type="dxa"/>
            <w:hideMark/>
          </w:tcPr>
          <w:p w14:paraId="19FD7FD7" w14:textId="77777777" w:rsidR="00A96A58" w:rsidRDefault="00A96A58">
            <w:pPr>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5244" w:type="dxa"/>
          </w:tcPr>
          <w:p w14:paraId="2D1E28F5" w14:textId="77777777" w:rsidR="00A96A58" w:rsidRDefault="00A96A58">
            <w:pPr>
              <w:spacing w:line="276" w:lineRule="auto"/>
              <w:jc w:val="center"/>
              <w:rPr>
                <w:rFonts w:ascii="Times New Roman" w:eastAsia="Times New Roman" w:hAnsi="Times New Roman" w:cs="Times New Roman"/>
                <w:sz w:val="28"/>
                <w:szCs w:val="28"/>
              </w:rPr>
            </w:pPr>
          </w:p>
        </w:tc>
        <w:tc>
          <w:tcPr>
            <w:tcW w:w="3304" w:type="dxa"/>
          </w:tcPr>
          <w:p w14:paraId="79160E46" w14:textId="77777777" w:rsidR="00A96A58" w:rsidRDefault="00A96A58">
            <w:pPr>
              <w:spacing w:line="276" w:lineRule="auto"/>
              <w:jc w:val="center"/>
              <w:rPr>
                <w:rFonts w:ascii="Times New Roman" w:eastAsia="Times New Roman" w:hAnsi="Times New Roman" w:cs="Times New Roman"/>
                <w:sz w:val="28"/>
                <w:szCs w:val="28"/>
              </w:rPr>
            </w:pPr>
          </w:p>
        </w:tc>
      </w:tr>
    </w:tbl>
    <w:p w14:paraId="3CE533F6" w14:textId="77777777" w:rsidR="00A96A58" w:rsidRDefault="00A96A58" w:rsidP="00A96A58">
      <w:pPr>
        <w:spacing w:after="0" w:line="240" w:lineRule="auto"/>
        <w:rPr>
          <w:rFonts w:ascii="Times New Roman" w:eastAsia="Times New Roman" w:hAnsi="Times New Roman" w:cs="Times New Roman"/>
          <w:sz w:val="28"/>
          <w:szCs w:val="28"/>
        </w:rPr>
      </w:pPr>
    </w:p>
    <w:p w14:paraId="40072B1A" w14:textId="77777777" w:rsidR="00A96A58" w:rsidRDefault="00A96A58" w:rsidP="00A96A58">
      <w:pPr>
        <w:spacing w:after="0" w:line="240" w:lineRule="auto"/>
        <w:rPr>
          <w:rFonts w:ascii="Times New Roman" w:eastAsia="Times New Roman" w:hAnsi="Times New Roman" w:cs="Times New Roman"/>
          <w:sz w:val="28"/>
          <w:szCs w:val="28"/>
        </w:rPr>
      </w:pPr>
    </w:p>
    <w:p w14:paraId="6E0D49E7" w14:textId="77777777" w:rsidR="00A574BA" w:rsidRDefault="00A574BA" w:rsidP="00E876FF">
      <w:pPr>
        <w:rPr>
          <w:rFonts w:ascii="Times New Roman" w:hAnsi="Times New Roman" w:cs="Times New Roman"/>
          <w:sz w:val="28"/>
          <w:szCs w:val="28"/>
        </w:rPr>
      </w:pPr>
    </w:p>
    <w:p w14:paraId="0ED90B5F" w14:textId="77777777" w:rsidR="00A96A58" w:rsidRDefault="00A96A58">
      <w:pPr>
        <w:rPr>
          <w:rFonts w:ascii="Times New Roman" w:hAnsi="Times New Roman" w:cs="Times New Roman"/>
          <w:sz w:val="28"/>
          <w:szCs w:val="28"/>
        </w:rPr>
      </w:pPr>
      <w:r>
        <w:rPr>
          <w:rFonts w:ascii="Times New Roman" w:hAnsi="Times New Roman" w:cs="Times New Roman"/>
          <w:sz w:val="28"/>
          <w:szCs w:val="28"/>
        </w:rPr>
        <w:br w:type="page"/>
      </w:r>
    </w:p>
    <w:p w14:paraId="3795F715" w14:textId="77777777" w:rsidR="00A96A58" w:rsidRDefault="00A96A58" w:rsidP="00A96A58">
      <w:pPr>
        <w:pStyle w:val="10"/>
        <w:spacing w:before="0" w:line="360" w:lineRule="auto"/>
        <w:jc w:val="center"/>
        <w:rPr>
          <w:rFonts w:ascii="Times New Roman" w:hAnsi="Times New Roman" w:cs="Times New Roman"/>
          <w:b/>
          <w:color w:val="000000" w:themeColor="text1"/>
          <w:szCs w:val="28"/>
          <w:lang w:val="ru-RU"/>
        </w:rPr>
      </w:pPr>
      <w:bookmarkStart w:id="0" w:name="_Toc53159134"/>
      <w:bookmarkStart w:id="1" w:name="_Toc90656280"/>
      <w:r>
        <w:rPr>
          <w:rFonts w:ascii="Times New Roman" w:hAnsi="Times New Roman" w:cs="Times New Roman"/>
          <w:b/>
          <w:color w:val="000000" w:themeColor="text1"/>
          <w:szCs w:val="28"/>
          <w:lang w:val="ru-RU"/>
        </w:rPr>
        <w:lastRenderedPageBreak/>
        <w:t>РЕФЕРАТ</w:t>
      </w:r>
      <w:bookmarkEnd w:id="0"/>
      <w:bookmarkEnd w:id="1"/>
    </w:p>
    <w:p w14:paraId="0F34A39E" w14:textId="77777777" w:rsidR="00A96A58" w:rsidRDefault="00A96A58" w:rsidP="00A273DA">
      <w:pPr>
        <w:spacing w:after="0" w:line="360" w:lineRule="auto"/>
        <w:ind w:firstLine="567"/>
        <w:jc w:val="both"/>
        <w:rPr>
          <w:rFonts w:ascii="Times New Roman" w:hAnsi="Times New Roman" w:cs="Times New Roman"/>
          <w:sz w:val="28"/>
          <w:szCs w:val="28"/>
        </w:rPr>
      </w:pPr>
    </w:p>
    <w:p w14:paraId="7175A6B5" w14:textId="53BFC684" w:rsidR="00A96A58" w:rsidRPr="000D5B3C" w:rsidRDefault="00A96A58" w:rsidP="00A273DA">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sz w:val="28"/>
          <w:szCs w:val="28"/>
        </w:rPr>
        <w:t xml:space="preserve">Отчет </w:t>
      </w:r>
      <w:r w:rsidRPr="000D5B3C">
        <w:rPr>
          <w:rFonts w:ascii="Times New Roman" w:hAnsi="Times New Roman" w:cs="Times New Roman"/>
          <w:color w:val="000000" w:themeColor="text1"/>
          <w:sz w:val="28"/>
          <w:szCs w:val="28"/>
        </w:rPr>
        <w:t xml:space="preserve">содержит </w:t>
      </w:r>
      <w:r w:rsidR="00693875">
        <w:rPr>
          <w:rFonts w:ascii="Times New Roman" w:hAnsi="Times New Roman" w:cs="Times New Roman"/>
          <w:color w:val="000000" w:themeColor="text1"/>
          <w:sz w:val="28"/>
          <w:szCs w:val="28"/>
        </w:rPr>
        <w:t>269</w:t>
      </w:r>
      <w:r w:rsidRPr="000D5B3C">
        <w:rPr>
          <w:rFonts w:ascii="Times New Roman" w:hAnsi="Times New Roman" w:cs="Times New Roman"/>
          <w:color w:val="000000" w:themeColor="text1"/>
          <w:sz w:val="28"/>
          <w:szCs w:val="28"/>
        </w:rPr>
        <w:t xml:space="preserve"> страниц, </w:t>
      </w:r>
      <w:r w:rsidR="000D5B3C" w:rsidRPr="000D5B3C">
        <w:rPr>
          <w:rFonts w:ascii="Times New Roman" w:hAnsi="Times New Roman" w:cs="Times New Roman"/>
          <w:color w:val="000000" w:themeColor="text1"/>
          <w:sz w:val="28"/>
          <w:szCs w:val="28"/>
        </w:rPr>
        <w:t>1</w:t>
      </w:r>
      <w:r w:rsidR="00693875">
        <w:rPr>
          <w:rFonts w:ascii="Times New Roman" w:hAnsi="Times New Roman" w:cs="Times New Roman"/>
          <w:color w:val="000000" w:themeColor="text1"/>
          <w:sz w:val="28"/>
          <w:szCs w:val="28"/>
        </w:rPr>
        <w:t>32</w:t>
      </w:r>
      <w:r w:rsidRPr="000D5B3C">
        <w:rPr>
          <w:rFonts w:ascii="Times New Roman" w:hAnsi="Times New Roman" w:cs="Times New Roman"/>
          <w:color w:val="000000" w:themeColor="text1"/>
          <w:sz w:val="28"/>
          <w:szCs w:val="28"/>
        </w:rPr>
        <w:t xml:space="preserve"> иллюстраци</w:t>
      </w:r>
      <w:r w:rsidR="000D5B3C" w:rsidRPr="000D5B3C">
        <w:rPr>
          <w:rFonts w:ascii="Times New Roman" w:hAnsi="Times New Roman" w:cs="Times New Roman"/>
          <w:color w:val="000000" w:themeColor="text1"/>
          <w:sz w:val="28"/>
          <w:szCs w:val="28"/>
        </w:rPr>
        <w:t>и</w:t>
      </w:r>
      <w:r w:rsidRPr="000D5B3C">
        <w:rPr>
          <w:rFonts w:ascii="Times New Roman" w:hAnsi="Times New Roman" w:cs="Times New Roman"/>
          <w:color w:val="000000" w:themeColor="text1"/>
          <w:sz w:val="28"/>
          <w:szCs w:val="28"/>
        </w:rPr>
        <w:t xml:space="preserve">, </w:t>
      </w:r>
      <w:r w:rsidR="000D5B3C" w:rsidRPr="000D5B3C">
        <w:rPr>
          <w:rFonts w:ascii="Times New Roman" w:hAnsi="Times New Roman" w:cs="Times New Roman"/>
          <w:color w:val="000000" w:themeColor="text1"/>
          <w:sz w:val="28"/>
          <w:szCs w:val="28"/>
        </w:rPr>
        <w:t>4</w:t>
      </w:r>
      <w:r w:rsidR="00693875">
        <w:rPr>
          <w:rFonts w:ascii="Times New Roman" w:hAnsi="Times New Roman" w:cs="Times New Roman"/>
          <w:color w:val="000000" w:themeColor="text1"/>
          <w:sz w:val="28"/>
          <w:szCs w:val="28"/>
        </w:rPr>
        <w:t>7</w:t>
      </w:r>
      <w:r w:rsidRPr="000D5B3C">
        <w:rPr>
          <w:rFonts w:ascii="Times New Roman" w:hAnsi="Times New Roman" w:cs="Times New Roman"/>
          <w:color w:val="000000" w:themeColor="text1"/>
          <w:sz w:val="28"/>
          <w:szCs w:val="28"/>
        </w:rPr>
        <w:t xml:space="preserve"> таблиц, </w:t>
      </w:r>
      <w:r w:rsidR="00DB21DE" w:rsidRPr="000D5B3C">
        <w:rPr>
          <w:rFonts w:ascii="Times New Roman" w:hAnsi="Times New Roman" w:cs="Times New Roman"/>
          <w:color w:val="000000" w:themeColor="text1"/>
          <w:sz w:val="28"/>
          <w:szCs w:val="28"/>
        </w:rPr>
        <w:t>44</w:t>
      </w:r>
      <w:r w:rsidR="002E22E0" w:rsidRPr="000D5B3C">
        <w:rPr>
          <w:rFonts w:ascii="Times New Roman" w:hAnsi="Times New Roman" w:cs="Times New Roman"/>
          <w:color w:val="000000" w:themeColor="text1"/>
          <w:sz w:val="28"/>
          <w:szCs w:val="28"/>
        </w:rPr>
        <w:t> </w:t>
      </w:r>
      <w:r w:rsidRPr="000D5B3C">
        <w:rPr>
          <w:rFonts w:ascii="Times New Roman" w:hAnsi="Times New Roman" w:cs="Times New Roman"/>
          <w:color w:val="000000" w:themeColor="text1"/>
          <w:sz w:val="28"/>
          <w:szCs w:val="28"/>
        </w:rPr>
        <w:t>источник</w:t>
      </w:r>
      <w:r w:rsidR="00DB21DE" w:rsidRPr="000D5B3C">
        <w:rPr>
          <w:rFonts w:ascii="Times New Roman" w:hAnsi="Times New Roman" w:cs="Times New Roman"/>
          <w:color w:val="000000" w:themeColor="text1"/>
          <w:sz w:val="28"/>
          <w:szCs w:val="28"/>
        </w:rPr>
        <w:t>а</w:t>
      </w:r>
      <w:r w:rsidRPr="000D5B3C">
        <w:rPr>
          <w:rFonts w:ascii="Times New Roman" w:hAnsi="Times New Roman" w:cs="Times New Roman"/>
          <w:color w:val="000000" w:themeColor="text1"/>
          <w:sz w:val="28"/>
          <w:szCs w:val="28"/>
        </w:rPr>
        <w:t>.</w:t>
      </w:r>
    </w:p>
    <w:p w14:paraId="49896471" w14:textId="77777777" w:rsidR="00A96A58" w:rsidRDefault="00A96A58" w:rsidP="00A273DA">
      <w:pPr>
        <w:spacing w:after="0" w:line="360" w:lineRule="auto"/>
        <w:ind w:firstLine="567"/>
        <w:jc w:val="both"/>
        <w:rPr>
          <w:rFonts w:ascii="Times New Roman" w:hAnsi="Times New Roman" w:cs="Times New Roman"/>
          <w:sz w:val="28"/>
          <w:szCs w:val="28"/>
        </w:rPr>
      </w:pPr>
      <w:r w:rsidRPr="000D5B3C">
        <w:rPr>
          <w:rFonts w:ascii="Times New Roman" w:hAnsi="Times New Roman" w:cs="Times New Roman"/>
          <w:color w:val="000000" w:themeColor="text1"/>
          <w:sz w:val="28"/>
          <w:szCs w:val="28"/>
        </w:rPr>
        <w:t>Ключевые слова:</w:t>
      </w:r>
      <w:r w:rsidR="006044EA" w:rsidRPr="000D5B3C">
        <w:rPr>
          <w:rFonts w:ascii="Times New Roman" w:hAnsi="Times New Roman" w:cs="Times New Roman"/>
          <w:color w:val="000000" w:themeColor="text1"/>
          <w:sz w:val="28"/>
          <w:szCs w:val="28"/>
        </w:rPr>
        <w:t xml:space="preserve"> оборудование </w:t>
      </w:r>
      <w:r w:rsidR="006044EA">
        <w:rPr>
          <w:rFonts w:ascii="Times New Roman" w:hAnsi="Times New Roman" w:cs="Times New Roman"/>
          <w:sz w:val="28"/>
          <w:szCs w:val="28"/>
        </w:rPr>
        <w:t xml:space="preserve">ТЭС, осмотр, </w:t>
      </w:r>
      <w:r w:rsidR="006F42B6">
        <w:rPr>
          <w:rFonts w:ascii="Times New Roman" w:hAnsi="Times New Roman" w:cs="Times New Roman"/>
          <w:sz w:val="28"/>
          <w:szCs w:val="28"/>
        </w:rPr>
        <w:t>программно-аппаратный комплекс, беспилотный летательный аппарат, автоматизированный контроль, программное обеспечение, дефекты, распознавание</w:t>
      </w:r>
      <w:r>
        <w:rPr>
          <w:rFonts w:ascii="Times New Roman" w:hAnsi="Times New Roman" w:cs="Times New Roman"/>
          <w:sz w:val="28"/>
          <w:szCs w:val="28"/>
        </w:rPr>
        <w:t>.</w:t>
      </w:r>
    </w:p>
    <w:p w14:paraId="36DF121A" w14:textId="77777777" w:rsidR="00A96A58" w:rsidRDefault="00A96A58" w:rsidP="00A273DA">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Объектом исследования являлись</w:t>
      </w:r>
      <w:r w:rsidR="006F42B6">
        <w:rPr>
          <w:rFonts w:ascii="Times New Roman" w:hAnsi="Times New Roman" w:cs="Times New Roman"/>
          <w:color w:val="000000" w:themeColor="text1"/>
          <w:sz w:val="28"/>
          <w:szCs w:val="28"/>
        </w:rPr>
        <w:t xml:space="preserve"> возможности создания программных и аппаратных средств для контроля и оценки состояния оборудования ТЭС с применением беспилотных летательных аппаратов</w:t>
      </w:r>
      <w:r>
        <w:rPr>
          <w:rFonts w:ascii="Times New Roman" w:hAnsi="Times New Roman" w:cs="Times New Roman"/>
          <w:color w:val="000000" w:themeColor="text1"/>
          <w:sz w:val="28"/>
          <w:szCs w:val="28"/>
        </w:rPr>
        <w:t>.</w:t>
      </w:r>
    </w:p>
    <w:p w14:paraId="26C63B20" w14:textId="77777777" w:rsidR="00A96A58" w:rsidRDefault="00A96A58" w:rsidP="00A273DA">
      <w:pPr>
        <w:spacing w:after="0" w:line="360" w:lineRule="auto"/>
        <w:ind w:firstLine="567"/>
        <w:jc w:val="both"/>
        <w:rPr>
          <w:rFonts w:ascii="Times New Roman" w:hAnsi="Times New Roman" w:cs="Times New Roman"/>
          <w:sz w:val="28"/>
          <w:szCs w:val="28"/>
        </w:rPr>
      </w:pPr>
      <w:r>
        <w:rPr>
          <w:rFonts w:ascii="Times New Roman" w:hAnsi="Times New Roman" w:cs="Times New Roman"/>
          <w:sz w:val="28"/>
          <w:szCs w:val="28"/>
        </w:rPr>
        <w:t xml:space="preserve">Цель данного этапа работы – </w:t>
      </w:r>
      <w:r w:rsidR="00A273DA">
        <w:rPr>
          <w:rFonts w:ascii="Times New Roman" w:hAnsi="Times New Roman" w:cs="Times New Roman"/>
          <w:sz w:val="28"/>
          <w:szCs w:val="28"/>
        </w:rPr>
        <w:t>анализ существующих программных продуктов для оценки состояния оборудования, определение возможности разработки программного обеспечения с учетом особенностей контроля оборудования ТЭС, а также обоснование выбора БПЛА в составе программно-аппаратного комплекса.</w:t>
      </w:r>
    </w:p>
    <w:p w14:paraId="1DD6FFA3" w14:textId="77777777" w:rsidR="00A96A58" w:rsidRDefault="00A96A58" w:rsidP="00A273DA">
      <w:pPr>
        <w:spacing w:after="0" w:line="360" w:lineRule="auto"/>
        <w:ind w:firstLine="567"/>
        <w:jc w:val="both"/>
        <w:rPr>
          <w:rFonts w:ascii="Times New Roman" w:hAnsi="Times New Roman" w:cs="Times New Roman"/>
          <w:sz w:val="28"/>
          <w:szCs w:val="28"/>
        </w:rPr>
      </w:pPr>
      <w:r>
        <w:rPr>
          <w:rFonts w:ascii="Times New Roman" w:hAnsi="Times New Roman" w:cs="Times New Roman"/>
          <w:sz w:val="28"/>
          <w:szCs w:val="28"/>
        </w:rPr>
        <w:t xml:space="preserve">Результаты работы планируются к использованию </w:t>
      </w:r>
      <w:r w:rsidR="00A273DA">
        <w:rPr>
          <w:rFonts w:ascii="Times New Roman" w:hAnsi="Times New Roman" w:cs="Times New Roman"/>
          <w:sz w:val="28"/>
          <w:szCs w:val="28"/>
        </w:rPr>
        <w:t>на следующем этапе работы при р</w:t>
      </w:r>
      <w:r w:rsidR="00A273DA" w:rsidRPr="00A273DA">
        <w:rPr>
          <w:rFonts w:ascii="Times New Roman" w:hAnsi="Times New Roman" w:cs="Times New Roman"/>
          <w:sz w:val="28"/>
          <w:szCs w:val="28"/>
        </w:rPr>
        <w:t xml:space="preserve">азработка алгоритмов и прикладного </w:t>
      </w:r>
      <w:r w:rsidR="00A273DA">
        <w:rPr>
          <w:rFonts w:ascii="Times New Roman" w:hAnsi="Times New Roman" w:cs="Times New Roman"/>
          <w:sz w:val="28"/>
          <w:szCs w:val="28"/>
        </w:rPr>
        <w:t xml:space="preserve">ПО </w:t>
      </w:r>
      <w:r w:rsidR="00A273DA" w:rsidRPr="00A273DA">
        <w:rPr>
          <w:rFonts w:ascii="Times New Roman" w:hAnsi="Times New Roman" w:cs="Times New Roman"/>
          <w:sz w:val="28"/>
          <w:szCs w:val="28"/>
        </w:rPr>
        <w:t xml:space="preserve">для интеграции на выбранный беспилотный летательный аппарат с </w:t>
      </w:r>
      <w:r w:rsidR="00A273DA">
        <w:rPr>
          <w:rFonts w:ascii="Times New Roman" w:hAnsi="Times New Roman" w:cs="Times New Roman"/>
          <w:sz w:val="28"/>
          <w:szCs w:val="28"/>
        </w:rPr>
        <w:t xml:space="preserve">последующим </w:t>
      </w:r>
      <w:r w:rsidR="00A273DA" w:rsidRPr="00A273DA">
        <w:rPr>
          <w:rFonts w:ascii="Times New Roman" w:hAnsi="Times New Roman" w:cs="Times New Roman"/>
          <w:sz w:val="28"/>
          <w:szCs w:val="28"/>
        </w:rPr>
        <w:t>проведением испытаний</w:t>
      </w:r>
      <w:r w:rsidR="00A273DA">
        <w:rPr>
          <w:rFonts w:ascii="Times New Roman" w:hAnsi="Times New Roman" w:cs="Times New Roman"/>
          <w:sz w:val="28"/>
          <w:szCs w:val="28"/>
        </w:rPr>
        <w:t>.</w:t>
      </w:r>
    </w:p>
    <w:p w14:paraId="5C19CEDA" w14:textId="77777777" w:rsidR="00A574BA" w:rsidRDefault="00A574BA" w:rsidP="00A273DA">
      <w:pPr>
        <w:spacing w:after="0" w:line="360" w:lineRule="auto"/>
        <w:ind w:firstLine="567"/>
        <w:rPr>
          <w:rFonts w:ascii="Times New Roman" w:hAnsi="Times New Roman" w:cs="Times New Roman"/>
          <w:sz w:val="28"/>
          <w:szCs w:val="28"/>
        </w:rPr>
      </w:pPr>
    </w:p>
    <w:p w14:paraId="65217BB3" w14:textId="77777777" w:rsidR="00E876FF" w:rsidRDefault="00E876FF" w:rsidP="00A273DA">
      <w:pPr>
        <w:spacing w:after="0" w:line="360" w:lineRule="auto"/>
        <w:rPr>
          <w:rFonts w:ascii="Times New Roman" w:hAnsi="Times New Roman" w:cs="Times New Roman"/>
          <w:sz w:val="28"/>
          <w:szCs w:val="28"/>
        </w:rPr>
      </w:pPr>
      <w:r>
        <w:rPr>
          <w:rFonts w:ascii="Times New Roman" w:hAnsi="Times New Roman" w:cs="Times New Roman"/>
          <w:sz w:val="28"/>
          <w:szCs w:val="28"/>
        </w:rPr>
        <w:br w:type="page"/>
      </w:r>
    </w:p>
    <w:p w14:paraId="5093818E" w14:textId="77777777" w:rsidR="00E876FF" w:rsidRDefault="00E876FF" w:rsidP="00E876FF">
      <w:pPr>
        <w:spacing w:after="0" w:line="360" w:lineRule="auto"/>
        <w:ind w:firstLine="709"/>
        <w:jc w:val="center"/>
        <w:rPr>
          <w:rFonts w:ascii="Times New Roman" w:hAnsi="Times New Roman" w:cs="Times New Roman"/>
          <w:b/>
          <w:sz w:val="28"/>
          <w:szCs w:val="28"/>
        </w:rPr>
      </w:pPr>
      <w:r w:rsidRPr="002237D5">
        <w:rPr>
          <w:rFonts w:ascii="Times New Roman" w:hAnsi="Times New Roman" w:cs="Times New Roman"/>
          <w:b/>
          <w:sz w:val="28"/>
          <w:szCs w:val="28"/>
        </w:rPr>
        <w:lastRenderedPageBreak/>
        <w:t>СОДЕРЖАНИЕ</w:t>
      </w:r>
    </w:p>
    <w:p w14:paraId="664F67A0" w14:textId="77777777" w:rsidR="00726666" w:rsidRPr="00726666" w:rsidRDefault="00726666" w:rsidP="00726666">
      <w:pPr>
        <w:spacing w:after="0" w:line="360" w:lineRule="auto"/>
        <w:ind w:firstLine="567"/>
        <w:jc w:val="both"/>
        <w:rPr>
          <w:rFonts w:ascii="Times New Roman" w:hAnsi="Times New Roman" w:cs="Times New Roman"/>
          <w:sz w:val="28"/>
          <w:szCs w:val="28"/>
        </w:rPr>
      </w:pPr>
    </w:p>
    <w:p w14:paraId="4800FC16" w14:textId="77777777" w:rsidR="005378D9" w:rsidRPr="005378D9" w:rsidRDefault="00ED4DB5">
      <w:pPr>
        <w:pStyle w:val="13"/>
        <w:rPr>
          <w:rFonts w:asciiTheme="minorHAnsi" w:eastAsiaTheme="minorEastAsia" w:hAnsiTheme="minorHAnsi" w:cstheme="minorBidi"/>
          <w:sz w:val="22"/>
          <w:szCs w:val="22"/>
          <w:lang w:eastAsia="ru-RU"/>
        </w:rPr>
      </w:pPr>
      <w:r w:rsidRPr="005378D9">
        <w:rPr>
          <w:rFonts w:eastAsia="Times New Roman"/>
          <w:bCs/>
          <w:szCs w:val="28"/>
          <w:lang w:eastAsia="ru-RU"/>
        </w:rPr>
        <w:fldChar w:fldCharType="begin"/>
      </w:r>
      <w:r w:rsidRPr="005378D9">
        <w:rPr>
          <w:rFonts w:eastAsia="Times New Roman"/>
          <w:bCs/>
          <w:szCs w:val="28"/>
          <w:lang w:eastAsia="ru-RU"/>
        </w:rPr>
        <w:instrText xml:space="preserve"> TOC \o "1-3" \h \z \u </w:instrText>
      </w:r>
      <w:r w:rsidRPr="005378D9">
        <w:rPr>
          <w:rFonts w:eastAsia="Times New Roman"/>
          <w:bCs/>
          <w:szCs w:val="28"/>
          <w:lang w:eastAsia="ru-RU"/>
        </w:rPr>
        <w:fldChar w:fldCharType="separate"/>
      </w:r>
      <w:hyperlink w:anchor="_Toc90656280" w:history="1">
        <w:r w:rsidR="005378D9" w:rsidRPr="005378D9">
          <w:rPr>
            <w:rStyle w:val="ad"/>
          </w:rPr>
          <w:t>РЕФЕРАТ</w:t>
        </w:r>
        <w:r w:rsidR="005378D9" w:rsidRPr="005378D9">
          <w:rPr>
            <w:webHidden/>
          </w:rPr>
          <w:tab/>
        </w:r>
        <w:r w:rsidR="005378D9" w:rsidRPr="005378D9">
          <w:rPr>
            <w:webHidden/>
          </w:rPr>
          <w:fldChar w:fldCharType="begin"/>
        </w:r>
        <w:r w:rsidR="005378D9" w:rsidRPr="005378D9">
          <w:rPr>
            <w:webHidden/>
          </w:rPr>
          <w:instrText xml:space="preserve"> PAGEREF _Toc90656280 \h </w:instrText>
        </w:r>
        <w:r w:rsidR="005378D9" w:rsidRPr="005378D9">
          <w:rPr>
            <w:webHidden/>
          </w:rPr>
        </w:r>
        <w:r w:rsidR="005378D9" w:rsidRPr="005378D9">
          <w:rPr>
            <w:webHidden/>
          </w:rPr>
          <w:fldChar w:fldCharType="separate"/>
        </w:r>
        <w:r w:rsidR="00A451B5">
          <w:rPr>
            <w:webHidden/>
          </w:rPr>
          <w:t>3</w:t>
        </w:r>
        <w:r w:rsidR="005378D9" w:rsidRPr="005378D9">
          <w:rPr>
            <w:webHidden/>
          </w:rPr>
          <w:fldChar w:fldCharType="end"/>
        </w:r>
      </w:hyperlink>
    </w:p>
    <w:p w14:paraId="68D3B14E" w14:textId="77777777" w:rsidR="005378D9" w:rsidRPr="005378D9" w:rsidRDefault="00283088">
      <w:pPr>
        <w:pStyle w:val="13"/>
        <w:rPr>
          <w:rFonts w:asciiTheme="minorHAnsi" w:eastAsiaTheme="minorEastAsia" w:hAnsiTheme="minorHAnsi" w:cstheme="minorBidi"/>
          <w:sz w:val="22"/>
          <w:szCs w:val="22"/>
          <w:lang w:eastAsia="ru-RU"/>
        </w:rPr>
      </w:pPr>
      <w:hyperlink w:anchor="_Toc90656281" w:history="1">
        <w:r w:rsidR="005378D9" w:rsidRPr="005378D9">
          <w:rPr>
            <w:rStyle w:val="ad"/>
          </w:rPr>
          <w:t>ПЕРЕЧЕНЬ СОКРАЩЕНИЙ И ОБОЗНАЧЕНИЙ</w:t>
        </w:r>
        <w:r w:rsidR="005378D9" w:rsidRPr="005378D9">
          <w:rPr>
            <w:webHidden/>
          </w:rPr>
          <w:tab/>
        </w:r>
        <w:r w:rsidR="005378D9" w:rsidRPr="005378D9">
          <w:rPr>
            <w:webHidden/>
          </w:rPr>
          <w:fldChar w:fldCharType="begin"/>
        </w:r>
        <w:r w:rsidR="005378D9" w:rsidRPr="005378D9">
          <w:rPr>
            <w:webHidden/>
          </w:rPr>
          <w:instrText xml:space="preserve"> PAGEREF _Toc90656281 \h </w:instrText>
        </w:r>
        <w:r w:rsidR="005378D9" w:rsidRPr="005378D9">
          <w:rPr>
            <w:webHidden/>
          </w:rPr>
        </w:r>
        <w:r w:rsidR="005378D9" w:rsidRPr="005378D9">
          <w:rPr>
            <w:webHidden/>
          </w:rPr>
          <w:fldChar w:fldCharType="separate"/>
        </w:r>
        <w:r w:rsidR="00A451B5">
          <w:rPr>
            <w:webHidden/>
          </w:rPr>
          <w:t>5</w:t>
        </w:r>
        <w:r w:rsidR="005378D9" w:rsidRPr="005378D9">
          <w:rPr>
            <w:webHidden/>
          </w:rPr>
          <w:fldChar w:fldCharType="end"/>
        </w:r>
      </w:hyperlink>
    </w:p>
    <w:p w14:paraId="1C45EAF5" w14:textId="77777777" w:rsidR="005378D9" w:rsidRPr="005378D9" w:rsidRDefault="00283088">
      <w:pPr>
        <w:pStyle w:val="13"/>
        <w:rPr>
          <w:rFonts w:asciiTheme="minorHAnsi" w:eastAsiaTheme="minorEastAsia" w:hAnsiTheme="minorHAnsi" w:cstheme="minorBidi"/>
          <w:sz w:val="22"/>
          <w:szCs w:val="22"/>
          <w:lang w:eastAsia="ru-RU"/>
        </w:rPr>
      </w:pPr>
      <w:hyperlink w:anchor="_Toc90656282" w:history="1">
        <w:r w:rsidR="005378D9" w:rsidRPr="005378D9">
          <w:rPr>
            <w:rStyle w:val="ad"/>
          </w:rPr>
          <w:t>ВВЕДЕНИЕ</w:t>
        </w:r>
        <w:r w:rsidR="005378D9" w:rsidRPr="005378D9">
          <w:rPr>
            <w:webHidden/>
          </w:rPr>
          <w:tab/>
        </w:r>
        <w:r w:rsidR="005378D9" w:rsidRPr="005378D9">
          <w:rPr>
            <w:webHidden/>
          </w:rPr>
          <w:fldChar w:fldCharType="begin"/>
        </w:r>
        <w:r w:rsidR="005378D9" w:rsidRPr="005378D9">
          <w:rPr>
            <w:webHidden/>
          </w:rPr>
          <w:instrText xml:space="preserve"> PAGEREF _Toc90656282 \h </w:instrText>
        </w:r>
        <w:r w:rsidR="005378D9" w:rsidRPr="005378D9">
          <w:rPr>
            <w:webHidden/>
          </w:rPr>
        </w:r>
        <w:r w:rsidR="005378D9" w:rsidRPr="005378D9">
          <w:rPr>
            <w:webHidden/>
          </w:rPr>
          <w:fldChar w:fldCharType="separate"/>
        </w:r>
        <w:r w:rsidR="00A451B5">
          <w:rPr>
            <w:webHidden/>
          </w:rPr>
          <w:t>6</w:t>
        </w:r>
        <w:r w:rsidR="005378D9" w:rsidRPr="005378D9">
          <w:rPr>
            <w:webHidden/>
          </w:rPr>
          <w:fldChar w:fldCharType="end"/>
        </w:r>
      </w:hyperlink>
    </w:p>
    <w:p w14:paraId="415388E1" w14:textId="77777777" w:rsidR="005378D9" w:rsidRPr="005378D9" w:rsidRDefault="00283088">
      <w:pPr>
        <w:pStyle w:val="13"/>
        <w:rPr>
          <w:rFonts w:asciiTheme="minorHAnsi" w:eastAsiaTheme="minorEastAsia" w:hAnsiTheme="minorHAnsi" w:cstheme="minorBidi"/>
          <w:sz w:val="22"/>
          <w:szCs w:val="22"/>
          <w:lang w:eastAsia="ru-RU"/>
        </w:rPr>
      </w:pPr>
      <w:hyperlink w:anchor="_Toc90656283" w:history="1">
        <w:r w:rsidR="005378D9" w:rsidRPr="005378D9">
          <w:rPr>
            <w:rStyle w:val="ad"/>
          </w:rPr>
          <w:t>1. АНАЛИТИЧЕСКИЙ ОБЗОР НАУЧНО-ТЕХНИЧЕСКОЙ ЛИТЕРАТУРЫ И НОРМАТИВНО-ТЕХНИЧЕСКОЙ ДОКУМЕНТАЦИИ</w:t>
        </w:r>
        <w:r w:rsidR="005378D9" w:rsidRPr="005378D9">
          <w:rPr>
            <w:webHidden/>
          </w:rPr>
          <w:tab/>
        </w:r>
        <w:r w:rsidR="005378D9" w:rsidRPr="005378D9">
          <w:rPr>
            <w:webHidden/>
          </w:rPr>
          <w:fldChar w:fldCharType="begin"/>
        </w:r>
        <w:r w:rsidR="005378D9" w:rsidRPr="005378D9">
          <w:rPr>
            <w:webHidden/>
          </w:rPr>
          <w:instrText xml:space="preserve"> PAGEREF _Toc90656283 \h </w:instrText>
        </w:r>
        <w:r w:rsidR="005378D9" w:rsidRPr="005378D9">
          <w:rPr>
            <w:webHidden/>
          </w:rPr>
        </w:r>
        <w:r w:rsidR="005378D9" w:rsidRPr="005378D9">
          <w:rPr>
            <w:webHidden/>
          </w:rPr>
          <w:fldChar w:fldCharType="separate"/>
        </w:r>
        <w:r w:rsidR="00A451B5">
          <w:rPr>
            <w:webHidden/>
          </w:rPr>
          <w:t>7</w:t>
        </w:r>
        <w:r w:rsidR="005378D9" w:rsidRPr="005378D9">
          <w:rPr>
            <w:webHidden/>
          </w:rPr>
          <w:fldChar w:fldCharType="end"/>
        </w:r>
      </w:hyperlink>
    </w:p>
    <w:p w14:paraId="3CB6EB57" w14:textId="77777777" w:rsidR="005378D9" w:rsidRPr="005378D9" w:rsidRDefault="00283088">
      <w:pPr>
        <w:pStyle w:val="13"/>
        <w:rPr>
          <w:rFonts w:asciiTheme="minorHAnsi" w:eastAsiaTheme="minorEastAsia" w:hAnsiTheme="minorHAnsi" w:cstheme="minorBidi"/>
          <w:sz w:val="22"/>
          <w:szCs w:val="22"/>
          <w:lang w:eastAsia="ru-RU"/>
        </w:rPr>
      </w:pPr>
      <w:hyperlink w:anchor="_Toc90656284" w:history="1">
        <w:r w:rsidR="005378D9" w:rsidRPr="005378D9">
          <w:rPr>
            <w:rStyle w:val="ad"/>
          </w:rPr>
          <w:t>2. АНАЛИТИЧЕСКИЙ ОБЗОР ПРОГРАММНЫХ ПРОДУКТОВ ДЛЯ КОНТРОЛЯ И ОЦЕНКИ СОСТОЯНИЯ ОБОРУДОВАНИЯ ТЭС С ПРИМЕНЕНИЕМ БПЛА С ОПИСАНИЕМ ВЫПОЛНЯЕМЫХ ФУНКЦИЙ</w:t>
        </w:r>
        <w:r w:rsidR="005378D9" w:rsidRPr="005378D9">
          <w:rPr>
            <w:webHidden/>
          </w:rPr>
          <w:tab/>
        </w:r>
        <w:r w:rsidR="005378D9" w:rsidRPr="005378D9">
          <w:rPr>
            <w:webHidden/>
          </w:rPr>
          <w:fldChar w:fldCharType="begin"/>
        </w:r>
        <w:r w:rsidR="005378D9" w:rsidRPr="005378D9">
          <w:rPr>
            <w:webHidden/>
          </w:rPr>
          <w:instrText xml:space="preserve"> PAGEREF _Toc90656284 \h </w:instrText>
        </w:r>
        <w:r w:rsidR="005378D9" w:rsidRPr="005378D9">
          <w:rPr>
            <w:webHidden/>
          </w:rPr>
        </w:r>
        <w:r w:rsidR="005378D9" w:rsidRPr="005378D9">
          <w:rPr>
            <w:webHidden/>
          </w:rPr>
          <w:fldChar w:fldCharType="separate"/>
        </w:r>
        <w:r w:rsidR="00A451B5">
          <w:rPr>
            <w:webHidden/>
          </w:rPr>
          <w:t>80</w:t>
        </w:r>
        <w:r w:rsidR="005378D9" w:rsidRPr="005378D9">
          <w:rPr>
            <w:webHidden/>
          </w:rPr>
          <w:fldChar w:fldCharType="end"/>
        </w:r>
      </w:hyperlink>
    </w:p>
    <w:p w14:paraId="506F4D02" w14:textId="77777777" w:rsidR="005378D9" w:rsidRPr="005378D9" w:rsidRDefault="00283088">
      <w:pPr>
        <w:pStyle w:val="13"/>
        <w:rPr>
          <w:rFonts w:asciiTheme="minorHAnsi" w:eastAsiaTheme="minorEastAsia" w:hAnsiTheme="minorHAnsi" w:cstheme="minorBidi"/>
          <w:sz w:val="22"/>
          <w:szCs w:val="22"/>
          <w:lang w:eastAsia="ru-RU"/>
        </w:rPr>
      </w:pPr>
      <w:hyperlink w:anchor="_Toc90656285" w:history="1">
        <w:r w:rsidR="005378D9" w:rsidRPr="005378D9">
          <w:rPr>
            <w:rStyle w:val="ad"/>
          </w:rPr>
          <w:t>3. КЛАССИФИКАТОР ДЕФЕКТОВ И ОТКЛОНЕНИЙ В РАБОТЕ ЭНЕРГЕТИЧЕСКОГО ОБОРУДОВАНИЯ</w:t>
        </w:r>
        <w:r w:rsidR="005378D9" w:rsidRPr="005378D9">
          <w:rPr>
            <w:webHidden/>
          </w:rPr>
          <w:tab/>
        </w:r>
        <w:r w:rsidR="005378D9" w:rsidRPr="005378D9">
          <w:rPr>
            <w:webHidden/>
          </w:rPr>
          <w:fldChar w:fldCharType="begin"/>
        </w:r>
        <w:r w:rsidR="005378D9" w:rsidRPr="005378D9">
          <w:rPr>
            <w:webHidden/>
          </w:rPr>
          <w:instrText xml:space="preserve"> PAGEREF _Toc90656285 \h </w:instrText>
        </w:r>
        <w:r w:rsidR="005378D9" w:rsidRPr="005378D9">
          <w:rPr>
            <w:webHidden/>
          </w:rPr>
        </w:r>
        <w:r w:rsidR="005378D9" w:rsidRPr="005378D9">
          <w:rPr>
            <w:webHidden/>
          </w:rPr>
          <w:fldChar w:fldCharType="separate"/>
        </w:r>
        <w:r w:rsidR="00A451B5">
          <w:rPr>
            <w:webHidden/>
          </w:rPr>
          <w:t>114</w:t>
        </w:r>
        <w:r w:rsidR="005378D9" w:rsidRPr="005378D9">
          <w:rPr>
            <w:webHidden/>
          </w:rPr>
          <w:fldChar w:fldCharType="end"/>
        </w:r>
      </w:hyperlink>
    </w:p>
    <w:p w14:paraId="58EA2EDA" w14:textId="77777777" w:rsidR="005378D9" w:rsidRPr="005378D9" w:rsidRDefault="00283088">
      <w:pPr>
        <w:pStyle w:val="13"/>
        <w:rPr>
          <w:rFonts w:asciiTheme="minorHAnsi" w:eastAsiaTheme="minorEastAsia" w:hAnsiTheme="minorHAnsi" w:cstheme="minorBidi"/>
          <w:sz w:val="22"/>
          <w:szCs w:val="22"/>
          <w:lang w:eastAsia="ru-RU"/>
        </w:rPr>
      </w:pPr>
      <w:hyperlink w:anchor="_Toc90656286" w:history="1">
        <w:r w:rsidR="005378D9" w:rsidRPr="005378D9">
          <w:rPr>
            <w:rStyle w:val="ad"/>
          </w:rPr>
          <w:t>4. ОЦЕНКА ВОЗМОЖНОСТИ РАЗРАБОТКИ ПРОГРАММНОГО ОБЕСПЕЧЕНИЯ КОНТРОЛЯ И ОЦЕНКИ СОСТОЯНИЯ ОБОРУДОВАНИЯ ТЭС С ПРИМЕНЕНИЕМ БПЛА</w:t>
        </w:r>
        <w:r w:rsidR="005378D9" w:rsidRPr="005378D9">
          <w:rPr>
            <w:webHidden/>
          </w:rPr>
          <w:tab/>
        </w:r>
        <w:r w:rsidR="005378D9" w:rsidRPr="005378D9">
          <w:rPr>
            <w:webHidden/>
          </w:rPr>
          <w:fldChar w:fldCharType="begin"/>
        </w:r>
        <w:r w:rsidR="005378D9" w:rsidRPr="005378D9">
          <w:rPr>
            <w:webHidden/>
          </w:rPr>
          <w:instrText xml:space="preserve"> PAGEREF _Toc90656286 \h </w:instrText>
        </w:r>
        <w:r w:rsidR="005378D9" w:rsidRPr="005378D9">
          <w:rPr>
            <w:webHidden/>
          </w:rPr>
        </w:r>
        <w:r w:rsidR="005378D9" w:rsidRPr="005378D9">
          <w:rPr>
            <w:webHidden/>
          </w:rPr>
          <w:fldChar w:fldCharType="separate"/>
        </w:r>
        <w:r w:rsidR="00A451B5">
          <w:rPr>
            <w:webHidden/>
          </w:rPr>
          <w:t>141</w:t>
        </w:r>
        <w:r w:rsidR="005378D9" w:rsidRPr="005378D9">
          <w:rPr>
            <w:webHidden/>
          </w:rPr>
          <w:fldChar w:fldCharType="end"/>
        </w:r>
      </w:hyperlink>
    </w:p>
    <w:p w14:paraId="2B1434F7" w14:textId="77777777" w:rsidR="005378D9" w:rsidRPr="005378D9" w:rsidRDefault="00283088">
      <w:pPr>
        <w:pStyle w:val="13"/>
        <w:rPr>
          <w:rFonts w:asciiTheme="minorHAnsi" w:eastAsiaTheme="minorEastAsia" w:hAnsiTheme="minorHAnsi" w:cstheme="minorBidi"/>
          <w:sz w:val="22"/>
          <w:szCs w:val="22"/>
          <w:lang w:eastAsia="ru-RU"/>
        </w:rPr>
      </w:pPr>
      <w:hyperlink w:anchor="_Toc90656287" w:history="1">
        <w:r w:rsidR="005378D9" w:rsidRPr="005378D9">
          <w:rPr>
            <w:rStyle w:val="ad"/>
          </w:rPr>
          <w:t>5. ОБОСНОВАНИЕ ВЫБОРА БЕСПИЛОТНОГО ЛЕТАТЕЛЬНОГО АППАРАТА В СОСТАВЕ ПАК</w:t>
        </w:r>
        <w:r w:rsidR="005378D9" w:rsidRPr="005378D9">
          <w:rPr>
            <w:webHidden/>
          </w:rPr>
          <w:tab/>
        </w:r>
        <w:r w:rsidR="005378D9" w:rsidRPr="005378D9">
          <w:rPr>
            <w:webHidden/>
          </w:rPr>
          <w:fldChar w:fldCharType="begin"/>
        </w:r>
        <w:r w:rsidR="005378D9" w:rsidRPr="005378D9">
          <w:rPr>
            <w:webHidden/>
          </w:rPr>
          <w:instrText xml:space="preserve"> PAGEREF _Toc90656287 \h </w:instrText>
        </w:r>
        <w:r w:rsidR="005378D9" w:rsidRPr="005378D9">
          <w:rPr>
            <w:webHidden/>
          </w:rPr>
        </w:r>
        <w:r w:rsidR="005378D9" w:rsidRPr="005378D9">
          <w:rPr>
            <w:webHidden/>
          </w:rPr>
          <w:fldChar w:fldCharType="separate"/>
        </w:r>
        <w:r w:rsidR="00A451B5">
          <w:rPr>
            <w:webHidden/>
          </w:rPr>
          <w:t>160</w:t>
        </w:r>
        <w:r w:rsidR="005378D9" w:rsidRPr="005378D9">
          <w:rPr>
            <w:webHidden/>
          </w:rPr>
          <w:fldChar w:fldCharType="end"/>
        </w:r>
      </w:hyperlink>
    </w:p>
    <w:p w14:paraId="4140C46B" w14:textId="77777777" w:rsidR="005378D9" w:rsidRPr="005378D9" w:rsidRDefault="00283088">
      <w:pPr>
        <w:pStyle w:val="13"/>
        <w:rPr>
          <w:rFonts w:asciiTheme="minorHAnsi" w:eastAsiaTheme="minorEastAsia" w:hAnsiTheme="minorHAnsi" w:cstheme="minorBidi"/>
          <w:sz w:val="22"/>
          <w:szCs w:val="22"/>
          <w:lang w:eastAsia="ru-RU"/>
        </w:rPr>
      </w:pPr>
      <w:hyperlink w:anchor="_Toc90656288" w:history="1">
        <w:r w:rsidR="005378D9" w:rsidRPr="005378D9">
          <w:rPr>
            <w:rStyle w:val="ad"/>
            <w:bCs/>
          </w:rPr>
          <w:t>6. ОЦЕНКА ВОЗМОЖНОСТИ СОЗДАНИЯ ПО ДЛЯ ВЫЯВЛЕНИЯ ДЕФЕКТОВ ОБРУДОВАНИЯ</w:t>
        </w:r>
        <w:r w:rsidR="005378D9" w:rsidRPr="005378D9">
          <w:rPr>
            <w:webHidden/>
          </w:rPr>
          <w:tab/>
        </w:r>
        <w:r w:rsidR="005378D9" w:rsidRPr="005378D9">
          <w:rPr>
            <w:webHidden/>
          </w:rPr>
          <w:fldChar w:fldCharType="begin"/>
        </w:r>
        <w:r w:rsidR="005378D9" w:rsidRPr="005378D9">
          <w:rPr>
            <w:webHidden/>
          </w:rPr>
          <w:instrText xml:space="preserve"> PAGEREF _Toc90656288 \h </w:instrText>
        </w:r>
        <w:r w:rsidR="005378D9" w:rsidRPr="005378D9">
          <w:rPr>
            <w:webHidden/>
          </w:rPr>
        </w:r>
        <w:r w:rsidR="005378D9" w:rsidRPr="005378D9">
          <w:rPr>
            <w:webHidden/>
          </w:rPr>
          <w:fldChar w:fldCharType="separate"/>
        </w:r>
        <w:r w:rsidR="00A451B5">
          <w:rPr>
            <w:webHidden/>
          </w:rPr>
          <w:t>243</w:t>
        </w:r>
        <w:r w:rsidR="005378D9" w:rsidRPr="005378D9">
          <w:rPr>
            <w:webHidden/>
          </w:rPr>
          <w:fldChar w:fldCharType="end"/>
        </w:r>
      </w:hyperlink>
    </w:p>
    <w:p w14:paraId="6CBC0ACB" w14:textId="77777777" w:rsidR="005378D9" w:rsidRPr="005378D9" w:rsidRDefault="00283088">
      <w:pPr>
        <w:pStyle w:val="13"/>
        <w:rPr>
          <w:rFonts w:asciiTheme="minorHAnsi" w:eastAsiaTheme="minorEastAsia" w:hAnsiTheme="minorHAnsi" w:cstheme="minorBidi"/>
          <w:sz w:val="22"/>
          <w:szCs w:val="22"/>
          <w:lang w:eastAsia="ru-RU"/>
        </w:rPr>
      </w:pPr>
      <w:hyperlink w:anchor="_Toc90656289" w:history="1">
        <w:r w:rsidR="005378D9" w:rsidRPr="005378D9">
          <w:rPr>
            <w:rStyle w:val="ad"/>
          </w:rPr>
          <w:t>ЗАКЛЮЧЕНИЕ</w:t>
        </w:r>
        <w:r w:rsidR="005378D9" w:rsidRPr="005378D9">
          <w:rPr>
            <w:webHidden/>
          </w:rPr>
          <w:tab/>
        </w:r>
        <w:r w:rsidR="005378D9" w:rsidRPr="005378D9">
          <w:rPr>
            <w:webHidden/>
          </w:rPr>
          <w:fldChar w:fldCharType="begin"/>
        </w:r>
        <w:r w:rsidR="005378D9" w:rsidRPr="005378D9">
          <w:rPr>
            <w:webHidden/>
          </w:rPr>
          <w:instrText xml:space="preserve"> PAGEREF _Toc90656289 \h </w:instrText>
        </w:r>
        <w:r w:rsidR="005378D9" w:rsidRPr="005378D9">
          <w:rPr>
            <w:webHidden/>
          </w:rPr>
        </w:r>
        <w:r w:rsidR="005378D9" w:rsidRPr="005378D9">
          <w:rPr>
            <w:webHidden/>
          </w:rPr>
          <w:fldChar w:fldCharType="separate"/>
        </w:r>
        <w:r w:rsidR="00A451B5">
          <w:rPr>
            <w:webHidden/>
          </w:rPr>
          <w:t>258</w:t>
        </w:r>
        <w:r w:rsidR="005378D9" w:rsidRPr="005378D9">
          <w:rPr>
            <w:webHidden/>
          </w:rPr>
          <w:fldChar w:fldCharType="end"/>
        </w:r>
      </w:hyperlink>
    </w:p>
    <w:p w14:paraId="04F70A5B" w14:textId="77777777" w:rsidR="005378D9" w:rsidRPr="005378D9" w:rsidRDefault="00283088">
      <w:pPr>
        <w:pStyle w:val="13"/>
        <w:rPr>
          <w:rFonts w:asciiTheme="minorHAnsi" w:eastAsiaTheme="minorEastAsia" w:hAnsiTheme="minorHAnsi" w:cstheme="minorBidi"/>
          <w:sz w:val="22"/>
          <w:szCs w:val="22"/>
          <w:lang w:eastAsia="ru-RU"/>
        </w:rPr>
      </w:pPr>
      <w:hyperlink w:anchor="_Toc90656290" w:history="1">
        <w:r w:rsidR="005378D9" w:rsidRPr="005378D9">
          <w:rPr>
            <w:rStyle w:val="ad"/>
          </w:rPr>
          <w:t>СПИСОК ИСПОЛЬЗОВАННЫХ ИСТОЧНИКОВ</w:t>
        </w:r>
        <w:r w:rsidR="005378D9" w:rsidRPr="005378D9">
          <w:rPr>
            <w:webHidden/>
          </w:rPr>
          <w:tab/>
        </w:r>
        <w:r w:rsidR="005378D9" w:rsidRPr="005378D9">
          <w:rPr>
            <w:webHidden/>
          </w:rPr>
          <w:fldChar w:fldCharType="begin"/>
        </w:r>
        <w:r w:rsidR="005378D9" w:rsidRPr="005378D9">
          <w:rPr>
            <w:webHidden/>
          </w:rPr>
          <w:instrText xml:space="preserve"> PAGEREF _Toc90656290 \h </w:instrText>
        </w:r>
        <w:r w:rsidR="005378D9" w:rsidRPr="005378D9">
          <w:rPr>
            <w:webHidden/>
          </w:rPr>
        </w:r>
        <w:r w:rsidR="005378D9" w:rsidRPr="005378D9">
          <w:rPr>
            <w:webHidden/>
          </w:rPr>
          <w:fldChar w:fldCharType="separate"/>
        </w:r>
        <w:r w:rsidR="00A451B5">
          <w:rPr>
            <w:webHidden/>
          </w:rPr>
          <w:t>259</w:t>
        </w:r>
        <w:r w:rsidR="005378D9" w:rsidRPr="005378D9">
          <w:rPr>
            <w:webHidden/>
          </w:rPr>
          <w:fldChar w:fldCharType="end"/>
        </w:r>
      </w:hyperlink>
    </w:p>
    <w:p w14:paraId="1454FB3C" w14:textId="77777777" w:rsidR="005378D9" w:rsidRPr="005378D9" w:rsidRDefault="00283088">
      <w:pPr>
        <w:pStyle w:val="13"/>
        <w:rPr>
          <w:rFonts w:asciiTheme="minorHAnsi" w:eastAsiaTheme="minorEastAsia" w:hAnsiTheme="minorHAnsi" w:cstheme="minorBidi"/>
          <w:sz w:val="22"/>
          <w:szCs w:val="22"/>
          <w:lang w:eastAsia="ru-RU"/>
        </w:rPr>
      </w:pPr>
      <w:hyperlink w:anchor="_Toc90656291" w:history="1">
        <w:r w:rsidR="005378D9" w:rsidRPr="005378D9">
          <w:rPr>
            <w:rStyle w:val="ad"/>
          </w:rPr>
          <w:t>ПРИЛОЖЕНИЯ</w:t>
        </w:r>
        <w:r w:rsidR="005378D9" w:rsidRPr="005378D9">
          <w:rPr>
            <w:webHidden/>
          </w:rPr>
          <w:tab/>
        </w:r>
        <w:r w:rsidR="005378D9" w:rsidRPr="005378D9">
          <w:rPr>
            <w:webHidden/>
          </w:rPr>
          <w:fldChar w:fldCharType="begin"/>
        </w:r>
        <w:r w:rsidR="005378D9" w:rsidRPr="005378D9">
          <w:rPr>
            <w:webHidden/>
          </w:rPr>
          <w:instrText xml:space="preserve"> PAGEREF _Toc90656291 \h </w:instrText>
        </w:r>
        <w:r w:rsidR="005378D9" w:rsidRPr="005378D9">
          <w:rPr>
            <w:webHidden/>
          </w:rPr>
        </w:r>
        <w:r w:rsidR="005378D9" w:rsidRPr="005378D9">
          <w:rPr>
            <w:webHidden/>
          </w:rPr>
          <w:fldChar w:fldCharType="separate"/>
        </w:r>
        <w:r w:rsidR="00A451B5">
          <w:rPr>
            <w:webHidden/>
          </w:rPr>
          <w:t>265</w:t>
        </w:r>
        <w:r w:rsidR="005378D9" w:rsidRPr="005378D9">
          <w:rPr>
            <w:webHidden/>
          </w:rPr>
          <w:fldChar w:fldCharType="end"/>
        </w:r>
      </w:hyperlink>
    </w:p>
    <w:p w14:paraId="1B36ECCA" w14:textId="77777777" w:rsidR="005378D9" w:rsidRPr="005378D9" w:rsidRDefault="00283088">
      <w:pPr>
        <w:pStyle w:val="22"/>
        <w:tabs>
          <w:tab w:val="right" w:leader="dot" w:pos="9204"/>
        </w:tabs>
        <w:rPr>
          <w:rFonts w:asciiTheme="minorHAnsi" w:eastAsiaTheme="minorEastAsia" w:hAnsiTheme="minorHAnsi" w:cstheme="minorBidi"/>
          <w:iCs w:val="0"/>
          <w:noProof/>
          <w:sz w:val="22"/>
          <w:szCs w:val="22"/>
          <w:lang w:eastAsia="ru-RU"/>
        </w:rPr>
      </w:pPr>
      <w:hyperlink w:anchor="_Toc90656292" w:history="1">
        <w:r w:rsidR="005378D9" w:rsidRPr="005378D9">
          <w:rPr>
            <w:rStyle w:val="ad"/>
            <w:rFonts w:eastAsia="Times New Roman" w:cs="Times New Roman"/>
            <w:noProof/>
            <w:lang w:eastAsia="ru-RU"/>
          </w:rPr>
          <w:t>Приложение А. Навесное оборудование для БПЛА в составе ПАК</w:t>
        </w:r>
        <w:r w:rsidR="005378D9" w:rsidRPr="005378D9">
          <w:rPr>
            <w:noProof/>
            <w:webHidden/>
          </w:rPr>
          <w:tab/>
        </w:r>
        <w:r w:rsidR="005378D9" w:rsidRPr="005378D9">
          <w:rPr>
            <w:noProof/>
            <w:webHidden/>
          </w:rPr>
          <w:fldChar w:fldCharType="begin"/>
        </w:r>
        <w:r w:rsidR="005378D9" w:rsidRPr="005378D9">
          <w:rPr>
            <w:noProof/>
            <w:webHidden/>
          </w:rPr>
          <w:instrText xml:space="preserve"> PAGEREF _Toc90656292 \h </w:instrText>
        </w:r>
        <w:r w:rsidR="005378D9" w:rsidRPr="005378D9">
          <w:rPr>
            <w:noProof/>
            <w:webHidden/>
          </w:rPr>
        </w:r>
        <w:r w:rsidR="005378D9" w:rsidRPr="005378D9">
          <w:rPr>
            <w:noProof/>
            <w:webHidden/>
          </w:rPr>
          <w:fldChar w:fldCharType="separate"/>
        </w:r>
        <w:r w:rsidR="00A451B5">
          <w:rPr>
            <w:noProof/>
            <w:webHidden/>
          </w:rPr>
          <w:t>266</w:t>
        </w:r>
        <w:r w:rsidR="005378D9" w:rsidRPr="005378D9">
          <w:rPr>
            <w:noProof/>
            <w:webHidden/>
          </w:rPr>
          <w:fldChar w:fldCharType="end"/>
        </w:r>
      </w:hyperlink>
    </w:p>
    <w:p w14:paraId="2526B982" w14:textId="77777777" w:rsidR="005378D9" w:rsidRPr="005378D9" w:rsidRDefault="00283088">
      <w:pPr>
        <w:pStyle w:val="22"/>
        <w:tabs>
          <w:tab w:val="right" w:leader="dot" w:pos="9204"/>
        </w:tabs>
        <w:rPr>
          <w:rFonts w:asciiTheme="minorHAnsi" w:eastAsiaTheme="minorEastAsia" w:hAnsiTheme="minorHAnsi" w:cstheme="minorBidi"/>
          <w:iCs w:val="0"/>
          <w:noProof/>
          <w:sz w:val="22"/>
          <w:szCs w:val="22"/>
          <w:lang w:eastAsia="ru-RU"/>
        </w:rPr>
      </w:pPr>
      <w:hyperlink w:anchor="_Toc90656293" w:history="1">
        <w:r w:rsidR="005378D9" w:rsidRPr="005378D9">
          <w:rPr>
            <w:rStyle w:val="ad"/>
            <w:rFonts w:eastAsia="Times New Roman" w:cs="Times New Roman"/>
            <w:noProof/>
            <w:lang w:eastAsia="ru-RU"/>
          </w:rPr>
          <w:t>Приложение Б. Архитектура ПАК/МКО</w:t>
        </w:r>
        <w:r w:rsidR="005378D9" w:rsidRPr="005378D9">
          <w:rPr>
            <w:noProof/>
            <w:webHidden/>
          </w:rPr>
          <w:tab/>
        </w:r>
        <w:r w:rsidR="005378D9" w:rsidRPr="005378D9">
          <w:rPr>
            <w:noProof/>
            <w:webHidden/>
          </w:rPr>
          <w:fldChar w:fldCharType="begin"/>
        </w:r>
        <w:r w:rsidR="005378D9" w:rsidRPr="005378D9">
          <w:rPr>
            <w:noProof/>
            <w:webHidden/>
          </w:rPr>
          <w:instrText xml:space="preserve"> PAGEREF _Toc90656293 \h </w:instrText>
        </w:r>
        <w:r w:rsidR="005378D9" w:rsidRPr="005378D9">
          <w:rPr>
            <w:noProof/>
            <w:webHidden/>
          </w:rPr>
        </w:r>
        <w:r w:rsidR="005378D9" w:rsidRPr="005378D9">
          <w:rPr>
            <w:noProof/>
            <w:webHidden/>
          </w:rPr>
          <w:fldChar w:fldCharType="separate"/>
        </w:r>
        <w:r w:rsidR="00A451B5">
          <w:rPr>
            <w:noProof/>
            <w:webHidden/>
          </w:rPr>
          <w:t>268</w:t>
        </w:r>
        <w:r w:rsidR="005378D9" w:rsidRPr="005378D9">
          <w:rPr>
            <w:noProof/>
            <w:webHidden/>
          </w:rPr>
          <w:fldChar w:fldCharType="end"/>
        </w:r>
      </w:hyperlink>
    </w:p>
    <w:p w14:paraId="74B1D7A5" w14:textId="0083E5BF" w:rsidR="00A273DA" w:rsidRPr="005378D9" w:rsidRDefault="00ED4DB5" w:rsidP="006619A7">
      <w:pPr>
        <w:spacing w:after="0" w:line="360" w:lineRule="auto"/>
        <w:ind w:firstLine="567"/>
        <w:jc w:val="both"/>
        <w:rPr>
          <w:rFonts w:ascii="Times New Roman" w:hAnsi="Times New Roman" w:cs="Times New Roman"/>
          <w:bCs/>
          <w:color w:val="000000" w:themeColor="text1"/>
          <w:sz w:val="28"/>
          <w:szCs w:val="28"/>
        </w:rPr>
      </w:pPr>
      <w:r w:rsidRPr="005378D9">
        <w:rPr>
          <w:rFonts w:ascii="Times New Roman" w:eastAsia="Times New Roman" w:hAnsi="Times New Roman" w:cs="Times New Roman"/>
          <w:bCs/>
          <w:sz w:val="28"/>
          <w:szCs w:val="28"/>
          <w:lang w:eastAsia="ru-RU"/>
        </w:rPr>
        <w:fldChar w:fldCharType="end"/>
      </w:r>
    </w:p>
    <w:p w14:paraId="65AADD29" w14:textId="77777777" w:rsidR="00E876FF" w:rsidRPr="00A273DA" w:rsidRDefault="00E876FF" w:rsidP="00A273DA">
      <w:pPr>
        <w:spacing w:after="0" w:line="360" w:lineRule="auto"/>
        <w:ind w:firstLine="567"/>
        <w:jc w:val="both"/>
        <w:rPr>
          <w:rFonts w:ascii="Times New Roman" w:hAnsi="Times New Roman" w:cs="Times New Roman"/>
          <w:color w:val="000000" w:themeColor="text1"/>
          <w:sz w:val="28"/>
          <w:szCs w:val="28"/>
        </w:rPr>
      </w:pPr>
      <w:r w:rsidRPr="00A273DA">
        <w:rPr>
          <w:rFonts w:ascii="Times New Roman" w:hAnsi="Times New Roman" w:cs="Times New Roman"/>
          <w:color w:val="000000" w:themeColor="text1"/>
          <w:sz w:val="28"/>
          <w:szCs w:val="28"/>
        </w:rPr>
        <w:br w:type="page"/>
      </w:r>
    </w:p>
    <w:p w14:paraId="66F3506C" w14:textId="77777777" w:rsidR="00E876FF" w:rsidRPr="009A4EBC" w:rsidRDefault="00E876FF" w:rsidP="00E876FF">
      <w:pPr>
        <w:pStyle w:val="10"/>
        <w:spacing w:before="0" w:line="360" w:lineRule="auto"/>
        <w:jc w:val="center"/>
        <w:rPr>
          <w:rFonts w:ascii="Times New Roman" w:hAnsi="Times New Roman" w:cs="Times New Roman"/>
          <w:b/>
          <w:color w:val="000000" w:themeColor="text1"/>
          <w:szCs w:val="28"/>
          <w:lang w:val="ru-RU"/>
        </w:rPr>
      </w:pPr>
      <w:bookmarkStart w:id="2" w:name="_Toc488666587"/>
      <w:bookmarkStart w:id="3" w:name="_Toc40191283"/>
      <w:bookmarkStart w:id="4" w:name="_Toc57549980"/>
      <w:bookmarkStart w:id="5" w:name="_Toc90656281"/>
      <w:bookmarkEnd w:id="2"/>
      <w:r w:rsidRPr="009A4EBC">
        <w:rPr>
          <w:rFonts w:ascii="Times New Roman" w:hAnsi="Times New Roman" w:cs="Times New Roman"/>
          <w:b/>
          <w:color w:val="000000" w:themeColor="text1"/>
          <w:szCs w:val="28"/>
          <w:lang w:val="ru-RU"/>
        </w:rPr>
        <w:lastRenderedPageBreak/>
        <w:t>ПЕРЕЧЕНЬ СОКРАЩЕНИЙ И ОБОЗНАЧЕНИЙ</w:t>
      </w:r>
      <w:bookmarkEnd w:id="3"/>
      <w:bookmarkEnd w:id="4"/>
      <w:bookmarkEnd w:id="5"/>
    </w:p>
    <w:p w14:paraId="1F6139F8" w14:textId="77777777" w:rsidR="00D55D96" w:rsidRPr="00B26BC8" w:rsidRDefault="00D55D96" w:rsidP="002A01BB">
      <w:pPr>
        <w:spacing w:after="0" w:line="360" w:lineRule="auto"/>
        <w:ind w:firstLine="567"/>
        <w:rPr>
          <w:rFonts w:ascii="Times New Roman" w:hAnsi="Times New Roman" w:cs="Times New Roman"/>
          <w:color w:val="000000" w:themeColor="text1"/>
          <w:sz w:val="28"/>
          <w:szCs w:val="28"/>
        </w:rPr>
      </w:pPr>
    </w:p>
    <w:tbl>
      <w:tblPr>
        <w:tblW w:w="9464" w:type="dxa"/>
        <w:tblLook w:val="04A0" w:firstRow="1" w:lastRow="0" w:firstColumn="1" w:lastColumn="0" w:noHBand="0" w:noVBand="1"/>
      </w:tblPr>
      <w:tblGrid>
        <w:gridCol w:w="1668"/>
        <w:gridCol w:w="7796"/>
      </w:tblGrid>
      <w:tr w:rsidR="003218D2" w:rsidRPr="00B26BC8" w14:paraId="66DC8732" w14:textId="77777777" w:rsidTr="005C5CCE">
        <w:tc>
          <w:tcPr>
            <w:tcW w:w="1668" w:type="dxa"/>
            <w:tcBorders>
              <w:top w:val="single" w:sz="4" w:space="0" w:color="D0CECE"/>
              <w:left w:val="single" w:sz="4" w:space="0" w:color="D0CECE"/>
              <w:bottom w:val="single" w:sz="4" w:space="0" w:color="D0CECE"/>
              <w:right w:val="single" w:sz="4" w:space="0" w:color="D0CECE"/>
            </w:tcBorders>
            <w:shd w:val="clear" w:color="auto" w:fill="auto"/>
            <w:vAlign w:val="center"/>
          </w:tcPr>
          <w:p w14:paraId="77BED4C7" w14:textId="77777777" w:rsidR="003218D2" w:rsidRDefault="003218D2" w:rsidP="00802CB1">
            <w:pPr>
              <w:spacing w:after="0"/>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АКБ</w:t>
            </w:r>
          </w:p>
        </w:tc>
        <w:tc>
          <w:tcPr>
            <w:tcW w:w="7796" w:type="dxa"/>
            <w:tcBorders>
              <w:top w:val="single" w:sz="4" w:space="0" w:color="D0CECE"/>
              <w:left w:val="single" w:sz="4" w:space="0" w:color="D0CECE"/>
              <w:bottom w:val="single" w:sz="4" w:space="0" w:color="D0CECE"/>
              <w:right w:val="single" w:sz="4" w:space="0" w:color="D0CECE"/>
            </w:tcBorders>
            <w:shd w:val="clear" w:color="auto" w:fill="auto"/>
            <w:vAlign w:val="center"/>
          </w:tcPr>
          <w:p w14:paraId="6EF5CD94" w14:textId="77777777" w:rsidR="003218D2" w:rsidRDefault="003218D2" w:rsidP="00627BF6">
            <w:pPr>
              <w:spacing w:after="0"/>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Аккумуляторная батарея</w:t>
            </w:r>
          </w:p>
        </w:tc>
      </w:tr>
      <w:tr w:rsidR="003218D2" w:rsidRPr="00B26BC8" w14:paraId="7137D25C" w14:textId="77777777" w:rsidTr="005C5CCE">
        <w:tc>
          <w:tcPr>
            <w:tcW w:w="1668" w:type="dxa"/>
            <w:tcBorders>
              <w:top w:val="single" w:sz="4" w:space="0" w:color="D0CECE"/>
              <w:left w:val="single" w:sz="4" w:space="0" w:color="D0CECE"/>
              <w:bottom w:val="single" w:sz="4" w:space="0" w:color="D0CECE"/>
              <w:right w:val="single" w:sz="4" w:space="0" w:color="D0CECE"/>
            </w:tcBorders>
            <w:shd w:val="clear" w:color="auto" w:fill="auto"/>
            <w:vAlign w:val="center"/>
          </w:tcPr>
          <w:p w14:paraId="353B80AD" w14:textId="77777777" w:rsidR="003218D2" w:rsidRPr="006267C1" w:rsidRDefault="003218D2" w:rsidP="00802CB1">
            <w:pPr>
              <w:spacing w:after="0"/>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АСУ ТП</w:t>
            </w:r>
          </w:p>
        </w:tc>
        <w:tc>
          <w:tcPr>
            <w:tcW w:w="7796" w:type="dxa"/>
            <w:tcBorders>
              <w:top w:val="single" w:sz="4" w:space="0" w:color="D0CECE"/>
              <w:left w:val="single" w:sz="4" w:space="0" w:color="D0CECE"/>
              <w:bottom w:val="single" w:sz="4" w:space="0" w:color="D0CECE"/>
              <w:right w:val="single" w:sz="4" w:space="0" w:color="D0CECE"/>
            </w:tcBorders>
            <w:shd w:val="clear" w:color="auto" w:fill="auto"/>
            <w:vAlign w:val="center"/>
          </w:tcPr>
          <w:p w14:paraId="46C43BD2" w14:textId="77777777" w:rsidR="003218D2" w:rsidRPr="00B26BC8" w:rsidRDefault="003218D2" w:rsidP="00802CB1">
            <w:pPr>
              <w:spacing w:after="0"/>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Автоматизированная система управления технологическими процессами</w:t>
            </w:r>
          </w:p>
        </w:tc>
      </w:tr>
      <w:tr w:rsidR="003218D2" w:rsidRPr="00B26BC8" w14:paraId="4BE8D7E1" w14:textId="77777777" w:rsidTr="005C5CCE">
        <w:tc>
          <w:tcPr>
            <w:tcW w:w="1668" w:type="dxa"/>
            <w:tcBorders>
              <w:top w:val="single" w:sz="4" w:space="0" w:color="D0CECE"/>
              <w:left w:val="single" w:sz="4" w:space="0" w:color="D0CECE"/>
              <w:bottom w:val="single" w:sz="4" w:space="0" w:color="D0CECE"/>
              <w:right w:val="single" w:sz="4" w:space="0" w:color="D0CECE"/>
            </w:tcBorders>
            <w:shd w:val="clear" w:color="auto" w:fill="auto"/>
            <w:vAlign w:val="center"/>
          </w:tcPr>
          <w:p w14:paraId="058E02EB" w14:textId="77777777" w:rsidR="003218D2" w:rsidRDefault="003218D2" w:rsidP="00802CB1">
            <w:pPr>
              <w:spacing w:after="0"/>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АЭС</w:t>
            </w:r>
          </w:p>
        </w:tc>
        <w:tc>
          <w:tcPr>
            <w:tcW w:w="7796" w:type="dxa"/>
            <w:tcBorders>
              <w:top w:val="single" w:sz="4" w:space="0" w:color="D0CECE"/>
              <w:left w:val="single" w:sz="4" w:space="0" w:color="D0CECE"/>
              <w:bottom w:val="single" w:sz="4" w:space="0" w:color="D0CECE"/>
              <w:right w:val="single" w:sz="4" w:space="0" w:color="D0CECE"/>
            </w:tcBorders>
            <w:shd w:val="clear" w:color="auto" w:fill="auto"/>
            <w:vAlign w:val="center"/>
          </w:tcPr>
          <w:p w14:paraId="3412AFA3" w14:textId="77777777" w:rsidR="003218D2" w:rsidRDefault="003218D2" w:rsidP="00802CB1">
            <w:pPr>
              <w:spacing w:after="0"/>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Атомная электростанция</w:t>
            </w:r>
          </w:p>
        </w:tc>
      </w:tr>
      <w:tr w:rsidR="003218D2" w:rsidRPr="00B26BC8" w14:paraId="3DF957FE" w14:textId="77777777" w:rsidTr="005C5CCE">
        <w:tc>
          <w:tcPr>
            <w:tcW w:w="1668" w:type="dxa"/>
            <w:tcBorders>
              <w:top w:val="single" w:sz="4" w:space="0" w:color="D0CECE"/>
              <w:left w:val="single" w:sz="4" w:space="0" w:color="D0CECE"/>
              <w:bottom w:val="single" w:sz="4" w:space="0" w:color="D0CECE"/>
              <w:right w:val="single" w:sz="4" w:space="0" w:color="D0CECE"/>
            </w:tcBorders>
            <w:shd w:val="clear" w:color="auto" w:fill="auto"/>
            <w:vAlign w:val="center"/>
          </w:tcPr>
          <w:p w14:paraId="3EAEC082" w14:textId="77777777" w:rsidR="003218D2" w:rsidRPr="00B26BC8" w:rsidRDefault="003218D2" w:rsidP="00802CB1">
            <w:pPr>
              <w:spacing w:after="0"/>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БПЛА</w:t>
            </w:r>
          </w:p>
        </w:tc>
        <w:tc>
          <w:tcPr>
            <w:tcW w:w="7796" w:type="dxa"/>
            <w:tcBorders>
              <w:top w:val="single" w:sz="4" w:space="0" w:color="D0CECE"/>
              <w:left w:val="single" w:sz="4" w:space="0" w:color="D0CECE"/>
              <w:bottom w:val="single" w:sz="4" w:space="0" w:color="D0CECE"/>
              <w:right w:val="single" w:sz="4" w:space="0" w:color="D0CECE"/>
            </w:tcBorders>
            <w:shd w:val="clear" w:color="auto" w:fill="auto"/>
            <w:vAlign w:val="center"/>
          </w:tcPr>
          <w:p w14:paraId="511C1909" w14:textId="77777777" w:rsidR="003218D2" w:rsidRPr="00B26BC8" w:rsidRDefault="003218D2" w:rsidP="00802CB1">
            <w:pPr>
              <w:spacing w:after="0"/>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Беспилотный летательный аппарат</w:t>
            </w:r>
          </w:p>
        </w:tc>
      </w:tr>
      <w:tr w:rsidR="003218D2" w:rsidRPr="00B26BC8" w14:paraId="46A7EF22" w14:textId="77777777" w:rsidTr="005C5CCE">
        <w:tc>
          <w:tcPr>
            <w:tcW w:w="1668" w:type="dxa"/>
            <w:tcBorders>
              <w:top w:val="single" w:sz="4" w:space="0" w:color="D0CECE"/>
              <w:left w:val="single" w:sz="4" w:space="0" w:color="D0CECE"/>
              <w:bottom w:val="single" w:sz="4" w:space="0" w:color="D0CECE"/>
              <w:right w:val="single" w:sz="4" w:space="0" w:color="D0CECE"/>
            </w:tcBorders>
            <w:shd w:val="clear" w:color="auto" w:fill="auto"/>
            <w:vAlign w:val="center"/>
          </w:tcPr>
          <w:p w14:paraId="21B1906E" w14:textId="77777777" w:rsidR="003218D2" w:rsidRDefault="003218D2" w:rsidP="00802CB1">
            <w:pPr>
              <w:spacing w:after="0"/>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БЦВМ</w:t>
            </w:r>
          </w:p>
        </w:tc>
        <w:tc>
          <w:tcPr>
            <w:tcW w:w="7796" w:type="dxa"/>
            <w:tcBorders>
              <w:top w:val="single" w:sz="4" w:space="0" w:color="D0CECE"/>
              <w:left w:val="single" w:sz="4" w:space="0" w:color="D0CECE"/>
              <w:bottom w:val="single" w:sz="4" w:space="0" w:color="D0CECE"/>
              <w:right w:val="single" w:sz="4" w:space="0" w:color="D0CECE"/>
            </w:tcBorders>
            <w:shd w:val="clear" w:color="auto" w:fill="auto"/>
            <w:vAlign w:val="center"/>
          </w:tcPr>
          <w:p w14:paraId="33FE87AE" w14:textId="77777777" w:rsidR="003218D2" w:rsidRDefault="003218D2" w:rsidP="00627BF6">
            <w:pPr>
              <w:spacing w:after="0"/>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Бортовая цифровая вычислительная машина</w:t>
            </w:r>
          </w:p>
        </w:tc>
      </w:tr>
      <w:tr w:rsidR="003218D2" w:rsidRPr="00B26BC8" w14:paraId="777CF3B9" w14:textId="77777777" w:rsidTr="005C5CCE">
        <w:tc>
          <w:tcPr>
            <w:tcW w:w="1668" w:type="dxa"/>
            <w:tcBorders>
              <w:top w:val="single" w:sz="4" w:space="0" w:color="D0CECE"/>
              <w:left w:val="single" w:sz="4" w:space="0" w:color="D0CECE"/>
              <w:bottom w:val="single" w:sz="4" w:space="0" w:color="D0CECE"/>
              <w:right w:val="single" w:sz="4" w:space="0" w:color="D0CECE"/>
            </w:tcBorders>
            <w:shd w:val="clear" w:color="auto" w:fill="auto"/>
            <w:vAlign w:val="center"/>
          </w:tcPr>
          <w:p w14:paraId="338DCBC9" w14:textId="77777777" w:rsidR="003218D2" w:rsidRDefault="003218D2" w:rsidP="00802CB1">
            <w:pPr>
              <w:spacing w:after="0"/>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ГОСТ</w:t>
            </w:r>
          </w:p>
        </w:tc>
        <w:tc>
          <w:tcPr>
            <w:tcW w:w="7796" w:type="dxa"/>
            <w:tcBorders>
              <w:top w:val="single" w:sz="4" w:space="0" w:color="D0CECE"/>
              <w:left w:val="single" w:sz="4" w:space="0" w:color="D0CECE"/>
              <w:bottom w:val="single" w:sz="4" w:space="0" w:color="D0CECE"/>
              <w:right w:val="single" w:sz="4" w:space="0" w:color="D0CECE"/>
            </w:tcBorders>
            <w:shd w:val="clear" w:color="auto" w:fill="auto"/>
            <w:vAlign w:val="center"/>
          </w:tcPr>
          <w:p w14:paraId="61CFAF17" w14:textId="77777777" w:rsidR="003218D2" w:rsidRDefault="003218D2" w:rsidP="00802CB1">
            <w:pPr>
              <w:spacing w:after="0"/>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Государственный стандарт</w:t>
            </w:r>
          </w:p>
        </w:tc>
      </w:tr>
      <w:tr w:rsidR="003218D2" w:rsidRPr="00B26BC8" w14:paraId="0FE07F23" w14:textId="77777777" w:rsidTr="005C5CCE">
        <w:tc>
          <w:tcPr>
            <w:tcW w:w="1668" w:type="dxa"/>
            <w:tcBorders>
              <w:top w:val="single" w:sz="4" w:space="0" w:color="D0CECE"/>
              <w:left w:val="single" w:sz="4" w:space="0" w:color="D0CECE"/>
              <w:bottom w:val="single" w:sz="4" w:space="0" w:color="D0CECE"/>
              <w:right w:val="single" w:sz="4" w:space="0" w:color="D0CECE"/>
            </w:tcBorders>
            <w:shd w:val="clear" w:color="auto" w:fill="auto"/>
            <w:vAlign w:val="center"/>
          </w:tcPr>
          <w:p w14:paraId="0F9EEF67" w14:textId="77777777" w:rsidR="003218D2" w:rsidRDefault="003218D2" w:rsidP="00802CB1">
            <w:pPr>
              <w:spacing w:after="0"/>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ГРЭС</w:t>
            </w:r>
          </w:p>
        </w:tc>
        <w:tc>
          <w:tcPr>
            <w:tcW w:w="7796" w:type="dxa"/>
            <w:tcBorders>
              <w:top w:val="single" w:sz="4" w:space="0" w:color="D0CECE"/>
              <w:left w:val="single" w:sz="4" w:space="0" w:color="D0CECE"/>
              <w:bottom w:val="single" w:sz="4" w:space="0" w:color="D0CECE"/>
              <w:right w:val="single" w:sz="4" w:space="0" w:color="D0CECE"/>
            </w:tcBorders>
            <w:shd w:val="clear" w:color="auto" w:fill="auto"/>
            <w:vAlign w:val="center"/>
          </w:tcPr>
          <w:p w14:paraId="5F530B2C" w14:textId="77777777" w:rsidR="003218D2" w:rsidRDefault="003218D2" w:rsidP="004C0E56">
            <w:pPr>
              <w:spacing w:after="0"/>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Г</w:t>
            </w:r>
            <w:r w:rsidRPr="00627BF6">
              <w:rPr>
                <w:rFonts w:ascii="Times New Roman" w:eastAsia="Times New Roman" w:hAnsi="Times New Roman" w:cs="Times New Roman"/>
                <w:color w:val="000000" w:themeColor="text1"/>
                <w:sz w:val="28"/>
                <w:szCs w:val="28"/>
              </w:rPr>
              <w:t>осударственная районная электрическая станция</w:t>
            </w:r>
          </w:p>
        </w:tc>
      </w:tr>
      <w:tr w:rsidR="003218D2" w:rsidRPr="00B26BC8" w14:paraId="558D1E73" w14:textId="77777777" w:rsidTr="005C5CCE">
        <w:tc>
          <w:tcPr>
            <w:tcW w:w="1668" w:type="dxa"/>
            <w:tcBorders>
              <w:top w:val="single" w:sz="4" w:space="0" w:color="D0CECE"/>
              <w:left w:val="single" w:sz="4" w:space="0" w:color="D0CECE"/>
              <w:bottom w:val="single" w:sz="4" w:space="0" w:color="D0CECE"/>
              <w:right w:val="single" w:sz="4" w:space="0" w:color="D0CECE"/>
            </w:tcBorders>
            <w:shd w:val="clear" w:color="auto" w:fill="auto"/>
            <w:vAlign w:val="center"/>
          </w:tcPr>
          <w:p w14:paraId="327A27A0" w14:textId="77777777" w:rsidR="003218D2" w:rsidRDefault="003218D2" w:rsidP="00802CB1">
            <w:pPr>
              <w:spacing w:after="0"/>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ИК</w:t>
            </w:r>
          </w:p>
        </w:tc>
        <w:tc>
          <w:tcPr>
            <w:tcW w:w="7796" w:type="dxa"/>
            <w:tcBorders>
              <w:top w:val="single" w:sz="4" w:space="0" w:color="D0CECE"/>
              <w:left w:val="single" w:sz="4" w:space="0" w:color="D0CECE"/>
              <w:bottom w:val="single" w:sz="4" w:space="0" w:color="D0CECE"/>
              <w:right w:val="single" w:sz="4" w:space="0" w:color="D0CECE"/>
            </w:tcBorders>
            <w:shd w:val="clear" w:color="auto" w:fill="auto"/>
            <w:vAlign w:val="center"/>
          </w:tcPr>
          <w:p w14:paraId="134EEAA9" w14:textId="77777777" w:rsidR="003218D2" w:rsidRDefault="003218D2" w:rsidP="00627BF6">
            <w:pPr>
              <w:spacing w:after="0"/>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Инфракрасный</w:t>
            </w:r>
          </w:p>
        </w:tc>
      </w:tr>
      <w:tr w:rsidR="003218D2" w:rsidRPr="00B26BC8" w14:paraId="2A83DA5B" w14:textId="77777777" w:rsidTr="005C5CCE">
        <w:tc>
          <w:tcPr>
            <w:tcW w:w="1668" w:type="dxa"/>
            <w:tcBorders>
              <w:top w:val="single" w:sz="4" w:space="0" w:color="D0CECE"/>
              <w:left w:val="single" w:sz="4" w:space="0" w:color="D0CECE"/>
              <w:bottom w:val="single" w:sz="4" w:space="0" w:color="D0CECE"/>
              <w:right w:val="single" w:sz="4" w:space="0" w:color="D0CECE"/>
            </w:tcBorders>
            <w:shd w:val="clear" w:color="auto" w:fill="auto"/>
            <w:vAlign w:val="center"/>
          </w:tcPr>
          <w:p w14:paraId="21D5FF71" w14:textId="77777777" w:rsidR="003218D2" w:rsidRDefault="003218D2" w:rsidP="00802CB1">
            <w:pPr>
              <w:spacing w:after="0"/>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ИС</w:t>
            </w:r>
          </w:p>
        </w:tc>
        <w:tc>
          <w:tcPr>
            <w:tcW w:w="7796" w:type="dxa"/>
            <w:tcBorders>
              <w:top w:val="single" w:sz="4" w:space="0" w:color="D0CECE"/>
              <w:left w:val="single" w:sz="4" w:space="0" w:color="D0CECE"/>
              <w:bottom w:val="single" w:sz="4" w:space="0" w:color="D0CECE"/>
              <w:right w:val="single" w:sz="4" w:space="0" w:color="D0CECE"/>
            </w:tcBorders>
            <w:shd w:val="clear" w:color="auto" w:fill="auto"/>
            <w:vAlign w:val="center"/>
          </w:tcPr>
          <w:p w14:paraId="29B5477A" w14:textId="77777777" w:rsidR="003218D2" w:rsidRDefault="003218D2" w:rsidP="004C0E56">
            <w:pPr>
              <w:spacing w:after="0"/>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Интеллектуальная система</w:t>
            </w:r>
          </w:p>
        </w:tc>
      </w:tr>
      <w:tr w:rsidR="003218D2" w:rsidRPr="00B26BC8" w14:paraId="65014281" w14:textId="77777777" w:rsidTr="005C5CCE">
        <w:tc>
          <w:tcPr>
            <w:tcW w:w="1668" w:type="dxa"/>
            <w:tcBorders>
              <w:top w:val="single" w:sz="4" w:space="0" w:color="D0CECE"/>
              <w:left w:val="single" w:sz="4" w:space="0" w:color="D0CECE"/>
              <w:bottom w:val="single" w:sz="4" w:space="0" w:color="D0CECE"/>
              <w:right w:val="single" w:sz="4" w:space="0" w:color="D0CECE"/>
            </w:tcBorders>
            <w:shd w:val="clear" w:color="auto" w:fill="auto"/>
            <w:vAlign w:val="center"/>
          </w:tcPr>
          <w:p w14:paraId="1F5C9008" w14:textId="77777777" w:rsidR="003218D2" w:rsidRDefault="003218D2" w:rsidP="00802CB1">
            <w:pPr>
              <w:spacing w:after="0"/>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КТЦ</w:t>
            </w:r>
          </w:p>
        </w:tc>
        <w:tc>
          <w:tcPr>
            <w:tcW w:w="7796" w:type="dxa"/>
            <w:tcBorders>
              <w:top w:val="single" w:sz="4" w:space="0" w:color="D0CECE"/>
              <w:left w:val="single" w:sz="4" w:space="0" w:color="D0CECE"/>
              <w:bottom w:val="single" w:sz="4" w:space="0" w:color="D0CECE"/>
              <w:right w:val="single" w:sz="4" w:space="0" w:color="D0CECE"/>
            </w:tcBorders>
            <w:shd w:val="clear" w:color="auto" w:fill="auto"/>
            <w:vAlign w:val="center"/>
          </w:tcPr>
          <w:p w14:paraId="3D0E3482" w14:textId="77777777" w:rsidR="003218D2" w:rsidRDefault="003218D2" w:rsidP="004C0E56">
            <w:pPr>
              <w:spacing w:after="0"/>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Котлотурбинный цех</w:t>
            </w:r>
          </w:p>
        </w:tc>
      </w:tr>
      <w:tr w:rsidR="003218D2" w:rsidRPr="00B26BC8" w14:paraId="385B1A8E" w14:textId="77777777" w:rsidTr="005C5CCE">
        <w:tc>
          <w:tcPr>
            <w:tcW w:w="1668" w:type="dxa"/>
            <w:tcBorders>
              <w:top w:val="single" w:sz="4" w:space="0" w:color="D0CECE"/>
              <w:left w:val="single" w:sz="4" w:space="0" w:color="D0CECE"/>
              <w:bottom w:val="single" w:sz="4" w:space="0" w:color="D0CECE"/>
              <w:right w:val="single" w:sz="4" w:space="0" w:color="D0CECE"/>
            </w:tcBorders>
            <w:shd w:val="clear" w:color="auto" w:fill="auto"/>
            <w:vAlign w:val="center"/>
          </w:tcPr>
          <w:p w14:paraId="7C61428D" w14:textId="77777777" w:rsidR="003218D2" w:rsidRPr="00B26BC8" w:rsidRDefault="003218D2" w:rsidP="00802CB1">
            <w:pPr>
              <w:spacing w:after="0"/>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ЛЭП</w:t>
            </w:r>
          </w:p>
        </w:tc>
        <w:tc>
          <w:tcPr>
            <w:tcW w:w="7796" w:type="dxa"/>
            <w:tcBorders>
              <w:top w:val="single" w:sz="4" w:space="0" w:color="D0CECE"/>
              <w:left w:val="single" w:sz="4" w:space="0" w:color="D0CECE"/>
              <w:bottom w:val="single" w:sz="4" w:space="0" w:color="D0CECE"/>
              <w:right w:val="single" w:sz="4" w:space="0" w:color="D0CECE"/>
            </w:tcBorders>
            <w:shd w:val="clear" w:color="auto" w:fill="auto"/>
            <w:vAlign w:val="center"/>
          </w:tcPr>
          <w:p w14:paraId="3A430672" w14:textId="77777777" w:rsidR="003218D2" w:rsidRPr="00B26BC8" w:rsidRDefault="003218D2" w:rsidP="00350ACC">
            <w:pPr>
              <w:spacing w:after="0"/>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Линия электропередачи</w:t>
            </w:r>
          </w:p>
        </w:tc>
      </w:tr>
      <w:tr w:rsidR="003218D2" w:rsidRPr="00B26BC8" w14:paraId="50A74E92" w14:textId="77777777" w:rsidTr="005C5CCE">
        <w:tc>
          <w:tcPr>
            <w:tcW w:w="1668" w:type="dxa"/>
            <w:tcBorders>
              <w:top w:val="single" w:sz="4" w:space="0" w:color="D0CECE"/>
              <w:left w:val="single" w:sz="4" w:space="0" w:color="D0CECE"/>
              <w:bottom w:val="single" w:sz="4" w:space="0" w:color="D0CECE"/>
              <w:right w:val="single" w:sz="4" w:space="0" w:color="D0CECE"/>
            </w:tcBorders>
            <w:shd w:val="clear" w:color="auto" w:fill="auto"/>
            <w:vAlign w:val="center"/>
          </w:tcPr>
          <w:p w14:paraId="1A169CF2" w14:textId="77777777" w:rsidR="003218D2" w:rsidRDefault="003218D2" w:rsidP="00802CB1">
            <w:pPr>
              <w:spacing w:after="0"/>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МКО</w:t>
            </w:r>
          </w:p>
        </w:tc>
        <w:tc>
          <w:tcPr>
            <w:tcW w:w="7796" w:type="dxa"/>
            <w:tcBorders>
              <w:top w:val="single" w:sz="4" w:space="0" w:color="D0CECE"/>
              <w:left w:val="single" w:sz="4" w:space="0" w:color="D0CECE"/>
              <w:bottom w:val="single" w:sz="4" w:space="0" w:color="D0CECE"/>
              <w:right w:val="single" w:sz="4" w:space="0" w:color="D0CECE"/>
            </w:tcBorders>
            <w:shd w:val="clear" w:color="auto" w:fill="auto"/>
            <w:vAlign w:val="center"/>
          </w:tcPr>
          <w:p w14:paraId="708F9DD8" w14:textId="77777777" w:rsidR="003218D2" w:rsidRDefault="003218D2" w:rsidP="00627BF6">
            <w:pPr>
              <w:spacing w:after="0"/>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Мобильный контроль оборудования</w:t>
            </w:r>
          </w:p>
        </w:tc>
      </w:tr>
      <w:tr w:rsidR="003218D2" w:rsidRPr="00B26BC8" w14:paraId="6457AE08" w14:textId="77777777" w:rsidTr="005C5CCE">
        <w:tc>
          <w:tcPr>
            <w:tcW w:w="1668" w:type="dxa"/>
            <w:tcBorders>
              <w:top w:val="single" w:sz="4" w:space="0" w:color="D0CECE"/>
              <w:left w:val="single" w:sz="4" w:space="0" w:color="D0CECE"/>
              <w:bottom w:val="single" w:sz="4" w:space="0" w:color="D0CECE"/>
              <w:right w:val="single" w:sz="4" w:space="0" w:color="D0CECE"/>
            </w:tcBorders>
            <w:shd w:val="clear" w:color="auto" w:fill="auto"/>
            <w:vAlign w:val="center"/>
          </w:tcPr>
          <w:p w14:paraId="3D7E0E7B" w14:textId="77777777" w:rsidR="003218D2" w:rsidRPr="00B26BC8" w:rsidRDefault="003218D2" w:rsidP="00802CB1">
            <w:pPr>
              <w:spacing w:after="0"/>
              <w:jc w:val="both"/>
              <w:rPr>
                <w:rFonts w:ascii="Times New Roman" w:eastAsia="Times New Roman" w:hAnsi="Times New Roman" w:cs="Times New Roman"/>
                <w:color w:val="000000" w:themeColor="text1"/>
                <w:sz w:val="28"/>
                <w:szCs w:val="28"/>
              </w:rPr>
            </w:pPr>
            <w:r w:rsidRPr="0016529C">
              <w:rPr>
                <w:rFonts w:ascii="Times New Roman" w:hAnsi="Times New Roman" w:cs="Times New Roman"/>
                <w:color w:val="000000" w:themeColor="text1"/>
                <w:sz w:val="28"/>
                <w:szCs w:val="28"/>
              </w:rPr>
              <w:t>НИОКР</w:t>
            </w:r>
          </w:p>
        </w:tc>
        <w:tc>
          <w:tcPr>
            <w:tcW w:w="7796" w:type="dxa"/>
            <w:tcBorders>
              <w:top w:val="single" w:sz="4" w:space="0" w:color="D0CECE"/>
              <w:left w:val="single" w:sz="4" w:space="0" w:color="D0CECE"/>
              <w:bottom w:val="single" w:sz="4" w:space="0" w:color="D0CECE"/>
              <w:right w:val="single" w:sz="4" w:space="0" w:color="D0CECE"/>
            </w:tcBorders>
            <w:shd w:val="clear" w:color="auto" w:fill="auto"/>
            <w:vAlign w:val="center"/>
          </w:tcPr>
          <w:p w14:paraId="27FE5D8D" w14:textId="77777777" w:rsidR="003218D2" w:rsidRPr="00B26BC8" w:rsidRDefault="003218D2" w:rsidP="00802CB1">
            <w:pPr>
              <w:spacing w:after="0"/>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Научно-исследовательская и опытно-конструкторская работа</w:t>
            </w:r>
          </w:p>
        </w:tc>
      </w:tr>
      <w:tr w:rsidR="003218D2" w:rsidRPr="00B26BC8" w14:paraId="6C9C744C" w14:textId="77777777" w:rsidTr="005C5CCE">
        <w:tc>
          <w:tcPr>
            <w:tcW w:w="1668" w:type="dxa"/>
            <w:tcBorders>
              <w:top w:val="single" w:sz="4" w:space="0" w:color="D0CECE"/>
              <w:left w:val="single" w:sz="4" w:space="0" w:color="D0CECE"/>
              <w:bottom w:val="single" w:sz="4" w:space="0" w:color="D0CECE"/>
              <w:right w:val="single" w:sz="4" w:space="0" w:color="D0CECE"/>
            </w:tcBorders>
            <w:shd w:val="clear" w:color="auto" w:fill="auto"/>
            <w:vAlign w:val="center"/>
          </w:tcPr>
          <w:p w14:paraId="12BC5182" w14:textId="77777777" w:rsidR="003218D2" w:rsidRDefault="003218D2" w:rsidP="00802CB1">
            <w:pPr>
              <w:spacing w:after="0"/>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ОПО</w:t>
            </w:r>
          </w:p>
        </w:tc>
        <w:tc>
          <w:tcPr>
            <w:tcW w:w="7796" w:type="dxa"/>
            <w:tcBorders>
              <w:top w:val="single" w:sz="4" w:space="0" w:color="D0CECE"/>
              <w:left w:val="single" w:sz="4" w:space="0" w:color="D0CECE"/>
              <w:bottom w:val="single" w:sz="4" w:space="0" w:color="D0CECE"/>
              <w:right w:val="single" w:sz="4" w:space="0" w:color="D0CECE"/>
            </w:tcBorders>
            <w:shd w:val="clear" w:color="auto" w:fill="auto"/>
            <w:vAlign w:val="center"/>
          </w:tcPr>
          <w:p w14:paraId="5D8FB194" w14:textId="77777777" w:rsidR="003218D2" w:rsidRDefault="003218D2" w:rsidP="004C0E56">
            <w:pPr>
              <w:spacing w:after="0"/>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Опасный производственный объект</w:t>
            </w:r>
          </w:p>
        </w:tc>
      </w:tr>
      <w:tr w:rsidR="003218D2" w:rsidRPr="00B26BC8" w14:paraId="0A306046" w14:textId="77777777" w:rsidTr="005C5CCE">
        <w:tc>
          <w:tcPr>
            <w:tcW w:w="1668" w:type="dxa"/>
            <w:tcBorders>
              <w:top w:val="single" w:sz="4" w:space="0" w:color="D0CECE"/>
              <w:left w:val="single" w:sz="4" w:space="0" w:color="D0CECE"/>
              <w:bottom w:val="single" w:sz="4" w:space="0" w:color="D0CECE"/>
              <w:right w:val="single" w:sz="4" w:space="0" w:color="D0CECE"/>
            </w:tcBorders>
            <w:shd w:val="clear" w:color="auto" w:fill="auto"/>
            <w:vAlign w:val="center"/>
          </w:tcPr>
          <w:p w14:paraId="49267946" w14:textId="77777777" w:rsidR="003218D2" w:rsidRDefault="003218D2" w:rsidP="00802CB1">
            <w:pPr>
              <w:spacing w:after="0"/>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ОСТ</w:t>
            </w:r>
          </w:p>
        </w:tc>
        <w:tc>
          <w:tcPr>
            <w:tcW w:w="7796" w:type="dxa"/>
            <w:tcBorders>
              <w:top w:val="single" w:sz="4" w:space="0" w:color="D0CECE"/>
              <w:left w:val="single" w:sz="4" w:space="0" w:color="D0CECE"/>
              <w:bottom w:val="single" w:sz="4" w:space="0" w:color="D0CECE"/>
              <w:right w:val="single" w:sz="4" w:space="0" w:color="D0CECE"/>
            </w:tcBorders>
            <w:shd w:val="clear" w:color="auto" w:fill="auto"/>
            <w:vAlign w:val="center"/>
          </w:tcPr>
          <w:p w14:paraId="64076166" w14:textId="77777777" w:rsidR="003218D2" w:rsidRDefault="003218D2" w:rsidP="00802CB1">
            <w:pPr>
              <w:spacing w:after="0"/>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Отраслевой стандарт</w:t>
            </w:r>
          </w:p>
        </w:tc>
      </w:tr>
      <w:tr w:rsidR="003218D2" w:rsidRPr="00B26BC8" w14:paraId="2A46943D" w14:textId="77777777" w:rsidTr="005C5CCE">
        <w:tc>
          <w:tcPr>
            <w:tcW w:w="1668" w:type="dxa"/>
            <w:tcBorders>
              <w:top w:val="single" w:sz="4" w:space="0" w:color="D0CECE"/>
              <w:left w:val="single" w:sz="4" w:space="0" w:color="D0CECE"/>
              <w:bottom w:val="single" w:sz="4" w:space="0" w:color="D0CECE"/>
              <w:right w:val="single" w:sz="4" w:space="0" w:color="D0CECE"/>
            </w:tcBorders>
            <w:shd w:val="clear" w:color="auto" w:fill="auto"/>
            <w:vAlign w:val="center"/>
          </w:tcPr>
          <w:p w14:paraId="7CEA0537" w14:textId="77777777" w:rsidR="003218D2" w:rsidRPr="00B26BC8" w:rsidRDefault="003218D2" w:rsidP="00802CB1">
            <w:pPr>
              <w:spacing w:after="0"/>
              <w:jc w:val="both"/>
              <w:rPr>
                <w:rFonts w:ascii="Times New Roman" w:eastAsia="Times New Roman" w:hAnsi="Times New Roman" w:cs="Times New Roman"/>
                <w:color w:val="000000" w:themeColor="text1"/>
                <w:sz w:val="28"/>
                <w:szCs w:val="28"/>
              </w:rPr>
            </w:pPr>
            <w:r w:rsidRPr="0016529C">
              <w:rPr>
                <w:rFonts w:ascii="Times New Roman" w:hAnsi="Times New Roman" w:cs="Times New Roman"/>
                <w:color w:val="000000" w:themeColor="text1"/>
                <w:sz w:val="28"/>
                <w:szCs w:val="28"/>
              </w:rPr>
              <w:t>ПАК</w:t>
            </w:r>
          </w:p>
        </w:tc>
        <w:tc>
          <w:tcPr>
            <w:tcW w:w="7796" w:type="dxa"/>
            <w:tcBorders>
              <w:top w:val="single" w:sz="4" w:space="0" w:color="D0CECE"/>
              <w:left w:val="single" w:sz="4" w:space="0" w:color="D0CECE"/>
              <w:bottom w:val="single" w:sz="4" w:space="0" w:color="D0CECE"/>
              <w:right w:val="single" w:sz="4" w:space="0" w:color="D0CECE"/>
            </w:tcBorders>
            <w:shd w:val="clear" w:color="auto" w:fill="auto"/>
            <w:vAlign w:val="center"/>
          </w:tcPr>
          <w:p w14:paraId="38D6FA21" w14:textId="77777777" w:rsidR="003218D2" w:rsidRPr="00B26BC8" w:rsidRDefault="003218D2" w:rsidP="00802CB1">
            <w:pPr>
              <w:spacing w:after="0"/>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Программно-аппаратный комплекс</w:t>
            </w:r>
          </w:p>
        </w:tc>
      </w:tr>
      <w:tr w:rsidR="003218D2" w:rsidRPr="00B26BC8" w14:paraId="346FD6DD" w14:textId="77777777" w:rsidTr="005C5CCE">
        <w:tc>
          <w:tcPr>
            <w:tcW w:w="1668" w:type="dxa"/>
            <w:tcBorders>
              <w:top w:val="single" w:sz="4" w:space="0" w:color="D0CECE"/>
              <w:left w:val="single" w:sz="4" w:space="0" w:color="D0CECE"/>
              <w:bottom w:val="single" w:sz="4" w:space="0" w:color="D0CECE"/>
              <w:right w:val="single" w:sz="4" w:space="0" w:color="D0CECE"/>
            </w:tcBorders>
            <w:shd w:val="clear" w:color="auto" w:fill="auto"/>
            <w:vAlign w:val="center"/>
          </w:tcPr>
          <w:p w14:paraId="70B1B03D" w14:textId="77777777" w:rsidR="003218D2" w:rsidRDefault="003218D2" w:rsidP="00802CB1">
            <w:pPr>
              <w:spacing w:after="0"/>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ПЗУ</w:t>
            </w:r>
          </w:p>
        </w:tc>
        <w:tc>
          <w:tcPr>
            <w:tcW w:w="7796" w:type="dxa"/>
            <w:tcBorders>
              <w:top w:val="single" w:sz="4" w:space="0" w:color="D0CECE"/>
              <w:left w:val="single" w:sz="4" w:space="0" w:color="D0CECE"/>
              <w:bottom w:val="single" w:sz="4" w:space="0" w:color="D0CECE"/>
              <w:right w:val="single" w:sz="4" w:space="0" w:color="D0CECE"/>
            </w:tcBorders>
            <w:shd w:val="clear" w:color="auto" w:fill="auto"/>
            <w:vAlign w:val="center"/>
          </w:tcPr>
          <w:p w14:paraId="6BC30A52" w14:textId="77777777" w:rsidR="003218D2" w:rsidRDefault="003218D2" w:rsidP="00802CB1">
            <w:pPr>
              <w:spacing w:after="0"/>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Постоянное запоминающее устройство</w:t>
            </w:r>
          </w:p>
        </w:tc>
      </w:tr>
      <w:tr w:rsidR="003218D2" w:rsidRPr="00B26BC8" w14:paraId="034B5847" w14:textId="77777777" w:rsidTr="005C5CCE">
        <w:tc>
          <w:tcPr>
            <w:tcW w:w="1668" w:type="dxa"/>
            <w:tcBorders>
              <w:top w:val="single" w:sz="4" w:space="0" w:color="D0CECE"/>
              <w:left w:val="single" w:sz="4" w:space="0" w:color="D0CECE"/>
              <w:bottom w:val="single" w:sz="4" w:space="0" w:color="D0CECE"/>
              <w:right w:val="single" w:sz="4" w:space="0" w:color="D0CECE"/>
            </w:tcBorders>
            <w:shd w:val="clear" w:color="auto" w:fill="auto"/>
            <w:vAlign w:val="center"/>
          </w:tcPr>
          <w:p w14:paraId="4192A57E" w14:textId="77777777" w:rsidR="003218D2" w:rsidRDefault="003218D2" w:rsidP="00802CB1">
            <w:pPr>
              <w:spacing w:after="0"/>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ПН</w:t>
            </w:r>
          </w:p>
        </w:tc>
        <w:tc>
          <w:tcPr>
            <w:tcW w:w="7796" w:type="dxa"/>
            <w:tcBorders>
              <w:top w:val="single" w:sz="4" w:space="0" w:color="D0CECE"/>
              <w:left w:val="single" w:sz="4" w:space="0" w:color="D0CECE"/>
              <w:bottom w:val="single" w:sz="4" w:space="0" w:color="D0CECE"/>
              <w:right w:val="single" w:sz="4" w:space="0" w:color="D0CECE"/>
            </w:tcBorders>
            <w:shd w:val="clear" w:color="auto" w:fill="auto"/>
            <w:vAlign w:val="center"/>
          </w:tcPr>
          <w:p w14:paraId="31E39802" w14:textId="77777777" w:rsidR="003218D2" w:rsidRDefault="003218D2" w:rsidP="004C0E56">
            <w:pPr>
              <w:spacing w:after="0"/>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Полезная нагрузка</w:t>
            </w:r>
          </w:p>
        </w:tc>
      </w:tr>
      <w:tr w:rsidR="003218D2" w:rsidRPr="00B26BC8" w14:paraId="71002266" w14:textId="77777777" w:rsidTr="005C5CCE">
        <w:tc>
          <w:tcPr>
            <w:tcW w:w="1668" w:type="dxa"/>
            <w:tcBorders>
              <w:top w:val="single" w:sz="4" w:space="0" w:color="D0CECE"/>
              <w:left w:val="single" w:sz="4" w:space="0" w:color="D0CECE"/>
              <w:bottom w:val="single" w:sz="4" w:space="0" w:color="D0CECE"/>
              <w:right w:val="single" w:sz="4" w:space="0" w:color="D0CECE"/>
            </w:tcBorders>
            <w:shd w:val="clear" w:color="auto" w:fill="auto"/>
            <w:vAlign w:val="center"/>
          </w:tcPr>
          <w:p w14:paraId="7C863D35" w14:textId="77777777" w:rsidR="003218D2" w:rsidRPr="00B26BC8" w:rsidRDefault="003218D2" w:rsidP="00802CB1">
            <w:pPr>
              <w:spacing w:after="0"/>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ПО</w:t>
            </w:r>
          </w:p>
        </w:tc>
        <w:tc>
          <w:tcPr>
            <w:tcW w:w="7796" w:type="dxa"/>
            <w:tcBorders>
              <w:top w:val="single" w:sz="4" w:space="0" w:color="D0CECE"/>
              <w:left w:val="single" w:sz="4" w:space="0" w:color="D0CECE"/>
              <w:bottom w:val="single" w:sz="4" w:space="0" w:color="D0CECE"/>
              <w:right w:val="single" w:sz="4" w:space="0" w:color="D0CECE"/>
            </w:tcBorders>
            <w:shd w:val="clear" w:color="auto" w:fill="auto"/>
            <w:vAlign w:val="center"/>
          </w:tcPr>
          <w:p w14:paraId="44E71AE8" w14:textId="77777777" w:rsidR="003218D2" w:rsidRPr="00B26BC8" w:rsidRDefault="003218D2" w:rsidP="00802CB1">
            <w:pPr>
              <w:spacing w:after="0"/>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Программное обеспечение</w:t>
            </w:r>
          </w:p>
        </w:tc>
      </w:tr>
      <w:tr w:rsidR="003218D2" w:rsidRPr="00B26BC8" w14:paraId="7A14F56B" w14:textId="77777777" w:rsidTr="005C5CCE">
        <w:tc>
          <w:tcPr>
            <w:tcW w:w="1668" w:type="dxa"/>
            <w:tcBorders>
              <w:top w:val="single" w:sz="4" w:space="0" w:color="D0CECE"/>
              <w:left w:val="single" w:sz="4" w:space="0" w:color="D0CECE"/>
              <w:bottom w:val="single" w:sz="4" w:space="0" w:color="D0CECE"/>
              <w:right w:val="single" w:sz="4" w:space="0" w:color="D0CECE"/>
            </w:tcBorders>
            <w:shd w:val="clear" w:color="auto" w:fill="auto"/>
            <w:vAlign w:val="center"/>
          </w:tcPr>
          <w:p w14:paraId="2D34A761" w14:textId="77777777" w:rsidR="003218D2" w:rsidRDefault="003218D2" w:rsidP="00802CB1">
            <w:pPr>
              <w:spacing w:after="0"/>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ППМ</w:t>
            </w:r>
          </w:p>
        </w:tc>
        <w:tc>
          <w:tcPr>
            <w:tcW w:w="7796" w:type="dxa"/>
            <w:tcBorders>
              <w:top w:val="single" w:sz="4" w:space="0" w:color="D0CECE"/>
              <w:left w:val="single" w:sz="4" w:space="0" w:color="D0CECE"/>
              <w:bottom w:val="single" w:sz="4" w:space="0" w:color="D0CECE"/>
              <w:right w:val="single" w:sz="4" w:space="0" w:color="D0CECE"/>
            </w:tcBorders>
            <w:shd w:val="clear" w:color="auto" w:fill="auto"/>
            <w:vAlign w:val="center"/>
          </w:tcPr>
          <w:p w14:paraId="580605AF" w14:textId="77777777" w:rsidR="003218D2" w:rsidRDefault="003218D2" w:rsidP="004C0E56">
            <w:pPr>
              <w:spacing w:after="0"/>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Промежуточный пункт маршрута</w:t>
            </w:r>
          </w:p>
        </w:tc>
      </w:tr>
      <w:tr w:rsidR="003218D2" w:rsidRPr="00B26BC8" w14:paraId="33147F92" w14:textId="77777777" w:rsidTr="005C5CCE">
        <w:tc>
          <w:tcPr>
            <w:tcW w:w="1668" w:type="dxa"/>
            <w:tcBorders>
              <w:top w:val="single" w:sz="4" w:space="0" w:color="D0CECE"/>
              <w:left w:val="single" w:sz="4" w:space="0" w:color="D0CECE"/>
              <w:bottom w:val="single" w:sz="4" w:space="0" w:color="D0CECE"/>
              <w:right w:val="single" w:sz="4" w:space="0" w:color="D0CECE"/>
            </w:tcBorders>
            <w:shd w:val="clear" w:color="auto" w:fill="auto"/>
            <w:vAlign w:val="center"/>
          </w:tcPr>
          <w:p w14:paraId="11180AD3" w14:textId="77777777" w:rsidR="003218D2" w:rsidRDefault="003218D2" w:rsidP="00802CB1">
            <w:pPr>
              <w:spacing w:after="0"/>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САУ</w:t>
            </w:r>
          </w:p>
        </w:tc>
        <w:tc>
          <w:tcPr>
            <w:tcW w:w="7796" w:type="dxa"/>
            <w:tcBorders>
              <w:top w:val="single" w:sz="4" w:space="0" w:color="D0CECE"/>
              <w:left w:val="single" w:sz="4" w:space="0" w:color="D0CECE"/>
              <w:bottom w:val="single" w:sz="4" w:space="0" w:color="D0CECE"/>
              <w:right w:val="single" w:sz="4" w:space="0" w:color="D0CECE"/>
            </w:tcBorders>
            <w:shd w:val="clear" w:color="auto" w:fill="auto"/>
            <w:vAlign w:val="center"/>
          </w:tcPr>
          <w:p w14:paraId="62640B5B" w14:textId="77777777" w:rsidR="003218D2" w:rsidRDefault="003218D2" w:rsidP="00627BF6">
            <w:pPr>
              <w:spacing w:after="0"/>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Система автоматического управления</w:t>
            </w:r>
          </w:p>
        </w:tc>
      </w:tr>
      <w:tr w:rsidR="003218D2" w:rsidRPr="00B26BC8" w14:paraId="5E8CB107" w14:textId="77777777" w:rsidTr="005C5CCE">
        <w:tc>
          <w:tcPr>
            <w:tcW w:w="1668" w:type="dxa"/>
            <w:tcBorders>
              <w:top w:val="single" w:sz="4" w:space="0" w:color="D0CECE"/>
              <w:left w:val="single" w:sz="4" w:space="0" w:color="D0CECE"/>
              <w:bottom w:val="single" w:sz="4" w:space="0" w:color="D0CECE"/>
              <w:right w:val="single" w:sz="4" w:space="0" w:color="D0CECE"/>
            </w:tcBorders>
            <w:shd w:val="clear" w:color="auto" w:fill="auto"/>
            <w:vAlign w:val="center"/>
          </w:tcPr>
          <w:p w14:paraId="346ED1E4" w14:textId="77777777" w:rsidR="003218D2" w:rsidRDefault="003218D2" w:rsidP="00802CB1">
            <w:pPr>
              <w:spacing w:after="0"/>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СВЧ</w:t>
            </w:r>
          </w:p>
        </w:tc>
        <w:tc>
          <w:tcPr>
            <w:tcW w:w="7796" w:type="dxa"/>
            <w:tcBorders>
              <w:top w:val="single" w:sz="4" w:space="0" w:color="D0CECE"/>
              <w:left w:val="single" w:sz="4" w:space="0" w:color="D0CECE"/>
              <w:bottom w:val="single" w:sz="4" w:space="0" w:color="D0CECE"/>
              <w:right w:val="single" w:sz="4" w:space="0" w:color="D0CECE"/>
            </w:tcBorders>
            <w:shd w:val="clear" w:color="auto" w:fill="auto"/>
            <w:vAlign w:val="center"/>
          </w:tcPr>
          <w:p w14:paraId="1A76E71B" w14:textId="77777777" w:rsidR="003218D2" w:rsidRPr="00627BF6" w:rsidRDefault="003218D2" w:rsidP="004C0E56">
            <w:pPr>
              <w:spacing w:after="0"/>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Сверхвысокие частоты</w:t>
            </w:r>
          </w:p>
        </w:tc>
      </w:tr>
      <w:tr w:rsidR="003218D2" w:rsidRPr="00B26BC8" w14:paraId="02F4C947" w14:textId="77777777" w:rsidTr="005C5CCE">
        <w:tc>
          <w:tcPr>
            <w:tcW w:w="1668" w:type="dxa"/>
            <w:tcBorders>
              <w:top w:val="single" w:sz="4" w:space="0" w:color="D0CECE"/>
              <w:left w:val="single" w:sz="4" w:space="0" w:color="D0CECE"/>
              <w:bottom w:val="single" w:sz="4" w:space="0" w:color="D0CECE"/>
              <w:right w:val="single" w:sz="4" w:space="0" w:color="D0CECE"/>
            </w:tcBorders>
            <w:shd w:val="clear" w:color="auto" w:fill="auto"/>
            <w:vAlign w:val="center"/>
          </w:tcPr>
          <w:p w14:paraId="5670388D" w14:textId="77777777" w:rsidR="003218D2" w:rsidRDefault="003218D2" w:rsidP="00802CB1">
            <w:pPr>
              <w:spacing w:after="0"/>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СО</w:t>
            </w:r>
          </w:p>
        </w:tc>
        <w:tc>
          <w:tcPr>
            <w:tcW w:w="7796" w:type="dxa"/>
            <w:tcBorders>
              <w:top w:val="single" w:sz="4" w:space="0" w:color="D0CECE"/>
              <w:left w:val="single" w:sz="4" w:space="0" w:color="D0CECE"/>
              <w:bottom w:val="single" w:sz="4" w:space="0" w:color="D0CECE"/>
              <w:right w:val="single" w:sz="4" w:space="0" w:color="D0CECE"/>
            </w:tcBorders>
            <w:shd w:val="clear" w:color="auto" w:fill="auto"/>
            <w:vAlign w:val="center"/>
          </w:tcPr>
          <w:p w14:paraId="2A365F5A" w14:textId="77777777" w:rsidR="003218D2" w:rsidRDefault="003218D2" w:rsidP="00802CB1">
            <w:pPr>
              <w:spacing w:after="0"/>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Стандарт организации</w:t>
            </w:r>
          </w:p>
        </w:tc>
      </w:tr>
      <w:tr w:rsidR="003218D2" w:rsidRPr="00B26BC8" w14:paraId="1B239E46" w14:textId="77777777" w:rsidTr="005C5CCE">
        <w:tc>
          <w:tcPr>
            <w:tcW w:w="1668" w:type="dxa"/>
            <w:tcBorders>
              <w:top w:val="single" w:sz="4" w:space="0" w:color="D0CECE"/>
              <w:left w:val="single" w:sz="4" w:space="0" w:color="D0CECE"/>
              <w:bottom w:val="single" w:sz="4" w:space="0" w:color="D0CECE"/>
              <w:right w:val="single" w:sz="4" w:space="0" w:color="D0CECE"/>
            </w:tcBorders>
            <w:shd w:val="clear" w:color="auto" w:fill="auto"/>
            <w:vAlign w:val="center"/>
          </w:tcPr>
          <w:p w14:paraId="03DA6A82" w14:textId="77777777" w:rsidR="003218D2" w:rsidRDefault="003218D2" w:rsidP="00802CB1">
            <w:pPr>
              <w:spacing w:after="0"/>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СТЗ</w:t>
            </w:r>
          </w:p>
        </w:tc>
        <w:tc>
          <w:tcPr>
            <w:tcW w:w="7796" w:type="dxa"/>
            <w:tcBorders>
              <w:top w:val="single" w:sz="4" w:space="0" w:color="D0CECE"/>
              <w:left w:val="single" w:sz="4" w:space="0" w:color="D0CECE"/>
              <w:bottom w:val="single" w:sz="4" w:space="0" w:color="D0CECE"/>
              <w:right w:val="single" w:sz="4" w:space="0" w:color="D0CECE"/>
            </w:tcBorders>
            <w:shd w:val="clear" w:color="auto" w:fill="auto"/>
            <w:vAlign w:val="center"/>
          </w:tcPr>
          <w:p w14:paraId="6D34BC2B" w14:textId="77777777" w:rsidR="003218D2" w:rsidRDefault="003218D2" w:rsidP="00802CB1">
            <w:pPr>
              <w:spacing w:after="0"/>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Система технического зрения</w:t>
            </w:r>
          </w:p>
        </w:tc>
      </w:tr>
      <w:tr w:rsidR="003218D2" w:rsidRPr="00B26BC8" w14:paraId="195EC568" w14:textId="77777777" w:rsidTr="005C5CCE">
        <w:tc>
          <w:tcPr>
            <w:tcW w:w="1668" w:type="dxa"/>
            <w:tcBorders>
              <w:top w:val="single" w:sz="4" w:space="0" w:color="D0CECE"/>
              <w:left w:val="single" w:sz="4" w:space="0" w:color="D0CECE"/>
              <w:bottom w:val="single" w:sz="4" w:space="0" w:color="D0CECE"/>
              <w:right w:val="single" w:sz="4" w:space="0" w:color="D0CECE"/>
            </w:tcBorders>
            <w:shd w:val="clear" w:color="auto" w:fill="auto"/>
            <w:vAlign w:val="center"/>
          </w:tcPr>
          <w:p w14:paraId="407B93E9" w14:textId="77777777" w:rsidR="003218D2" w:rsidRDefault="003218D2" w:rsidP="00802CB1">
            <w:pPr>
              <w:spacing w:after="0"/>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СТО</w:t>
            </w:r>
          </w:p>
        </w:tc>
        <w:tc>
          <w:tcPr>
            <w:tcW w:w="7796" w:type="dxa"/>
            <w:tcBorders>
              <w:top w:val="single" w:sz="4" w:space="0" w:color="D0CECE"/>
              <w:left w:val="single" w:sz="4" w:space="0" w:color="D0CECE"/>
              <w:bottom w:val="single" w:sz="4" w:space="0" w:color="D0CECE"/>
              <w:right w:val="single" w:sz="4" w:space="0" w:color="D0CECE"/>
            </w:tcBorders>
            <w:shd w:val="clear" w:color="auto" w:fill="auto"/>
            <w:vAlign w:val="center"/>
          </w:tcPr>
          <w:p w14:paraId="5FE61920" w14:textId="77777777" w:rsidR="003218D2" w:rsidRDefault="003218D2" w:rsidP="00802CB1">
            <w:pPr>
              <w:spacing w:after="0"/>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Стандарт организации</w:t>
            </w:r>
          </w:p>
        </w:tc>
      </w:tr>
      <w:tr w:rsidR="003218D2" w:rsidRPr="00B26BC8" w14:paraId="7C4E9586" w14:textId="77777777" w:rsidTr="005C5CCE">
        <w:tc>
          <w:tcPr>
            <w:tcW w:w="1668" w:type="dxa"/>
            <w:tcBorders>
              <w:top w:val="single" w:sz="4" w:space="0" w:color="D0CECE"/>
              <w:left w:val="single" w:sz="4" w:space="0" w:color="D0CECE"/>
              <w:bottom w:val="single" w:sz="4" w:space="0" w:color="D0CECE"/>
              <w:right w:val="single" w:sz="4" w:space="0" w:color="D0CECE"/>
            </w:tcBorders>
            <w:shd w:val="clear" w:color="auto" w:fill="auto"/>
            <w:vAlign w:val="center"/>
          </w:tcPr>
          <w:p w14:paraId="63C7E605" w14:textId="77777777" w:rsidR="003218D2" w:rsidRPr="00B26BC8" w:rsidRDefault="003218D2" w:rsidP="00802CB1">
            <w:pPr>
              <w:spacing w:after="0"/>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ТЭС</w:t>
            </w:r>
          </w:p>
        </w:tc>
        <w:tc>
          <w:tcPr>
            <w:tcW w:w="7796" w:type="dxa"/>
            <w:tcBorders>
              <w:top w:val="single" w:sz="4" w:space="0" w:color="D0CECE"/>
              <w:left w:val="single" w:sz="4" w:space="0" w:color="D0CECE"/>
              <w:bottom w:val="single" w:sz="4" w:space="0" w:color="D0CECE"/>
              <w:right w:val="single" w:sz="4" w:space="0" w:color="D0CECE"/>
            </w:tcBorders>
            <w:shd w:val="clear" w:color="auto" w:fill="auto"/>
            <w:vAlign w:val="center"/>
          </w:tcPr>
          <w:p w14:paraId="06D03359" w14:textId="77777777" w:rsidR="003218D2" w:rsidRPr="00B26BC8" w:rsidRDefault="003218D2" w:rsidP="00802CB1">
            <w:pPr>
              <w:spacing w:after="0"/>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Тепловая электростанция</w:t>
            </w:r>
          </w:p>
        </w:tc>
      </w:tr>
      <w:tr w:rsidR="003218D2" w:rsidRPr="00B26BC8" w14:paraId="033F645E" w14:textId="77777777" w:rsidTr="005C5CCE">
        <w:tc>
          <w:tcPr>
            <w:tcW w:w="1668" w:type="dxa"/>
            <w:tcBorders>
              <w:top w:val="single" w:sz="4" w:space="0" w:color="D0CECE"/>
              <w:left w:val="single" w:sz="4" w:space="0" w:color="D0CECE"/>
              <w:bottom w:val="single" w:sz="4" w:space="0" w:color="D0CECE"/>
              <w:right w:val="single" w:sz="4" w:space="0" w:color="D0CECE"/>
            </w:tcBorders>
            <w:shd w:val="clear" w:color="auto" w:fill="auto"/>
            <w:vAlign w:val="center"/>
          </w:tcPr>
          <w:p w14:paraId="6DCB3EB9" w14:textId="77777777" w:rsidR="003218D2" w:rsidRDefault="003218D2" w:rsidP="00802CB1">
            <w:pPr>
              <w:spacing w:after="0"/>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УЗ</w:t>
            </w:r>
          </w:p>
        </w:tc>
        <w:tc>
          <w:tcPr>
            <w:tcW w:w="7796" w:type="dxa"/>
            <w:tcBorders>
              <w:top w:val="single" w:sz="4" w:space="0" w:color="D0CECE"/>
              <w:left w:val="single" w:sz="4" w:space="0" w:color="D0CECE"/>
              <w:bottom w:val="single" w:sz="4" w:space="0" w:color="D0CECE"/>
              <w:right w:val="single" w:sz="4" w:space="0" w:color="D0CECE"/>
            </w:tcBorders>
            <w:shd w:val="clear" w:color="auto" w:fill="auto"/>
            <w:vAlign w:val="center"/>
          </w:tcPr>
          <w:p w14:paraId="29322197" w14:textId="77777777" w:rsidR="003218D2" w:rsidRDefault="003218D2" w:rsidP="00627BF6">
            <w:pPr>
              <w:spacing w:after="0"/>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Ультразвуковой</w:t>
            </w:r>
          </w:p>
        </w:tc>
      </w:tr>
      <w:tr w:rsidR="003218D2" w:rsidRPr="00B26BC8" w14:paraId="28BAE4C5" w14:textId="77777777" w:rsidTr="005C5CCE">
        <w:tc>
          <w:tcPr>
            <w:tcW w:w="1668" w:type="dxa"/>
            <w:tcBorders>
              <w:top w:val="single" w:sz="4" w:space="0" w:color="D0CECE"/>
              <w:left w:val="single" w:sz="4" w:space="0" w:color="D0CECE"/>
              <w:bottom w:val="single" w:sz="4" w:space="0" w:color="D0CECE"/>
              <w:right w:val="single" w:sz="4" w:space="0" w:color="D0CECE"/>
            </w:tcBorders>
            <w:shd w:val="clear" w:color="auto" w:fill="auto"/>
            <w:vAlign w:val="center"/>
          </w:tcPr>
          <w:p w14:paraId="31FA1AB4" w14:textId="77777777" w:rsidR="003218D2" w:rsidRDefault="003218D2" w:rsidP="00802CB1">
            <w:pPr>
              <w:spacing w:after="0"/>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ФИПС</w:t>
            </w:r>
          </w:p>
        </w:tc>
        <w:tc>
          <w:tcPr>
            <w:tcW w:w="7796" w:type="dxa"/>
            <w:tcBorders>
              <w:top w:val="single" w:sz="4" w:space="0" w:color="D0CECE"/>
              <w:left w:val="single" w:sz="4" w:space="0" w:color="D0CECE"/>
              <w:bottom w:val="single" w:sz="4" w:space="0" w:color="D0CECE"/>
              <w:right w:val="single" w:sz="4" w:space="0" w:color="D0CECE"/>
            </w:tcBorders>
            <w:shd w:val="clear" w:color="auto" w:fill="auto"/>
            <w:vAlign w:val="center"/>
          </w:tcPr>
          <w:p w14:paraId="62DF39D7" w14:textId="77777777" w:rsidR="003218D2" w:rsidRDefault="003218D2" w:rsidP="004C0E56">
            <w:pPr>
              <w:spacing w:after="0"/>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Федеральный институт промышленной собственности</w:t>
            </w:r>
          </w:p>
        </w:tc>
      </w:tr>
      <w:tr w:rsidR="003218D2" w:rsidRPr="00B26BC8" w14:paraId="7F5ADF06" w14:textId="77777777" w:rsidTr="005C5CCE">
        <w:tc>
          <w:tcPr>
            <w:tcW w:w="1668" w:type="dxa"/>
            <w:tcBorders>
              <w:top w:val="single" w:sz="4" w:space="0" w:color="D0CECE"/>
              <w:left w:val="single" w:sz="4" w:space="0" w:color="D0CECE"/>
              <w:bottom w:val="single" w:sz="4" w:space="0" w:color="D0CECE"/>
              <w:right w:val="single" w:sz="4" w:space="0" w:color="D0CECE"/>
            </w:tcBorders>
            <w:shd w:val="clear" w:color="auto" w:fill="auto"/>
            <w:vAlign w:val="center"/>
          </w:tcPr>
          <w:p w14:paraId="24E7101E" w14:textId="77777777" w:rsidR="003218D2" w:rsidRPr="00B26BC8" w:rsidRDefault="003218D2" w:rsidP="00802CB1">
            <w:pPr>
              <w:spacing w:after="0"/>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ФНП</w:t>
            </w:r>
          </w:p>
        </w:tc>
        <w:tc>
          <w:tcPr>
            <w:tcW w:w="7796" w:type="dxa"/>
            <w:tcBorders>
              <w:top w:val="single" w:sz="4" w:space="0" w:color="D0CECE"/>
              <w:left w:val="single" w:sz="4" w:space="0" w:color="D0CECE"/>
              <w:bottom w:val="single" w:sz="4" w:space="0" w:color="D0CECE"/>
              <w:right w:val="single" w:sz="4" w:space="0" w:color="D0CECE"/>
            </w:tcBorders>
            <w:shd w:val="clear" w:color="auto" w:fill="auto"/>
            <w:vAlign w:val="center"/>
          </w:tcPr>
          <w:p w14:paraId="4F620B5D" w14:textId="77777777" w:rsidR="003218D2" w:rsidRPr="00B26BC8" w:rsidRDefault="003218D2" w:rsidP="00802CB1">
            <w:pPr>
              <w:spacing w:after="0"/>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Федеральные нормы и правила</w:t>
            </w:r>
          </w:p>
        </w:tc>
      </w:tr>
      <w:tr w:rsidR="003218D2" w:rsidRPr="00B26BC8" w14:paraId="75B4B338" w14:textId="77777777" w:rsidTr="005C5CCE">
        <w:tc>
          <w:tcPr>
            <w:tcW w:w="1668" w:type="dxa"/>
            <w:tcBorders>
              <w:top w:val="single" w:sz="4" w:space="0" w:color="D0CECE"/>
              <w:left w:val="single" w:sz="4" w:space="0" w:color="D0CECE"/>
              <w:bottom w:val="single" w:sz="4" w:space="0" w:color="D0CECE"/>
              <w:right w:val="single" w:sz="4" w:space="0" w:color="D0CECE"/>
            </w:tcBorders>
            <w:shd w:val="clear" w:color="auto" w:fill="auto"/>
            <w:vAlign w:val="center"/>
          </w:tcPr>
          <w:p w14:paraId="5C2AED21" w14:textId="77777777" w:rsidR="003218D2" w:rsidRDefault="003218D2" w:rsidP="00802CB1">
            <w:pPr>
              <w:spacing w:after="0"/>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ЦЗ</w:t>
            </w:r>
          </w:p>
        </w:tc>
        <w:tc>
          <w:tcPr>
            <w:tcW w:w="7796" w:type="dxa"/>
            <w:tcBorders>
              <w:top w:val="single" w:sz="4" w:space="0" w:color="D0CECE"/>
              <w:left w:val="single" w:sz="4" w:space="0" w:color="D0CECE"/>
              <w:bottom w:val="single" w:sz="4" w:space="0" w:color="D0CECE"/>
              <w:right w:val="single" w:sz="4" w:space="0" w:color="D0CECE"/>
            </w:tcBorders>
            <w:shd w:val="clear" w:color="auto" w:fill="auto"/>
            <w:vAlign w:val="center"/>
          </w:tcPr>
          <w:p w14:paraId="75D7DFE1" w14:textId="1B4CF010" w:rsidR="003218D2" w:rsidRDefault="003218D2" w:rsidP="00263845">
            <w:pPr>
              <w:spacing w:after="0"/>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Целево</w:t>
            </w:r>
            <w:r w:rsidR="00263845">
              <w:rPr>
                <w:rFonts w:ascii="Times New Roman" w:eastAsia="Times New Roman" w:hAnsi="Times New Roman" w:cs="Times New Roman"/>
                <w:color w:val="000000" w:themeColor="text1"/>
                <w:sz w:val="28"/>
                <w:szCs w:val="28"/>
              </w:rPr>
              <w:t>е</w:t>
            </w:r>
            <w:r>
              <w:rPr>
                <w:rFonts w:ascii="Times New Roman" w:eastAsia="Times New Roman" w:hAnsi="Times New Roman" w:cs="Times New Roman"/>
                <w:color w:val="000000" w:themeColor="text1"/>
                <w:sz w:val="28"/>
                <w:szCs w:val="28"/>
              </w:rPr>
              <w:t xml:space="preserve"> задание</w:t>
            </w:r>
          </w:p>
        </w:tc>
      </w:tr>
      <w:tr w:rsidR="003218D2" w:rsidRPr="00B26BC8" w14:paraId="61B2C54B" w14:textId="77777777" w:rsidTr="005C5CCE">
        <w:tc>
          <w:tcPr>
            <w:tcW w:w="1668" w:type="dxa"/>
            <w:tcBorders>
              <w:top w:val="single" w:sz="4" w:space="0" w:color="D0CECE"/>
              <w:left w:val="single" w:sz="4" w:space="0" w:color="D0CECE"/>
              <w:bottom w:val="single" w:sz="4" w:space="0" w:color="D0CECE"/>
              <w:right w:val="single" w:sz="4" w:space="0" w:color="D0CECE"/>
            </w:tcBorders>
            <w:shd w:val="clear" w:color="auto" w:fill="auto"/>
            <w:vAlign w:val="center"/>
          </w:tcPr>
          <w:p w14:paraId="304C6E8B" w14:textId="77777777" w:rsidR="003218D2" w:rsidRDefault="003218D2" w:rsidP="00802CB1">
            <w:pPr>
              <w:spacing w:after="0"/>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ЭВМ</w:t>
            </w:r>
          </w:p>
        </w:tc>
        <w:tc>
          <w:tcPr>
            <w:tcW w:w="7796" w:type="dxa"/>
            <w:tcBorders>
              <w:top w:val="single" w:sz="4" w:space="0" w:color="D0CECE"/>
              <w:left w:val="single" w:sz="4" w:space="0" w:color="D0CECE"/>
              <w:bottom w:val="single" w:sz="4" w:space="0" w:color="D0CECE"/>
              <w:right w:val="single" w:sz="4" w:space="0" w:color="D0CECE"/>
            </w:tcBorders>
            <w:shd w:val="clear" w:color="auto" w:fill="auto"/>
            <w:vAlign w:val="center"/>
          </w:tcPr>
          <w:p w14:paraId="7F39A66E" w14:textId="77777777" w:rsidR="003218D2" w:rsidRDefault="003218D2" w:rsidP="004C0E56">
            <w:pPr>
              <w:spacing w:after="0"/>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Электронная вычислительная машина</w:t>
            </w:r>
          </w:p>
        </w:tc>
      </w:tr>
    </w:tbl>
    <w:p w14:paraId="5640C284" w14:textId="77777777" w:rsidR="00D55D96" w:rsidRPr="002A01BB" w:rsidRDefault="00D55D96" w:rsidP="002A01BB">
      <w:pPr>
        <w:spacing w:after="0" w:line="360" w:lineRule="auto"/>
        <w:ind w:firstLine="567"/>
        <w:rPr>
          <w:rFonts w:ascii="Times New Roman" w:hAnsi="Times New Roman" w:cs="Times New Roman"/>
          <w:color w:val="000000" w:themeColor="text1"/>
          <w:sz w:val="28"/>
          <w:szCs w:val="28"/>
        </w:rPr>
      </w:pPr>
    </w:p>
    <w:p w14:paraId="0031435C" w14:textId="77777777" w:rsidR="00E876FF" w:rsidRPr="002A01BB" w:rsidRDefault="00E876FF" w:rsidP="002A01BB">
      <w:pPr>
        <w:spacing w:after="0" w:line="360" w:lineRule="auto"/>
        <w:ind w:firstLine="567"/>
        <w:rPr>
          <w:rFonts w:ascii="Times New Roman" w:hAnsi="Times New Roman" w:cs="Times New Roman"/>
          <w:color w:val="000000" w:themeColor="text1"/>
          <w:sz w:val="28"/>
          <w:szCs w:val="28"/>
        </w:rPr>
      </w:pPr>
    </w:p>
    <w:p w14:paraId="7CF1D10C" w14:textId="77777777" w:rsidR="00E876FF" w:rsidRDefault="00E876FF" w:rsidP="00E876FF">
      <w:pPr>
        <w:rPr>
          <w:rFonts w:ascii="Times New Roman" w:hAnsi="Times New Roman" w:cs="Times New Roman"/>
          <w:sz w:val="28"/>
          <w:szCs w:val="28"/>
        </w:rPr>
      </w:pPr>
      <w:r>
        <w:rPr>
          <w:rFonts w:ascii="Times New Roman" w:hAnsi="Times New Roman" w:cs="Times New Roman"/>
          <w:sz w:val="28"/>
          <w:szCs w:val="28"/>
        </w:rPr>
        <w:br w:type="page"/>
      </w:r>
    </w:p>
    <w:p w14:paraId="63EDB524" w14:textId="77777777" w:rsidR="00E876FF" w:rsidRPr="009A4EBC" w:rsidRDefault="00E876FF" w:rsidP="00E876FF">
      <w:pPr>
        <w:pStyle w:val="10"/>
        <w:spacing w:before="0" w:line="360" w:lineRule="auto"/>
        <w:jc w:val="center"/>
        <w:rPr>
          <w:rFonts w:ascii="Times New Roman" w:hAnsi="Times New Roman" w:cs="Times New Roman"/>
          <w:b/>
          <w:color w:val="000000" w:themeColor="text1"/>
          <w:szCs w:val="28"/>
          <w:lang w:val="ru-RU"/>
        </w:rPr>
      </w:pPr>
      <w:bookmarkStart w:id="6" w:name="_Toc40191284"/>
      <w:bookmarkStart w:id="7" w:name="_Toc57549982"/>
      <w:bookmarkStart w:id="8" w:name="_Toc90656282"/>
      <w:r w:rsidRPr="009A4EBC">
        <w:rPr>
          <w:rFonts w:ascii="Times New Roman" w:hAnsi="Times New Roman" w:cs="Times New Roman"/>
          <w:b/>
          <w:color w:val="000000" w:themeColor="text1"/>
          <w:szCs w:val="28"/>
          <w:lang w:val="ru-RU"/>
        </w:rPr>
        <w:lastRenderedPageBreak/>
        <w:t>ВВЕДЕНИЕ</w:t>
      </w:r>
      <w:bookmarkEnd w:id="6"/>
      <w:bookmarkEnd w:id="7"/>
      <w:bookmarkEnd w:id="8"/>
    </w:p>
    <w:p w14:paraId="314B1101" w14:textId="77777777" w:rsidR="00E876FF" w:rsidRDefault="00E876FF" w:rsidP="006A528B">
      <w:pPr>
        <w:spacing w:after="0" w:line="360" w:lineRule="auto"/>
        <w:ind w:firstLine="567"/>
        <w:rPr>
          <w:rFonts w:ascii="Times New Roman" w:hAnsi="Times New Roman" w:cs="Times New Roman"/>
          <w:color w:val="000000" w:themeColor="text1"/>
          <w:sz w:val="28"/>
          <w:szCs w:val="28"/>
        </w:rPr>
      </w:pPr>
    </w:p>
    <w:p w14:paraId="27D80E8F" w14:textId="77777777" w:rsidR="006A528B" w:rsidRPr="00312FF6" w:rsidRDefault="00031FDA" w:rsidP="006A528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Повышение</w:t>
      </w:r>
      <w:r w:rsidR="006A528B" w:rsidRPr="001111FE">
        <w:rPr>
          <w:rFonts w:ascii="Times New Roman" w:hAnsi="Times New Roman" w:cs="Times New Roman"/>
          <w:color w:val="000000" w:themeColor="text1"/>
          <w:sz w:val="28"/>
          <w:szCs w:val="28"/>
        </w:rPr>
        <w:t xml:space="preserve"> эффективности деятельности</w:t>
      </w:r>
      <w:r w:rsidR="001111FE" w:rsidRPr="001111FE">
        <w:rPr>
          <w:rFonts w:ascii="Times New Roman" w:hAnsi="Times New Roman" w:cs="Times New Roman"/>
          <w:color w:val="000000" w:themeColor="text1"/>
          <w:sz w:val="28"/>
          <w:szCs w:val="28"/>
        </w:rPr>
        <w:t xml:space="preserve"> по генерации электроэнергии</w:t>
      </w:r>
      <w:r w:rsidR="006A528B" w:rsidRPr="001111FE">
        <w:rPr>
          <w:rFonts w:ascii="Times New Roman" w:hAnsi="Times New Roman" w:cs="Times New Roman"/>
          <w:color w:val="000000" w:themeColor="text1"/>
          <w:sz w:val="28"/>
          <w:szCs w:val="28"/>
        </w:rPr>
        <w:t xml:space="preserve">, снижение издержек на </w:t>
      </w:r>
      <w:r w:rsidR="001111FE" w:rsidRPr="001111FE">
        <w:rPr>
          <w:rFonts w:ascii="Times New Roman" w:hAnsi="Times New Roman" w:cs="Times New Roman"/>
          <w:color w:val="000000" w:themeColor="text1"/>
          <w:sz w:val="28"/>
          <w:szCs w:val="28"/>
        </w:rPr>
        <w:t>обслуживание энергетического</w:t>
      </w:r>
      <w:r w:rsidR="006A528B" w:rsidRPr="001111FE">
        <w:rPr>
          <w:rFonts w:ascii="Times New Roman" w:hAnsi="Times New Roman" w:cs="Times New Roman"/>
          <w:color w:val="000000" w:themeColor="text1"/>
          <w:sz w:val="28"/>
          <w:szCs w:val="28"/>
        </w:rPr>
        <w:t xml:space="preserve"> оборудования и объектов,</w:t>
      </w:r>
      <w:r w:rsidR="002E4CFA">
        <w:rPr>
          <w:rFonts w:ascii="Times New Roman" w:hAnsi="Times New Roman" w:cs="Times New Roman"/>
          <w:color w:val="000000" w:themeColor="text1"/>
          <w:sz w:val="28"/>
          <w:szCs w:val="28"/>
        </w:rPr>
        <w:t xml:space="preserve"> повышение оперативности и объективности оценки состояния оборудования</w:t>
      </w:r>
      <w:r w:rsidR="006A528B" w:rsidRPr="001111FE">
        <w:rPr>
          <w:rFonts w:ascii="Times New Roman" w:hAnsi="Times New Roman" w:cs="Times New Roman"/>
          <w:color w:val="000000" w:themeColor="text1"/>
          <w:sz w:val="28"/>
          <w:szCs w:val="28"/>
        </w:rPr>
        <w:t xml:space="preserve"> </w:t>
      </w:r>
      <w:r w:rsidR="006A528B" w:rsidRPr="00312FF6">
        <w:rPr>
          <w:rFonts w:ascii="Times New Roman" w:hAnsi="Times New Roman" w:cs="Times New Roman"/>
          <w:color w:val="000000" w:themeColor="text1"/>
          <w:sz w:val="28"/>
          <w:szCs w:val="28"/>
        </w:rPr>
        <w:t>является актуальной научно-технической задачей.</w:t>
      </w:r>
    </w:p>
    <w:p w14:paraId="26B34A75" w14:textId="77777777" w:rsidR="002A596C" w:rsidRPr="002A596C" w:rsidRDefault="002A596C" w:rsidP="002E4CFA">
      <w:pPr>
        <w:spacing w:after="0" w:line="360" w:lineRule="auto"/>
        <w:ind w:firstLine="567"/>
        <w:jc w:val="both"/>
        <w:rPr>
          <w:rFonts w:ascii="Times New Roman" w:hAnsi="Times New Roman" w:cs="Times New Roman"/>
          <w:color w:val="000000" w:themeColor="text1"/>
          <w:sz w:val="28"/>
          <w:szCs w:val="28"/>
        </w:rPr>
      </w:pPr>
      <w:r w:rsidRPr="002A596C">
        <w:rPr>
          <w:rFonts w:ascii="Times New Roman" w:hAnsi="Times New Roman" w:cs="Times New Roman"/>
          <w:color w:val="000000" w:themeColor="text1"/>
          <w:sz w:val="28"/>
          <w:szCs w:val="28"/>
        </w:rPr>
        <w:t>Анализ научно-исследовательских работ в предметной области показал, что в настоящее время на рынке не представлены программно-аппаратные комплексы для оценки дефектов и отклонений при визуальном осмотре и измерительном контроле оборудования ТЭС, адаптированные к условиям работы и учитывающее специфику работы и обслуживания российских ТЭС.</w:t>
      </w:r>
    </w:p>
    <w:p w14:paraId="473C416C" w14:textId="77777777" w:rsidR="002A596C" w:rsidRPr="0016529C" w:rsidRDefault="002A596C" w:rsidP="002E4CFA">
      <w:pPr>
        <w:spacing w:after="0" w:line="360" w:lineRule="auto"/>
        <w:ind w:firstLine="567"/>
        <w:jc w:val="both"/>
        <w:rPr>
          <w:rFonts w:ascii="Times New Roman" w:hAnsi="Times New Roman" w:cs="Times New Roman"/>
          <w:color w:val="000000" w:themeColor="text1"/>
          <w:sz w:val="28"/>
          <w:szCs w:val="28"/>
        </w:rPr>
      </w:pPr>
      <w:r w:rsidRPr="0016529C">
        <w:rPr>
          <w:rFonts w:ascii="Times New Roman" w:hAnsi="Times New Roman" w:cs="Times New Roman"/>
          <w:color w:val="000000" w:themeColor="text1"/>
          <w:sz w:val="28"/>
          <w:szCs w:val="28"/>
        </w:rPr>
        <w:t>Таким образом разработка в результате выполнения НИОКР программно-аппаратного комплекса</w:t>
      </w:r>
      <w:r w:rsidR="00E2787E" w:rsidRPr="0016529C">
        <w:rPr>
          <w:rFonts w:ascii="Times New Roman" w:hAnsi="Times New Roman" w:cs="Times New Roman"/>
          <w:color w:val="000000" w:themeColor="text1"/>
          <w:sz w:val="28"/>
          <w:szCs w:val="28"/>
        </w:rPr>
        <w:t xml:space="preserve"> (ПАК)</w:t>
      </w:r>
      <w:r w:rsidRPr="0016529C">
        <w:rPr>
          <w:rFonts w:ascii="Times New Roman" w:hAnsi="Times New Roman" w:cs="Times New Roman"/>
          <w:color w:val="000000" w:themeColor="text1"/>
          <w:sz w:val="28"/>
          <w:szCs w:val="28"/>
        </w:rPr>
        <w:t xml:space="preserve"> для контроля </w:t>
      </w:r>
      <w:r w:rsidR="00031FDA" w:rsidRPr="0016529C">
        <w:rPr>
          <w:rFonts w:ascii="Times New Roman" w:hAnsi="Times New Roman" w:cs="Times New Roman"/>
          <w:color w:val="000000" w:themeColor="text1"/>
          <w:sz w:val="28"/>
          <w:szCs w:val="28"/>
        </w:rPr>
        <w:t xml:space="preserve">и оценки состояния </w:t>
      </w:r>
      <w:r w:rsidRPr="0016529C">
        <w:rPr>
          <w:rFonts w:ascii="Times New Roman" w:hAnsi="Times New Roman" w:cs="Times New Roman"/>
          <w:color w:val="000000" w:themeColor="text1"/>
          <w:sz w:val="28"/>
          <w:szCs w:val="28"/>
        </w:rPr>
        <w:t>оборудования ТЭС</w:t>
      </w:r>
      <w:r w:rsidR="00031FDA" w:rsidRPr="0016529C">
        <w:rPr>
          <w:rFonts w:ascii="Times New Roman" w:hAnsi="Times New Roman" w:cs="Times New Roman"/>
          <w:color w:val="000000" w:themeColor="text1"/>
          <w:sz w:val="28"/>
          <w:szCs w:val="28"/>
        </w:rPr>
        <w:t xml:space="preserve"> направлен</w:t>
      </w:r>
      <w:r w:rsidR="00E2787E" w:rsidRPr="0016529C">
        <w:rPr>
          <w:rFonts w:ascii="Times New Roman" w:hAnsi="Times New Roman" w:cs="Times New Roman"/>
          <w:color w:val="000000" w:themeColor="text1"/>
          <w:sz w:val="28"/>
          <w:szCs w:val="28"/>
        </w:rPr>
        <w:t>а</w:t>
      </w:r>
      <w:r w:rsidR="00031FDA" w:rsidRPr="0016529C">
        <w:rPr>
          <w:rFonts w:ascii="Times New Roman" w:hAnsi="Times New Roman" w:cs="Times New Roman"/>
          <w:color w:val="000000" w:themeColor="text1"/>
          <w:sz w:val="28"/>
          <w:szCs w:val="28"/>
        </w:rPr>
        <w:t xml:space="preserve"> на решение актуальной</w:t>
      </w:r>
      <w:r w:rsidR="00E2787E" w:rsidRPr="0016529C">
        <w:rPr>
          <w:rFonts w:ascii="Times New Roman" w:hAnsi="Times New Roman" w:cs="Times New Roman"/>
          <w:color w:val="000000" w:themeColor="text1"/>
          <w:sz w:val="28"/>
          <w:szCs w:val="28"/>
        </w:rPr>
        <w:t xml:space="preserve"> научно-технической проблемы. </w:t>
      </w:r>
      <w:r w:rsidR="0016529C" w:rsidRPr="0016529C">
        <w:rPr>
          <w:rFonts w:ascii="Times New Roman" w:hAnsi="Times New Roman" w:cs="Times New Roman"/>
          <w:color w:val="000000" w:themeColor="text1"/>
          <w:sz w:val="28"/>
          <w:szCs w:val="28"/>
        </w:rPr>
        <w:t>Предполагается, что в</w:t>
      </w:r>
      <w:r w:rsidR="00E2787E" w:rsidRPr="0016529C">
        <w:rPr>
          <w:rFonts w:ascii="Times New Roman" w:hAnsi="Times New Roman" w:cs="Times New Roman"/>
          <w:color w:val="000000" w:themeColor="text1"/>
          <w:sz w:val="28"/>
          <w:szCs w:val="28"/>
        </w:rPr>
        <w:t>недрение создаваемого ПАК</w:t>
      </w:r>
      <w:r w:rsidR="0016529C" w:rsidRPr="0016529C">
        <w:rPr>
          <w:rFonts w:ascii="Times New Roman" w:hAnsi="Times New Roman" w:cs="Times New Roman"/>
          <w:color w:val="000000" w:themeColor="text1"/>
          <w:sz w:val="28"/>
          <w:szCs w:val="28"/>
        </w:rPr>
        <w:t xml:space="preserve"> позволит снизить </w:t>
      </w:r>
      <w:r w:rsidRPr="0016529C">
        <w:rPr>
          <w:rFonts w:ascii="Times New Roman" w:hAnsi="Times New Roman" w:cs="Times New Roman"/>
          <w:color w:val="000000" w:themeColor="text1"/>
          <w:sz w:val="28"/>
          <w:szCs w:val="28"/>
        </w:rPr>
        <w:t>временны</w:t>
      </w:r>
      <w:r w:rsidR="0016529C" w:rsidRPr="0016529C">
        <w:rPr>
          <w:rFonts w:ascii="Times New Roman" w:hAnsi="Times New Roman" w:cs="Times New Roman"/>
          <w:color w:val="000000" w:themeColor="text1"/>
          <w:sz w:val="28"/>
          <w:szCs w:val="28"/>
        </w:rPr>
        <w:t>е</w:t>
      </w:r>
      <w:r w:rsidRPr="0016529C">
        <w:rPr>
          <w:rFonts w:ascii="Times New Roman" w:hAnsi="Times New Roman" w:cs="Times New Roman"/>
          <w:color w:val="000000" w:themeColor="text1"/>
          <w:sz w:val="28"/>
          <w:szCs w:val="28"/>
        </w:rPr>
        <w:t xml:space="preserve"> затрат</w:t>
      </w:r>
      <w:r w:rsidR="0016529C" w:rsidRPr="0016529C">
        <w:rPr>
          <w:rFonts w:ascii="Times New Roman" w:hAnsi="Times New Roman" w:cs="Times New Roman"/>
          <w:color w:val="000000" w:themeColor="text1"/>
          <w:sz w:val="28"/>
          <w:szCs w:val="28"/>
        </w:rPr>
        <w:t>ы, увелич</w:t>
      </w:r>
      <w:r w:rsidRPr="0016529C">
        <w:rPr>
          <w:rFonts w:ascii="Times New Roman" w:hAnsi="Times New Roman" w:cs="Times New Roman"/>
          <w:color w:val="000000" w:themeColor="text1"/>
          <w:sz w:val="28"/>
          <w:szCs w:val="28"/>
        </w:rPr>
        <w:t>и</w:t>
      </w:r>
      <w:r w:rsidR="0016529C" w:rsidRPr="0016529C">
        <w:rPr>
          <w:rFonts w:ascii="Times New Roman" w:hAnsi="Times New Roman" w:cs="Times New Roman"/>
          <w:color w:val="000000" w:themeColor="text1"/>
          <w:sz w:val="28"/>
          <w:szCs w:val="28"/>
        </w:rPr>
        <w:t>ть</w:t>
      </w:r>
      <w:r w:rsidRPr="0016529C">
        <w:rPr>
          <w:rFonts w:ascii="Times New Roman" w:hAnsi="Times New Roman" w:cs="Times New Roman"/>
          <w:color w:val="000000" w:themeColor="text1"/>
          <w:sz w:val="28"/>
          <w:szCs w:val="28"/>
        </w:rPr>
        <w:t xml:space="preserve"> частот</w:t>
      </w:r>
      <w:r w:rsidR="0016529C" w:rsidRPr="0016529C">
        <w:rPr>
          <w:rFonts w:ascii="Times New Roman" w:hAnsi="Times New Roman" w:cs="Times New Roman"/>
          <w:color w:val="000000" w:themeColor="text1"/>
          <w:sz w:val="28"/>
          <w:szCs w:val="28"/>
        </w:rPr>
        <w:t>у</w:t>
      </w:r>
      <w:r w:rsidRPr="0016529C">
        <w:rPr>
          <w:rFonts w:ascii="Times New Roman" w:hAnsi="Times New Roman" w:cs="Times New Roman"/>
          <w:color w:val="000000" w:themeColor="text1"/>
          <w:sz w:val="28"/>
          <w:szCs w:val="28"/>
        </w:rPr>
        <w:t xml:space="preserve"> и </w:t>
      </w:r>
      <w:r w:rsidR="0016529C" w:rsidRPr="0016529C">
        <w:rPr>
          <w:rFonts w:ascii="Times New Roman" w:hAnsi="Times New Roman" w:cs="Times New Roman"/>
          <w:color w:val="000000" w:themeColor="text1"/>
          <w:sz w:val="28"/>
          <w:szCs w:val="28"/>
        </w:rPr>
        <w:t xml:space="preserve">повысить </w:t>
      </w:r>
      <w:r w:rsidRPr="0016529C">
        <w:rPr>
          <w:rFonts w:ascii="Times New Roman" w:hAnsi="Times New Roman" w:cs="Times New Roman"/>
          <w:color w:val="000000" w:themeColor="text1"/>
          <w:sz w:val="28"/>
          <w:szCs w:val="28"/>
        </w:rPr>
        <w:t>качеств</w:t>
      </w:r>
      <w:r w:rsidR="0016529C" w:rsidRPr="0016529C">
        <w:rPr>
          <w:rFonts w:ascii="Times New Roman" w:hAnsi="Times New Roman" w:cs="Times New Roman"/>
          <w:color w:val="000000" w:themeColor="text1"/>
          <w:sz w:val="28"/>
          <w:szCs w:val="28"/>
        </w:rPr>
        <w:t>о</w:t>
      </w:r>
      <w:r w:rsidRPr="0016529C">
        <w:rPr>
          <w:rFonts w:ascii="Times New Roman" w:hAnsi="Times New Roman" w:cs="Times New Roman"/>
          <w:color w:val="000000" w:themeColor="text1"/>
          <w:sz w:val="28"/>
          <w:szCs w:val="28"/>
        </w:rPr>
        <w:t xml:space="preserve"> выполнения обходов и осмотров энергетического оборудования, </w:t>
      </w:r>
      <w:r w:rsidR="0016529C" w:rsidRPr="0016529C">
        <w:rPr>
          <w:rFonts w:ascii="Times New Roman" w:hAnsi="Times New Roman" w:cs="Times New Roman"/>
          <w:color w:val="000000" w:themeColor="text1"/>
          <w:sz w:val="28"/>
          <w:szCs w:val="28"/>
        </w:rPr>
        <w:t>а также снизить</w:t>
      </w:r>
      <w:r w:rsidRPr="0016529C">
        <w:rPr>
          <w:rFonts w:ascii="Times New Roman" w:hAnsi="Times New Roman" w:cs="Times New Roman"/>
          <w:color w:val="000000" w:themeColor="text1"/>
          <w:sz w:val="28"/>
          <w:szCs w:val="28"/>
        </w:rPr>
        <w:t xml:space="preserve"> влияни</w:t>
      </w:r>
      <w:r w:rsidR="0016529C" w:rsidRPr="0016529C">
        <w:rPr>
          <w:rFonts w:ascii="Times New Roman" w:hAnsi="Times New Roman" w:cs="Times New Roman"/>
          <w:color w:val="000000" w:themeColor="text1"/>
          <w:sz w:val="28"/>
          <w:szCs w:val="28"/>
        </w:rPr>
        <w:t>е</w:t>
      </w:r>
      <w:r w:rsidRPr="0016529C">
        <w:rPr>
          <w:rFonts w:ascii="Times New Roman" w:hAnsi="Times New Roman" w:cs="Times New Roman"/>
          <w:color w:val="000000" w:themeColor="text1"/>
          <w:sz w:val="28"/>
          <w:szCs w:val="28"/>
        </w:rPr>
        <w:t xml:space="preserve"> человеческого фактора на своевременность выявления отклонений в его работе.</w:t>
      </w:r>
    </w:p>
    <w:p w14:paraId="6DA69AAF" w14:textId="77777777" w:rsidR="00621B9C" w:rsidRDefault="00621B9C" w:rsidP="00621B9C">
      <w:pPr>
        <w:spacing w:after="0" w:line="360" w:lineRule="auto"/>
        <w:ind w:firstLine="567"/>
        <w:jc w:val="both"/>
        <w:rPr>
          <w:rFonts w:ascii="Times New Roman" w:hAnsi="Times New Roman" w:cs="Times New Roman"/>
          <w:color w:val="000000" w:themeColor="text1"/>
          <w:sz w:val="28"/>
          <w:szCs w:val="28"/>
        </w:rPr>
      </w:pPr>
      <w:r w:rsidRPr="00621B9C">
        <w:rPr>
          <w:rFonts w:ascii="Times New Roman" w:hAnsi="Times New Roman" w:cs="Times New Roman"/>
          <w:color w:val="000000" w:themeColor="text1"/>
          <w:sz w:val="28"/>
          <w:szCs w:val="28"/>
        </w:rPr>
        <w:t>Основание</w:t>
      </w:r>
      <w:r>
        <w:rPr>
          <w:rFonts w:ascii="Times New Roman" w:hAnsi="Times New Roman" w:cs="Times New Roman"/>
          <w:color w:val="000000" w:themeColor="text1"/>
          <w:sz w:val="28"/>
          <w:szCs w:val="28"/>
        </w:rPr>
        <w:t>м</w:t>
      </w:r>
      <w:r w:rsidRPr="00621B9C">
        <w:rPr>
          <w:rFonts w:ascii="Times New Roman" w:hAnsi="Times New Roman" w:cs="Times New Roman"/>
          <w:color w:val="000000" w:themeColor="text1"/>
          <w:sz w:val="28"/>
          <w:szCs w:val="28"/>
        </w:rPr>
        <w:t xml:space="preserve"> для выполнения работ</w:t>
      </w:r>
      <w:r>
        <w:rPr>
          <w:rFonts w:ascii="Times New Roman" w:hAnsi="Times New Roman" w:cs="Times New Roman"/>
          <w:color w:val="000000" w:themeColor="text1"/>
          <w:sz w:val="28"/>
          <w:szCs w:val="28"/>
        </w:rPr>
        <w:t xml:space="preserve"> является </w:t>
      </w:r>
      <w:r w:rsidRPr="00621B9C">
        <w:rPr>
          <w:rFonts w:ascii="Times New Roman" w:hAnsi="Times New Roman" w:cs="Times New Roman"/>
          <w:color w:val="000000" w:themeColor="text1"/>
          <w:sz w:val="28"/>
          <w:szCs w:val="28"/>
        </w:rPr>
        <w:t>Целевая программа поддержки научных исследований, опытно-конструкторских, опытно-технологических работ и инновационной деятельности Фонда «Энергия без границ», утвержден</w:t>
      </w:r>
      <w:r>
        <w:rPr>
          <w:rFonts w:ascii="Times New Roman" w:hAnsi="Times New Roman" w:cs="Times New Roman"/>
          <w:color w:val="000000" w:themeColor="text1"/>
          <w:sz w:val="28"/>
          <w:szCs w:val="28"/>
        </w:rPr>
        <w:t>н</w:t>
      </w:r>
      <w:r w:rsidRPr="00621B9C">
        <w:rPr>
          <w:rFonts w:ascii="Times New Roman" w:hAnsi="Times New Roman" w:cs="Times New Roman"/>
          <w:color w:val="000000" w:themeColor="text1"/>
          <w:sz w:val="28"/>
          <w:szCs w:val="28"/>
        </w:rPr>
        <w:t>а</w:t>
      </w:r>
      <w:r>
        <w:rPr>
          <w:rFonts w:ascii="Times New Roman" w:hAnsi="Times New Roman" w:cs="Times New Roman"/>
          <w:color w:val="000000" w:themeColor="text1"/>
          <w:sz w:val="28"/>
          <w:szCs w:val="28"/>
        </w:rPr>
        <w:t>я</w:t>
      </w:r>
      <w:r w:rsidRPr="00621B9C">
        <w:rPr>
          <w:rFonts w:ascii="Times New Roman" w:hAnsi="Times New Roman" w:cs="Times New Roman"/>
          <w:color w:val="000000" w:themeColor="text1"/>
          <w:sz w:val="28"/>
          <w:szCs w:val="28"/>
        </w:rPr>
        <w:t xml:space="preserve"> Решением Наблюдательного совета Фонда поддержки научной, научно-технической и инновационной деятельно</w:t>
      </w:r>
      <w:r>
        <w:rPr>
          <w:rFonts w:ascii="Times New Roman" w:hAnsi="Times New Roman" w:cs="Times New Roman"/>
          <w:color w:val="000000" w:themeColor="text1"/>
          <w:sz w:val="28"/>
          <w:szCs w:val="28"/>
        </w:rPr>
        <w:t>сти «Энергия без границ» 30.12.</w:t>
      </w:r>
      <w:r w:rsidRPr="00621B9C">
        <w:rPr>
          <w:rFonts w:ascii="Times New Roman" w:hAnsi="Times New Roman" w:cs="Times New Roman"/>
          <w:color w:val="000000" w:themeColor="text1"/>
          <w:sz w:val="28"/>
          <w:szCs w:val="28"/>
        </w:rPr>
        <w:t>2020, протокол № 49-20.</w:t>
      </w:r>
    </w:p>
    <w:p w14:paraId="2B890C3C" w14:textId="77777777" w:rsidR="00621B9C" w:rsidRPr="002A01BB" w:rsidRDefault="00621B9C" w:rsidP="002E4CFA">
      <w:pPr>
        <w:spacing w:after="0" w:line="360" w:lineRule="auto"/>
        <w:ind w:firstLine="567"/>
        <w:jc w:val="both"/>
        <w:rPr>
          <w:rFonts w:ascii="Times New Roman" w:hAnsi="Times New Roman" w:cs="Times New Roman"/>
          <w:color w:val="000000" w:themeColor="text1"/>
          <w:sz w:val="28"/>
          <w:szCs w:val="28"/>
        </w:rPr>
      </w:pPr>
    </w:p>
    <w:p w14:paraId="43A71990" w14:textId="77777777" w:rsidR="00E876FF" w:rsidRDefault="00E876FF" w:rsidP="00E876FF">
      <w:pPr>
        <w:spacing w:after="0" w:line="360" w:lineRule="auto"/>
        <w:ind w:firstLine="709"/>
        <w:jc w:val="both"/>
        <w:rPr>
          <w:rFonts w:ascii="Times New Roman" w:hAnsi="Times New Roman" w:cs="Times New Roman"/>
          <w:sz w:val="28"/>
          <w:szCs w:val="28"/>
        </w:rPr>
      </w:pPr>
      <w:r w:rsidRPr="00E876FF">
        <w:rPr>
          <w:rFonts w:ascii="Times New Roman" w:hAnsi="Times New Roman" w:cs="Times New Roman"/>
          <w:sz w:val="28"/>
          <w:szCs w:val="28"/>
        </w:rPr>
        <w:br w:type="page"/>
      </w:r>
    </w:p>
    <w:p w14:paraId="7C8C72E4" w14:textId="77777777" w:rsidR="00E876FF" w:rsidRPr="00270FC8" w:rsidRDefault="00ED4DB5" w:rsidP="00737E99">
      <w:pPr>
        <w:pStyle w:val="10"/>
        <w:spacing w:before="0" w:line="360" w:lineRule="auto"/>
        <w:jc w:val="center"/>
        <w:rPr>
          <w:rFonts w:ascii="Times New Roman" w:hAnsi="Times New Roman" w:cs="Times New Roman"/>
          <w:b/>
          <w:color w:val="000000" w:themeColor="text1"/>
          <w:szCs w:val="28"/>
          <w:lang w:val="ru-RU"/>
        </w:rPr>
      </w:pPr>
      <w:bookmarkStart w:id="9" w:name="_Toc90656283"/>
      <w:r w:rsidRPr="00ED4DB5">
        <w:rPr>
          <w:rFonts w:ascii="Times New Roman" w:hAnsi="Times New Roman" w:cs="Times New Roman"/>
          <w:b/>
          <w:color w:val="000000" w:themeColor="text1"/>
          <w:szCs w:val="28"/>
          <w:lang w:val="ru-RU"/>
        </w:rPr>
        <w:lastRenderedPageBreak/>
        <w:t>1.</w:t>
      </w:r>
      <w:r>
        <w:rPr>
          <w:rFonts w:ascii="Times New Roman" w:hAnsi="Times New Roman" w:cs="Times New Roman"/>
          <w:b/>
          <w:color w:val="000000" w:themeColor="text1"/>
          <w:szCs w:val="28"/>
          <w:lang w:val="ru-RU"/>
        </w:rPr>
        <w:t xml:space="preserve"> </w:t>
      </w:r>
      <w:r w:rsidR="00270FC8" w:rsidRPr="00270FC8">
        <w:rPr>
          <w:rFonts w:ascii="Times New Roman" w:hAnsi="Times New Roman" w:cs="Times New Roman"/>
          <w:b/>
          <w:color w:val="000000" w:themeColor="text1"/>
          <w:szCs w:val="28"/>
          <w:lang w:val="ru-RU"/>
        </w:rPr>
        <w:t>АНАЛИТИЧЕСКИЙ ОБЗОР НАУЧНО-ТЕХНИЧЕСКОЙ ЛИТЕРАТУРЫ И НОРМАТИВНО-ТЕХНИЧЕСКОЙ ДОКУМЕНТАЦИИ</w:t>
      </w:r>
      <w:bookmarkEnd w:id="9"/>
    </w:p>
    <w:p w14:paraId="33207CE8" w14:textId="77777777" w:rsidR="00E876FF" w:rsidRDefault="00E876FF" w:rsidP="002E4CFA">
      <w:pPr>
        <w:pStyle w:val="a8"/>
        <w:numPr>
          <w:ilvl w:val="1"/>
          <w:numId w:val="0"/>
        </w:numPr>
        <w:ind w:firstLine="567"/>
      </w:pPr>
    </w:p>
    <w:p w14:paraId="00648F4D" w14:textId="77777777" w:rsidR="00367489" w:rsidRDefault="00367489" w:rsidP="002E4CFA">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Анализ </w:t>
      </w:r>
      <w:r w:rsidR="006A35C0">
        <w:rPr>
          <w:rFonts w:ascii="Times New Roman" w:hAnsi="Times New Roman" w:cs="Times New Roman"/>
          <w:color w:val="000000" w:themeColor="text1"/>
          <w:sz w:val="28"/>
          <w:szCs w:val="28"/>
        </w:rPr>
        <w:t xml:space="preserve">научно-технической литературы и нормативно-технической документации по </w:t>
      </w:r>
      <w:proofErr w:type="spellStart"/>
      <w:r w:rsidR="006A35C0">
        <w:rPr>
          <w:rFonts w:ascii="Times New Roman" w:hAnsi="Times New Roman" w:cs="Times New Roman"/>
          <w:color w:val="000000" w:themeColor="text1"/>
          <w:sz w:val="28"/>
          <w:szCs w:val="28"/>
        </w:rPr>
        <w:t>электрогенерации</w:t>
      </w:r>
      <w:proofErr w:type="spellEnd"/>
      <w:r w:rsidR="006A35C0">
        <w:rPr>
          <w:rFonts w:ascii="Times New Roman" w:hAnsi="Times New Roman" w:cs="Times New Roman"/>
          <w:color w:val="000000" w:themeColor="text1"/>
          <w:sz w:val="28"/>
          <w:szCs w:val="28"/>
        </w:rPr>
        <w:t xml:space="preserve"> и эксплуатации энергетического оборудования </w:t>
      </w:r>
      <w:r>
        <w:rPr>
          <w:rFonts w:ascii="Times New Roman" w:hAnsi="Times New Roman" w:cs="Times New Roman"/>
          <w:color w:val="000000" w:themeColor="text1"/>
          <w:sz w:val="28"/>
          <w:szCs w:val="28"/>
        </w:rPr>
        <w:t xml:space="preserve">выполнялся с целью представления всей цепочки технологических процессов </w:t>
      </w:r>
      <w:r w:rsidR="006A35C0">
        <w:rPr>
          <w:rFonts w:ascii="Times New Roman" w:hAnsi="Times New Roman" w:cs="Times New Roman"/>
          <w:color w:val="000000" w:themeColor="text1"/>
          <w:sz w:val="28"/>
          <w:szCs w:val="28"/>
        </w:rPr>
        <w:t>в тепловой электроэнергетики</w:t>
      </w:r>
      <w:r>
        <w:rPr>
          <w:rFonts w:ascii="Times New Roman" w:hAnsi="Times New Roman" w:cs="Times New Roman"/>
          <w:color w:val="000000" w:themeColor="text1"/>
          <w:sz w:val="28"/>
          <w:szCs w:val="28"/>
        </w:rPr>
        <w:t xml:space="preserve"> и выделении особенностей эксплуатации в части контроля состояния оборудования.</w:t>
      </w:r>
    </w:p>
    <w:p w14:paraId="2CDA273C" w14:textId="77777777" w:rsidR="00B3091D" w:rsidRDefault="00B3091D" w:rsidP="002E4CFA">
      <w:pPr>
        <w:spacing w:after="0" w:line="360" w:lineRule="auto"/>
        <w:ind w:firstLine="567"/>
        <w:jc w:val="both"/>
        <w:rPr>
          <w:rFonts w:ascii="Times New Roman" w:hAnsi="Times New Roman" w:cs="Times New Roman"/>
          <w:color w:val="000000" w:themeColor="text1"/>
          <w:sz w:val="28"/>
          <w:szCs w:val="28"/>
        </w:rPr>
      </w:pPr>
    </w:p>
    <w:p w14:paraId="481FED5C" w14:textId="77777777" w:rsidR="00B3091D" w:rsidRPr="00A60E3B" w:rsidRDefault="00B3091D" w:rsidP="00A60E3B">
      <w:pPr>
        <w:spacing w:after="0" w:line="360" w:lineRule="auto"/>
        <w:ind w:firstLine="567"/>
        <w:jc w:val="both"/>
        <w:rPr>
          <w:rFonts w:ascii="Times New Roman" w:hAnsi="Times New Roman" w:cs="Times New Roman"/>
          <w:b/>
          <w:color w:val="000000" w:themeColor="text1"/>
          <w:sz w:val="28"/>
          <w:szCs w:val="28"/>
        </w:rPr>
      </w:pPr>
      <w:r w:rsidRPr="00A60E3B">
        <w:rPr>
          <w:rFonts w:ascii="Times New Roman" w:hAnsi="Times New Roman" w:cs="Times New Roman"/>
          <w:b/>
          <w:color w:val="000000" w:themeColor="text1"/>
          <w:sz w:val="28"/>
          <w:szCs w:val="28"/>
        </w:rPr>
        <w:t>1.1 Обзор нормативно-технической документации</w:t>
      </w:r>
    </w:p>
    <w:p w14:paraId="0BE1AC01" w14:textId="77777777" w:rsidR="00B3091D" w:rsidRDefault="00B3091D" w:rsidP="002E4CFA">
      <w:pPr>
        <w:spacing w:after="0" w:line="360" w:lineRule="auto"/>
        <w:ind w:firstLine="567"/>
        <w:jc w:val="both"/>
        <w:rPr>
          <w:rFonts w:ascii="Times New Roman" w:hAnsi="Times New Roman" w:cs="Times New Roman"/>
          <w:color w:val="000000" w:themeColor="text1"/>
          <w:sz w:val="28"/>
          <w:szCs w:val="28"/>
        </w:rPr>
      </w:pPr>
    </w:p>
    <w:p w14:paraId="539DD161" w14:textId="5749C716" w:rsidR="00EA4E81" w:rsidRDefault="00EA4E81" w:rsidP="002E4CFA">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В Российской Федерации введено значительное количество нормативно-технических документов разного уровня, регулирующих вопросы в сфере электроэнергетики.</w:t>
      </w:r>
      <w:r w:rsidR="000C4A77">
        <w:rPr>
          <w:rFonts w:ascii="Times New Roman" w:hAnsi="Times New Roman" w:cs="Times New Roman"/>
          <w:color w:val="000000" w:themeColor="text1"/>
          <w:sz w:val="28"/>
          <w:szCs w:val="28"/>
        </w:rPr>
        <w:t xml:space="preserve"> К ним относятся государственные (ГОСТ), отраслевые стандарты (ОСТ) и стандарты организаций и предприятий (</w:t>
      </w:r>
      <w:r w:rsidR="0054015F">
        <w:rPr>
          <w:rFonts w:ascii="Times New Roman" w:hAnsi="Times New Roman" w:cs="Times New Roman"/>
          <w:color w:val="000000" w:themeColor="text1"/>
          <w:sz w:val="28"/>
          <w:szCs w:val="28"/>
        </w:rPr>
        <w:t xml:space="preserve">СО, </w:t>
      </w:r>
      <w:r w:rsidR="000C4A77">
        <w:rPr>
          <w:rFonts w:ascii="Times New Roman" w:hAnsi="Times New Roman" w:cs="Times New Roman"/>
          <w:color w:val="000000" w:themeColor="text1"/>
          <w:sz w:val="28"/>
          <w:szCs w:val="28"/>
        </w:rPr>
        <w:t>СТО), федеральные нормы и правила (ФНП),</w:t>
      </w:r>
      <w:r w:rsidR="000C4A77" w:rsidRPr="000C4A77">
        <w:rPr>
          <w:rFonts w:ascii="Times New Roman" w:hAnsi="Times New Roman" w:cs="Times New Roman"/>
          <w:color w:val="000000" w:themeColor="text1"/>
          <w:sz w:val="28"/>
          <w:szCs w:val="28"/>
        </w:rPr>
        <w:t xml:space="preserve"> </w:t>
      </w:r>
      <w:r w:rsidR="000C4A77">
        <w:rPr>
          <w:rFonts w:ascii="Times New Roman" w:hAnsi="Times New Roman" w:cs="Times New Roman"/>
          <w:color w:val="000000" w:themeColor="text1"/>
          <w:sz w:val="28"/>
          <w:szCs w:val="28"/>
        </w:rPr>
        <w:t>руководящие документы (РД)</w:t>
      </w:r>
      <w:r w:rsidR="00C218E8">
        <w:rPr>
          <w:rFonts w:ascii="Times New Roman" w:hAnsi="Times New Roman" w:cs="Times New Roman"/>
          <w:color w:val="000000" w:themeColor="text1"/>
          <w:sz w:val="28"/>
          <w:szCs w:val="28"/>
        </w:rPr>
        <w:t xml:space="preserve">, а также различные </w:t>
      </w:r>
      <w:r w:rsidR="009C4DC1">
        <w:rPr>
          <w:rFonts w:ascii="Times New Roman" w:hAnsi="Times New Roman" w:cs="Times New Roman"/>
          <w:color w:val="000000" w:themeColor="text1"/>
          <w:sz w:val="28"/>
          <w:szCs w:val="28"/>
        </w:rPr>
        <w:t>локальные нормативные и эксплуатационные документы – циркуляры, инструкции, регламенты</w:t>
      </w:r>
      <w:r w:rsidR="00634B27">
        <w:rPr>
          <w:rFonts w:ascii="Times New Roman" w:hAnsi="Times New Roman" w:cs="Times New Roman"/>
          <w:color w:val="000000" w:themeColor="text1"/>
          <w:sz w:val="28"/>
          <w:szCs w:val="28"/>
        </w:rPr>
        <w:t xml:space="preserve"> методические указания</w:t>
      </w:r>
      <w:r w:rsidR="009C4DC1">
        <w:rPr>
          <w:rFonts w:ascii="Times New Roman" w:hAnsi="Times New Roman" w:cs="Times New Roman"/>
          <w:color w:val="000000" w:themeColor="text1"/>
          <w:sz w:val="28"/>
          <w:szCs w:val="28"/>
        </w:rPr>
        <w:t>. Э</w:t>
      </w:r>
      <w:r w:rsidR="009C4DC1" w:rsidRPr="009C4DC1">
        <w:rPr>
          <w:rFonts w:ascii="Times New Roman" w:hAnsi="Times New Roman" w:cs="Times New Roman"/>
          <w:color w:val="000000" w:themeColor="text1"/>
          <w:sz w:val="28"/>
          <w:szCs w:val="28"/>
        </w:rPr>
        <w:t>ти документы являются в настоящее время основой для создания (проектирования, сооружения, ввода в эксплуатацию) и функционирования (эксплуатации) объектов энергетики. На основе этой нормативной базы также осуществлялся и осуществляется в настоящее время ведомственный производственный надзор.</w:t>
      </w:r>
    </w:p>
    <w:p w14:paraId="4CD15B9C" w14:textId="61F3B6CA" w:rsidR="009C4DC1" w:rsidRPr="000C4A77" w:rsidRDefault="009C4DC1" w:rsidP="002E4CFA">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Далее рассмотрены основные документы федерального и отраслевого уровней, касающиеся </w:t>
      </w:r>
      <w:r w:rsidRPr="009C4DC1">
        <w:rPr>
          <w:rFonts w:ascii="Times New Roman" w:hAnsi="Times New Roman" w:cs="Times New Roman"/>
          <w:color w:val="000000" w:themeColor="text1"/>
          <w:sz w:val="28"/>
          <w:szCs w:val="28"/>
        </w:rPr>
        <w:t xml:space="preserve">эксплуатации электрических станций и сетей, а </w:t>
      </w:r>
      <w:r>
        <w:rPr>
          <w:rFonts w:ascii="Times New Roman" w:hAnsi="Times New Roman" w:cs="Times New Roman"/>
          <w:color w:val="000000" w:themeColor="text1"/>
          <w:sz w:val="28"/>
          <w:szCs w:val="28"/>
        </w:rPr>
        <w:t>также ряд документов, введенных на предприятиях и в организациях энергетической отрасли.</w:t>
      </w:r>
    </w:p>
    <w:p w14:paraId="68C946F3" w14:textId="663D9517" w:rsidR="00C06FE7" w:rsidRPr="003F7BD3" w:rsidRDefault="00C06FE7" w:rsidP="003F7BD3">
      <w:pPr>
        <w:pStyle w:val="afe"/>
      </w:pPr>
      <w:r w:rsidRPr="003F7BD3">
        <w:lastRenderedPageBreak/>
        <w:t>Приказ Минэнерго РФ от 19 июня 2003 года № 229 «Об утверждении Правил технической эксплуатации электрических станций и сетей Российской Федерации.</w:t>
      </w:r>
    </w:p>
    <w:p w14:paraId="6B906413" w14:textId="007377D8" w:rsidR="007F30CD" w:rsidRDefault="007F30CD" w:rsidP="007F30CD">
      <w:pPr>
        <w:spacing w:after="0" w:line="360" w:lineRule="auto"/>
        <w:ind w:firstLine="567"/>
        <w:jc w:val="both"/>
        <w:rPr>
          <w:rFonts w:ascii="Times New Roman" w:hAnsi="Times New Roman" w:cs="Times New Roman"/>
          <w:color w:val="000000" w:themeColor="text1"/>
          <w:sz w:val="28"/>
          <w:szCs w:val="28"/>
        </w:rPr>
      </w:pPr>
      <w:r w:rsidRPr="009C4DC1">
        <w:rPr>
          <w:rFonts w:ascii="Times New Roman" w:hAnsi="Times New Roman" w:cs="Times New Roman"/>
          <w:color w:val="000000" w:themeColor="text1"/>
          <w:sz w:val="28"/>
          <w:szCs w:val="28"/>
        </w:rPr>
        <w:t xml:space="preserve">На территории Российской Федерации ключевым документом, регулирующим вопросы технической эксплуатации электрических станций и сетей (далее – энергообъектов), является Приказ Минэнерго РФ от 19 июня 2003 года </w:t>
      </w:r>
      <w:r w:rsidR="004671F3" w:rsidRPr="009C4DC1">
        <w:rPr>
          <w:rFonts w:ascii="Times New Roman" w:hAnsi="Times New Roman" w:cs="Times New Roman"/>
          <w:color w:val="000000" w:themeColor="text1"/>
          <w:sz w:val="28"/>
          <w:szCs w:val="28"/>
        </w:rPr>
        <w:t>№</w:t>
      </w:r>
      <w:r w:rsidRPr="009C4DC1">
        <w:rPr>
          <w:rFonts w:ascii="Times New Roman" w:hAnsi="Times New Roman" w:cs="Times New Roman"/>
          <w:color w:val="000000" w:themeColor="text1"/>
          <w:sz w:val="28"/>
          <w:szCs w:val="28"/>
        </w:rPr>
        <w:t xml:space="preserve"> 229 «Об утверждении Правил технической эксплуатации электрических станций и сетей Российской Федерации» (далее – Приказ </w:t>
      </w:r>
      <w:r w:rsidR="00796CEC" w:rsidRPr="009C4DC1">
        <w:rPr>
          <w:rFonts w:ascii="Times New Roman" w:hAnsi="Times New Roman" w:cs="Times New Roman"/>
          <w:color w:val="000000" w:themeColor="text1"/>
          <w:sz w:val="28"/>
          <w:szCs w:val="28"/>
        </w:rPr>
        <w:t>№ </w:t>
      </w:r>
      <w:r w:rsidRPr="009C4DC1">
        <w:rPr>
          <w:rFonts w:ascii="Times New Roman" w:hAnsi="Times New Roman" w:cs="Times New Roman"/>
          <w:color w:val="000000" w:themeColor="text1"/>
          <w:sz w:val="28"/>
          <w:szCs w:val="28"/>
        </w:rPr>
        <w:t>229).</w:t>
      </w:r>
    </w:p>
    <w:p w14:paraId="75ABF2A3" w14:textId="4B18DD5A" w:rsidR="00824691" w:rsidRDefault="00824691" w:rsidP="00824691">
      <w:pPr>
        <w:spacing w:after="0" w:line="360" w:lineRule="auto"/>
        <w:ind w:firstLine="567"/>
        <w:jc w:val="both"/>
        <w:rPr>
          <w:rFonts w:ascii="Times New Roman" w:hAnsi="Times New Roman" w:cs="Times New Roman"/>
          <w:color w:val="000000" w:themeColor="text1"/>
          <w:sz w:val="28"/>
          <w:szCs w:val="28"/>
        </w:rPr>
      </w:pPr>
      <w:r w:rsidRPr="00824691">
        <w:rPr>
          <w:rFonts w:ascii="Times New Roman" w:hAnsi="Times New Roman" w:cs="Times New Roman"/>
          <w:color w:val="000000" w:themeColor="text1"/>
          <w:sz w:val="28"/>
          <w:szCs w:val="28"/>
        </w:rPr>
        <w:t>Правила распространяются на тепловые электростанции, работающие на</w:t>
      </w:r>
      <w:r>
        <w:rPr>
          <w:rFonts w:ascii="Times New Roman" w:hAnsi="Times New Roman" w:cs="Times New Roman"/>
          <w:color w:val="000000" w:themeColor="text1"/>
          <w:sz w:val="28"/>
          <w:szCs w:val="28"/>
        </w:rPr>
        <w:t xml:space="preserve"> </w:t>
      </w:r>
      <w:r w:rsidRPr="00824691">
        <w:rPr>
          <w:rFonts w:ascii="Times New Roman" w:hAnsi="Times New Roman" w:cs="Times New Roman"/>
          <w:color w:val="000000" w:themeColor="text1"/>
          <w:sz w:val="28"/>
          <w:szCs w:val="28"/>
        </w:rPr>
        <w:t>органическом топливе, гидроэлектростанции, электрические и тепловые сети Российской</w:t>
      </w:r>
      <w:r>
        <w:rPr>
          <w:rFonts w:ascii="Times New Roman" w:hAnsi="Times New Roman" w:cs="Times New Roman"/>
          <w:color w:val="000000" w:themeColor="text1"/>
          <w:sz w:val="28"/>
          <w:szCs w:val="28"/>
        </w:rPr>
        <w:t xml:space="preserve"> </w:t>
      </w:r>
      <w:r w:rsidRPr="00824691">
        <w:rPr>
          <w:rFonts w:ascii="Times New Roman" w:hAnsi="Times New Roman" w:cs="Times New Roman"/>
          <w:color w:val="000000" w:themeColor="text1"/>
          <w:sz w:val="28"/>
          <w:szCs w:val="28"/>
        </w:rPr>
        <w:t>Федерации и на организации, выполняющие работы применительно к этим объектам.</w:t>
      </w:r>
    </w:p>
    <w:p w14:paraId="13F0A408" w14:textId="56C0383C" w:rsidR="00824691" w:rsidRPr="009C4DC1" w:rsidRDefault="00824691" w:rsidP="00824691">
      <w:pPr>
        <w:spacing w:after="0" w:line="360" w:lineRule="auto"/>
        <w:ind w:firstLine="567"/>
        <w:jc w:val="both"/>
        <w:rPr>
          <w:rFonts w:ascii="Times New Roman" w:hAnsi="Times New Roman" w:cs="Times New Roman"/>
          <w:color w:val="000000" w:themeColor="text1"/>
          <w:sz w:val="28"/>
          <w:szCs w:val="28"/>
        </w:rPr>
      </w:pPr>
      <w:r w:rsidRPr="00824691">
        <w:rPr>
          <w:rFonts w:ascii="Times New Roman" w:hAnsi="Times New Roman" w:cs="Times New Roman"/>
          <w:color w:val="000000" w:themeColor="text1"/>
          <w:sz w:val="28"/>
          <w:szCs w:val="28"/>
        </w:rPr>
        <w:t>В Правилах изложены основные организационные и технические требования к эксплуатации энергетических объектов, неуклонное выполнение которых обеспечит экономичную, надежную и слаженную работу всех звеньев энергетических систем.</w:t>
      </w:r>
    </w:p>
    <w:p w14:paraId="1D5C1235" w14:textId="0CBA9B59" w:rsidR="007F30CD" w:rsidRPr="007F30CD" w:rsidRDefault="007F30CD" w:rsidP="007F30CD">
      <w:pPr>
        <w:spacing w:after="0" w:line="360" w:lineRule="auto"/>
        <w:ind w:firstLine="567"/>
        <w:jc w:val="both"/>
        <w:rPr>
          <w:rFonts w:ascii="Times New Roman" w:hAnsi="Times New Roman" w:cs="Times New Roman"/>
          <w:color w:val="000000" w:themeColor="text1"/>
          <w:sz w:val="28"/>
          <w:szCs w:val="28"/>
        </w:rPr>
      </w:pPr>
      <w:r w:rsidRPr="007F30CD">
        <w:rPr>
          <w:rFonts w:ascii="Times New Roman" w:hAnsi="Times New Roman" w:cs="Times New Roman"/>
          <w:color w:val="000000" w:themeColor="text1"/>
          <w:sz w:val="28"/>
          <w:szCs w:val="28"/>
        </w:rPr>
        <w:t xml:space="preserve">Согласно </w:t>
      </w:r>
      <w:r w:rsidR="00824691">
        <w:rPr>
          <w:rFonts w:ascii="Times New Roman" w:hAnsi="Times New Roman" w:cs="Times New Roman"/>
          <w:color w:val="000000" w:themeColor="text1"/>
          <w:sz w:val="28"/>
          <w:szCs w:val="28"/>
        </w:rPr>
        <w:t>Правилам (</w:t>
      </w:r>
      <w:r w:rsidRPr="007F30CD">
        <w:rPr>
          <w:rFonts w:ascii="Times New Roman" w:hAnsi="Times New Roman" w:cs="Times New Roman"/>
          <w:color w:val="000000" w:themeColor="text1"/>
          <w:sz w:val="28"/>
          <w:szCs w:val="28"/>
        </w:rPr>
        <w:t xml:space="preserve">Приказ </w:t>
      </w:r>
      <w:r w:rsidR="004671F3">
        <w:rPr>
          <w:rFonts w:ascii="Times New Roman" w:hAnsi="Times New Roman" w:cs="Times New Roman"/>
          <w:color w:val="000000" w:themeColor="text1"/>
          <w:sz w:val="28"/>
          <w:szCs w:val="28"/>
        </w:rPr>
        <w:t>№</w:t>
      </w:r>
      <w:r w:rsidRPr="007F30CD">
        <w:rPr>
          <w:rFonts w:ascii="Times New Roman" w:hAnsi="Times New Roman" w:cs="Times New Roman"/>
          <w:color w:val="000000" w:themeColor="text1"/>
          <w:sz w:val="28"/>
          <w:szCs w:val="28"/>
        </w:rPr>
        <w:t xml:space="preserve"> 229</w:t>
      </w:r>
      <w:r w:rsidR="00824691">
        <w:rPr>
          <w:rFonts w:ascii="Times New Roman" w:hAnsi="Times New Roman" w:cs="Times New Roman"/>
          <w:color w:val="000000" w:themeColor="text1"/>
          <w:sz w:val="28"/>
          <w:szCs w:val="28"/>
        </w:rPr>
        <w:t>)</w:t>
      </w:r>
      <w:r w:rsidRPr="007F30CD">
        <w:rPr>
          <w:rFonts w:ascii="Times New Roman" w:hAnsi="Times New Roman" w:cs="Times New Roman"/>
          <w:color w:val="000000" w:themeColor="text1"/>
          <w:sz w:val="28"/>
          <w:szCs w:val="28"/>
        </w:rPr>
        <w:t>, на каждом энергообъекте должен быть организован</w:t>
      </w:r>
      <w:r w:rsidR="002B291E">
        <w:rPr>
          <w:rFonts w:ascii="Times New Roman" w:hAnsi="Times New Roman" w:cs="Times New Roman"/>
          <w:color w:val="000000" w:themeColor="text1"/>
          <w:sz w:val="28"/>
          <w:szCs w:val="28"/>
        </w:rPr>
        <w:t>:</w:t>
      </w:r>
    </w:p>
    <w:p w14:paraId="703344E8" w14:textId="77777777" w:rsidR="007F30CD" w:rsidRPr="004671F3" w:rsidRDefault="007F30CD" w:rsidP="007F30CD">
      <w:pPr>
        <w:spacing w:after="0" w:line="360" w:lineRule="auto"/>
        <w:ind w:firstLine="567"/>
        <w:jc w:val="both"/>
        <w:rPr>
          <w:rFonts w:ascii="Times New Roman" w:hAnsi="Times New Roman" w:cs="Times New Roman"/>
          <w:color w:val="000000" w:themeColor="text1"/>
          <w:sz w:val="28"/>
          <w:szCs w:val="28"/>
        </w:rPr>
      </w:pPr>
      <w:r w:rsidRPr="004671F3">
        <w:rPr>
          <w:rFonts w:ascii="Times New Roman" w:hAnsi="Times New Roman" w:cs="Times New Roman"/>
          <w:color w:val="000000" w:themeColor="text1"/>
          <w:sz w:val="28"/>
          <w:szCs w:val="28"/>
        </w:rPr>
        <w:t>- постоянный контроль оборудования, зданий, сооружений и коммуникаций (оперативные осмотры, обходы);</w:t>
      </w:r>
    </w:p>
    <w:p w14:paraId="79E76752" w14:textId="77777777" w:rsidR="007F30CD" w:rsidRPr="004671F3" w:rsidRDefault="007F30CD" w:rsidP="007F30CD">
      <w:pPr>
        <w:spacing w:after="0" w:line="360" w:lineRule="auto"/>
        <w:ind w:firstLine="567"/>
        <w:jc w:val="both"/>
        <w:rPr>
          <w:rFonts w:ascii="Times New Roman" w:hAnsi="Times New Roman" w:cs="Times New Roman"/>
          <w:color w:val="000000" w:themeColor="text1"/>
          <w:sz w:val="28"/>
          <w:szCs w:val="28"/>
        </w:rPr>
      </w:pPr>
      <w:r w:rsidRPr="004671F3">
        <w:rPr>
          <w:rFonts w:ascii="Times New Roman" w:hAnsi="Times New Roman" w:cs="Times New Roman"/>
          <w:color w:val="000000" w:themeColor="text1"/>
          <w:sz w:val="28"/>
          <w:szCs w:val="28"/>
        </w:rPr>
        <w:t xml:space="preserve">- периодический контроль оборудования, зданий, сооружений и коммуникаций (плановые технические освидетельствования, обследования), а также </w:t>
      </w:r>
    </w:p>
    <w:p w14:paraId="3D73BC7C" w14:textId="77777777" w:rsidR="007F30CD" w:rsidRPr="00EA4E81" w:rsidRDefault="007F30CD" w:rsidP="007F30CD">
      <w:pPr>
        <w:spacing w:after="0" w:line="360" w:lineRule="auto"/>
        <w:ind w:firstLine="567"/>
        <w:jc w:val="both"/>
        <w:rPr>
          <w:rFonts w:ascii="Times New Roman" w:hAnsi="Times New Roman" w:cs="Times New Roman"/>
          <w:color w:val="000000" w:themeColor="text1"/>
          <w:sz w:val="28"/>
          <w:szCs w:val="28"/>
        </w:rPr>
      </w:pPr>
      <w:r w:rsidRPr="004671F3">
        <w:rPr>
          <w:rFonts w:ascii="Times New Roman" w:hAnsi="Times New Roman" w:cs="Times New Roman"/>
          <w:color w:val="000000" w:themeColor="text1"/>
          <w:sz w:val="28"/>
          <w:szCs w:val="28"/>
        </w:rPr>
        <w:t xml:space="preserve">- техническое обслуживание, ремонт и модернизация оборудования, зданий, сооружений и коммуникаций. </w:t>
      </w:r>
    </w:p>
    <w:p w14:paraId="1C12B917" w14:textId="77777777" w:rsidR="004671F3" w:rsidRPr="004671F3" w:rsidRDefault="004671F3" w:rsidP="004671F3">
      <w:pPr>
        <w:spacing w:after="0" w:line="360" w:lineRule="auto"/>
        <w:ind w:firstLine="567"/>
        <w:jc w:val="both"/>
        <w:rPr>
          <w:rFonts w:ascii="Times New Roman" w:hAnsi="Times New Roman" w:cs="Times New Roman"/>
          <w:color w:val="000000" w:themeColor="text1"/>
          <w:sz w:val="28"/>
          <w:szCs w:val="28"/>
        </w:rPr>
      </w:pPr>
      <w:r w:rsidRPr="004671F3">
        <w:rPr>
          <w:rFonts w:ascii="Times New Roman" w:hAnsi="Times New Roman" w:cs="Times New Roman"/>
          <w:color w:val="000000" w:themeColor="text1"/>
          <w:sz w:val="28"/>
          <w:szCs w:val="28"/>
        </w:rPr>
        <w:t>Постоянный контроль технического состояния оборудования производится оперативным и</w:t>
      </w:r>
      <w:r>
        <w:rPr>
          <w:rFonts w:ascii="Times New Roman" w:hAnsi="Times New Roman" w:cs="Times New Roman"/>
          <w:color w:val="000000" w:themeColor="text1"/>
          <w:sz w:val="28"/>
          <w:szCs w:val="28"/>
        </w:rPr>
        <w:t xml:space="preserve"> </w:t>
      </w:r>
      <w:r w:rsidRPr="004671F3">
        <w:rPr>
          <w:rFonts w:ascii="Times New Roman" w:hAnsi="Times New Roman" w:cs="Times New Roman"/>
          <w:color w:val="000000" w:themeColor="text1"/>
          <w:sz w:val="28"/>
          <w:szCs w:val="28"/>
        </w:rPr>
        <w:t>оперативно-ремонтным персоналом энергообъекта.</w:t>
      </w:r>
    </w:p>
    <w:p w14:paraId="15536B3E" w14:textId="77777777" w:rsidR="004671F3" w:rsidRPr="004671F3" w:rsidRDefault="004671F3" w:rsidP="004671F3">
      <w:pPr>
        <w:spacing w:after="0" w:line="360" w:lineRule="auto"/>
        <w:ind w:firstLine="567"/>
        <w:jc w:val="both"/>
        <w:rPr>
          <w:rFonts w:ascii="Times New Roman" w:hAnsi="Times New Roman" w:cs="Times New Roman"/>
          <w:color w:val="000000" w:themeColor="text1"/>
          <w:sz w:val="28"/>
          <w:szCs w:val="28"/>
        </w:rPr>
      </w:pPr>
      <w:r w:rsidRPr="004671F3">
        <w:rPr>
          <w:rFonts w:ascii="Times New Roman" w:hAnsi="Times New Roman" w:cs="Times New Roman"/>
          <w:color w:val="000000" w:themeColor="text1"/>
          <w:sz w:val="28"/>
          <w:szCs w:val="28"/>
        </w:rPr>
        <w:lastRenderedPageBreak/>
        <w:t>Объем контроля устанавливается в соответствии с положениями нормативных документов.</w:t>
      </w:r>
    </w:p>
    <w:p w14:paraId="3C45F2BB" w14:textId="77777777" w:rsidR="004671F3" w:rsidRDefault="004671F3" w:rsidP="004671F3">
      <w:pPr>
        <w:spacing w:after="0" w:line="360" w:lineRule="auto"/>
        <w:ind w:firstLine="567"/>
        <w:jc w:val="both"/>
        <w:rPr>
          <w:rFonts w:ascii="Times New Roman" w:hAnsi="Times New Roman" w:cs="Times New Roman"/>
          <w:color w:val="000000" w:themeColor="text1"/>
          <w:sz w:val="28"/>
          <w:szCs w:val="28"/>
        </w:rPr>
      </w:pPr>
      <w:r w:rsidRPr="004671F3">
        <w:rPr>
          <w:rFonts w:ascii="Times New Roman" w:hAnsi="Times New Roman" w:cs="Times New Roman"/>
          <w:color w:val="000000" w:themeColor="text1"/>
          <w:sz w:val="28"/>
          <w:szCs w:val="28"/>
        </w:rPr>
        <w:t>Порядок контроля устанавливается местными производственными и должностными</w:t>
      </w:r>
      <w:r>
        <w:rPr>
          <w:rFonts w:ascii="Times New Roman" w:hAnsi="Times New Roman" w:cs="Times New Roman"/>
          <w:color w:val="000000" w:themeColor="text1"/>
          <w:sz w:val="28"/>
          <w:szCs w:val="28"/>
        </w:rPr>
        <w:t xml:space="preserve"> </w:t>
      </w:r>
      <w:r w:rsidRPr="004671F3">
        <w:rPr>
          <w:rFonts w:ascii="Times New Roman" w:hAnsi="Times New Roman" w:cs="Times New Roman"/>
          <w:color w:val="000000" w:themeColor="text1"/>
          <w:sz w:val="28"/>
          <w:szCs w:val="28"/>
        </w:rPr>
        <w:t>инструкциями.</w:t>
      </w:r>
    </w:p>
    <w:p w14:paraId="627DB52A" w14:textId="77A6145E" w:rsidR="00367489" w:rsidRDefault="004A5945" w:rsidP="004671F3">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П</w:t>
      </w:r>
      <w:r w:rsidR="004671F3" w:rsidRPr="004671F3">
        <w:rPr>
          <w:rFonts w:ascii="Times New Roman" w:hAnsi="Times New Roman" w:cs="Times New Roman"/>
          <w:color w:val="000000" w:themeColor="text1"/>
          <w:sz w:val="28"/>
          <w:szCs w:val="28"/>
        </w:rPr>
        <w:t>ериодичность осмотров устанавливается техническим руководителем энергообъекта.</w:t>
      </w:r>
      <w:r w:rsidR="004671F3">
        <w:rPr>
          <w:rFonts w:ascii="Times New Roman" w:hAnsi="Times New Roman" w:cs="Times New Roman"/>
          <w:color w:val="000000" w:themeColor="text1"/>
          <w:sz w:val="28"/>
          <w:szCs w:val="28"/>
        </w:rPr>
        <w:t xml:space="preserve"> </w:t>
      </w:r>
      <w:r w:rsidR="004671F3" w:rsidRPr="004671F3">
        <w:rPr>
          <w:rFonts w:ascii="Times New Roman" w:hAnsi="Times New Roman" w:cs="Times New Roman"/>
          <w:color w:val="000000" w:themeColor="text1"/>
          <w:sz w:val="28"/>
          <w:szCs w:val="28"/>
        </w:rPr>
        <w:t>Результаты осмотров должны фиксироваться в специальном журнале.</w:t>
      </w:r>
    </w:p>
    <w:p w14:paraId="16631513" w14:textId="42444FFE" w:rsidR="00D7657A" w:rsidRPr="00D7657A" w:rsidRDefault="00D7657A" w:rsidP="00D7657A">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Согласно Правилам в части </w:t>
      </w:r>
      <w:r w:rsidRPr="00D7657A">
        <w:rPr>
          <w:rFonts w:ascii="Times New Roman" w:hAnsi="Times New Roman" w:cs="Times New Roman"/>
          <w:color w:val="000000" w:themeColor="text1"/>
          <w:sz w:val="28"/>
          <w:szCs w:val="28"/>
        </w:rPr>
        <w:t xml:space="preserve">эксплуатации </w:t>
      </w:r>
      <w:r>
        <w:rPr>
          <w:rFonts w:ascii="Times New Roman" w:hAnsi="Times New Roman" w:cs="Times New Roman"/>
          <w:color w:val="000000" w:themeColor="text1"/>
          <w:sz w:val="28"/>
          <w:szCs w:val="28"/>
        </w:rPr>
        <w:t>п</w:t>
      </w:r>
      <w:r w:rsidRPr="00D7657A">
        <w:rPr>
          <w:rFonts w:ascii="Times New Roman" w:hAnsi="Times New Roman" w:cs="Times New Roman"/>
          <w:color w:val="000000" w:themeColor="text1"/>
          <w:sz w:val="28"/>
          <w:szCs w:val="28"/>
        </w:rPr>
        <w:t>аровы</w:t>
      </w:r>
      <w:r>
        <w:rPr>
          <w:rFonts w:ascii="Times New Roman" w:hAnsi="Times New Roman" w:cs="Times New Roman"/>
          <w:color w:val="000000" w:themeColor="text1"/>
          <w:sz w:val="28"/>
          <w:szCs w:val="28"/>
        </w:rPr>
        <w:t>х</w:t>
      </w:r>
      <w:r w:rsidRPr="00D7657A">
        <w:rPr>
          <w:rFonts w:ascii="Times New Roman" w:hAnsi="Times New Roman" w:cs="Times New Roman"/>
          <w:color w:val="000000" w:themeColor="text1"/>
          <w:sz w:val="28"/>
          <w:szCs w:val="28"/>
        </w:rPr>
        <w:t xml:space="preserve"> и водогрейны</w:t>
      </w:r>
      <w:r>
        <w:rPr>
          <w:rFonts w:ascii="Times New Roman" w:hAnsi="Times New Roman" w:cs="Times New Roman"/>
          <w:color w:val="000000" w:themeColor="text1"/>
          <w:sz w:val="28"/>
          <w:szCs w:val="28"/>
        </w:rPr>
        <w:t>х</w:t>
      </w:r>
      <w:r w:rsidRPr="00D7657A">
        <w:rPr>
          <w:rFonts w:ascii="Times New Roman" w:hAnsi="Times New Roman" w:cs="Times New Roman"/>
          <w:color w:val="000000" w:themeColor="text1"/>
          <w:sz w:val="28"/>
          <w:szCs w:val="28"/>
        </w:rPr>
        <w:t xml:space="preserve"> котельны</w:t>
      </w:r>
      <w:r>
        <w:rPr>
          <w:rFonts w:ascii="Times New Roman" w:hAnsi="Times New Roman" w:cs="Times New Roman"/>
          <w:color w:val="000000" w:themeColor="text1"/>
          <w:sz w:val="28"/>
          <w:szCs w:val="28"/>
        </w:rPr>
        <w:t xml:space="preserve">х </w:t>
      </w:r>
      <w:r w:rsidRPr="00D7657A">
        <w:rPr>
          <w:rFonts w:ascii="Times New Roman" w:hAnsi="Times New Roman" w:cs="Times New Roman"/>
          <w:color w:val="000000" w:themeColor="text1"/>
          <w:sz w:val="28"/>
          <w:szCs w:val="28"/>
        </w:rPr>
        <w:t>установ</w:t>
      </w:r>
      <w:r>
        <w:rPr>
          <w:rFonts w:ascii="Times New Roman" w:hAnsi="Times New Roman" w:cs="Times New Roman"/>
          <w:color w:val="000000" w:themeColor="text1"/>
          <w:sz w:val="28"/>
          <w:szCs w:val="28"/>
        </w:rPr>
        <w:t>о</w:t>
      </w:r>
      <w:r w:rsidRPr="00D7657A">
        <w:rPr>
          <w:rFonts w:ascii="Times New Roman" w:hAnsi="Times New Roman" w:cs="Times New Roman"/>
          <w:color w:val="000000" w:themeColor="text1"/>
          <w:sz w:val="28"/>
          <w:szCs w:val="28"/>
        </w:rPr>
        <w:t>к должны быть обеспечены:</w:t>
      </w:r>
    </w:p>
    <w:p w14:paraId="722C27FB" w14:textId="3922C12A" w:rsidR="00D7657A" w:rsidRPr="00D7657A" w:rsidRDefault="00D7657A" w:rsidP="00D7657A">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00FB571E">
        <w:rPr>
          <w:rFonts w:ascii="Times New Roman" w:hAnsi="Times New Roman" w:cs="Times New Roman"/>
          <w:color w:val="000000" w:themeColor="text1"/>
          <w:sz w:val="28"/>
          <w:szCs w:val="28"/>
        </w:rPr>
        <w:tab/>
      </w:r>
      <w:r w:rsidRPr="00D7657A">
        <w:rPr>
          <w:rFonts w:ascii="Times New Roman" w:hAnsi="Times New Roman" w:cs="Times New Roman"/>
          <w:color w:val="000000" w:themeColor="text1"/>
          <w:sz w:val="28"/>
          <w:szCs w:val="28"/>
        </w:rPr>
        <w:t>надежность и безопасность работы всего основного и вспомогательного оборудования;</w:t>
      </w:r>
    </w:p>
    <w:p w14:paraId="5496030E" w14:textId="4B1E9834" w:rsidR="00D7657A" w:rsidRPr="00D7657A" w:rsidRDefault="00D7657A" w:rsidP="00D7657A">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00FB571E">
        <w:rPr>
          <w:rFonts w:ascii="Times New Roman" w:hAnsi="Times New Roman" w:cs="Times New Roman"/>
          <w:color w:val="000000" w:themeColor="text1"/>
          <w:sz w:val="28"/>
          <w:szCs w:val="28"/>
        </w:rPr>
        <w:tab/>
      </w:r>
      <w:r w:rsidRPr="00D7657A">
        <w:rPr>
          <w:rFonts w:ascii="Times New Roman" w:hAnsi="Times New Roman" w:cs="Times New Roman"/>
          <w:color w:val="000000" w:themeColor="text1"/>
          <w:sz w:val="28"/>
          <w:szCs w:val="28"/>
        </w:rPr>
        <w:t>возможность достижения номинальной паропроизводительности котлов, параметров и качества</w:t>
      </w:r>
      <w:r>
        <w:rPr>
          <w:rFonts w:ascii="Times New Roman" w:hAnsi="Times New Roman" w:cs="Times New Roman"/>
          <w:color w:val="000000" w:themeColor="text1"/>
          <w:sz w:val="28"/>
          <w:szCs w:val="28"/>
        </w:rPr>
        <w:t xml:space="preserve"> </w:t>
      </w:r>
      <w:r w:rsidRPr="00D7657A">
        <w:rPr>
          <w:rFonts w:ascii="Times New Roman" w:hAnsi="Times New Roman" w:cs="Times New Roman"/>
          <w:color w:val="000000" w:themeColor="text1"/>
          <w:sz w:val="28"/>
          <w:szCs w:val="28"/>
        </w:rPr>
        <w:t>пара и воды;</w:t>
      </w:r>
    </w:p>
    <w:p w14:paraId="1A0017A4" w14:textId="7C2978FF" w:rsidR="00D7657A" w:rsidRPr="00D7657A" w:rsidRDefault="00D7657A" w:rsidP="00D7657A">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00FB571E">
        <w:rPr>
          <w:rFonts w:ascii="Times New Roman" w:hAnsi="Times New Roman" w:cs="Times New Roman"/>
          <w:color w:val="000000" w:themeColor="text1"/>
          <w:sz w:val="28"/>
          <w:szCs w:val="28"/>
        </w:rPr>
        <w:tab/>
      </w:r>
      <w:r w:rsidRPr="00D7657A">
        <w:rPr>
          <w:rFonts w:ascii="Times New Roman" w:hAnsi="Times New Roman" w:cs="Times New Roman"/>
          <w:color w:val="000000" w:themeColor="text1"/>
          <w:sz w:val="28"/>
          <w:szCs w:val="28"/>
        </w:rPr>
        <w:t>экономичный режим работы, установленный на основе испытаний и заводских инструкций;</w:t>
      </w:r>
    </w:p>
    <w:p w14:paraId="245902F3" w14:textId="39FB53F4" w:rsidR="00D7657A" w:rsidRPr="00D7657A" w:rsidRDefault="00D7657A" w:rsidP="00D7657A">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00FB571E">
        <w:rPr>
          <w:rFonts w:ascii="Times New Roman" w:hAnsi="Times New Roman" w:cs="Times New Roman"/>
          <w:color w:val="000000" w:themeColor="text1"/>
          <w:sz w:val="28"/>
          <w:szCs w:val="28"/>
        </w:rPr>
        <w:tab/>
      </w:r>
      <w:r w:rsidRPr="00D7657A">
        <w:rPr>
          <w:rFonts w:ascii="Times New Roman" w:hAnsi="Times New Roman" w:cs="Times New Roman"/>
          <w:color w:val="000000" w:themeColor="text1"/>
          <w:sz w:val="28"/>
          <w:szCs w:val="28"/>
        </w:rPr>
        <w:t>регулировочный диапазон нагрузок, определенный для каждого типа котла и вида сжигаемого</w:t>
      </w:r>
      <w:r>
        <w:rPr>
          <w:rFonts w:ascii="Times New Roman" w:hAnsi="Times New Roman" w:cs="Times New Roman"/>
          <w:color w:val="000000" w:themeColor="text1"/>
          <w:sz w:val="28"/>
          <w:szCs w:val="28"/>
        </w:rPr>
        <w:t xml:space="preserve"> </w:t>
      </w:r>
      <w:r w:rsidRPr="00D7657A">
        <w:rPr>
          <w:rFonts w:ascii="Times New Roman" w:hAnsi="Times New Roman" w:cs="Times New Roman"/>
          <w:color w:val="000000" w:themeColor="text1"/>
          <w:sz w:val="28"/>
          <w:szCs w:val="28"/>
        </w:rPr>
        <w:t>топлива;</w:t>
      </w:r>
    </w:p>
    <w:p w14:paraId="0774B8B7" w14:textId="7DF69F22" w:rsidR="00D7657A" w:rsidRPr="00D7657A" w:rsidRDefault="00D7657A" w:rsidP="00D7657A">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00FB571E">
        <w:rPr>
          <w:rFonts w:ascii="Times New Roman" w:hAnsi="Times New Roman" w:cs="Times New Roman"/>
          <w:color w:val="000000" w:themeColor="text1"/>
          <w:sz w:val="28"/>
          <w:szCs w:val="28"/>
        </w:rPr>
        <w:tab/>
      </w:r>
      <w:r w:rsidRPr="00D7657A">
        <w:rPr>
          <w:rFonts w:ascii="Times New Roman" w:hAnsi="Times New Roman" w:cs="Times New Roman"/>
          <w:color w:val="000000" w:themeColor="text1"/>
          <w:sz w:val="28"/>
          <w:szCs w:val="28"/>
        </w:rPr>
        <w:t>изменение паропроизводительности котлов в пределах регулировочного диапазона под</w:t>
      </w:r>
      <w:r>
        <w:rPr>
          <w:rFonts w:ascii="Times New Roman" w:hAnsi="Times New Roman" w:cs="Times New Roman"/>
          <w:color w:val="000000" w:themeColor="text1"/>
          <w:sz w:val="28"/>
          <w:szCs w:val="28"/>
        </w:rPr>
        <w:t xml:space="preserve"> </w:t>
      </w:r>
      <w:r w:rsidRPr="00D7657A">
        <w:rPr>
          <w:rFonts w:ascii="Times New Roman" w:hAnsi="Times New Roman" w:cs="Times New Roman"/>
          <w:color w:val="000000" w:themeColor="text1"/>
          <w:sz w:val="28"/>
          <w:szCs w:val="28"/>
        </w:rPr>
        <w:t>воздействием устройств автоматики;</w:t>
      </w:r>
    </w:p>
    <w:p w14:paraId="23DF054C" w14:textId="51A40FA9" w:rsidR="00D7657A" w:rsidRPr="00D7657A" w:rsidRDefault="00D7657A" w:rsidP="00D7657A">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sidRPr="00D7657A">
        <w:rPr>
          <w:rFonts w:ascii="Times New Roman" w:hAnsi="Times New Roman" w:cs="Times New Roman"/>
          <w:color w:val="000000" w:themeColor="text1"/>
          <w:sz w:val="28"/>
          <w:szCs w:val="28"/>
        </w:rPr>
        <w:t>минимально допустимые нагрузки;</w:t>
      </w:r>
    </w:p>
    <w:p w14:paraId="3801B23F" w14:textId="0B6B3C25" w:rsidR="00D7657A" w:rsidRDefault="00D7657A" w:rsidP="00D7657A">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sidRPr="00D7657A">
        <w:rPr>
          <w:rFonts w:ascii="Times New Roman" w:hAnsi="Times New Roman" w:cs="Times New Roman"/>
          <w:color w:val="000000" w:themeColor="text1"/>
          <w:sz w:val="28"/>
          <w:szCs w:val="28"/>
        </w:rPr>
        <w:t>допустимые выбросы вредных веществ в атмосферу.</w:t>
      </w:r>
    </w:p>
    <w:p w14:paraId="424E7FBE" w14:textId="77777777" w:rsidR="004A5945" w:rsidRPr="004A5945" w:rsidRDefault="004A5945" w:rsidP="004A5945">
      <w:pPr>
        <w:spacing w:after="0" w:line="360" w:lineRule="auto"/>
        <w:ind w:firstLine="567"/>
        <w:jc w:val="both"/>
        <w:rPr>
          <w:rFonts w:ascii="Times New Roman" w:hAnsi="Times New Roman" w:cs="Times New Roman"/>
          <w:color w:val="000000" w:themeColor="text1"/>
          <w:sz w:val="28"/>
          <w:szCs w:val="28"/>
        </w:rPr>
      </w:pPr>
      <w:r w:rsidRPr="004A5945">
        <w:rPr>
          <w:rFonts w:ascii="Times New Roman" w:hAnsi="Times New Roman" w:cs="Times New Roman"/>
          <w:color w:val="000000" w:themeColor="text1"/>
          <w:sz w:val="28"/>
          <w:szCs w:val="28"/>
        </w:rPr>
        <w:t>При эксплуатации паротурбинных установок должны быть обеспечены:</w:t>
      </w:r>
    </w:p>
    <w:p w14:paraId="5887636E" w14:textId="7444139D" w:rsidR="004A5945" w:rsidRPr="004A5945" w:rsidRDefault="004A5945" w:rsidP="004A5945">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sidRPr="004A5945">
        <w:rPr>
          <w:rFonts w:ascii="Times New Roman" w:hAnsi="Times New Roman" w:cs="Times New Roman"/>
          <w:color w:val="000000" w:themeColor="text1"/>
          <w:sz w:val="28"/>
          <w:szCs w:val="28"/>
        </w:rPr>
        <w:t>надежность работы основного и вспомогательного оборудования;</w:t>
      </w:r>
    </w:p>
    <w:p w14:paraId="236D7F4B" w14:textId="7A8FE665" w:rsidR="004A5945" w:rsidRPr="004A5945" w:rsidRDefault="004A5945" w:rsidP="004A5945">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sidRPr="004A5945">
        <w:rPr>
          <w:rFonts w:ascii="Times New Roman" w:hAnsi="Times New Roman" w:cs="Times New Roman"/>
          <w:color w:val="000000" w:themeColor="text1"/>
          <w:sz w:val="28"/>
          <w:szCs w:val="28"/>
        </w:rPr>
        <w:t>готовность принятия номинальных электрической и тепловой нагрузок и их изменения до</w:t>
      </w:r>
      <w:r>
        <w:rPr>
          <w:rFonts w:ascii="Times New Roman" w:hAnsi="Times New Roman" w:cs="Times New Roman"/>
          <w:color w:val="000000" w:themeColor="text1"/>
          <w:sz w:val="28"/>
          <w:szCs w:val="28"/>
        </w:rPr>
        <w:t xml:space="preserve"> </w:t>
      </w:r>
      <w:r w:rsidRPr="004A5945">
        <w:rPr>
          <w:rFonts w:ascii="Times New Roman" w:hAnsi="Times New Roman" w:cs="Times New Roman"/>
          <w:color w:val="000000" w:themeColor="text1"/>
          <w:sz w:val="28"/>
          <w:szCs w:val="28"/>
        </w:rPr>
        <w:t>технического минимума;</w:t>
      </w:r>
    </w:p>
    <w:p w14:paraId="341FFFAB" w14:textId="31F7661E" w:rsidR="00D7657A" w:rsidRDefault="00FB571E" w:rsidP="004A5945">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ab/>
      </w:r>
      <w:r w:rsidR="004A5945" w:rsidRPr="004A5945">
        <w:rPr>
          <w:rFonts w:ascii="Times New Roman" w:hAnsi="Times New Roman" w:cs="Times New Roman"/>
          <w:color w:val="000000" w:themeColor="text1"/>
          <w:sz w:val="28"/>
          <w:szCs w:val="28"/>
        </w:rPr>
        <w:t>нормативные показатели экономичности основного и вспомогательного оборудования.</w:t>
      </w:r>
    </w:p>
    <w:p w14:paraId="6BEA15F5" w14:textId="36F28663" w:rsidR="000C23CA" w:rsidRPr="000C23CA" w:rsidRDefault="000C23CA" w:rsidP="000C23CA">
      <w:pPr>
        <w:spacing w:after="0" w:line="360" w:lineRule="auto"/>
        <w:ind w:firstLine="567"/>
        <w:jc w:val="both"/>
        <w:rPr>
          <w:rFonts w:ascii="Times New Roman" w:hAnsi="Times New Roman" w:cs="Times New Roman"/>
          <w:color w:val="000000" w:themeColor="text1"/>
          <w:sz w:val="28"/>
          <w:szCs w:val="28"/>
        </w:rPr>
      </w:pPr>
      <w:r w:rsidRPr="000C23CA">
        <w:rPr>
          <w:rFonts w:ascii="Times New Roman" w:hAnsi="Times New Roman" w:cs="Times New Roman"/>
          <w:color w:val="000000" w:themeColor="text1"/>
          <w:sz w:val="28"/>
          <w:szCs w:val="28"/>
        </w:rPr>
        <w:t xml:space="preserve">При эксплуатации </w:t>
      </w:r>
      <w:r>
        <w:rPr>
          <w:rFonts w:ascii="Times New Roman" w:hAnsi="Times New Roman" w:cs="Times New Roman"/>
          <w:color w:val="000000" w:themeColor="text1"/>
          <w:sz w:val="28"/>
          <w:szCs w:val="28"/>
        </w:rPr>
        <w:t xml:space="preserve">газотурбинных установок </w:t>
      </w:r>
      <w:r w:rsidRPr="000C23CA">
        <w:rPr>
          <w:rFonts w:ascii="Times New Roman" w:hAnsi="Times New Roman" w:cs="Times New Roman"/>
          <w:color w:val="000000" w:themeColor="text1"/>
          <w:sz w:val="28"/>
          <w:szCs w:val="28"/>
        </w:rPr>
        <w:t>должны быть обеспечены:</w:t>
      </w:r>
    </w:p>
    <w:p w14:paraId="0E5954EA" w14:textId="38C1B9B6" w:rsidR="000C23CA" w:rsidRPr="000C23CA" w:rsidRDefault="000C23CA" w:rsidP="000C23CA">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ab/>
      </w:r>
      <w:r w:rsidRPr="000C23CA">
        <w:rPr>
          <w:rFonts w:ascii="Times New Roman" w:hAnsi="Times New Roman" w:cs="Times New Roman"/>
          <w:color w:val="000000" w:themeColor="text1"/>
          <w:sz w:val="28"/>
          <w:szCs w:val="28"/>
        </w:rPr>
        <w:t>положения действующих государственных стандартов, технических условий;</w:t>
      </w:r>
    </w:p>
    <w:p w14:paraId="748D9C2A" w14:textId="3437E0E2" w:rsidR="000C23CA" w:rsidRPr="000C23CA" w:rsidRDefault="000C23CA" w:rsidP="000C23CA">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lastRenderedPageBreak/>
        <w:t>•</w:t>
      </w:r>
      <w:r>
        <w:rPr>
          <w:rFonts w:ascii="Times New Roman" w:hAnsi="Times New Roman" w:cs="Times New Roman"/>
          <w:color w:val="000000" w:themeColor="text1"/>
          <w:sz w:val="28"/>
          <w:szCs w:val="28"/>
        </w:rPr>
        <w:tab/>
      </w:r>
      <w:r w:rsidRPr="000C23CA">
        <w:rPr>
          <w:rFonts w:ascii="Times New Roman" w:hAnsi="Times New Roman" w:cs="Times New Roman"/>
          <w:color w:val="000000" w:themeColor="text1"/>
          <w:sz w:val="28"/>
          <w:szCs w:val="28"/>
        </w:rPr>
        <w:t>надежность и экономичность работы основного и вспомогательного оборудования при</w:t>
      </w:r>
      <w:r>
        <w:rPr>
          <w:rFonts w:ascii="Times New Roman" w:hAnsi="Times New Roman" w:cs="Times New Roman"/>
          <w:color w:val="000000" w:themeColor="text1"/>
          <w:sz w:val="28"/>
          <w:szCs w:val="28"/>
        </w:rPr>
        <w:t xml:space="preserve"> </w:t>
      </w:r>
      <w:r w:rsidRPr="000C23CA">
        <w:rPr>
          <w:rFonts w:ascii="Times New Roman" w:hAnsi="Times New Roman" w:cs="Times New Roman"/>
          <w:color w:val="000000" w:themeColor="text1"/>
          <w:sz w:val="28"/>
          <w:szCs w:val="28"/>
        </w:rPr>
        <w:t>соблюдении диспетчерского графика нагрузки;</w:t>
      </w:r>
    </w:p>
    <w:p w14:paraId="08956405" w14:textId="4A198FA7" w:rsidR="004A5945" w:rsidRDefault="000C23CA" w:rsidP="000C23CA">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ab/>
      </w:r>
      <w:r w:rsidRPr="000C23CA">
        <w:rPr>
          <w:rFonts w:ascii="Times New Roman" w:hAnsi="Times New Roman" w:cs="Times New Roman"/>
          <w:color w:val="000000" w:themeColor="text1"/>
          <w:sz w:val="28"/>
          <w:szCs w:val="28"/>
        </w:rPr>
        <w:t>нормативные показатели экономичности основного и вспомогательного оборудования.</w:t>
      </w:r>
    </w:p>
    <w:p w14:paraId="6A41F2CA" w14:textId="78A035C1" w:rsidR="000C23CA" w:rsidRPr="000C23CA" w:rsidRDefault="000C23CA" w:rsidP="000C23CA">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В части эксплуатации трубопроводов и арматуры а</w:t>
      </w:r>
      <w:r w:rsidRPr="000C23CA">
        <w:rPr>
          <w:rFonts w:ascii="Times New Roman" w:hAnsi="Times New Roman" w:cs="Times New Roman"/>
          <w:color w:val="000000" w:themeColor="text1"/>
          <w:sz w:val="28"/>
          <w:szCs w:val="28"/>
        </w:rPr>
        <w:t>дминистрация энергообъекта специальным распоряжением назначает из числа</w:t>
      </w:r>
      <w:r>
        <w:rPr>
          <w:rFonts w:ascii="Times New Roman" w:hAnsi="Times New Roman" w:cs="Times New Roman"/>
          <w:color w:val="000000" w:themeColor="text1"/>
          <w:sz w:val="28"/>
          <w:szCs w:val="28"/>
        </w:rPr>
        <w:t xml:space="preserve"> </w:t>
      </w:r>
      <w:r w:rsidRPr="000C23CA">
        <w:rPr>
          <w:rFonts w:ascii="Times New Roman" w:hAnsi="Times New Roman" w:cs="Times New Roman"/>
          <w:color w:val="000000" w:themeColor="text1"/>
          <w:sz w:val="28"/>
          <w:szCs w:val="28"/>
        </w:rPr>
        <w:t>инженерно-технических работников лиц, обеспечивающих контроль за исправным состоянием и</w:t>
      </w:r>
      <w:r>
        <w:rPr>
          <w:rFonts w:ascii="Times New Roman" w:hAnsi="Times New Roman" w:cs="Times New Roman"/>
          <w:color w:val="000000" w:themeColor="text1"/>
          <w:sz w:val="28"/>
          <w:szCs w:val="28"/>
        </w:rPr>
        <w:t xml:space="preserve"> </w:t>
      </w:r>
      <w:r w:rsidRPr="000C23CA">
        <w:rPr>
          <w:rFonts w:ascii="Times New Roman" w:hAnsi="Times New Roman" w:cs="Times New Roman"/>
          <w:color w:val="000000" w:themeColor="text1"/>
          <w:sz w:val="28"/>
          <w:szCs w:val="28"/>
        </w:rPr>
        <w:t>безопасной эксплуатацией трубопроводов.</w:t>
      </w:r>
    </w:p>
    <w:p w14:paraId="51A8E6B0" w14:textId="38D3610C" w:rsidR="000C23CA" w:rsidRDefault="000C23CA" w:rsidP="000C23CA">
      <w:pPr>
        <w:spacing w:after="0" w:line="360" w:lineRule="auto"/>
        <w:ind w:firstLine="567"/>
        <w:jc w:val="both"/>
        <w:rPr>
          <w:rFonts w:ascii="Times New Roman" w:hAnsi="Times New Roman" w:cs="Times New Roman"/>
          <w:color w:val="000000" w:themeColor="text1"/>
          <w:sz w:val="28"/>
          <w:szCs w:val="28"/>
        </w:rPr>
      </w:pPr>
      <w:r w:rsidRPr="000C23CA">
        <w:rPr>
          <w:rFonts w:ascii="Times New Roman" w:hAnsi="Times New Roman" w:cs="Times New Roman"/>
          <w:color w:val="000000" w:themeColor="text1"/>
          <w:sz w:val="28"/>
          <w:szCs w:val="28"/>
        </w:rPr>
        <w:t>На каждый трубопровод должен быть заведен паспорт по форме, установленной</w:t>
      </w:r>
      <w:r>
        <w:rPr>
          <w:rFonts w:ascii="Times New Roman" w:hAnsi="Times New Roman" w:cs="Times New Roman"/>
          <w:color w:val="000000" w:themeColor="text1"/>
          <w:sz w:val="28"/>
          <w:szCs w:val="28"/>
        </w:rPr>
        <w:t xml:space="preserve"> </w:t>
      </w:r>
      <w:r w:rsidRPr="000C23CA">
        <w:rPr>
          <w:rFonts w:ascii="Times New Roman" w:hAnsi="Times New Roman" w:cs="Times New Roman"/>
          <w:color w:val="000000" w:themeColor="text1"/>
          <w:sz w:val="28"/>
          <w:szCs w:val="28"/>
        </w:rPr>
        <w:t>нормативным документом.</w:t>
      </w:r>
    </w:p>
    <w:p w14:paraId="35F17BF4" w14:textId="6DE5D748" w:rsidR="000C23CA" w:rsidRDefault="000C23CA" w:rsidP="000C23CA">
      <w:pPr>
        <w:spacing w:after="0" w:line="360" w:lineRule="auto"/>
        <w:ind w:firstLine="567"/>
        <w:jc w:val="both"/>
        <w:rPr>
          <w:rFonts w:ascii="Times New Roman" w:hAnsi="Times New Roman" w:cs="Times New Roman"/>
          <w:color w:val="000000" w:themeColor="text1"/>
          <w:sz w:val="28"/>
          <w:szCs w:val="28"/>
        </w:rPr>
      </w:pPr>
      <w:r w:rsidRPr="000C23CA">
        <w:rPr>
          <w:rFonts w:ascii="Times New Roman" w:hAnsi="Times New Roman" w:cs="Times New Roman"/>
          <w:color w:val="000000" w:themeColor="text1"/>
          <w:sz w:val="28"/>
          <w:szCs w:val="28"/>
        </w:rPr>
        <w:t>Администрацией энергообъекта на основании нормативных документов по эксплуатации</w:t>
      </w:r>
      <w:r>
        <w:rPr>
          <w:rFonts w:ascii="Times New Roman" w:hAnsi="Times New Roman" w:cs="Times New Roman"/>
          <w:color w:val="000000" w:themeColor="text1"/>
          <w:sz w:val="28"/>
          <w:szCs w:val="28"/>
        </w:rPr>
        <w:t xml:space="preserve"> </w:t>
      </w:r>
      <w:r w:rsidRPr="000C23CA">
        <w:rPr>
          <w:rFonts w:ascii="Times New Roman" w:hAnsi="Times New Roman" w:cs="Times New Roman"/>
          <w:color w:val="000000" w:themeColor="text1"/>
          <w:sz w:val="28"/>
          <w:szCs w:val="28"/>
        </w:rPr>
        <w:t>трубопроводов должны быть разработаны и утверждены местные инструкции, учитывающие</w:t>
      </w:r>
      <w:r>
        <w:rPr>
          <w:rFonts w:ascii="Times New Roman" w:hAnsi="Times New Roman" w:cs="Times New Roman"/>
          <w:color w:val="000000" w:themeColor="text1"/>
          <w:sz w:val="28"/>
          <w:szCs w:val="28"/>
        </w:rPr>
        <w:t xml:space="preserve"> </w:t>
      </w:r>
      <w:r w:rsidRPr="000C23CA">
        <w:rPr>
          <w:rFonts w:ascii="Times New Roman" w:hAnsi="Times New Roman" w:cs="Times New Roman"/>
          <w:color w:val="000000" w:themeColor="text1"/>
          <w:sz w:val="28"/>
          <w:szCs w:val="28"/>
        </w:rPr>
        <w:t>конкретные условия эксплуатации трубопроводов на данном энергообъекте.</w:t>
      </w:r>
    </w:p>
    <w:p w14:paraId="7C2FC541" w14:textId="3929A07A" w:rsidR="000C23CA" w:rsidRPr="000C23CA" w:rsidRDefault="000C23CA" w:rsidP="000C23CA">
      <w:pPr>
        <w:spacing w:after="0" w:line="360" w:lineRule="auto"/>
        <w:ind w:firstLine="567"/>
        <w:jc w:val="both"/>
        <w:rPr>
          <w:rFonts w:ascii="Times New Roman" w:hAnsi="Times New Roman" w:cs="Times New Roman"/>
          <w:color w:val="000000" w:themeColor="text1"/>
          <w:sz w:val="28"/>
          <w:szCs w:val="28"/>
        </w:rPr>
      </w:pPr>
      <w:r w:rsidRPr="000C23CA">
        <w:rPr>
          <w:rFonts w:ascii="Times New Roman" w:hAnsi="Times New Roman" w:cs="Times New Roman"/>
          <w:color w:val="000000" w:themeColor="text1"/>
          <w:sz w:val="28"/>
          <w:szCs w:val="28"/>
        </w:rPr>
        <w:t>Для обеспечения безопасной работы теплоэнергетического оборудования и</w:t>
      </w:r>
      <w:r>
        <w:rPr>
          <w:rFonts w:ascii="Times New Roman" w:hAnsi="Times New Roman" w:cs="Times New Roman"/>
          <w:color w:val="000000" w:themeColor="text1"/>
          <w:sz w:val="28"/>
          <w:szCs w:val="28"/>
        </w:rPr>
        <w:t xml:space="preserve"> </w:t>
      </w:r>
      <w:r w:rsidRPr="000C23CA">
        <w:rPr>
          <w:rFonts w:ascii="Times New Roman" w:hAnsi="Times New Roman" w:cs="Times New Roman"/>
          <w:color w:val="000000" w:themeColor="text1"/>
          <w:sz w:val="28"/>
          <w:szCs w:val="28"/>
        </w:rPr>
        <w:t>предотвращения повреждений, которые могут быть вызваны дефектами деталей при</w:t>
      </w:r>
      <w:r>
        <w:rPr>
          <w:rFonts w:ascii="Times New Roman" w:hAnsi="Times New Roman" w:cs="Times New Roman"/>
          <w:color w:val="000000" w:themeColor="text1"/>
          <w:sz w:val="28"/>
          <w:szCs w:val="28"/>
        </w:rPr>
        <w:t xml:space="preserve"> </w:t>
      </w:r>
      <w:r w:rsidRPr="000C23CA">
        <w:rPr>
          <w:rFonts w:ascii="Times New Roman" w:hAnsi="Times New Roman" w:cs="Times New Roman"/>
          <w:color w:val="000000" w:themeColor="text1"/>
          <w:sz w:val="28"/>
          <w:szCs w:val="28"/>
        </w:rPr>
        <w:t>изготовлении, монтаже и ремонте, а также развитием процессов ползучести, эрозии, коррозии,</w:t>
      </w:r>
      <w:r>
        <w:rPr>
          <w:rFonts w:ascii="Times New Roman" w:hAnsi="Times New Roman" w:cs="Times New Roman"/>
          <w:color w:val="000000" w:themeColor="text1"/>
          <w:sz w:val="28"/>
          <w:szCs w:val="28"/>
        </w:rPr>
        <w:t xml:space="preserve"> </w:t>
      </w:r>
      <w:r w:rsidRPr="000C23CA">
        <w:rPr>
          <w:rFonts w:ascii="Times New Roman" w:hAnsi="Times New Roman" w:cs="Times New Roman"/>
          <w:color w:val="000000" w:themeColor="text1"/>
          <w:sz w:val="28"/>
          <w:szCs w:val="28"/>
        </w:rPr>
        <w:t>снижением прочностных и пластических характеристик при эксплуатации, должен быть</w:t>
      </w:r>
      <w:r>
        <w:rPr>
          <w:rFonts w:ascii="Times New Roman" w:hAnsi="Times New Roman" w:cs="Times New Roman"/>
          <w:color w:val="000000" w:themeColor="text1"/>
          <w:sz w:val="28"/>
          <w:szCs w:val="28"/>
        </w:rPr>
        <w:t xml:space="preserve"> </w:t>
      </w:r>
      <w:r w:rsidRPr="000C23CA">
        <w:rPr>
          <w:rFonts w:ascii="Times New Roman" w:hAnsi="Times New Roman" w:cs="Times New Roman"/>
          <w:color w:val="000000" w:themeColor="text1"/>
          <w:sz w:val="28"/>
          <w:szCs w:val="28"/>
        </w:rPr>
        <w:t>организован контроль за состоянием основного и наплавленного металла.</w:t>
      </w:r>
    </w:p>
    <w:p w14:paraId="2580E2AA" w14:textId="1CB1D8E8" w:rsidR="000C23CA" w:rsidRDefault="000C23CA" w:rsidP="000C23CA">
      <w:pPr>
        <w:spacing w:after="0" w:line="360" w:lineRule="auto"/>
        <w:ind w:firstLine="567"/>
        <w:jc w:val="both"/>
        <w:rPr>
          <w:rFonts w:ascii="Times New Roman" w:hAnsi="Times New Roman" w:cs="Times New Roman"/>
          <w:color w:val="000000" w:themeColor="text1"/>
          <w:sz w:val="28"/>
          <w:szCs w:val="28"/>
        </w:rPr>
      </w:pPr>
      <w:r w:rsidRPr="000C23CA">
        <w:rPr>
          <w:rFonts w:ascii="Times New Roman" w:hAnsi="Times New Roman" w:cs="Times New Roman"/>
          <w:color w:val="000000" w:themeColor="text1"/>
          <w:sz w:val="28"/>
          <w:szCs w:val="28"/>
        </w:rPr>
        <w:t>Контроль за состоянием металла должен проводиться по планам, утвержденным</w:t>
      </w:r>
      <w:r>
        <w:rPr>
          <w:rFonts w:ascii="Times New Roman" w:hAnsi="Times New Roman" w:cs="Times New Roman"/>
          <w:color w:val="000000" w:themeColor="text1"/>
          <w:sz w:val="28"/>
          <w:szCs w:val="28"/>
        </w:rPr>
        <w:t xml:space="preserve"> </w:t>
      </w:r>
      <w:r w:rsidRPr="000C23CA">
        <w:rPr>
          <w:rFonts w:ascii="Times New Roman" w:hAnsi="Times New Roman" w:cs="Times New Roman"/>
          <w:color w:val="000000" w:themeColor="text1"/>
          <w:sz w:val="28"/>
          <w:szCs w:val="28"/>
        </w:rPr>
        <w:t>техническим руководителем электростанции, в сроки и объемах, предусмотренных нормативными</w:t>
      </w:r>
      <w:r>
        <w:rPr>
          <w:rFonts w:ascii="Times New Roman" w:hAnsi="Times New Roman" w:cs="Times New Roman"/>
          <w:color w:val="000000" w:themeColor="text1"/>
          <w:sz w:val="28"/>
          <w:szCs w:val="28"/>
        </w:rPr>
        <w:t xml:space="preserve"> </w:t>
      </w:r>
      <w:r w:rsidRPr="000C23CA">
        <w:rPr>
          <w:rFonts w:ascii="Times New Roman" w:hAnsi="Times New Roman" w:cs="Times New Roman"/>
          <w:color w:val="000000" w:themeColor="text1"/>
          <w:sz w:val="28"/>
          <w:szCs w:val="28"/>
        </w:rPr>
        <w:t>документами.</w:t>
      </w:r>
    </w:p>
    <w:p w14:paraId="6DDAEB69" w14:textId="61328BB1" w:rsidR="000C23CA" w:rsidRDefault="000C23CA" w:rsidP="000C23CA">
      <w:pPr>
        <w:spacing w:after="0" w:line="360" w:lineRule="auto"/>
        <w:ind w:firstLine="567"/>
        <w:jc w:val="both"/>
        <w:rPr>
          <w:rFonts w:ascii="Times New Roman" w:hAnsi="Times New Roman" w:cs="Times New Roman"/>
          <w:color w:val="000000" w:themeColor="text1"/>
          <w:sz w:val="28"/>
          <w:szCs w:val="28"/>
        </w:rPr>
      </w:pPr>
      <w:r w:rsidRPr="000C23CA">
        <w:rPr>
          <w:rFonts w:ascii="Times New Roman" w:hAnsi="Times New Roman" w:cs="Times New Roman"/>
          <w:color w:val="000000" w:themeColor="text1"/>
          <w:sz w:val="28"/>
          <w:szCs w:val="28"/>
        </w:rPr>
        <w:t>В нормативных документах должны содержаться положения по входному контролю и</w:t>
      </w:r>
      <w:r>
        <w:rPr>
          <w:rFonts w:ascii="Times New Roman" w:hAnsi="Times New Roman" w:cs="Times New Roman"/>
          <w:color w:val="000000" w:themeColor="text1"/>
          <w:sz w:val="28"/>
          <w:szCs w:val="28"/>
        </w:rPr>
        <w:t xml:space="preserve"> </w:t>
      </w:r>
      <w:r w:rsidRPr="000C23CA">
        <w:rPr>
          <w:rFonts w:ascii="Times New Roman" w:hAnsi="Times New Roman" w:cs="Times New Roman"/>
          <w:color w:val="000000" w:themeColor="text1"/>
          <w:sz w:val="28"/>
          <w:szCs w:val="28"/>
        </w:rPr>
        <w:t>эксплуатационному контролю за состоянием мет</w:t>
      </w:r>
      <w:r>
        <w:rPr>
          <w:rFonts w:ascii="Times New Roman" w:hAnsi="Times New Roman" w:cs="Times New Roman"/>
          <w:color w:val="000000" w:themeColor="text1"/>
          <w:sz w:val="28"/>
          <w:szCs w:val="28"/>
        </w:rPr>
        <w:t>алла в пределах нормативного</w:t>
      </w:r>
      <w:r w:rsidRPr="000C23CA">
        <w:rPr>
          <w:rFonts w:ascii="Times New Roman" w:hAnsi="Times New Roman" w:cs="Times New Roman"/>
          <w:color w:val="000000" w:themeColor="text1"/>
          <w:sz w:val="28"/>
          <w:szCs w:val="28"/>
        </w:rPr>
        <w:t xml:space="preserve"> и</w:t>
      </w:r>
      <w:r>
        <w:rPr>
          <w:rFonts w:ascii="Times New Roman" w:hAnsi="Times New Roman" w:cs="Times New Roman"/>
          <w:color w:val="000000" w:themeColor="text1"/>
          <w:sz w:val="28"/>
          <w:szCs w:val="28"/>
        </w:rPr>
        <w:t xml:space="preserve"> </w:t>
      </w:r>
      <w:r w:rsidRPr="000C23CA">
        <w:rPr>
          <w:rFonts w:ascii="Times New Roman" w:hAnsi="Times New Roman" w:cs="Times New Roman"/>
          <w:color w:val="000000" w:themeColor="text1"/>
          <w:sz w:val="28"/>
          <w:szCs w:val="28"/>
        </w:rPr>
        <w:t>сверхнормативного срока службы.</w:t>
      </w:r>
    </w:p>
    <w:p w14:paraId="713B7936" w14:textId="5B2AE059" w:rsidR="000C23CA" w:rsidRPr="000C23CA" w:rsidRDefault="000C23CA" w:rsidP="000C23CA">
      <w:pPr>
        <w:spacing w:after="0" w:line="360" w:lineRule="auto"/>
        <w:ind w:firstLine="567"/>
        <w:jc w:val="both"/>
        <w:rPr>
          <w:rFonts w:ascii="Times New Roman" w:hAnsi="Times New Roman" w:cs="Times New Roman"/>
          <w:color w:val="000000" w:themeColor="text1"/>
          <w:sz w:val="28"/>
          <w:szCs w:val="28"/>
        </w:rPr>
      </w:pPr>
      <w:r w:rsidRPr="000C23CA">
        <w:rPr>
          <w:rFonts w:ascii="Times New Roman" w:hAnsi="Times New Roman" w:cs="Times New Roman"/>
          <w:color w:val="000000" w:themeColor="text1"/>
          <w:sz w:val="28"/>
          <w:szCs w:val="28"/>
        </w:rPr>
        <w:t>Организация работ по подготовке и проведению контроля возлагается на технического</w:t>
      </w:r>
      <w:r>
        <w:rPr>
          <w:rFonts w:ascii="Times New Roman" w:hAnsi="Times New Roman" w:cs="Times New Roman"/>
          <w:color w:val="000000" w:themeColor="text1"/>
          <w:sz w:val="28"/>
          <w:szCs w:val="28"/>
        </w:rPr>
        <w:t xml:space="preserve"> </w:t>
      </w:r>
      <w:r w:rsidRPr="000C23CA">
        <w:rPr>
          <w:rFonts w:ascii="Times New Roman" w:hAnsi="Times New Roman" w:cs="Times New Roman"/>
          <w:color w:val="000000" w:themeColor="text1"/>
          <w:sz w:val="28"/>
          <w:szCs w:val="28"/>
        </w:rPr>
        <w:t>руководителя электростанции.</w:t>
      </w:r>
    </w:p>
    <w:p w14:paraId="6B25E714" w14:textId="2A6CEE76" w:rsidR="000C23CA" w:rsidRDefault="000C23CA" w:rsidP="000C23CA">
      <w:pPr>
        <w:spacing w:after="0" w:line="360" w:lineRule="auto"/>
        <w:ind w:firstLine="567"/>
        <w:jc w:val="both"/>
        <w:rPr>
          <w:rFonts w:ascii="Times New Roman" w:hAnsi="Times New Roman" w:cs="Times New Roman"/>
          <w:color w:val="000000" w:themeColor="text1"/>
          <w:sz w:val="28"/>
          <w:szCs w:val="28"/>
        </w:rPr>
      </w:pPr>
      <w:r w:rsidRPr="000C23CA">
        <w:rPr>
          <w:rFonts w:ascii="Times New Roman" w:hAnsi="Times New Roman" w:cs="Times New Roman"/>
          <w:color w:val="000000" w:themeColor="text1"/>
          <w:sz w:val="28"/>
          <w:szCs w:val="28"/>
        </w:rPr>
        <w:t>На электростанции должен быть организован сбор и анализ информации о результатах</w:t>
      </w:r>
      <w:r>
        <w:rPr>
          <w:rFonts w:ascii="Times New Roman" w:hAnsi="Times New Roman" w:cs="Times New Roman"/>
          <w:color w:val="000000" w:themeColor="text1"/>
          <w:sz w:val="28"/>
          <w:szCs w:val="28"/>
        </w:rPr>
        <w:t xml:space="preserve"> </w:t>
      </w:r>
      <w:r w:rsidRPr="000C23CA">
        <w:rPr>
          <w:rFonts w:ascii="Times New Roman" w:hAnsi="Times New Roman" w:cs="Times New Roman"/>
          <w:color w:val="000000" w:themeColor="text1"/>
          <w:sz w:val="28"/>
          <w:szCs w:val="28"/>
        </w:rPr>
        <w:t xml:space="preserve">контроля и повреждениях металла для разработки мероприятий </w:t>
      </w:r>
      <w:r w:rsidRPr="000C23CA">
        <w:rPr>
          <w:rFonts w:ascii="Times New Roman" w:hAnsi="Times New Roman" w:cs="Times New Roman"/>
          <w:color w:val="000000" w:themeColor="text1"/>
          <w:sz w:val="28"/>
          <w:szCs w:val="28"/>
        </w:rPr>
        <w:lastRenderedPageBreak/>
        <w:t>по повышению надежности</w:t>
      </w:r>
      <w:r>
        <w:rPr>
          <w:rFonts w:ascii="Times New Roman" w:hAnsi="Times New Roman" w:cs="Times New Roman"/>
          <w:color w:val="000000" w:themeColor="text1"/>
          <w:sz w:val="28"/>
          <w:szCs w:val="28"/>
        </w:rPr>
        <w:t xml:space="preserve"> </w:t>
      </w:r>
      <w:r w:rsidRPr="000C23CA">
        <w:rPr>
          <w:rFonts w:ascii="Times New Roman" w:hAnsi="Times New Roman" w:cs="Times New Roman"/>
          <w:color w:val="000000" w:themeColor="text1"/>
          <w:sz w:val="28"/>
          <w:szCs w:val="28"/>
        </w:rPr>
        <w:t>оборудования. При необходимости должен быть выполнен дополнительный контроль за</w:t>
      </w:r>
      <w:r>
        <w:rPr>
          <w:rFonts w:ascii="Times New Roman" w:hAnsi="Times New Roman" w:cs="Times New Roman"/>
          <w:color w:val="000000" w:themeColor="text1"/>
          <w:sz w:val="28"/>
          <w:szCs w:val="28"/>
        </w:rPr>
        <w:t xml:space="preserve"> </w:t>
      </w:r>
      <w:r w:rsidRPr="000C23CA">
        <w:rPr>
          <w:rFonts w:ascii="Times New Roman" w:hAnsi="Times New Roman" w:cs="Times New Roman"/>
          <w:color w:val="000000" w:themeColor="text1"/>
          <w:sz w:val="28"/>
          <w:szCs w:val="28"/>
        </w:rPr>
        <w:t>состоянием металла сверх предусмотренного нормативными документами.</w:t>
      </w:r>
    </w:p>
    <w:p w14:paraId="2E5E3191" w14:textId="5C974541" w:rsidR="005014C4" w:rsidRPr="005014C4" w:rsidRDefault="005014C4" w:rsidP="005014C4">
      <w:pPr>
        <w:spacing w:after="0" w:line="360" w:lineRule="auto"/>
        <w:ind w:firstLine="567"/>
        <w:jc w:val="both"/>
        <w:rPr>
          <w:rFonts w:ascii="Times New Roman" w:hAnsi="Times New Roman" w:cs="Times New Roman"/>
          <w:color w:val="000000" w:themeColor="text1"/>
          <w:sz w:val="28"/>
          <w:szCs w:val="28"/>
        </w:rPr>
      </w:pPr>
      <w:r w:rsidRPr="005014C4">
        <w:rPr>
          <w:rFonts w:ascii="Times New Roman" w:hAnsi="Times New Roman" w:cs="Times New Roman"/>
          <w:color w:val="000000" w:themeColor="text1"/>
          <w:sz w:val="28"/>
          <w:szCs w:val="28"/>
        </w:rPr>
        <w:t>Эксплуатационный контроль должен быть организован для оценки изменения состояния</w:t>
      </w:r>
      <w:r>
        <w:rPr>
          <w:rFonts w:ascii="Times New Roman" w:hAnsi="Times New Roman" w:cs="Times New Roman"/>
          <w:color w:val="000000" w:themeColor="text1"/>
          <w:sz w:val="28"/>
          <w:szCs w:val="28"/>
        </w:rPr>
        <w:t xml:space="preserve"> </w:t>
      </w:r>
      <w:r w:rsidRPr="005014C4">
        <w:rPr>
          <w:rFonts w:ascii="Times New Roman" w:hAnsi="Times New Roman" w:cs="Times New Roman"/>
          <w:color w:val="000000" w:themeColor="text1"/>
          <w:sz w:val="28"/>
          <w:szCs w:val="28"/>
        </w:rPr>
        <w:t>металла элементов оборудования и определения его пригодности к дальнейшей эксплуатации в</w:t>
      </w:r>
      <w:r>
        <w:rPr>
          <w:rFonts w:ascii="Times New Roman" w:hAnsi="Times New Roman" w:cs="Times New Roman"/>
          <w:color w:val="000000" w:themeColor="text1"/>
          <w:sz w:val="28"/>
          <w:szCs w:val="28"/>
        </w:rPr>
        <w:t xml:space="preserve"> </w:t>
      </w:r>
      <w:r w:rsidRPr="005014C4">
        <w:rPr>
          <w:rFonts w:ascii="Times New Roman" w:hAnsi="Times New Roman" w:cs="Times New Roman"/>
          <w:color w:val="000000" w:themeColor="text1"/>
          <w:sz w:val="28"/>
          <w:szCs w:val="28"/>
        </w:rPr>
        <w:t>пределах нормативного срока службы.</w:t>
      </w:r>
    </w:p>
    <w:p w14:paraId="0F716128" w14:textId="02D79B13" w:rsidR="005014C4" w:rsidRPr="005014C4" w:rsidRDefault="005014C4" w:rsidP="005014C4">
      <w:pPr>
        <w:spacing w:after="0" w:line="360" w:lineRule="auto"/>
        <w:ind w:firstLine="567"/>
        <w:jc w:val="both"/>
        <w:rPr>
          <w:rFonts w:ascii="Times New Roman" w:hAnsi="Times New Roman" w:cs="Times New Roman"/>
          <w:color w:val="000000" w:themeColor="text1"/>
          <w:sz w:val="28"/>
          <w:szCs w:val="28"/>
        </w:rPr>
      </w:pPr>
      <w:r w:rsidRPr="005014C4">
        <w:rPr>
          <w:rFonts w:ascii="Times New Roman" w:hAnsi="Times New Roman" w:cs="Times New Roman"/>
          <w:color w:val="000000" w:themeColor="text1"/>
          <w:sz w:val="28"/>
          <w:szCs w:val="28"/>
        </w:rPr>
        <w:t>Техническое диагностирование основных элементов энергооборудования (</w:t>
      </w:r>
      <w:proofErr w:type="spellStart"/>
      <w:r w:rsidRPr="005014C4">
        <w:rPr>
          <w:rFonts w:ascii="Times New Roman" w:hAnsi="Times New Roman" w:cs="Times New Roman"/>
          <w:color w:val="000000" w:themeColor="text1"/>
          <w:sz w:val="28"/>
          <w:szCs w:val="28"/>
        </w:rPr>
        <w:t>гибов</w:t>
      </w:r>
      <w:proofErr w:type="spellEnd"/>
      <w:r>
        <w:rPr>
          <w:rFonts w:ascii="Times New Roman" w:hAnsi="Times New Roman" w:cs="Times New Roman"/>
          <w:color w:val="000000" w:themeColor="text1"/>
          <w:sz w:val="28"/>
          <w:szCs w:val="28"/>
        </w:rPr>
        <w:t xml:space="preserve"> </w:t>
      </w:r>
      <w:r w:rsidRPr="005014C4">
        <w:rPr>
          <w:rFonts w:ascii="Times New Roman" w:hAnsi="Times New Roman" w:cs="Times New Roman"/>
          <w:color w:val="000000" w:themeColor="text1"/>
          <w:sz w:val="28"/>
          <w:szCs w:val="28"/>
        </w:rPr>
        <w:t>трубопроводов, барабанов, коллекторов котла, паропроводов, сосудов, корпусов цилиндров,</w:t>
      </w:r>
      <w:r>
        <w:rPr>
          <w:rFonts w:ascii="Times New Roman" w:hAnsi="Times New Roman" w:cs="Times New Roman"/>
          <w:color w:val="000000" w:themeColor="text1"/>
          <w:sz w:val="28"/>
          <w:szCs w:val="28"/>
        </w:rPr>
        <w:t xml:space="preserve"> </w:t>
      </w:r>
      <w:r w:rsidRPr="005014C4">
        <w:rPr>
          <w:rFonts w:ascii="Times New Roman" w:hAnsi="Times New Roman" w:cs="Times New Roman"/>
          <w:color w:val="000000" w:themeColor="text1"/>
          <w:sz w:val="28"/>
          <w:szCs w:val="28"/>
        </w:rPr>
        <w:t>стопорных клапанов, роторов турбин) проводится в целях определения дополнительного срока</w:t>
      </w:r>
      <w:r>
        <w:rPr>
          <w:rFonts w:ascii="Times New Roman" w:hAnsi="Times New Roman" w:cs="Times New Roman"/>
          <w:color w:val="000000" w:themeColor="text1"/>
          <w:sz w:val="28"/>
          <w:szCs w:val="28"/>
        </w:rPr>
        <w:t xml:space="preserve"> </w:t>
      </w:r>
      <w:r w:rsidRPr="005014C4">
        <w:rPr>
          <w:rFonts w:ascii="Times New Roman" w:hAnsi="Times New Roman" w:cs="Times New Roman"/>
          <w:color w:val="000000" w:themeColor="text1"/>
          <w:sz w:val="28"/>
          <w:szCs w:val="28"/>
        </w:rPr>
        <w:t>службы (после нормативного) и разработки мероприятий, обеспечивающих надежную работу в</w:t>
      </w:r>
      <w:r>
        <w:rPr>
          <w:rFonts w:ascii="Times New Roman" w:hAnsi="Times New Roman" w:cs="Times New Roman"/>
          <w:color w:val="000000" w:themeColor="text1"/>
          <w:sz w:val="28"/>
          <w:szCs w:val="28"/>
        </w:rPr>
        <w:t xml:space="preserve"> </w:t>
      </w:r>
      <w:r w:rsidRPr="005014C4">
        <w:rPr>
          <w:rFonts w:ascii="Times New Roman" w:hAnsi="Times New Roman" w:cs="Times New Roman"/>
          <w:color w:val="000000" w:themeColor="text1"/>
          <w:sz w:val="28"/>
          <w:szCs w:val="28"/>
        </w:rPr>
        <w:t>течение указанного времени.</w:t>
      </w:r>
    </w:p>
    <w:p w14:paraId="6961F423" w14:textId="7BC23AF8" w:rsidR="005014C4" w:rsidRPr="005014C4" w:rsidRDefault="005014C4" w:rsidP="005014C4">
      <w:pPr>
        <w:spacing w:after="0" w:line="360" w:lineRule="auto"/>
        <w:ind w:firstLine="567"/>
        <w:jc w:val="both"/>
        <w:rPr>
          <w:rFonts w:ascii="Times New Roman" w:hAnsi="Times New Roman" w:cs="Times New Roman"/>
          <w:color w:val="000000" w:themeColor="text1"/>
          <w:sz w:val="28"/>
          <w:szCs w:val="28"/>
        </w:rPr>
      </w:pPr>
      <w:r w:rsidRPr="005014C4">
        <w:rPr>
          <w:rFonts w:ascii="Times New Roman" w:hAnsi="Times New Roman" w:cs="Times New Roman"/>
          <w:color w:val="000000" w:themeColor="text1"/>
          <w:sz w:val="28"/>
          <w:szCs w:val="28"/>
        </w:rPr>
        <w:t>Для оценки состояния основного и наплавленного металла должны применяться, как</w:t>
      </w:r>
      <w:r>
        <w:rPr>
          <w:rFonts w:ascii="Times New Roman" w:hAnsi="Times New Roman" w:cs="Times New Roman"/>
          <w:color w:val="000000" w:themeColor="text1"/>
          <w:sz w:val="28"/>
          <w:szCs w:val="28"/>
        </w:rPr>
        <w:t xml:space="preserve"> </w:t>
      </w:r>
      <w:r w:rsidRPr="005014C4">
        <w:rPr>
          <w:rFonts w:ascii="Times New Roman" w:hAnsi="Times New Roman" w:cs="Times New Roman"/>
          <w:color w:val="000000" w:themeColor="text1"/>
          <w:sz w:val="28"/>
          <w:szCs w:val="28"/>
        </w:rPr>
        <w:t>правило, неразрушающие методы контроля, соответствующие положения нормативной</w:t>
      </w:r>
      <w:r>
        <w:rPr>
          <w:rFonts w:ascii="Times New Roman" w:hAnsi="Times New Roman" w:cs="Times New Roman"/>
          <w:color w:val="000000" w:themeColor="text1"/>
          <w:sz w:val="28"/>
          <w:szCs w:val="28"/>
        </w:rPr>
        <w:t xml:space="preserve"> </w:t>
      </w:r>
      <w:r w:rsidRPr="005014C4">
        <w:rPr>
          <w:rFonts w:ascii="Times New Roman" w:hAnsi="Times New Roman" w:cs="Times New Roman"/>
          <w:color w:val="000000" w:themeColor="text1"/>
          <w:sz w:val="28"/>
          <w:szCs w:val="28"/>
        </w:rPr>
        <w:t>документации.</w:t>
      </w:r>
    </w:p>
    <w:p w14:paraId="68F0260D" w14:textId="06DEE50D" w:rsidR="000C23CA" w:rsidRDefault="005014C4" w:rsidP="005014C4">
      <w:pPr>
        <w:spacing w:after="0" w:line="360" w:lineRule="auto"/>
        <w:ind w:firstLine="567"/>
        <w:jc w:val="both"/>
        <w:rPr>
          <w:rFonts w:ascii="Times New Roman" w:hAnsi="Times New Roman" w:cs="Times New Roman"/>
          <w:color w:val="000000" w:themeColor="text1"/>
          <w:sz w:val="28"/>
          <w:szCs w:val="28"/>
        </w:rPr>
      </w:pPr>
      <w:r w:rsidRPr="005014C4">
        <w:rPr>
          <w:rFonts w:ascii="Times New Roman" w:hAnsi="Times New Roman" w:cs="Times New Roman"/>
          <w:color w:val="000000" w:themeColor="text1"/>
          <w:sz w:val="28"/>
          <w:szCs w:val="28"/>
        </w:rPr>
        <w:t>При техническом диагностировании оценка фактического состояния металла, как</w:t>
      </w:r>
      <w:r>
        <w:rPr>
          <w:rFonts w:ascii="Times New Roman" w:hAnsi="Times New Roman" w:cs="Times New Roman"/>
          <w:color w:val="000000" w:themeColor="text1"/>
          <w:sz w:val="28"/>
          <w:szCs w:val="28"/>
        </w:rPr>
        <w:t xml:space="preserve"> </w:t>
      </w:r>
      <w:r w:rsidRPr="005014C4">
        <w:rPr>
          <w:rFonts w:ascii="Times New Roman" w:hAnsi="Times New Roman" w:cs="Times New Roman"/>
          <w:color w:val="000000" w:themeColor="text1"/>
          <w:sz w:val="28"/>
          <w:szCs w:val="28"/>
        </w:rPr>
        <w:t>правило, производится по вырезкам.</w:t>
      </w:r>
    </w:p>
    <w:p w14:paraId="3005C810" w14:textId="109C428D" w:rsidR="005014C4" w:rsidRDefault="005014C4" w:rsidP="005014C4">
      <w:pPr>
        <w:spacing w:after="0" w:line="360" w:lineRule="auto"/>
        <w:ind w:firstLine="567"/>
        <w:jc w:val="both"/>
        <w:rPr>
          <w:rFonts w:ascii="Times New Roman" w:hAnsi="Times New Roman" w:cs="Times New Roman"/>
          <w:color w:val="000000" w:themeColor="text1"/>
          <w:sz w:val="28"/>
          <w:szCs w:val="28"/>
        </w:rPr>
      </w:pPr>
      <w:r w:rsidRPr="005014C4">
        <w:rPr>
          <w:rFonts w:ascii="Times New Roman" w:hAnsi="Times New Roman" w:cs="Times New Roman"/>
          <w:color w:val="000000" w:themeColor="text1"/>
          <w:sz w:val="28"/>
          <w:szCs w:val="28"/>
        </w:rPr>
        <w:t>Для конкретной электростанции допускается разработка производственной инструкции</w:t>
      </w:r>
      <w:r>
        <w:rPr>
          <w:rFonts w:ascii="Times New Roman" w:hAnsi="Times New Roman" w:cs="Times New Roman"/>
          <w:color w:val="000000" w:themeColor="text1"/>
          <w:sz w:val="28"/>
          <w:szCs w:val="28"/>
        </w:rPr>
        <w:t xml:space="preserve"> </w:t>
      </w:r>
      <w:r w:rsidRPr="005014C4">
        <w:rPr>
          <w:rFonts w:ascii="Times New Roman" w:hAnsi="Times New Roman" w:cs="Times New Roman"/>
          <w:color w:val="000000" w:themeColor="text1"/>
          <w:sz w:val="28"/>
          <w:szCs w:val="28"/>
        </w:rPr>
        <w:t>по контролю за состоянием металла, учитывающей особенности эксплуатации этой</w:t>
      </w:r>
      <w:r>
        <w:rPr>
          <w:rFonts w:ascii="Times New Roman" w:hAnsi="Times New Roman" w:cs="Times New Roman"/>
          <w:color w:val="000000" w:themeColor="text1"/>
          <w:sz w:val="28"/>
          <w:szCs w:val="28"/>
        </w:rPr>
        <w:t xml:space="preserve"> </w:t>
      </w:r>
      <w:r w:rsidRPr="005014C4">
        <w:rPr>
          <w:rFonts w:ascii="Times New Roman" w:hAnsi="Times New Roman" w:cs="Times New Roman"/>
          <w:color w:val="000000" w:themeColor="text1"/>
          <w:sz w:val="28"/>
          <w:szCs w:val="28"/>
        </w:rPr>
        <w:t>электростанции. При соответствующем техническом обосновании производственная инструкция</w:t>
      </w:r>
      <w:r>
        <w:rPr>
          <w:rFonts w:ascii="Times New Roman" w:hAnsi="Times New Roman" w:cs="Times New Roman"/>
          <w:color w:val="000000" w:themeColor="text1"/>
          <w:sz w:val="28"/>
          <w:szCs w:val="28"/>
        </w:rPr>
        <w:t xml:space="preserve"> </w:t>
      </w:r>
      <w:r w:rsidRPr="005014C4">
        <w:rPr>
          <w:rFonts w:ascii="Times New Roman" w:hAnsi="Times New Roman" w:cs="Times New Roman"/>
          <w:color w:val="000000" w:themeColor="text1"/>
          <w:sz w:val="28"/>
          <w:szCs w:val="28"/>
        </w:rPr>
        <w:t>может отличаться от общепринятой инструкции по объему и срокам проведения контроля.</w:t>
      </w:r>
    </w:p>
    <w:p w14:paraId="0625D18F" w14:textId="3E455009" w:rsidR="007B3C48" w:rsidRDefault="003F3B8A" w:rsidP="003F3B8A">
      <w:pPr>
        <w:spacing w:after="0" w:line="360" w:lineRule="auto"/>
        <w:ind w:firstLine="567"/>
        <w:jc w:val="both"/>
        <w:rPr>
          <w:rFonts w:ascii="Times New Roman" w:hAnsi="Times New Roman" w:cs="Times New Roman"/>
          <w:color w:val="000000" w:themeColor="text1"/>
          <w:sz w:val="28"/>
          <w:szCs w:val="28"/>
        </w:rPr>
      </w:pPr>
      <w:r w:rsidRPr="00834147">
        <w:rPr>
          <w:rFonts w:ascii="Times New Roman" w:hAnsi="Times New Roman" w:cs="Times New Roman"/>
          <w:color w:val="000000" w:themeColor="text1"/>
          <w:sz w:val="28"/>
          <w:szCs w:val="28"/>
          <w:highlight w:val="yellow"/>
        </w:rPr>
        <w:t xml:space="preserve">Программно-аппаратный комплекс с беспилотным летательным аппаратом позволит в обеспечение требований Приказа № 229 </w:t>
      </w:r>
      <w:r w:rsidR="00AB2D1F" w:rsidRPr="00834147">
        <w:rPr>
          <w:rFonts w:ascii="Times New Roman" w:hAnsi="Times New Roman" w:cs="Times New Roman"/>
          <w:color w:val="000000" w:themeColor="text1"/>
          <w:sz w:val="28"/>
          <w:szCs w:val="28"/>
          <w:highlight w:val="yellow"/>
        </w:rPr>
        <w:t xml:space="preserve">Минэнерго РФ </w:t>
      </w:r>
      <w:r w:rsidRPr="00834147">
        <w:rPr>
          <w:rFonts w:ascii="Times New Roman" w:hAnsi="Times New Roman" w:cs="Times New Roman"/>
          <w:color w:val="000000" w:themeColor="text1"/>
          <w:sz w:val="28"/>
          <w:szCs w:val="28"/>
          <w:highlight w:val="yellow"/>
        </w:rPr>
        <w:t xml:space="preserve">проводить постоянный </w:t>
      </w:r>
      <w:r w:rsidR="00AB2D1F" w:rsidRPr="00834147">
        <w:rPr>
          <w:rFonts w:ascii="Times New Roman" w:hAnsi="Times New Roman" w:cs="Times New Roman"/>
          <w:color w:val="000000" w:themeColor="text1"/>
          <w:sz w:val="28"/>
          <w:szCs w:val="28"/>
          <w:highlight w:val="yellow"/>
        </w:rPr>
        <w:t xml:space="preserve">и периодический </w:t>
      </w:r>
      <w:r w:rsidRPr="00834147">
        <w:rPr>
          <w:rFonts w:ascii="Times New Roman" w:hAnsi="Times New Roman" w:cs="Times New Roman"/>
          <w:color w:val="000000" w:themeColor="text1"/>
          <w:sz w:val="28"/>
          <w:szCs w:val="28"/>
          <w:highlight w:val="yellow"/>
        </w:rPr>
        <w:t>контрол</w:t>
      </w:r>
      <w:r w:rsidR="00AB2D1F" w:rsidRPr="00834147">
        <w:rPr>
          <w:rFonts w:ascii="Times New Roman" w:hAnsi="Times New Roman" w:cs="Times New Roman"/>
          <w:color w:val="000000" w:themeColor="text1"/>
          <w:sz w:val="28"/>
          <w:szCs w:val="28"/>
          <w:highlight w:val="yellow"/>
        </w:rPr>
        <w:t>и</w:t>
      </w:r>
      <w:r w:rsidRPr="00834147">
        <w:rPr>
          <w:rFonts w:ascii="Times New Roman" w:hAnsi="Times New Roman" w:cs="Times New Roman"/>
          <w:color w:val="000000" w:themeColor="text1"/>
          <w:sz w:val="28"/>
          <w:szCs w:val="28"/>
          <w:highlight w:val="yellow"/>
        </w:rPr>
        <w:t xml:space="preserve"> оборудования, зданий, сооружений и коммуникаций</w:t>
      </w:r>
      <w:r w:rsidR="00AB2D1F" w:rsidRPr="00834147">
        <w:rPr>
          <w:rFonts w:ascii="Times New Roman" w:hAnsi="Times New Roman" w:cs="Times New Roman"/>
          <w:color w:val="000000" w:themeColor="text1"/>
          <w:sz w:val="28"/>
          <w:szCs w:val="28"/>
          <w:highlight w:val="yellow"/>
        </w:rPr>
        <w:t xml:space="preserve">. Это позволит повысить надежность и экономичность </w:t>
      </w:r>
      <w:r w:rsidR="00834147" w:rsidRPr="00834147">
        <w:rPr>
          <w:rFonts w:ascii="Times New Roman" w:hAnsi="Times New Roman" w:cs="Times New Roman"/>
          <w:color w:val="000000" w:themeColor="text1"/>
          <w:sz w:val="28"/>
          <w:szCs w:val="28"/>
          <w:highlight w:val="yellow"/>
        </w:rPr>
        <w:t xml:space="preserve">их </w:t>
      </w:r>
      <w:r w:rsidR="00AB2D1F" w:rsidRPr="00834147">
        <w:rPr>
          <w:rFonts w:ascii="Times New Roman" w:hAnsi="Times New Roman" w:cs="Times New Roman"/>
          <w:color w:val="000000" w:themeColor="text1"/>
          <w:sz w:val="28"/>
          <w:szCs w:val="28"/>
          <w:highlight w:val="yellow"/>
        </w:rPr>
        <w:t>работ</w:t>
      </w:r>
      <w:r w:rsidR="008B020A">
        <w:rPr>
          <w:rFonts w:ascii="Times New Roman" w:hAnsi="Times New Roman" w:cs="Times New Roman"/>
          <w:color w:val="000000" w:themeColor="text1"/>
          <w:sz w:val="28"/>
          <w:szCs w:val="28"/>
          <w:highlight w:val="yellow"/>
        </w:rPr>
        <w:t xml:space="preserve"> </w:t>
      </w:r>
      <w:r w:rsidR="00884E36">
        <w:rPr>
          <w:rFonts w:ascii="Times New Roman" w:hAnsi="Times New Roman" w:cs="Times New Roman"/>
          <w:color w:val="000000" w:themeColor="text1"/>
          <w:sz w:val="28"/>
          <w:szCs w:val="28"/>
          <w:highlight w:val="yellow"/>
        </w:rPr>
        <w:t>в соответствии с требованиями</w:t>
      </w:r>
      <w:r w:rsidR="008B020A">
        <w:rPr>
          <w:rFonts w:ascii="Times New Roman" w:hAnsi="Times New Roman" w:cs="Times New Roman"/>
          <w:color w:val="000000" w:themeColor="text1"/>
          <w:sz w:val="28"/>
          <w:szCs w:val="28"/>
          <w:highlight w:val="yellow"/>
        </w:rPr>
        <w:t xml:space="preserve"> Приказа</w:t>
      </w:r>
      <w:r w:rsidR="00834147" w:rsidRPr="00834147">
        <w:rPr>
          <w:rFonts w:ascii="Times New Roman" w:hAnsi="Times New Roman" w:cs="Times New Roman"/>
          <w:color w:val="000000" w:themeColor="text1"/>
          <w:sz w:val="28"/>
          <w:szCs w:val="28"/>
          <w:highlight w:val="yellow"/>
        </w:rPr>
        <w:t>.</w:t>
      </w:r>
    </w:p>
    <w:p w14:paraId="2CEF1590" w14:textId="06B3286D" w:rsidR="00C06FE7" w:rsidRPr="003F7BD3" w:rsidRDefault="00C06FE7" w:rsidP="003F7BD3">
      <w:pPr>
        <w:pStyle w:val="afe"/>
      </w:pPr>
      <w:r w:rsidRPr="003F7BD3">
        <w:lastRenderedPageBreak/>
        <w:t>Приказ Минэнерго России от 14.05.2019 № 465 «Об утверждении Правил проведения технического освидетельствования оборудования, зданий и сооружений объектов электроэнергетики»</w:t>
      </w:r>
    </w:p>
    <w:p w14:paraId="01B27C65" w14:textId="77777777" w:rsidR="00C06FE7" w:rsidRDefault="00C06FE7" w:rsidP="00697A86">
      <w:pPr>
        <w:spacing w:after="0" w:line="360" w:lineRule="auto"/>
        <w:ind w:firstLine="567"/>
        <w:jc w:val="both"/>
        <w:rPr>
          <w:rFonts w:ascii="Times New Roman" w:hAnsi="Times New Roman" w:cs="Times New Roman"/>
          <w:color w:val="000000" w:themeColor="text1"/>
          <w:sz w:val="28"/>
          <w:szCs w:val="28"/>
        </w:rPr>
      </w:pPr>
    </w:p>
    <w:p w14:paraId="7BA56766" w14:textId="77777777" w:rsidR="004671F3" w:rsidRDefault="00697A86" w:rsidP="00697A86">
      <w:pPr>
        <w:spacing w:after="0" w:line="360" w:lineRule="auto"/>
        <w:ind w:firstLine="567"/>
        <w:jc w:val="both"/>
        <w:rPr>
          <w:rFonts w:ascii="Times New Roman" w:hAnsi="Times New Roman" w:cs="Times New Roman"/>
          <w:color w:val="000000" w:themeColor="text1"/>
          <w:sz w:val="28"/>
          <w:szCs w:val="28"/>
        </w:rPr>
      </w:pPr>
      <w:r w:rsidRPr="00697A86">
        <w:rPr>
          <w:rFonts w:ascii="Times New Roman" w:hAnsi="Times New Roman" w:cs="Times New Roman"/>
          <w:color w:val="000000" w:themeColor="text1"/>
          <w:sz w:val="28"/>
          <w:szCs w:val="28"/>
        </w:rPr>
        <w:t>Все технологические системы, оборудование, здания и сооружения, в том числе</w:t>
      </w:r>
      <w:r>
        <w:rPr>
          <w:rFonts w:ascii="Times New Roman" w:hAnsi="Times New Roman" w:cs="Times New Roman"/>
          <w:color w:val="000000" w:themeColor="text1"/>
          <w:sz w:val="28"/>
          <w:szCs w:val="28"/>
        </w:rPr>
        <w:t xml:space="preserve"> </w:t>
      </w:r>
      <w:r w:rsidRPr="00697A86">
        <w:rPr>
          <w:rFonts w:ascii="Times New Roman" w:hAnsi="Times New Roman" w:cs="Times New Roman"/>
          <w:color w:val="000000" w:themeColor="text1"/>
          <w:sz w:val="28"/>
          <w:szCs w:val="28"/>
        </w:rPr>
        <w:t>гидросооружения, входящие в состав энергообъекта, должны подвергаться периодическому</w:t>
      </w:r>
      <w:r>
        <w:rPr>
          <w:rFonts w:ascii="Times New Roman" w:hAnsi="Times New Roman" w:cs="Times New Roman"/>
          <w:color w:val="000000" w:themeColor="text1"/>
          <w:sz w:val="28"/>
          <w:szCs w:val="28"/>
        </w:rPr>
        <w:t xml:space="preserve"> </w:t>
      </w:r>
      <w:r w:rsidRPr="00697A86">
        <w:rPr>
          <w:rFonts w:ascii="Times New Roman" w:hAnsi="Times New Roman" w:cs="Times New Roman"/>
          <w:color w:val="000000" w:themeColor="text1"/>
          <w:sz w:val="28"/>
          <w:szCs w:val="28"/>
        </w:rPr>
        <w:t>техническому освидетельствованию.</w:t>
      </w:r>
    </w:p>
    <w:p w14:paraId="137CB4B6" w14:textId="77777777" w:rsidR="00697A86" w:rsidRDefault="00697A86" w:rsidP="00697A86">
      <w:pPr>
        <w:spacing w:after="0" w:line="360" w:lineRule="auto"/>
        <w:ind w:firstLine="567"/>
        <w:jc w:val="both"/>
        <w:rPr>
          <w:rFonts w:ascii="Times New Roman" w:hAnsi="Times New Roman" w:cs="Times New Roman"/>
          <w:color w:val="000000" w:themeColor="text1"/>
          <w:sz w:val="28"/>
          <w:szCs w:val="28"/>
        </w:rPr>
      </w:pPr>
      <w:r w:rsidRPr="00697A86">
        <w:rPr>
          <w:rFonts w:ascii="Times New Roman" w:hAnsi="Times New Roman" w:cs="Times New Roman"/>
          <w:color w:val="000000" w:themeColor="text1"/>
          <w:sz w:val="28"/>
          <w:szCs w:val="28"/>
        </w:rPr>
        <w:t>Задачами технического освидетельствования являются оценка состояния, а также определение</w:t>
      </w:r>
      <w:r>
        <w:rPr>
          <w:rFonts w:ascii="Times New Roman" w:hAnsi="Times New Roman" w:cs="Times New Roman"/>
          <w:color w:val="000000" w:themeColor="text1"/>
          <w:sz w:val="28"/>
          <w:szCs w:val="28"/>
        </w:rPr>
        <w:t xml:space="preserve"> </w:t>
      </w:r>
      <w:r w:rsidRPr="00697A86">
        <w:rPr>
          <w:rFonts w:ascii="Times New Roman" w:hAnsi="Times New Roman" w:cs="Times New Roman"/>
          <w:color w:val="000000" w:themeColor="text1"/>
          <w:sz w:val="28"/>
          <w:szCs w:val="28"/>
        </w:rPr>
        <w:t>мер, необходимых для обеспечения установленного ресурса энергоустановки.</w:t>
      </w:r>
    </w:p>
    <w:p w14:paraId="322D58F3" w14:textId="77777777" w:rsidR="00697A86" w:rsidRDefault="00697A86" w:rsidP="00697A86">
      <w:pPr>
        <w:spacing w:after="0" w:line="360" w:lineRule="auto"/>
        <w:ind w:firstLine="567"/>
        <w:jc w:val="both"/>
        <w:rPr>
          <w:rFonts w:ascii="Times New Roman" w:hAnsi="Times New Roman" w:cs="Times New Roman"/>
          <w:color w:val="000000" w:themeColor="text1"/>
          <w:sz w:val="28"/>
          <w:szCs w:val="28"/>
        </w:rPr>
      </w:pPr>
      <w:r w:rsidRPr="00697A86">
        <w:rPr>
          <w:rFonts w:ascii="Times New Roman" w:hAnsi="Times New Roman" w:cs="Times New Roman"/>
          <w:color w:val="000000" w:themeColor="text1"/>
          <w:sz w:val="28"/>
          <w:szCs w:val="28"/>
        </w:rPr>
        <w:t>В объем периодического технического освидетельствования на основании действующих</w:t>
      </w:r>
      <w:r>
        <w:rPr>
          <w:rFonts w:ascii="Times New Roman" w:hAnsi="Times New Roman" w:cs="Times New Roman"/>
          <w:color w:val="000000" w:themeColor="text1"/>
          <w:sz w:val="28"/>
          <w:szCs w:val="28"/>
        </w:rPr>
        <w:t xml:space="preserve"> </w:t>
      </w:r>
      <w:r w:rsidRPr="00697A86">
        <w:rPr>
          <w:rFonts w:ascii="Times New Roman" w:hAnsi="Times New Roman" w:cs="Times New Roman"/>
          <w:color w:val="000000" w:themeColor="text1"/>
          <w:sz w:val="28"/>
          <w:szCs w:val="28"/>
        </w:rPr>
        <w:t xml:space="preserve">нормативно-технических документов должны быть включены: </w:t>
      </w:r>
      <w:bookmarkStart w:id="10" w:name="_Hlk91004623"/>
      <w:r w:rsidRPr="00697A86">
        <w:rPr>
          <w:rFonts w:ascii="Times New Roman" w:hAnsi="Times New Roman" w:cs="Times New Roman"/>
          <w:color w:val="000000" w:themeColor="text1"/>
          <w:sz w:val="28"/>
          <w:szCs w:val="28"/>
        </w:rPr>
        <w:t>наружный и внутренний осмотр</w:t>
      </w:r>
      <w:bookmarkEnd w:id="10"/>
      <w:r w:rsidRPr="00697A86">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 xml:space="preserve"> </w:t>
      </w:r>
      <w:r w:rsidRPr="00697A86">
        <w:rPr>
          <w:rFonts w:ascii="Times New Roman" w:hAnsi="Times New Roman" w:cs="Times New Roman"/>
          <w:color w:val="000000" w:themeColor="text1"/>
          <w:sz w:val="28"/>
          <w:szCs w:val="28"/>
        </w:rPr>
        <w:t>проверка технической документации, испытания на соответствие условиям безопасности</w:t>
      </w:r>
      <w:r>
        <w:rPr>
          <w:rFonts w:ascii="Times New Roman" w:hAnsi="Times New Roman" w:cs="Times New Roman"/>
          <w:color w:val="000000" w:themeColor="text1"/>
          <w:sz w:val="28"/>
          <w:szCs w:val="28"/>
        </w:rPr>
        <w:t xml:space="preserve"> </w:t>
      </w:r>
      <w:r w:rsidRPr="00697A86">
        <w:rPr>
          <w:rFonts w:ascii="Times New Roman" w:hAnsi="Times New Roman" w:cs="Times New Roman"/>
          <w:color w:val="000000" w:themeColor="text1"/>
          <w:sz w:val="28"/>
          <w:szCs w:val="28"/>
        </w:rPr>
        <w:t>оборудования, зданий и сооружений</w:t>
      </w:r>
      <w:r w:rsidR="00F535D8">
        <w:rPr>
          <w:rFonts w:ascii="Times New Roman" w:hAnsi="Times New Roman" w:cs="Times New Roman"/>
          <w:color w:val="000000" w:themeColor="text1"/>
          <w:sz w:val="28"/>
          <w:szCs w:val="28"/>
        </w:rPr>
        <w:t>.</w:t>
      </w:r>
    </w:p>
    <w:p w14:paraId="10BA29E9" w14:textId="77777777" w:rsidR="00697A86" w:rsidRPr="00697A86" w:rsidRDefault="00697A86" w:rsidP="00697A86">
      <w:pPr>
        <w:spacing w:after="0" w:line="360" w:lineRule="auto"/>
        <w:ind w:firstLine="567"/>
        <w:jc w:val="both"/>
        <w:rPr>
          <w:rFonts w:ascii="Times New Roman" w:hAnsi="Times New Roman" w:cs="Times New Roman"/>
          <w:color w:val="000000" w:themeColor="text1"/>
          <w:sz w:val="28"/>
          <w:szCs w:val="28"/>
        </w:rPr>
      </w:pPr>
      <w:r w:rsidRPr="00697A86">
        <w:rPr>
          <w:rFonts w:ascii="Times New Roman" w:hAnsi="Times New Roman" w:cs="Times New Roman"/>
          <w:color w:val="000000" w:themeColor="text1"/>
          <w:sz w:val="28"/>
          <w:szCs w:val="28"/>
        </w:rPr>
        <w:t>Результаты технического освидетельствования должны быть занесены в технический паспорт</w:t>
      </w:r>
      <w:r>
        <w:rPr>
          <w:rFonts w:ascii="Times New Roman" w:hAnsi="Times New Roman" w:cs="Times New Roman"/>
          <w:color w:val="000000" w:themeColor="text1"/>
          <w:sz w:val="28"/>
          <w:szCs w:val="28"/>
        </w:rPr>
        <w:t xml:space="preserve"> </w:t>
      </w:r>
      <w:r w:rsidRPr="00697A86">
        <w:rPr>
          <w:rFonts w:ascii="Times New Roman" w:hAnsi="Times New Roman" w:cs="Times New Roman"/>
          <w:color w:val="000000" w:themeColor="text1"/>
          <w:sz w:val="28"/>
          <w:szCs w:val="28"/>
        </w:rPr>
        <w:t>энергообъекта.</w:t>
      </w:r>
    </w:p>
    <w:p w14:paraId="50E69BFF" w14:textId="77777777" w:rsidR="00697A86" w:rsidRDefault="00697A86" w:rsidP="00697A86">
      <w:pPr>
        <w:spacing w:after="0" w:line="360" w:lineRule="auto"/>
        <w:ind w:firstLine="567"/>
        <w:jc w:val="both"/>
        <w:rPr>
          <w:rFonts w:ascii="Times New Roman" w:hAnsi="Times New Roman" w:cs="Times New Roman"/>
          <w:color w:val="000000" w:themeColor="text1"/>
          <w:sz w:val="28"/>
          <w:szCs w:val="28"/>
        </w:rPr>
      </w:pPr>
      <w:r w:rsidRPr="00697A86">
        <w:rPr>
          <w:rFonts w:ascii="Times New Roman" w:hAnsi="Times New Roman" w:cs="Times New Roman"/>
          <w:color w:val="000000" w:themeColor="text1"/>
          <w:sz w:val="28"/>
          <w:szCs w:val="28"/>
        </w:rPr>
        <w:t xml:space="preserve">Эксплуатация энергоустановок с </w:t>
      </w:r>
      <w:proofErr w:type="spellStart"/>
      <w:r w:rsidRPr="00697A86">
        <w:rPr>
          <w:rFonts w:ascii="Times New Roman" w:hAnsi="Times New Roman" w:cs="Times New Roman"/>
          <w:color w:val="000000" w:themeColor="text1"/>
          <w:sz w:val="28"/>
          <w:szCs w:val="28"/>
        </w:rPr>
        <w:t>аварийноопасными</w:t>
      </w:r>
      <w:proofErr w:type="spellEnd"/>
      <w:r w:rsidRPr="00697A86">
        <w:rPr>
          <w:rFonts w:ascii="Times New Roman" w:hAnsi="Times New Roman" w:cs="Times New Roman"/>
          <w:color w:val="000000" w:themeColor="text1"/>
          <w:sz w:val="28"/>
          <w:szCs w:val="28"/>
        </w:rPr>
        <w:t xml:space="preserve"> дефектами, выявленными в процессе, а</w:t>
      </w:r>
      <w:r>
        <w:rPr>
          <w:rFonts w:ascii="Times New Roman" w:hAnsi="Times New Roman" w:cs="Times New Roman"/>
          <w:color w:val="000000" w:themeColor="text1"/>
          <w:sz w:val="28"/>
          <w:szCs w:val="28"/>
        </w:rPr>
        <w:t xml:space="preserve"> </w:t>
      </w:r>
      <w:r w:rsidRPr="00697A86">
        <w:rPr>
          <w:rFonts w:ascii="Times New Roman" w:hAnsi="Times New Roman" w:cs="Times New Roman"/>
          <w:color w:val="000000" w:themeColor="text1"/>
          <w:sz w:val="28"/>
          <w:szCs w:val="28"/>
        </w:rPr>
        <w:t>также с нарушениями сроков технического освидетельствования не допускается.</w:t>
      </w:r>
    </w:p>
    <w:p w14:paraId="39FB6300" w14:textId="77777777" w:rsidR="002019E4" w:rsidRDefault="002019E4" w:rsidP="00697A86">
      <w:pPr>
        <w:spacing w:after="0" w:line="360" w:lineRule="auto"/>
        <w:ind w:firstLine="567"/>
        <w:jc w:val="both"/>
        <w:rPr>
          <w:rFonts w:ascii="Times New Roman" w:hAnsi="Times New Roman" w:cs="Times New Roman"/>
          <w:color w:val="000000" w:themeColor="text1"/>
          <w:sz w:val="28"/>
          <w:szCs w:val="28"/>
        </w:rPr>
      </w:pPr>
      <w:r w:rsidRPr="002019E4">
        <w:rPr>
          <w:rFonts w:ascii="Times New Roman" w:hAnsi="Times New Roman" w:cs="Times New Roman"/>
          <w:color w:val="000000" w:themeColor="text1"/>
          <w:sz w:val="28"/>
          <w:szCs w:val="28"/>
        </w:rPr>
        <w:t>В том, что касается соблюдения действующего порядка технического освидетельствования основного технологического оборудования теплоэнергетических объектов, применяются положения Приказа Минэнерго России от 14.05.2019 № 465 «Об утверждении Правил проведения технического освидетельствования оборудования, зданий и сооружений объектов электроэнергетики» (далее – Приказ № 465)</w:t>
      </w:r>
      <w:r>
        <w:rPr>
          <w:rFonts w:ascii="Times New Roman" w:hAnsi="Times New Roman" w:cs="Times New Roman"/>
          <w:color w:val="000000" w:themeColor="text1"/>
          <w:sz w:val="28"/>
          <w:szCs w:val="28"/>
        </w:rPr>
        <w:t>.</w:t>
      </w:r>
    </w:p>
    <w:p w14:paraId="1282F2D9" w14:textId="12E3C149" w:rsidR="00690CB7" w:rsidRPr="00690CB7" w:rsidRDefault="00690CB7" w:rsidP="00690CB7">
      <w:pPr>
        <w:spacing w:after="0" w:line="360" w:lineRule="auto"/>
        <w:ind w:firstLine="567"/>
        <w:jc w:val="both"/>
        <w:rPr>
          <w:rFonts w:ascii="Times New Roman" w:hAnsi="Times New Roman" w:cs="Times New Roman"/>
          <w:color w:val="000000" w:themeColor="text1"/>
          <w:sz w:val="28"/>
          <w:szCs w:val="28"/>
        </w:rPr>
      </w:pPr>
      <w:r w:rsidRPr="00690CB7">
        <w:rPr>
          <w:rFonts w:ascii="Times New Roman" w:hAnsi="Times New Roman" w:cs="Times New Roman"/>
          <w:color w:val="000000" w:themeColor="text1"/>
          <w:sz w:val="28"/>
          <w:szCs w:val="28"/>
        </w:rPr>
        <w:t xml:space="preserve">Документ устанавливает порядок </w:t>
      </w:r>
      <w:bookmarkStart w:id="11" w:name="_Hlk91004769"/>
      <w:r w:rsidRPr="00690CB7">
        <w:rPr>
          <w:rFonts w:ascii="Times New Roman" w:hAnsi="Times New Roman" w:cs="Times New Roman"/>
          <w:color w:val="000000" w:themeColor="text1"/>
          <w:sz w:val="28"/>
          <w:szCs w:val="28"/>
        </w:rPr>
        <w:t xml:space="preserve">технического освидетельствования </w:t>
      </w:r>
      <w:bookmarkStart w:id="12" w:name="_Hlk91004700"/>
      <w:bookmarkEnd w:id="11"/>
      <w:r w:rsidRPr="00690CB7">
        <w:rPr>
          <w:rFonts w:ascii="Times New Roman" w:hAnsi="Times New Roman" w:cs="Times New Roman"/>
          <w:color w:val="000000" w:themeColor="text1"/>
          <w:sz w:val="28"/>
          <w:szCs w:val="28"/>
        </w:rPr>
        <w:t>оборудования, зданий и сооружений</w:t>
      </w:r>
      <w:r w:rsidR="00264D2C">
        <w:rPr>
          <w:rFonts w:ascii="Times New Roman" w:hAnsi="Times New Roman" w:cs="Times New Roman"/>
          <w:color w:val="000000" w:themeColor="text1"/>
          <w:sz w:val="28"/>
          <w:szCs w:val="28"/>
        </w:rPr>
        <w:t>,</w:t>
      </w:r>
      <w:r w:rsidRPr="00690CB7">
        <w:rPr>
          <w:rFonts w:ascii="Times New Roman" w:hAnsi="Times New Roman" w:cs="Times New Roman"/>
          <w:color w:val="000000" w:themeColor="text1"/>
          <w:sz w:val="28"/>
          <w:szCs w:val="28"/>
        </w:rPr>
        <w:t xml:space="preserve"> ЛЭП </w:t>
      </w:r>
      <w:r w:rsidR="00264D2C">
        <w:rPr>
          <w:rFonts w:ascii="Times New Roman" w:hAnsi="Times New Roman" w:cs="Times New Roman"/>
          <w:color w:val="000000" w:themeColor="text1"/>
          <w:sz w:val="28"/>
          <w:szCs w:val="28"/>
        </w:rPr>
        <w:t xml:space="preserve">и </w:t>
      </w:r>
      <w:r w:rsidRPr="00690CB7">
        <w:rPr>
          <w:rFonts w:ascii="Times New Roman" w:hAnsi="Times New Roman" w:cs="Times New Roman"/>
          <w:color w:val="000000" w:themeColor="text1"/>
          <w:sz w:val="28"/>
          <w:szCs w:val="28"/>
        </w:rPr>
        <w:t>объектов электроэнергетики</w:t>
      </w:r>
      <w:bookmarkEnd w:id="12"/>
      <w:r w:rsidRPr="00690CB7">
        <w:rPr>
          <w:rFonts w:ascii="Times New Roman" w:hAnsi="Times New Roman" w:cs="Times New Roman"/>
          <w:color w:val="000000" w:themeColor="text1"/>
          <w:sz w:val="28"/>
          <w:szCs w:val="28"/>
        </w:rPr>
        <w:t xml:space="preserve"> (кроме АЭС).</w:t>
      </w:r>
    </w:p>
    <w:p w14:paraId="657B7AA9" w14:textId="1D7D08AF" w:rsidR="00690CB7" w:rsidRPr="00690CB7" w:rsidRDefault="00690CB7" w:rsidP="00690CB7">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lastRenderedPageBreak/>
        <w:t>Правила (</w:t>
      </w:r>
      <w:r w:rsidRPr="00690CB7">
        <w:rPr>
          <w:rFonts w:ascii="Times New Roman" w:hAnsi="Times New Roman" w:cs="Times New Roman"/>
          <w:color w:val="000000" w:themeColor="text1"/>
          <w:sz w:val="28"/>
          <w:szCs w:val="28"/>
        </w:rPr>
        <w:t>Приказ № 465</w:t>
      </w:r>
      <w:r>
        <w:rPr>
          <w:rFonts w:ascii="Times New Roman" w:hAnsi="Times New Roman" w:cs="Times New Roman"/>
          <w:color w:val="000000" w:themeColor="text1"/>
          <w:sz w:val="28"/>
          <w:szCs w:val="28"/>
        </w:rPr>
        <w:t>)</w:t>
      </w:r>
      <w:r w:rsidRPr="00690CB7">
        <w:rPr>
          <w:rFonts w:ascii="Times New Roman" w:hAnsi="Times New Roman" w:cs="Times New Roman"/>
          <w:color w:val="000000" w:themeColor="text1"/>
          <w:sz w:val="28"/>
          <w:szCs w:val="28"/>
        </w:rPr>
        <w:t xml:space="preserve"> определяет перечень основного технологического оборудования объектов электроэнергетики, в отношении которого производится освидетельствование.</w:t>
      </w:r>
    </w:p>
    <w:p w14:paraId="77FED7F3" w14:textId="61E43061" w:rsidR="00690CB7" w:rsidRPr="00E11586" w:rsidRDefault="00690CB7" w:rsidP="00690CB7">
      <w:pPr>
        <w:spacing w:after="0" w:line="360" w:lineRule="auto"/>
        <w:ind w:firstLine="567"/>
        <w:jc w:val="both"/>
        <w:rPr>
          <w:rFonts w:ascii="Times New Roman" w:hAnsi="Times New Roman" w:cs="Times New Roman"/>
          <w:color w:val="000000" w:themeColor="text1"/>
          <w:sz w:val="28"/>
          <w:szCs w:val="28"/>
        </w:rPr>
      </w:pPr>
      <w:r w:rsidRPr="00E11586">
        <w:rPr>
          <w:rFonts w:ascii="Times New Roman" w:hAnsi="Times New Roman" w:cs="Times New Roman"/>
          <w:color w:val="000000" w:themeColor="text1"/>
          <w:sz w:val="28"/>
          <w:szCs w:val="28"/>
        </w:rPr>
        <w:t>По общему правилу освидетельствование проводится по истечении нормативного срока службы (для зданий и сооружений – срока эксплуатации). Конкретные позиции и периодичность освидетельствования определяются для каждого объекта электроэнергетики владельцами.</w:t>
      </w:r>
    </w:p>
    <w:p w14:paraId="153661BA" w14:textId="77777777" w:rsidR="00690CB7" w:rsidRPr="00E11586" w:rsidRDefault="00690CB7" w:rsidP="00690CB7">
      <w:pPr>
        <w:spacing w:after="0" w:line="360" w:lineRule="auto"/>
        <w:ind w:firstLine="567"/>
        <w:jc w:val="both"/>
        <w:rPr>
          <w:rFonts w:ascii="Times New Roman" w:hAnsi="Times New Roman" w:cs="Times New Roman"/>
          <w:color w:val="000000" w:themeColor="text1"/>
          <w:sz w:val="28"/>
          <w:szCs w:val="28"/>
        </w:rPr>
      </w:pPr>
      <w:r w:rsidRPr="00E11586">
        <w:rPr>
          <w:rFonts w:ascii="Times New Roman" w:hAnsi="Times New Roman" w:cs="Times New Roman"/>
          <w:color w:val="000000" w:themeColor="text1"/>
          <w:sz w:val="28"/>
          <w:szCs w:val="28"/>
        </w:rPr>
        <w:t>Также владельцы должны утвердить годовые и перспективные графики освидетельствования на срок не менее 5 лет, образовать комиссию по освидетельствованию, утвердить формы документов, подтверждающих проведение мероприятий в рамках освидетельствования, и итоговых документов, формируемых по результатам работы комиссии.</w:t>
      </w:r>
    </w:p>
    <w:p w14:paraId="624FEB18" w14:textId="77777777" w:rsidR="00690CB7" w:rsidRPr="00690CB7" w:rsidRDefault="00690CB7" w:rsidP="00690CB7">
      <w:pPr>
        <w:spacing w:after="0" w:line="360" w:lineRule="auto"/>
        <w:ind w:firstLine="567"/>
        <w:jc w:val="both"/>
        <w:rPr>
          <w:rFonts w:ascii="Times New Roman" w:hAnsi="Times New Roman" w:cs="Times New Roman"/>
          <w:color w:val="000000" w:themeColor="text1"/>
          <w:sz w:val="28"/>
          <w:szCs w:val="28"/>
        </w:rPr>
      </w:pPr>
    </w:p>
    <w:p w14:paraId="06020896" w14:textId="2EFADF59" w:rsidR="00690CB7" w:rsidRPr="00E11586" w:rsidRDefault="00690CB7" w:rsidP="00690CB7">
      <w:pPr>
        <w:spacing w:after="0" w:line="360" w:lineRule="auto"/>
        <w:ind w:firstLine="567"/>
        <w:jc w:val="both"/>
        <w:rPr>
          <w:rFonts w:ascii="Times New Roman" w:hAnsi="Times New Roman" w:cs="Times New Roman"/>
          <w:color w:val="000000" w:themeColor="text1"/>
          <w:sz w:val="28"/>
          <w:szCs w:val="28"/>
        </w:rPr>
      </w:pPr>
      <w:r w:rsidRPr="00E11586">
        <w:rPr>
          <w:rFonts w:ascii="Times New Roman" w:hAnsi="Times New Roman" w:cs="Times New Roman"/>
          <w:color w:val="000000" w:themeColor="text1"/>
          <w:sz w:val="28"/>
          <w:szCs w:val="28"/>
        </w:rPr>
        <w:t>Для основного технологического оборудования и ЛЭП электрических станций и сетей со значением индекса технического состояния от 0 до 26 в состав комиссии включаются представители Ростехнадзора.</w:t>
      </w:r>
    </w:p>
    <w:p w14:paraId="4EA30686" w14:textId="77777777" w:rsidR="002019E4" w:rsidRPr="001B7C81" w:rsidRDefault="002019E4" w:rsidP="002019E4">
      <w:pPr>
        <w:pStyle w:val="ConsPlusNormal"/>
        <w:widowControl/>
        <w:spacing w:line="360" w:lineRule="auto"/>
        <w:ind w:firstLine="567"/>
        <w:contextualSpacing/>
        <w:jc w:val="both"/>
        <w:rPr>
          <w:sz w:val="28"/>
          <w:szCs w:val="28"/>
        </w:rPr>
      </w:pPr>
      <w:r w:rsidRPr="001B7C81">
        <w:rPr>
          <w:sz w:val="28"/>
          <w:szCs w:val="28"/>
        </w:rPr>
        <w:t>Согласно Приказу № 465, техническое освидетельствование объекта технического освидетельствования проводится:</w:t>
      </w:r>
    </w:p>
    <w:p w14:paraId="5F3E2283" w14:textId="77777777" w:rsidR="002019E4" w:rsidRPr="001B7C81" w:rsidRDefault="00F535D8" w:rsidP="00F535D8">
      <w:pPr>
        <w:pStyle w:val="ConsPlusNormal"/>
        <w:widowControl/>
        <w:spacing w:line="360" w:lineRule="auto"/>
        <w:ind w:firstLine="567"/>
        <w:contextualSpacing/>
        <w:jc w:val="both"/>
        <w:rPr>
          <w:sz w:val="28"/>
          <w:szCs w:val="28"/>
        </w:rPr>
      </w:pPr>
      <w:r>
        <w:rPr>
          <w:sz w:val="28"/>
          <w:szCs w:val="28"/>
        </w:rPr>
        <w:t>- </w:t>
      </w:r>
      <w:r w:rsidR="002019E4" w:rsidRPr="00F535D8">
        <w:rPr>
          <w:sz w:val="28"/>
          <w:szCs w:val="28"/>
          <w:u w:val="single"/>
        </w:rPr>
        <w:t>по истечении срока службы</w:t>
      </w:r>
      <w:r w:rsidR="002019E4" w:rsidRPr="001B7C81">
        <w:rPr>
          <w:sz w:val="28"/>
          <w:szCs w:val="28"/>
        </w:rPr>
        <w:t xml:space="preserve"> (срока эксплуатации)</w:t>
      </w:r>
      <w:r w:rsidR="002019E4">
        <w:rPr>
          <w:sz w:val="28"/>
          <w:szCs w:val="28"/>
        </w:rPr>
        <w:t>, установленного организацией-</w:t>
      </w:r>
      <w:r w:rsidR="002019E4" w:rsidRPr="001B7C81">
        <w:rPr>
          <w:sz w:val="28"/>
          <w:szCs w:val="28"/>
        </w:rPr>
        <w:t xml:space="preserve">изготовителем оборудования, либо проектной документацией при первичном техническом освидетельствовании, а в дальнейшем </w:t>
      </w:r>
      <w:r w:rsidR="002019E4">
        <w:rPr>
          <w:sz w:val="28"/>
          <w:szCs w:val="28"/>
        </w:rPr>
        <w:t>–</w:t>
      </w:r>
      <w:r w:rsidR="002019E4" w:rsidRPr="001B7C81">
        <w:rPr>
          <w:sz w:val="28"/>
          <w:szCs w:val="28"/>
        </w:rPr>
        <w:t xml:space="preserve"> не позднее срока, установленного при проведении последнего технического освидетельствования (периодическое техническое освидетельствование); а также</w:t>
      </w:r>
    </w:p>
    <w:p w14:paraId="6DBEE1A4" w14:textId="77777777" w:rsidR="002019E4" w:rsidRDefault="00F535D8" w:rsidP="00F535D8">
      <w:pPr>
        <w:pStyle w:val="ConsPlusNormal"/>
        <w:widowControl/>
        <w:spacing w:line="360" w:lineRule="auto"/>
        <w:ind w:firstLine="567"/>
        <w:contextualSpacing/>
        <w:jc w:val="both"/>
        <w:rPr>
          <w:sz w:val="28"/>
          <w:szCs w:val="28"/>
        </w:rPr>
      </w:pPr>
      <w:r>
        <w:rPr>
          <w:sz w:val="28"/>
          <w:szCs w:val="28"/>
        </w:rPr>
        <w:t>- </w:t>
      </w:r>
      <w:r w:rsidR="002019E4" w:rsidRPr="00F535D8">
        <w:rPr>
          <w:sz w:val="28"/>
          <w:szCs w:val="28"/>
          <w:u w:val="single"/>
        </w:rPr>
        <w:t>при снижении индекса технического состояния</w:t>
      </w:r>
      <w:r w:rsidR="002019E4" w:rsidRPr="001B7C81">
        <w:rPr>
          <w:sz w:val="28"/>
          <w:szCs w:val="28"/>
        </w:rPr>
        <w:t xml:space="preserve"> объекта технического освидетельствования, в отношении которого производится оценка его технического состояния в соответствии с Методикой, до значения </w:t>
      </w:r>
      <w:r w:rsidR="002019E4">
        <w:rPr>
          <w:sz w:val="28"/>
          <w:szCs w:val="28"/>
        </w:rPr>
        <w:t>«</w:t>
      </w:r>
      <w:r w:rsidR="002019E4" w:rsidRPr="001B7C81">
        <w:rPr>
          <w:sz w:val="28"/>
          <w:szCs w:val="28"/>
        </w:rPr>
        <w:t>26</w:t>
      </w:r>
      <w:r w:rsidR="002019E4">
        <w:rPr>
          <w:sz w:val="28"/>
          <w:szCs w:val="28"/>
        </w:rPr>
        <w:t>»</w:t>
      </w:r>
      <w:r w:rsidR="002019E4" w:rsidRPr="001B7C81">
        <w:rPr>
          <w:sz w:val="28"/>
          <w:szCs w:val="28"/>
        </w:rPr>
        <w:t xml:space="preserve"> и ниже после истечения срока службы (срока эксплуатации), установленного документацией организации-изготовителя оборудования или проектной документацией (внеочередное техническое освидетельствование).</w:t>
      </w:r>
    </w:p>
    <w:p w14:paraId="57F33E96" w14:textId="265B03B5" w:rsidR="00264D2C" w:rsidRPr="00634988" w:rsidRDefault="00264D2C" w:rsidP="00634988">
      <w:pPr>
        <w:spacing w:after="0" w:line="360" w:lineRule="auto"/>
        <w:ind w:firstLine="708"/>
        <w:jc w:val="both"/>
        <w:rPr>
          <w:rFonts w:ascii="Times New Roman" w:eastAsiaTheme="minorEastAsia" w:hAnsi="Times New Roman" w:cs="Times New Roman"/>
          <w:sz w:val="28"/>
          <w:szCs w:val="28"/>
          <w:lang w:eastAsia="ru-RU"/>
        </w:rPr>
      </w:pPr>
      <w:r w:rsidRPr="00264D2C">
        <w:rPr>
          <w:rFonts w:ascii="Times New Roman" w:hAnsi="Times New Roman" w:cs="Times New Roman"/>
          <w:color w:val="000000" w:themeColor="text1"/>
          <w:sz w:val="28"/>
          <w:szCs w:val="28"/>
          <w:highlight w:val="yellow"/>
        </w:rPr>
        <w:lastRenderedPageBreak/>
        <w:t>Комплекс с беспилотным летательным аппаратом может выполнять наружный осмотр оборудования, зданий</w:t>
      </w:r>
      <w:r w:rsidR="006819E6">
        <w:rPr>
          <w:rFonts w:ascii="Times New Roman" w:hAnsi="Times New Roman" w:cs="Times New Roman"/>
          <w:color w:val="000000" w:themeColor="text1"/>
          <w:sz w:val="28"/>
          <w:szCs w:val="28"/>
          <w:highlight w:val="yellow"/>
        </w:rPr>
        <w:t>,</w:t>
      </w:r>
      <w:r w:rsidRPr="00264D2C">
        <w:rPr>
          <w:rFonts w:ascii="Times New Roman" w:hAnsi="Times New Roman" w:cs="Times New Roman"/>
          <w:color w:val="000000" w:themeColor="text1"/>
          <w:sz w:val="28"/>
          <w:szCs w:val="28"/>
          <w:highlight w:val="yellow"/>
        </w:rPr>
        <w:t xml:space="preserve"> сооружений, ЛЭП и объектов электроэнергетики для их технического освидетельствовани</w:t>
      </w:r>
      <w:r w:rsidRPr="006819E6">
        <w:rPr>
          <w:rFonts w:ascii="Times New Roman" w:hAnsi="Times New Roman" w:cs="Times New Roman"/>
          <w:color w:val="000000" w:themeColor="text1"/>
          <w:sz w:val="28"/>
          <w:szCs w:val="28"/>
          <w:highlight w:val="yellow"/>
        </w:rPr>
        <w:t>я</w:t>
      </w:r>
      <w:r w:rsidR="006819E6" w:rsidRPr="006819E6">
        <w:rPr>
          <w:rFonts w:ascii="Times New Roman" w:hAnsi="Times New Roman" w:cs="Times New Roman"/>
          <w:color w:val="000000" w:themeColor="text1"/>
          <w:sz w:val="28"/>
          <w:szCs w:val="28"/>
          <w:highlight w:val="yellow"/>
        </w:rPr>
        <w:t xml:space="preserve"> по истечения срока службы или во время эксплуатаци</w:t>
      </w:r>
      <w:r w:rsidR="006819E6" w:rsidRPr="002A67B8">
        <w:rPr>
          <w:rFonts w:ascii="Times New Roman" w:hAnsi="Times New Roman" w:cs="Times New Roman"/>
          <w:color w:val="000000" w:themeColor="text1"/>
          <w:sz w:val="28"/>
          <w:szCs w:val="28"/>
          <w:highlight w:val="yellow"/>
        </w:rPr>
        <w:t>и</w:t>
      </w:r>
      <w:r w:rsidRPr="002A67B8">
        <w:rPr>
          <w:rFonts w:ascii="Times New Roman" w:hAnsi="Times New Roman" w:cs="Times New Roman"/>
          <w:color w:val="000000" w:themeColor="text1"/>
          <w:sz w:val="28"/>
          <w:szCs w:val="28"/>
          <w:highlight w:val="yellow"/>
        </w:rPr>
        <w:t>.</w:t>
      </w:r>
      <w:r w:rsidR="002A67B8" w:rsidRPr="002A67B8">
        <w:rPr>
          <w:rFonts w:ascii="Times New Roman" w:hAnsi="Times New Roman" w:cs="Times New Roman"/>
          <w:color w:val="000000" w:themeColor="text1"/>
          <w:sz w:val="28"/>
          <w:szCs w:val="28"/>
          <w:highlight w:val="yellow"/>
        </w:rPr>
        <w:t xml:space="preserve"> Благодаря возможности летать</w:t>
      </w:r>
      <w:r w:rsidR="00A7487D">
        <w:rPr>
          <w:rFonts w:ascii="Times New Roman" w:hAnsi="Times New Roman" w:cs="Times New Roman"/>
          <w:color w:val="000000" w:themeColor="text1"/>
          <w:sz w:val="28"/>
          <w:szCs w:val="28"/>
          <w:highlight w:val="yellow"/>
        </w:rPr>
        <w:t>,</w:t>
      </w:r>
      <w:r w:rsidR="002A67B8" w:rsidRPr="002A67B8">
        <w:rPr>
          <w:rFonts w:ascii="Times New Roman" w:hAnsi="Times New Roman" w:cs="Times New Roman"/>
          <w:color w:val="000000" w:themeColor="text1"/>
          <w:sz w:val="28"/>
          <w:szCs w:val="28"/>
          <w:highlight w:val="yellow"/>
        </w:rPr>
        <w:t xml:space="preserve"> беспилотный комплекс может осматривать высотные здания, сооружения и ЛЭП, </w:t>
      </w:r>
      <w:r w:rsidR="00634988">
        <w:rPr>
          <w:rFonts w:ascii="Times New Roman" w:hAnsi="Times New Roman" w:cs="Times New Roman"/>
          <w:color w:val="000000" w:themeColor="text1"/>
          <w:sz w:val="28"/>
          <w:szCs w:val="28"/>
          <w:highlight w:val="yellow"/>
        </w:rPr>
        <w:t>тогда как</w:t>
      </w:r>
      <w:r w:rsidR="002A67B8" w:rsidRPr="002A67B8">
        <w:rPr>
          <w:rFonts w:ascii="Times New Roman" w:hAnsi="Times New Roman" w:cs="Times New Roman"/>
          <w:color w:val="000000" w:themeColor="text1"/>
          <w:sz w:val="28"/>
          <w:szCs w:val="28"/>
          <w:highlight w:val="yellow"/>
        </w:rPr>
        <w:t xml:space="preserve"> </w:t>
      </w:r>
      <w:r w:rsidR="002A67B8" w:rsidRPr="00AE3716">
        <w:rPr>
          <w:rFonts w:ascii="Times New Roman" w:hAnsi="Times New Roman" w:cs="Times New Roman"/>
          <w:color w:val="000000" w:themeColor="text1"/>
          <w:sz w:val="28"/>
          <w:szCs w:val="28"/>
          <w:highlight w:val="yellow"/>
        </w:rPr>
        <w:t>для осмотра традиционными способами необходимо в</w:t>
      </w:r>
      <w:r w:rsidR="00634988" w:rsidRPr="00AE3716">
        <w:rPr>
          <w:rFonts w:ascii="Times New Roman" w:hAnsi="Times New Roman" w:cs="Times New Roman"/>
          <w:color w:val="000000" w:themeColor="text1"/>
          <w:sz w:val="28"/>
          <w:szCs w:val="28"/>
          <w:highlight w:val="yellow"/>
        </w:rPr>
        <w:t xml:space="preserve">озводить строительные леса. Кроме </w:t>
      </w:r>
      <w:r w:rsidR="00634988" w:rsidRPr="00AE3716">
        <w:rPr>
          <w:rFonts w:ascii="Times New Roman" w:eastAsiaTheme="minorEastAsia" w:hAnsi="Times New Roman" w:cs="Times New Roman"/>
          <w:sz w:val="28"/>
          <w:szCs w:val="28"/>
          <w:highlight w:val="yellow"/>
          <w:lang w:eastAsia="ru-RU"/>
        </w:rPr>
        <w:t xml:space="preserve">того, применение летательных аппаратов позволит избежать </w:t>
      </w:r>
      <w:r w:rsidR="00AE3716" w:rsidRPr="00AE3716">
        <w:rPr>
          <w:rFonts w:ascii="Times New Roman" w:eastAsiaTheme="minorEastAsia" w:hAnsi="Times New Roman" w:cs="Times New Roman"/>
          <w:sz w:val="28"/>
          <w:szCs w:val="28"/>
          <w:highlight w:val="yellow"/>
          <w:lang w:eastAsia="ru-RU"/>
        </w:rPr>
        <w:t>задействование персонала в опасных для здоровья и жизни условиях.</w:t>
      </w:r>
    </w:p>
    <w:p w14:paraId="77DF98BB" w14:textId="73621563" w:rsidR="00264D2C" w:rsidRDefault="00264D2C" w:rsidP="00634988">
      <w:pPr>
        <w:pStyle w:val="ConsPlusNormal"/>
        <w:widowControl/>
        <w:spacing w:line="360" w:lineRule="auto"/>
        <w:ind w:firstLine="567"/>
        <w:contextualSpacing/>
        <w:jc w:val="both"/>
        <w:rPr>
          <w:sz w:val="28"/>
          <w:szCs w:val="28"/>
        </w:rPr>
      </w:pPr>
    </w:p>
    <w:p w14:paraId="14DB7AB1" w14:textId="77777777" w:rsidR="00264D2C" w:rsidRDefault="00264D2C" w:rsidP="00F535D8">
      <w:pPr>
        <w:pStyle w:val="ConsPlusNormal"/>
        <w:widowControl/>
        <w:spacing w:line="360" w:lineRule="auto"/>
        <w:ind w:firstLine="567"/>
        <w:contextualSpacing/>
        <w:jc w:val="both"/>
        <w:rPr>
          <w:sz w:val="28"/>
          <w:szCs w:val="28"/>
        </w:rPr>
      </w:pPr>
    </w:p>
    <w:p w14:paraId="5F833B05" w14:textId="4E53CEB7" w:rsidR="005B4C61" w:rsidRPr="005B4C61" w:rsidRDefault="005B4C61" w:rsidP="003F7BD3">
      <w:pPr>
        <w:pStyle w:val="afe"/>
      </w:pPr>
      <w:r w:rsidRPr="005B4C61">
        <w:t>Приказ Минэнерго России от 26.07.2017 № 676 «Об утверждении методики оценки технического состояния основного технологического оборудования и линий электропередачи электрических станций и электрических сетей»</w:t>
      </w:r>
    </w:p>
    <w:p w14:paraId="5CFCBD51" w14:textId="77777777" w:rsidR="005B4C61" w:rsidRDefault="005B4C61" w:rsidP="00F535D8">
      <w:pPr>
        <w:pStyle w:val="ConsPlusNormal"/>
        <w:widowControl/>
        <w:spacing w:line="360" w:lineRule="auto"/>
        <w:ind w:firstLine="567"/>
        <w:contextualSpacing/>
        <w:jc w:val="both"/>
        <w:rPr>
          <w:sz w:val="28"/>
          <w:szCs w:val="28"/>
        </w:rPr>
      </w:pPr>
    </w:p>
    <w:p w14:paraId="4EE3398D" w14:textId="487C20A2" w:rsidR="00F535D8" w:rsidRPr="001B7C81" w:rsidRDefault="00F535D8" w:rsidP="00F535D8">
      <w:pPr>
        <w:pStyle w:val="ConsPlusNormal"/>
        <w:widowControl/>
        <w:spacing w:line="360" w:lineRule="auto"/>
        <w:ind w:firstLine="567"/>
        <w:contextualSpacing/>
        <w:jc w:val="both"/>
        <w:rPr>
          <w:sz w:val="28"/>
          <w:szCs w:val="28"/>
        </w:rPr>
      </w:pPr>
      <w:r w:rsidRPr="001B7C81">
        <w:rPr>
          <w:sz w:val="28"/>
          <w:szCs w:val="28"/>
        </w:rPr>
        <w:t xml:space="preserve">Вопросы оценки технического состояния оборудования ТЭС регулируются Приказом Минэнерго России от 26.07.2017 № 676 </w:t>
      </w:r>
      <w:r>
        <w:rPr>
          <w:sz w:val="28"/>
          <w:szCs w:val="28"/>
        </w:rPr>
        <w:t>«</w:t>
      </w:r>
      <w:r w:rsidRPr="001B7C81">
        <w:rPr>
          <w:sz w:val="28"/>
          <w:szCs w:val="28"/>
        </w:rPr>
        <w:t>Об утверждении методики оценки технического состояния основного технологического оборудования и линий электропередачи электрических станций и электрических сетей</w:t>
      </w:r>
      <w:r>
        <w:rPr>
          <w:sz w:val="28"/>
          <w:szCs w:val="28"/>
        </w:rPr>
        <w:t>»</w:t>
      </w:r>
      <w:r w:rsidRPr="001B7C81">
        <w:rPr>
          <w:sz w:val="28"/>
          <w:szCs w:val="28"/>
        </w:rPr>
        <w:t xml:space="preserve"> (далее – Приказ </w:t>
      </w:r>
      <w:r>
        <w:rPr>
          <w:sz w:val="28"/>
          <w:szCs w:val="28"/>
        </w:rPr>
        <w:t>№</w:t>
      </w:r>
      <w:r w:rsidRPr="001B7C81">
        <w:rPr>
          <w:sz w:val="28"/>
          <w:szCs w:val="28"/>
        </w:rPr>
        <w:t xml:space="preserve"> 676).</w:t>
      </w:r>
    </w:p>
    <w:p w14:paraId="7E23C27E" w14:textId="77777777" w:rsidR="00F535D8" w:rsidRPr="001B7C81" w:rsidRDefault="00F535D8" w:rsidP="00F535D8">
      <w:pPr>
        <w:pStyle w:val="ConsPlusNormal"/>
        <w:widowControl/>
        <w:spacing w:line="360" w:lineRule="auto"/>
        <w:ind w:firstLine="567"/>
        <w:contextualSpacing/>
        <w:jc w:val="both"/>
        <w:rPr>
          <w:sz w:val="28"/>
          <w:szCs w:val="28"/>
        </w:rPr>
      </w:pPr>
      <w:r w:rsidRPr="001B7C81">
        <w:rPr>
          <w:sz w:val="28"/>
          <w:szCs w:val="28"/>
        </w:rPr>
        <w:t>К основному технологическому оборудованию объектов электроэнергетики, в отношении которого производится оценка технического состояния согласно упомянутой методике, относятся:</w:t>
      </w:r>
    </w:p>
    <w:p w14:paraId="3CE947AC" w14:textId="77777777" w:rsidR="00F535D8" w:rsidRPr="001B7C81" w:rsidRDefault="00F535D8" w:rsidP="00F535D8">
      <w:pPr>
        <w:pStyle w:val="ConsPlusNormal"/>
        <w:widowControl/>
        <w:spacing w:line="360" w:lineRule="auto"/>
        <w:ind w:firstLine="567"/>
        <w:contextualSpacing/>
        <w:jc w:val="both"/>
        <w:rPr>
          <w:sz w:val="28"/>
          <w:szCs w:val="28"/>
        </w:rPr>
      </w:pPr>
      <w:r>
        <w:rPr>
          <w:sz w:val="28"/>
          <w:szCs w:val="28"/>
        </w:rPr>
        <w:t>- </w:t>
      </w:r>
      <w:r w:rsidRPr="001B7C81">
        <w:rPr>
          <w:sz w:val="28"/>
          <w:szCs w:val="28"/>
        </w:rPr>
        <w:t>паровые турбины установленной мощностью 5 МВт и более;</w:t>
      </w:r>
    </w:p>
    <w:p w14:paraId="5C6F5A8A" w14:textId="77777777" w:rsidR="00F535D8" w:rsidRPr="001B7C81" w:rsidRDefault="00F535D8" w:rsidP="00F535D8">
      <w:pPr>
        <w:pStyle w:val="ConsPlusNormal"/>
        <w:widowControl/>
        <w:spacing w:line="360" w:lineRule="auto"/>
        <w:ind w:firstLine="567"/>
        <w:contextualSpacing/>
        <w:jc w:val="both"/>
        <w:rPr>
          <w:sz w:val="28"/>
          <w:szCs w:val="28"/>
        </w:rPr>
      </w:pPr>
      <w:bookmarkStart w:id="13" w:name="Par44"/>
      <w:bookmarkEnd w:id="13"/>
      <w:r>
        <w:rPr>
          <w:sz w:val="28"/>
          <w:szCs w:val="28"/>
        </w:rPr>
        <w:t>- </w:t>
      </w:r>
      <w:r w:rsidRPr="001B7C81">
        <w:rPr>
          <w:sz w:val="28"/>
          <w:szCs w:val="28"/>
        </w:rPr>
        <w:t>паровые (энергетические) котлы, обеспечивающие паром паровые турбины установленной мощностью 5 МВт и более;</w:t>
      </w:r>
    </w:p>
    <w:p w14:paraId="36F13DCB" w14:textId="77777777" w:rsidR="00F535D8" w:rsidRPr="001B7C81" w:rsidRDefault="00F535D8" w:rsidP="00F535D8">
      <w:pPr>
        <w:pStyle w:val="ConsPlusNormal"/>
        <w:widowControl/>
        <w:spacing w:line="360" w:lineRule="auto"/>
        <w:ind w:firstLine="567"/>
        <w:contextualSpacing/>
        <w:jc w:val="both"/>
        <w:rPr>
          <w:sz w:val="28"/>
          <w:szCs w:val="28"/>
        </w:rPr>
      </w:pPr>
      <w:r>
        <w:rPr>
          <w:sz w:val="28"/>
          <w:szCs w:val="28"/>
        </w:rPr>
        <w:t>- </w:t>
      </w:r>
      <w:r w:rsidRPr="001B7C81">
        <w:rPr>
          <w:sz w:val="28"/>
          <w:szCs w:val="28"/>
        </w:rPr>
        <w:t>гидротурбины установленной мощностью 5 МВт и более;</w:t>
      </w:r>
    </w:p>
    <w:p w14:paraId="5FDC7088" w14:textId="77777777" w:rsidR="00F535D8" w:rsidRPr="001B7C81" w:rsidRDefault="00F535D8" w:rsidP="00F535D8">
      <w:pPr>
        <w:pStyle w:val="ConsPlusNormal"/>
        <w:widowControl/>
        <w:spacing w:line="360" w:lineRule="auto"/>
        <w:ind w:firstLine="567"/>
        <w:contextualSpacing/>
        <w:jc w:val="both"/>
        <w:rPr>
          <w:sz w:val="28"/>
          <w:szCs w:val="28"/>
        </w:rPr>
      </w:pPr>
      <w:r>
        <w:rPr>
          <w:sz w:val="28"/>
          <w:szCs w:val="28"/>
        </w:rPr>
        <w:t>- </w:t>
      </w:r>
      <w:r w:rsidRPr="001B7C81">
        <w:rPr>
          <w:sz w:val="28"/>
          <w:szCs w:val="28"/>
        </w:rPr>
        <w:t>газовые турбины установленной мощностью 5 МВт и более;</w:t>
      </w:r>
    </w:p>
    <w:p w14:paraId="26D5FECE" w14:textId="77777777" w:rsidR="00F535D8" w:rsidRPr="001B7C81" w:rsidRDefault="00F535D8" w:rsidP="00F535D8">
      <w:pPr>
        <w:pStyle w:val="ConsPlusNormal"/>
        <w:widowControl/>
        <w:spacing w:line="360" w:lineRule="auto"/>
        <w:ind w:firstLine="567"/>
        <w:contextualSpacing/>
        <w:jc w:val="both"/>
        <w:rPr>
          <w:sz w:val="28"/>
          <w:szCs w:val="28"/>
        </w:rPr>
      </w:pPr>
      <w:r>
        <w:rPr>
          <w:sz w:val="28"/>
          <w:szCs w:val="28"/>
        </w:rPr>
        <w:t>- </w:t>
      </w:r>
      <w:r w:rsidRPr="001B7C81">
        <w:rPr>
          <w:sz w:val="28"/>
          <w:szCs w:val="28"/>
        </w:rPr>
        <w:t>гидрогенераторы номинальной мощностью 5 МВт и более;</w:t>
      </w:r>
    </w:p>
    <w:p w14:paraId="7A9CDFCD" w14:textId="77777777" w:rsidR="00F535D8" w:rsidRPr="001B7C81" w:rsidRDefault="00F535D8" w:rsidP="00F535D8">
      <w:pPr>
        <w:pStyle w:val="ConsPlusNormal"/>
        <w:widowControl/>
        <w:spacing w:line="360" w:lineRule="auto"/>
        <w:ind w:firstLine="567"/>
        <w:contextualSpacing/>
        <w:jc w:val="both"/>
        <w:rPr>
          <w:sz w:val="28"/>
          <w:szCs w:val="28"/>
        </w:rPr>
      </w:pPr>
      <w:r>
        <w:rPr>
          <w:sz w:val="28"/>
          <w:szCs w:val="28"/>
        </w:rPr>
        <w:lastRenderedPageBreak/>
        <w:t>- </w:t>
      </w:r>
      <w:r w:rsidRPr="001B7C81">
        <w:rPr>
          <w:sz w:val="28"/>
          <w:szCs w:val="28"/>
        </w:rPr>
        <w:t>турбогенераторы номинальной мощностью 5 МВт и более;</w:t>
      </w:r>
    </w:p>
    <w:p w14:paraId="6F42B9CD" w14:textId="77777777" w:rsidR="00F535D8" w:rsidRPr="001B7C81" w:rsidRDefault="00F535D8" w:rsidP="00F535D8">
      <w:pPr>
        <w:pStyle w:val="ConsPlusNormal"/>
        <w:widowControl/>
        <w:spacing w:line="360" w:lineRule="auto"/>
        <w:ind w:firstLine="567"/>
        <w:contextualSpacing/>
        <w:jc w:val="both"/>
        <w:rPr>
          <w:sz w:val="28"/>
          <w:szCs w:val="28"/>
        </w:rPr>
      </w:pPr>
      <w:r>
        <w:rPr>
          <w:sz w:val="28"/>
          <w:szCs w:val="28"/>
        </w:rPr>
        <w:t>- </w:t>
      </w:r>
      <w:r w:rsidRPr="001B7C81">
        <w:rPr>
          <w:sz w:val="28"/>
          <w:szCs w:val="28"/>
        </w:rPr>
        <w:t xml:space="preserve">силовые трансформаторы (автотрансформаторы) классом напряжения 35 </w:t>
      </w:r>
      <w:proofErr w:type="spellStart"/>
      <w:r w:rsidRPr="001B7C81">
        <w:rPr>
          <w:sz w:val="28"/>
          <w:szCs w:val="28"/>
        </w:rPr>
        <w:t>кВ</w:t>
      </w:r>
      <w:proofErr w:type="spellEnd"/>
      <w:r w:rsidRPr="001B7C81">
        <w:rPr>
          <w:sz w:val="28"/>
          <w:szCs w:val="28"/>
        </w:rPr>
        <w:t xml:space="preserve"> и выше;</w:t>
      </w:r>
    </w:p>
    <w:p w14:paraId="6DDED0E6" w14:textId="77777777" w:rsidR="00F535D8" w:rsidRPr="001B7C81" w:rsidRDefault="00F535D8" w:rsidP="00F535D8">
      <w:pPr>
        <w:pStyle w:val="ConsPlusNormal"/>
        <w:widowControl/>
        <w:spacing w:line="360" w:lineRule="auto"/>
        <w:ind w:firstLine="567"/>
        <w:contextualSpacing/>
        <w:jc w:val="both"/>
        <w:rPr>
          <w:sz w:val="28"/>
          <w:szCs w:val="28"/>
        </w:rPr>
      </w:pPr>
      <w:r>
        <w:rPr>
          <w:sz w:val="28"/>
          <w:szCs w:val="28"/>
        </w:rPr>
        <w:t>- </w:t>
      </w:r>
      <w:r w:rsidRPr="001B7C81">
        <w:rPr>
          <w:sz w:val="28"/>
          <w:szCs w:val="28"/>
        </w:rPr>
        <w:t xml:space="preserve">линии электропередачи классом напряжения 35 </w:t>
      </w:r>
      <w:proofErr w:type="spellStart"/>
      <w:r w:rsidRPr="001B7C81">
        <w:rPr>
          <w:sz w:val="28"/>
          <w:szCs w:val="28"/>
        </w:rPr>
        <w:t>кВ</w:t>
      </w:r>
      <w:proofErr w:type="spellEnd"/>
      <w:r w:rsidRPr="001B7C81">
        <w:rPr>
          <w:sz w:val="28"/>
          <w:szCs w:val="28"/>
        </w:rPr>
        <w:t xml:space="preserve"> и выше;</w:t>
      </w:r>
    </w:p>
    <w:p w14:paraId="18010942" w14:textId="77777777" w:rsidR="00F535D8" w:rsidRPr="001B7C81" w:rsidRDefault="00F535D8" w:rsidP="00F535D8">
      <w:pPr>
        <w:pStyle w:val="ConsPlusNormal"/>
        <w:widowControl/>
        <w:spacing w:line="360" w:lineRule="auto"/>
        <w:ind w:firstLine="567"/>
        <w:contextualSpacing/>
        <w:jc w:val="both"/>
        <w:rPr>
          <w:sz w:val="28"/>
          <w:szCs w:val="28"/>
        </w:rPr>
      </w:pPr>
      <w:r>
        <w:rPr>
          <w:sz w:val="28"/>
          <w:szCs w:val="28"/>
        </w:rPr>
        <w:t>- </w:t>
      </w:r>
      <w:r w:rsidRPr="001B7C81">
        <w:rPr>
          <w:sz w:val="28"/>
          <w:szCs w:val="28"/>
        </w:rPr>
        <w:t xml:space="preserve">батареи статических конденсаторов классом напряжения 35 </w:t>
      </w:r>
      <w:proofErr w:type="spellStart"/>
      <w:r w:rsidRPr="001B7C81">
        <w:rPr>
          <w:sz w:val="28"/>
          <w:szCs w:val="28"/>
        </w:rPr>
        <w:t>кВ</w:t>
      </w:r>
      <w:proofErr w:type="spellEnd"/>
      <w:r w:rsidRPr="001B7C81">
        <w:rPr>
          <w:sz w:val="28"/>
          <w:szCs w:val="28"/>
        </w:rPr>
        <w:t xml:space="preserve"> и выше;</w:t>
      </w:r>
    </w:p>
    <w:p w14:paraId="7ACCECA2" w14:textId="77777777" w:rsidR="00F535D8" w:rsidRPr="001B7C81" w:rsidRDefault="00F535D8" w:rsidP="00F535D8">
      <w:pPr>
        <w:pStyle w:val="ConsPlusNormal"/>
        <w:widowControl/>
        <w:spacing w:line="360" w:lineRule="auto"/>
        <w:ind w:firstLine="567"/>
        <w:contextualSpacing/>
        <w:jc w:val="both"/>
        <w:rPr>
          <w:sz w:val="28"/>
          <w:szCs w:val="28"/>
        </w:rPr>
      </w:pPr>
      <w:r>
        <w:rPr>
          <w:sz w:val="28"/>
          <w:szCs w:val="28"/>
        </w:rPr>
        <w:t>- </w:t>
      </w:r>
      <w:r w:rsidRPr="001B7C81">
        <w:rPr>
          <w:sz w:val="28"/>
          <w:szCs w:val="28"/>
        </w:rPr>
        <w:t xml:space="preserve">выключатели классом напряжения 35 </w:t>
      </w:r>
      <w:proofErr w:type="spellStart"/>
      <w:r w:rsidRPr="001B7C81">
        <w:rPr>
          <w:sz w:val="28"/>
          <w:szCs w:val="28"/>
        </w:rPr>
        <w:t>кВ</w:t>
      </w:r>
      <w:proofErr w:type="spellEnd"/>
      <w:r w:rsidRPr="001B7C81">
        <w:rPr>
          <w:sz w:val="28"/>
          <w:szCs w:val="28"/>
        </w:rPr>
        <w:t xml:space="preserve"> и выше;</w:t>
      </w:r>
    </w:p>
    <w:p w14:paraId="229F03E1" w14:textId="77777777" w:rsidR="00F535D8" w:rsidRPr="001B7C81" w:rsidRDefault="00F535D8" w:rsidP="00F535D8">
      <w:pPr>
        <w:pStyle w:val="ConsPlusNormal"/>
        <w:widowControl/>
        <w:spacing w:line="360" w:lineRule="auto"/>
        <w:ind w:firstLine="567"/>
        <w:contextualSpacing/>
        <w:jc w:val="both"/>
        <w:rPr>
          <w:sz w:val="28"/>
          <w:szCs w:val="28"/>
        </w:rPr>
      </w:pPr>
      <w:r>
        <w:rPr>
          <w:sz w:val="28"/>
          <w:szCs w:val="28"/>
        </w:rPr>
        <w:t>- </w:t>
      </w:r>
      <w:r w:rsidRPr="001B7C81">
        <w:rPr>
          <w:sz w:val="28"/>
          <w:szCs w:val="28"/>
        </w:rPr>
        <w:t>реакторы шунтирующие;</w:t>
      </w:r>
    </w:p>
    <w:p w14:paraId="4964A07C" w14:textId="77777777" w:rsidR="00F535D8" w:rsidRPr="001B7C81" w:rsidRDefault="00F535D8" w:rsidP="00F535D8">
      <w:pPr>
        <w:pStyle w:val="ConsPlusNormal"/>
        <w:widowControl/>
        <w:spacing w:line="360" w:lineRule="auto"/>
        <w:ind w:firstLine="567"/>
        <w:contextualSpacing/>
        <w:jc w:val="both"/>
        <w:rPr>
          <w:sz w:val="28"/>
          <w:szCs w:val="28"/>
        </w:rPr>
      </w:pPr>
      <w:r>
        <w:rPr>
          <w:sz w:val="28"/>
          <w:szCs w:val="28"/>
        </w:rPr>
        <w:t>- </w:t>
      </w:r>
      <w:r w:rsidRPr="001B7C81">
        <w:rPr>
          <w:sz w:val="28"/>
          <w:szCs w:val="28"/>
        </w:rPr>
        <w:t xml:space="preserve">преобразовательные установки классом напряжения 35 </w:t>
      </w:r>
      <w:proofErr w:type="spellStart"/>
      <w:r w:rsidRPr="001B7C81">
        <w:rPr>
          <w:sz w:val="28"/>
          <w:szCs w:val="28"/>
        </w:rPr>
        <w:t>кВ</w:t>
      </w:r>
      <w:proofErr w:type="spellEnd"/>
      <w:r w:rsidRPr="001B7C81">
        <w:rPr>
          <w:sz w:val="28"/>
          <w:szCs w:val="28"/>
        </w:rPr>
        <w:t xml:space="preserve"> и выше;</w:t>
      </w:r>
    </w:p>
    <w:p w14:paraId="346D9568" w14:textId="03AEF849" w:rsidR="00F535D8" w:rsidRPr="001B7C81" w:rsidRDefault="00F535D8" w:rsidP="00F535D8">
      <w:pPr>
        <w:pStyle w:val="ConsPlusNormal"/>
        <w:widowControl/>
        <w:spacing w:line="360" w:lineRule="auto"/>
        <w:ind w:firstLine="567"/>
        <w:contextualSpacing/>
        <w:jc w:val="both"/>
        <w:rPr>
          <w:sz w:val="28"/>
          <w:szCs w:val="28"/>
        </w:rPr>
      </w:pPr>
      <w:r>
        <w:rPr>
          <w:sz w:val="28"/>
          <w:szCs w:val="28"/>
        </w:rPr>
        <w:t>-</w:t>
      </w:r>
      <w:r w:rsidR="00F52630">
        <w:rPr>
          <w:sz w:val="28"/>
          <w:szCs w:val="28"/>
        </w:rPr>
        <w:tab/>
      </w:r>
      <w:r w:rsidRPr="001B7C81">
        <w:rPr>
          <w:sz w:val="28"/>
          <w:szCs w:val="28"/>
        </w:rPr>
        <w:t xml:space="preserve">системы (секции) шин (кроме комплектного распределительного устройства с </w:t>
      </w:r>
      <w:proofErr w:type="spellStart"/>
      <w:r w:rsidRPr="001B7C81">
        <w:rPr>
          <w:sz w:val="28"/>
          <w:szCs w:val="28"/>
        </w:rPr>
        <w:t>элегазовой</w:t>
      </w:r>
      <w:proofErr w:type="spellEnd"/>
      <w:r w:rsidRPr="001B7C81">
        <w:rPr>
          <w:sz w:val="28"/>
          <w:szCs w:val="28"/>
        </w:rPr>
        <w:t xml:space="preserve"> изоляцией) классом напряжения 35 </w:t>
      </w:r>
      <w:proofErr w:type="spellStart"/>
      <w:r w:rsidRPr="001B7C81">
        <w:rPr>
          <w:sz w:val="28"/>
          <w:szCs w:val="28"/>
        </w:rPr>
        <w:t>кВ</w:t>
      </w:r>
      <w:proofErr w:type="spellEnd"/>
      <w:r w:rsidRPr="001B7C81">
        <w:rPr>
          <w:sz w:val="28"/>
          <w:szCs w:val="28"/>
        </w:rPr>
        <w:t xml:space="preserve"> и выше.</w:t>
      </w:r>
    </w:p>
    <w:p w14:paraId="6B0980E2" w14:textId="77777777" w:rsidR="00F535D8" w:rsidRPr="00544C5D" w:rsidRDefault="00F535D8" w:rsidP="00F535D8">
      <w:pPr>
        <w:pStyle w:val="ConsPlusNormal"/>
        <w:widowControl/>
        <w:spacing w:line="360" w:lineRule="auto"/>
        <w:ind w:firstLine="567"/>
        <w:contextualSpacing/>
        <w:jc w:val="both"/>
        <w:rPr>
          <w:sz w:val="28"/>
          <w:szCs w:val="28"/>
        </w:rPr>
      </w:pPr>
      <w:bookmarkStart w:id="14" w:name="_Hlk91005023"/>
      <w:r w:rsidRPr="001B7C81">
        <w:rPr>
          <w:sz w:val="28"/>
          <w:szCs w:val="28"/>
        </w:rPr>
        <w:t>Результаты оценки технического состояния основного технологического оборудования ранжируются по убыванию индекса технического состояния в группах оборудования</w:t>
      </w:r>
      <w:bookmarkEnd w:id="14"/>
      <w:r w:rsidRPr="001B7C81">
        <w:rPr>
          <w:sz w:val="28"/>
          <w:szCs w:val="28"/>
        </w:rPr>
        <w:t>. Наименьший индекс технического состояния в группе выбранного основного технологического оборудования определяет наивысший приоритет необходимости осуществления технического воздействия. Диапазоны</w:t>
      </w:r>
      <w:r>
        <w:rPr>
          <w:sz w:val="28"/>
          <w:szCs w:val="28"/>
        </w:rPr>
        <w:t xml:space="preserve"> индекса технического состояния</w:t>
      </w:r>
      <w:r w:rsidRPr="001B7C81">
        <w:rPr>
          <w:sz w:val="28"/>
          <w:szCs w:val="28"/>
        </w:rPr>
        <w:t xml:space="preserve"> </w:t>
      </w:r>
      <w:r w:rsidR="00CE0B7D">
        <w:rPr>
          <w:sz w:val="28"/>
          <w:szCs w:val="28"/>
        </w:rPr>
        <w:t>указывают</w:t>
      </w:r>
      <w:r w:rsidRPr="001B7C81">
        <w:rPr>
          <w:sz w:val="28"/>
          <w:szCs w:val="28"/>
        </w:rPr>
        <w:t xml:space="preserve"> необходимые виды технического воздействия, определенные методикой комплексного определения, и приведены в таблице </w:t>
      </w:r>
      <w:r>
        <w:rPr>
          <w:sz w:val="28"/>
          <w:szCs w:val="28"/>
        </w:rPr>
        <w:t>1.</w:t>
      </w:r>
      <w:r w:rsidR="00544C5D" w:rsidRPr="00544C5D">
        <w:rPr>
          <w:sz w:val="28"/>
          <w:szCs w:val="28"/>
        </w:rPr>
        <w:t>1.</w:t>
      </w:r>
    </w:p>
    <w:p w14:paraId="66A25097" w14:textId="77777777" w:rsidR="00F535D8" w:rsidRPr="001B7C81" w:rsidRDefault="00F535D8" w:rsidP="00F535D8">
      <w:pPr>
        <w:pStyle w:val="ConsPlusNormal"/>
        <w:widowControl/>
        <w:spacing w:line="360" w:lineRule="auto"/>
        <w:ind w:firstLine="567"/>
        <w:contextualSpacing/>
        <w:jc w:val="both"/>
        <w:rPr>
          <w:sz w:val="28"/>
          <w:szCs w:val="28"/>
        </w:rPr>
      </w:pPr>
    </w:p>
    <w:p w14:paraId="7BFA9FAC" w14:textId="77777777" w:rsidR="00F535D8" w:rsidRPr="001B7C81" w:rsidRDefault="00F535D8" w:rsidP="00054BC4">
      <w:pPr>
        <w:pStyle w:val="ConsPlusNormal"/>
        <w:widowControl/>
        <w:spacing w:line="360" w:lineRule="auto"/>
        <w:contextualSpacing/>
        <w:rPr>
          <w:sz w:val="28"/>
          <w:szCs w:val="28"/>
        </w:rPr>
      </w:pPr>
      <w:r w:rsidRPr="001B7C81">
        <w:rPr>
          <w:sz w:val="28"/>
          <w:szCs w:val="28"/>
        </w:rPr>
        <w:t xml:space="preserve">Таблица </w:t>
      </w:r>
      <w:r>
        <w:rPr>
          <w:sz w:val="28"/>
          <w:szCs w:val="28"/>
        </w:rPr>
        <w:t>1.</w:t>
      </w:r>
      <w:r w:rsidR="00544C5D">
        <w:rPr>
          <w:sz w:val="28"/>
          <w:szCs w:val="28"/>
          <w:lang w:val="en-US"/>
        </w:rPr>
        <w:t>1</w:t>
      </w:r>
      <w:r w:rsidRPr="001B7C81">
        <w:rPr>
          <w:sz w:val="28"/>
          <w:szCs w:val="28"/>
        </w:rPr>
        <w:t xml:space="preserve"> </w:t>
      </w:r>
    </w:p>
    <w:tbl>
      <w:tblPr>
        <w:tblW w:w="9498" w:type="dxa"/>
        <w:tblInd w:w="-5" w:type="dxa"/>
        <w:tblLayout w:type="fixed"/>
        <w:tblCellMar>
          <w:top w:w="102" w:type="dxa"/>
          <w:left w:w="62" w:type="dxa"/>
          <w:bottom w:w="102" w:type="dxa"/>
          <w:right w:w="62" w:type="dxa"/>
        </w:tblCellMar>
        <w:tblLook w:val="0000" w:firstRow="0" w:lastRow="0" w:firstColumn="0" w:lastColumn="0" w:noHBand="0" w:noVBand="0"/>
      </w:tblPr>
      <w:tblGrid>
        <w:gridCol w:w="2268"/>
        <w:gridCol w:w="2694"/>
        <w:gridCol w:w="4536"/>
      </w:tblGrid>
      <w:tr w:rsidR="00F535D8" w:rsidRPr="005D4219" w14:paraId="21658B1F" w14:textId="77777777" w:rsidTr="00054BC4">
        <w:tc>
          <w:tcPr>
            <w:tcW w:w="2268" w:type="dxa"/>
            <w:tcBorders>
              <w:top w:val="single" w:sz="4" w:space="0" w:color="auto"/>
              <w:left w:val="single" w:sz="4" w:space="0" w:color="auto"/>
              <w:bottom w:val="single" w:sz="4" w:space="0" w:color="auto"/>
              <w:right w:val="single" w:sz="4" w:space="0" w:color="auto"/>
            </w:tcBorders>
            <w:vAlign w:val="center"/>
          </w:tcPr>
          <w:p w14:paraId="58CC7C20" w14:textId="77777777" w:rsidR="00F535D8" w:rsidRPr="005D4219" w:rsidRDefault="00F535D8" w:rsidP="00E20322">
            <w:pPr>
              <w:pStyle w:val="ConsPlusNormal"/>
              <w:widowControl/>
              <w:spacing w:line="276" w:lineRule="auto"/>
              <w:contextualSpacing/>
              <w:jc w:val="center"/>
              <w:rPr>
                <w:b/>
                <w:sz w:val="26"/>
                <w:szCs w:val="26"/>
              </w:rPr>
            </w:pPr>
            <w:r w:rsidRPr="005D4219">
              <w:rPr>
                <w:b/>
                <w:sz w:val="26"/>
                <w:szCs w:val="26"/>
              </w:rPr>
              <w:t>Диапазон индекса технического состояния</w:t>
            </w:r>
          </w:p>
        </w:tc>
        <w:tc>
          <w:tcPr>
            <w:tcW w:w="2694" w:type="dxa"/>
            <w:tcBorders>
              <w:top w:val="single" w:sz="4" w:space="0" w:color="auto"/>
              <w:left w:val="single" w:sz="4" w:space="0" w:color="auto"/>
              <w:bottom w:val="single" w:sz="4" w:space="0" w:color="auto"/>
              <w:right w:val="single" w:sz="4" w:space="0" w:color="auto"/>
            </w:tcBorders>
            <w:vAlign w:val="center"/>
          </w:tcPr>
          <w:p w14:paraId="37C2AE2B" w14:textId="77777777" w:rsidR="00F535D8" w:rsidRPr="005D4219" w:rsidRDefault="00F535D8" w:rsidP="00E20322">
            <w:pPr>
              <w:pStyle w:val="ConsPlusNormal"/>
              <w:widowControl/>
              <w:spacing w:line="276" w:lineRule="auto"/>
              <w:contextualSpacing/>
              <w:jc w:val="center"/>
              <w:rPr>
                <w:b/>
                <w:sz w:val="26"/>
                <w:szCs w:val="26"/>
              </w:rPr>
            </w:pPr>
            <w:r w:rsidRPr="005D4219">
              <w:rPr>
                <w:b/>
                <w:sz w:val="26"/>
                <w:szCs w:val="26"/>
              </w:rPr>
              <w:t>Вид технического состояния</w:t>
            </w:r>
          </w:p>
        </w:tc>
        <w:tc>
          <w:tcPr>
            <w:tcW w:w="4536" w:type="dxa"/>
            <w:tcBorders>
              <w:top w:val="single" w:sz="4" w:space="0" w:color="auto"/>
              <w:left w:val="single" w:sz="4" w:space="0" w:color="auto"/>
              <w:bottom w:val="single" w:sz="4" w:space="0" w:color="auto"/>
              <w:right w:val="single" w:sz="4" w:space="0" w:color="auto"/>
            </w:tcBorders>
            <w:vAlign w:val="center"/>
          </w:tcPr>
          <w:p w14:paraId="42A07998" w14:textId="77777777" w:rsidR="00F535D8" w:rsidRPr="005D4219" w:rsidRDefault="00F535D8" w:rsidP="00E20322">
            <w:pPr>
              <w:pStyle w:val="ConsPlusNormal"/>
              <w:widowControl/>
              <w:spacing w:line="276" w:lineRule="auto"/>
              <w:contextualSpacing/>
              <w:jc w:val="center"/>
              <w:rPr>
                <w:b/>
                <w:sz w:val="26"/>
                <w:szCs w:val="26"/>
              </w:rPr>
            </w:pPr>
            <w:r w:rsidRPr="005D4219">
              <w:rPr>
                <w:b/>
                <w:sz w:val="26"/>
                <w:szCs w:val="26"/>
              </w:rPr>
              <w:t>Вид технического воздействия</w:t>
            </w:r>
          </w:p>
        </w:tc>
      </w:tr>
      <w:tr w:rsidR="00F535D8" w:rsidRPr="005D4219" w14:paraId="2D490612" w14:textId="77777777" w:rsidTr="00054BC4">
        <w:tc>
          <w:tcPr>
            <w:tcW w:w="2268" w:type="dxa"/>
            <w:tcBorders>
              <w:top w:val="single" w:sz="4" w:space="0" w:color="auto"/>
              <w:left w:val="single" w:sz="4" w:space="0" w:color="auto"/>
              <w:bottom w:val="single" w:sz="4" w:space="0" w:color="auto"/>
              <w:right w:val="single" w:sz="4" w:space="0" w:color="auto"/>
            </w:tcBorders>
            <w:vAlign w:val="center"/>
          </w:tcPr>
          <w:p w14:paraId="4F96E201" w14:textId="77777777" w:rsidR="00F535D8" w:rsidRPr="005D4219" w:rsidRDefault="00F535D8" w:rsidP="00E20322">
            <w:pPr>
              <w:pStyle w:val="ConsPlusNormal"/>
              <w:widowControl/>
              <w:spacing w:line="276" w:lineRule="auto"/>
              <w:contextualSpacing/>
              <w:jc w:val="center"/>
              <w:rPr>
                <w:sz w:val="26"/>
                <w:szCs w:val="26"/>
              </w:rPr>
            </w:pPr>
            <w:r w:rsidRPr="005D4219">
              <w:rPr>
                <w:noProof/>
                <w:position w:val="-2"/>
                <w:sz w:val="26"/>
                <w:szCs w:val="26"/>
              </w:rPr>
              <w:drawing>
                <wp:inline distT="0" distB="0" distL="0" distR="0" wp14:anchorId="32506CF5" wp14:editId="5270BD68">
                  <wp:extent cx="152400" cy="180975"/>
                  <wp:effectExtent l="0" t="0" r="0" b="952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52400" cy="180975"/>
                          </a:xfrm>
                          <a:prstGeom prst="rect">
                            <a:avLst/>
                          </a:prstGeom>
                          <a:noFill/>
                          <a:ln>
                            <a:noFill/>
                          </a:ln>
                        </pic:spPr>
                      </pic:pic>
                    </a:graphicData>
                  </a:graphic>
                </wp:inline>
              </w:drawing>
            </w:r>
            <w:r w:rsidRPr="005D4219">
              <w:rPr>
                <w:sz w:val="26"/>
                <w:szCs w:val="26"/>
              </w:rPr>
              <w:t xml:space="preserve"> 25</w:t>
            </w:r>
          </w:p>
        </w:tc>
        <w:tc>
          <w:tcPr>
            <w:tcW w:w="2694" w:type="dxa"/>
            <w:tcBorders>
              <w:top w:val="single" w:sz="4" w:space="0" w:color="auto"/>
              <w:left w:val="single" w:sz="4" w:space="0" w:color="auto"/>
              <w:bottom w:val="single" w:sz="4" w:space="0" w:color="auto"/>
              <w:right w:val="single" w:sz="4" w:space="0" w:color="auto"/>
            </w:tcBorders>
            <w:vAlign w:val="center"/>
          </w:tcPr>
          <w:p w14:paraId="6A690D9D" w14:textId="77777777" w:rsidR="00F535D8" w:rsidRPr="005D4219" w:rsidRDefault="00F535D8" w:rsidP="00E20322">
            <w:pPr>
              <w:pStyle w:val="ConsPlusNormal"/>
              <w:widowControl/>
              <w:spacing w:line="276" w:lineRule="auto"/>
              <w:contextualSpacing/>
              <w:jc w:val="center"/>
              <w:rPr>
                <w:sz w:val="26"/>
                <w:szCs w:val="26"/>
              </w:rPr>
            </w:pPr>
            <w:r w:rsidRPr="005D4219">
              <w:rPr>
                <w:sz w:val="26"/>
                <w:szCs w:val="26"/>
              </w:rPr>
              <w:t>Критическое</w:t>
            </w:r>
          </w:p>
        </w:tc>
        <w:tc>
          <w:tcPr>
            <w:tcW w:w="4536" w:type="dxa"/>
            <w:tcBorders>
              <w:top w:val="single" w:sz="4" w:space="0" w:color="auto"/>
              <w:left w:val="single" w:sz="4" w:space="0" w:color="auto"/>
              <w:bottom w:val="single" w:sz="4" w:space="0" w:color="auto"/>
              <w:right w:val="single" w:sz="4" w:space="0" w:color="auto"/>
            </w:tcBorders>
            <w:vAlign w:val="center"/>
          </w:tcPr>
          <w:p w14:paraId="5B3C244A" w14:textId="77777777" w:rsidR="00F535D8" w:rsidRPr="005D4219" w:rsidRDefault="00F535D8" w:rsidP="00E20322">
            <w:pPr>
              <w:pStyle w:val="ConsPlusNormal"/>
              <w:widowControl/>
              <w:spacing w:line="276" w:lineRule="auto"/>
              <w:contextualSpacing/>
              <w:jc w:val="center"/>
              <w:rPr>
                <w:sz w:val="26"/>
                <w:szCs w:val="26"/>
              </w:rPr>
            </w:pPr>
            <w:r w:rsidRPr="005D4219">
              <w:rPr>
                <w:sz w:val="26"/>
                <w:szCs w:val="26"/>
              </w:rPr>
              <w:t>Вывод из эксплуатации, техническое перевооружение и реконструкция</w:t>
            </w:r>
          </w:p>
        </w:tc>
      </w:tr>
      <w:tr w:rsidR="00F535D8" w:rsidRPr="005D4219" w14:paraId="3CC6BD60" w14:textId="77777777" w:rsidTr="00054BC4">
        <w:tc>
          <w:tcPr>
            <w:tcW w:w="2268" w:type="dxa"/>
            <w:tcBorders>
              <w:top w:val="single" w:sz="4" w:space="0" w:color="auto"/>
              <w:left w:val="single" w:sz="4" w:space="0" w:color="auto"/>
              <w:bottom w:val="single" w:sz="4" w:space="0" w:color="auto"/>
              <w:right w:val="single" w:sz="4" w:space="0" w:color="auto"/>
            </w:tcBorders>
            <w:vAlign w:val="center"/>
          </w:tcPr>
          <w:p w14:paraId="657ABC8D" w14:textId="77777777" w:rsidR="00F535D8" w:rsidRPr="005D4219" w:rsidRDefault="00F535D8" w:rsidP="00E20322">
            <w:pPr>
              <w:pStyle w:val="ConsPlusNormal"/>
              <w:widowControl/>
              <w:spacing w:line="276" w:lineRule="auto"/>
              <w:contextualSpacing/>
              <w:jc w:val="center"/>
              <w:rPr>
                <w:sz w:val="26"/>
                <w:szCs w:val="26"/>
              </w:rPr>
            </w:pPr>
            <w:r w:rsidRPr="005D4219">
              <w:rPr>
                <w:sz w:val="26"/>
                <w:szCs w:val="26"/>
              </w:rPr>
              <w:t xml:space="preserve">25 &lt; и </w:t>
            </w:r>
            <w:r w:rsidRPr="005D4219">
              <w:rPr>
                <w:noProof/>
                <w:position w:val="-2"/>
                <w:sz w:val="26"/>
                <w:szCs w:val="26"/>
              </w:rPr>
              <w:drawing>
                <wp:inline distT="0" distB="0" distL="0" distR="0" wp14:anchorId="4A1F26C8" wp14:editId="281FA4FE">
                  <wp:extent cx="152400" cy="180975"/>
                  <wp:effectExtent l="0" t="0" r="0" b="952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52400" cy="180975"/>
                          </a:xfrm>
                          <a:prstGeom prst="rect">
                            <a:avLst/>
                          </a:prstGeom>
                          <a:noFill/>
                          <a:ln>
                            <a:noFill/>
                          </a:ln>
                        </pic:spPr>
                      </pic:pic>
                    </a:graphicData>
                  </a:graphic>
                </wp:inline>
              </w:drawing>
            </w:r>
            <w:r w:rsidRPr="005D4219">
              <w:rPr>
                <w:sz w:val="26"/>
                <w:szCs w:val="26"/>
              </w:rPr>
              <w:t xml:space="preserve"> 50</w:t>
            </w:r>
          </w:p>
        </w:tc>
        <w:tc>
          <w:tcPr>
            <w:tcW w:w="2694" w:type="dxa"/>
            <w:tcBorders>
              <w:top w:val="single" w:sz="4" w:space="0" w:color="auto"/>
              <w:left w:val="single" w:sz="4" w:space="0" w:color="auto"/>
              <w:bottom w:val="single" w:sz="4" w:space="0" w:color="auto"/>
              <w:right w:val="single" w:sz="4" w:space="0" w:color="auto"/>
            </w:tcBorders>
            <w:vAlign w:val="center"/>
          </w:tcPr>
          <w:p w14:paraId="30A04929" w14:textId="77777777" w:rsidR="00F535D8" w:rsidRPr="005D4219" w:rsidRDefault="00F535D8" w:rsidP="00E20322">
            <w:pPr>
              <w:pStyle w:val="ConsPlusNormal"/>
              <w:widowControl/>
              <w:spacing w:line="276" w:lineRule="auto"/>
              <w:contextualSpacing/>
              <w:jc w:val="center"/>
              <w:rPr>
                <w:sz w:val="26"/>
                <w:szCs w:val="26"/>
              </w:rPr>
            </w:pPr>
            <w:r w:rsidRPr="005D4219">
              <w:rPr>
                <w:sz w:val="26"/>
                <w:szCs w:val="26"/>
              </w:rPr>
              <w:t>Неудовлетворительное</w:t>
            </w:r>
          </w:p>
        </w:tc>
        <w:tc>
          <w:tcPr>
            <w:tcW w:w="4536" w:type="dxa"/>
            <w:tcBorders>
              <w:top w:val="single" w:sz="4" w:space="0" w:color="auto"/>
              <w:left w:val="single" w:sz="4" w:space="0" w:color="auto"/>
              <w:bottom w:val="single" w:sz="4" w:space="0" w:color="auto"/>
              <w:right w:val="single" w:sz="4" w:space="0" w:color="auto"/>
            </w:tcBorders>
            <w:vAlign w:val="center"/>
          </w:tcPr>
          <w:p w14:paraId="10237EDE" w14:textId="77777777" w:rsidR="00F535D8" w:rsidRPr="005D4219" w:rsidRDefault="00F535D8" w:rsidP="00E20322">
            <w:pPr>
              <w:pStyle w:val="ConsPlusNormal"/>
              <w:widowControl/>
              <w:spacing w:line="276" w:lineRule="auto"/>
              <w:contextualSpacing/>
              <w:jc w:val="center"/>
              <w:rPr>
                <w:sz w:val="26"/>
                <w:szCs w:val="26"/>
              </w:rPr>
            </w:pPr>
            <w:r w:rsidRPr="005D4219">
              <w:rPr>
                <w:sz w:val="26"/>
                <w:szCs w:val="26"/>
              </w:rPr>
              <w:t>Дополнительное техническое обслуживание и ремонт, усиленный контроль технического состояния, техническое перевооружение</w:t>
            </w:r>
          </w:p>
        </w:tc>
      </w:tr>
      <w:tr w:rsidR="00F535D8" w:rsidRPr="005D4219" w14:paraId="46CBFD48" w14:textId="77777777" w:rsidTr="00054BC4">
        <w:tc>
          <w:tcPr>
            <w:tcW w:w="2268" w:type="dxa"/>
            <w:tcBorders>
              <w:top w:val="single" w:sz="4" w:space="0" w:color="auto"/>
              <w:left w:val="single" w:sz="4" w:space="0" w:color="auto"/>
              <w:bottom w:val="single" w:sz="4" w:space="0" w:color="auto"/>
              <w:right w:val="single" w:sz="4" w:space="0" w:color="auto"/>
            </w:tcBorders>
            <w:vAlign w:val="center"/>
          </w:tcPr>
          <w:p w14:paraId="2F5BE497" w14:textId="77777777" w:rsidR="00F535D8" w:rsidRPr="005D4219" w:rsidRDefault="00F535D8" w:rsidP="00E20322">
            <w:pPr>
              <w:pStyle w:val="ConsPlusNormal"/>
              <w:widowControl/>
              <w:spacing w:line="276" w:lineRule="auto"/>
              <w:contextualSpacing/>
              <w:jc w:val="center"/>
              <w:rPr>
                <w:sz w:val="26"/>
                <w:szCs w:val="26"/>
              </w:rPr>
            </w:pPr>
            <w:r w:rsidRPr="005D4219">
              <w:rPr>
                <w:sz w:val="26"/>
                <w:szCs w:val="26"/>
              </w:rPr>
              <w:lastRenderedPageBreak/>
              <w:t xml:space="preserve">50 &lt; и </w:t>
            </w:r>
            <w:r w:rsidRPr="005D4219">
              <w:rPr>
                <w:noProof/>
                <w:position w:val="-2"/>
                <w:sz w:val="26"/>
                <w:szCs w:val="26"/>
              </w:rPr>
              <w:drawing>
                <wp:inline distT="0" distB="0" distL="0" distR="0" wp14:anchorId="6109720C" wp14:editId="42692507">
                  <wp:extent cx="152400" cy="180975"/>
                  <wp:effectExtent l="0" t="0" r="0" b="952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52400" cy="180975"/>
                          </a:xfrm>
                          <a:prstGeom prst="rect">
                            <a:avLst/>
                          </a:prstGeom>
                          <a:noFill/>
                          <a:ln>
                            <a:noFill/>
                          </a:ln>
                        </pic:spPr>
                      </pic:pic>
                    </a:graphicData>
                  </a:graphic>
                </wp:inline>
              </w:drawing>
            </w:r>
            <w:r w:rsidRPr="005D4219">
              <w:rPr>
                <w:sz w:val="26"/>
                <w:szCs w:val="26"/>
              </w:rPr>
              <w:t xml:space="preserve"> 70</w:t>
            </w:r>
          </w:p>
        </w:tc>
        <w:tc>
          <w:tcPr>
            <w:tcW w:w="2694" w:type="dxa"/>
            <w:tcBorders>
              <w:top w:val="single" w:sz="4" w:space="0" w:color="auto"/>
              <w:left w:val="single" w:sz="4" w:space="0" w:color="auto"/>
              <w:bottom w:val="single" w:sz="4" w:space="0" w:color="auto"/>
              <w:right w:val="single" w:sz="4" w:space="0" w:color="auto"/>
            </w:tcBorders>
            <w:vAlign w:val="center"/>
          </w:tcPr>
          <w:p w14:paraId="735D5117" w14:textId="77777777" w:rsidR="00F535D8" w:rsidRPr="005D4219" w:rsidRDefault="00F535D8" w:rsidP="00E20322">
            <w:pPr>
              <w:pStyle w:val="ConsPlusNormal"/>
              <w:widowControl/>
              <w:spacing w:line="276" w:lineRule="auto"/>
              <w:contextualSpacing/>
              <w:jc w:val="center"/>
              <w:rPr>
                <w:sz w:val="26"/>
                <w:szCs w:val="26"/>
              </w:rPr>
            </w:pPr>
            <w:r w:rsidRPr="005D4219">
              <w:rPr>
                <w:sz w:val="26"/>
                <w:szCs w:val="26"/>
              </w:rPr>
              <w:t>Удовлетворительное</w:t>
            </w:r>
          </w:p>
        </w:tc>
        <w:tc>
          <w:tcPr>
            <w:tcW w:w="4536" w:type="dxa"/>
            <w:tcBorders>
              <w:top w:val="single" w:sz="4" w:space="0" w:color="auto"/>
              <w:left w:val="single" w:sz="4" w:space="0" w:color="auto"/>
              <w:bottom w:val="single" w:sz="4" w:space="0" w:color="auto"/>
              <w:right w:val="single" w:sz="4" w:space="0" w:color="auto"/>
            </w:tcBorders>
            <w:vAlign w:val="center"/>
          </w:tcPr>
          <w:p w14:paraId="5DFCD032" w14:textId="77777777" w:rsidR="00F535D8" w:rsidRPr="005D4219" w:rsidRDefault="00F535D8" w:rsidP="00E20322">
            <w:pPr>
              <w:pStyle w:val="ConsPlusNormal"/>
              <w:widowControl/>
              <w:spacing w:line="276" w:lineRule="auto"/>
              <w:contextualSpacing/>
              <w:jc w:val="center"/>
              <w:rPr>
                <w:sz w:val="26"/>
                <w:szCs w:val="26"/>
              </w:rPr>
            </w:pPr>
            <w:r w:rsidRPr="005D4219">
              <w:rPr>
                <w:sz w:val="26"/>
                <w:szCs w:val="26"/>
              </w:rPr>
              <w:t>Усиленный контроль технического состояния, капитальный ремонт, реконструкция</w:t>
            </w:r>
          </w:p>
        </w:tc>
      </w:tr>
      <w:tr w:rsidR="00F535D8" w:rsidRPr="005D4219" w14:paraId="6A340B4F" w14:textId="77777777" w:rsidTr="00054BC4">
        <w:tc>
          <w:tcPr>
            <w:tcW w:w="2268" w:type="dxa"/>
            <w:tcBorders>
              <w:top w:val="single" w:sz="4" w:space="0" w:color="auto"/>
              <w:left w:val="single" w:sz="4" w:space="0" w:color="auto"/>
              <w:bottom w:val="single" w:sz="4" w:space="0" w:color="auto"/>
              <w:right w:val="single" w:sz="4" w:space="0" w:color="auto"/>
            </w:tcBorders>
            <w:vAlign w:val="center"/>
          </w:tcPr>
          <w:p w14:paraId="1AC09B4F" w14:textId="77777777" w:rsidR="00F535D8" w:rsidRPr="005D4219" w:rsidRDefault="00F535D8" w:rsidP="00E20322">
            <w:pPr>
              <w:pStyle w:val="ConsPlusNormal"/>
              <w:widowControl/>
              <w:spacing w:line="276" w:lineRule="auto"/>
              <w:contextualSpacing/>
              <w:jc w:val="center"/>
              <w:rPr>
                <w:sz w:val="26"/>
                <w:szCs w:val="26"/>
              </w:rPr>
            </w:pPr>
            <w:r w:rsidRPr="005D4219">
              <w:rPr>
                <w:sz w:val="26"/>
                <w:szCs w:val="26"/>
              </w:rPr>
              <w:t xml:space="preserve">70 &lt; и </w:t>
            </w:r>
            <w:r w:rsidRPr="005D4219">
              <w:rPr>
                <w:noProof/>
                <w:position w:val="-2"/>
                <w:sz w:val="26"/>
                <w:szCs w:val="26"/>
              </w:rPr>
              <w:drawing>
                <wp:inline distT="0" distB="0" distL="0" distR="0" wp14:anchorId="56BE623F" wp14:editId="60CBE985">
                  <wp:extent cx="152400" cy="180975"/>
                  <wp:effectExtent l="0" t="0" r="0" b="952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52400" cy="180975"/>
                          </a:xfrm>
                          <a:prstGeom prst="rect">
                            <a:avLst/>
                          </a:prstGeom>
                          <a:noFill/>
                          <a:ln>
                            <a:noFill/>
                          </a:ln>
                        </pic:spPr>
                      </pic:pic>
                    </a:graphicData>
                  </a:graphic>
                </wp:inline>
              </w:drawing>
            </w:r>
            <w:r w:rsidRPr="005D4219">
              <w:rPr>
                <w:sz w:val="26"/>
                <w:szCs w:val="26"/>
              </w:rPr>
              <w:t xml:space="preserve"> 85</w:t>
            </w:r>
          </w:p>
        </w:tc>
        <w:tc>
          <w:tcPr>
            <w:tcW w:w="2694" w:type="dxa"/>
            <w:tcBorders>
              <w:top w:val="single" w:sz="4" w:space="0" w:color="auto"/>
              <w:left w:val="single" w:sz="4" w:space="0" w:color="auto"/>
              <w:bottom w:val="single" w:sz="4" w:space="0" w:color="auto"/>
              <w:right w:val="single" w:sz="4" w:space="0" w:color="auto"/>
            </w:tcBorders>
            <w:vAlign w:val="center"/>
          </w:tcPr>
          <w:p w14:paraId="6A12EB9B" w14:textId="77777777" w:rsidR="00F535D8" w:rsidRPr="005D4219" w:rsidRDefault="00F535D8" w:rsidP="00E20322">
            <w:pPr>
              <w:pStyle w:val="ConsPlusNormal"/>
              <w:widowControl/>
              <w:spacing w:line="276" w:lineRule="auto"/>
              <w:contextualSpacing/>
              <w:jc w:val="center"/>
              <w:rPr>
                <w:sz w:val="26"/>
                <w:szCs w:val="26"/>
              </w:rPr>
            </w:pPr>
            <w:r w:rsidRPr="005D4219">
              <w:rPr>
                <w:sz w:val="26"/>
                <w:szCs w:val="26"/>
              </w:rPr>
              <w:t>Хорошее</w:t>
            </w:r>
          </w:p>
        </w:tc>
        <w:tc>
          <w:tcPr>
            <w:tcW w:w="4536" w:type="dxa"/>
            <w:tcBorders>
              <w:top w:val="single" w:sz="4" w:space="0" w:color="auto"/>
              <w:left w:val="single" w:sz="4" w:space="0" w:color="auto"/>
              <w:bottom w:val="single" w:sz="4" w:space="0" w:color="auto"/>
              <w:right w:val="single" w:sz="4" w:space="0" w:color="auto"/>
            </w:tcBorders>
            <w:vAlign w:val="center"/>
          </w:tcPr>
          <w:p w14:paraId="72E58534" w14:textId="77777777" w:rsidR="00F535D8" w:rsidRPr="005D4219" w:rsidRDefault="00F535D8" w:rsidP="00E20322">
            <w:pPr>
              <w:pStyle w:val="ConsPlusNormal"/>
              <w:widowControl/>
              <w:spacing w:line="276" w:lineRule="auto"/>
              <w:contextualSpacing/>
              <w:jc w:val="center"/>
              <w:rPr>
                <w:sz w:val="26"/>
                <w:szCs w:val="26"/>
              </w:rPr>
            </w:pPr>
            <w:r w:rsidRPr="005D4219">
              <w:rPr>
                <w:sz w:val="26"/>
                <w:szCs w:val="26"/>
              </w:rPr>
              <w:t>По результатам планового диагностирования</w:t>
            </w:r>
          </w:p>
        </w:tc>
      </w:tr>
      <w:tr w:rsidR="00F535D8" w:rsidRPr="005D4219" w14:paraId="51BCC3D7" w14:textId="77777777" w:rsidTr="00054BC4">
        <w:tc>
          <w:tcPr>
            <w:tcW w:w="2268" w:type="dxa"/>
            <w:tcBorders>
              <w:top w:val="single" w:sz="4" w:space="0" w:color="auto"/>
              <w:left w:val="single" w:sz="4" w:space="0" w:color="auto"/>
              <w:bottom w:val="single" w:sz="4" w:space="0" w:color="auto"/>
              <w:right w:val="single" w:sz="4" w:space="0" w:color="auto"/>
            </w:tcBorders>
            <w:vAlign w:val="center"/>
          </w:tcPr>
          <w:p w14:paraId="69A2B36F" w14:textId="77777777" w:rsidR="00F535D8" w:rsidRPr="005D4219" w:rsidRDefault="00F535D8" w:rsidP="00E20322">
            <w:pPr>
              <w:pStyle w:val="ConsPlusNormal"/>
              <w:widowControl/>
              <w:spacing w:line="276" w:lineRule="auto"/>
              <w:contextualSpacing/>
              <w:jc w:val="center"/>
              <w:rPr>
                <w:sz w:val="26"/>
                <w:szCs w:val="26"/>
              </w:rPr>
            </w:pPr>
            <w:r w:rsidRPr="005D4219">
              <w:rPr>
                <w:sz w:val="26"/>
                <w:szCs w:val="26"/>
              </w:rPr>
              <w:t xml:space="preserve">85 &lt; и </w:t>
            </w:r>
            <w:r w:rsidRPr="005D4219">
              <w:rPr>
                <w:noProof/>
                <w:position w:val="-2"/>
                <w:sz w:val="26"/>
                <w:szCs w:val="26"/>
              </w:rPr>
              <w:drawing>
                <wp:inline distT="0" distB="0" distL="0" distR="0" wp14:anchorId="09CA7CF8" wp14:editId="3828EDEB">
                  <wp:extent cx="152400" cy="180975"/>
                  <wp:effectExtent l="0" t="0" r="0" b="952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52400" cy="180975"/>
                          </a:xfrm>
                          <a:prstGeom prst="rect">
                            <a:avLst/>
                          </a:prstGeom>
                          <a:noFill/>
                          <a:ln>
                            <a:noFill/>
                          </a:ln>
                        </pic:spPr>
                      </pic:pic>
                    </a:graphicData>
                  </a:graphic>
                </wp:inline>
              </w:drawing>
            </w:r>
            <w:r w:rsidRPr="005D4219">
              <w:rPr>
                <w:sz w:val="26"/>
                <w:szCs w:val="26"/>
              </w:rPr>
              <w:t xml:space="preserve"> 100</w:t>
            </w:r>
          </w:p>
        </w:tc>
        <w:tc>
          <w:tcPr>
            <w:tcW w:w="2694" w:type="dxa"/>
            <w:tcBorders>
              <w:top w:val="single" w:sz="4" w:space="0" w:color="auto"/>
              <w:left w:val="single" w:sz="4" w:space="0" w:color="auto"/>
              <w:bottom w:val="single" w:sz="4" w:space="0" w:color="auto"/>
              <w:right w:val="single" w:sz="4" w:space="0" w:color="auto"/>
            </w:tcBorders>
            <w:vAlign w:val="center"/>
          </w:tcPr>
          <w:p w14:paraId="21CA8C15" w14:textId="77777777" w:rsidR="00F535D8" w:rsidRPr="005D4219" w:rsidRDefault="00F535D8" w:rsidP="00E20322">
            <w:pPr>
              <w:pStyle w:val="ConsPlusNormal"/>
              <w:widowControl/>
              <w:spacing w:line="276" w:lineRule="auto"/>
              <w:contextualSpacing/>
              <w:jc w:val="center"/>
              <w:rPr>
                <w:sz w:val="26"/>
                <w:szCs w:val="26"/>
              </w:rPr>
            </w:pPr>
            <w:r w:rsidRPr="005D4219">
              <w:rPr>
                <w:sz w:val="26"/>
                <w:szCs w:val="26"/>
              </w:rPr>
              <w:t>Очень хорошее</w:t>
            </w:r>
          </w:p>
        </w:tc>
        <w:tc>
          <w:tcPr>
            <w:tcW w:w="4536" w:type="dxa"/>
            <w:tcBorders>
              <w:top w:val="single" w:sz="4" w:space="0" w:color="auto"/>
              <w:left w:val="single" w:sz="4" w:space="0" w:color="auto"/>
              <w:bottom w:val="single" w:sz="4" w:space="0" w:color="auto"/>
              <w:right w:val="single" w:sz="4" w:space="0" w:color="auto"/>
            </w:tcBorders>
            <w:vAlign w:val="center"/>
          </w:tcPr>
          <w:p w14:paraId="726CC48A" w14:textId="77777777" w:rsidR="00F535D8" w:rsidRPr="005D4219" w:rsidRDefault="00F535D8" w:rsidP="00E20322">
            <w:pPr>
              <w:pStyle w:val="ConsPlusNormal"/>
              <w:widowControl/>
              <w:spacing w:line="276" w:lineRule="auto"/>
              <w:contextualSpacing/>
              <w:jc w:val="center"/>
              <w:rPr>
                <w:sz w:val="26"/>
                <w:szCs w:val="26"/>
              </w:rPr>
            </w:pPr>
            <w:r w:rsidRPr="005D4219">
              <w:rPr>
                <w:sz w:val="26"/>
                <w:szCs w:val="26"/>
              </w:rPr>
              <w:t>Плановое диагностирование</w:t>
            </w:r>
          </w:p>
        </w:tc>
      </w:tr>
    </w:tbl>
    <w:p w14:paraId="51B1E38D" w14:textId="77777777" w:rsidR="00F535D8" w:rsidRPr="001B7C81" w:rsidRDefault="00F535D8" w:rsidP="00F535D8">
      <w:pPr>
        <w:pStyle w:val="ConsPlusNormal"/>
        <w:widowControl/>
        <w:spacing w:line="360" w:lineRule="auto"/>
        <w:ind w:firstLine="567"/>
        <w:contextualSpacing/>
        <w:jc w:val="both"/>
        <w:rPr>
          <w:sz w:val="28"/>
          <w:szCs w:val="28"/>
        </w:rPr>
      </w:pPr>
    </w:p>
    <w:p w14:paraId="307366E6" w14:textId="77777777" w:rsidR="00F535D8" w:rsidRPr="001B7C81" w:rsidRDefault="00F535D8" w:rsidP="00F535D8">
      <w:pPr>
        <w:pStyle w:val="ConsPlusNormal"/>
        <w:widowControl/>
        <w:spacing w:line="360" w:lineRule="auto"/>
        <w:ind w:firstLine="567"/>
        <w:contextualSpacing/>
        <w:jc w:val="both"/>
        <w:rPr>
          <w:sz w:val="28"/>
          <w:szCs w:val="28"/>
        </w:rPr>
      </w:pPr>
      <w:bookmarkStart w:id="15" w:name="_Hlk91005037"/>
      <w:r w:rsidRPr="001B7C81">
        <w:rPr>
          <w:sz w:val="28"/>
          <w:szCs w:val="28"/>
        </w:rPr>
        <w:t xml:space="preserve">Оценка технического состояния основного технологического оборудования </w:t>
      </w:r>
      <w:bookmarkEnd w:id="15"/>
      <w:r w:rsidRPr="001B7C81">
        <w:rPr>
          <w:sz w:val="28"/>
          <w:szCs w:val="28"/>
        </w:rPr>
        <w:t>осуществляется на основе следующей информации:</w:t>
      </w:r>
    </w:p>
    <w:p w14:paraId="563F54C1" w14:textId="77777777" w:rsidR="00F535D8" w:rsidRPr="001B7C81" w:rsidRDefault="00F535D8" w:rsidP="00F535D8">
      <w:pPr>
        <w:pStyle w:val="ConsPlusNormal"/>
        <w:widowControl/>
        <w:spacing w:line="360" w:lineRule="auto"/>
        <w:ind w:firstLine="567"/>
        <w:contextualSpacing/>
        <w:jc w:val="both"/>
        <w:rPr>
          <w:sz w:val="28"/>
          <w:szCs w:val="28"/>
        </w:rPr>
      </w:pPr>
      <w:r>
        <w:rPr>
          <w:sz w:val="28"/>
          <w:szCs w:val="28"/>
        </w:rPr>
        <w:t>- </w:t>
      </w:r>
      <w:r w:rsidRPr="001B7C81">
        <w:rPr>
          <w:sz w:val="28"/>
          <w:szCs w:val="28"/>
        </w:rPr>
        <w:t>данные организации-изготовителя;</w:t>
      </w:r>
    </w:p>
    <w:p w14:paraId="56A349BA" w14:textId="77777777" w:rsidR="00F535D8" w:rsidRPr="001B7C81" w:rsidRDefault="00F535D8" w:rsidP="00F535D8">
      <w:pPr>
        <w:pStyle w:val="ConsPlusNormal"/>
        <w:widowControl/>
        <w:spacing w:line="360" w:lineRule="auto"/>
        <w:ind w:firstLine="567"/>
        <w:contextualSpacing/>
        <w:jc w:val="both"/>
        <w:rPr>
          <w:sz w:val="28"/>
          <w:szCs w:val="28"/>
        </w:rPr>
      </w:pPr>
      <w:r>
        <w:rPr>
          <w:sz w:val="28"/>
          <w:szCs w:val="28"/>
        </w:rPr>
        <w:t>- </w:t>
      </w:r>
      <w:r w:rsidRPr="001B7C81">
        <w:rPr>
          <w:sz w:val="28"/>
          <w:szCs w:val="28"/>
        </w:rPr>
        <w:t>данные технической диагностики в процессе входного контроля (до монтажа, после монтажа, в ходе монтажа, до технического воздействия, после технического воздействия, в ходе технического воздействия);</w:t>
      </w:r>
    </w:p>
    <w:p w14:paraId="515047B3" w14:textId="77777777" w:rsidR="00F535D8" w:rsidRPr="001B7C81" w:rsidRDefault="00F535D8" w:rsidP="00F535D8">
      <w:pPr>
        <w:pStyle w:val="ConsPlusNormal"/>
        <w:widowControl/>
        <w:spacing w:line="360" w:lineRule="auto"/>
        <w:ind w:firstLine="567"/>
        <w:contextualSpacing/>
        <w:jc w:val="both"/>
        <w:rPr>
          <w:sz w:val="28"/>
          <w:szCs w:val="28"/>
        </w:rPr>
      </w:pPr>
      <w:r>
        <w:rPr>
          <w:sz w:val="28"/>
          <w:szCs w:val="28"/>
        </w:rPr>
        <w:t>- </w:t>
      </w:r>
      <w:r w:rsidRPr="001B7C81">
        <w:rPr>
          <w:sz w:val="28"/>
          <w:szCs w:val="28"/>
        </w:rPr>
        <w:t xml:space="preserve">данные испытаний (пусковые, режимно-наладочные после монтажа, технического воздействия, </w:t>
      </w:r>
      <w:proofErr w:type="spellStart"/>
      <w:r w:rsidRPr="001B7C81">
        <w:rPr>
          <w:sz w:val="28"/>
          <w:szCs w:val="28"/>
        </w:rPr>
        <w:t>предремонтные</w:t>
      </w:r>
      <w:proofErr w:type="spellEnd"/>
      <w:r w:rsidRPr="001B7C81">
        <w:rPr>
          <w:sz w:val="28"/>
          <w:szCs w:val="28"/>
        </w:rPr>
        <w:t xml:space="preserve"> (до останова для технического воздействия) и </w:t>
      </w:r>
      <w:proofErr w:type="spellStart"/>
      <w:r w:rsidRPr="001B7C81">
        <w:rPr>
          <w:sz w:val="28"/>
          <w:szCs w:val="28"/>
        </w:rPr>
        <w:t>режимно</w:t>
      </w:r>
      <w:proofErr w:type="spellEnd"/>
      <w:r w:rsidRPr="001B7C81">
        <w:rPr>
          <w:sz w:val="28"/>
          <w:szCs w:val="28"/>
        </w:rPr>
        <w:t>-эксплуатационные в процессе эксплуатации);</w:t>
      </w:r>
    </w:p>
    <w:p w14:paraId="0FDB83C9" w14:textId="77777777" w:rsidR="00F535D8" w:rsidRPr="001B7C81" w:rsidRDefault="00F535D8" w:rsidP="00F535D8">
      <w:pPr>
        <w:pStyle w:val="ConsPlusNormal"/>
        <w:widowControl/>
        <w:spacing w:line="360" w:lineRule="auto"/>
        <w:ind w:firstLine="567"/>
        <w:contextualSpacing/>
        <w:jc w:val="both"/>
        <w:rPr>
          <w:sz w:val="28"/>
          <w:szCs w:val="28"/>
        </w:rPr>
      </w:pPr>
      <w:r>
        <w:rPr>
          <w:sz w:val="28"/>
          <w:szCs w:val="28"/>
        </w:rPr>
        <w:t>- </w:t>
      </w:r>
      <w:bookmarkStart w:id="16" w:name="_Hlk91005048"/>
      <w:r w:rsidRPr="001B7C81">
        <w:rPr>
          <w:sz w:val="28"/>
          <w:szCs w:val="28"/>
        </w:rPr>
        <w:t xml:space="preserve">данные мониторинга </w:t>
      </w:r>
      <w:bookmarkEnd w:id="16"/>
      <w:r w:rsidRPr="001B7C81">
        <w:rPr>
          <w:sz w:val="28"/>
          <w:szCs w:val="28"/>
        </w:rPr>
        <w:t xml:space="preserve">и технической диагностики, </w:t>
      </w:r>
      <w:bookmarkStart w:id="17" w:name="_Hlk91005057"/>
      <w:r w:rsidRPr="001B7C81">
        <w:rPr>
          <w:sz w:val="28"/>
          <w:szCs w:val="28"/>
        </w:rPr>
        <w:t>полученные в процессе эксплуатации</w:t>
      </w:r>
      <w:bookmarkEnd w:id="17"/>
      <w:r w:rsidRPr="001B7C81">
        <w:rPr>
          <w:sz w:val="28"/>
          <w:szCs w:val="28"/>
        </w:rPr>
        <w:t>: в результате постоянного контроля состояния основного технологического оборудования и технологических систем (</w:t>
      </w:r>
      <w:bookmarkStart w:id="18" w:name="_Hlk91005070"/>
      <w:r w:rsidRPr="001B7C81">
        <w:rPr>
          <w:sz w:val="28"/>
          <w:szCs w:val="28"/>
        </w:rPr>
        <w:t>данные обходов и осмотров оборудования</w:t>
      </w:r>
      <w:bookmarkEnd w:id="18"/>
      <w:r w:rsidRPr="001B7C81">
        <w:rPr>
          <w:sz w:val="28"/>
          <w:szCs w:val="28"/>
        </w:rPr>
        <w:t>, журнал дефектов, суточные ведомости), по результатам проведения технических освидетельствований оборудования, а также зафиксированные АСУ ТП.</w:t>
      </w:r>
    </w:p>
    <w:p w14:paraId="735B5CC1" w14:textId="77777777" w:rsidR="00F535D8" w:rsidRDefault="00F535D8" w:rsidP="00697A86">
      <w:pPr>
        <w:spacing w:after="0" w:line="360" w:lineRule="auto"/>
        <w:ind w:firstLine="567"/>
        <w:jc w:val="both"/>
        <w:rPr>
          <w:rFonts w:ascii="Times New Roman" w:hAnsi="Times New Roman" w:cs="Times New Roman"/>
          <w:color w:val="000000" w:themeColor="text1"/>
          <w:sz w:val="28"/>
          <w:szCs w:val="28"/>
        </w:rPr>
      </w:pPr>
    </w:p>
    <w:p w14:paraId="130254CC" w14:textId="77777777" w:rsidR="000003B6" w:rsidRPr="000003B6" w:rsidRDefault="000003B6" w:rsidP="000003B6">
      <w:pPr>
        <w:spacing w:after="0" w:line="360" w:lineRule="auto"/>
        <w:ind w:firstLine="567"/>
        <w:jc w:val="both"/>
        <w:rPr>
          <w:rFonts w:ascii="Times New Roman" w:hAnsi="Times New Roman" w:cs="Times New Roman"/>
          <w:color w:val="000000" w:themeColor="text1"/>
          <w:sz w:val="28"/>
          <w:szCs w:val="28"/>
        </w:rPr>
      </w:pPr>
      <w:r w:rsidRPr="000003B6">
        <w:rPr>
          <w:rFonts w:ascii="Times New Roman" w:hAnsi="Times New Roman" w:cs="Times New Roman"/>
          <w:color w:val="000000" w:themeColor="text1"/>
          <w:sz w:val="28"/>
          <w:szCs w:val="28"/>
        </w:rPr>
        <w:t>Техническое обслуживание и ремонт предусматривает выполнение комплекса</w:t>
      </w:r>
      <w:r>
        <w:rPr>
          <w:rFonts w:ascii="Times New Roman" w:hAnsi="Times New Roman" w:cs="Times New Roman"/>
          <w:color w:val="000000" w:themeColor="text1"/>
          <w:sz w:val="28"/>
          <w:szCs w:val="28"/>
        </w:rPr>
        <w:t xml:space="preserve"> </w:t>
      </w:r>
      <w:r w:rsidRPr="000003B6">
        <w:rPr>
          <w:rFonts w:ascii="Times New Roman" w:hAnsi="Times New Roman" w:cs="Times New Roman"/>
          <w:color w:val="000000" w:themeColor="text1"/>
          <w:sz w:val="28"/>
          <w:szCs w:val="28"/>
        </w:rPr>
        <w:t>работ, направленных на обеспечение исправного состояния оборудования,</w:t>
      </w:r>
      <w:r>
        <w:rPr>
          <w:rFonts w:ascii="Times New Roman" w:hAnsi="Times New Roman" w:cs="Times New Roman"/>
          <w:color w:val="000000" w:themeColor="text1"/>
          <w:sz w:val="28"/>
          <w:szCs w:val="28"/>
        </w:rPr>
        <w:t xml:space="preserve"> </w:t>
      </w:r>
      <w:r w:rsidRPr="000003B6">
        <w:rPr>
          <w:rFonts w:ascii="Times New Roman" w:hAnsi="Times New Roman" w:cs="Times New Roman"/>
          <w:color w:val="000000" w:themeColor="text1"/>
          <w:sz w:val="28"/>
          <w:szCs w:val="28"/>
        </w:rPr>
        <w:t>надежной, безопасной и экономичной его эксплуатации, проводимых с определенной</w:t>
      </w:r>
      <w:r>
        <w:rPr>
          <w:rFonts w:ascii="Times New Roman" w:hAnsi="Times New Roman" w:cs="Times New Roman"/>
          <w:color w:val="000000" w:themeColor="text1"/>
          <w:sz w:val="28"/>
          <w:szCs w:val="28"/>
        </w:rPr>
        <w:t xml:space="preserve"> </w:t>
      </w:r>
      <w:r w:rsidRPr="000003B6">
        <w:rPr>
          <w:rFonts w:ascii="Times New Roman" w:hAnsi="Times New Roman" w:cs="Times New Roman"/>
          <w:color w:val="000000" w:themeColor="text1"/>
          <w:sz w:val="28"/>
          <w:szCs w:val="28"/>
        </w:rPr>
        <w:t>периодичностью и последовательностью, при оптимальных финансовых,</w:t>
      </w:r>
      <w:r>
        <w:rPr>
          <w:rFonts w:ascii="Times New Roman" w:hAnsi="Times New Roman" w:cs="Times New Roman"/>
          <w:color w:val="000000" w:themeColor="text1"/>
          <w:sz w:val="28"/>
          <w:szCs w:val="28"/>
        </w:rPr>
        <w:t xml:space="preserve"> </w:t>
      </w:r>
      <w:r w:rsidRPr="000003B6">
        <w:rPr>
          <w:rFonts w:ascii="Times New Roman" w:hAnsi="Times New Roman" w:cs="Times New Roman"/>
          <w:color w:val="000000" w:themeColor="text1"/>
          <w:sz w:val="28"/>
          <w:szCs w:val="28"/>
        </w:rPr>
        <w:t>трудовых и материальных затратах.</w:t>
      </w:r>
    </w:p>
    <w:p w14:paraId="5B7BD32D" w14:textId="77777777" w:rsidR="000003B6" w:rsidRPr="000003B6" w:rsidRDefault="000003B6" w:rsidP="000003B6">
      <w:pPr>
        <w:spacing w:after="0" w:line="360" w:lineRule="auto"/>
        <w:ind w:firstLine="567"/>
        <w:jc w:val="both"/>
        <w:rPr>
          <w:rFonts w:ascii="Times New Roman" w:hAnsi="Times New Roman" w:cs="Times New Roman"/>
          <w:color w:val="000000" w:themeColor="text1"/>
          <w:sz w:val="28"/>
          <w:szCs w:val="28"/>
        </w:rPr>
      </w:pPr>
      <w:bookmarkStart w:id="19" w:name="_Hlk91005141"/>
      <w:r w:rsidRPr="000003B6">
        <w:rPr>
          <w:rFonts w:ascii="Times New Roman" w:hAnsi="Times New Roman" w:cs="Times New Roman"/>
          <w:color w:val="000000" w:themeColor="text1"/>
          <w:sz w:val="28"/>
          <w:szCs w:val="28"/>
        </w:rPr>
        <w:t>Комплекс проводимых работ включает</w:t>
      </w:r>
      <w:r>
        <w:rPr>
          <w:rFonts w:ascii="Times New Roman" w:hAnsi="Times New Roman" w:cs="Times New Roman"/>
          <w:color w:val="000000" w:themeColor="text1"/>
          <w:sz w:val="28"/>
          <w:szCs w:val="28"/>
        </w:rPr>
        <w:t xml:space="preserve"> (в том числе)</w:t>
      </w:r>
      <w:r w:rsidRPr="000003B6">
        <w:rPr>
          <w:rFonts w:ascii="Times New Roman" w:hAnsi="Times New Roman" w:cs="Times New Roman"/>
          <w:color w:val="000000" w:themeColor="text1"/>
          <w:sz w:val="28"/>
          <w:szCs w:val="28"/>
        </w:rPr>
        <w:t>:</w:t>
      </w:r>
    </w:p>
    <w:p w14:paraId="3861409C" w14:textId="77777777" w:rsidR="000003B6" w:rsidRPr="000003B6" w:rsidRDefault="000003B6" w:rsidP="000003B6">
      <w:pPr>
        <w:spacing w:after="0" w:line="360" w:lineRule="auto"/>
        <w:ind w:firstLine="567"/>
        <w:jc w:val="both"/>
        <w:rPr>
          <w:rFonts w:ascii="Times New Roman" w:hAnsi="Times New Roman" w:cs="Times New Roman"/>
          <w:color w:val="000000" w:themeColor="text1"/>
          <w:sz w:val="28"/>
          <w:szCs w:val="28"/>
        </w:rPr>
      </w:pPr>
      <w:r w:rsidRPr="000003B6">
        <w:rPr>
          <w:rFonts w:ascii="Times New Roman" w:hAnsi="Times New Roman" w:cs="Times New Roman"/>
          <w:color w:val="000000" w:themeColor="text1"/>
          <w:sz w:val="28"/>
          <w:szCs w:val="28"/>
        </w:rPr>
        <w:t>- техническое обслуживание оборудования;</w:t>
      </w:r>
    </w:p>
    <w:p w14:paraId="05F883A8" w14:textId="77777777" w:rsidR="000003B6" w:rsidRPr="000003B6" w:rsidRDefault="000003B6" w:rsidP="000003B6">
      <w:pPr>
        <w:spacing w:after="0" w:line="360" w:lineRule="auto"/>
        <w:ind w:firstLine="567"/>
        <w:jc w:val="both"/>
        <w:rPr>
          <w:rFonts w:ascii="Times New Roman" w:hAnsi="Times New Roman" w:cs="Times New Roman"/>
          <w:color w:val="000000" w:themeColor="text1"/>
          <w:sz w:val="28"/>
          <w:szCs w:val="28"/>
        </w:rPr>
      </w:pPr>
      <w:r w:rsidRPr="000003B6">
        <w:rPr>
          <w:rFonts w:ascii="Times New Roman" w:hAnsi="Times New Roman" w:cs="Times New Roman"/>
          <w:color w:val="000000" w:themeColor="text1"/>
          <w:sz w:val="28"/>
          <w:szCs w:val="28"/>
        </w:rPr>
        <w:lastRenderedPageBreak/>
        <w:t>- накопление и изучение опыта эксплуатации и ремонта, установление оптимальной</w:t>
      </w:r>
      <w:r>
        <w:rPr>
          <w:rFonts w:ascii="Times New Roman" w:hAnsi="Times New Roman" w:cs="Times New Roman"/>
          <w:color w:val="000000" w:themeColor="text1"/>
          <w:sz w:val="28"/>
          <w:szCs w:val="28"/>
        </w:rPr>
        <w:t xml:space="preserve"> </w:t>
      </w:r>
      <w:r w:rsidRPr="000003B6">
        <w:rPr>
          <w:rFonts w:ascii="Times New Roman" w:hAnsi="Times New Roman" w:cs="Times New Roman"/>
          <w:color w:val="000000" w:themeColor="text1"/>
          <w:sz w:val="28"/>
          <w:szCs w:val="28"/>
        </w:rPr>
        <w:t>периодичности и продолжительности проведения капитальных, средних</w:t>
      </w:r>
      <w:r>
        <w:rPr>
          <w:rFonts w:ascii="Times New Roman" w:hAnsi="Times New Roman" w:cs="Times New Roman"/>
          <w:color w:val="000000" w:themeColor="text1"/>
          <w:sz w:val="28"/>
          <w:szCs w:val="28"/>
        </w:rPr>
        <w:t xml:space="preserve"> </w:t>
      </w:r>
      <w:r w:rsidRPr="000003B6">
        <w:rPr>
          <w:rFonts w:ascii="Times New Roman" w:hAnsi="Times New Roman" w:cs="Times New Roman"/>
          <w:color w:val="000000" w:themeColor="text1"/>
          <w:sz w:val="28"/>
          <w:szCs w:val="28"/>
        </w:rPr>
        <w:t>и текущих ремонтов;</w:t>
      </w:r>
    </w:p>
    <w:bookmarkEnd w:id="19"/>
    <w:p w14:paraId="29DF757C" w14:textId="77777777" w:rsidR="000003B6" w:rsidRPr="000003B6" w:rsidRDefault="000003B6" w:rsidP="000003B6">
      <w:pPr>
        <w:spacing w:after="0" w:line="360" w:lineRule="auto"/>
        <w:ind w:firstLine="567"/>
        <w:jc w:val="both"/>
        <w:rPr>
          <w:rFonts w:ascii="Times New Roman" w:hAnsi="Times New Roman" w:cs="Times New Roman"/>
          <w:color w:val="000000" w:themeColor="text1"/>
          <w:sz w:val="28"/>
          <w:szCs w:val="28"/>
        </w:rPr>
      </w:pPr>
      <w:r w:rsidRPr="000003B6">
        <w:rPr>
          <w:rFonts w:ascii="Times New Roman" w:hAnsi="Times New Roman" w:cs="Times New Roman"/>
          <w:color w:val="000000" w:themeColor="text1"/>
          <w:sz w:val="28"/>
          <w:szCs w:val="28"/>
        </w:rPr>
        <w:t>- применение современных средств диагностирования для контроля и прогнозирования</w:t>
      </w:r>
      <w:r>
        <w:rPr>
          <w:rFonts w:ascii="Times New Roman" w:hAnsi="Times New Roman" w:cs="Times New Roman"/>
          <w:color w:val="000000" w:themeColor="text1"/>
          <w:sz w:val="28"/>
          <w:szCs w:val="28"/>
        </w:rPr>
        <w:t xml:space="preserve"> </w:t>
      </w:r>
      <w:r w:rsidRPr="000003B6">
        <w:rPr>
          <w:rFonts w:ascii="Times New Roman" w:hAnsi="Times New Roman" w:cs="Times New Roman"/>
          <w:color w:val="000000" w:themeColor="text1"/>
          <w:sz w:val="28"/>
          <w:szCs w:val="28"/>
        </w:rPr>
        <w:t>технического состояния оборудования и принятия решения о необходимости</w:t>
      </w:r>
      <w:r>
        <w:rPr>
          <w:rFonts w:ascii="Times New Roman" w:hAnsi="Times New Roman" w:cs="Times New Roman"/>
          <w:color w:val="000000" w:themeColor="text1"/>
          <w:sz w:val="28"/>
          <w:szCs w:val="28"/>
        </w:rPr>
        <w:t xml:space="preserve"> </w:t>
      </w:r>
      <w:r w:rsidRPr="000003B6">
        <w:rPr>
          <w:rFonts w:ascii="Times New Roman" w:hAnsi="Times New Roman" w:cs="Times New Roman"/>
          <w:color w:val="000000" w:themeColor="text1"/>
          <w:sz w:val="28"/>
          <w:szCs w:val="28"/>
        </w:rPr>
        <w:t>ремонта</w:t>
      </w:r>
      <w:r w:rsidR="00441365">
        <w:rPr>
          <w:rFonts w:ascii="Times New Roman" w:hAnsi="Times New Roman" w:cs="Times New Roman"/>
          <w:color w:val="000000" w:themeColor="text1"/>
          <w:sz w:val="28"/>
          <w:szCs w:val="28"/>
        </w:rPr>
        <w:t>.</w:t>
      </w:r>
    </w:p>
    <w:p w14:paraId="7CAAEB63" w14:textId="77777777" w:rsidR="000003B6" w:rsidRPr="000003B6" w:rsidRDefault="000003B6" w:rsidP="000003B6">
      <w:pPr>
        <w:spacing w:after="0" w:line="360" w:lineRule="auto"/>
        <w:ind w:firstLine="567"/>
        <w:jc w:val="both"/>
        <w:rPr>
          <w:rFonts w:ascii="Times New Roman" w:hAnsi="Times New Roman" w:cs="Times New Roman"/>
          <w:color w:val="000000" w:themeColor="text1"/>
          <w:sz w:val="28"/>
          <w:szCs w:val="28"/>
        </w:rPr>
      </w:pPr>
      <w:r w:rsidRPr="000003B6">
        <w:rPr>
          <w:rFonts w:ascii="Times New Roman" w:hAnsi="Times New Roman" w:cs="Times New Roman"/>
          <w:color w:val="000000" w:themeColor="text1"/>
          <w:sz w:val="28"/>
          <w:szCs w:val="28"/>
        </w:rPr>
        <w:t>Техническое обслуживание находящегося в эксплуатации оборудования</w:t>
      </w:r>
      <w:r>
        <w:rPr>
          <w:rFonts w:ascii="Times New Roman" w:hAnsi="Times New Roman" w:cs="Times New Roman"/>
          <w:color w:val="000000" w:themeColor="text1"/>
          <w:sz w:val="28"/>
          <w:szCs w:val="28"/>
        </w:rPr>
        <w:t xml:space="preserve"> </w:t>
      </w:r>
      <w:r w:rsidRPr="000003B6">
        <w:rPr>
          <w:rFonts w:ascii="Times New Roman" w:hAnsi="Times New Roman" w:cs="Times New Roman"/>
          <w:color w:val="000000" w:themeColor="text1"/>
          <w:sz w:val="28"/>
          <w:szCs w:val="28"/>
        </w:rPr>
        <w:t>электростанций состоит в выполнении комплекса операций по поддержанию</w:t>
      </w:r>
      <w:r>
        <w:rPr>
          <w:rFonts w:ascii="Times New Roman" w:hAnsi="Times New Roman" w:cs="Times New Roman"/>
          <w:color w:val="000000" w:themeColor="text1"/>
          <w:sz w:val="28"/>
          <w:szCs w:val="28"/>
        </w:rPr>
        <w:t xml:space="preserve"> </w:t>
      </w:r>
      <w:r w:rsidRPr="000003B6">
        <w:rPr>
          <w:rFonts w:ascii="Times New Roman" w:hAnsi="Times New Roman" w:cs="Times New Roman"/>
          <w:color w:val="000000" w:themeColor="text1"/>
          <w:sz w:val="28"/>
          <w:szCs w:val="28"/>
        </w:rPr>
        <w:t>его работоспособного или исправного состояния, которые предусмотрены в нормативных,</w:t>
      </w:r>
      <w:r>
        <w:rPr>
          <w:rFonts w:ascii="Times New Roman" w:hAnsi="Times New Roman" w:cs="Times New Roman"/>
          <w:color w:val="000000" w:themeColor="text1"/>
          <w:sz w:val="28"/>
          <w:szCs w:val="28"/>
        </w:rPr>
        <w:t xml:space="preserve"> </w:t>
      </w:r>
      <w:r w:rsidRPr="000003B6">
        <w:rPr>
          <w:rFonts w:ascii="Times New Roman" w:hAnsi="Times New Roman" w:cs="Times New Roman"/>
          <w:color w:val="000000" w:themeColor="text1"/>
          <w:sz w:val="28"/>
          <w:szCs w:val="28"/>
        </w:rPr>
        <w:t>конструкторских эксплуатационных и ремонтных документах, а также</w:t>
      </w:r>
      <w:r>
        <w:rPr>
          <w:rFonts w:ascii="Times New Roman" w:hAnsi="Times New Roman" w:cs="Times New Roman"/>
          <w:color w:val="000000" w:themeColor="text1"/>
          <w:sz w:val="28"/>
          <w:szCs w:val="28"/>
        </w:rPr>
        <w:t xml:space="preserve"> </w:t>
      </w:r>
      <w:r w:rsidRPr="000003B6">
        <w:rPr>
          <w:rFonts w:ascii="Times New Roman" w:hAnsi="Times New Roman" w:cs="Times New Roman"/>
          <w:color w:val="000000" w:themeColor="text1"/>
          <w:sz w:val="28"/>
          <w:szCs w:val="28"/>
        </w:rPr>
        <w:t>необходимость в выполнении которых выявлена опытом эксплуатации.</w:t>
      </w:r>
    </w:p>
    <w:p w14:paraId="441530E5" w14:textId="77777777" w:rsidR="000003B6" w:rsidRPr="000003B6" w:rsidRDefault="000003B6" w:rsidP="000003B6">
      <w:pPr>
        <w:spacing w:after="0" w:line="360" w:lineRule="auto"/>
        <w:ind w:firstLine="567"/>
        <w:jc w:val="both"/>
        <w:rPr>
          <w:rFonts w:ascii="Times New Roman" w:hAnsi="Times New Roman" w:cs="Times New Roman"/>
          <w:color w:val="000000" w:themeColor="text1"/>
          <w:sz w:val="28"/>
          <w:szCs w:val="28"/>
        </w:rPr>
      </w:pPr>
      <w:r w:rsidRPr="000003B6">
        <w:rPr>
          <w:rFonts w:ascii="Times New Roman" w:hAnsi="Times New Roman" w:cs="Times New Roman"/>
          <w:color w:val="000000" w:themeColor="text1"/>
          <w:sz w:val="28"/>
          <w:szCs w:val="28"/>
        </w:rPr>
        <w:t>Операции по техническому обслуживанию проводят на работающем или</w:t>
      </w:r>
      <w:r w:rsidR="00441365">
        <w:rPr>
          <w:rFonts w:ascii="Times New Roman" w:hAnsi="Times New Roman" w:cs="Times New Roman"/>
          <w:color w:val="000000" w:themeColor="text1"/>
          <w:sz w:val="28"/>
          <w:szCs w:val="28"/>
        </w:rPr>
        <w:t xml:space="preserve"> </w:t>
      </w:r>
      <w:r w:rsidRPr="000003B6">
        <w:rPr>
          <w:rFonts w:ascii="Times New Roman" w:hAnsi="Times New Roman" w:cs="Times New Roman"/>
          <w:color w:val="000000" w:themeColor="text1"/>
          <w:sz w:val="28"/>
          <w:szCs w:val="28"/>
        </w:rPr>
        <w:t>остановленном оборудовании и имеют в обобщенном виде следующий состав работ</w:t>
      </w:r>
      <w:r w:rsidR="00441365">
        <w:rPr>
          <w:rFonts w:ascii="Times New Roman" w:hAnsi="Times New Roman" w:cs="Times New Roman"/>
          <w:color w:val="000000" w:themeColor="text1"/>
          <w:sz w:val="28"/>
          <w:szCs w:val="28"/>
        </w:rPr>
        <w:t xml:space="preserve"> (в том числе)</w:t>
      </w:r>
      <w:r w:rsidRPr="000003B6">
        <w:rPr>
          <w:rFonts w:ascii="Times New Roman" w:hAnsi="Times New Roman" w:cs="Times New Roman"/>
          <w:color w:val="000000" w:themeColor="text1"/>
          <w:sz w:val="28"/>
          <w:szCs w:val="28"/>
        </w:rPr>
        <w:t>:</w:t>
      </w:r>
    </w:p>
    <w:p w14:paraId="7C01ABD0" w14:textId="77777777" w:rsidR="000003B6" w:rsidRPr="000003B6" w:rsidRDefault="000003B6" w:rsidP="000003B6">
      <w:pPr>
        <w:spacing w:after="0" w:line="360" w:lineRule="auto"/>
        <w:ind w:firstLine="567"/>
        <w:jc w:val="both"/>
        <w:rPr>
          <w:rFonts w:ascii="Times New Roman" w:hAnsi="Times New Roman" w:cs="Times New Roman"/>
          <w:color w:val="000000" w:themeColor="text1"/>
          <w:sz w:val="28"/>
          <w:szCs w:val="28"/>
        </w:rPr>
      </w:pPr>
      <w:bookmarkStart w:id="20" w:name="_Hlk91005455"/>
      <w:r w:rsidRPr="000003B6">
        <w:rPr>
          <w:rFonts w:ascii="Times New Roman" w:hAnsi="Times New Roman" w:cs="Times New Roman"/>
          <w:color w:val="000000" w:themeColor="text1"/>
          <w:sz w:val="28"/>
          <w:szCs w:val="28"/>
        </w:rPr>
        <w:t>-</w:t>
      </w:r>
      <w:r w:rsidR="00441365">
        <w:rPr>
          <w:rFonts w:ascii="Times New Roman" w:hAnsi="Times New Roman" w:cs="Times New Roman"/>
          <w:color w:val="000000" w:themeColor="text1"/>
          <w:sz w:val="28"/>
          <w:szCs w:val="28"/>
        </w:rPr>
        <w:t> </w:t>
      </w:r>
      <w:r w:rsidRPr="000003B6">
        <w:rPr>
          <w:rFonts w:ascii="Times New Roman" w:hAnsi="Times New Roman" w:cs="Times New Roman"/>
          <w:color w:val="000000" w:themeColor="text1"/>
          <w:sz w:val="28"/>
          <w:szCs w:val="28"/>
        </w:rPr>
        <w:t>обход по графику и технический осмотр работающего оборудования для</w:t>
      </w:r>
      <w:r w:rsidR="00441365">
        <w:rPr>
          <w:rFonts w:ascii="Times New Roman" w:hAnsi="Times New Roman" w:cs="Times New Roman"/>
          <w:color w:val="000000" w:themeColor="text1"/>
          <w:sz w:val="28"/>
          <w:szCs w:val="28"/>
        </w:rPr>
        <w:t xml:space="preserve"> </w:t>
      </w:r>
      <w:r w:rsidRPr="000003B6">
        <w:rPr>
          <w:rFonts w:ascii="Times New Roman" w:hAnsi="Times New Roman" w:cs="Times New Roman"/>
          <w:color w:val="000000" w:themeColor="text1"/>
          <w:sz w:val="28"/>
          <w:szCs w:val="28"/>
        </w:rPr>
        <w:t>контроля его технического состояния и своевременного выявления дефектов;</w:t>
      </w:r>
    </w:p>
    <w:bookmarkEnd w:id="20"/>
    <w:p w14:paraId="6729369B" w14:textId="77777777" w:rsidR="000003B6" w:rsidRPr="000003B6" w:rsidRDefault="000003B6" w:rsidP="000003B6">
      <w:pPr>
        <w:spacing w:after="0" w:line="360" w:lineRule="auto"/>
        <w:ind w:firstLine="567"/>
        <w:jc w:val="both"/>
        <w:rPr>
          <w:rFonts w:ascii="Times New Roman" w:hAnsi="Times New Roman" w:cs="Times New Roman"/>
          <w:color w:val="000000" w:themeColor="text1"/>
          <w:sz w:val="28"/>
          <w:szCs w:val="28"/>
        </w:rPr>
      </w:pPr>
      <w:r w:rsidRPr="000003B6">
        <w:rPr>
          <w:rFonts w:ascii="Times New Roman" w:hAnsi="Times New Roman" w:cs="Times New Roman"/>
          <w:color w:val="000000" w:themeColor="text1"/>
          <w:sz w:val="28"/>
          <w:szCs w:val="28"/>
        </w:rPr>
        <w:t>-</w:t>
      </w:r>
      <w:r w:rsidR="00441365">
        <w:rPr>
          <w:rFonts w:ascii="Times New Roman" w:hAnsi="Times New Roman" w:cs="Times New Roman"/>
          <w:color w:val="000000" w:themeColor="text1"/>
          <w:sz w:val="28"/>
          <w:szCs w:val="28"/>
        </w:rPr>
        <w:t> </w:t>
      </w:r>
      <w:r w:rsidRPr="000003B6">
        <w:rPr>
          <w:rFonts w:ascii="Times New Roman" w:hAnsi="Times New Roman" w:cs="Times New Roman"/>
          <w:color w:val="000000" w:themeColor="text1"/>
          <w:sz w:val="28"/>
          <w:szCs w:val="28"/>
        </w:rPr>
        <w:t>контроль технического состояния оборудования с применением внешних</w:t>
      </w:r>
      <w:r w:rsidR="00441365">
        <w:rPr>
          <w:rFonts w:ascii="Times New Roman" w:hAnsi="Times New Roman" w:cs="Times New Roman"/>
          <w:color w:val="000000" w:themeColor="text1"/>
          <w:sz w:val="28"/>
          <w:szCs w:val="28"/>
        </w:rPr>
        <w:t xml:space="preserve"> </w:t>
      </w:r>
      <w:r w:rsidRPr="000003B6">
        <w:rPr>
          <w:rFonts w:ascii="Times New Roman" w:hAnsi="Times New Roman" w:cs="Times New Roman"/>
          <w:color w:val="000000" w:themeColor="text1"/>
          <w:sz w:val="28"/>
          <w:szCs w:val="28"/>
        </w:rPr>
        <w:t>средств контроля или диагностирования, включая контроль переносной аппаратурой</w:t>
      </w:r>
      <w:r w:rsidR="00441365">
        <w:rPr>
          <w:rFonts w:ascii="Times New Roman" w:hAnsi="Times New Roman" w:cs="Times New Roman"/>
          <w:color w:val="000000" w:themeColor="text1"/>
          <w:sz w:val="28"/>
          <w:szCs w:val="28"/>
        </w:rPr>
        <w:t xml:space="preserve"> </w:t>
      </w:r>
      <w:r w:rsidRPr="000003B6">
        <w:rPr>
          <w:rFonts w:ascii="Times New Roman" w:hAnsi="Times New Roman" w:cs="Times New Roman"/>
          <w:color w:val="000000" w:themeColor="text1"/>
          <w:sz w:val="28"/>
          <w:szCs w:val="28"/>
        </w:rPr>
        <w:t>герметичности, вибрации и др., визуальный и измерительный контроль отдельных</w:t>
      </w:r>
      <w:r w:rsidR="00441365">
        <w:rPr>
          <w:rFonts w:ascii="Times New Roman" w:hAnsi="Times New Roman" w:cs="Times New Roman"/>
          <w:color w:val="000000" w:themeColor="text1"/>
          <w:sz w:val="28"/>
          <w:szCs w:val="28"/>
        </w:rPr>
        <w:t xml:space="preserve"> </w:t>
      </w:r>
      <w:r w:rsidRPr="000003B6">
        <w:rPr>
          <w:rFonts w:ascii="Times New Roman" w:hAnsi="Times New Roman" w:cs="Times New Roman"/>
          <w:color w:val="000000" w:themeColor="text1"/>
          <w:sz w:val="28"/>
          <w:szCs w:val="28"/>
        </w:rPr>
        <w:t>сборочных единиц оборудования с частичной, при необходимости, его</w:t>
      </w:r>
      <w:r w:rsidR="00441365">
        <w:rPr>
          <w:rFonts w:ascii="Times New Roman" w:hAnsi="Times New Roman" w:cs="Times New Roman"/>
          <w:color w:val="000000" w:themeColor="text1"/>
          <w:sz w:val="28"/>
          <w:szCs w:val="28"/>
        </w:rPr>
        <w:t xml:space="preserve"> </w:t>
      </w:r>
      <w:r w:rsidRPr="000003B6">
        <w:rPr>
          <w:rFonts w:ascii="Times New Roman" w:hAnsi="Times New Roman" w:cs="Times New Roman"/>
          <w:color w:val="000000" w:themeColor="text1"/>
          <w:sz w:val="28"/>
          <w:szCs w:val="28"/>
        </w:rPr>
        <w:t>разборкой;</w:t>
      </w:r>
    </w:p>
    <w:p w14:paraId="3320D5D1" w14:textId="77777777" w:rsidR="000003B6" w:rsidRPr="000003B6" w:rsidRDefault="000003B6" w:rsidP="000003B6">
      <w:pPr>
        <w:spacing w:after="0" w:line="360" w:lineRule="auto"/>
        <w:ind w:firstLine="567"/>
        <w:jc w:val="both"/>
        <w:rPr>
          <w:rFonts w:ascii="Times New Roman" w:hAnsi="Times New Roman" w:cs="Times New Roman"/>
          <w:color w:val="000000" w:themeColor="text1"/>
          <w:sz w:val="28"/>
          <w:szCs w:val="28"/>
        </w:rPr>
      </w:pPr>
      <w:bookmarkStart w:id="21" w:name="_Hlk91005219"/>
      <w:r w:rsidRPr="000003B6">
        <w:rPr>
          <w:rFonts w:ascii="Times New Roman" w:hAnsi="Times New Roman" w:cs="Times New Roman"/>
          <w:color w:val="000000" w:themeColor="text1"/>
          <w:sz w:val="28"/>
          <w:szCs w:val="28"/>
        </w:rPr>
        <w:t>-</w:t>
      </w:r>
      <w:r w:rsidR="00441365">
        <w:rPr>
          <w:rFonts w:ascii="Times New Roman" w:hAnsi="Times New Roman" w:cs="Times New Roman"/>
          <w:color w:val="000000" w:themeColor="text1"/>
          <w:sz w:val="28"/>
          <w:szCs w:val="28"/>
        </w:rPr>
        <w:t> </w:t>
      </w:r>
      <w:r w:rsidRPr="000003B6">
        <w:rPr>
          <w:rFonts w:ascii="Times New Roman" w:hAnsi="Times New Roman" w:cs="Times New Roman"/>
          <w:color w:val="000000" w:themeColor="text1"/>
          <w:sz w:val="28"/>
          <w:szCs w:val="28"/>
        </w:rPr>
        <w:t>осмотр и проверка механизмов управления, подшипников, приводов арматуры,</w:t>
      </w:r>
      <w:r w:rsidR="00441365">
        <w:rPr>
          <w:rFonts w:ascii="Times New Roman" w:hAnsi="Times New Roman" w:cs="Times New Roman"/>
          <w:color w:val="000000" w:themeColor="text1"/>
          <w:sz w:val="28"/>
          <w:szCs w:val="28"/>
        </w:rPr>
        <w:t xml:space="preserve"> </w:t>
      </w:r>
      <w:r w:rsidRPr="000003B6">
        <w:rPr>
          <w:rFonts w:ascii="Times New Roman" w:hAnsi="Times New Roman" w:cs="Times New Roman"/>
          <w:color w:val="000000" w:themeColor="text1"/>
          <w:sz w:val="28"/>
          <w:szCs w:val="28"/>
        </w:rPr>
        <w:t xml:space="preserve">подтяжка сальников, регулировка </w:t>
      </w:r>
      <w:proofErr w:type="spellStart"/>
      <w:r w:rsidRPr="000003B6">
        <w:rPr>
          <w:rFonts w:ascii="Times New Roman" w:hAnsi="Times New Roman" w:cs="Times New Roman"/>
          <w:color w:val="000000" w:themeColor="text1"/>
          <w:sz w:val="28"/>
          <w:szCs w:val="28"/>
        </w:rPr>
        <w:t>обдувочных</w:t>
      </w:r>
      <w:proofErr w:type="spellEnd"/>
      <w:r w:rsidRPr="000003B6">
        <w:rPr>
          <w:rFonts w:ascii="Times New Roman" w:hAnsi="Times New Roman" w:cs="Times New Roman"/>
          <w:color w:val="000000" w:themeColor="text1"/>
          <w:sz w:val="28"/>
          <w:szCs w:val="28"/>
        </w:rPr>
        <w:t>, дробеструйных, газо- и</w:t>
      </w:r>
      <w:r w:rsidR="00441365">
        <w:rPr>
          <w:rFonts w:ascii="Times New Roman" w:hAnsi="Times New Roman" w:cs="Times New Roman"/>
          <w:color w:val="000000" w:themeColor="text1"/>
          <w:sz w:val="28"/>
          <w:szCs w:val="28"/>
        </w:rPr>
        <w:t xml:space="preserve"> </w:t>
      </w:r>
      <w:proofErr w:type="spellStart"/>
      <w:r w:rsidRPr="000003B6">
        <w:rPr>
          <w:rFonts w:ascii="Times New Roman" w:hAnsi="Times New Roman" w:cs="Times New Roman"/>
          <w:color w:val="000000" w:themeColor="text1"/>
          <w:sz w:val="28"/>
          <w:szCs w:val="28"/>
        </w:rPr>
        <w:t>пневмоимпульсных</w:t>
      </w:r>
      <w:proofErr w:type="spellEnd"/>
      <w:r w:rsidRPr="000003B6">
        <w:rPr>
          <w:rFonts w:ascii="Times New Roman" w:hAnsi="Times New Roman" w:cs="Times New Roman"/>
          <w:color w:val="000000" w:themeColor="text1"/>
          <w:sz w:val="28"/>
          <w:szCs w:val="28"/>
        </w:rPr>
        <w:t>, ультразвуковых и электроимпульсных аппаратов;</w:t>
      </w:r>
    </w:p>
    <w:bookmarkEnd w:id="21"/>
    <w:p w14:paraId="0DB76FEC" w14:textId="77777777" w:rsidR="000003B6" w:rsidRPr="000003B6" w:rsidRDefault="000003B6" w:rsidP="000003B6">
      <w:pPr>
        <w:spacing w:after="0" w:line="360" w:lineRule="auto"/>
        <w:ind w:firstLine="567"/>
        <w:jc w:val="both"/>
        <w:rPr>
          <w:rFonts w:ascii="Times New Roman" w:hAnsi="Times New Roman" w:cs="Times New Roman"/>
          <w:color w:val="000000" w:themeColor="text1"/>
          <w:sz w:val="28"/>
          <w:szCs w:val="28"/>
        </w:rPr>
      </w:pPr>
      <w:r w:rsidRPr="000003B6">
        <w:rPr>
          <w:rFonts w:ascii="Times New Roman" w:hAnsi="Times New Roman" w:cs="Times New Roman"/>
          <w:color w:val="000000" w:themeColor="text1"/>
          <w:sz w:val="28"/>
          <w:szCs w:val="28"/>
        </w:rPr>
        <w:t>-</w:t>
      </w:r>
      <w:r w:rsidR="00441365">
        <w:rPr>
          <w:rFonts w:ascii="Times New Roman" w:hAnsi="Times New Roman" w:cs="Times New Roman"/>
          <w:color w:val="000000" w:themeColor="text1"/>
          <w:sz w:val="28"/>
          <w:szCs w:val="28"/>
        </w:rPr>
        <w:t> </w:t>
      </w:r>
      <w:r w:rsidRPr="000003B6">
        <w:rPr>
          <w:rFonts w:ascii="Times New Roman" w:hAnsi="Times New Roman" w:cs="Times New Roman"/>
          <w:color w:val="000000" w:themeColor="text1"/>
          <w:sz w:val="28"/>
          <w:szCs w:val="28"/>
        </w:rPr>
        <w:t>устранен</w:t>
      </w:r>
      <w:r w:rsidR="00441365">
        <w:rPr>
          <w:rFonts w:ascii="Times New Roman" w:hAnsi="Times New Roman" w:cs="Times New Roman"/>
          <w:color w:val="000000" w:themeColor="text1"/>
          <w:sz w:val="28"/>
          <w:szCs w:val="28"/>
        </w:rPr>
        <w:t xml:space="preserve">ие </w:t>
      </w:r>
      <w:proofErr w:type="spellStart"/>
      <w:r w:rsidR="00441365">
        <w:rPr>
          <w:rFonts w:ascii="Times New Roman" w:hAnsi="Times New Roman" w:cs="Times New Roman"/>
          <w:color w:val="000000" w:themeColor="text1"/>
          <w:sz w:val="28"/>
          <w:szCs w:val="28"/>
        </w:rPr>
        <w:t>зашлакований</w:t>
      </w:r>
      <w:proofErr w:type="spellEnd"/>
      <w:r w:rsidR="00441365">
        <w:rPr>
          <w:rFonts w:ascii="Times New Roman" w:hAnsi="Times New Roman" w:cs="Times New Roman"/>
          <w:color w:val="000000" w:themeColor="text1"/>
          <w:sz w:val="28"/>
          <w:szCs w:val="28"/>
        </w:rPr>
        <w:t xml:space="preserve">, присосов, </w:t>
      </w:r>
      <w:proofErr w:type="spellStart"/>
      <w:r w:rsidR="00441365">
        <w:rPr>
          <w:rFonts w:ascii="Times New Roman" w:hAnsi="Times New Roman" w:cs="Times New Roman"/>
          <w:color w:val="000000" w:themeColor="text1"/>
          <w:sz w:val="28"/>
          <w:szCs w:val="28"/>
        </w:rPr>
        <w:t>пыле</w:t>
      </w:r>
      <w:r w:rsidRPr="000003B6">
        <w:rPr>
          <w:rFonts w:ascii="Times New Roman" w:hAnsi="Times New Roman" w:cs="Times New Roman"/>
          <w:color w:val="000000" w:themeColor="text1"/>
          <w:sz w:val="28"/>
          <w:szCs w:val="28"/>
        </w:rPr>
        <w:t>ний</w:t>
      </w:r>
      <w:proofErr w:type="spellEnd"/>
      <w:r w:rsidRPr="000003B6">
        <w:rPr>
          <w:rFonts w:ascii="Times New Roman" w:hAnsi="Times New Roman" w:cs="Times New Roman"/>
          <w:color w:val="000000" w:themeColor="text1"/>
          <w:sz w:val="28"/>
          <w:szCs w:val="28"/>
        </w:rPr>
        <w:t>, парений, утечек воды, масла, газа и мазута, обслуживание водомерных колонок;</w:t>
      </w:r>
    </w:p>
    <w:p w14:paraId="514D5EAA" w14:textId="77777777" w:rsidR="000003B6" w:rsidRPr="000003B6" w:rsidRDefault="000003B6" w:rsidP="000003B6">
      <w:pPr>
        <w:spacing w:after="0" w:line="360" w:lineRule="auto"/>
        <w:ind w:firstLine="567"/>
        <w:jc w:val="both"/>
        <w:rPr>
          <w:rFonts w:ascii="Times New Roman" w:hAnsi="Times New Roman" w:cs="Times New Roman"/>
          <w:color w:val="000000" w:themeColor="text1"/>
          <w:sz w:val="28"/>
          <w:szCs w:val="28"/>
        </w:rPr>
      </w:pPr>
      <w:r w:rsidRPr="000003B6">
        <w:rPr>
          <w:rFonts w:ascii="Times New Roman" w:hAnsi="Times New Roman" w:cs="Times New Roman"/>
          <w:color w:val="000000" w:themeColor="text1"/>
          <w:sz w:val="28"/>
          <w:szCs w:val="28"/>
        </w:rPr>
        <w:lastRenderedPageBreak/>
        <w:t>-</w:t>
      </w:r>
      <w:r w:rsidR="00441365">
        <w:rPr>
          <w:rFonts w:ascii="Times New Roman" w:hAnsi="Times New Roman" w:cs="Times New Roman"/>
          <w:color w:val="000000" w:themeColor="text1"/>
          <w:sz w:val="28"/>
          <w:szCs w:val="28"/>
        </w:rPr>
        <w:t> </w:t>
      </w:r>
      <w:r w:rsidRPr="000003B6">
        <w:rPr>
          <w:rFonts w:ascii="Times New Roman" w:hAnsi="Times New Roman" w:cs="Times New Roman"/>
          <w:color w:val="000000" w:themeColor="text1"/>
          <w:sz w:val="28"/>
          <w:szCs w:val="28"/>
        </w:rPr>
        <w:t>контроль исправности и</w:t>
      </w:r>
      <w:r w:rsidR="00441365">
        <w:rPr>
          <w:rFonts w:ascii="Times New Roman" w:hAnsi="Times New Roman" w:cs="Times New Roman"/>
          <w:color w:val="000000" w:themeColor="text1"/>
          <w:sz w:val="28"/>
          <w:szCs w:val="28"/>
        </w:rPr>
        <w:t>н</w:t>
      </w:r>
      <w:r w:rsidRPr="000003B6">
        <w:rPr>
          <w:rFonts w:ascii="Times New Roman" w:hAnsi="Times New Roman" w:cs="Times New Roman"/>
          <w:color w:val="000000" w:themeColor="text1"/>
          <w:sz w:val="28"/>
          <w:szCs w:val="28"/>
        </w:rPr>
        <w:t>формационно-измерительных систем и средств</w:t>
      </w:r>
      <w:r w:rsidR="00441365">
        <w:rPr>
          <w:rFonts w:ascii="Times New Roman" w:hAnsi="Times New Roman" w:cs="Times New Roman"/>
          <w:color w:val="000000" w:themeColor="text1"/>
          <w:sz w:val="28"/>
          <w:szCs w:val="28"/>
        </w:rPr>
        <w:t xml:space="preserve"> </w:t>
      </w:r>
      <w:r w:rsidRPr="000003B6">
        <w:rPr>
          <w:rFonts w:ascii="Times New Roman" w:hAnsi="Times New Roman" w:cs="Times New Roman"/>
          <w:color w:val="000000" w:themeColor="text1"/>
          <w:sz w:val="28"/>
          <w:szCs w:val="28"/>
        </w:rPr>
        <w:t>измерений, включая их калибровку;</w:t>
      </w:r>
    </w:p>
    <w:p w14:paraId="203586DD" w14:textId="77777777" w:rsidR="000003B6" w:rsidRPr="000003B6" w:rsidRDefault="000003B6" w:rsidP="000003B6">
      <w:pPr>
        <w:spacing w:after="0" w:line="360" w:lineRule="auto"/>
        <w:ind w:firstLine="567"/>
        <w:jc w:val="both"/>
        <w:rPr>
          <w:rFonts w:ascii="Times New Roman" w:hAnsi="Times New Roman" w:cs="Times New Roman"/>
          <w:color w:val="000000" w:themeColor="text1"/>
          <w:sz w:val="28"/>
          <w:szCs w:val="28"/>
        </w:rPr>
      </w:pPr>
      <w:bookmarkStart w:id="22" w:name="_Hlk91005208"/>
      <w:r w:rsidRPr="000003B6">
        <w:rPr>
          <w:rFonts w:ascii="Times New Roman" w:hAnsi="Times New Roman" w:cs="Times New Roman"/>
          <w:color w:val="000000" w:themeColor="text1"/>
          <w:sz w:val="28"/>
          <w:szCs w:val="28"/>
        </w:rPr>
        <w:t>-</w:t>
      </w:r>
      <w:r w:rsidR="00441365">
        <w:rPr>
          <w:rFonts w:ascii="Times New Roman" w:hAnsi="Times New Roman" w:cs="Times New Roman"/>
          <w:color w:val="000000" w:themeColor="text1"/>
          <w:sz w:val="28"/>
          <w:szCs w:val="28"/>
        </w:rPr>
        <w:t> </w:t>
      </w:r>
      <w:r w:rsidRPr="000003B6">
        <w:rPr>
          <w:rFonts w:ascii="Times New Roman" w:hAnsi="Times New Roman" w:cs="Times New Roman"/>
          <w:color w:val="000000" w:themeColor="text1"/>
          <w:sz w:val="28"/>
          <w:szCs w:val="28"/>
        </w:rPr>
        <w:t>наблюдение за опорами, креплениями, указателями положения трубопроводов;</w:t>
      </w:r>
    </w:p>
    <w:bookmarkEnd w:id="22"/>
    <w:p w14:paraId="40837D5D" w14:textId="77777777" w:rsidR="000003B6" w:rsidRPr="000003B6" w:rsidRDefault="000003B6" w:rsidP="000003B6">
      <w:pPr>
        <w:spacing w:after="0" w:line="360" w:lineRule="auto"/>
        <w:ind w:firstLine="567"/>
        <w:jc w:val="both"/>
        <w:rPr>
          <w:rFonts w:ascii="Times New Roman" w:hAnsi="Times New Roman" w:cs="Times New Roman"/>
          <w:color w:val="000000" w:themeColor="text1"/>
          <w:sz w:val="28"/>
          <w:szCs w:val="28"/>
        </w:rPr>
      </w:pPr>
      <w:r w:rsidRPr="000003B6">
        <w:rPr>
          <w:rFonts w:ascii="Times New Roman" w:hAnsi="Times New Roman" w:cs="Times New Roman"/>
          <w:color w:val="000000" w:themeColor="text1"/>
          <w:sz w:val="28"/>
          <w:szCs w:val="28"/>
        </w:rPr>
        <w:t>-</w:t>
      </w:r>
      <w:r w:rsidR="00441365">
        <w:rPr>
          <w:rFonts w:ascii="Times New Roman" w:hAnsi="Times New Roman" w:cs="Times New Roman"/>
          <w:color w:val="000000" w:themeColor="text1"/>
          <w:sz w:val="28"/>
          <w:szCs w:val="28"/>
        </w:rPr>
        <w:t> </w:t>
      </w:r>
      <w:r w:rsidRPr="000003B6">
        <w:rPr>
          <w:rFonts w:ascii="Times New Roman" w:hAnsi="Times New Roman" w:cs="Times New Roman"/>
          <w:color w:val="000000" w:themeColor="text1"/>
          <w:sz w:val="28"/>
          <w:szCs w:val="28"/>
        </w:rPr>
        <w:t>проверка (испытания) на исправность (работоспособность) оборудования,</w:t>
      </w:r>
      <w:r w:rsidR="00441365">
        <w:rPr>
          <w:rFonts w:ascii="Times New Roman" w:hAnsi="Times New Roman" w:cs="Times New Roman"/>
          <w:color w:val="000000" w:themeColor="text1"/>
          <w:sz w:val="28"/>
          <w:szCs w:val="28"/>
        </w:rPr>
        <w:t xml:space="preserve"> </w:t>
      </w:r>
      <w:r w:rsidRPr="000003B6">
        <w:rPr>
          <w:rFonts w:ascii="Times New Roman" w:hAnsi="Times New Roman" w:cs="Times New Roman"/>
          <w:color w:val="000000" w:themeColor="text1"/>
          <w:sz w:val="28"/>
          <w:szCs w:val="28"/>
        </w:rPr>
        <w:t>выполняемая с выводом оборудования из работы или на работающем оборудовании;</w:t>
      </w:r>
    </w:p>
    <w:p w14:paraId="0F6D31A7" w14:textId="77777777" w:rsidR="000003B6" w:rsidRPr="000003B6" w:rsidRDefault="000003B6" w:rsidP="000003B6">
      <w:pPr>
        <w:spacing w:after="0" w:line="360" w:lineRule="auto"/>
        <w:ind w:firstLine="567"/>
        <w:jc w:val="both"/>
        <w:rPr>
          <w:rFonts w:ascii="Times New Roman" w:hAnsi="Times New Roman" w:cs="Times New Roman"/>
          <w:color w:val="000000" w:themeColor="text1"/>
          <w:sz w:val="28"/>
          <w:szCs w:val="28"/>
        </w:rPr>
      </w:pPr>
      <w:r w:rsidRPr="000003B6">
        <w:rPr>
          <w:rFonts w:ascii="Times New Roman" w:hAnsi="Times New Roman" w:cs="Times New Roman"/>
          <w:color w:val="000000" w:themeColor="text1"/>
          <w:sz w:val="28"/>
          <w:szCs w:val="28"/>
        </w:rPr>
        <w:t>-</w:t>
      </w:r>
      <w:r w:rsidR="00441365">
        <w:rPr>
          <w:rFonts w:ascii="Times New Roman" w:hAnsi="Times New Roman" w:cs="Times New Roman"/>
          <w:color w:val="000000" w:themeColor="text1"/>
          <w:sz w:val="28"/>
          <w:szCs w:val="28"/>
        </w:rPr>
        <w:t> </w:t>
      </w:r>
      <w:r w:rsidRPr="000003B6">
        <w:rPr>
          <w:rFonts w:ascii="Times New Roman" w:hAnsi="Times New Roman" w:cs="Times New Roman"/>
          <w:color w:val="000000" w:themeColor="text1"/>
          <w:sz w:val="28"/>
          <w:szCs w:val="28"/>
        </w:rPr>
        <w:t>устранение отдельных дефектов, выявленных в результате контроля состояния,</w:t>
      </w:r>
      <w:r w:rsidR="00441365">
        <w:rPr>
          <w:rFonts w:ascii="Times New Roman" w:hAnsi="Times New Roman" w:cs="Times New Roman"/>
          <w:color w:val="000000" w:themeColor="text1"/>
          <w:sz w:val="28"/>
          <w:szCs w:val="28"/>
        </w:rPr>
        <w:t xml:space="preserve"> </w:t>
      </w:r>
      <w:r w:rsidRPr="000003B6">
        <w:rPr>
          <w:rFonts w:ascii="Times New Roman" w:hAnsi="Times New Roman" w:cs="Times New Roman"/>
          <w:color w:val="000000" w:themeColor="text1"/>
          <w:sz w:val="28"/>
          <w:szCs w:val="28"/>
        </w:rPr>
        <w:t>проверки (испытаний) на исправность (работоспособность);</w:t>
      </w:r>
    </w:p>
    <w:p w14:paraId="6B16977A" w14:textId="77777777" w:rsidR="000003B6" w:rsidRDefault="000003B6" w:rsidP="000003B6">
      <w:pPr>
        <w:spacing w:after="0" w:line="360" w:lineRule="auto"/>
        <w:ind w:firstLine="567"/>
        <w:jc w:val="both"/>
        <w:rPr>
          <w:rFonts w:ascii="Times New Roman" w:hAnsi="Times New Roman" w:cs="Times New Roman"/>
          <w:color w:val="000000" w:themeColor="text1"/>
          <w:sz w:val="28"/>
          <w:szCs w:val="28"/>
        </w:rPr>
      </w:pPr>
      <w:bookmarkStart w:id="23" w:name="_Hlk91005407"/>
      <w:r w:rsidRPr="000003B6">
        <w:rPr>
          <w:rFonts w:ascii="Times New Roman" w:hAnsi="Times New Roman" w:cs="Times New Roman"/>
          <w:color w:val="000000" w:themeColor="text1"/>
          <w:sz w:val="28"/>
          <w:szCs w:val="28"/>
        </w:rPr>
        <w:t>-</w:t>
      </w:r>
      <w:r w:rsidR="00441365">
        <w:rPr>
          <w:rFonts w:ascii="Times New Roman" w:hAnsi="Times New Roman" w:cs="Times New Roman"/>
          <w:color w:val="000000" w:themeColor="text1"/>
          <w:sz w:val="28"/>
          <w:szCs w:val="28"/>
        </w:rPr>
        <w:t> </w:t>
      </w:r>
      <w:r w:rsidRPr="000003B6">
        <w:rPr>
          <w:rFonts w:ascii="Times New Roman" w:hAnsi="Times New Roman" w:cs="Times New Roman"/>
          <w:color w:val="000000" w:themeColor="text1"/>
          <w:sz w:val="28"/>
          <w:szCs w:val="28"/>
        </w:rPr>
        <w:t>осмотр и проверка оборудования при нахождении его в резерве или на</w:t>
      </w:r>
      <w:r w:rsidR="00441365">
        <w:rPr>
          <w:rFonts w:ascii="Times New Roman" w:hAnsi="Times New Roman" w:cs="Times New Roman"/>
          <w:color w:val="000000" w:themeColor="text1"/>
          <w:sz w:val="28"/>
          <w:szCs w:val="28"/>
        </w:rPr>
        <w:t xml:space="preserve"> </w:t>
      </w:r>
      <w:r w:rsidRPr="000003B6">
        <w:rPr>
          <w:rFonts w:ascii="Times New Roman" w:hAnsi="Times New Roman" w:cs="Times New Roman"/>
          <w:color w:val="000000" w:themeColor="text1"/>
          <w:sz w:val="28"/>
          <w:szCs w:val="28"/>
        </w:rPr>
        <w:t>консервации, с целью выявления и устранения отклонений от нормального состояния.</w:t>
      </w:r>
    </w:p>
    <w:bookmarkEnd w:id="23"/>
    <w:p w14:paraId="01DC2618" w14:textId="0E6EE2A0" w:rsidR="00793C0D" w:rsidRPr="001B7C81" w:rsidRDefault="00793C0D" w:rsidP="00793C0D">
      <w:pPr>
        <w:pStyle w:val="ConsPlusNormal"/>
        <w:widowControl/>
        <w:spacing w:line="360" w:lineRule="auto"/>
        <w:ind w:firstLine="567"/>
        <w:contextualSpacing/>
        <w:jc w:val="both"/>
        <w:rPr>
          <w:sz w:val="28"/>
          <w:szCs w:val="28"/>
        </w:rPr>
      </w:pPr>
      <w:r w:rsidRPr="001B7C81">
        <w:rPr>
          <w:sz w:val="28"/>
          <w:szCs w:val="28"/>
        </w:rPr>
        <w:t>Применительно к большинству объектов</w:t>
      </w:r>
      <w:r>
        <w:rPr>
          <w:sz w:val="28"/>
          <w:szCs w:val="28"/>
        </w:rPr>
        <w:t xml:space="preserve"> электроэнергетики</w:t>
      </w:r>
      <w:r w:rsidRPr="001B7C81">
        <w:rPr>
          <w:sz w:val="28"/>
          <w:szCs w:val="28"/>
        </w:rPr>
        <w:t xml:space="preserve">, </w:t>
      </w:r>
      <w:r w:rsidR="00777495">
        <w:rPr>
          <w:sz w:val="28"/>
          <w:szCs w:val="28"/>
        </w:rPr>
        <w:t xml:space="preserve">в том числе </w:t>
      </w:r>
      <w:r w:rsidRPr="001B7C81">
        <w:rPr>
          <w:sz w:val="28"/>
          <w:szCs w:val="28"/>
        </w:rPr>
        <w:t xml:space="preserve">перечисленных выше, действуют федеральные нормы и правила </w:t>
      </w:r>
      <w:r w:rsidR="007B3C48">
        <w:rPr>
          <w:sz w:val="28"/>
          <w:szCs w:val="28"/>
        </w:rPr>
        <w:t xml:space="preserve">(ФНП) </w:t>
      </w:r>
      <w:r w:rsidRPr="001B7C81">
        <w:rPr>
          <w:sz w:val="28"/>
          <w:szCs w:val="28"/>
        </w:rPr>
        <w:t>Федеральной службы по экологическому, технологическому и атомному надзору в области промышленной безопасности, текст которых содержит положения в части выполнения определённых технологических мероприятий –</w:t>
      </w:r>
      <w:r w:rsidR="00777495">
        <w:rPr>
          <w:sz w:val="28"/>
          <w:szCs w:val="28"/>
        </w:rPr>
        <w:t xml:space="preserve"> </w:t>
      </w:r>
      <w:r w:rsidRPr="001B7C81">
        <w:rPr>
          <w:sz w:val="28"/>
          <w:szCs w:val="28"/>
        </w:rPr>
        <w:t>эксплуатационного контроля оборудования, технических устройств, зданий и сооружений.</w:t>
      </w:r>
    </w:p>
    <w:p w14:paraId="702BA305" w14:textId="26448CE9" w:rsidR="008D5860" w:rsidRPr="00C01718" w:rsidRDefault="00716153" w:rsidP="00777495">
      <w:pPr>
        <w:pStyle w:val="ConsPlusNormal"/>
        <w:widowControl/>
        <w:spacing w:line="360" w:lineRule="auto"/>
        <w:ind w:firstLine="567"/>
        <w:contextualSpacing/>
        <w:jc w:val="both"/>
        <w:rPr>
          <w:sz w:val="28"/>
          <w:szCs w:val="28"/>
          <w:highlight w:val="yellow"/>
        </w:rPr>
      </w:pPr>
      <w:r w:rsidRPr="00C01718">
        <w:rPr>
          <w:sz w:val="28"/>
          <w:szCs w:val="28"/>
          <w:highlight w:val="yellow"/>
        </w:rPr>
        <w:t>Беспилотный комплекс потенциально может выполнять следующие о</w:t>
      </w:r>
      <w:r w:rsidRPr="00C01718">
        <w:rPr>
          <w:color w:val="000000" w:themeColor="text1"/>
          <w:sz w:val="28"/>
          <w:szCs w:val="28"/>
          <w:highlight w:val="yellow"/>
        </w:rPr>
        <w:t>перации по техническому обслуживанию из перечисленного выше:</w:t>
      </w:r>
    </w:p>
    <w:p w14:paraId="4A31360E" w14:textId="77777777" w:rsidR="00716153" w:rsidRPr="00C01718" w:rsidRDefault="00716153" w:rsidP="00716153">
      <w:pPr>
        <w:spacing w:after="0" w:line="360" w:lineRule="auto"/>
        <w:ind w:firstLine="567"/>
        <w:jc w:val="both"/>
        <w:rPr>
          <w:rFonts w:ascii="Times New Roman" w:hAnsi="Times New Roman" w:cs="Times New Roman"/>
          <w:color w:val="000000" w:themeColor="text1"/>
          <w:sz w:val="28"/>
          <w:szCs w:val="28"/>
          <w:highlight w:val="yellow"/>
        </w:rPr>
      </w:pPr>
      <w:r w:rsidRPr="00C01718">
        <w:rPr>
          <w:rFonts w:ascii="Times New Roman" w:hAnsi="Times New Roman" w:cs="Times New Roman"/>
          <w:color w:val="000000" w:themeColor="text1"/>
          <w:sz w:val="28"/>
          <w:szCs w:val="28"/>
          <w:highlight w:val="yellow"/>
        </w:rPr>
        <w:t>- обход по графику и технический осмотр работающего оборудования для контроля его технического состояния и своевременного выявления дефектов;</w:t>
      </w:r>
    </w:p>
    <w:p w14:paraId="5CF38768" w14:textId="77777777" w:rsidR="00716153" w:rsidRPr="00C01718" w:rsidRDefault="00716153" w:rsidP="00716153">
      <w:pPr>
        <w:spacing w:after="0" w:line="360" w:lineRule="auto"/>
        <w:ind w:firstLine="567"/>
        <w:jc w:val="both"/>
        <w:rPr>
          <w:rFonts w:ascii="Times New Roman" w:hAnsi="Times New Roman" w:cs="Times New Roman"/>
          <w:color w:val="000000" w:themeColor="text1"/>
          <w:sz w:val="28"/>
          <w:szCs w:val="28"/>
          <w:highlight w:val="yellow"/>
        </w:rPr>
      </w:pPr>
      <w:r w:rsidRPr="00C01718">
        <w:rPr>
          <w:rFonts w:ascii="Times New Roman" w:hAnsi="Times New Roman" w:cs="Times New Roman"/>
          <w:color w:val="000000" w:themeColor="text1"/>
          <w:sz w:val="28"/>
          <w:szCs w:val="28"/>
          <w:highlight w:val="yellow"/>
        </w:rPr>
        <w:t>- наблюдение за опорами, креплениями, указателями положения трубопроводов;</w:t>
      </w:r>
    </w:p>
    <w:p w14:paraId="059E9633" w14:textId="77777777" w:rsidR="00716153" w:rsidRPr="00C01718" w:rsidRDefault="00716153" w:rsidP="00716153">
      <w:pPr>
        <w:spacing w:after="0" w:line="360" w:lineRule="auto"/>
        <w:ind w:firstLine="567"/>
        <w:jc w:val="both"/>
        <w:rPr>
          <w:rFonts w:ascii="Times New Roman" w:hAnsi="Times New Roman" w:cs="Times New Roman"/>
          <w:color w:val="000000" w:themeColor="text1"/>
          <w:sz w:val="28"/>
          <w:szCs w:val="28"/>
          <w:highlight w:val="yellow"/>
        </w:rPr>
      </w:pPr>
      <w:r w:rsidRPr="00C01718">
        <w:rPr>
          <w:rFonts w:ascii="Times New Roman" w:hAnsi="Times New Roman" w:cs="Times New Roman"/>
          <w:color w:val="000000" w:themeColor="text1"/>
          <w:sz w:val="28"/>
          <w:szCs w:val="28"/>
          <w:highlight w:val="yellow"/>
        </w:rPr>
        <w:t>- осмотр и проверка оборудования при нахождении его в резерве или на консервации, с целью выявления и устранения отклонений от нормального состояния.</w:t>
      </w:r>
    </w:p>
    <w:p w14:paraId="69CBCAD5" w14:textId="4C302BFE" w:rsidR="00716153" w:rsidRDefault="00C01718" w:rsidP="00777495">
      <w:pPr>
        <w:pStyle w:val="ConsPlusNormal"/>
        <w:widowControl/>
        <w:spacing w:line="360" w:lineRule="auto"/>
        <w:ind w:firstLine="567"/>
        <w:contextualSpacing/>
        <w:jc w:val="both"/>
        <w:rPr>
          <w:sz w:val="28"/>
          <w:szCs w:val="28"/>
        </w:rPr>
      </w:pPr>
      <w:r w:rsidRPr="00C01718">
        <w:rPr>
          <w:sz w:val="28"/>
          <w:szCs w:val="28"/>
          <w:highlight w:val="yellow"/>
        </w:rPr>
        <w:lastRenderedPageBreak/>
        <w:t xml:space="preserve">Накопленные данные осмотров оборудования позволят </w:t>
      </w:r>
      <w:r w:rsidR="00D10138">
        <w:rPr>
          <w:sz w:val="28"/>
          <w:szCs w:val="28"/>
          <w:highlight w:val="yellow"/>
        </w:rPr>
        <w:t>рас</w:t>
      </w:r>
      <w:r w:rsidR="00E7477B">
        <w:rPr>
          <w:sz w:val="28"/>
          <w:szCs w:val="28"/>
          <w:highlight w:val="yellow"/>
        </w:rPr>
        <w:t xml:space="preserve">сматривать </w:t>
      </w:r>
      <w:r w:rsidR="00D10138" w:rsidRPr="00C01718">
        <w:rPr>
          <w:sz w:val="28"/>
          <w:szCs w:val="28"/>
          <w:highlight w:val="yellow"/>
        </w:rPr>
        <w:t>эксплуатаци</w:t>
      </w:r>
      <w:r w:rsidR="00D10138">
        <w:rPr>
          <w:sz w:val="28"/>
          <w:szCs w:val="28"/>
          <w:highlight w:val="yellow"/>
        </w:rPr>
        <w:t>ю</w:t>
      </w:r>
      <w:r w:rsidR="00D10138" w:rsidRPr="00C01718">
        <w:rPr>
          <w:sz w:val="28"/>
          <w:szCs w:val="28"/>
          <w:highlight w:val="yellow"/>
        </w:rPr>
        <w:t xml:space="preserve"> </w:t>
      </w:r>
      <w:r w:rsidR="00D10138">
        <w:rPr>
          <w:sz w:val="28"/>
          <w:szCs w:val="28"/>
          <w:highlight w:val="yellow"/>
        </w:rPr>
        <w:t xml:space="preserve">в </w:t>
      </w:r>
      <w:r w:rsidR="00AE3716">
        <w:rPr>
          <w:sz w:val="28"/>
          <w:szCs w:val="28"/>
          <w:highlight w:val="yellow"/>
        </w:rPr>
        <w:t>ретроспектив</w:t>
      </w:r>
      <w:r w:rsidR="00D10138">
        <w:rPr>
          <w:sz w:val="28"/>
          <w:szCs w:val="28"/>
          <w:highlight w:val="yellow"/>
        </w:rPr>
        <w:t>е</w:t>
      </w:r>
      <w:r w:rsidR="00AE3716">
        <w:rPr>
          <w:sz w:val="28"/>
          <w:szCs w:val="28"/>
          <w:highlight w:val="yellow"/>
        </w:rPr>
        <w:t xml:space="preserve"> </w:t>
      </w:r>
      <w:r w:rsidR="00D10138">
        <w:rPr>
          <w:sz w:val="28"/>
          <w:szCs w:val="28"/>
          <w:highlight w:val="yellow"/>
        </w:rPr>
        <w:t>и</w:t>
      </w:r>
      <w:r w:rsidR="00E7477B">
        <w:rPr>
          <w:sz w:val="28"/>
          <w:szCs w:val="28"/>
          <w:highlight w:val="yellow"/>
        </w:rPr>
        <w:t xml:space="preserve"> анализировать</w:t>
      </w:r>
      <w:r w:rsidR="00D10138">
        <w:rPr>
          <w:sz w:val="28"/>
          <w:szCs w:val="28"/>
          <w:highlight w:val="yellow"/>
        </w:rPr>
        <w:t>, а также прогнозировать</w:t>
      </w:r>
      <w:r w:rsidR="00E7477B">
        <w:rPr>
          <w:sz w:val="28"/>
          <w:szCs w:val="28"/>
          <w:highlight w:val="yellow"/>
        </w:rPr>
        <w:t xml:space="preserve"> </w:t>
      </w:r>
      <w:r w:rsidR="00D10138">
        <w:rPr>
          <w:sz w:val="28"/>
          <w:szCs w:val="28"/>
          <w:highlight w:val="yellow"/>
        </w:rPr>
        <w:t>состояние оборудования</w:t>
      </w:r>
      <w:r w:rsidR="00E7477B">
        <w:rPr>
          <w:sz w:val="28"/>
          <w:szCs w:val="28"/>
          <w:highlight w:val="yellow"/>
        </w:rPr>
        <w:t xml:space="preserve">. База данных эксплуатации </w:t>
      </w:r>
      <w:r w:rsidR="007270C6">
        <w:rPr>
          <w:sz w:val="28"/>
          <w:szCs w:val="28"/>
          <w:highlight w:val="yellow"/>
        </w:rPr>
        <w:t xml:space="preserve">оборудования </w:t>
      </w:r>
      <w:r w:rsidR="00D10138">
        <w:rPr>
          <w:sz w:val="28"/>
          <w:szCs w:val="28"/>
          <w:highlight w:val="yellow"/>
        </w:rPr>
        <w:t>обеспечит своевременность</w:t>
      </w:r>
      <w:r w:rsidR="007270C6">
        <w:rPr>
          <w:sz w:val="28"/>
          <w:szCs w:val="28"/>
          <w:highlight w:val="yellow"/>
        </w:rPr>
        <w:t xml:space="preserve"> </w:t>
      </w:r>
      <w:r w:rsidR="00D10138">
        <w:rPr>
          <w:sz w:val="28"/>
          <w:szCs w:val="28"/>
          <w:highlight w:val="yellow"/>
        </w:rPr>
        <w:t>выявления</w:t>
      </w:r>
      <w:r w:rsidR="00E7477B">
        <w:rPr>
          <w:sz w:val="28"/>
          <w:szCs w:val="28"/>
          <w:highlight w:val="yellow"/>
        </w:rPr>
        <w:t xml:space="preserve"> </w:t>
      </w:r>
      <w:r w:rsidRPr="00C01718">
        <w:rPr>
          <w:sz w:val="28"/>
          <w:szCs w:val="28"/>
          <w:highlight w:val="yellow"/>
        </w:rPr>
        <w:t>причин возникновени</w:t>
      </w:r>
      <w:r w:rsidR="00E7477B">
        <w:rPr>
          <w:sz w:val="28"/>
          <w:szCs w:val="28"/>
          <w:highlight w:val="yellow"/>
        </w:rPr>
        <w:t>я</w:t>
      </w:r>
      <w:r w:rsidRPr="00C01718">
        <w:rPr>
          <w:sz w:val="28"/>
          <w:szCs w:val="28"/>
          <w:highlight w:val="yellow"/>
        </w:rPr>
        <w:t xml:space="preserve"> дефектов или отклонений в работе </w:t>
      </w:r>
      <w:r w:rsidRPr="00884E36">
        <w:rPr>
          <w:sz w:val="28"/>
          <w:szCs w:val="28"/>
          <w:highlight w:val="yellow"/>
        </w:rPr>
        <w:t xml:space="preserve">оборудования, </w:t>
      </w:r>
      <w:r w:rsidR="00884E36" w:rsidRPr="00884E36">
        <w:rPr>
          <w:sz w:val="28"/>
          <w:szCs w:val="28"/>
          <w:highlight w:val="yellow"/>
        </w:rPr>
        <w:t xml:space="preserve">может быть использована для расчета индекса технического состояния, </w:t>
      </w:r>
      <w:r w:rsidRPr="00884E36">
        <w:rPr>
          <w:sz w:val="28"/>
          <w:szCs w:val="28"/>
          <w:highlight w:val="yellow"/>
        </w:rPr>
        <w:t xml:space="preserve">а также </w:t>
      </w:r>
      <w:r w:rsidR="00D10138">
        <w:rPr>
          <w:sz w:val="28"/>
          <w:szCs w:val="28"/>
          <w:highlight w:val="yellow"/>
        </w:rPr>
        <w:t xml:space="preserve">позволит определять </w:t>
      </w:r>
      <w:r w:rsidRPr="00C01718">
        <w:rPr>
          <w:sz w:val="28"/>
          <w:szCs w:val="28"/>
          <w:highlight w:val="yellow"/>
        </w:rPr>
        <w:t>оптимальные периодичности и продолжительности проведения капитальных, средних и текущих ремонтов.</w:t>
      </w:r>
    </w:p>
    <w:p w14:paraId="0CAA0608" w14:textId="77777777" w:rsidR="00AE3716" w:rsidRDefault="00AE3716" w:rsidP="00777495">
      <w:pPr>
        <w:pStyle w:val="ConsPlusNormal"/>
        <w:widowControl/>
        <w:spacing w:line="360" w:lineRule="auto"/>
        <w:ind w:firstLine="567"/>
        <w:contextualSpacing/>
        <w:jc w:val="both"/>
        <w:rPr>
          <w:sz w:val="28"/>
          <w:szCs w:val="28"/>
        </w:rPr>
      </w:pPr>
    </w:p>
    <w:p w14:paraId="74F71C0E" w14:textId="46FC3853" w:rsidR="00CF7307" w:rsidRDefault="00CF7307" w:rsidP="006932D6">
      <w:pPr>
        <w:pStyle w:val="afe"/>
      </w:pPr>
      <w:r w:rsidRPr="00C90B52">
        <w:t>Стандарт организации СТО 9701105632-003-2021 «Инструкция по визуальному и измерительному контролю</w:t>
      </w:r>
    </w:p>
    <w:p w14:paraId="3695F0A3" w14:textId="59177BD9" w:rsidR="00C90B52" w:rsidRPr="00C90B52" w:rsidRDefault="00C90B52" w:rsidP="00C90B52">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Ещё одним важным документом для рассмотрения в рамках данной работы является </w:t>
      </w:r>
      <w:r w:rsidRPr="00C90B52">
        <w:rPr>
          <w:rFonts w:ascii="Times New Roman" w:hAnsi="Times New Roman" w:cs="Times New Roman"/>
          <w:color w:val="000000" w:themeColor="text1"/>
          <w:sz w:val="28"/>
          <w:szCs w:val="28"/>
        </w:rPr>
        <w:t>Стандарт организации СТО 9701105632-003-2021 «Инструкция по визуальному и измерительному контролю». Документ разработан ООО «Сварка и контроль» и введен в действие с 26.03.2021</w:t>
      </w:r>
      <w:r>
        <w:rPr>
          <w:rFonts w:ascii="Times New Roman" w:hAnsi="Times New Roman" w:cs="Times New Roman"/>
          <w:color w:val="000000" w:themeColor="text1"/>
          <w:sz w:val="28"/>
          <w:szCs w:val="28"/>
        </w:rPr>
        <w:t xml:space="preserve"> </w:t>
      </w:r>
      <w:r w:rsidRPr="00C90B52">
        <w:rPr>
          <w:rFonts w:ascii="Times New Roman" w:hAnsi="Times New Roman" w:cs="Times New Roman"/>
          <w:color w:val="000000" w:themeColor="text1"/>
          <w:sz w:val="28"/>
          <w:szCs w:val="28"/>
        </w:rPr>
        <w:t>г.</w:t>
      </w:r>
    </w:p>
    <w:p w14:paraId="313D70E9" w14:textId="77777777" w:rsidR="00C90B52" w:rsidRPr="00C90B52" w:rsidRDefault="00C90B52" w:rsidP="00C90B52">
      <w:pPr>
        <w:spacing w:after="0" w:line="360" w:lineRule="auto"/>
        <w:ind w:firstLine="567"/>
        <w:jc w:val="both"/>
        <w:rPr>
          <w:rFonts w:ascii="Times New Roman" w:hAnsi="Times New Roman" w:cs="Times New Roman"/>
          <w:color w:val="000000" w:themeColor="text1"/>
          <w:sz w:val="28"/>
          <w:szCs w:val="28"/>
        </w:rPr>
      </w:pPr>
      <w:r w:rsidRPr="00C90B52">
        <w:rPr>
          <w:rFonts w:ascii="Times New Roman" w:hAnsi="Times New Roman" w:cs="Times New Roman"/>
          <w:color w:val="000000" w:themeColor="text1"/>
          <w:sz w:val="28"/>
          <w:szCs w:val="28"/>
        </w:rPr>
        <w:t>Настоящий СТО является нормативным документом по визуальному и измерительному контролю основного материала и сварных соединений (наплавок), разработанным на основании и в развитие действующих НД и государственных стандартов РФ, регламентирующих общие требования и порядок его проведения.</w:t>
      </w:r>
    </w:p>
    <w:p w14:paraId="6AEDD0F3" w14:textId="40DDBE57" w:rsidR="00C90B52" w:rsidRDefault="00C90B52" w:rsidP="00C90B52">
      <w:pPr>
        <w:spacing w:after="0" w:line="360" w:lineRule="auto"/>
        <w:ind w:firstLine="567"/>
        <w:jc w:val="both"/>
        <w:rPr>
          <w:rFonts w:ascii="Times New Roman" w:hAnsi="Times New Roman" w:cs="Times New Roman"/>
          <w:color w:val="000000" w:themeColor="text1"/>
          <w:sz w:val="28"/>
          <w:szCs w:val="28"/>
        </w:rPr>
      </w:pPr>
      <w:r w:rsidRPr="00C90B52">
        <w:rPr>
          <w:rFonts w:ascii="Times New Roman" w:hAnsi="Times New Roman" w:cs="Times New Roman"/>
          <w:color w:val="000000" w:themeColor="text1"/>
          <w:sz w:val="28"/>
          <w:szCs w:val="28"/>
        </w:rPr>
        <w:t>П.3.10 СТО – визуальный и измерительный контроль технических устройств и сооружений в процессе эксплуатации проводят с целью выявления изменений их формы, поверхностный дефектов в материале и сварных соединениях (наплавках), образовавшихся в процессе эксплуатации.</w:t>
      </w:r>
      <w:r w:rsidR="00FE4DB4">
        <w:rPr>
          <w:rFonts w:ascii="Times New Roman" w:hAnsi="Times New Roman" w:cs="Times New Roman"/>
          <w:color w:val="000000" w:themeColor="text1"/>
          <w:sz w:val="28"/>
          <w:szCs w:val="28"/>
        </w:rPr>
        <w:t xml:space="preserve"> </w:t>
      </w:r>
      <w:r w:rsidR="00FE4DB4" w:rsidRPr="00FE4DB4">
        <w:rPr>
          <w:rFonts w:ascii="Times New Roman" w:hAnsi="Times New Roman" w:cs="Times New Roman"/>
          <w:color w:val="000000" w:themeColor="text1"/>
          <w:sz w:val="28"/>
          <w:szCs w:val="28"/>
          <w:highlight w:val="yellow"/>
        </w:rPr>
        <w:t xml:space="preserve">Анализ фотоизображения </w:t>
      </w:r>
      <w:r w:rsidR="00724D32">
        <w:rPr>
          <w:rFonts w:ascii="Times New Roman" w:hAnsi="Times New Roman" w:cs="Times New Roman"/>
          <w:color w:val="000000" w:themeColor="text1"/>
          <w:sz w:val="28"/>
          <w:szCs w:val="28"/>
          <w:highlight w:val="yellow"/>
        </w:rPr>
        <w:t xml:space="preserve">оборудования ТЭС </w:t>
      </w:r>
      <w:r w:rsidR="00FE4DB4" w:rsidRPr="00FE4DB4">
        <w:rPr>
          <w:rFonts w:ascii="Times New Roman" w:hAnsi="Times New Roman" w:cs="Times New Roman"/>
          <w:color w:val="000000" w:themeColor="text1"/>
          <w:sz w:val="28"/>
          <w:szCs w:val="28"/>
          <w:highlight w:val="yellow"/>
        </w:rPr>
        <w:t xml:space="preserve">может позволить распознавать изменения формы и поверхностных дефектов на </w:t>
      </w:r>
      <w:r w:rsidR="006A7A16">
        <w:rPr>
          <w:rFonts w:ascii="Times New Roman" w:hAnsi="Times New Roman" w:cs="Times New Roman"/>
          <w:color w:val="000000" w:themeColor="text1"/>
          <w:sz w:val="28"/>
          <w:szCs w:val="28"/>
          <w:highlight w:val="yellow"/>
        </w:rPr>
        <w:t xml:space="preserve">элементах </w:t>
      </w:r>
      <w:r w:rsidR="00FE4DB4" w:rsidRPr="00FE4DB4">
        <w:rPr>
          <w:rFonts w:ascii="Times New Roman" w:hAnsi="Times New Roman" w:cs="Times New Roman"/>
          <w:color w:val="000000" w:themeColor="text1"/>
          <w:sz w:val="28"/>
          <w:szCs w:val="28"/>
          <w:highlight w:val="yellow"/>
        </w:rPr>
        <w:t>оборудования. В данной НИОКР предполагается разработка программного модуля для распознавания дефектов или отклонений в работе оборудований.</w:t>
      </w:r>
    </w:p>
    <w:p w14:paraId="15B2DFDD" w14:textId="77777777" w:rsidR="00C90B52" w:rsidRDefault="00C90B52" w:rsidP="00C90B52">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В целом анализ документов федерального и отраслевого уровня показывает, что подобные документы регулируют вопросы в части большого </w:t>
      </w:r>
      <w:r>
        <w:rPr>
          <w:rFonts w:ascii="Times New Roman" w:hAnsi="Times New Roman" w:cs="Times New Roman"/>
          <w:color w:val="000000" w:themeColor="text1"/>
          <w:sz w:val="28"/>
          <w:szCs w:val="28"/>
        </w:rPr>
        <w:lastRenderedPageBreak/>
        <w:t>количества параметров и характеристик эксплуатации электроэнергетического оборудования. Однако следует отметить, что вся полнота функций по регулированию процессов эксплуатации в части особенностей каждого энергетического объекта возложена на локальные нормативно-технические документы – инструкции, регламенты и т.п.</w:t>
      </w:r>
    </w:p>
    <w:p w14:paraId="0A42D8D0" w14:textId="5A39669F" w:rsidR="00C90B52" w:rsidRPr="0058577F" w:rsidRDefault="0058577F" w:rsidP="00C90B52">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Далее (в таблице) приведены перечень рассмотренных нормативно-технических документов, их назначение и объекты контроля.</w:t>
      </w:r>
    </w:p>
    <w:p w14:paraId="5F7406A3" w14:textId="6D77A73D" w:rsidR="0058577F" w:rsidRDefault="0058577F">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br w:type="page"/>
      </w:r>
    </w:p>
    <w:p w14:paraId="35C64A03" w14:textId="77777777" w:rsidR="0058577F" w:rsidRDefault="0058577F" w:rsidP="002E4CFA">
      <w:pPr>
        <w:spacing w:after="0" w:line="360" w:lineRule="auto"/>
        <w:ind w:firstLine="567"/>
        <w:jc w:val="both"/>
        <w:rPr>
          <w:rFonts w:ascii="Times New Roman" w:hAnsi="Times New Roman" w:cs="Times New Roman"/>
          <w:color w:val="000000" w:themeColor="text1"/>
          <w:sz w:val="28"/>
          <w:szCs w:val="28"/>
        </w:rPr>
        <w:sectPr w:rsidR="0058577F" w:rsidSect="00CF6A03">
          <w:footerReference w:type="default" r:id="rId9"/>
          <w:pgSz w:w="11906" w:h="16838" w:code="9"/>
          <w:pgMar w:top="1134" w:right="991" w:bottom="1134" w:left="1701" w:header="709" w:footer="709" w:gutter="0"/>
          <w:cols w:space="708"/>
          <w:titlePg/>
          <w:docGrid w:linePitch="299"/>
        </w:sectPr>
      </w:pPr>
    </w:p>
    <w:p w14:paraId="2257B1B1" w14:textId="0993FA08" w:rsidR="00C90B52" w:rsidRDefault="00054BC4" w:rsidP="00054BC4">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lastRenderedPageBreak/>
        <w:t>Таблица 1.2</w:t>
      </w:r>
    </w:p>
    <w:tbl>
      <w:tblPr>
        <w:tblW w:w="15163" w:type="dxa"/>
        <w:tblLook w:val="04A0" w:firstRow="1" w:lastRow="0" w:firstColumn="1" w:lastColumn="0" w:noHBand="0" w:noVBand="1"/>
      </w:tblPr>
      <w:tblGrid>
        <w:gridCol w:w="562"/>
        <w:gridCol w:w="3460"/>
        <w:gridCol w:w="7313"/>
        <w:gridCol w:w="3828"/>
      </w:tblGrid>
      <w:tr w:rsidR="0058577F" w:rsidRPr="0058577F" w14:paraId="13FB2D7D" w14:textId="77777777" w:rsidTr="0027467A">
        <w:trPr>
          <w:tblHeader/>
        </w:trPr>
        <w:tc>
          <w:tcPr>
            <w:tcW w:w="56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A04217D" w14:textId="77777777" w:rsidR="0058577F" w:rsidRPr="0058577F" w:rsidRDefault="0058577F" w:rsidP="00F80925">
            <w:pPr>
              <w:spacing w:after="0" w:line="240" w:lineRule="auto"/>
              <w:jc w:val="center"/>
              <w:rPr>
                <w:rFonts w:ascii="Times New Roman" w:eastAsia="Times New Roman" w:hAnsi="Times New Roman" w:cs="Times New Roman"/>
                <w:b/>
                <w:color w:val="000000"/>
                <w:lang w:eastAsia="ru-RU"/>
              </w:rPr>
            </w:pPr>
            <w:r w:rsidRPr="0058577F">
              <w:rPr>
                <w:rFonts w:ascii="Times New Roman" w:eastAsia="Times New Roman" w:hAnsi="Times New Roman" w:cs="Times New Roman"/>
                <w:b/>
                <w:color w:val="000000"/>
                <w:lang w:eastAsia="ru-RU"/>
              </w:rPr>
              <w:t>№</w:t>
            </w:r>
          </w:p>
        </w:tc>
        <w:tc>
          <w:tcPr>
            <w:tcW w:w="3460" w:type="dxa"/>
            <w:tcBorders>
              <w:top w:val="single" w:sz="4" w:space="0" w:color="auto"/>
              <w:left w:val="nil"/>
              <w:bottom w:val="single" w:sz="4" w:space="0" w:color="auto"/>
              <w:right w:val="single" w:sz="4" w:space="0" w:color="auto"/>
            </w:tcBorders>
            <w:shd w:val="clear" w:color="auto" w:fill="auto"/>
            <w:noWrap/>
            <w:vAlign w:val="center"/>
            <w:hideMark/>
          </w:tcPr>
          <w:p w14:paraId="4B8582F7" w14:textId="77777777" w:rsidR="0058577F" w:rsidRPr="0058577F" w:rsidRDefault="0058577F" w:rsidP="00F80925">
            <w:pPr>
              <w:spacing w:after="0" w:line="240" w:lineRule="auto"/>
              <w:jc w:val="center"/>
              <w:rPr>
                <w:rFonts w:ascii="Times New Roman" w:eastAsia="Times New Roman" w:hAnsi="Times New Roman" w:cs="Times New Roman"/>
                <w:b/>
                <w:color w:val="000000"/>
                <w:lang w:eastAsia="ru-RU"/>
              </w:rPr>
            </w:pPr>
            <w:r w:rsidRPr="0058577F">
              <w:rPr>
                <w:rFonts w:ascii="Times New Roman" w:eastAsia="Times New Roman" w:hAnsi="Times New Roman" w:cs="Times New Roman"/>
                <w:b/>
                <w:color w:val="000000"/>
                <w:lang w:eastAsia="ru-RU"/>
              </w:rPr>
              <w:t>Название документа</w:t>
            </w:r>
          </w:p>
        </w:tc>
        <w:tc>
          <w:tcPr>
            <w:tcW w:w="7313" w:type="dxa"/>
            <w:tcBorders>
              <w:top w:val="single" w:sz="4" w:space="0" w:color="auto"/>
              <w:left w:val="nil"/>
              <w:bottom w:val="single" w:sz="4" w:space="0" w:color="auto"/>
              <w:right w:val="single" w:sz="4" w:space="0" w:color="auto"/>
            </w:tcBorders>
            <w:shd w:val="clear" w:color="auto" w:fill="auto"/>
            <w:noWrap/>
            <w:vAlign w:val="center"/>
            <w:hideMark/>
          </w:tcPr>
          <w:p w14:paraId="5BFE0D4E" w14:textId="40A10F1A" w:rsidR="0058577F" w:rsidRPr="0058577F" w:rsidRDefault="0058577F" w:rsidP="00F80925">
            <w:pPr>
              <w:spacing w:after="0" w:line="240" w:lineRule="auto"/>
              <w:jc w:val="center"/>
              <w:rPr>
                <w:rFonts w:ascii="Times New Roman" w:eastAsia="Times New Roman" w:hAnsi="Times New Roman" w:cs="Times New Roman"/>
                <w:b/>
                <w:color w:val="000000"/>
                <w:lang w:eastAsia="ru-RU"/>
              </w:rPr>
            </w:pPr>
            <w:r w:rsidRPr="0058577F">
              <w:rPr>
                <w:rFonts w:ascii="Times New Roman" w:eastAsia="Times New Roman" w:hAnsi="Times New Roman" w:cs="Times New Roman"/>
                <w:b/>
                <w:color w:val="000000"/>
                <w:lang w:eastAsia="ru-RU"/>
              </w:rPr>
              <w:t>Назначение</w:t>
            </w:r>
          </w:p>
        </w:tc>
        <w:tc>
          <w:tcPr>
            <w:tcW w:w="3828" w:type="dxa"/>
            <w:tcBorders>
              <w:top w:val="single" w:sz="4" w:space="0" w:color="auto"/>
              <w:left w:val="nil"/>
              <w:bottom w:val="single" w:sz="4" w:space="0" w:color="auto"/>
              <w:right w:val="single" w:sz="4" w:space="0" w:color="auto"/>
            </w:tcBorders>
            <w:shd w:val="clear" w:color="auto" w:fill="auto"/>
            <w:noWrap/>
            <w:vAlign w:val="center"/>
            <w:hideMark/>
          </w:tcPr>
          <w:p w14:paraId="3C513F6E" w14:textId="77777777" w:rsidR="0058577F" w:rsidRPr="0058577F" w:rsidRDefault="0058577F" w:rsidP="00F80925">
            <w:pPr>
              <w:spacing w:after="0" w:line="240" w:lineRule="auto"/>
              <w:jc w:val="center"/>
              <w:rPr>
                <w:rFonts w:ascii="Times New Roman" w:eastAsia="Times New Roman" w:hAnsi="Times New Roman" w:cs="Times New Roman"/>
                <w:b/>
                <w:color w:val="000000"/>
                <w:lang w:eastAsia="ru-RU"/>
              </w:rPr>
            </w:pPr>
            <w:r w:rsidRPr="0058577F">
              <w:rPr>
                <w:rFonts w:ascii="Times New Roman" w:eastAsia="Times New Roman" w:hAnsi="Times New Roman" w:cs="Times New Roman"/>
                <w:b/>
                <w:color w:val="000000"/>
                <w:lang w:eastAsia="ru-RU"/>
              </w:rPr>
              <w:t>Объекты контроля</w:t>
            </w:r>
          </w:p>
        </w:tc>
      </w:tr>
      <w:tr w:rsidR="0058577F" w:rsidRPr="0058577F" w14:paraId="4EAA9FEB" w14:textId="77777777" w:rsidTr="0027467A">
        <w:trPr>
          <w:trHeight w:val="300"/>
        </w:trPr>
        <w:tc>
          <w:tcPr>
            <w:tcW w:w="562" w:type="dxa"/>
            <w:vMerge w:val="restart"/>
            <w:tcBorders>
              <w:top w:val="nil"/>
              <w:left w:val="single" w:sz="4" w:space="0" w:color="auto"/>
              <w:bottom w:val="single" w:sz="4" w:space="0" w:color="000000"/>
              <w:right w:val="single" w:sz="4" w:space="0" w:color="auto"/>
            </w:tcBorders>
            <w:shd w:val="clear" w:color="auto" w:fill="auto"/>
            <w:vAlign w:val="center"/>
            <w:hideMark/>
          </w:tcPr>
          <w:p w14:paraId="260CD5AD" w14:textId="77777777" w:rsidR="0058577F" w:rsidRPr="0058577F" w:rsidRDefault="0058577F" w:rsidP="00F80925">
            <w:pPr>
              <w:spacing w:after="0" w:line="240" w:lineRule="auto"/>
              <w:jc w:val="center"/>
              <w:rPr>
                <w:rFonts w:ascii="Times New Roman" w:eastAsia="Times New Roman" w:hAnsi="Times New Roman" w:cs="Times New Roman"/>
                <w:color w:val="000000"/>
                <w:lang w:eastAsia="ru-RU"/>
              </w:rPr>
            </w:pPr>
            <w:r w:rsidRPr="0058577F">
              <w:rPr>
                <w:rFonts w:ascii="Times New Roman" w:eastAsia="Times New Roman" w:hAnsi="Times New Roman" w:cs="Times New Roman"/>
                <w:color w:val="000000"/>
                <w:lang w:eastAsia="ru-RU"/>
              </w:rPr>
              <w:t>1</w:t>
            </w:r>
          </w:p>
        </w:tc>
        <w:tc>
          <w:tcPr>
            <w:tcW w:w="3460" w:type="dxa"/>
            <w:vMerge w:val="restart"/>
            <w:tcBorders>
              <w:top w:val="nil"/>
              <w:left w:val="single" w:sz="4" w:space="0" w:color="auto"/>
              <w:bottom w:val="single" w:sz="4" w:space="0" w:color="000000"/>
              <w:right w:val="single" w:sz="4" w:space="0" w:color="auto"/>
            </w:tcBorders>
            <w:shd w:val="clear" w:color="auto" w:fill="auto"/>
            <w:vAlign w:val="center"/>
            <w:hideMark/>
          </w:tcPr>
          <w:p w14:paraId="556E0957" w14:textId="502C89A3" w:rsidR="0058577F" w:rsidRPr="0058577F" w:rsidRDefault="0058577F" w:rsidP="00F80925">
            <w:pPr>
              <w:spacing w:after="0" w:line="240" w:lineRule="auto"/>
              <w:rPr>
                <w:rFonts w:ascii="Times New Roman" w:eastAsia="Times New Roman" w:hAnsi="Times New Roman" w:cs="Times New Roman"/>
                <w:color w:val="000000"/>
                <w:lang w:eastAsia="ru-RU"/>
              </w:rPr>
            </w:pPr>
            <w:r w:rsidRPr="0058577F">
              <w:rPr>
                <w:rFonts w:ascii="Times New Roman" w:eastAsia="Times New Roman" w:hAnsi="Times New Roman" w:cs="Times New Roman"/>
                <w:color w:val="000000"/>
                <w:lang w:eastAsia="ru-RU"/>
              </w:rPr>
              <w:t xml:space="preserve">Приказ Ростехнадзора от 15.12.2020 </w:t>
            </w:r>
            <w:r w:rsidR="00054BC4">
              <w:rPr>
                <w:rFonts w:ascii="Times New Roman" w:eastAsia="Times New Roman" w:hAnsi="Times New Roman" w:cs="Times New Roman"/>
                <w:color w:val="000000"/>
                <w:lang w:eastAsia="ru-RU"/>
              </w:rPr>
              <w:t>№ </w:t>
            </w:r>
            <w:r w:rsidRPr="0058577F">
              <w:rPr>
                <w:rFonts w:ascii="Times New Roman" w:eastAsia="Times New Roman" w:hAnsi="Times New Roman" w:cs="Times New Roman"/>
                <w:color w:val="000000"/>
                <w:lang w:eastAsia="ru-RU"/>
              </w:rPr>
              <w:t>535 "Об утверждении федеральных норм и правил в области промышленной безопасности "Правила осуществления эксплуатационного контроля металла и продления срока службы основных элементов котлов и трубопроводов тепловых электростанций"</w:t>
            </w:r>
          </w:p>
        </w:tc>
        <w:tc>
          <w:tcPr>
            <w:tcW w:w="7313" w:type="dxa"/>
            <w:vMerge w:val="restart"/>
            <w:tcBorders>
              <w:top w:val="nil"/>
              <w:left w:val="single" w:sz="4" w:space="0" w:color="auto"/>
              <w:bottom w:val="single" w:sz="4" w:space="0" w:color="000000"/>
              <w:right w:val="single" w:sz="4" w:space="0" w:color="auto"/>
            </w:tcBorders>
            <w:shd w:val="clear" w:color="auto" w:fill="auto"/>
            <w:vAlign w:val="center"/>
            <w:hideMark/>
          </w:tcPr>
          <w:p w14:paraId="796930FC"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r w:rsidRPr="0058577F">
              <w:rPr>
                <w:rFonts w:ascii="Times New Roman" w:eastAsia="Times New Roman" w:hAnsi="Times New Roman" w:cs="Times New Roman"/>
                <w:color w:val="000000"/>
                <w:lang w:eastAsia="ru-RU"/>
              </w:rPr>
              <w:t>ФНП предназначены для применения при проведении технического освидетельствования, технического диагностирования и экспертизы промышленной безопасности следующего оборудования ТЭС: а) паровых котлов, в том числе котлов-утилизаторов парогазовых установок, а также автономных пароперегревателей и экономайзеров; б) трубопроводов пара и горячей воды. Требования ФНП обязательны для исполнения всеми организациями независимо от их организационно-правовых форм, индивидуальными предпринимателями (далее - организации) и их работниками, осуществляющими на территории Российской Федерации и на иных территориях, над которыми Российская Федерация осуществляет юрисдикцию в соответствии с законодательством Российской Федерации и нормами международного права.</w:t>
            </w:r>
          </w:p>
        </w:tc>
        <w:tc>
          <w:tcPr>
            <w:tcW w:w="3828" w:type="dxa"/>
            <w:tcBorders>
              <w:top w:val="nil"/>
              <w:left w:val="nil"/>
              <w:bottom w:val="single" w:sz="4" w:space="0" w:color="auto"/>
              <w:right w:val="single" w:sz="4" w:space="0" w:color="auto"/>
            </w:tcBorders>
            <w:shd w:val="clear" w:color="auto" w:fill="auto"/>
            <w:vAlign w:val="center"/>
            <w:hideMark/>
          </w:tcPr>
          <w:p w14:paraId="53892058"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r w:rsidRPr="0058577F">
              <w:rPr>
                <w:rFonts w:ascii="Times New Roman" w:eastAsia="Times New Roman" w:hAnsi="Times New Roman" w:cs="Times New Roman"/>
                <w:color w:val="000000"/>
                <w:lang w:eastAsia="ru-RU"/>
              </w:rPr>
              <w:t>Котлы</w:t>
            </w:r>
          </w:p>
        </w:tc>
      </w:tr>
      <w:tr w:rsidR="0058577F" w:rsidRPr="0058577F" w14:paraId="2E7C0629" w14:textId="77777777" w:rsidTr="0027467A">
        <w:trPr>
          <w:trHeight w:val="300"/>
        </w:trPr>
        <w:tc>
          <w:tcPr>
            <w:tcW w:w="562" w:type="dxa"/>
            <w:vMerge/>
            <w:tcBorders>
              <w:top w:val="nil"/>
              <w:left w:val="single" w:sz="4" w:space="0" w:color="auto"/>
              <w:bottom w:val="single" w:sz="4" w:space="0" w:color="000000"/>
              <w:right w:val="single" w:sz="4" w:space="0" w:color="auto"/>
            </w:tcBorders>
            <w:vAlign w:val="center"/>
            <w:hideMark/>
          </w:tcPr>
          <w:p w14:paraId="02C5CCF2" w14:textId="77777777" w:rsidR="0058577F" w:rsidRPr="0058577F" w:rsidRDefault="0058577F" w:rsidP="00F80925">
            <w:pPr>
              <w:spacing w:after="0" w:line="240" w:lineRule="auto"/>
              <w:jc w:val="center"/>
              <w:rPr>
                <w:rFonts w:ascii="Times New Roman" w:eastAsia="Times New Roman" w:hAnsi="Times New Roman" w:cs="Times New Roman"/>
                <w:color w:val="000000"/>
                <w:lang w:eastAsia="ru-RU"/>
              </w:rPr>
            </w:pPr>
          </w:p>
        </w:tc>
        <w:tc>
          <w:tcPr>
            <w:tcW w:w="3460" w:type="dxa"/>
            <w:vMerge/>
            <w:tcBorders>
              <w:top w:val="nil"/>
              <w:left w:val="single" w:sz="4" w:space="0" w:color="auto"/>
              <w:bottom w:val="single" w:sz="4" w:space="0" w:color="000000"/>
              <w:right w:val="single" w:sz="4" w:space="0" w:color="auto"/>
            </w:tcBorders>
            <w:vAlign w:val="center"/>
            <w:hideMark/>
          </w:tcPr>
          <w:p w14:paraId="795419D5"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p>
        </w:tc>
        <w:tc>
          <w:tcPr>
            <w:tcW w:w="7313" w:type="dxa"/>
            <w:vMerge/>
            <w:tcBorders>
              <w:top w:val="nil"/>
              <w:left w:val="single" w:sz="4" w:space="0" w:color="auto"/>
              <w:bottom w:val="single" w:sz="4" w:space="0" w:color="000000"/>
              <w:right w:val="single" w:sz="4" w:space="0" w:color="auto"/>
            </w:tcBorders>
            <w:vAlign w:val="center"/>
            <w:hideMark/>
          </w:tcPr>
          <w:p w14:paraId="2A6FE9E2"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p>
        </w:tc>
        <w:tc>
          <w:tcPr>
            <w:tcW w:w="3828" w:type="dxa"/>
            <w:tcBorders>
              <w:top w:val="nil"/>
              <w:left w:val="nil"/>
              <w:bottom w:val="single" w:sz="4" w:space="0" w:color="auto"/>
              <w:right w:val="single" w:sz="4" w:space="0" w:color="auto"/>
            </w:tcBorders>
            <w:shd w:val="clear" w:color="auto" w:fill="auto"/>
            <w:vAlign w:val="center"/>
            <w:hideMark/>
          </w:tcPr>
          <w:p w14:paraId="226C4411"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r w:rsidRPr="0058577F">
              <w:rPr>
                <w:rFonts w:ascii="Times New Roman" w:eastAsia="Times New Roman" w:hAnsi="Times New Roman" w:cs="Times New Roman"/>
                <w:color w:val="000000"/>
                <w:lang w:eastAsia="ru-RU"/>
              </w:rPr>
              <w:t>Паропроводы</w:t>
            </w:r>
          </w:p>
        </w:tc>
      </w:tr>
      <w:tr w:rsidR="0058577F" w:rsidRPr="0058577F" w14:paraId="4A37B880" w14:textId="77777777" w:rsidTr="0027467A">
        <w:trPr>
          <w:trHeight w:val="300"/>
        </w:trPr>
        <w:tc>
          <w:tcPr>
            <w:tcW w:w="562" w:type="dxa"/>
            <w:vMerge/>
            <w:tcBorders>
              <w:top w:val="nil"/>
              <w:left w:val="single" w:sz="4" w:space="0" w:color="auto"/>
              <w:bottom w:val="single" w:sz="4" w:space="0" w:color="000000"/>
              <w:right w:val="single" w:sz="4" w:space="0" w:color="auto"/>
            </w:tcBorders>
            <w:vAlign w:val="center"/>
            <w:hideMark/>
          </w:tcPr>
          <w:p w14:paraId="67051F65" w14:textId="77777777" w:rsidR="0058577F" w:rsidRPr="0058577F" w:rsidRDefault="0058577F" w:rsidP="00F80925">
            <w:pPr>
              <w:spacing w:after="0" w:line="240" w:lineRule="auto"/>
              <w:jc w:val="center"/>
              <w:rPr>
                <w:rFonts w:ascii="Times New Roman" w:eastAsia="Times New Roman" w:hAnsi="Times New Roman" w:cs="Times New Roman"/>
                <w:color w:val="000000"/>
                <w:lang w:eastAsia="ru-RU"/>
              </w:rPr>
            </w:pPr>
          </w:p>
        </w:tc>
        <w:tc>
          <w:tcPr>
            <w:tcW w:w="3460" w:type="dxa"/>
            <w:vMerge/>
            <w:tcBorders>
              <w:top w:val="nil"/>
              <w:left w:val="single" w:sz="4" w:space="0" w:color="auto"/>
              <w:bottom w:val="single" w:sz="4" w:space="0" w:color="000000"/>
              <w:right w:val="single" w:sz="4" w:space="0" w:color="auto"/>
            </w:tcBorders>
            <w:vAlign w:val="center"/>
            <w:hideMark/>
          </w:tcPr>
          <w:p w14:paraId="4A9250FD"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p>
        </w:tc>
        <w:tc>
          <w:tcPr>
            <w:tcW w:w="7313" w:type="dxa"/>
            <w:vMerge/>
            <w:tcBorders>
              <w:top w:val="nil"/>
              <w:left w:val="single" w:sz="4" w:space="0" w:color="auto"/>
              <w:bottom w:val="single" w:sz="4" w:space="0" w:color="000000"/>
              <w:right w:val="single" w:sz="4" w:space="0" w:color="auto"/>
            </w:tcBorders>
            <w:vAlign w:val="center"/>
            <w:hideMark/>
          </w:tcPr>
          <w:p w14:paraId="6A39D7F1"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p>
        </w:tc>
        <w:tc>
          <w:tcPr>
            <w:tcW w:w="3828" w:type="dxa"/>
            <w:tcBorders>
              <w:top w:val="nil"/>
              <w:left w:val="nil"/>
              <w:bottom w:val="single" w:sz="4" w:space="0" w:color="auto"/>
              <w:right w:val="single" w:sz="4" w:space="0" w:color="auto"/>
            </w:tcBorders>
            <w:shd w:val="clear" w:color="auto" w:fill="auto"/>
            <w:vAlign w:val="center"/>
            <w:hideMark/>
          </w:tcPr>
          <w:p w14:paraId="481E372E"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r w:rsidRPr="0058577F">
              <w:rPr>
                <w:rFonts w:ascii="Times New Roman" w:eastAsia="Times New Roman" w:hAnsi="Times New Roman" w:cs="Times New Roman"/>
                <w:color w:val="000000"/>
                <w:lang w:eastAsia="ru-RU"/>
              </w:rPr>
              <w:t>Трубопроводы</w:t>
            </w:r>
          </w:p>
        </w:tc>
      </w:tr>
      <w:tr w:rsidR="0058577F" w:rsidRPr="0058577F" w14:paraId="74749FD9" w14:textId="77777777" w:rsidTr="0027467A">
        <w:trPr>
          <w:trHeight w:val="300"/>
        </w:trPr>
        <w:tc>
          <w:tcPr>
            <w:tcW w:w="562" w:type="dxa"/>
            <w:vMerge/>
            <w:tcBorders>
              <w:top w:val="nil"/>
              <w:left w:val="single" w:sz="4" w:space="0" w:color="auto"/>
              <w:bottom w:val="single" w:sz="4" w:space="0" w:color="000000"/>
              <w:right w:val="single" w:sz="4" w:space="0" w:color="auto"/>
            </w:tcBorders>
            <w:vAlign w:val="center"/>
            <w:hideMark/>
          </w:tcPr>
          <w:p w14:paraId="56ADE9B4" w14:textId="77777777" w:rsidR="0058577F" w:rsidRPr="0058577F" w:rsidRDefault="0058577F" w:rsidP="00F80925">
            <w:pPr>
              <w:spacing w:after="0" w:line="240" w:lineRule="auto"/>
              <w:jc w:val="center"/>
              <w:rPr>
                <w:rFonts w:ascii="Times New Roman" w:eastAsia="Times New Roman" w:hAnsi="Times New Roman" w:cs="Times New Roman"/>
                <w:color w:val="000000"/>
                <w:lang w:eastAsia="ru-RU"/>
              </w:rPr>
            </w:pPr>
          </w:p>
        </w:tc>
        <w:tc>
          <w:tcPr>
            <w:tcW w:w="3460" w:type="dxa"/>
            <w:vMerge/>
            <w:tcBorders>
              <w:top w:val="nil"/>
              <w:left w:val="single" w:sz="4" w:space="0" w:color="auto"/>
              <w:bottom w:val="single" w:sz="4" w:space="0" w:color="000000"/>
              <w:right w:val="single" w:sz="4" w:space="0" w:color="auto"/>
            </w:tcBorders>
            <w:vAlign w:val="center"/>
            <w:hideMark/>
          </w:tcPr>
          <w:p w14:paraId="68EB8B1C"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p>
        </w:tc>
        <w:tc>
          <w:tcPr>
            <w:tcW w:w="7313" w:type="dxa"/>
            <w:vMerge/>
            <w:tcBorders>
              <w:top w:val="nil"/>
              <w:left w:val="single" w:sz="4" w:space="0" w:color="auto"/>
              <w:bottom w:val="single" w:sz="4" w:space="0" w:color="000000"/>
              <w:right w:val="single" w:sz="4" w:space="0" w:color="auto"/>
            </w:tcBorders>
            <w:vAlign w:val="center"/>
            <w:hideMark/>
          </w:tcPr>
          <w:p w14:paraId="2F44A084"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p>
        </w:tc>
        <w:tc>
          <w:tcPr>
            <w:tcW w:w="3828" w:type="dxa"/>
            <w:tcBorders>
              <w:top w:val="nil"/>
              <w:left w:val="nil"/>
              <w:bottom w:val="single" w:sz="4" w:space="0" w:color="auto"/>
              <w:right w:val="single" w:sz="4" w:space="0" w:color="auto"/>
            </w:tcBorders>
            <w:shd w:val="clear" w:color="auto" w:fill="auto"/>
            <w:vAlign w:val="center"/>
            <w:hideMark/>
          </w:tcPr>
          <w:p w14:paraId="76CEBEA4"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r w:rsidRPr="0058577F">
              <w:rPr>
                <w:rFonts w:ascii="Times New Roman" w:eastAsia="Times New Roman" w:hAnsi="Times New Roman" w:cs="Times New Roman"/>
                <w:color w:val="000000"/>
                <w:lang w:eastAsia="ru-RU"/>
              </w:rPr>
              <w:t>Сварные соединения</w:t>
            </w:r>
          </w:p>
        </w:tc>
      </w:tr>
      <w:tr w:rsidR="0058577F" w:rsidRPr="0058577F" w14:paraId="07D4AECA" w14:textId="77777777" w:rsidTr="0027467A">
        <w:trPr>
          <w:trHeight w:val="300"/>
        </w:trPr>
        <w:tc>
          <w:tcPr>
            <w:tcW w:w="562"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392534DA" w14:textId="77777777" w:rsidR="0058577F" w:rsidRPr="0058577F" w:rsidRDefault="0058577F" w:rsidP="00F80925">
            <w:pPr>
              <w:spacing w:after="0" w:line="240" w:lineRule="auto"/>
              <w:jc w:val="center"/>
              <w:rPr>
                <w:rFonts w:ascii="Times New Roman" w:eastAsia="Times New Roman" w:hAnsi="Times New Roman" w:cs="Times New Roman"/>
                <w:color w:val="000000"/>
                <w:lang w:eastAsia="ru-RU"/>
              </w:rPr>
            </w:pPr>
            <w:r w:rsidRPr="0058577F">
              <w:rPr>
                <w:rFonts w:ascii="Times New Roman" w:eastAsia="Times New Roman" w:hAnsi="Times New Roman" w:cs="Times New Roman"/>
                <w:color w:val="000000"/>
                <w:lang w:eastAsia="ru-RU"/>
              </w:rPr>
              <w:t>2</w:t>
            </w:r>
          </w:p>
        </w:tc>
        <w:tc>
          <w:tcPr>
            <w:tcW w:w="3460" w:type="dxa"/>
            <w:vMerge w:val="restart"/>
            <w:tcBorders>
              <w:top w:val="nil"/>
              <w:left w:val="single" w:sz="4" w:space="0" w:color="auto"/>
              <w:bottom w:val="single" w:sz="4" w:space="0" w:color="000000"/>
              <w:right w:val="single" w:sz="4" w:space="0" w:color="auto"/>
            </w:tcBorders>
            <w:shd w:val="clear" w:color="auto" w:fill="auto"/>
            <w:vAlign w:val="center"/>
            <w:hideMark/>
          </w:tcPr>
          <w:p w14:paraId="6369741F" w14:textId="4A246E47" w:rsidR="0058577F" w:rsidRPr="0058577F" w:rsidRDefault="0058577F" w:rsidP="00F80925">
            <w:pPr>
              <w:spacing w:after="0" w:line="240" w:lineRule="auto"/>
              <w:rPr>
                <w:rFonts w:ascii="Times New Roman" w:eastAsia="Times New Roman" w:hAnsi="Times New Roman" w:cs="Times New Roman"/>
                <w:color w:val="000000"/>
                <w:lang w:eastAsia="ru-RU"/>
              </w:rPr>
            </w:pPr>
            <w:r w:rsidRPr="0058577F">
              <w:rPr>
                <w:rFonts w:ascii="Times New Roman" w:eastAsia="Times New Roman" w:hAnsi="Times New Roman" w:cs="Times New Roman"/>
                <w:color w:val="000000"/>
                <w:lang w:eastAsia="ru-RU"/>
              </w:rPr>
              <w:t xml:space="preserve">Приказ от 15 декабря 2020 г. </w:t>
            </w:r>
            <w:r w:rsidR="00054BC4">
              <w:rPr>
                <w:rFonts w:ascii="Times New Roman" w:eastAsia="Times New Roman" w:hAnsi="Times New Roman" w:cs="Times New Roman"/>
                <w:color w:val="000000"/>
                <w:lang w:eastAsia="ru-RU"/>
              </w:rPr>
              <w:t>№ </w:t>
            </w:r>
            <w:r w:rsidRPr="0058577F">
              <w:rPr>
                <w:rFonts w:ascii="Times New Roman" w:eastAsia="Times New Roman" w:hAnsi="Times New Roman" w:cs="Times New Roman"/>
                <w:color w:val="000000"/>
                <w:lang w:eastAsia="ru-RU"/>
              </w:rPr>
              <w:t>536 Об утверждении федеральных норм и правил в области промышленной безопасности "Правила промышленной безопасности при использовании оборудования, работающего под избыточным давлением"</w:t>
            </w:r>
          </w:p>
        </w:tc>
        <w:tc>
          <w:tcPr>
            <w:tcW w:w="7313" w:type="dxa"/>
            <w:vMerge w:val="restart"/>
            <w:tcBorders>
              <w:top w:val="nil"/>
              <w:left w:val="single" w:sz="4" w:space="0" w:color="auto"/>
              <w:bottom w:val="single" w:sz="4" w:space="0" w:color="000000"/>
              <w:right w:val="single" w:sz="4" w:space="0" w:color="auto"/>
            </w:tcBorders>
            <w:shd w:val="clear" w:color="auto" w:fill="auto"/>
            <w:vAlign w:val="center"/>
            <w:hideMark/>
          </w:tcPr>
          <w:p w14:paraId="5F98BCCD" w14:textId="2306DB57" w:rsidR="0058577F" w:rsidRPr="0058577F" w:rsidRDefault="0058577F" w:rsidP="00F80925">
            <w:pPr>
              <w:spacing w:after="0" w:line="240" w:lineRule="auto"/>
              <w:rPr>
                <w:rFonts w:ascii="Times New Roman" w:eastAsia="Times New Roman" w:hAnsi="Times New Roman" w:cs="Times New Roman"/>
                <w:color w:val="000000"/>
                <w:lang w:eastAsia="ru-RU"/>
              </w:rPr>
            </w:pPr>
            <w:r w:rsidRPr="0058577F">
              <w:rPr>
                <w:rFonts w:ascii="Times New Roman" w:eastAsia="Times New Roman" w:hAnsi="Times New Roman" w:cs="Times New Roman"/>
                <w:color w:val="000000"/>
                <w:lang w:eastAsia="ru-RU"/>
              </w:rPr>
              <w:t xml:space="preserve">Направлены на обеспечение промышленной безопасности, предупреждение аварий, инцидентов, травматизма на опасных производственных объектах (далее </w:t>
            </w:r>
            <w:r w:rsidR="00054BC4">
              <w:rPr>
                <w:rFonts w:ascii="Times New Roman" w:eastAsia="Times New Roman" w:hAnsi="Times New Roman" w:cs="Times New Roman"/>
                <w:color w:val="000000"/>
                <w:lang w:eastAsia="ru-RU"/>
              </w:rPr>
              <w:t>–</w:t>
            </w:r>
            <w:r w:rsidRPr="0058577F">
              <w:rPr>
                <w:rFonts w:ascii="Times New Roman" w:eastAsia="Times New Roman" w:hAnsi="Times New Roman" w:cs="Times New Roman"/>
                <w:color w:val="000000"/>
                <w:lang w:eastAsia="ru-RU"/>
              </w:rPr>
              <w:t xml:space="preserve"> ОПО) при использовании перечисленного в пункте 3 ФНП оборудования, работающего под избыточным давлением более 0,07 </w:t>
            </w:r>
            <w:proofErr w:type="spellStart"/>
            <w:r w:rsidRPr="0058577F">
              <w:rPr>
                <w:rFonts w:ascii="Times New Roman" w:eastAsia="Times New Roman" w:hAnsi="Times New Roman" w:cs="Times New Roman"/>
                <w:color w:val="000000"/>
                <w:lang w:eastAsia="ru-RU"/>
              </w:rPr>
              <w:t>мегапаскаля</w:t>
            </w:r>
            <w:proofErr w:type="spellEnd"/>
            <w:r w:rsidRPr="0058577F">
              <w:rPr>
                <w:rFonts w:ascii="Times New Roman" w:eastAsia="Times New Roman" w:hAnsi="Times New Roman" w:cs="Times New Roman"/>
                <w:color w:val="000000"/>
                <w:lang w:eastAsia="ru-RU"/>
              </w:rPr>
              <w:t xml:space="preserve"> (МПа) (0,7 килограмм-силы на сантиметр квадратный (кгс/см2)): а) пара, газа в газообразном, сжиженном состоянии (сжатых, сжиженных и растворенных под давлением газов); б) воды при температуре более 115 градусов Цельсия (°C); в) иных жидкостей при температуре, превышающей температуру их кипения при избыточном давлении 0,07 МПа (0,7 кгс/см2), а также при эксплуатации зданий и сооружений, предназначенных для осуществления технологических процессов, в составе которых используется перечисленное в пункте 3 ФНП оборудование. ФНП устанавливают требования промышленной безопасности, обязательные при разработке и осуществлении технологических процессов, при проектировании, строительстве, эксплуатации, реконструкции, капитальном ремонте, техническом перевооружении, консервации и ликвидации ОПО, на которых используется нижеперечисленное оборудование, работающее под избыточным давлением (далее - оборудование под давлением), </w:t>
            </w:r>
            <w:r w:rsidRPr="0058577F">
              <w:rPr>
                <w:rFonts w:ascii="Times New Roman" w:eastAsia="Times New Roman" w:hAnsi="Times New Roman" w:cs="Times New Roman"/>
                <w:color w:val="000000"/>
                <w:lang w:eastAsia="ru-RU"/>
              </w:rPr>
              <w:lastRenderedPageBreak/>
              <w:t>отвечающее одному или нескольким признакам, указанным в подпунктах "а", "б" и "в" пункта 2 настоящих ФНП, при проведении экспертизы промышленной безопасности оборудования, зданий и сооружений на ОПО, а также при размещении, монтаже и эксплуатации (в том числе наладке, обслуживании, ремонте, реконструкции (модернизации), техническом освидетельствовании, техническом диагностировании) оборудования под давлением.</w:t>
            </w:r>
          </w:p>
        </w:tc>
        <w:tc>
          <w:tcPr>
            <w:tcW w:w="3828" w:type="dxa"/>
            <w:tcBorders>
              <w:top w:val="nil"/>
              <w:left w:val="nil"/>
              <w:bottom w:val="single" w:sz="4" w:space="0" w:color="auto"/>
              <w:right w:val="single" w:sz="4" w:space="0" w:color="auto"/>
            </w:tcBorders>
            <w:shd w:val="clear" w:color="auto" w:fill="auto"/>
            <w:vAlign w:val="center"/>
            <w:hideMark/>
          </w:tcPr>
          <w:p w14:paraId="018FE1C3"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r w:rsidRPr="0058577F">
              <w:rPr>
                <w:rFonts w:ascii="Times New Roman" w:eastAsia="Times New Roman" w:hAnsi="Times New Roman" w:cs="Times New Roman"/>
                <w:color w:val="000000"/>
                <w:lang w:eastAsia="ru-RU"/>
              </w:rPr>
              <w:lastRenderedPageBreak/>
              <w:t>Паровые котлы</w:t>
            </w:r>
          </w:p>
        </w:tc>
      </w:tr>
      <w:tr w:rsidR="0058577F" w:rsidRPr="0058577F" w14:paraId="4F0ECC5F" w14:textId="77777777" w:rsidTr="0027467A">
        <w:trPr>
          <w:trHeight w:val="300"/>
        </w:trPr>
        <w:tc>
          <w:tcPr>
            <w:tcW w:w="562" w:type="dxa"/>
            <w:vMerge/>
            <w:tcBorders>
              <w:top w:val="nil"/>
              <w:left w:val="single" w:sz="4" w:space="0" w:color="auto"/>
              <w:bottom w:val="single" w:sz="4" w:space="0" w:color="000000"/>
              <w:right w:val="single" w:sz="4" w:space="0" w:color="auto"/>
            </w:tcBorders>
            <w:vAlign w:val="center"/>
            <w:hideMark/>
          </w:tcPr>
          <w:p w14:paraId="054230A9" w14:textId="77777777" w:rsidR="0058577F" w:rsidRPr="0058577F" w:rsidRDefault="0058577F" w:rsidP="00F80925">
            <w:pPr>
              <w:spacing w:after="0" w:line="240" w:lineRule="auto"/>
              <w:jc w:val="center"/>
              <w:rPr>
                <w:rFonts w:ascii="Times New Roman" w:eastAsia="Times New Roman" w:hAnsi="Times New Roman" w:cs="Times New Roman"/>
                <w:color w:val="000000"/>
                <w:lang w:eastAsia="ru-RU"/>
              </w:rPr>
            </w:pPr>
          </w:p>
        </w:tc>
        <w:tc>
          <w:tcPr>
            <w:tcW w:w="3460" w:type="dxa"/>
            <w:vMerge/>
            <w:tcBorders>
              <w:top w:val="nil"/>
              <w:left w:val="single" w:sz="4" w:space="0" w:color="auto"/>
              <w:bottom w:val="single" w:sz="4" w:space="0" w:color="000000"/>
              <w:right w:val="single" w:sz="4" w:space="0" w:color="auto"/>
            </w:tcBorders>
            <w:vAlign w:val="center"/>
            <w:hideMark/>
          </w:tcPr>
          <w:p w14:paraId="575187FE"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p>
        </w:tc>
        <w:tc>
          <w:tcPr>
            <w:tcW w:w="7313" w:type="dxa"/>
            <w:vMerge/>
            <w:tcBorders>
              <w:top w:val="nil"/>
              <w:left w:val="single" w:sz="4" w:space="0" w:color="auto"/>
              <w:bottom w:val="single" w:sz="4" w:space="0" w:color="000000"/>
              <w:right w:val="single" w:sz="4" w:space="0" w:color="auto"/>
            </w:tcBorders>
            <w:vAlign w:val="center"/>
            <w:hideMark/>
          </w:tcPr>
          <w:p w14:paraId="6DDAED21"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p>
        </w:tc>
        <w:tc>
          <w:tcPr>
            <w:tcW w:w="3828" w:type="dxa"/>
            <w:tcBorders>
              <w:top w:val="nil"/>
              <w:left w:val="nil"/>
              <w:bottom w:val="single" w:sz="4" w:space="0" w:color="auto"/>
              <w:right w:val="single" w:sz="4" w:space="0" w:color="auto"/>
            </w:tcBorders>
            <w:shd w:val="clear" w:color="auto" w:fill="auto"/>
            <w:vAlign w:val="center"/>
            <w:hideMark/>
          </w:tcPr>
          <w:p w14:paraId="02C80906"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r w:rsidRPr="0058577F">
              <w:rPr>
                <w:rFonts w:ascii="Times New Roman" w:eastAsia="Times New Roman" w:hAnsi="Times New Roman" w:cs="Times New Roman"/>
                <w:color w:val="000000"/>
                <w:lang w:eastAsia="ru-RU"/>
              </w:rPr>
              <w:t>Котлы-бойлеры</w:t>
            </w:r>
          </w:p>
        </w:tc>
      </w:tr>
      <w:tr w:rsidR="0058577F" w:rsidRPr="0058577F" w14:paraId="6ADFDF9D" w14:textId="77777777" w:rsidTr="0027467A">
        <w:trPr>
          <w:trHeight w:val="300"/>
        </w:trPr>
        <w:tc>
          <w:tcPr>
            <w:tcW w:w="562" w:type="dxa"/>
            <w:vMerge/>
            <w:tcBorders>
              <w:top w:val="nil"/>
              <w:left w:val="single" w:sz="4" w:space="0" w:color="auto"/>
              <w:bottom w:val="single" w:sz="4" w:space="0" w:color="000000"/>
              <w:right w:val="single" w:sz="4" w:space="0" w:color="auto"/>
            </w:tcBorders>
            <w:vAlign w:val="center"/>
            <w:hideMark/>
          </w:tcPr>
          <w:p w14:paraId="05C34444" w14:textId="77777777" w:rsidR="0058577F" w:rsidRPr="0058577F" w:rsidRDefault="0058577F" w:rsidP="00F80925">
            <w:pPr>
              <w:spacing w:after="0" w:line="240" w:lineRule="auto"/>
              <w:jc w:val="center"/>
              <w:rPr>
                <w:rFonts w:ascii="Times New Roman" w:eastAsia="Times New Roman" w:hAnsi="Times New Roman" w:cs="Times New Roman"/>
                <w:color w:val="000000"/>
                <w:lang w:eastAsia="ru-RU"/>
              </w:rPr>
            </w:pPr>
          </w:p>
        </w:tc>
        <w:tc>
          <w:tcPr>
            <w:tcW w:w="3460" w:type="dxa"/>
            <w:vMerge/>
            <w:tcBorders>
              <w:top w:val="nil"/>
              <w:left w:val="single" w:sz="4" w:space="0" w:color="auto"/>
              <w:bottom w:val="single" w:sz="4" w:space="0" w:color="000000"/>
              <w:right w:val="single" w:sz="4" w:space="0" w:color="auto"/>
            </w:tcBorders>
            <w:vAlign w:val="center"/>
            <w:hideMark/>
          </w:tcPr>
          <w:p w14:paraId="2F1E9076"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p>
        </w:tc>
        <w:tc>
          <w:tcPr>
            <w:tcW w:w="7313" w:type="dxa"/>
            <w:vMerge/>
            <w:tcBorders>
              <w:top w:val="nil"/>
              <w:left w:val="single" w:sz="4" w:space="0" w:color="auto"/>
              <w:bottom w:val="single" w:sz="4" w:space="0" w:color="000000"/>
              <w:right w:val="single" w:sz="4" w:space="0" w:color="auto"/>
            </w:tcBorders>
            <w:vAlign w:val="center"/>
            <w:hideMark/>
          </w:tcPr>
          <w:p w14:paraId="4298DBB4"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p>
        </w:tc>
        <w:tc>
          <w:tcPr>
            <w:tcW w:w="3828" w:type="dxa"/>
            <w:tcBorders>
              <w:top w:val="nil"/>
              <w:left w:val="nil"/>
              <w:bottom w:val="single" w:sz="4" w:space="0" w:color="auto"/>
              <w:right w:val="single" w:sz="4" w:space="0" w:color="auto"/>
            </w:tcBorders>
            <w:shd w:val="clear" w:color="auto" w:fill="auto"/>
            <w:vAlign w:val="center"/>
            <w:hideMark/>
          </w:tcPr>
          <w:p w14:paraId="7D316440"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r w:rsidRPr="0058577F">
              <w:rPr>
                <w:rFonts w:ascii="Times New Roman" w:eastAsia="Times New Roman" w:hAnsi="Times New Roman" w:cs="Times New Roman"/>
                <w:color w:val="000000"/>
                <w:lang w:eastAsia="ru-RU"/>
              </w:rPr>
              <w:t>Автономные пароперегреватели и экономайзеры</w:t>
            </w:r>
          </w:p>
        </w:tc>
      </w:tr>
      <w:tr w:rsidR="0058577F" w:rsidRPr="0058577F" w14:paraId="1739FBC1" w14:textId="77777777" w:rsidTr="0027467A">
        <w:trPr>
          <w:trHeight w:val="300"/>
        </w:trPr>
        <w:tc>
          <w:tcPr>
            <w:tcW w:w="562" w:type="dxa"/>
            <w:vMerge/>
            <w:tcBorders>
              <w:top w:val="nil"/>
              <w:left w:val="single" w:sz="4" w:space="0" w:color="auto"/>
              <w:bottom w:val="single" w:sz="4" w:space="0" w:color="000000"/>
              <w:right w:val="single" w:sz="4" w:space="0" w:color="auto"/>
            </w:tcBorders>
            <w:vAlign w:val="center"/>
            <w:hideMark/>
          </w:tcPr>
          <w:p w14:paraId="29926753" w14:textId="77777777" w:rsidR="0058577F" w:rsidRPr="0058577F" w:rsidRDefault="0058577F" w:rsidP="00F80925">
            <w:pPr>
              <w:spacing w:after="0" w:line="240" w:lineRule="auto"/>
              <w:jc w:val="center"/>
              <w:rPr>
                <w:rFonts w:ascii="Times New Roman" w:eastAsia="Times New Roman" w:hAnsi="Times New Roman" w:cs="Times New Roman"/>
                <w:color w:val="000000"/>
                <w:lang w:eastAsia="ru-RU"/>
              </w:rPr>
            </w:pPr>
          </w:p>
        </w:tc>
        <w:tc>
          <w:tcPr>
            <w:tcW w:w="3460" w:type="dxa"/>
            <w:vMerge/>
            <w:tcBorders>
              <w:top w:val="nil"/>
              <w:left w:val="single" w:sz="4" w:space="0" w:color="auto"/>
              <w:bottom w:val="single" w:sz="4" w:space="0" w:color="000000"/>
              <w:right w:val="single" w:sz="4" w:space="0" w:color="auto"/>
            </w:tcBorders>
            <w:vAlign w:val="center"/>
            <w:hideMark/>
          </w:tcPr>
          <w:p w14:paraId="7092942C"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p>
        </w:tc>
        <w:tc>
          <w:tcPr>
            <w:tcW w:w="7313" w:type="dxa"/>
            <w:vMerge/>
            <w:tcBorders>
              <w:top w:val="nil"/>
              <w:left w:val="single" w:sz="4" w:space="0" w:color="auto"/>
              <w:bottom w:val="single" w:sz="4" w:space="0" w:color="000000"/>
              <w:right w:val="single" w:sz="4" w:space="0" w:color="auto"/>
            </w:tcBorders>
            <w:vAlign w:val="center"/>
            <w:hideMark/>
          </w:tcPr>
          <w:p w14:paraId="424B3E97"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p>
        </w:tc>
        <w:tc>
          <w:tcPr>
            <w:tcW w:w="3828" w:type="dxa"/>
            <w:tcBorders>
              <w:top w:val="nil"/>
              <w:left w:val="nil"/>
              <w:bottom w:val="single" w:sz="4" w:space="0" w:color="auto"/>
              <w:right w:val="single" w:sz="4" w:space="0" w:color="auto"/>
            </w:tcBorders>
            <w:shd w:val="clear" w:color="auto" w:fill="auto"/>
            <w:vAlign w:val="center"/>
            <w:hideMark/>
          </w:tcPr>
          <w:p w14:paraId="5BAD0231"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r w:rsidRPr="0058577F">
              <w:rPr>
                <w:rFonts w:ascii="Times New Roman" w:eastAsia="Times New Roman" w:hAnsi="Times New Roman" w:cs="Times New Roman"/>
                <w:color w:val="000000"/>
                <w:lang w:eastAsia="ru-RU"/>
              </w:rPr>
              <w:t>Водогрейные котлы</w:t>
            </w:r>
          </w:p>
        </w:tc>
      </w:tr>
      <w:tr w:rsidR="0058577F" w:rsidRPr="0058577F" w14:paraId="02649C98" w14:textId="77777777" w:rsidTr="0027467A">
        <w:trPr>
          <w:trHeight w:val="300"/>
        </w:trPr>
        <w:tc>
          <w:tcPr>
            <w:tcW w:w="562" w:type="dxa"/>
            <w:vMerge/>
            <w:tcBorders>
              <w:top w:val="nil"/>
              <w:left w:val="single" w:sz="4" w:space="0" w:color="auto"/>
              <w:bottom w:val="single" w:sz="4" w:space="0" w:color="000000"/>
              <w:right w:val="single" w:sz="4" w:space="0" w:color="auto"/>
            </w:tcBorders>
            <w:vAlign w:val="center"/>
            <w:hideMark/>
          </w:tcPr>
          <w:p w14:paraId="267BC872" w14:textId="77777777" w:rsidR="0058577F" w:rsidRPr="0058577F" w:rsidRDefault="0058577F" w:rsidP="00F80925">
            <w:pPr>
              <w:spacing w:after="0" w:line="240" w:lineRule="auto"/>
              <w:jc w:val="center"/>
              <w:rPr>
                <w:rFonts w:ascii="Times New Roman" w:eastAsia="Times New Roman" w:hAnsi="Times New Roman" w:cs="Times New Roman"/>
                <w:color w:val="000000"/>
                <w:lang w:eastAsia="ru-RU"/>
              </w:rPr>
            </w:pPr>
          </w:p>
        </w:tc>
        <w:tc>
          <w:tcPr>
            <w:tcW w:w="3460" w:type="dxa"/>
            <w:vMerge/>
            <w:tcBorders>
              <w:top w:val="nil"/>
              <w:left w:val="single" w:sz="4" w:space="0" w:color="auto"/>
              <w:bottom w:val="single" w:sz="4" w:space="0" w:color="000000"/>
              <w:right w:val="single" w:sz="4" w:space="0" w:color="auto"/>
            </w:tcBorders>
            <w:vAlign w:val="center"/>
            <w:hideMark/>
          </w:tcPr>
          <w:p w14:paraId="75C59321"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p>
        </w:tc>
        <w:tc>
          <w:tcPr>
            <w:tcW w:w="7313" w:type="dxa"/>
            <w:vMerge/>
            <w:tcBorders>
              <w:top w:val="nil"/>
              <w:left w:val="single" w:sz="4" w:space="0" w:color="auto"/>
              <w:bottom w:val="single" w:sz="4" w:space="0" w:color="000000"/>
              <w:right w:val="single" w:sz="4" w:space="0" w:color="auto"/>
            </w:tcBorders>
            <w:vAlign w:val="center"/>
            <w:hideMark/>
          </w:tcPr>
          <w:p w14:paraId="37AA5166"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p>
        </w:tc>
        <w:tc>
          <w:tcPr>
            <w:tcW w:w="3828" w:type="dxa"/>
            <w:tcBorders>
              <w:top w:val="nil"/>
              <w:left w:val="nil"/>
              <w:bottom w:val="single" w:sz="4" w:space="0" w:color="auto"/>
              <w:right w:val="single" w:sz="4" w:space="0" w:color="auto"/>
            </w:tcBorders>
            <w:shd w:val="clear" w:color="auto" w:fill="auto"/>
            <w:vAlign w:val="center"/>
            <w:hideMark/>
          </w:tcPr>
          <w:p w14:paraId="1C018C00"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proofErr w:type="spellStart"/>
            <w:r w:rsidRPr="0058577F">
              <w:rPr>
                <w:rFonts w:ascii="Times New Roman" w:eastAsia="Times New Roman" w:hAnsi="Times New Roman" w:cs="Times New Roman"/>
                <w:color w:val="000000"/>
                <w:lang w:eastAsia="ru-RU"/>
              </w:rPr>
              <w:t>Пароводогрейные</w:t>
            </w:r>
            <w:proofErr w:type="spellEnd"/>
            <w:r w:rsidRPr="0058577F">
              <w:rPr>
                <w:rFonts w:ascii="Times New Roman" w:eastAsia="Times New Roman" w:hAnsi="Times New Roman" w:cs="Times New Roman"/>
                <w:color w:val="000000"/>
                <w:lang w:eastAsia="ru-RU"/>
              </w:rPr>
              <w:t xml:space="preserve"> котлы</w:t>
            </w:r>
          </w:p>
        </w:tc>
      </w:tr>
      <w:tr w:rsidR="0058577F" w:rsidRPr="0058577F" w14:paraId="29171A03" w14:textId="77777777" w:rsidTr="0027467A">
        <w:trPr>
          <w:trHeight w:val="300"/>
        </w:trPr>
        <w:tc>
          <w:tcPr>
            <w:tcW w:w="562" w:type="dxa"/>
            <w:vMerge/>
            <w:tcBorders>
              <w:top w:val="nil"/>
              <w:left w:val="single" w:sz="4" w:space="0" w:color="auto"/>
              <w:bottom w:val="single" w:sz="4" w:space="0" w:color="000000"/>
              <w:right w:val="single" w:sz="4" w:space="0" w:color="auto"/>
            </w:tcBorders>
            <w:vAlign w:val="center"/>
            <w:hideMark/>
          </w:tcPr>
          <w:p w14:paraId="68D8165C" w14:textId="77777777" w:rsidR="0058577F" w:rsidRPr="0058577F" w:rsidRDefault="0058577F" w:rsidP="00F80925">
            <w:pPr>
              <w:spacing w:after="0" w:line="240" w:lineRule="auto"/>
              <w:jc w:val="center"/>
              <w:rPr>
                <w:rFonts w:ascii="Times New Roman" w:eastAsia="Times New Roman" w:hAnsi="Times New Roman" w:cs="Times New Roman"/>
                <w:color w:val="000000"/>
                <w:lang w:eastAsia="ru-RU"/>
              </w:rPr>
            </w:pPr>
          </w:p>
        </w:tc>
        <w:tc>
          <w:tcPr>
            <w:tcW w:w="3460" w:type="dxa"/>
            <w:vMerge/>
            <w:tcBorders>
              <w:top w:val="nil"/>
              <w:left w:val="single" w:sz="4" w:space="0" w:color="auto"/>
              <w:bottom w:val="single" w:sz="4" w:space="0" w:color="000000"/>
              <w:right w:val="single" w:sz="4" w:space="0" w:color="auto"/>
            </w:tcBorders>
            <w:vAlign w:val="center"/>
            <w:hideMark/>
          </w:tcPr>
          <w:p w14:paraId="44DEA888"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p>
        </w:tc>
        <w:tc>
          <w:tcPr>
            <w:tcW w:w="7313" w:type="dxa"/>
            <w:vMerge/>
            <w:tcBorders>
              <w:top w:val="nil"/>
              <w:left w:val="single" w:sz="4" w:space="0" w:color="auto"/>
              <w:bottom w:val="single" w:sz="4" w:space="0" w:color="000000"/>
              <w:right w:val="single" w:sz="4" w:space="0" w:color="auto"/>
            </w:tcBorders>
            <w:vAlign w:val="center"/>
            <w:hideMark/>
          </w:tcPr>
          <w:p w14:paraId="2CF44379"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p>
        </w:tc>
        <w:tc>
          <w:tcPr>
            <w:tcW w:w="3828" w:type="dxa"/>
            <w:tcBorders>
              <w:top w:val="nil"/>
              <w:left w:val="nil"/>
              <w:bottom w:val="single" w:sz="4" w:space="0" w:color="auto"/>
              <w:right w:val="single" w:sz="4" w:space="0" w:color="auto"/>
            </w:tcBorders>
            <w:shd w:val="clear" w:color="auto" w:fill="auto"/>
            <w:vAlign w:val="center"/>
            <w:hideMark/>
          </w:tcPr>
          <w:p w14:paraId="31CD392C"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r w:rsidRPr="0058577F">
              <w:rPr>
                <w:rFonts w:ascii="Times New Roman" w:eastAsia="Times New Roman" w:hAnsi="Times New Roman" w:cs="Times New Roman"/>
                <w:color w:val="000000"/>
                <w:lang w:eastAsia="ru-RU"/>
              </w:rPr>
              <w:t>Энерготехнологические котлы</w:t>
            </w:r>
          </w:p>
        </w:tc>
      </w:tr>
      <w:tr w:rsidR="0058577F" w:rsidRPr="0058577F" w14:paraId="5EF5FD1F" w14:textId="77777777" w:rsidTr="0027467A">
        <w:trPr>
          <w:trHeight w:val="300"/>
        </w:trPr>
        <w:tc>
          <w:tcPr>
            <w:tcW w:w="562" w:type="dxa"/>
            <w:vMerge/>
            <w:tcBorders>
              <w:top w:val="nil"/>
              <w:left w:val="single" w:sz="4" w:space="0" w:color="auto"/>
              <w:bottom w:val="single" w:sz="4" w:space="0" w:color="000000"/>
              <w:right w:val="single" w:sz="4" w:space="0" w:color="auto"/>
            </w:tcBorders>
            <w:vAlign w:val="center"/>
            <w:hideMark/>
          </w:tcPr>
          <w:p w14:paraId="764DB470" w14:textId="77777777" w:rsidR="0058577F" w:rsidRPr="0058577F" w:rsidRDefault="0058577F" w:rsidP="00F80925">
            <w:pPr>
              <w:spacing w:after="0" w:line="240" w:lineRule="auto"/>
              <w:jc w:val="center"/>
              <w:rPr>
                <w:rFonts w:ascii="Times New Roman" w:eastAsia="Times New Roman" w:hAnsi="Times New Roman" w:cs="Times New Roman"/>
                <w:color w:val="000000"/>
                <w:lang w:eastAsia="ru-RU"/>
              </w:rPr>
            </w:pPr>
          </w:p>
        </w:tc>
        <w:tc>
          <w:tcPr>
            <w:tcW w:w="3460" w:type="dxa"/>
            <w:vMerge/>
            <w:tcBorders>
              <w:top w:val="nil"/>
              <w:left w:val="single" w:sz="4" w:space="0" w:color="auto"/>
              <w:bottom w:val="single" w:sz="4" w:space="0" w:color="000000"/>
              <w:right w:val="single" w:sz="4" w:space="0" w:color="auto"/>
            </w:tcBorders>
            <w:vAlign w:val="center"/>
            <w:hideMark/>
          </w:tcPr>
          <w:p w14:paraId="1E10143E"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p>
        </w:tc>
        <w:tc>
          <w:tcPr>
            <w:tcW w:w="7313" w:type="dxa"/>
            <w:vMerge/>
            <w:tcBorders>
              <w:top w:val="nil"/>
              <w:left w:val="single" w:sz="4" w:space="0" w:color="auto"/>
              <w:bottom w:val="single" w:sz="4" w:space="0" w:color="000000"/>
              <w:right w:val="single" w:sz="4" w:space="0" w:color="auto"/>
            </w:tcBorders>
            <w:vAlign w:val="center"/>
            <w:hideMark/>
          </w:tcPr>
          <w:p w14:paraId="69E54332"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p>
        </w:tc>
        <w:tc>
          <w:tcPr>
            <w:tcW w:w="3828" w:type="dxa"/>
            <w:tcBorders>
              <w:top w:val="nil"/>
              <w:left w:val="nil"/>
              <w:bottom w:val="single" w:sz="4" w:space="0" w:color="auto"/>
              <w:right w:val="single" w:sz="4" w:space="0" w:color="auto"/>
            </w:tcBorders>
            <w:shd w:val="clear" w:color="auto" w:fill="auto"/>
            <w:vAlign w:val="center"/>
            <w:hideMark/>
          </w:tcPr>
          <w:p w14:paraId="1B4FC99B"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r w:rsidRPr="0058577F">
              <w:rPr>
                <w:rFonts w:ascii="Times New Roman" w:eastAsia="Times New Roman" w:hAnsi="Times New Roman" w:cs="Times New Roman"/>
                <w:color w:val="000000"/>
                <w:lang w:eastAsia="ru-RU"/>
              </w:rPr>
              <w:t>Котлы-утилизаторы</w:t>
            </w:r>
          </w:p>
        </w:tc>
      </w:tr>
      <w:tr w:rsidR="0058577F" w:rsidRPr="0058577F" w14:paraId="7A1D25EA" w14:textId="77777777" w:rsidTr="0027467A">
        <w:trPr>
          <w:trHeight w:val="300"/>
        </w:trPr>
        <w:tc>
          <w:tcPr>
            <w:tcW w:w="562" w:type="dxa"/>
            <w:vMerge/>
            <w:tcBorders>
              <w:top w:val="nil"/>
              <w:left w:val="single" w:sz="4" w:space="0" w:color="auto"/>
              <w:bottom w:val="single" w:sz="4" w:space="0" w:color="000000"/>
              <w:right w:val="single" w:sz="4" w:space="0" w:color="auto"/>
            </w:tcBorders>
            <w:vAlign w:val="center"/>
            <w:hideMark/>
          </w:tcPr>
          <w:p w14:paraId="1DFC88D9" w14:textId="77777777" w:rsidR="0058577F" w:rsidRPr="0058577F" w:rsidRDefault="0058577F" w:rsidP="00F80925">
            <w:pPr>
              <w:spacing w:after="0" w:line="240" w:lineRule="auto"/>
              <w:jc w:val="center"/>
              <w:rPr>
                <w:rFonts w:ascii="Times New Roman" w:eastAsia="Times New Roman" w:hAnsi="Times New Roman" w:cs="Times New Roman"/>
                <w:color w:val="000000"/>
                <w:lang w:eastAsia="ru-RU"/>
              </w:rPr>
            </w:pPr>
          </w:p>
        </w:tc>
        <w:tc>
          <w:tcPr>
            <w:tcW w:w="3460" w:type="dxa"/>
            <w:vMerge/>
            <w:tcBorders>
              <w:top w:val="nil"/>
              <w:left w:val="single" w:sz="4" w:space="0" w:color="auto"/>
              <w:bottom w:val="single" w:sz="4" w:space="0" w:color="000000"/>
              <w:right w:val="single" w:sz="4" w:space="0" w:color="auto"/>
            </w:tcBorders>
            <w:vAlign w:val="center"/>
            <w:hideMark/>
          </w:tcPr>
          <w:p w14:paraId="7C1AA699"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p>
        </w:tc>
        <w:tc>
          <w:tcPr>
            <w:tcW w:w="7313" w:type="dxa"/>
            <w:vMerge/>
            <w:tcBorders>
              <w:top w:val="nil"/>
              <w:left w:val="single" w:sz="4" w:space="0" w:color="auto"/>
              <w:bottom w:val="single" w:sz="4" w:space="0" w:color="000000"/>
              <w:right w:val="single" w:sz="4" w:space="0" w:color="auto"/>
            </w:tcBorders>
            <w:vAlign w:val="center"/>
            <w:hideMark/>
          </w:tcPr>
          <w:p w14:paraId="25763D82"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p>
        </w:tc>
        <w:tc>
          <w:tcPr>
            <w:tcW w:w="3828" w:type="dxa"/>
            <w:tcBorders>
              <w:top w:val="nil"/>
              <w:left w:val="nil"/>
              <w:bottom w:val="single" w:sz="4" w:space="0" w:color="auto"/>
              <w:right w:val="single" w:sz="4" w:space="0" w:color="auto"/>
            </w:tcBorders>
            <w:shd w:val="clear" w:color="auto" w:fill="auto"/>
            <w:vAlign w:val="center"/>
            <w:hideMark/>
          </w:tcPr>
          <w:p w14:paraId="44227CDE"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r w:rsidRPr="0058577F">
              <w:rPr>
                <w:rFonts w:ascii="Times New Roman" w:eastAsia="Times New Roman" w:hAnsi="Times New Roman" w:cs="Times New Roman"/>
                <w:color w:val="000000"/>
                <w:lang w:eastAsia="ru-RU"/>
              </w:rPr>
              <w:t>Котлы передвижных и транспортабельных установок</w:t>
            </w:r>
          </w:p>
        </w:tc>
      </w:tr>
      <w:tr w:rsidR="0058577F" w:rsidRPr="0058577F" w14:paraId="367475A3" w14:textId="77777777" w:rsidTr="0027467A">
        <w:trPr>
          <w:trHeight w:val="900"/>
        </w:trPr>
        <w:tc>
          <w:tcPr>
            <w:tcW w:w="562" w:type="dxa"/>
            <w:vMerge/>
            <w:tcBorders>
              <w:top w:val="nil"/>
              <w:left w:val="single" w:sz="4" w:space="0" w:color="auto"/>
              <w:bottom w:val="single" w:sz="4" w:space="0" w:color="000000"/>
              <w:right w:val="single" w:sz="4" w:space="0" w:color="auto"/>
            </w:tcBorders>
            <w:vAlign w:val="center"/>
            <w:hideMark/>
          </w:tcPr>
          <w:p w14:paraId="4B4476F8" w14:textId="77777777" w:rsidR="0058577F" w:rsidRPr="0058577F" w:rsidRDefault="0058577F" w:rsidP="00F80925">
            <w:pPr>
              <w:spacing w:after="0" w:line="240" w:lineRule="auto"/>
              <w:jc w:val="center"/>
              <w:rPr>
                <w:rFonts w:ascii="Times New Roman" w:eastAsia="Times New Roman" w:hAnsi="Times New Roman" w:cs="Times New Roman"/>
                <w:color w:val="000000"/>
                <w:lang w:eastAsia="ru-RU"/>
              </w:rPr>
            </w:pPr>
          </w:p>
        </w:tc>
        <w:tc>
          <w:tcPr>
            <w:tcW w:w="3460" w:type="dxa"/>
            <w:vMerge/>
            <w:tcBorders>
              <w:top w:val="nil"/>
              <w:left w:val="single" w:sz="4" w:space="0" w:color="auto"/>
              <w:bottom w:val="single" w:sz="4" w:space="0" w:color="000000"/>
              <w:right w:val="single" w:sz="4" w:space="0" w:color="auto"/>
            </w:tcBorders>
            <w:vAlign w:val="center"/>
            <w:hideMark/>
          </w:tcPr>
          <w:p w14:paraId="1C94F6C4"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p>
        </w:tc>
        <w:tc>
          <w:tcPr>
            <w:tcW w:w="7313" w:type="dxa"/>
            <w:vMerge/>
            <w:tcBorders>
              <w:top w:val="nil"/>
              <w:left w:val="single" w:sz="4" w:space="0" w:color="auto"/>
              <w:bottom w:val="single" w:sz="4" w:space="0" w:color="000000"/>
              <w:right w:val="single" w:sz="4" w:space="0" w:color="auto"/>
            </w:tcBorders>
            <w:vAlign w:val="center"/>
            <w:hideMark/>
          </w:tcPr>
          <w:p w14:paraId="19CB7B8C"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p>
        </w:tc>
        <w:tc>
          <w:tcPr>
            <w:tcW w:w="3828" w:type="dxa"/>
            <w:tcBorders>
              <w:top w:val="nil"/>
              <w:left w:val="nil"/>
              <w:bottom w:val="single" w:sz="4" w:space="0" w:color="auto"/>
              <w:right w:val="single" w:sz="4" w:space="0" w:color="auto"/>
            </w:tcBorders>
            <w:shd w:val="clear" w:color="auto" w:fill="auto"/>
            <w:vAlign w:val="center"/>
            <w:hideMark/>
          </w:tcPr>
          <w:p w14:paraId="2E4F6222"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r w:rsidRPr="0058577F">
              <w:rPr>
                <w:rFonts w:ascii="Times New Roman" w:eastAsia="Times New Roman" w:hAnsi="Times New Roman" w:cs="Times New Roman"/>
                <w:color w:val="000000"/>
                <w:lang w:eastAsia="ru-RU"/>
              </w:rPr>
              <w:t>Котлы паровые и жидкостные, работающие с органическими и неорганическими теплоносителями (кроме воды и водяного пара), и транспортирующие их системы трубопроводов</w:t>
            </w:r>
          </w:p>
        </w:tc>
      </w:tr>
      <w:tr w:rsidR="0058577F" w:rsidRPr="0058577F" w14:paraId="78470FAD" w14:textId="77777777" w:rsidTr="0027467A">
        <w:trPr>
          <w:trHeight w:val="300"/>
        </w:trPr>
        <w:tc>
          <w:tcPr>
            <w:tcW w:w="562" w:type="dxa"/>
            <w:vMerge/>
            <w:tcBorders>
              <w:top w:val="nil"/>
              <w:left w:val="single" w:sz="4" w:space="0" w:color="auto"/>
              <w:bottom w:val="single" w:sz="4" w:space="0" w:color="000000"/>
              <w:right w:val="single" w:sz="4" w:space="0" w:color="auto"/>
            </w:tcBorders>
            <w:vAlign w:val="center"/>
            <w:hideMark/>
          </w:tcPr>
          <w:p w14:paraId="2CD1CC67" w14:textId="77777777" w:rsidR="0058577F" w:rsidRPr="0058577F" w:rsidRDefault="0058577F" w:rsidP="00F80925">
            <w:pPr>
              <w:spacing w:after="0" w:line="240" w:lineRule="auto"/>
              <w:jc w:val="center"/>
              <w:rPr>
                <w:rFonts w:ascii="Times New Roman" w:eastAsia="Times New Roman" w:hAnsi="Times New Roman" w:cs="Times New Roman"/>
                <w:color w:val="000000"/>
                <w:lang w:eastAsia="ru-RU"/>
              </w:rPr>
            </w:pPr>
          </w:p>
        </w:tc>
        <w:tc>
          <w:tcPr>
            <w:tcW w:w="3460" w:type="dxa"/>
            <w:vMerge/>
            <w:tcBorders>
              <w:top w:val="nil"/>
              <w:left w:val="single" w:sz="4" w:space="0" w:color="auto"/>
              <w:bottom w:val="single" w:sz="4" w:space="0" w:color="000000"/>
              <w:right w:val="single" w:sz="4" w:space="0" w:color="auto"/>
            </w:tcBorders>
            <w:vAlign w:val="center"/>
            <w:hideMark/>
          </w:tcPr>
          <w:p w14:paraId="079B4B43"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p>
        </w:tc>
        <w:tc>
          <w:tcPr>
            <w:tcW w:w="7313" w:type="dxa"/>
            <w:vMerge/>
            <w:tcBorders>
              <w:top w:val="nil"/>
              <w:left w:val="single" w:sz="4" w:space="0" w:color="auto"/>
              <w:bottom w:val="single" w:sz="4" w:space="0" w:color="000000"/>
              <w:right w:val="single" w:sz="4" w:space="0" w:color="auto"/>
            </w:tcBorders>
            <w:vAlign w:val="center"/>
            <w:hideMark/>
          </w:tcPr>
          <w:p w14:paraId="6BA2F386"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p>
        </w:tc>
        <w:tc>
          <w:tcPr>
            <w:tcW w:w="3828" w:type="dxa"/>
            <w:tcBorders>
              <w:top w:val="nil"/>
              <w:left w:val="nil"/>
              <w:bottom w:val="single" w:sz="4" w:space="0" w:color="auto"/>
              <w:right w:val="single" w:sz="4" w:space="0" w:color="auto"/>
            </w:tcBorders>
            <w:shd w:val="clear" w:color="auto" w:fill="auto"/>
            <w:vAlign w:val="center"/>
            <w:hideMark/>
          </w:tcPr>
          <w:p w14:paraId="65653FA2"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r w:rsidRPr="0058577F">
              <w:rPr>
                <w:rFonts w:ascii="Times New Roman" w:eastAsia="Times New Roman" w:hAnsi="Times New Roman" w:cs="Times New Roman"/>
                <w:color w:val="000000"/>
                <w:lang w:eastAsia="ru-RU"/>
              </w:rPr>
              <w:t>Электрокотлы</w:t>
            </w:r>
          </w:p>
        </w:tc>
      </w:tr>
      <w:tr w:rsidR="0058577F" w:rsidRPr="0058577F" w14:paraId="17A0CD4F" w14:textId="77777777" w:rsidTr="0027467A">
        <w:trPr>
          <w:trHeight w:val="300"/>
        </w:trPr>
        <w:tc>
          <w:tcPr>
            <w:tcW w:w="562" w:type="dxa"/>
            <w:vMerge/>
            <w:tcBorders>
              <w:top w:val="nil"/>
              <w:left w:val="single" w:sz="4" w:space="0" w:color="auto"/>
              <w:bottom w:val="single" w:sz="4" w:space="0" w:color="000000"/>
              <w:right w:val="single" w:sz="4" w:space="0" w:color="auto"/>
            </w:tcBorders>
            <w:vAlign w:val="center"/>
            <w:hideMark/>
          </w:tcPr>
          <w:p w14:paraId="59315A47" w14:textId="77777777" w:rsidR="0058577F" w:rsidRPr="0058577F" w:rsidRDefault="0058577F" w:rsidP="00F80925">
            <w:pPr>
              <w:spacing w:after="0" w:line="240" w:lineRule="auto"/>
              <w:jc w:val="center"/>
              <w:rPr>
                <w:rFonts w:ascii="Times New Roman" w:eastAsia="Times New Roman" w:hAnsi="Times New Roman" w:cs="Times New Roman"/>
                <w:color w:val="000000"/>
                <w:lang w:eastAsia="ru-RU"/>
              </w:rPr>
            </w:pPr>
          </w:p>
        </w:tc>
        <w:tc>
          <w:tcPr>
            <w:tcW w:w="3460" w:type="dxa"/>
            <w:vMerge/>
            <w:tcBorders>
              <w:top w:val="nil"/>
              <w:left w:val="single" w:sz="4" w:space="0" w:color="auto"/>
              <w:bottom w:val="single" w:sz="4" w:space="0" w:color="000000"/>
              <w:right w:val="single" w:sz="4" w:space="0" w:color="auto"/>
            </w:tcBorders>
            <w:vAlign w:val="center"/>
            <w:hideMark/>
          </w:tcPr>
          <w:p w14:paraId="55614E80"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p>
        </w:tc>
        <w:tc>
          <w:tcPr>
            <w:tcW w:w="7313" w:type="dxa"/>
            <w:vMerge/>
            <w:tcBorders>
              <w:top w:val="nil"/>
              <w:left w:val="single" w:sz="4" w:space="0" w:color="auto"/>
              <w:bottom w:val="single" w:sz="4" w:space="0" w:color="000000"/>
              <w:right w:val="single" w:sz="4" w:space="0" w:color="auto"/>
            </w:tcBorders>
            <w:vAlign w:val="center"/>
            <w:hideMark/>
          </w:tcPr>
          <w:p w14:paraId="110D763F"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p>
        </w:tc>
        <w:tc>
          <w:tcPr>
            <w:tcW w:w="3828" w:type="dxa"/>
            <w:tcBorders>
              <w:top w:val="nil"/>
              <w:left w:val="nil"/>
              <w:bottom w:val="single" w:sz="4" w:space="0" w:color="auto"/>
              <w:right w:val="single" w:sz="4" w:space="0" w:color="auto"/>
            </w:tcBorders>
            <w:shd w:val="clear" w:color="auto" w:fill="auto"/>
            <w:vAlign w:val="center"/>
            <w:hideMark/>
          </w:tcPr>
          <w:p w14:paraId="4C7DF806"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r w:rsidRPr="0058577F">
              <w:rPr>
                <w:rFonts w:ascii="Times New Roman" w:eastAsia="Times New Roman" w:hAnsi="Times New Roman" w:cs="Times New Roman"/>
                <w:color w:val="000000"/>
                <w:lang w:eastAsia="ru-RU"/>
              </w:rPr>
              <w:t>Трубопроводы пара и горячей воды</w:t>
            </w:r>
          </w:p>
        </w:tc>
      </w:tr>
      <w:tr w:rsidR="0058577F" w:rsidRPr="0058577F" w14:paraId="032E3E04" w14:textId="77777777" w:rsidTr="0027467A">
        <w:trPr>
          <w:trHeight w:val="300"/>
        </w:trPr>
        <w:tc>
          <w:tcPr>
            <w:tcW w:w="562" w:type="dxa"/>
            <w:vMerge/>
            <w:tcBorders>
              <w:top w:val="nil"/>
              <w:left w:val="single" w:sz="4" w:space="0" w:color="auto"/>
              <w:bottom w:val="single" w:sz="4" w:space="0" w:color="000000"/>
              <w:right w:val="single" w:sz="4" w:space="0" w:color="auto"/>
            </w:tcBorders>
            <w:vAlign w:val="center"/>
            <w:hideMark/>
          </w:tcPr>
          <w:p w14:paraId="0EF0FBFC" w14:textId="77777777" w:rsidR="0058577F" w:rsidRPr="0058577F" w:rsidRDefault="0058577F" w:rsidP="00F80925">
            <w:pPr>
              <w:spacing w:after="0" w:line="240" w:lineRule="auto"/>
              <w:jc w:val="center"/>
              <w:rPr>
                <w:rFonts w:ascii="Times New Roman" w:eastAsia="Times New Roman" w:hAnsi="Times New Roman" w:cs="Times New Roman"/>
                <w:color w:val="000000"/>
                <w:lang w:eastAsia="ru-RU"/>
              </w:rPr>
            </w:pPr>
          </w:p>
        </w:tc>
        <w:tc>
          <w:tcPr>
            <w:tcW w:w="3460" w:type="dxa"/>
            <w:vMerge/>
            <w:tcBorders>
              <w:top w:val="nil"/>
              <w:left w:val="single" w:sz="4" w:space="0" w:color="auto"/>
              <w:bottom w:val="single" w:sz="4" w:space="0" w:color="000000"/>
              <w:right w:val="single" w:sz="4" w:space="0" w:color="auto"/>
            </w:tcBorders>
            <w:vAlign w:val="center"/>
            <w:hideMark/>
          </w:tcPr>
          <w:p w14:paraId="4DFFB36F"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p>
        </w:tc>
        <w:tc>
          <w:tcPr>
            <w:tcW w:w="7313" w:type="dxa"/>
            <w:vMerge/>
            <w:tcBorders>
              <w:top w:val="nil"/>
              <w:left w:val="single" w:sz="4" w:space="0" w:color="auto"/>
              <w:bottom w:val="single" w:sz="4" w:space="0" w:color="000000"/>
              <w:right w:val="single" w:sz="4" w:space="0" w:color="auto"/>
            </w:tcBorders>
            <w:vAlign w:val="center"/>
            <w:hideMark/>
          </w:tcPr>
          <w:p w14:paraId="65938EB3"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p>
        </w:tc>
        <w:tc>
          <w:tcPr>
            <w:tcW w:w="3828" w:type="dxa"/>
            <w:tcBorders>
              <w:top w:val="nil"/>
              <w:left w:val="nil"/>
              <w:bottom w:val="single" w:sz="4" w:space="0" w:color="auto"/>
              <w:right w:val="single" w:sz="4" w:space="0" w:color="auto"/>
            </w:tcBorders>
            <w:shd w:val="clear" w:color="auto" w:fill="auto"/>
            <w:vAlign w:val="center"/>
            <w:hideMark/>
          </w:tcPr>
          <w:p w14:paraId="68D66003"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r w:rsidRPr="0058577F">
              <w:rPr>
                <w:rFonts w:ascii="Times New Roman" w:eastAsia="Times New Roman" w:hAnsi="Times New Roman" w:cs="Times New Roman"/>
                <w:color w:val="000000"/>
                <w:lang w:eastAsia="ru-RU"/>
              </w:rPr>
              <w:t>Сосуды, работающие под избыточным давлением пара, газов, жидкостей</w:t>
            </w:r>
          </w:p>
        </w:tc>
      </w:tr>
      <w:tr w:rsidR="0058577F" w:rsidRPr="0058577F" w14:paraId="6962E871" w14:textId="77777777" w:rsidTr="0027467A">
        <w:trPr>
          <w:trHeight w:val="600"/>
        </w:trPr>
        <w:tc>
          <w:tcPr>
            <w:tcW w:w="562" w:type="dxa"/>
            <w:vMerge/>
            <w:tcBorders>
              <w:top w:val="nil"/>
              <w:left w:val="single" w:sz="4" w:space="0" w:color="auto"/>
              <w:bottom w:val="single" w:sz="4" w:space="0" w:color="000000"/>
              <w:right w:val="single" w:sz="4" w:space="0" w:color="auto"/>
            </w:tcBorders>
            <w:vAlign w:val="center"/>
            <w:hideMark/>
          </w:tcPr>
          <w:p w14:paraId="200DDAA6" w14:textId="77777777" w:rsidR="0058577F" w:rsidRPr="0058577F" w:rsidRDefault="0058577F" w:rsidP="00F80925">
            <w:pPr>
              <w:spacing w:after="0" w:line="240" w:lineRule="auto"/>
              <w:jc w:val="center"/>
              <w:rPr>
                <w:rFonts w:ascii="Times New Roman" w:eastAsia="Times New Roman" w:hAnsi="Times New Roman" w:cs="Times New Roman"/>
                <w:color w:val="000000"/>
                <w:lang w:eastAsia="ru-RU"/>
              </w:rPr>
            </w:pPr>
          </w:p>
        </w:tc>
        <w:tc>
          <w:tcPr>
            <w:tcW w:w="3460" w:type="dxa"/>
            <w:vMerge/>
            <w:tcBorders>
              <w:top w:val="nil"/>
              <w:left w:val="single" w:sz="4" w:space="0" w:color="auto"/>
              <w:bottom w:val="single" w:sz="4" w:space="0" w:color="000000"/>
              <w:right w:val="single" w:sz="4" w:space="0" w:color="auto"/>
            </w:tcBorders>
            <w:vAlign w:val="center"/>
            <w:hideMark/>
          </w:tcPr>
          <w:p w14:paraId="4E89D8D0"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p>
        </w:tc>
        <w:tc>
          <w:tcPr>
            <w:tcW w:w="7313" w:type="dxa"/>
            <w:vMerge/>
            <w:tcBorders>
              <w:top w:val="nil"/>
              <w:left w:val="single" w:sz="4" w:space="0" w:color="auto"/>
              <w:bottom w:val="single" w:sz="4" w:space="0" w:color="000000"/>
              <w:right w:val="single" w:sz="4" w:space="0" w:color="auto"/>
            </w:tcBorders>
            <w:vAlign w:val="center"/>
            <w:hideMark/>
          </w:tcPr>
          <w:p w14:paraId="194F917C"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p>
        </w:tc>
        <w:tc>
          <w:tcPr>
            <w:tcW w:w="3828" w:type="dxa"/>
            <w:tcBorders>
              <w:top w:val="nil"/>
              <w:left w:val="nil"/>
              <w:bottom w:val="single" w:sz="4" w:space="0" w:color="auto"/>
              <w:right w:val="single" w:sz="4" w:space="0" w:color="auto"/>
            </w:tcBorders>
            <w:shd w:val="clear" w:color="auto" w:fill="auto"/>
            <w:vAlign w:val="center"/>
            <w:hideMark/>
          </w:tcPr>
          <w:p w14:paraId="1C8D076F"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r w:rsidRPr="0058577F">
              <w:rPr>
                <w:rFonts w:ascii="Times New Roman" w:eastAsia="Times New Roman" w:hAnsi="Times New Roman" w:cs="Times New Roman"/>
                <w:color w:val="000000"/>
                <w:lang w:eastAsia="ru-RU"/>
              </w:rPr>
              <w:t>Баллоны, предназначенные для сжатых, сжиженных и растворенных под давлением газов</w:t>
            </w:r>
          </w:p>
        </w:tc>
      </w:tr>
      <w:tr w:rsidR="0058577F" w:rsidRPr="0058577F" w14:paraId="3C11473F" w14:textId="77777777" w:rsidTr="0027467A">
        <w:trPr>
          <w:trHeight w:val="300"/>
        </w:trPr>
        <w:tc>
          <w:tcPr>
            <w:tcW w:w="562" w:type="dxa"/>
            <w:vMerge/>
            <w:tcBorders>
              <w:top w:val="nil"/>
              <w:left w:val="single" w:sz="4" w:space="0" w:color="auto"/>
              <w:bottom w:val="single" w:sz="4" w:space="0" w:color="000000"/>
              <w:right w:val="single" w:sz="4" w:space="0" w:color="auto"/>
            </w:tcBorders>
            <w:vAlign w:val="center"/>
            <w:hideMark/>
          </w:tcPr>
          <w:p w14:paraId="127C1CF5" w14:textId="77777777" w:rsidR="0058577F" w:rsidRPr="0058577F" w:rsidRDefault="0058577F" w:rsidP="00F80925">
            <w:pPr>
              <w:spacing w:after="0" w:line="240" w:lineRule="auto"/>
              <w:jc w:val="center"/>
              <w:rPr>
                <w:rFonts w:ascii="Times New Roman" w:eastAsia="Times New Roman" w:hAnsi="Times New Roman" w:cs="Times New Roman"/>
                <w:color w:val="000000"/>
                <w:lang w:eastAsia="ru-RU"/>
              </w:rPr>
            </w:pPr>
          </w:p>
        </w:tc>
        <w:tc>
          <w:tcPr>
            <w:tcW w:w="3460" w:type="dxa"/>
            <w:vMerge/>
            <w:tcBorders>
              <w:top w:val="nil"/>
              <w:left w:val="single" w:sz="4" w:space="0" w:color="auto"/>
              <w:bottom w:val="single" w:sz="4" w:space="0" w:color="000000"/>
              <w:right w:val="single" w:sz="4" w:space="0" w:color="auto"/>
            </w:tcBorders>
            <w:vAlign w:val="center"/>
            <w:hideMark/>
          </w:tcPr>
          <w:p w14:paraId="3E6F97AE"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p>
        </w:tc>
        <w:tc>
          <w:tcPr>
            <w:tcW w:w="7313" w:type="dxa"/>
            <w:vMerge/>
            <w:tcBorders>
              <w:top w:val="nil"/>
              <w:left w:val="single" w:sz="4" w:space="0" w:color="auto"/>
              <w:bottom w:val="single" w:sz="4" w:space="0" w:color="000000"/>
              <w:right w:val="single" w:sz="4" w:space="0" w:color="auto"/>
            </w:tcBorders>
            <w:vAlign w:val="center"/>
            <w:hideMark/>
          </w:tcPr>
          <w:p w14:paraId="5A1ABC49"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p>
        </w:tc>
        <w:tc>
          <w:tcPr>
            <w:tcW w:w="3828" w:type="dxa"/>
            <w:tcBorders>
              <w:top w:val="nil"/>
              <w:left w:val="nil"/>
              <w:bottom w:val="single" w:sz="4" w:space="0" w:color="auto"/>
              <w:right w:val="single" w:sz="4" w:space="0" w:color="auto"/>
            </w:tcBorders>
            <w:shd w:val="clear" w:color="auto" w:fill="auto"/>
            <w:vAlign w:val="center"/>
            <w:hideMark/>
          </w:tcPr>
          <w:p w14:paraId="4EB620B3"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r w:rsidRPr="0058577F">
              <w:rPr>
                <w:rFonts w:ascii="Times New Roman" w:eastAsia="Times New Roman" w:hAnsi="Times New Roman" w:cs="Times New Roman"/>
                <w:color w:val="000000"/>
                <w:lang w:eastAsia="ru-RU"/>
              </w:rPr>
              <w:t>Цистерны и бочки для сжатых и сжиженных газов</w:t>
            </w:r>
          </w:p>
        </w:tc>
      </w:tr>
      <w:tr w:rsidR="0058577F" w:rsidRPr="0058577F" w14:paraId="714E6053" w14:textId="77777777" w:rsidTr="0027467A">
        <w:trPr>
          <w:trHeight w:val="900"/>
        </w:trPr>
        <w:tc>
          <w:tcPr>
            <w:tcW w:w="562" w:type="dxa"/>
            <w:vMerge/>
            <w:tcBorders>
              <w:top w:val="nil"/>
              <w:left w:val="single" w:sz="4" w:space="0" w:color="auto"/>
              <w:bottom w:val="single" w:sz="4" w:space="0" w:color="000000"/>
              <w:right w:val="single" w:sz="4" w:space="0" w:color="auto"/>
            </w:tcBorders>
            <w:vAlign w:val="center"/>
            <w:hideMark/>
          </w:tcPr>
          <w:p w14:paraId="7DE71C04" w14:textId="77777777" w:rsidR="0058577F" w:rsidRPr="0058577F" w:rsidRDefault="0058577F" w:rsidP="00F80925">
            <w:pPr>
              <w:spacing w:after="0" w:line="240" w:lineRule="auto"/>
              <w:jc w:val="center"/>
              <w:rPr>
                <w:rFonts w:ascii="Times New Roman" w:eastAsia="Times New Roman" w:hAnsi="Times New Roman" w:cs="Times New Roman"/>
                <w:color w:val="000000"/>
                <w:lang w:eastAsia="ru-RU"/>
              </w:rPr>
            </w:pPr>
          </w:p>
        </w:tc>
        <w:tc>
          <w:tcPr>
            <w:tcW w:w="3460" w:type="dxa"/>
            <w:vMerge/>
            <w:tcBorders>
              <w:top w:val="nil"/>
              <w:left w:val="single" w:sz="4" w:space="0" w:color="auto"/>
              <w:bottom w:val="single" w:sz="4" w:space="0" w:color="000000"/>
              <w:right w:val="single" w:sz="4" w:space="0" w:color="auto"/>
            </w:tcBorders>
            <w:vAlign w:val="center"/>
            <w:hideMark/>
          </w:tcPr>
          <w:p w14:paraId="262AC761"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p>
        </w:tc>
        <w:tc>
          <w:tcPr>
            <w:tcW w:w="7313" w:type="dxa"/>
            <w:vMerge/>
            <w:tcBorders>
              <w:top w:val="nil"/>
              <w:left w:val="single" w:sz="4" w:space="0" w:color="auto"/>
              <w:bottom w:val="single" w:sz="4" w:space="0" w:color="000000"/>
              <w:right w:val="single" w:sz="4" w:space="0" w:color="auto"/>
            </w:tcBorders>
            <w:vAlign w:val="center"/>
            <w:hideMark/>
          </w:tcPr>
          <w:p w14:paraId="522FACE1"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p>
        </w:tc>
        <w:tc>
          <w:tcPr>
            <w:tcW w:w="3828" w:type="dxa"/>
            <w:tcBorders>
              <w:top w:val="nil"/>
              <w:left w:val="nil"/>
              <w:bottom w:val="single" w:sz="4" w:space="0" w:color="auto"/>
              <w:right w:val="single" w:sz="4" w:space="0" w:color="auto"/>
            </w:tcBorders>
            <w:shd w:val="clear" w:color="auto" w:fill="auto"/>
            <w:vAlign w:val="center"/>
            <w:hideMark/>
          </w:tcPr>
          <w:p w14:paraId="0A080903"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r w:rsidRPr="0058577F">
              <w:rPr>
                <w:rFonts w:ascii="Times New Roman" w:eastAsia="Times New Roman" w:hAnsi="Times New Roman" w:cs="Times New Roman"/>
                <w:color w:val="000000"/>
                <w:lang w:eastAsia="ru-RU"/>
              </w:rPr>
              <w:t>Цистерны и сосуды для сжатых, сжиженных газов, жидкостей и сыпучих тел, в которых избыточное давление создается периодически для их опорожнения</w:t>
            </w:r>
          </w:p>
        </w:tc>
      </w:tr>
      <w:tr w:rsidR="0058577F" w:rsidRPr="0058577F" w14:paraId="5B96D247" w14:textId="77777777" w:rsidTr="0027467A">
        <w:trPr>
          <w:trHeight w:val="300"/>
        </w:trPr>
        <w:tc>
          <w:tcPr>
            <w:tcW w:w="562" w:type="dxa"/>
            <w:vMerge/>
            <w:tcBorders>
              <w:top w:val="nil"/>
              <w:left w:val="single" w:sz="4" w:space="0" w:color="auto"/>
              <w:bottom w:val="single" w:sz="4" w:space="0" w:color="000000"/>
              <w:right w:val="single" w:sz="4" w:space="0" w:color="auto"/>
            </w:tcBorders>
            <w:vAlign w:val="center"/>
            <w:hideMark/>
          </w:tcPr>
          <w:p w14:paraId="66D23EBF" w14:textId="77777777" w:rsidR="0058577F" w:rsidRPr="0058577F" w:rsidRDefault="0058577F" w:rsidP="00F80925">
            <w:pPr>
              <w:spacing w:after="0" w:line="240" w:lineRule="auto"/>
              <w:jc w:val="center"/>
              <w:rPr>
                <w:rFonts w:ascii="Times New Roman" w:eastAsia="Times New Roman" w:hAnsi="Times New Roman" w:cs="Times New Roman"/>
                <w:color w:val="000000"/>
                <w:lang w:eastAsia="ru-RU"/>
              </w:rPr>
            </w:pPr>
          </w:p>
        </w:tc>
        <w:tc>
          <w:tcPr>
            <w:tcW w:w="3460" w:type="dxa"/>
            <w:vMerge/>
            <w:tcBorders>
              <w:top w:val="nil"/>
              <w:left w:val="single" w:sz="4" w:space="0" w:color="auto"/>
              <w:bottom w:val="single" w:sz="4" w:space="0" w:color="000000"/>
              <w:right w:val="single" w:sz="4" w:space="0" w:color="auto"/>
            </w:tcBorders>
            <w:vAlign w:val="center"/>
            <w:hideMark/>
          </w:tcPr>
          <w:p w14:paraId="2ABE0320"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p>
        </w:tc>
        <w:tc>
          <w:tcPr>
            <w:tcW w:w="7313" w:type="dxa"/>
            <w:vMerge/>
            <w:tcBorders>
              <w:top w:val="nil"/>
              <w:left w:val="single" w:sz="4" w:space="0" w:color="auto"/>
              <w:bottom w:val="single" w:sz="4" w:space="0" w:color="000000"/>
              <w:right w:val="single" w:sz="4" w:space="0" w:color="auto"/>
            </w:tcBorders>
            <w:vAlign w:val="center"/>
            <w:hideMark/>
          </w:tcPr>
          <w:p w14:paraId="568A9F04"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p>
        </w:tc>
        <w:tc>
          <w:tcPr>
            <w:tcW w:w="3828" w:type="dxa"/>
            <w:tcBorders>
              <w:top w:val="nil"/>
              <w:left w:val="nil"/>
              <w:bottom w:val="single" w:sz="4" w:space="0" w:color="auto"/>
              <w:right w:val="single" w:sz="4" w:space="0" w:color="auto"/>
            </w:tcBorders>
            <w:shd w:val="clear" w:color="auto" w:fill="auto"/>
            <w:vAlign w:val="center"/>
            <w:hideMark/>
          </w:tcPr>
          <w:p w14:paraId="1F0345BB"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r w:rsidRPr="0058577F">
              <w:rPr>
                <w:rFonts w:ascii="Times New Roman" w:eastAsia="Times New Roman" w:hAnsi="Times New Roman" w:cs="Times New Roman"/>
                <w:color w:val="000000"/>
                <w:lang w:eastAsia="ru-RU"/>
              </w:rPr>
              <w:t>Барокамеры</w:t>
            </w:r>
          </w:p>
        </w:tc>
      </w:tr>
      <w:tr w:rsidR="0058577F" w:rsidRPr="0058577F" w14:paraId="52E9E563" w14:textId="77777777" w:rsidTr="0027467A">
        <w:trPr>
          <w:trHeight w:val="1200"/>
        </w:trPr>
        <w:tc>
          <w:tcPr>
            <w:tcW w:w="562" w:type="dxa"/>
            <w:vMerge/>
            <w:tcBorders>
              <w:top w:val="nil"/>
              <w:left w:val="single" w:sz="4" w:space="0" w:color="auto"/>
              <w:bottom w:val="single" w:sz="4" w:space="0" w:color="000000"/>
              <w:right w:val="single" w:sz="4" w:space="0" w:color="auto"/>
            </w:tcBorders>
            <w:vAlign w:val="center"/>
            <w:hideMark/>
          </w:tcPr>
          <w:p w14:paraId="440DC23D" w14:textId="77777777" w:rsidR="0058577F" w:rsidRPr="0058577F" w:rsidRDefault="0058577F" w:rsidP="00F80925">
            <w:pPr>
              <w:spacing w:after="0" w:line="240" w:lineRule="auto"/>
              <w:jc w:val="center"/>
              <w:rPr>
                <w:rFonts w:ascii="Times New Roman" w:eastAsia="Times New Roman" w:hAnsi="Times New Roman" w:cs="Times New Roman"/>
                <w:color w:val="000000"/>
                <w:lang w:eastAsia="ru-RU"/>
              </w:rPr>
            </w:pPr>
          </w:p>
        </w:tc>
        <w:tc>
          <w:tcPr>
            <w:tcW w:w="3460" w:type="dxa"/>
            <w:vMerge/>
            <w:tcBorders>
              <w:top w:val="nil"/>
              <w:left w:val="single" w:sz="4" w:space="0" w:color="auto"/>
              <w:bottom w:val="single" w:sz="4" w:space="0" w:color="000000"/>
              <w:right w:val="single" w:sz="4" w:space="0" w:color="auto"/>
            </w:tcBorders>
            <w:vAlign w:val="center"/>
            <w:hideMark/>
          </w:tcPr>
          <w:p w14:paraId="5EE16CD5"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p>
        </w:tc>
        <w:tc>
          <w:tcPr>
            <w:tcW w:w="7313" w:type="dxa"/>
            <w:vMerge/>
            <w:tcBorders>
              <w:top w:val="nil"/>
              <w:left w:val="single" w:sz="4" w:space="0" w:color="auto"/>
              <w:bottom w:val="single" w:sz="4" w:space="0" w:color="000000"/>
              <w:right w:val="single" w:sz="4" w:space="0" w:color="auto"/>
            </w:tcBorders>
            <w:vAlign w:val="center"/>
            <w:hideMark/>
          </w:tcPr>
          <w:p w14:paraId="09191CF2"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p>
        </w:tc>
        <w:tc>
          <w:tcPr>
            <w:tcW w:w="3828" w:type="dxa"/>
            <w:tcBorders>
              <w:top w:val="nil"/>
              <w:left w:val="nil"/>
              <w:bottom w:val="single" w:sz="4" w:space="0" w:color="auto"/>
              <w:right w:val="single" w:sz="4" w:space="0" w:color="auto"/>
            </w:tcBorders>
            <w:shd w:val="clear" w:color="auto" w:fill="auto"/>
            <w:vAlign w:val="center"/>
            <w:hideMark/>
          </w:tcPr>
          <w:p w14:paraId="2378232B"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r w:rsidRPr="0058577F">
              <w:rPr>
                <w:rFonts w:ascii="Times New Roman" w:eastAsia="Times New Roman" w:hAnsi="Times New Roman" w:cs="Times New Roman"/>
                <w:color w:val="000000"/>
                <w:lang w:eastAsia="ru-RU"/>
              </w:rPr>
              <w:t>Оборудование под давлением, применяемое при разработке, изготовлении, испытании, эксплуатации и утилизации ядерного оружия и ядерных установок военного назначения на опасных производственных объектах, эксплуатируемых организациями Госкорпорации "Росатом"</w:t>
            </w:r>
          </w:p>
        </w:tc>
      </w:tr>
      <w:tr w:rsidR="0058577F" w:rsidRPr="0058577F" w14:paraId="4F4BE670" w14:textId="77777777" w:rsidTr="0027467A">
        <w:trPr>
          <w:trHeight w:val="300"/>
        </w:trPr>
        <w:tc>
          <w:tcPr>
            <w:tcW w:w="562"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7211ECB7" w14:textId="77777777" w:rsidR="0058577F" w:rsidRPr="0058577F" w:rsidRDefault="0058577F" w:rsidP="00F80925">
            <w:pPr>
              <w:spacing w:after="0" w:line="240" w:lineRule="auto"/>
              <w:jc w:val="center"/>
              <w:rPr>
                <w:rFonts w:ascii="Times New Roman" w:eastAsia="Times New Roman" w:hAnsi="Times New Roman" w:cs="Times New Roman"/>
                <w:color w:val="000000"/>
                <w:lang w:eastAsia="ru-RU"/>
              </w:rPr>
            </w:pPr>
            <w:r w:rsidRPr="0058577F">
              <w:rPr>
                <w:rFonts w:ascii="Times New Roman" w:eastAsia="Times New Roman" w:hAnsi="Times New Roman" w:cs="Times New Roman"/>
                <w:color w:val="000000"/>
                <w:lang w:eastAsia="ru-RU"/>
              </w:rPr>
              <w:t>3</w:t>
            </w:r>
          </w:p>
        </w:tc>
        <w:tc>
          <w:tcPr>
            <w:tcW w:w="3460" w:type="dxa"/>
            <w:vMerge w:val="restart"/>
            <w:tcBorders>
              <w:top w:val="nil"/>
              <w:left w:val="single" w:sz="4" w:space="0" w:color="auto"/>
              <w:bottom w:val="single" w:sz="4" w:space="0" w:color="000000"/>
              <w:right w:val="single" w:sz="4" w:space="0" w:color="auto"/>
            </w:tcBorders>
            <w:shd w:val="clear" w:color="auto" w:fill="auto"/>
            <w:vAlign w:val="center"/>
            <w:hideMark/>
          </w:tcPr>
          <w:p w14:paraId="34B31BF2" w14:textId="52CA0B05" w:rsidR="0058577F" w:rsidRPr="0058577F" w:rsidRDefault="0058577F" w:rsidP="00F80925">
            <w:pPr>
              <w:spacing w:after="0" w:line="240" w:lineRule="auto"/>
              <w:rPr>
                <w:rFonts w:ascii="Times New Roman" w:eastAsia="Times New Roman" w:hAnsi="Times New Roman" w:cs="Times New Roman"/>
                <w:color w:val="000000"/>
                <w:lang w:eastAsia="ru-RU"/>
              </w:rPr>
            </w:pPr>
            <w:r w:rsidRPr="0058577F">
              <w:rPr>
                <w:rFonts w:ascii="Times New Roman" w:eastAsia="Times New Roman" w:hAnsi="Times New Roman" w:cs="Times New Roman"/>
                <w:color w:val="000000"/>
                <w:lang w:eastAsia="ru-RU"/>
              </w:rPr>
              <w:t>Циркуляр Ц-01-2004(Т) Организация контроля за состоянием и ремонтом обмуровки и тепловой изоляции оборудования тепловых электростанций в целях снижения потерь тепла и температур поверхности изоляции до нормативных значений</w:t>
            </w:r>
          </w:p>
        </w:tc>
        <w:tc>
          <w:tcPr>
            <w:tcW w:w="7313" w:type="dxa"/>
            <w:vMerge w:val="restart"/>
            <w:tcBorders>
              <w:top w:val="nil"/>
              <w:left w:val="single" w:sz="4" w:space="0" w:color="auto"/>
              <w:bottom w:val="single" w:sz="4" w:space="0" w:color="000000"/>
              <w:right w:val="single" w:sz="4" w:space="0" w:color="auto"/>
            </w:tcBorders>
            <w:shd w:val="clear" w:color="auto" w:fill="auto"/>
            <w:vAlign w:val="center"/>
            <w:hideMark/>
          </w:tcPr>
          <w:p w14:paraId="5643E94E" w14:textId="6572346A" w:rsidR="0058577F" w:rsidRPr="0058577F" w:rsidRDefault="0058577F" w:rsidP="00F80925">
            <w:pPr>
              <w:spacing w:after="0" w:line="240" w:lineRule="auto"/>
              <w:rPr>
                <w:rFonts w:ascii="Times New Roman" w:eastAsia="Times New Roman" w:hAnsi="Times New Roman" w:cs="Times New Roman"/>
                <w:color w:val="000000"/>
                <w:lang w:eastAsia="ru-RU"/>
              </w:rPr>
            </w:pPr>
            <w:r w:rsidRPr="0058577F">
              <w:rPr>
                <w:rFonts w:ascii="Times New Roman" w:eastAsia="Times New Roman" w:hAnsi="Times New Roman" w:cs="Times New Roman"/>
                <w:color w:val="000000"/>
                <w:lang w:eastAsia="ru-RU"/>
              </w:rPr>
              <w:t xml:space="preserve">Направлен на полную паспортизацию тепловой изоляции силами специализированных организаций, имеющих лицензию ОАО РАО "ЕЭС России" </w:t>
            </w:r>
            <w:r w:rsidR="005C5A9E">
              <w:rPr>
                <w:rFonts w:ascii="Times New Roman" w:eastAsia="Times New Roman" w:hAnsi="Times New Roman" w:cs="Times New Roman"/>
                <w:color w:val="000000"/>
                <w:lang w:eastAsia="ru-RU"/>
              </w:rPr>
              <w:t>и аккредитацию Госстандарта Рос</w:t>
            </w:r>
            <w:r w:rsidRPr="0058577F">
              <w:rPr>
                <w:rFonts w:ascii="Times New Roman" w:eastAsia="Times New Roman" w:hAnsi="Times New Roman" w:cs="Times New Roman"/>
                <w:color w:val="000000"/>
                <w:lang w:eastAsia="ru-RU"/>
              </w:rPr>
              <w:t>сии на выполнение тепловых измерений (температуры поверхности, температуры воздуха и теплового потока с поверхности)</w:t>
            </w:r>
          </w:p>
        </w:tc>
        <w:tc>
          <w:tcPr>
            <w:tcW w:w="3828" w:type="dxa"/>
            <w:tcBorders>
              <w:top w:val="nil"/>
              <w:left w:val="nil"/>
              <w:bottom w:val="single" w:sz="4" w:space="0" w:color="auto"/>
              <w:right w:val="single" w:sz="4" w:space="0" w:color="auto"/>
            </w:tcBorders>
            <w:shd w:val="clear" w:color="auto" w:fill="auto"/>
            <w:vAlign w:val="center"/>
            <w:hideMark/>
          </w:tcPr>
          <w:p w14:paraId="065A3FBD"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r w:rsidRPr="0058577F">
              <w:rPr>
                <w:rFonts w:ascii="Times New Roman" w:eastAsia="Times New Roman" w:hAnsi="Times New Roman" w:cs="Times New Roman"/>
                <w:color w:val="000000"/>
                <w:lang w:eastAsia="ru-RU"/>
              </w:rPr>
              <w:t>Энергоблоки</w:t>
            </w:r>
          </w:p>
        </w:tc>
      </w:tr>
      <w:tr w:rsidR="0058577F" w:rsidRPr="0058577F" w14:paraId="304115C7" w14:textId="77777777" w:rsidTr="0027467A">
        <w:trPr>
          <w:trHeight w:val="300"/>
        </w:trPr>
        <w:tc>
          <w:tcPr>
            <w:tcW w:w="562" w:type="dxa"/>
            <w:vMerge/>
            <w:tcBorders>
              <w:top w:val="nil"/>
              <w:left w:val="single" w:sz="4" w:space="0" w:color="auto"/>
              <w:bottom w:val="single" w:sz="4" w:space="0" w:color="000000"/>
              <w:right w:val="single" w:sz="4" w:space="0" w:color="auto"/>
            </w:tcBorders>
            <w:vAlign w:val="center"/>
            <w:hideMark/>
          </w:tcPr>
          <w:p w14:paraId="2DD43A0B" w14:textId="77777777" w:rsidR="0058577F" w:rsidRPr="0058577F" w:rsidRDefault="0058577F" w:rsidP="00F80925">
            <w:pPr>
              <w:spacing w:after="0" w:line="240" w:lineRule="auto"/>
              <w:jc w:val="center"/>
              <w:rPr>
                <w:rFonts w:ascii="Times New Roman" w:eastAsia="Times New Roman" w:hAnsi="Times New Roman" w:cs="Times New Roman"/>
                <w:color w:val="000000"/>
                <w:lang w:eastAsia="ru-RU"/>
              </w:rPr>
            </w:pPr>
          </w:p>
        </w:tc>
        <w:tc>
          <w:tcPr>
            <w:tcW w:w="3460" w:type="dxa"/>
            <w:vMerge/>
            <w:tcBorders>
              <w:top w:val="nil"/>
              <w:left w:val="single" w:sz="4" w:space="0" w:color="auto"/>
              <w:bottom w:val="single" w:sz="4" w:space="0" w:color="000000"/>
              <w:right w:val="single" w:sz="4" w:space="0" w:color="auto"/>
            </w:tcBorders>
            <w:vAlign w:val="center"/>
            <w:hideMark/>
          </w:tcPr>
          <w:p w14:paraId="41C38C4A"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p>
        </w:tc>
        <w:tc>
          <w:tcPr>
            <w:tcW w:w="7313" w:type="dxa"/>
            <w:vMerge/>
            <w:tcBorders>
              <w:top w:val="nil"/>
              <w:left w:val="single" w:sz="4" w:space="0" w:color="auto"/>
              <w:bottom w:val="single" w:sz="4" w:space="0" w:color="000000"/>
              <w:right w:val="single" w:sz="4" w:space="0" w:color="auto"/>
            </w:tcBorders>
            <w:vAlign w:val="center"/>
            <w:hideMark/>
          </w:tcPr>
          <w:p w14:paraId="05E9D9FD"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p>
        </w:tc>
        <w:tc>
          <w:tcPr>
            <w:tcW w:w="3828" w:type="dxa"/>
            <w:tcBorders>
              <w:top w:val="nil"/>
              <w:left w:val="nil"/>
              <w:bottom w:val="single" w:sz="4" w:space="0" w:color="auto"/>
              <w:right w:val="single" w:sz="4" w:space="0" w:color="auto"/>
            </w:tcBorders>
            <w:shd w:val="clear" w:color="auto" w:fill="auto"/>
            <w:vAlign w:val="center"/>
            <w:hideMark/>
          </w:tcPr>
          <w:p w14:paraId="775C6FFC"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r w:rsidRPr="0058577F">
              <w:rPr>
                <w:rFonts w:ascii="Times New Roman" w:eastAsia="Times New Roman" w:hAnsi="Times New Roman" w:cs="Times New Roman"/>
                <w:color w:val="000000"/>
                <w:lang w:eastAsia="ru-RU"/>
              </w:rPr>
              <w:t>Котлы</w:t>
            </w:r>
          </w:p>
        </w:tc>
      </w:tr>
      <w:tr w:rsidR="0058577F" w:rsidRPr="0058577F" w14:paraId="6CE34DB5" w14:textId="77777777" w:rsidTr="0027467A">
        <w:trPr>
          <w:trHeight w:val="300"/>
        </w:trPr>
        <w:tc>
          <w:tcPr>
            <w:tcW w:w="562" w:type="dxa"/>
            <w:vMerge/>
            <w:tcBorders>
              <w:top w:val="nil"/>
              <w:left w:val="single" w:sz="4" w:space="0" w:color="auto"/>
              <w:bottom w:val="single" w:sz="4" w:space="0" w:color="000000"/>
              <w:right w:val="single" w:sz="4" w:space="0" w:color="auto"/>
            </w:tcBorders>
            <w:vAlign w:val="center"/>
            <w:hideMark/>
          </w:tcPr>
          <w:p w14:paraId="4BED3741" w14:textId="77777777" w:rsidR="0058577F" w:rsidRPr="0058577F" w:rsidRDefault="0058577F" w:rsidP="00F80925">
            <w:pPr>
              <w:spacing w:after="0" w:line="240" w:lineRule="auto"/>
              <w:jc w:val="center"/>
              <w:rPr>
                <w:rFonts w:ascii="Times New Roman" w:eastAsia="Times New Roman" w:hAnsi="Times New Roman" w:cs="Times New Roman"/>
                <w:color w:val="000000"/>
                <w:lang w:eastAsia="ru-RU"/>
              </w:rPr>
            </w:pPr>
          </w:p>
        </w:tc>
        <w:tc>
          <w:tcPr>
            <w:tcW w:w="3460" w:type="dxa"/>
            <w:vMerge/>
            <w:tcBorders>
              <w:top w:val="nil"/>
              <w:left w:val="single" w:sz="4" w:space="0" w:color="auto"/>
              <w:bottom w:val="single" w:sz="4" w:space="0" w:color="000000"/>
              <w:right w:val="single" w:sz="4" w:space="0" w:color="auto"/>
            </w:tcBorders>
            <w:vAlign w:val="center"/>
            <w:hideMark/>
          </w:tcPr>
          <w:p w14:paraId="666D88C9"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p>
        </w:tc>
        <w:tc>
          <w:tcPr>
            <w:tcW w:w="7313" w:type="dxa"/>
            <w:vMerge/>
            <w:tcBorders>
              <w:top w:val="nil"/>
              <w:left w:val="single" w:sz="4" w:space="0" w:color="auto"/>
              <w:bottom w:val="single" w:sz="4" w:space="0" w:color="000000"/>
              <w:right w:val="single" w:sz="4" w:space="0" w:color="auto"/>
            </w:tcBorders>
            <w:vAlign w:val="center"/>
            <w:hideMark/>
          </w:tcPr>
          <w:p w14:paraId="13256E80"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p>
        </w:tc>
        <w:tc>
          <w:tcPr>
            <w:tcW w:w="3828" w:type="dxa"/>
            <w:tcBorders>
              <w:top w:val="nil"/>
              <w:left w:val="nil"/>
              <w:bottom w:val="single" w:sz="4" w:space="0" w:color="auto"/>
              <w:right w:val="single" w:sz="4" w:space="0" w:color="auto"/>
            </w:tcBorders>
            <w:shd w:val="clear" w:color="auto" w:fill="auto"/>
            <w:vAlign w:val="center"/>
            <w:hideMark/>
          </w:tcPr>
          <w:p w14:paraId="1E0CD20F"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r w:rsidRPr="0058577F">
              <w:rPr>
                <w:rFonts w:ascii="Times New Roman" w:eastAsia="Times New Roman" w:hAnsi="Times New Roman" w:cs="Times New Roman"/>
                <w:color w:val="000000"/>
                <w:lang w:eastAsia="ru-RU"/>
              </w:rPr>
              <w:t>Турбины</w:t>
            </w:r>
          </w:p>
        </w:tc>
      </w:tr>
      <w:tr w:rsidR="0058577F" w:rsidRPr="0058577F" w14:paraId="02A293DE" w14:textId="77777777" w:rsidTr="0027467A">
        <w:trPr>
          <w:trHeight w:val="300"/>
        </w:trPr>
        <w:tc>
          <w:tcPr>
            <w:tcW w:w="562"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672904CC" w14:textId="77777777" w:rsidR="0058577F" w:rsidRPr="0058577F" w:rsidRDefault="0058577F" w:rsidP="00F80925">
            <w:pPr>
              <w:spacing w:after="0" w:line="240" w:lineRule="auto"/>
              <w:jc w:val="center"/>
              <w:rPr>
                <w:rFonts w:ascii="Times New Roman" w:eastAsia="Times New Roman" w:hAnsi="Times New Roman" w:cs="Times New Roman"/>
                <w:color w:val="000000"/>
                <w:lang w:eastAsia="ru-RU"/>
              </w:rPr>
            </w:pPr>
            <w:r w:rsidRPr="0058577F">
              <w:rPr>
                <w:rFonts w:ascii="Times New Roman" w:eastAsia="Times New Roman" w:hAnsi="Times New Roman" w:cs="Times New Roman"/>
                <w:color w:val="000000"/>
                <w:lang w:eastAsia="ru-RU"/>
              </w:rPr>
              <w:t>4</w:t>
            </w:r>
          </w:p>
        </w:tc>
        <w:tc>
          <w:tcPr>
            <w:tcW w:w="3460" w:type="dxa"/>
            <w:vMerge w:val="restart"/>
            <w:tcBorders>
              <w:top w:val="nil"/>
              <w:left w:val="single" w:sz="4" w:space="0" w:color="auto"/>
              <w:bottom w:val="single" w:sz="4" w:space="0" w:color="000000"/>
              <w:right w:val="single" w:sz="4" w:space="0" w:color="auto"/>
            </w:tcBorders>
            <w:shd w:val="clear" w:color="auto" w:fill="auto"/>
            <w:vAlign w:val="center"/>
            <w:hideMark/>
          </w:tcPr>
          <w:p w14:paraId="2BAA039E"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r w:rsidRPr="0058577F">
              <w:rPr>
                <w:rFonts w:ascii="Times New Roman" w:eastAsia="Times New Roman" w:hAnsi="Times New Roman" w:cs="Times New Roman"/>
                <w:color w:val="000000"/>
                <w:lang w:eastAsia="ru-RU"/>
              </w:rPr>
              <w:t xml:space="preserve">Приказ от 1 декабря 2020 г. №478 Об утверждении федеральных </w:t>
            </w:r>
            <w:r w:rsidRPr="0058577F">
              <w:rPr>
                <w:rFonts w:ascii="Times New Roman" w:eastAsia="Times New Roman" w:hAnsi="Times New Roman" w:cs="Times New Roman"/>
                <w:color w:val="000000"/>
                <w:lang w:eastAsia="ru-RU"/>
              </w:rPr>
              <w:lastRenderedPageBreak/>
              <w:t>норм и правил в области промышленной безопасности "Основные требования к проведению неразрушающего контроля технических устройств, зданий и сооружений на опасных производственных объектах</w:t>
            </w:r>
          </w:p>
        </w:tc>
        <w:tc>
          <w:tcPr>
            <w:tcW w:w="7313" w:type="dxa"/>
            <w:vMerge w:val="restart"/>
            <w:tcBorders>
              <w:top w:val="nil"/>
              <w:left w:val="single" w:sz="4" w:space="0" w:color="auto"/>
              <w:bottom w:val="single" w:sz="4" w:space="0" w:color="000000"/>
              <w:right w:val="single" w:sz="4" w:space="0" w:color="auto"/>
            </w:tcBorders>
            <w:shd w:val="clear" w:color="auto" w:fill="auto"/>
            <w:vAlign w:val="center"/>
            <w:hideMark/>
          </w:tcPr>
          <w:p w14:paraId="34598164" w14:textId="7C6CE6EA" w:rsidR="0058577F" w:rsidRPr="0058577F" w:rsidRDefault="0058577F" w:rsidP="00F80925">
            <w:pPr>
              <w:spacing w:after="0" w:line="240" w:lineRule="auto"/>
              <w:rPr>
                <w:rFonts w:ascii="Times New Roman" w:eastAsia="Times New Roman" w:hAnsi="Times New Roman" w:cs="Times New Roman"/>
                <w:color w:val="000000"/>
                <w:lang w:eastAsia="ru-RU"/>
              </w:rPr>
            </w:pPr>
            <w:r w:rsidRPr="0058577F">
              <w:rPr>
                <w:rFonts w:ascii="Times New Roman" w:eastAsia="Times New Roman" w:hAnsi="Times New Roman" w:cs="Times New Roman"/>
                <w:color w:val="000000"/>
                <w:lang w:eastAsia="ru-RU"/>
              </w:rPr>
              <w:lastRenderedPageBreak/>
              <w:t xml:space="preserve">Предназначены для юридических лиц и индивидуальных предпринимателей, выполняющих НК технических устройств, а также </w:t>
            </w:r>
            <w:r w:rsidRPr="0058577F">
              <w:rPr>
                <w:rFonts w:ascii="Times New Roman" w:eastAsia="Times New Roman" w:hAnsi="Times New Roman" w:cs="Times New Roman"/>
                <w:color w:val="000000"/>
                <w:lang w:eastAsia="ru-RU"/>
              </w:rPr>
              <w:lastRenderedPageBreak/>
              <w:t>зданий и сооружений на ОПО, в том числе их конструкций, элементов, сборочных единиц, деталей, полуфабрикатов, заготовок и материалов</w:t>
            </w:r>
            <w:r w:rsidR="005B7D31">
              <w:rPr>
                <w:rFonts w:ascii="Times New Roman" w:eastAsia="Times New Roman" w:hAnsi="Times New Roman" w:cs="Times New Roman"/>
                <w:color w:val="000000"/>
                <w:lang w:eastAsia="ru-RU"/>
              </w:rPr>
              <w:t>.</w:t>
            </w:r>
          </w:p>
        </w:tc>
        <w:tc>
          <w:tcPr>
            <w:tcW w:w="3828" w:type="dxa"/>
            <w:tcBorders>
              <w:top w:val="nil"/>
              <w:left w:val="nil"/>
              <w:bottom w:val="single" w:sz="4" w:space="0" w:color="auto"/>
              <w:right w:val="single" w:sz="4" w:space="0" w:color="auto"/>
            </w:tcBorders>
            <w:shd w:val="clear" w:color="auto" w:fill="auto"/>
            <w:vAlign w:val="center"/>
            <w:hideMark/>
          </w:tcPr>
          <w:p w14:paraId="68C5AD9F"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r w:rsidRPr="0058577F">
              <w:rPr>
                <w:rFonts w:ascii="Times New Roman" w:eastAsia="Times New Roman" w:hAnsi="Times New Roman" w:cs="Times New Roman"/>
                <w:color w:val="000000"/>
                <w:lang w:eastAsia="ru-RU"/>
              </w:rPr>
              <w:lastRenderedPageBreak/>
              <w:t>Конструкции зданий</w:t>
            </w:r>
          </w:p>
        </w:tc>
      </w:tr>
      <w:tr w:rsidR="0058577F" w:rsidRPr="0058577F" w14:paraId="0C7CE874" w14:textId="77777777" w:rsidTr="0027467A">
        <w:trPr>
          <w:trHeight w:val="300"/>
        </w:trPr>
        <w:tc>
          <w:tcPr>
            <w:tcW w:w="562" w:type="dxa"/>
            <w:vMerge/>
            <w:tcBorders>
              <w:top w:val="nil"/>
              <w:left w:val="single" w:sz="4" w:space="0" w:color="auto"/>
              <w:bottom w:val="single" w:sz="4" w:space="0" w:color="000000"/>
              <w:right w:val="single" w:sz="4" w:space="0" w:color="auto"/>
            </w:tcBorders>
            <w:vAlign w:val="center"/>
            <w:hideMark/>
          </w:tcPr>
          <w:p w14:paraId="320F5CBA" w14:textId="77777777" w:rsidR="0058577F" w:rsidRPr="0058577F" w:rsidRDefault="0058577F" w:rsidP="00F80925">
            <w:pPr>
              <w:spacing w:after="0" w:line="240" w:lineRule="auto"/>
              <w:jc w:val="center"/>
              <w:rPr>
                <w:rFonts w:ascii="Times New Roman" w:eastAsia="Times New Roman" w:hAnsi="Times New Roman" w:cs="Times New Roman"/>
                <w:color w:val="000000"/>
                <w:lang w:eastAsia="ru-RU"/>
              </w:rPr>
            </w:pPr>
          </w:p>
        </w:tc>
        <w:tc>
          <w:tcPr>
            <w:tcW w:w="3460" w:type="dxa"/>
            <w:vMerge/>
            <w:tcBorders>
              <w:top w:val="nil"/>
              <w:left w:val="single" w:sz="4" w:space="0" w:color="auto"/>
              <w:bottom w:val="single" w:sz="4" w:space="0" w:color="000000"/>
              <w:right w:val="single" w:sz="4" w:space="0" w:color="auto"/>
            </w:tcBorders>
            <w:vAlign w:val="center"/>
            <w:hideMark/>
          </w:tcPr>
          <w:p w14:paraId="12652471"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p>
        </w:tc>
        <w:tc>
          <w:tcPr>
            <w:tcW w:w="7313" w:type="dxa"/>
            <w:vMerge/>
            <w:tcBorders>
              <w:top w:val="nil"/>
              <w:left w:val="single" w:sz="4" w:space="0" w:color="auto"/>
              <w:bottom w:val="single" w:sz="4" w:space="0" w:color="000000"/>
              <w:right w:val="single" w:sz="4" w:space="0" w:color="auto"/>
            </w:tcBorders>
            <w:vAlign w:val="center"/>
            <w:hideMark/>
          </w:tcPr>
          <w:p w14:paraId="4D33B780"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p>
        </w:tc>
        <w:tc>
          <w:tcPr>
            <w:tcW w:w="3828" w:type="dxa"/>
            <w:tcBorders>
              <w:top w:val="nil"/>
              <w:left w:val="nil"/>
              <w:bottom w:val="single" w:sz="4" w:space="0" w:color="auto"/>
              <w:right w:val="single" w:sz="4" w:space="0" w:color="auto"/>
            </w:tcBorders>
            <w:shd w:val="clear" w:color="auto" w:fill="auto"/>
            <w:vAlign w:val="center"/>
            <w:hideMark/>
          </w:tcPr>
          <w:p w14:paraId="54138908"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r w:rsidRPr="0058577F">
              <w:rPr>
                <w:rFonts w:ascii="Times New Roman" w:eastAsia="Times New Roman" w:hAnsi="Times New Roman" w:cs="Times New Roman"/>
                <w:color w:val="000000"/>
                <w:lang w:eastAsia="ru-RU"/>
              </w:rPr>
              <w:t>Элементы зданий</w:t>
            </w:r>
          </w:p>
        </w:tc>
      </w:tr>
      <w:tr w:rsidR="0058577F" w:rsidRPr="0058577F" w14:paraId="56CD977B" w14:textId="77777777" w:rsidTr="0027467A">
        <w:trPr>
          <w:trHeight w:val="300"/>
        </w:trPr>
        <w:tc>
          <w:tcPr>
            <w:tcW w:w="562" w:type="dxa"/>
            <w:vMerge/>
            <w:tcBorders>
              <w:top w:val="nil"/>
              <w:left w:val="single" w:sz="4" w:space="0" w:color="auto"/>
              <w:bottom w:val="single" w:sz="4" w:space="0" w:color="000000"/>
              <w:right w:val="single" w:sz="4" w:space="0" w:color="auto"/>
            </w:tcBorders>
            <w:vAlign w:val="center"/>
            <w:hideMark/>
          </w:tcPr>
          <w:p w14:paraId="2EEE56E0" w14:textId="77777777" w:rsidR="0058577F" w:rsidRPr="0058577F" w:rsidRDefault="0058577F" w:rsidP="00F80925">
            <w:pPr>
              <w:spacing w:after="0" w:line="240" w:lineRule="auto"/>
              <w:jc w:val="center"/>
              <w:rPr>
                <w:rFonts w:ascii="Times New Roman" w:eastAsia="Times New Roman" w:hAnsi="Times New Roman" w:cs="Times New Roman"/>
                <w:color w:val="000000"/>
                <w:lang w:eastAsia="ru-RU"/>
              </w:rPr>
            </w:pPr>
          </w:p>
        </w:tc>
        <w:tc>
          <w:tcPr>
            <w:tcW w:w="3460" w:type="dxa"/>
            <w:vMerge/>
            <w:tcBorders>
              <w:top w:val="nil"/>
              <w:left w:val="single" w:sz="4" w:space="0" w:color="auto"/>
              <w:bottom w:val="single" w:sz="4" w:space="0" w:color="000000"/>
              <w:right w:val="single" w:sz="4" w:space="0" w:color="auto"/>
            </w:tcBorders>
            <w:vAlign w:val="center"/>
            <w:hideMark/>
          </w:tcPr>
          <w:p w14:paraId="088793B7"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p>
        </w:tc>
        <w:tc>
          <w:tcPr>
            <w:tcW w:w="7313" w:type="dxa"/>
            <w:vMerge/>
            <w:tcBorders>
              <w:top w:val="nil"/>
              <w:left w:val="single" w:sz="4" w:space="0" w:color="auto"/>
              <w:bottom w:val="single" w:sz="4" w:space="0" w:color="000000"/>
              <w:right w:val="single" w:sz="4" w:space="0" w:color="auto"/>
            </w:tcBorders>
            <w:vAlign w:val="center"/>
            <w:hideMark/>
          </w:tcPr>
          <w:p w14:paraId="543A79C5"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p>
        </w:tc>
        <w:tc>
          <w:tcPr>
            <w:tcW w:w="3828" w:type="dxa"/>
            <w:tcBorders>
              <w:top w:val="nil"/>
              <w:left w:val="nil"/>
              <w:bottom w:val="single" w:sz="4" w:space="0" w:color="auto"/>
              <w:right w:val="single" w:sz="4" w:space="0" w:color="auto"/>
            </w:tcBorders>
            <w:shd w:val="clear" w:color="auto" w:fill="auto"/>
            <w:vAlign w:val="center"/>
            <w:hideMark/>
          </w:tcPr>
          <w:p w14:paraId="625E4D6F"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r w:rsidRPr="0058577F">
              <w:rPr>
                <w:rFonts w:ascii="Times New Roman" w:eastAsia="Times New Roman" w:hAnsi="Times New Roman" w:cs="Times New Roman"/>
                <w:color w:val="000000"/>
                <w:lang w:eastAsia="ru-RU"/>
              </w:rPr>
              <w:t>Сборочные единицы</w:t>
            </w:r>
          </w:p>
        </w:tc>
      </w:tr>
      <w:tr w:rsidR="0058577F" w:rsidRPr="0058577F" w14:paraId="6F1BF81C" w14:textId="77777777" w:rsidTr="0027467A">
        <w:trPr>
          <w:trHeight w:val="300"/>
        </w:trPr>
        <w:tc>
          <w:tcPr>
            <w:tcW w:w="562" w:type="dxa"/>
            <w:vMerge/>
            <w:tcBorders>
              <w:top w:val="nil"/>
              <w:left w:val="single" w:sz="4" w:space="0" w:color="auto"/>
              <w:bottom w:val="single" w:sz="4" w:space="0" w:color="000000"/>
              <w:right w:val="single" w:sz="4" w:space="0" w:color="auto"/>
            </w:tcBorders>
            <w:vAlign w:val="center"/>
            <w:hideMark/>
          </w:tcPr>
          <w:p w14:paraId="283922B3" w14:textId="77777777" w:rsidR="0058577F" w:rsidRPr="0058577F" w:rsidRDefault="0058577F" w:rsidP="00F80925">
            <w:pPr>
              <w:spacing w:after="0" w:line="240" w:lineRule="auto"/>
              <w:jc w:val="center"/>
              <w:rPr>
                <w:rFonts w:ascii="Times New Roman" w:eastAsia="Times New Roman" w:hAnsi="Times New Roman" w:cs="Times New Roman"/>
                <w:color w:val="000000"/>
                <w:lang w:eastAsia="ru-RU"/>
              </w:rPr>
            </w:pPr>
          </w:p>
        </w:tc>
        <w:tc>
          <w:tcPr>
            <w:tcW w:w="3460" w:type="dxa"/>
            <w:vMerge/>
            <w:tcBorders>
              <w:top w:val="nil"/>
              <w:left w:val="single" w:sz="4" w:space="0" w:color="auto"/>
              <w:bottom w:val="single" w:sz="4" w:space="0" w:color="000000"/>
              <w:right w:val="single" w:sz="4" w:space="0" w:color="auto"/>
            </w:tcBorders>
            <w:vAlign w:val="center"/>
            <w:hideMark/>
          </w:tcPr>
          <w:p w14:paraId="32F4FEC6"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p>
        </w:tc>
        <w:tc>
          <w:tcPr>
            <w:tcW w:w="7313" w:type="dxa"/>
            <w:vMerge/>
            <w:tcBorders>
              <w:top w:val="nil"/>
              <w:left w:val="single" w:sz="4" w:space="0" w:color="auto"/>
              <w:bottom w:val="single" w:sz="4" w:space="0" w:color="000000"/>
              <w:right w:val="single" w:sz="4" w:space="0" w:color="auto"/>
            </w:tcBorders>
            <w:vAlign w:val="center"/>
            <w:hideMark/>
          </w:tcPr>
          <w:p w14:paraId="7BDED249"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p>
        </w:tc>
        <w:tc>
          <w:tcPr>
            <w:tcW w:w="3828" w:type="dxa"/>
            <w:tcBorders>
              <w:top w:val="nil"/>
              <w:left w:val="nil"/>
              <w:bottom w:val="single" w:sz="4" w:space="0" w:color="auto"/>
              <w:right w:val="single" w:sz="4" w:space="0" w:color="auto"/>
            </w:tcBorders>
            <w:shd w:val="clear" w:color="auto" w:fill="auto"/>
            <w:vAlign w:val="center"/>
            <w:hideMark/>
          </w:tcPr>
          <w:p w14:paraId="2E362AFD"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r w:rsidRPr="0058577F">
              <w:rPr>
                <w:rFonts w:ascii="Times New Roman" w:eastAsia="Times New Roman" w:hAnsi="Times New Roman" w:cs="Times New Roman"/>
                <w:color w:val="000000"/>
                <w:lang w:eastAsia="ru-RU"/>
              </w:rPr>
              <w:t>Детали</w:t>
            </w:r>
          </w:p>
        </w:tc>
      </w:tr>
      <w:tr w:rsidR="0058577F" w:rsidRPr="0058577F" w14:paraId="7E52B6C7" w14:textId="77777777" w:rsidTr="0027467A">
        <w:trPr>
          <w:trHeight w:val="300"/>
        </w:trPr>
        <w:tc>
          <w:tcPr>
            <w:tcW w:w="562" w:type="dxa"/>
            <w:vMerge/>
            <w:tcBorders>
              <w:top w:val="nil"/>
              <w:left w:val="single" w:sz="4" w:space="0" w:color="auto"/>
              <w:bottom w:val="single" w:sz="4" w:space="0" w:color="000000"/>
              <w:right w:val="single" w:sz="4" w:space="0" w:color="auto"/>
            </w:tcBorders>
            <w:vAlign w:val="center"/>
            <w:hideMark/>
          </w:tcPr>
          <w:p w14:paraId="1F0A3FF6" w14:textId="77777777" w:rsidR="0058577F" w:rsidRPr="0058577F" w:rsidRDefault="0058577F" w:rsidP="00F80925">
            <w:pPr>
              <w:spacing w:after="0" w:line="240" w:lineRule="auto"/>
              <w:jc w:val="center"/>
              <w:rPr>
                <w:rFonts w:ascii="Times New Roman" w:eastAsia="Times New Roman" w:hAnsi="Times New Roman" w:cs="Times New Roman"/>
                <w:color w:val="000000"/>
                <w:lang w:eastAsia="ru-RU"/>
              </w:rPr>
            </w:pPr>
          </w:p>
        </w:tc>
        <w:tc>
          <w:tcPr>
            <w:tcW w:w="3460" w:type="dxa"/>
            <w:vMerge/>
            <w:tcBorders>
              <w:top w:val="nil"/>
              <w:left w:val="single" w:sz="4" w:space="0" w:color="auto"/>
              <w:bottom w:val="single" w:sz="4" w:space="0" w:color="000000"/>
              <w:right w:val="single" w:sz="4" w:space="0" w:color="auto"/>
            </w:tcBorders>
            <w:vAlign w:val="center"/>
            <w:hideMark/>
          </w:tcPr>
          <w:p w14:paraId="67448885"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p>
        </w:tc>
        <w:tc>
          <w:tcPr>
            <w:tcW w:w="7313" w:type="dxa"/>
            <w:vMerge/>
            <w:tcBorders>
              <w:top w:val="nil"/>
              <w:left w:val="single" w:sz="4" w:space="0" w:color="auto"/>
              <w:bottom w:val="single" w:sz="4" w:space="0" w:color="000000"/>
              <w:right w:val="single" w:sz="4" w:space="0" w:color="auto"/>
            </w:tcBorders>
            <w:vAlign w:val="center"/>
            <w:hideMark/>
          </w:tcPr>
          <w:p w14:paraId="4B365372"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p>
        </w:tc>
        <w:tc>
          <w:tcPr>
            <w:tcW w:w="3828" w:type="dxa"/>
            <w:tcBorders>
              <w:top w:val="nil"/>
              <w:left w:val="nil"/>
              <w:bottom w:val="single" w:sz="4" w:space="0" w:color="auto"/>
              <w:right w:val="single" w:sz="4" w:space="0" w:color="auto"/>
            </w:tcBorders>
            <w:shd w:val="clear" w:color="auto" w:fill="auto"/>
            <w:vAlign w:val="center"/>
            <w:hideMark/>
          </w:tcPr>
          <w:p w14:paraId="7E2C234A"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r w:rsidRPr="0058577F">
              <w:rPr>
                <w:rFonts w:ascii="Times New Roman" w:eastAsia="Times New Roman" w:hAnsi="Times New Roman" w:cs="Times New Roman"/>
                <w:color w:val="000000"/>
                <w:lang w:eastAsia="ru-RU"/>
              </w:rPr>
              <w:t>Полуфабрикаты</w:t>
            </w:r>
          </w:p>
        </w:tc>
      </w:tr>
      <w:tr w:rsidR="0058577F" w:rsidRPr="0058577F" w14:paraId="5761EFAC" w14:textId="77777777" w:rsidTr="0027467A">
        <w:trPr>
          <w:trHeight w:val="300"/>
        </w:trPr>
        <w:tc>
          <w:tcPr>
            <w:tcW w:w="562" w:type="dxa"/>
            <w:vMerge/>
            <w:tcBorders>
              <w:top w:val="nil"/>
              <w:left w:val="single" w:sz="4" w:space="0" w:color="auto"/>
              <w:bottom w:val="single" w:sz="4" w:space="0" w:color="000000"/>
              <w:right w:val="single" w:sz="4" w:space="0" w:color="auto"/>
            </w:tcBorders>
            <w:vAlign w:val="center"/>
            <w:hideMark/>
          </w:tcPr>
          <w:p w14:paraId="463AFBE2" w14:textId="77777777" w:rsidR="0058577F" w:rsidRPr="0058577F" w:rsidRDefault="0058577F" w:rsidP="00F80925">
            <w:pPr>
              <w:spacing w:after="0" w:line="240" w:lineRule="auto"/>
              <w:jc w:val="center"/>
              <w:rPr>
                <w:rFonts w:ascii="Times New Roman" w:eastAsia="Times New Roman" w:hAnsi="Times New Roman" w:cs="Times New Roman"/>
                <w:color w:val="000000"/>
                <w:lang w:eastAsia="ru-RU"/>
              </w:rPr>
            </w:pPr>
          </w:p>
        </w:tc>
        <w:tc>
          <w:tcPr>
            <w:tcW w:w="3460" w:type="dxa"/>
            <w:vMerge/>
            <w:tcBorders>
              <w:top w:val="nil"/>
              <w:left w:val="single" w:sz="4" w:space="0" w:color="auto"/>
              <w:bottom w:val="single" w:sz="4" w:space="0" w:color="000000"/>
              <w:right w:val="single" w:sz="4" w:space="0" w:color="auto"/>
            </w:tcBorders>
            <w:vAlign w:val="center"/>
            <w:hideMark/>
          </w:tcPr>
          <w:p w14:paraId="5FDDF639"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p>
        </w:tc>
        <w:tc>
          <w:tcPr>
            <w:tcW w:w="7313" w:type="dxa"/>
            <w:vMerge/>
            <w:tcBorders>
              <w:top w:val="nil"/>
              <w:left w:val="single" w:sz="4" w:space="0" w:color="auto"/>
              <w:bottom w:val="single" w:sz="4" w:space="0" w:color="000000"/>
              <w:right w:val="single" w:sz="4" w:space="0" w:color="auto"/>
            </w:tcBorders>
            <w:vAlign w:val="center"/>
            <w:hideMark/>
          </w:tcPr>
          <w:p w14:paraId="613BE2D7"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p>
        </w:tc>
        <w:tc>
          <w:tcPr>
            <w:tcW w:w="3828" w:type="dxa"/>
            <w:tcBorders>
              <w:top w:val="nil"/>
              <w:left w:val="nil"/>
              <w:bottom w:val="single" w:sz="4" w:space="0" w:color="auto"/>
              <w:right w:val="single" w:sz="4" w:space="0" w:color="auto"/>
            </w:tcBorders>
            <w:shd w:val="clear" w:color="auto" w:fill="auto"/>
            <w:vAlign w:val="center"/>
            <w:hideMark/>
          </w:tcPr>
          <w:p w14:paraId="517A2ECB"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r w:rsidRPr="0058577F">
              <w:rPr>
                <w:rFonts w:ascii="Times New Roman" w:eastAsia="Times New Roman" w:hAnsi="Times New Roman" w:cs="Times New Roman"/>
                <w:color w:val="000000"/>
                <w:lang w:eastAsia="ru-RU"/>
              </w:rPr>
              <w:t>Заготовки</w:t>
            </w:r>
          </w:p>
        </w:tc>
      </w:tr>
      <w:tr w:rsidR="0058577F" w:rsidRPr="0058577F" w14:paraId="564758B1" w14:textId="77777777" w:rsidTr="0027467A">
        <w:trPr>
          <w:trHeight w:val="300"/>
        </w:trPr>
        <w:tc>
          <w:tcPr>
            <w:tcW w:w="562" w:type="dxa"/>
            <w:vMerge/>
            <w:tcBorders>
              <w:top w:val="nil"/>
              <w:left w:val="single" w:sz="4" w:space="0" w:color="auto"/>
              <w:bottom w:val="single" w:sz="4" w:space="0" w:color="000000"/>
              <w:right w:val="single" w:sz="4" w:space="0" w:color="auto"/>
            </w:tcBorders>
            <w:vAlign w:val="center"/>
            <w:hideMark/>
          </w:tcPr>
          <w:p w14:paraId="63346FBA" w14:textId="77777777" w:rsidR="0058577F" w:rsidRPr="0058577F" w:rsidRDefault="0058577F" w:rsidP="00F80925">
            <w:pPr>
              <w:spacing w:after="0" w:line="240" w:lineRule="auto"/>
              <w:jc w:val="center"/>
              <w:rPr>
                <w:rFonts w:ascii="Times New Roman" w:eastAsia="Times New Roman" w:hAnsi="Times New Roman" w:cs="Times New Roman"/>
                <w:color w:val="000000"/>
                <w:lang w:eastAsia="ru-RU"/>
              </w:rPr>
            </w:pPr>
          </w:p>
        </w:tc>
        <w:tc>
          <w:tcPr>
            <w:tcW w:w="3460" w:type="dxa"/>
            <w:vMerge/>
            <w:tcBorders>
              <w:top w:val="nil"/>
              <w:left w:val="single" w:sz="4" w:space="0" w:color="auto"/>
              <w:bottom w:val="single" w:sz="4" w:space="0" w:color="000000"/>
              <w:right w:val="single" w:sz="4" w:space="0" w:color="auto"/>
            </w:tcBorders>
            <w:vAlign w:val="center"/>
            <w:hideMark/>
          </w:tcPr>
          <w:p w14:paraId="6DAF0F08"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p>
        </w:tc>
        <w:tc>
          <w:tcPr>
            <w:tcW w:w="7313" w:type="dxa"/>
            <w:vMerge/>
            <w:tcBorders>
              <w:top w:val="nil"/>
              <w:left w:val="single" w:sz="4" w:space="0" w:color="auto"/>
              <w:bottom w:val="single" w:sz="4" w:space="0" w:color="000000"/>
              <w:right w:val="single" w:sz="4" w:space="0" w:color="auto"/>
            </w:tcBorders>
            <w:vAlign w:val="center"/>
            <w:hideMark/>
          </w:tcPr>
          <w:p w14:paraId="6FE0854A"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p>
        </w:tc>
        <w:tc>
          <w:tcPr>
            <w:tcW w:w="3828" w:type="dxa"/>
            <w:tcBorders>
              <w:top w:val="nil"/>
              <w:left w:val="nil"/>
              <w:bottom w:val="single" w:sz="4" w:space="0" w:color="auto"/>
              <w:right w:val="single" w:sz="4" w:space="0" w:color="auto"/>
            </w:tcBorders>
            <w:shd w:val="clear" w:color="auto" w:fill="auto"/>
            <w:vAlign w:val="center"/>
            <w:hideMark/>
          </w:tcPr>
          <w:p w14:paraId="13664A91"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r w:rsidRPr="0058577F">
              <w:rPr>
                <w:rFonts w:ascii="Times New Roman" w:eastAsia="Times New Roman" w:hAnsi="Times New Roman" w:cs="Times New Roman"/>
                <w:color w:val="000000"/>
                <w:lang w:eastAsia="ru-RU"/>
              </w:rPr>
              <w:t>Материалы</w:t>
            </w:r>
          </w:p>
        </w:tc>
      </w:tr>
      <w:tr w:rsidR="0058577F" w:rsidRPr="0058577F" w14:paraId="3B499872" w14:textId="77777777" w:rsidTr="0027467A">
        <w:trPr>
          <w:trHeight w:val="300"/>
        </w:trPr>
        <w:tc>
          <w:tcPr>
            <w:tcW w:w="562"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0A226B1A" w14:textId="77777777" w:rsidR="0058577F" w:rsidRPr="0058577F" w:rsidRDefault="0058577F" w:rsidP="00F80925">
            <w:pPr>
              <w:spacing w:after="0" w:line="240" w:lineRule="auto"/>
              <w:jc w:val="center"/>
              <w:rPr>
                <w:rFonts w:ascii="Times New Roman" w:eastAsia="Times New Roman" w:hAnsi="Times New Roman" w:cs="Times New Roman"/>
                <w:color w:val="000000"/>
                <w:lang w:eastAsia="ru-RU"/>
              </w:rPr>
            </w:pPr>
            <w:r w:rsidRPr="0058577F">
              <w:rPr>
                <w:rFonts w:ascii="Times New Roman" w:eastAsia="Times New Roman" w:hAnsi="Times New Roman" w:cs="Times New Roman"/>
                <w:color w:val="000000"/>
                <w:lang w:eastAsia="ru-RU"/>
              </w:rPr>
              <w:t>5</w:t>
            </w:r>
          </w:p>
        </w:tc>
        <w:tc>
          <w:tcPr>
            <w:tcW w:w="3460" w:type="dxa"/>
            <w:vMerge w:val="restart"/>
            <w:tcBorders>
              <w:top w:val="nil"/>
              <w:left w:val="single" w:sz="4" w:space="0" w:color="auto"/>
              <w:bottom w:val="single" w:sz="4" w:space="0" w:color="000000"/>
              <w:right w:val="single" w:sz="4" w:space="0" w:color="auto"/>
            </w:tcBorders>
            <w:shd w:val="clear" w:color="auto" w:fill="auto"/>
            <w:vAlign w:val="center"/>
            <w:hideMark/>
          </w:tcPr>
          <w:p w14:paraId="65736E07" w14:textId="3B98E23F" w:rsidR="0058577F" w:rsidRPr="0058577F" w:rsidRDefault="0058577F" w:rsidP="00F80925">
            <w:pPr>
              <w:spacing w:after="0" w:line="240" w:lineRule="auto"/>
              <w:rPr>
                <w:rFonts w:ascii="Times New Roman" w:eastAsia="Times New Roman" w:hAnsi="Times New Roman" w:cs="Times New Roman"/>
                <w:color w:val="000000"/>
                <w:lang w:eastAsia="ru-RU"/>
              </w:rPr>
            </w:pPr>
            <w:r w:rsidRPr="0058577F">
              <w:rPr>
                <w:rFonts w:ascii="Times New Roman" w:eastAsia="Times New Roman" w:hAnsi="Times New Roman" w:cs="Times New Roman"/>
                <w:color w:val="000000"/>
                <w:lang w:eastAsia="ru-RU"/>
              </w:rPr>
              <w:t xml:space="preserve">Стандарт </w:t>
            </w:r>
            <w:r w:rsidR="00BE7E25">
              <w:rPr>
                <w:rFonts w:ascii="Times New Roman" w:eastAsia="Times New Roman" w:hAnsi="Times New Roman" w:cs="Times New Roman"/>
                <w:color w:val="000000"/>
                <w:lang w:eastAsia="ru-RU"/>
              </w:rPr>
              <w:t>организации</w:t>
            </w:r>
            <w:r w:rsidRPr="0058577F">
              <w:rPr>
                <w:rFonts w:ascii="Times New Roman" w:eastAsia="Times New Roman" w:hAnsi="Times New Roman" w:cs="Times New Roman"/>
                <w:color w:val="000000"/>
                <w:lang w:eastAsia="ru-RU"/>
              </w:rPr>
              <w:t xml:space="preserve"> СТО 70238424.27Л00.011-2008 Тепловые электрические станц</w:t>
            </w:r>
            <w:r w:rsidR="00BE7E25">
              <w:rPr>
                <w:rFonts w:ascii="Times New Roman" w:eastAsia="Times New Roman" w:hAnsi="Times New Roman" w:cs="Times New Roman"/>
                <w:color w:val="000000"/>
                <w:lang w:eastAsia="ru-RU"/>
              </w:rPr>
              <w:t>ии методики оценки состояния ос</w:t>
            </w:r>
            <w:r w:rsidRPr="0058577F">
              <w:rPr>
                <w:rFonts w:ascii="Times New Roman" w:eastAsia="Times New Roman" w:hAnsi="Times New Roman" w:cs="Times New Roman"/>
                <w:color w:val="000000"/>
                <w:lang w:eastAsia="ru-RU"/>
              </w:rPr>
              <w:t>новного оборудования (Дата введения - 2008-10-31)</w:t>
            </w:r>
          </w:p>
        </w:tc>
        <w:tc>
          <w:tcPr>
            <w:tcW w:w="7313" w:type="dxa"/>
            <w:vMerge w:val="restart"/>
            <w:tcBorders>
              <w:top w:val="nil"/>
              <w:left w:val="single" w:sz="4" w:space="0" w:color="auto"/>
              <w:bottom w:val="single" w:sz="4" w:space="0" w:color="000000"/>
              <w:right w:val="single" w:sz="4" w:space="0" w:color="auto"/>
            </w:tcBorders>
            <w:shd w:val="clear" w:color="auto" w:fill="auto"/>
            <w:vAlign w:val="center"/>
            <w:hideMark/>
          </w:tcPr>
          <w:p w14:paraId="1850FB7B" w14:textId="09940013" w:rsidR="0058577F" w:rsidRPr="0058577F" w:rsidRDefault="0058577F" w:rsidP="00F80925">
            <w:pPr>
              <w:spacing w:after="0" w:line="240" w:lineRule="auto"/>
              <w:rPr>
                <w:rFonts w:ascii="Times New Roman" w:eastAsia="Times New Roman" w:hAnsi="Times New Roman" w:cs="Times New Roman"/>
                <w:color w:val="000000"/>
                <w:lang w:eastAsia="ru-RU"/>
              </w:rPr>
            </w:pPr>
            <w:r w:rsidRPr="0058577F">
              <w:rPr>
                <w:rFonts w:ascii="Times New Roman" w:eastAsia="Times New Roman" w:hAnsi="Times New Roman" w:cs="Times New Roman"/>
                <w:color w:val="000000"/>
                <w:lang w:eastAsia="ru-RU"/>
              </w:rPr>
              <w:t>Определяет требования как технического так и организационного характера, направленные на обеспечение безопасной эксплуатации основного оборудования ТЭС;</w:t>
            </w:r>
            <w:r w:rsidR="00BE7E25" w:rsidRPr="0058577F">
              <w:rPr>
                <w:rFonts w:ascii="Times New Roman" w:eastAsia="Times New Roman" w:hAnsi="Times New Roman" w:cs="Times New Roman"/>
                <w:color w:val="000000"/>
                <w:lang w:eastAsia="ru-RU"/>
              </w:rPr>
              <w:t xml:space="preserve"> </w:t>
            </w:r>
            <w:r w:rsidRPr="0058577F">
              <w:rPr>
                <w:rFonts w:ascii="Times New Roman" w:eastAsia="Times New Roman" w:hAnsi="Times New Roman" w:cs="Times New Roman"/>
                <w:color w:val="000000"/>
                <w:lang w:eastAsia="ru-RU"/>
              </w:rPr>
              <w:t>а) предназначен для применения эксплуатирующими, специализированными, экспертными и ремонтными организациями, выполняющими техническое диагностирование, прогнозирование остаточного ресурса (срока службы) и оценку риска эксплуатации оборудования ТЭС; б) базируется на применении международных, национальных стандартов, стандартов организаций, нормативных документов федеральных органов исполнительной власти, устанавливающих требования к техническому диагностированию и контролю технического состояния основного оборудования ТЭС; в) направлен на обеспечение безопасности жизни и здоровья граждан, имущества физических и юридических лиц, государственного или муниципального имущества, с учетом риска возникновения чрезвычайных ситуаций техногенного характера, вызванного эксплуатацией тепловых электрических станций.</w:t>
            </w:r>
          </w:p>
        </w:tc>
        <w:tc>
          <w:tcPr>
            <w:tcW w:w="3828" w:type="dxa"/>
            <w:tcBorders>
              <w:top w:val="nil"/>
              <w:left w:val="nil"/>
              <w:bottom w:val="single" w:sz="4" w:space="0" w:color="auto"/>
              <w:right w:val="single" w:sz="4" w:space="0" w:color="auto"/>
            </w:tcBorders>
            <w:shd w:val="clear" w:color="auto" w:fill="auto"/>
            <w:vAlign w:val="center"/>
            <w:hideMark/>
          </w:tcPr>
          <w:p w14:paraId="75CC579A"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r w:rsidRPr="0058577F">
              <w:rPr>
                <w:rFonts w:ascii="Times New Roman" w:eastAsia="Times New Roman" w:hAnsi="Times New Roman" w:cs="Times New Roman"/>
                <w:color w:val="000000"/>
                <w:lang w:eastAsia="ru-RU"/>
              </w:rPr>
              <w:t>Котлы</w:t>
            </w:r>
          </w:p>
        </w:tc>
      </w:tr>
      <w:tr w:rsidR="0058577F" w:rsidRPr="0058577F" w14:paraId="5DFDD288" w14:textId="77777777" w:rsidTr="0027467A">
        <w:trPr>
          <w:trHeight w:val="300"/>
        </w:trPr>
        <w:tc>
          <w:tcPr>
            <w:tcW w:w="562" w:type="dxa"/>
            <w:vMerge/>
            <w:tcBorders>
              <w:top w:val="nil"/>
              <w:left w:val="single" w:sz="4" w:space="0" w:color="auto"/>
              <w:bottom w:val="single" w:sz="4" w:space="0" w:color="000000"/>
              <w:right w:val="single" w:sz="4" w:space="0" w:color="auto"/>
            </w:tcBorders>
            <w:vAlign w:val="center"/>
            <w:hideMark/>
          </w:tcPr>
          <w:p w14:paraId="116A1DAA" w14:textId="77777777" w:rsidR="0058577F" w:rsidRPr="0058577F" w:rsidRDefault="0058577F" w:rsidP="00F80925">
            <w:pPr>
              <w:spacing w:after="0" w:line="240" w:lineRule="auto"/>
              <w:jc w:val="center"/>
              <w:rPr>
                <w:rFonts w:ascii="Times New Roman" w:eastAsia="Times New Roman" w:hAnsi="Times New Roman" w:cs="Times New Roman"/>
                <w:color w:val="000000"/>
                <w:lang w:eastAsia="ru-RU"/>
              </w:rPr>
            </w:pPr>
          </w:p>
        </w:tc>
        <w:tc>
          <w:tcPr>
            <w:tcW w:w="3460" w:type="dxa"/>
            <w:vMerge/>
            <w:tcBorders>
              <w:top w:val="nil"/>
              <w:left w:val="single" w:sz="4" w:space="0" w:color="auto"/>
              <w:bottom w:val="single" w:sz="4" w:space="0" w:color="000000"/>
              <w:right w:val="single" w:sz="4" w:space="0" w:color="auto"/>
            </w:tcBorders>
            <w:vAlign w:val="center"/>
            <w:hideMark/>
          </w:tcPr>
          <w:p w14:paraId="2F00CAD7"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p>
        </w:tc>
        <w:tc>
          <w:tcPr>
            <w:tcW w:w="7313" w:type="dxa"/>
            <w:vMerge/>
            <w:tcBorders>
              <w:top w:val="nil"/>
              <w:left w:val="single" w:sz="4" w:space="0" w:color="auto"/>
              <w:bottom w:val="single" w:sz="4" w:space="0" w:color="000000"/>
              <w:right w:val="single" w:sz="4" w:space="0" w:color="auto"/>
            </w:tcBorders>
            <w:vAlign w:val="center"/>
            <w:hideMark/>
          </w:tcPr>
          <w:p w14:paraId="4C7269E7"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p>
        </w:tc>
        <w:tc>
          <w:tcPr>
            <w:tcW w:w="3828" w:type="dxa"/>
            <w:tcBorders>
              <w:top w:val="nil"/>
              <w:left w:val="nil"/>
              <w:bottom w:val="single" w:sz="4" w:space="0" w:color="auto"/>
              <w:right w:val="single" w:sz="4" w:space="0" w:color="auto"/>
            </w:tcBorders>
            <w:shd w:val="clear" w:color="auto" w:fill="auto"/>
            <w:vAlign w:val="center"/>
            <w:hideMark/>
          </w:tcPr>
          <w:p w14:paraId="5C55ADEA"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r w:rsidRPr="0058577F">
              <w:rPr>
                <w:rFonts w:ascii="Times New Roman" w:eastAsia="Times New Roman" w:hAnsi="Times New Roman" w:cs="Times New Roman"/>
                <w:color w:val="000000"/>
                <w:lang w:eastAsia="ru-RU"/>
              </w:rPr>
              <w:t>Главные трубопроводы</w:t>
            </w:r>
          </w:p>
        </w:tc>
      </w:tr>
      <w:tr w:rsidR="0058577F" w:rsidRPr="0058577F" w14:paraId="502D4474" w14:textId="77777777" w:rsidTr="0027467A">
        <w:trPr>
          <w:trHeight w:val="300"/>
        </w:trPr>
        <w:tc>
          <w:tcPr>
            <w:tcW w:w="562" w:type="dxa"/>
            <w:vMerge/>
            <w:tcBorders>
              <w:top w:val="nil"/>
              <w:left w:val="single" w:sz="4" w:space="0" w:color="auto"/>
              <w:bottom w:val="single" w:sz="4" w:space="0" w:color="000000"/>
              <w:right w:val="single" w:sz="4" w:space="0" w:color="auto"/>
            </w:tcBorders>
            <w:vAlign w:val="center"/>
            <w:hideMark/>
          </w:tcPr>
          <w:p w14:paraId="6D829427" w14:textId="77777777" w:rsidR="0058577F" w:rsidRPr="0058577F" w:rsidRDefault="0058577F" w:rsidP="00F80925">
            <w:pPr>
              <w:spacing w:after="0" w:line="240" w:lineRule="auto"/>
              <w:jc w:val="center"/>
              <w:rPr>
                <w:rFonts w:ascii="Times New Roman" w:eastAsia="Times New Roman" w:hAnsi="Times New Roman" w:cs="Times New Roman"/>
                <w:color w:val="000000"/>
                <w:lang w:eastAsia="ru-RU"/>
              </w:rPr>
            </w:pPr>
          </w:p>
        </w:tc>
        <w:tc>
          <w:tcPr>
            <w:tcW w:w="3460" w:type="dxa"/>
            <w:vMerge/>
            <w:tcBorders>
              <w:top w:val="nil"/>
              <w:left w:val="single" w:sz="4" w:space="0" w:color="auto"/>
              <w:bottom w:val="single" w:sz="4" w:space="0" w:color="000000"/>
              <w:right w:val="single" w:sz="4" w:space="0" w:color="auto"/>
            </w:tcBorders>
            <w:vAlign w:val="center"/>
            <w:hideMark/>
          </w:tcPr>
          <w:p w14:paraId="457A99D3"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p>
        </w:tc>
        <w:tc>
          <w:tcPr>
            <w:tcW w:w="7313" w:type="dxa"/>
            <w:vMerge/>
            <w:tcBorders>
              <w:top w:val="nil"/>
              <w:left w:val="single" w:sz="4" w:space="0" w:color="auto"/>
              <w:bottom w:val="single" w:sz="4" w:space="0" w:color="000000"/>
              <w:right w:val="single" w:sz="4" w:space="0" w:color="auto"/>
            </w:tcBorders>
            <w:vAlign w:val="center"/>
            <w:hideMark/>
          </w:tcPr>
          <w:p w14:paraId="0B6BFEA9"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p>
        </w:tc>
        <w:tc>
          <w:tcPr>
            <w:tcW w:w="3828" w:type="dxa"/>
            <w:tcBorders>
              <w:top w:val="nil"/>
              <w:left w:val="nil"/>
              <w:bottom w:val="single" w:sz="4" w:space="0" w:color="auto"/>
              <w:right w:val="single" w:sz="4" w:space="0" w:color="auto"/>
            </w:tcBorders>
            <w:shd w:val="clear" w:color="auto" w:fill="auto"/>
            <w:vAlign w:val="center"/>
            <w:hideMark/>
          </w:tcPr>
          <w:p w14:paraId="4915460D"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r w:rsidRPr="0058577F">
              <w:rPr>
                <w:rFonts w:ascii="Times New Roman" w:eastAsia="Times New Roman" w:hAnsi="Times New Roman" w:cs="Times New Roman"/>
                <w:color w:val="000000"/>
                <w:lang w:eastAsia="ru-RU"/>
              </w:rPr>
              <w:t>Паровая турбина</w:t>
            </w:r>
          </w:p>
        </w:tc>
      </w:tr>
      <w:tr w:rsidR="0058577F" w:rsidRPr="0058577F" w14:paraId="6F1DD5DB" w14:textId="77777777" w:rsidTr="0027467A">
        <w:trPr>
          <w:trHeight w:val="300"/>
        </w:trPr>
        <w:tc>
          <w:tcPr>
            <w:tcW w:w="562" w:type="dxa"/>
            <w:vMerge/>
            <w:tcBorders>
              <w:top w:val="nil"/>
              <w:left w:val="single" w:sz="4" w:space="0" w:color="auto"/>
              <w:bottom w:val="single" w:sz="4" w:space="0" w:color="000000"/>
              <w:right w:val="single" w:sz="4" w:space="0" w:color="auto"/>
            </w:tcBorders>
            <w:vAlign w:val="center"/>
            <w:hideMark/>
          </w:tcPr>
          <w:p w14:paraId="73A7E6E9" w14:textId="77777777" w:rsidR="0058577F" w:rsidRPr="0058577F" w:rsidRDefault="0058577F" w:rsidP="00F80925">
            <w:pPr>
              <w:spacing w:after="0" w:line="240" w:lineRule="auto"/>
              <w:jc w:val="center"/>
              <w:rPr>
                <w:rFonts w:ascii="Times New Roman" w:eastAsia="Times New Roman" w:hAnsi="Times New Roman" w:cs="Times New Roman"/>
                <w:color w:val="000000"/>
                <w:lang w:eastAsia="ru-RU"/>
              </w:rPr>
            </w:pPr>
          </w:p>
        </w:tc>
        <w:tc>
          <w:tcPr>
            <w:tcW w:w="3460" w:type="dxa"/>
            <w:vMerge/>
            <w:tcBorders>
              <w:top w:val="nil"/>
              <w:left w:val="single" w:sz="4" w:space="0" w:color="auto"/>
              <w:bottom w:val="single" w:sz="4" w:space="0" w:color="000000"/>
              <w:right w:val="single" w:sz="4" w:space="0" w:color="auto"/>
            </w:tcBorders>
            <w:vAlign w:val="center"/>
            <w:hideMark/>
          </w:tcPr>
          <w:p w14:paraId="0B527182"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p>
        </w:tc>
        <w:tc>
          <w:tcPr>
            <w:tcW w:w="7313" w:type="dxa"/>
            <w:vMerge/>
            <w:tcBorders>
              <w:top w:val="nil"/>
              <w:left w:val="single" w:sz="4" w:space="0" w:color="auto"/>
              <w:bottom w:val="single" w:sz="4" w:space="0" w:color="000000"/>
              <w:right w:val="single" w:sz="4" w:space="0" w:color="auto"/>
            </w:tcBorders>
            <w:vAlign w:val="center"/>
            <w:hideMark/>
          </w:tcPr>
          <w:p w14:paraId="74D93B40"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p>
        </w:tc>
        <w:tc>
          <w:tcPr>
            <w:tcW w:w="3828" w:type="dxa"/>
            <w:tcBorders>
              <w:top w:val="nil"/>
              <w:left w:val="nil"/>
              <w:bottom w:val="single" w:sz="4" w:space="0" w:color="auto"/>
              <w:right w:val="single" w:sz="4" w:space="0" w:color="auto"/>
            </w:tcBorders>
            <w:shd w:val="clear" w:color="auto" w:fill="auto"/>
            <w:vAlign w:val="center"/>
            <w:hideMark/>
          </w:tcPr>
          <w:p w14:paraId="4CC2FAD7"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r w:rsidRPr="0058577F">
              <w:rPr>
                <w:rFonts w:ascii="Times New Roman" w:eastAsia="Times New Roman" w:hAnsi="Times New Roman" w:cs="Times New Roman"/>
                <w:color w:val="000000"/>
                <w:lang w:eastAsia="ru-RU"/>
              </w:rPr>
              <w:t>Газовые турбины</w:t>
            </w:r>
          </w:p>
        </w:tc>
      </w:tr>
      <w:tr w:rsidR="0058577F" w:rsidRPr="0058577F" w14:paraId="6B6EF1C7" w14:textId="77777777" w:rsidTr="0027467A">
        <w:trPr>
          <w:trHeight w:val="300"/>
        </w:trPr>
        <w:tc>
          <w:tcPr>
            <w:tcW w:w="562" w:type="dxa"/>
            <w:vMerge/>
            <w:tcBorders>
              <w:top w:val="nil"/>
              <w:left w:val="single" w:sz="4" w:space="0" w:color="auto"/>
              <w:bottom w:val="single" w:sz="4" w:space="0" w:color="000000"/>
              <w:right w:val="single" w:sz="4" w:space="0" w:color="auto"/>
            </w:tcBorders>
            <w:vAlign w:val="center"/>
            <w:hideMark/>
          </w:tcPr>
          <w:p w14:paraId="66A224E6" w14:textId="77777777" w:rsidR="0058577F" w:rsidRPr="0058577F" w:rsidRDefault="0058577F" w:rsidP="00F80925">
            <w:pPr>
              <w:spacing w:after="0" w:line="240" w:lineRule="auto"/>
              <w:jc w:val="center"/>
              <w:rPr>
                <w:rFonts w:ascii="Times New Roman" w:eastAsia="Times New Roman" w:hAnsi="Times New Roman" w:cs="Times New Roman"/>
                <w:color w:val="000000"/>
                <w:lang w:eastAsia="ru-RU"/>
              </w:rPr>
            </w:pPr>
          </w:p>
        </w:tc>
        <w:tc>
          <w:tcPr>
            <w:tcW w:w="3460" w:type="dxa"/>
            <w:vMerge/>
            <w:tcBorders>
              <w:top w:val="nil"/>
              <w:left w:val="single" w:sz="4" w:space="0" w:color="auto"/>
              <w:bottom w:val="single" w:sz="4" w:space="0" w:color="000000"/>
              <w:right w:val="single" w:sz="4" w:space="0" w:color="auto"/>
            </w:tcBorders>
            <w:vAlign w:val="center"/>
            <w:hideMark/>
          </w:tcPr>
          <w:p w14:paraId="756E6C95"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p>
        </w:tc>
        <w:tc>
          <w:tcPr>
            <w:tcW w:w="7313" w:type="dxa"/>
            <w:vMerge/>
            <w:tcBorders>
              <w:top w:val="nil"/>
              <w:left w:val="single" w:sz="4" w:space="0" w:color="auto"/>
              <w:bottom w:val="single" w:sz="4" w:space="0" w:color="000000"/>
              <w:right w:val="single" w:sz="4" w:space="0" w:color="auto"/>
            </w:tcBorders>
            <w:vAlign w:val="center"/>
            <w:hideMark/>
          </w:tcPr>
          <w:p w14:paraId="284898F3"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p>
        </w:tc>
        <w:tc>
          <w:tcPr>
            <w:tcW w:w="3828" w:type="dxa"/>
            <w:tcBorders>
              <w:top w:val="nil"/>
              <w:left w:val="nil"/>
              <w:bottom w:val="single" w:sz="4" w:space="0" w:color="auto"/>
              <w:right w:val="single" w:sz="4" w:space="0" w:color="auto"/>
            </w:tcBorders>
            <w:shd w:val="clear" w:color="auto" w:fill="auto"/>
            <w:vAlign w:val="center"/>
            <w:hideMark/>
          </w:tcPr>
          <w:p w14:paraId="04206FD5"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r w:rsidRPr="0058577F">
              <w:rPr>
                <w:rFonts w:ascii="Times New Roman" w:eastAsia="Times New Roman" w:hAnsi="Times New Roman" w:cs="Times New Roman"/>
                <w:color w:val="000000"/>
                <w:lang w:eastAsia="ru-RU"/>
              </w:rPr>
              <w:t>Турбогенераторы</w:t>
            </w:r>
          </w:p>
        </w:tc>
      </w:tr>
      <w:tr w:rsidR="0058577F" w:rsidRPr="0058577F" w14:paraId="056EBE0D" w14:textId="77777777" w:rsidTr="0027467A">
        <w:trPr>
          <w:trHeight w:val="300"/>
        </w:trPr>
        <w:tc>
          <w:tcPr>
            <w:tcW w:w="562" w:type="dxa"/>
            <w:vMerge/>
            <w:tcBorders>
              <w:top w:val="nil"/>
              <w:left w:val="single" w:sz="4" w:space="0" w:color="auto"/>
              <w:bottom w:val="single" w:sz="4" w:space="0" w:color="000000"/>
              <w:right w:val="single" w:sz="4" w:space="0" w:color="auto"/>
            </w:tcBorders>
            <w:vAlign w:val="center"/>
            <w:hideMark/>
          </w:tcPr>
          <w:p w14:paraId="1A3E505D" w14:textId="77777777" w:rsidR="0058577F" w:rsidRPr="0058577F" w:rsidRDefault="0058577F" w:rsidP="00F80925">
            <w:pPr>
              <w:spacing w:after="0" w:line="240" w:lineRule="auto"/>
              <w:jc w:val="center"/>
              <w:rPr>
                <w:rFonts w:ascii="Times New Roman" w:eastAsia="Times New Roman" w:hAnsi="Times New Roman" w:cs="Times New Roman"/>
                <w:color w:val="000000"/>
                <w:lang w:eastAsia="ru-RU"/>
              </w:rPr>
            </w:pPr>
          </w:p>
        </w:tc>
        <w:tc>
          <w:tcPr>
            <w:tcW w:w="3460" w:type="dxa"/>
            <w:vMerge/>
            <w:tcBorders>
              <w:top w:val="nil"/>
              <w:left w:val="single" w:sz="4" w:space="0" w:color="auto"/>
              <w:bottom w:val="single" w:sz="4" w:space="0" w:color="000000"/>
              <w:right w:val="single" w:sz="4" w:space="0" w:color="auto"/>
            </w:tcBorders>
            <w:vAlign w:val="center"/>
            <w:hideMark/>
          </w:tcPr>
          <w:p w14:paraId="639DB701"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p>
        </w:tc>
        <w:tc>
          <w:tcPr>
            <w:tcW w:w="7313" w:type="dxa"/>
            <w:vMerge/>
            <w:tcBorders>
              <w:top w:val="nil"/>
              <w:left w:val="single" w:sz="4" w:space="0" w:color="auto"/>
              <w:bottom w:val="single" w:sz="4" w:space="0" w:color="000000"/>
              <w:right w:val="single" w:sz="4" w:space="0" w:color="auto"/>
            </w:tcBorders>
            <w:vAlign w:val="center"/>
            <w:hideMark/>
          </w:tcPr>
          <w:p w14:paraId="34829C8C"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p>
        </w:tc>
        <w:tc>
          <w:tcPr>
            <w:tcW w:w="3828" w:type="dxa"/>
            <w:tcBorders>
              <w:top w:val="nil"/>
              <w:left w:val="nil"/>
              <w:bottom w:val="single" w:sz="4" w:space="0" w:color="auto"/>
              <w:right w:val="single" w:sz="4" w:space="0" w:color="auto"/>
            </w:tcBorders>
            <w:shd w:val="clear" w:color="auto" w:fill="auto"/>
            <w:vAlign w:val="center"/>
            <w:hideMark/>
          </w:tcPr>
          <w:p w14:paraId="11BC7204"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r w:rsidRPr="0058577F">
              <w:rPr>
                <w:rFonts w:ascii="Times New Roman" w:eastAsia="Times New Roman" w:hAnsi="Times New Roman" w:cs="Times New Roman"/>
                <w:color w:val="000000"/>
                <w:lang w:eastAsia="ru-RU"/>
              </w:rPr>
              <w:t>Генераторные выключатели</w:t>
            </w:r>
          </w:p>
        </w:tc>
      </w:tr>
      <w:tr w:rsidR="0058577F" w:rsidRPr="0058577F" w14:paraId="54E8EB74" w14:textId="77777777" w:rsidTr="0027467A">
        <w:trPr>
          <w:trHeight w:val="300"/>
        </w:trPr>
        <w:tc>
          <w:tcPr>
            <w:tcW w:w="562" w:type="dxa"/>
            <w:vMerge/>
            <w:tcBorders>
              <w:top w:val="nil"/>
              <w:left w:val="single" w:sz="4" w:space="0" w:color="auto"/>
              <w:bottom w:val="single" w:sz="4" w:space="0" w:color="000000"/>
              <w:right w:val="single" w:sz="4" w:space="0" w:color="auto"/>
            </w:tcBorders>
            <w:vAlign w:val="center"/>
            <w:hideMark/>
          </w:tcPr>
          <w:p w14:paraId="047DADDA" w14:textId="77777777" w:rsidR="0058577F" w:rsidRPr="0058577F" w:rsidRDefault="0058577F" w:rsidP="00F80925">
            <w:pPr>
              <w:spacing w:after="0" w:line="240" w:lineRule="auto"/>
              <w:jc w:val="center"/>
              <w:rPr>
                <w:rFonts w:ascii="Times New Roman" w:eastAsia="Times New Roman" w:hAnsi="Times New Roman" w:cs="Times New Roman"/>
                <w:color w:val="000000"/>
                <w:lang w:eastAsia="ru-RU"/>
              </w:rPr>
            </w:pPr>
          </w:p>
        </w:tc>
        <w:tc>
          <w:tcPr>
            <w:tcW w:w="3460" w:type="dxa"/>
            <w:vMerge/>
            <w:tcBorders>
              <w:top w:val="nil"/>
              <w:left w:val="single" w:sz="4" w:space="0" w:color="auto"/>
              <w:bottom w:val="single" w:sz="4" w:space="0" w:color="000000"/>
              <w:right w:val="single" w:sz="4" w:space="0" w:color="auto"/>
            </w:tcBorders>
            <w:vAlign w:val="center"/>
            <w:hideMark/>
          </w:tcPr>
          <w:p w14:paraId="64832F5A"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p>
        </w:tc>
        <w:tc>
          <w:tcPr>
            <w:tcW w:w="7313" w:type="dxa"/>
            <w:vMerge/>
            <w:tcBorders>
              <w:top w:val="nil"/>
              <w:left w:val="single" w:sz="4" w:space="0" w:color="auto"/>
              <w:bottom w:val="single" w:sz="4" w:space="0" w:color="000000"/>
              <w:right w:val="single" w:sz="4" w:space="0" w:color="auto"/>
            </w:tcBorders>
            <w:vAlign w:val="center"/>
            <w:hideMark/>
          </w:tcPr>
          <w:p w14:paraId="17BC8184"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p>
        </w:tc>
        <w:tc>
          <w:tcPr>
            <w:tcW w:w="3828" w:type="dxa"/>
            <w:tcBorders>
              <w:top w:val="nil"/>
              <w:left w:val="nil"/>
              <w:bottom w:val="single" w:sz="4" w:space="0" w:color="auto"/>
              <w:right w:val="single" w:sz="4" w:space="0" w:color="auto"/>
            </w:tcBorders>
            <w:shd w:val="clear" w:color="auto" w:fill="auto"/>
            <w:vAlign w:val="center"/>
            <w:hideMark/>
          </w:tcPr>
          <w:p w14:paraId="35C1550F"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r w:rsidRPr="0058577F">
              <w:rPr>
                <w:rFonts w:ascii="Times New Roman" w:eastAsia="Times New Roman" w:hAnsi="Times New Roman" w:cs="Times New Roman"/>
                <w:color w:val="000000"/>
                <w:lang w:eastAsia="ru-RU"/>
              </w:rPr>
              <w:t>Блочные трансформаторы</w:t>
            </w:r>
          </w:p>
        </w:tc>
      </w:tr>
      <w:tr w:rsidR="0058577F" w:rsidRPr="0058577F" w14:paraId="7A0E4409" w14:textId="77777777" w:rsidTr="0027467A">
        <w:trPr>
          <w:trHeight w:val="300"/>
        </w:trPr>
        <w:tc>
          <w:tcPr>
            <w:tcW w:w="562"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069D942A" w14:textId="77777777" w:rsidR="0058577F" w:rsidRPr="0058577F" w:rsidRDefault="0058577F" w:rsidP="00F80925">
            <w:pPr>
              <w:spacing w:after="0" w:line="240" w:lineRule="auto"/>
              <w:jc w:val="center"/>
              <w:rPr>
                <w:rFonts w:ascii="Times New Roman" w:eastAsia="Times New Roman" w:hAnsi="Times New Roman" w:cs="Times New Roman"/>
                <w:color w:val="000000"/>
                <w:lang w:eastAsia="ru-RU"/>
              </w:rPr>
            </w:pPr>
            <w:r w:rsidRPr="0058577F">
              <w:rPr>
                <w:rFonts w:ascii="Times New Roman" w:eastAsia="Times New Roman" w:hAnsi="Times New Roman" w:cs="Times New Roman"/>
                <w:color w:val="000000"/>
                <w:lang w:eastAsia="ru-RU"/>
              </w:rPr>
              <w:t>6</w:t>
            </w:r>
          </w:p>
        </w:tc>
        <w:tc>
          <w:tcPr>
            <w:tcW w:w="3460" w:type="dxa"/>
            <w:vMerge w:val="restart"/>
            <w:tcBorders>
              <w:top w:val="nil"/>
              <w:left w:val="single" w:sz="4" w:space="0" w:color="auto"/>
              <w:bottom w:val="single" w:sz="4" w:space="0" w:color="000000"/>
              <w:right w:val="single" w:sz="4" w:space="0" w:color="auto"/>
            </w:tcBorders>
            <w:shd w:val="clear" w:color="auto" w:fill="auto"/>
            <w:vAlign w:val="center"/>
            <w:hideMark/>
          </w:tcPr>
          <w:p w14:paraId="6649CC9F"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r w:rsidRPr="0058577F">
              <w:rPr>
                <w:rFonts w:ascii="Times New Roman" w:eastAsia="Times New Roman" w:hAnsi="Times New Roman" w:cs="Times New Roman"/>
                <w:color w:val="000000"/>
                <w:lang w:eastAsia="ru-RU"/>
              </w:rPr>
              <w:t>Стандарт организации 17230282.27.100.005-2008 СТО Основные элементы котлов, турбин и трубопроводов ТЭС. Контроль состояния металла. Нормы и требования.</w:t>
            </w:r>
          </w:p>
        </w:tc>
        <w:tc>
          <w:tcPr>
            <w:tcW w:w="7313" w:type="dxa"/>
            <w:vMerge w:val="restart"/>
            <w:tcBorders>
              <w:top w:val="nil"/>
              <w:left w:val="single" w:sz="4" w:space="0" w:color="auto"/>
              <w:bottom w:val="single" w:sz="4" w:space="0" w:color="000000"/>
              <w:right w:val="single" w:sz="4" w:space="0" w:color="auto"/>
            </w:tcBorders>
            <w:shd w:val="clear" w:color="auto" w:fill="auto"/>
            <w:vAlign w:val="center"/>
            <w:hideMark/>
          </w:tcPr>
          <w:p w14:paraId="383BE6E6"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r w:rsidRPr="0058577F">
              <w:rPr>
                <w:rFonts w:ascii="Times New Roman" w:eastAsia="Times New Roman" w:hAnsi="Times New Roman" w:cs="Times New Roman"/>
                <w:color w:val="000000"/>
                <w:lang w:eastAsia="ru-RU"/>
              </w:rPr>
              <w:t>Предназначен для применения генерирующими компаниями, эксплуатирующими, специализированными, экспертными, монтажными, ремонтными организациями или иными привлеченными организациями, аккредитованными в установленном порядке, деятельность которых связана с обеспечением надежного и безопасного состояния поименованного в п. 1.2 оборудования. СТО устанавливает порядок, правила и методы контроля, а также оценки технического состояния, нормы и критерии качества оборудования ТЭС на стадии входного контроля (после выполнения монтажа, перед пуском в эксплуатацию), в процессе эксплуатации, после нештатных ситуаций (аварий), после отработки назначенного срока службы (ресурса).</w:t>
            </w:r>
          </w:p>
        </w:tc>
        <w:tc>
          <w:tcPr>
            <w:tcW w:w="3828" w:type="dxa"/>
            <w:tcBorders>
              <w:top w:val="nil"/>
              <w:left w:val="nil"/>
              <w:bottom w:val="single" w:sz="4" w:space="0" w:color="auto"/>
              <w:right w:val="single" w:sz="4" w:space="0" w:color="auto"/>
            </w:tcBorders>
            <w:shd w:val="clear" w:color="auto" w:fill="auto"/>
            <w:vAlign w:val="center"/>
            <w:hideMark/>
          </w:tcPr>
          <w:p w14:paraId="6D15D80C"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r w:rsidRPr="0058577F">
              <w:rPr>
                <w:rFonts w:ascii="Times New Roman" w:eastAsia="Times New Roman" w:hAnsi="Times New Roman" w:cs="Times New Roman"/>
                <w:color w:val="000000"/>
                <w:lang w:eastAsia="ru-RU"/>
              </w:rPr>
              <w:t>Котлы</w:t>
            </w:r>
          </w:p>
        </w:tc>
      </w:tr>
      <w:tr w:rsidR="0058577F" w:rsidRPr="0058577F" w14:paraId="094BAA2E" w14:textId="77777777" w:rsidTr="0027467A">
        <w:trPr>
          <w:trHeight w:val="300"/>
        </w:trPr>
        <w:tc>
          <w:tcPr>
            <w:tcW w:w="562" w:type="dxa"/>
            <w:vMerge/>
            <w:tcBorders>
              <w:top w:val="nil"/>
              <w:left w:val="single" w:sz="4" w:space="0" w:color="auto"/>
              <w:bottom w:val="single" w:sz="4" w:space="0" w:color="000000"/>
              <w:right w:val="single" w:sz="4" w:space="0" w:color="auto"/>
            </w:tcBorders>
            <w:vAlign w:val="center"/>
            <w:hideMark/>
          </w:tcPr>
          <w:p w14:paraId="1054FAE5" w14:textId="77777777" w:rsidR="0058577F" w:rsidRPr="0058577F" w:rsidRDefault="0058577F" w:rsidP="00F80925">
            <w:pPr>
              <w:spacing w:after="0" w:line="240" w:lineRule="auto"/>
              <w:jc w:val="center"/>
              <w:rPr>
                <w:rFonts w:ascii="Times New Roman" w:eastAsia="Times New Roman" w:hAnsi="Times New Roman" w:cs="Times New Roman"/>
                <w:color w:val="000000"/>
                <w:lang w:eastAsia="ru-RU"/>
              </w:rPr>
            </w:pPr>
          </w:p>
        </w:tc>
        <w:tc>
          <w:tcPr>
            <w:tcW w:w="3460" w:type="dxa"/>
            <w:vMerge/>
            <w:tcBorders>
              <w:top w:val="nil"/>
              <w:left w:val="single" w:sz="4" w:space="0" w:color="auto"/>
              <w:bottom w:val="single" w:sz="4" w:space="0" w:color="000000"/>
              <w:right w:val="single" w:sz="4" w:space="0" w:color="auto"/>
            </w:tcBorders>
            <w:vAlign w:val="center"/>
            <w:hideMark/>
          </w:tcPr>
          <w:p w14:paraId="2729CCC7"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p>
        </w:tc>
        <w:tc>
          <w:tcPr>
            <w:tcW w:w="7313" w:type="dxa"/>
            <w:vMerge/>
            <w:tcBorders>
              <w:top w:val="nil"/>
              <w:left w:val="single" w:sz="4" w:space="0" w:color="auto"/>
              <w:bottom w:val="single" w:sz="4" w:space="0" w:color="000000"/>
              <w:right w:val="single" w:sz="4" w:space="0" w:color="auto"/>
            </w:tcBorders>
            <w:vAlign w:val="center"/>
            <w:hideMark/>
          </w:tcPr>
          <w:p w14:paraId="09A1C0DE"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p>
        </w:tc>
        <w:tc>
          <w:tcPr>
            <w:tcW w:w="3828" w:type="dxa"/>
            <w:tcBorders>
              <w:top w:val="nil"/>
              <w:left w:val="nil"/>
              <w:bottom w:val="single" w:sz="4" w:space="0" w:color="auto"/>
              <w:right w:val="single" w:sz="4" w:space="0" w:color="auto"/>
            </w:tcBorders>
            <w:shd w:val="clear" w:color="auto" w:fill="auto"/>
            <w:vAlign w:val="center"/>
            <w:hideMark/>
          </w:tcPr>
          <w:p w14:paraId="1D70BE92"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r w:rsidRPr="0058577F">
              <w:rPr>
                <w:rFonts w:ascii="Times New Roman" w:eastAsia="Times New Roman" w:hAnsi="Times New Roman" w:cs="Times New Roman"/>
                <w:color w:val="000000"/>
                <w:lang w:eastAsia="ru-RU"/>
              </w:rPr>
              <w:t>Турбины</w:t>
            </w:r>
          </w:p>
        </w:tc>
      </w:tr>
      <w:tr w:rsidR="0058577F" w:rsidRPr="0058577F" w14:paraId="230790A8" w14:textId="77777777" w:rsidTr="0027467A">
        <w:trPr>
          <w:trHeight w:val="300"/>
        </w:trPr>
        <w:tc>
          <w:tcPr>
            <w:tcW w:w="562" w:type="dxa"/>
            <w:vMerge/>
            <w:tcBorders>
              <w:top w:val="nil"/>
              <w:left w:val="single" w:sz="4" w:space="0" w:color="auto"/>
              <w:bottom w:val="single" w:sz="4" w:space="0" w:color="000000"/>
              <w:right w:val="single" w:sz="4" w:space="0" w:color="auto"/>
            </w:tcBorders>
            <w:vAlign w:val="center"/>
            <w:hideMark/>
          </w:tcPr>
          <w:p w14:paraId="36CC5099" w14:textId="77777777" w:rsidR="0058577F" w:rsidRPr="0058577F" w:rsidRDefault="0058577F" w:rsidP="00F80925">
            <w:pPr>
              <w:spacing w:after="0" w:line="240" w:lineRule="auto"/>
              <w:jc w:val="center"/>
              <w:rPr>
                <w:rFonts w:ascii="Times New Roman" w:eastAsia="Times New Roman" w:hAnsi="Times New Roman" w:cs="Times New Roman"/>
                <w:color w:val="000000"/>
                <w:lang w:eastAsia="ru-RU"/>
              </w:rPr>
            </w:pPr>
          </w:p>
        </w:tc>
        <w:tc>
          <w:tcPr>
            <w:tcW w:w="3460" w:type="dxa"/>
            <w:vMerge/>
            <w:tcBorders>
              <w:top w:val="nil"/>
              <w:left w:val="single" w:sz="4" w:space="0" w:color="auto"/>
              <w:bottom w:val="single" w:sz="4" w:space="0" w:color="000000"/>
              <w:right w:val="single" w:sz="4" w:space="0" w:color="auto"/>
            </w:tcBorders>
            <w:vAlign w:val="center"/>
            <w:hideMark/>
          </w:tcPr>
          <w:p w14:paraId="573CC5A9"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p>
        </w:tc>
        <w:tc>
          <w:tcPr>
            <w:tcW w:w="7313" w:type="dxa"/>
            <w:vMerge/>
            <w:tcBorders>
              <w:top w:val="nil"/>
              <w:left w:val="single" w:sz="4" w:space="0" w:color="auto"/>
              <w:bottom w:val="single" w:sz="4" w:space="0" w:color="000000"/>
              <w:right w:val="single" w:sz="4" w:space="0" w:color="auto"/>
            </w:tcBorders>
            <w:vAlign w:val="center"/>
            <w:hideMark/>
          </w:tcPr>
          <w:p w14:paraId="5177DA8E"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p>
        </w:tc>
        <w:tc>
          <w:tcPr>
            <w:tcW w:w="3828" w:type="dxa"/>
            <w:tcBorders>
              <w:top w:val="nil"/>
              <w:left w:val="nil"/>
              <w:bottom w:val="single" w:sz="4" w:space="0" w:color="auto"/>
              <w:right w:val="single" w:sz="4" w:space="0" w:color="auto"/>
            </w:tcBorders>
            <w:shd w:val="clear" w:color="auto" w:fill="auto"/>
            <w:vAlign w:val="center"/>
            <w:hideMark/>
          </w:tcPr>
          <w:p w14:paraId="7E086494"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r w:rsidRPr="0058577F">
              <w:rPr>
                <w:rFonts w:ascii="Times New Roman" w:eastAsia="Times New Roman" w:hAnsi="Times New Roman" w:cs="Times New Roman"/>
                <w:color w:val="000000"/>
                <w:lang w:eastAsia="ru-RU"/>
              </w:rPr>
              <w:t>Трубопроводы</w:t>
            </w:r>
          </w:p>
        </w:tc>
      </w:tr>
      <w:tr w:rsidR="0058577F" w:rsidRPr="0058577F" w14:paraId="6ECA4C69" w14:textId="77777777" w:rsidTr="0027467A">
        <w:trPr>
          <w:trHeight w:val="300"/>
        </w:trPr>
        <w:tc>
          <w:tcPr>
            <w:tcW w:w="562" w:type="dxa"/>
            <w:vMerge/>
            <w:tcBorders>
              <w:top w:val="nil"/>
              <w:left w:val="single" w:sz="4" w:space="0" w:color="auto"/>
              <w:bottom w:val="single" w:sz="4" w:space="0" w:color="000000"/>
              <w:right w:val="single" w:sz="4" w:space="0" w:color="auto"/>
            </w:tcBorders>
            <w:vAlign w:val="center"/>
            <w:hideMark/>
          </w:tcPr>
          <w:p w14:paraId="74453F7D" w14:textId="77777777" w:rsidR="0058577F" w:rsidRPr="0058577F" w:rsidRDefault="0058577F" w:rsidP="00F80925">
            <w:pPr>
              <w:spacing w:after="0" w:line="240" w:lineRule="auto"/>
              <w:jc w:val="center"/>
              <w:rPr>
                <w:rFonts w:ascii="Times New Roman" w:eastAsia="Times New Roman" w:hAnsi="Times New Roman" w:cs="Times New Roman"/>
                <w:color w:val="000000"/>
                <w:lang w:eastAsia="ru-RU"/>
              </w:rPr>
            </w:pPr>
          </w:p>
        </w:tc>
        <w:tc>
          <w:tcPr>
            <w:tcW w:w="3460" w:type="dxa"/>
            <w:vMerge/>
            <w:tcBorders>
              <w:top w:val="nil"/>
              <w:left w:val="single" w:sz="4" w:space="0" w:color="auto"/>
              <w:bottom w:val="single" w:sz="4" w:space="0" w:color="000000"/>
              <w:right w:val="single" w:sz="4" w:space="0" w:color="auto"/>
            </w:tcBorders>
            <w:vAlign w:val="center"/>
            <w:hideMark/>
          </w:tcPr>
          <w:p w14:paraId="1FA1A309"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p>
        </w:tc>
        <w:tc>
          <w:tcPr>
            <w:tcW w:w="7313" w:type="dxa"/>
            <w:vMerge/>
            <w:tcBorders>
              <w:top w:val="nil"/>
              <w:left w:val="single" w:sz="4" w:space="0" w:color="auto"/>
              <w:bottom w:val="single" w:sz="4" w:space="0" w:color="000000"/>
              <w:right w:val="single" w:sz="4" w:space="0" w:color="auto"/>
            </w:tcBorders>
            <w:vAlign w:val="center"/>
            <w:hideMark/>
          </w:tcPr>
          <w:p w14:paraId="16F8573B"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p>
        </w:tc>
        <w:tc>
          <w:tcPr>
            <w:tcW w:w="3828" w:type="dxa"/>
            <w:tcBorders>
              <w:top w:val="nil"/>
              <w:left w:val="nil"/>
              <w:bottom w:val="single" w:sz="4" w:space="0" w:color="auto"/>
              <w:right w:val="single" w:sz="4" w:space="0" w:color="auto"/>
            </w:tcBorders>
            <w:shd w:val="clear" w:color="auto" w:fill="auto"/>
            <w:vAlign w:val="center"/>
            <w:hideMark/>
          </w:tcPr>
          <w:p w14:paraId="5037266F"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r w:rsidRPr="0058577F">
              <w:rPr>
                <w:rFonts w:ascii="Times New Roman" w:eastAsia="Times New Roman" w:hAnsi="Times New Roman" w:cs="Times New Roman"/>
                <w:color w:val="000000"/>
                <w:lang w:eastAsia="ru-RU"/>
              </w:rPr>
              <w:t>Энергоустановки</w:t>
            </w:r>
          </w:p>
        </w:tc>
      </w:tr>
      <w:tr w:rsidR="0058577F" w:rsidRPr="0058577F" w14:paraId="0BA14D16" w14:textId="77777777" w:rsidTr="0027467A">
        <w:trPr>
          <w:trHeight w:val="300"/>
        </w:trPr>
        <w:tc>
          <w:tcPr>
            <w:tcW w:w="562"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61E23B0C" w14:textId="77777777" w:rsidR="0058577F" w:rsidRPr="0058577F" w:rsidRDefault="0058577F" w:rsidP="00F80925">
            <w:pPr>
              <w:spacing w:after="0" w:line="240" w:lineRule="auto"/>
              <w:jc w:val="center"/>
              <w:rPr>
                <w:rFonts w:ascii="Times New Roman" w:eastAsia="Times New Roman" w:hAnsi="Times New Roman" w:cs="Times New Roman"/>
                <w:color w:val="000000"/>
                <w:lang w:eastAsia="ru-RU"/>
              </w:rPr>
            </w:pPr>
            <w:r w:rsidRPr="0058577F">
              <w:rPr>
                <w:rFonts w:ascii="Times New Roman" w:eastAsia="Times New Roman" w:hAnsi="Times New Roman" w:cs="Times New Roman"/>
                <w:color w:val="000000"/>
                <w:lang w:eastAsia="ru-RU"/>
              </w:rPr>
              <w:lastRenderedPageBreak/>
              <w:t>7</w:t>
            </w:r>
          </w:p>
        </w:tc>
        <w:tc>
          <w:tcPr>
            <w:tcW w:w="3460" w:type="dxa"/>
            <w:vMerge w:val="restart"/>
            <w:tcBorders>
              <w:top w:val="nil"/>
              <w:left w:val="single" w:sz="4" w:space="0" w:color="auto"/>
              <w:bottom w:val="single" w:sz="4" w:space="0" w:color="000000"/>
              <w:right w:val="single" w:sz="4" w:space="0" w:color="auto"/>
            </w:tcBorders>
            <w:shd w:val="clear" w:color="auto" w:fill="auto"/>
            <w:vAlign w:val="center"/>
            <w:hideMark/>
          </w:tcPr>
          <w:p w14:paraId="3F003292"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r w:rsidRPr="0058577F">
              <w:rPr>
                <w:rFonts w:ascii="Times New Roman" w:eastAsia="Times New Roman" w:hAnsi="Times New Roman" w:cs="Times New Roman"/>
                <w:color w:val="000000"/>
                <w:lang w:eastAsia="ru-RU"/>
              </w:rPr>
              <w:t>Инструкция о порядке обследования и продления срока службы паропроводов сверх паркового ресурса</w:t>
            </w:r>
          </w:p>
        </w:tc>
        <w:tc>
          <w:tcPr>
            <w:tcW w:w="7313" w:type="dxa"/>
            <w:vMerge w:val="restart"/>
            <w:tcBorders>
              <w:top w:val="nil"/>
              <w:left w:val="single" w:sz="4" w:space="0" w:color="auto"/>
              <w:bottom w:val="single" w:sz="4" w:space="0" w:color="000000"/>
              <w:right w:val="single" w:sz="4" w:space="0" w:color="auto"/>
            </w:tcBorders>
            <w:shd w:val="clear" w:color="auto" w:fill="auto"/>
            <w:vAlign w:val="center"/>
            <w:hideMark/>
          </w:tcPr>
          <w:p w14:paraId="05A0E482" w14:textId="274204DE" w:rsidR="0058577F" w:rsidRPr="0058577F" w:rsidRDefault="0058577F" w:rsidP="00F80925">
            <w:pPr>
              <w:spacing w:after="0" w:line="240" w:lineRule="auto"/>
              <w:rPr>
                <w:rFonts w:ascii="Times New Roman" w:eastAsia="Times New Roman" w:hAnsi="Times New Roman" w:cs="Times New Roman"/>
                <w:color w:val="000000"/>
                <w:lang w:eastAsia="ru-RU"/>
              </w:rPr>
            </w:pPr>
            <w:r w:rsidRPr="0058577F">
              <w:rPr>
                <w:rFonts w:ascii="Times New Roman" w:eastAsia="Times New Roman" w:hAnsi="Times New Roman" w:cs="Times New Roman"/>
                <w:color w:val="000000"/>
                <w:lang w:eastAsia="ru-RU"/>
              </w:rPr>
              <w:t xml:space="preserve">Настоящая Инструкция СО 153-34.17.470-2003 разработана в соответствии с основными требованиями и положениями действующих в системе экспертизы Промышленной безопасности нормативных документов. Она распространяется на станционные паропроводы и </w:t>
            </w:r>
            <w:proofErr w:type="spellStart"/>
            <w:r w:rsidRPr="0058577F">
              <w:rPr>
                <w:rFonts w:ascii="Times New Roman" w:eastAsia="Times New Roman" w:hAnsi="Times New Roman" w:cs="Times New Roman"/>
                <w:color w:val="000000"/>
                <w:lang w:eastAsia="ru-RU"/>
              </w:rPr>
              <w:t>пароперепускные</w:t>
            </w:r>
            <w:proofErr w:type="spellEnd"/>
            <w:r w:rsidRPr="0058577F">
              <w:rPr>
                <w:rFonts w:ascii="Times New Roman" w:eastAsia="Times New Roman" w:hAnsi="Times New Roman" w:cs="Times New Roman"/>
                <w:color w:val="000000"/>
                <w:lang w:eastAsia="ru-RU"/>
              </w:rPr>
              <w:t xml:space="preserve"> трубопроводы котлов и турбин (далее </w:t>
            </w:r>
            <w:proofErr w:type="spellStart"/>
            <w:r w:rsidRPr="0058577F">
              <w:rPr>
                <w:rFonts w:ascii="Times New Roman" w:eastAsia="Times New Roman" w:hAnsi="Times New Roman" w:cs="Times New Roman"/>
                <w:color w:val="000000"/>
                <w:lang w:eastAsia="ru-RU"/>
              </w:rPr>
              <w:t>пароперепускные</w:t>
            </w:r>
            <w:proofErr w:type="spellEnd"/>
            <w:r w:rsidRPr="0058577F">
              <w:rPr>
                <w:rFonts w:ascii="Times New Roman" w:eastAsia="Times New Roman" w:hAnsi="Times New Roman" w:cs="Times New Roman"/>
                <w:color w:val="000000"/>
                <w:lang w:eastAsia="ru-RU"/>
              </w:rPr>
              <w:t xml:space="preserve"> трубы) наружным диаметром более 75 мм из стали 12МХ (12ХМ), 15ХМ, 12Х1МФ (12ХМФ) и 15Х1М1Ф, </w:t>
            </w:r>
            <w:r w:rsidR="00BE7E25">
              <w:rPr>
                <w:rFonts w:ascii="Times New Roman" w:eastAsia="Times New Roman" w:hAnsi="Times New Roman" w:cs="Times New Roman"/>
                <w:color w:val="000000"/>
                <w:lang w:eastAsia="ru-RU"/>
              </w:rPr>
              <w:t>эксплуатирующиеся при температуре пара выше 450°</w:t>
            </w:r>
            <w:r w:rsidRPr="0058577F">
              <w:rPr>
                <w:rFonts w:ascii="Times New Roman" w:eastAsia="Times New Roman" w:hAnsi="Times New Roman" w:cs="Times New Roman"/>
                <w:color w:val="000000"/>
                <w:lang w:eastAsia="ru-RU"/>
              </w:rPr>
              <w:t xml:space="preserve">С. Настоящая Инструкция не распространяется на паропроводы из стали иных отечественных марок (не перечисленных выше), зарубежных марок, а также на паропроводы, изготовленные из </w:t>
            </w:r>
            <w:proofErr w:type="spellStart"/>
            <w:r w:rsidRPr="0058577F">
              <w:rPr>
                <w:rFonts w:ascii="Times New Roman" w:eastAsia="Times New Roman" w:hAnsi="Times New Roman" w:cs="Times New Roman"/>
                <w:color w:val="000000"/>
                <w:lang w:eastAsia="ru-RU"/>
              </w:rPr>
              <w:t>центробежнолитых</w:t>
            </w:r>
            <w:proofErr w:type="spellEnd"/>
            <w:r w:rsidRPr="0058577F">
              <w:rPr>
                <w:rFonts w:ascii="Times New Roman" w:eastAsia="Times New Roman" w:hAnsi="Times New Roman" w:cs="Times New Roman"/>
                <w:color w:val="000000"/>
                <w:lang w:eastAsia="ru-RU"/>
              </w:rPr>
              <w:t xml:space="preserve"> труб стали 15Х1М1Ф. Инструкция определяет порядок проведения работ при обследовании и продлении эксплуатации паропроводов и </w:t>
            </w:r>
            <w:proofErr w:type="spellStart"/>
            <w:r w:rsidRPr="0058577F">
              <w:rPr>
                <w:rFonts w:ascii="Times New Roman" w:eastAsia="Times New Roman" w:hAnsi="Times New Roman" w:cs="Times New Roman"/>
                <w:color w:val="000000"/>
                <w:lang w:eastAsia="ru-RU"/>
              </w:rPr>
              <w:t>пароперепускных</w:t>
            </w:r>
            <w:proofErr w:type="spellEnd"/>
            <w:r w:rsidRPr="0058577F">
              <w:rPr>
                <w:rFonts w:ascii="Times New Roman" w:eastAsia="Times New Roman" w:hAnsi="Times New Roman" w:cs="Times New Roman"/>
                <w:color w:val="000000"/>
                <w:lang w:eastAsia="ru-RU"/>
              </w:rPr>
              <w:t xml:space="preserve"> труб после отработки паркового ресурса, устанавливает нормы и критерии оценки качества металла и регламентирует методы расчета остаточного ресурса паропроводов с учетом результатов контроля и длительности наработки.</w:t>
            </w:r>
          </w:p>
        </w:tc>
        <w:tc>
          <w:tcPr>
            <w:tcW w:w="3828" w:type="dxa"/>
            <w:tcBorders>
              <w:top w:val="nil"/>
              <w:left w:val="nil"/>
              <w:bottom w:val="single" w:sz="4" w:space="0" w:color="auto"/>
              <w:right w:val="single" w:sz="4" w:space="0" w:color="auto"/>
            </w:tcBorders>
            <w:shd w:val="clear" w:color="auto" w:fill="auto"/>
            <w:vAlign w:val="center"/>
            <w:hideMark/>
          </w:tcPr>
          <w:p w14:paraId="086AFE0F"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r w:rsidRPr="0058577F">
              <w:rPr>
                <w:rFonts w:ascii="Times New Roman" w:eastAsia="Times New Roman" w:hAnsi="Times New Roman" w:cs="Times New Roman"/>
                <w:color w:val="000000"/>
                <w:lang w:eastAsia="ru-RU"/>
              </w:rPr>
              <w:t>Паропроводы</w:t>
            </w:r>
          </w:p>
        </w:tc>
      </w:tr>
      <w:tr w:rsidR="0058577F" w:rsidRPr="0058577F" w14:paraId="78F8E21E" w14:textId="77777777" w:rsidTr="0027467A">
        <w:trPr>
          <w:trHeight w:val="300"/>
        </w:trPr>
        <w:tc>
          <w:tcPr>
            <w:tcW w:w="562" w:type="dxa"/>
            <w:vMerge/>
            <w:tcBorders>
              <w:top w:val="nil"/>
              <w:left w:val="single" w:sz="4" w:space="0" w:color="auto"/>
              <w:bottom w:val="single" w:sz="4" w:space="0" w:color="000000"/>
              <w:right w:val="single" w:sz="4" w:space="0" w:color="auto"/>
            </w:tcBorders>
            <w:vAlign w:val="center"/>
            <w:hideMark/>
          </w:tcPr>
          <w:p w14:paraId="4616EAFB" w14:textId="77777777" w:rsidR="0058577F" w:rsidRPr="0058577F" w:rsidRDefault="0058577F" w:rsidP="00F80925">
            <w:pPr>
              <w:spacing w:after="0" w:line="240" w:lineRule="auto"/>
              <w:jc w:val="center"/>
              <w:rPr>
                <w:rFonts w:ascii="Times New Roman" w:eastAsia="Times New Roman" w:hAnsi="Times New Roman" w:cs="Times New Roman"/>
                <w:color w:val="000000"/>
                <w:lang w:eastAsia="ru-RU"/>
              </w:rPr>
            </w:pPr>
          </w:p>
        </w:tc>
        <w:tc>
          <w:tcPr>
            <w:tcW w:w="3460" w:type="dxa"/>
            <w:vMerge/>
            <w:tcBorders>
              <w:top w:val="nil"/>
              <w:left w:val="single" w:sz="4" w:space="0" w:color="auto"/>
              <w:bottom w:val="single" w:sz="4" w:space="0" w:color="000000"/>
              <w:right w:val="single" w:sz="4" w:space="0" w:color="auto"/>
            </w:tcBorders>
            <w:vAlign w:val="center"/>
            <w:hideMark/>
          </w:tcPr>
          <w:p w14:paraId="78417C8B"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p>
        </w:tc>
        <w:tc>
          <w:tcPr>
            <w:tcW w:w="7313" w:type="dxa"/>
            <w:vMerge/>
            <w:tcBorders>
              <w:top w:val="nil"/>
              <w:left w:val="single" w:sz="4" w:space="0" w:color="auto"/>
              <w:bottom w:val="single" w:sz="4" w:space="0" w:color="000000"/>
              <w:right w:val="single" w:sz="4" w:space="0" w:color="auto"/>
            </w:tcBorders>
            <w:vAlign w:val="center"/>
            <w:hideMark/>
          </w:tcPr>
          <w:p w14:paraId="0353C6C7"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p>
        </w:tc>
        <w:tc>
          <w:tcPr>
            <w:tcW w:w="3828" w:type="dxa"/>
            <w:tcBorders>
              <w:top w:val="nil"/>
              <w:left w:val="nil"/>
              <w:bottom w:val="single" w:sz="4" w:space="0" w:color="auto"/>
              <w:right w:val="single" w:sz="4" w:space="0" w:color="auto"/>
            </w:tcBorders>
            <w:shd w:val="clear" w:color="auto" w:fill="auto"/>
            <w:vAlign w:val="center"/>
            <w:hideMark/>
          </w:tcPr>
          <w:p w14:paraId="3FFD7185"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proofErr w:type="spellStart"/>
            <w:r w:rsidRPr="0058577F">
              <w:rPr>
                <w:rFonts w:ascii="Times New Roman" w:eastAsia="Times New Roman" w:hAnsi="Times New Roman" w:cs="Times New Roman"/>
                <w:color w:val="000000"/>
                <w:lang w:eastAsia="ru-RU"/>
              </w:rPr>
              <w:t>Пароперепускные</w:t>
            </w:r>
            <w:proofErr w:type="spellEnd"/>
            <w:r w:rsidRPr="0058577F">
              <w:rPr>
                <w:rFonts w:ascii="Times New Roman" w:eastAsia="Times New Roman" w:hAnsi="Times New Roman" w:cs="Times New Roman"/>
                <w:color w:val="000000"/>
                <w:lang w:eastAsia="ru-RU"/>
              </w:rPr>
              <w:t xml:space="preserve"> трубы</w:t>
            </w:r>
          </w:p>
        </w:tc>
      </w:tr>
      <w:tr w:rsidR="0058577F" w:rsidRPr="0058577F" w14:paraId="764F326D" w14:textId="77777777" w:rsidTr="0027467A">
        <w:trPr>
          <w:trHeight w:val="300"/>
        </w:trPr>
        <w:tc>
          <w:tcPr>
            <w:tcW w:w="562" w:type="dxa"/>
            <w:vMerge/>
            <w:tcBorders>
              <w:top w:val="nil"/>
              <w:left w:val="single" w:sz="4" w:space="0" w:color="auto"/>
              <w:bottom w:val="single" w:sz="4" w:space="0" w:color="000000"/>
              <w:right w:val="single" w:sz="4" w:space="0" w:color="auto"/>
            </w:tcBorders>
            <w:vAlign w:val="center"/>
            <w:hideMark/>
          </w:tcPr>
          <w:p w14:paraId="7F0791D4" w14:textId="77777777" w:rsidR="0058577F" w:rsidRPr="0058577F" w:rsidRDefault="0058577F" w:rsidP="00F80925">
            <w:pPr>
              <w:spacing w:after="0" w:line="240" w:lineRule="auto"/>
              <w:jc w:val="center"/>
              <w:rPr>
                <w:rFonts w:ascii="Times New Roman" w:eastAsia="Times New Roman" w:hAnsi="Times New Roman" w:cs="Times New Roman"/>
                <w:color w:val="000000"/>
                <w:lang w:eastAsia="ru-RU"/>
              </w:rPr>
            </w:pPr>
          </w:p>
        </w:tc>
        <w:tc>
          <w:tcPr>
            <w:tcW w:w="3460" w:type="dxa"/>
            <w:vMerge/>
            <w:tcBorders>
              <w:top w:val="nil"/>
              <w:left w:val="single" w:sz="4" w:space="0" w:color="auto"/>
              <w:bottom w:val="single" w:sz="4" w:space="0" w:color="000000"/>
              <w:right w:val="single" w:sz="4" w:space="0" w:color="auto"/>
            </w:tcBorders>
            <w:vAlign w:val="center"/>
            <w:hideMark/>
          </w:tcPr>
          <w:p w14:paraId="607278CF"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p>
        </w:tc>
        <w:tc>
          <w:tcPr>
            <w:tcW w:w="7313" w:type="dxa"/>
            <w:vMerge/>
            <w:tcBorders>
              <w:top w:val="nil"/>
              <w:left w:val="single" w:sz="4" w:space="0" w:color="auto"/>
              <w:bottom w:val="single" w:sz="4" w:space="0" w:color="000000"/>
              <w:right w:val="single" w:sz="4" w:space="0" w:color="auto"/>
            </w:tcBorders>
            <w:vAlign w:val="center"/>
            <w:hideMark/>
          </w:tcPr>
          <w:p w14:paraId="229194B6"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p>
        </w:tc>
        <w:tc>
          <w:tcPr>
            <w:tcW w:w="3828" w:type="dxa"/>
            <w:tcBorders>
              <w:top w:val="nil"/>
              <w:left w:val="nil"/>
              <w:bottom w:val="single" w:sz="4" w:space="0" w:color="auto"/>
              <w:right w:val="single" w:sz="4" w:space="0" w:color="auto"/>
            </w:tcBorders>
            <w:shd w:val="clear" w:color="auto" w:fill="auto"/>
            <w:vAlign w:val="center"/>
            <w:hideMark/>
          </w:tcPr>
          <w:p w14:paraId="4602D917"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r w:rsidRPr="0058577F">
              <w:rPr>
                <w:rFonts w:ascii="Times New Roman" w:eastAsia="Times New Roman" w:hAnsi="Times New Roman" w:cs="Times New Roman"/>
                <w:color w:val="000000"/>
                <w:lang w:eastAsia="ru-RU"/>
              </w:rPr>
              <w:t>Котлы</w:t>
            </w:r>
          </w:p>
        </w:tc>
      </w:tr>
      <w:tr w:rsidR="0058577F" w:rsidRPr="0058577F" w14:paraId="4EE04484" w14:textId="77777777" w:rsidTr="0027467A">
        <w:trPr>
          <w:trHeight w:val="300"/>
        </w:trPr>
        <w:tc>
          <w:tcPr>
            <w:tcW w:w="562" w:type="dxa"/>
            <w:vMerge/>
            <w:tcBorders>
              <w:top w:val="nil"/>
              <w:left w:val="single" w:sz="4" w:space="0" w:color="auto"/>
              <w:bottom w:val="single" w:sz="4" w:space="0" w:color="000000"/>
              <w:right w:val="single" w:sz="4" w:space="0" w:color="auto"/>
            </w:tcBorders>
            <w:vAlign w:val="center"/>
            <w:hideMark/>
          </w:tcPr>
          <w:p w14:paraId="574E6F17" w14:textId="77777777" w:rsidR="0058577F" w:rsidRPr="0058577F" w:rsidRDefault="0058577F" w:rsidP="00F80925">
            <w:pPr>
              <w:spacing w:after="0" w:line="240" w:lineRule="auto"/>
              <w:jc w:val="center"/>
              <w:rPr>
                <w:rFonts w:ascii="Times New Roman" w:eastAsia="Times New Roman" w:hAnsi="Times New Roman" w:cs="Times New Roman"/>
                <w:color w:val="000000"/>
                <w:lang w:eastAsia="ru-RU"/>
              </w:rPr>
            </w:pPr>
          </w:p>
        </w:tc>
        <w:tc>
          <w:tcPr>
            <w:tcW w:w="3460" w:type="dxa"/>
            <w:vMerge/>
            <w:tcBorders>
              <w:top w:val="nil"/>
              <w:left w:val="single" w:sz="4" w:space="0" w:color="auto"/>
              <w:bottom w:val="single" w:sz="4" w:space="0" w:color="000000"/>
              <w:right w:val="single" w:sz="4" w:space="0" w:color="auto"/>
            </w:tcBorders>
            <w:vAlign w:val="center"/>
            <w:hideMark/>
          </w:tcPr>
          <w:p w14:paraId="7708A9FB"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p>
        </w:tc>
        <w:tc>
          <w:tcPr>
            <w:tcW w:w="7313" w:type="dxa"/>
            <w:vMerge/>
            <w:tcBorders>
              <w:top w:val="nil"/>
              <w:left w:val="single" w:sz="4" w:space="0" w:color="auto"/>
              <w:bottom w:val="single" w:sz="4" w:space="0" w:color="000000"/>
              <w:right w:val="single" w:sz="4" w:space="0" w:color="auto"/>
            </w:tcBorders>
            <w:vAlign w:val="center"/>
            <w:hideMark/>
          </w:tcPr>
          <w:p w14:paraId="226E0037"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p>
        </w:tc>
        <w:tc>
          <w:tcPr>
            <w:tcW w:w="3828" w:type="dxa"/>
            <w:tcBorders>
              <w:top w:val="nil"/>
              <w:left w:val="nil"/>
              <w:bottom w:val="single" w:sz="4" w:space="0" w:color="auto"/>
              <w:right w:val="single" w:sz="4" w:space="0" w:color="auto"/>
            </w:tcBorders>
            <w:shd w:val="clear" w:color="auto" w:fill="auto"/>
            <w:vAlign w:val="center"/>
            <w:hideMark/>
          </w:tcPr>
          <w:p w14:paraId="710B0589"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r w:rsidRPr="0058577F">
              <w:rPr>
                <w:rFonts w:ascii="Times New Roman" w:eastAsia="Times New Roman" w:hAnsi="Times New Roman" w:cs="Times New Roman"/>
                <w:color w:val="000000"/>
                <w:lang w:eastAsia="ru-RU"/>
              </w:rPr>
              <w:t>Турбины</w:t>
            </w:r>
          </w:p>
        </w:tc>
      </w:tr>
      <w:tr w:rsidR="0058577F" w:rsidRPr="0058577F" w14:paraId="2ED784CE" w14:textId="77777777" w:rsidTr="0027467A">
        <w:trPr>
          <w:trHeight w:val="300"/>
        </w:trPr>
        <w:tc>
          <w:tcPr>
            <w:tcW w:w="562"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0CB15D97" w14:textId="77777777" w:rsidR="0058577F" w:rsidRPr="0058577F" w:rsidRDefault="0058577F" w:rsidP="00F80925">
            <w:pPr>
              <w:spacing w:after="0" w:line="240" w:lineRule="auto"/>
              <w:jc w:val="center"/>
              <w:rPr>
                <w:rFonts w:ascii="Times New Roman" w:eastAsia="Times New Roman" w:hAnsi="Times New Roman" w:cs="Times New Roman"/>
                <w:color w:val="000000"/>
                <w:lang w:eastAsia="ru-RU"/>
              </w:rPr>
            </w:pPr>
            <w:r w:rsidRPr="0058577F">
              <w:rPr>
                <w:rFonts w:ascii="Times New Roman" w:eastAsia="Times New Roman" w:hAnsi="Times New Roman" w:cs="Times New Roman"/>
                <w:color w:val="000000"/>
                <w:lang w:eastAsia="ru-RU"/>
              </w:rPr>
              <w:t>8</w:t>
            </w:r>
          </w:p>
        </w:tc>
        <w:tc>
          <w:tcPr>
            <w:tcW w:w="3460" w:type="dxa"/>
            <w:vMerge w:val="restart"/>
            <w:tcBorders>
              <w:top w:val="nil"/>
              <w:left w:val="single" w:sz="4" w:space="0" w:color="auto"/>
              <w:bottom w:val="single" w:sz="4" w:space="0" w:color="000000"/>
              <w:right w:val="single" w:sz="4" w:space="0" w:color="auto"/>
            </w:tcBorders>
            <w:shd w:val="clear" w:color="auto" w:fill="auto"/>
            <w:vAlign w:val="center"/>
            <w:hideMark/>
          </w:tcPr>
          <w:p w14:paraId="0B6010F9" w14:textId="2AC18A3F" w:rsidR="0058577F" w:rsidRPr="0058577F" w:rsidRDefault="0058577F" w:rsidP="00F80925">
            <w:pPr>
              <w:spacing w:after="0" w:line="240" w:lineRule="auto"/>
              <w:rPr>
                <w:rFonts w:ascii="Times New Roman" w:eastAsia="Times New Roman" w:hAnsi="Times New Roman" w:cs="Times New Roman"/>
                <w:color w:val="000000"/>
                <w:lang w:eastAsia="ru-RU"/>
              </w:rPr>
            </w:pPr>
            <w:r w:rsidRPr="0058577F">
              <w:rPr>
                <w:rFonts w:ascii="Times New Roman" w:eastAsia="Times New Roman" w:hAnsi="Times New Roman" w:cs="Times New Roman"/>
                <w:color w:val="000000"/>
                <w:lang w:eastAsia="ru-RU"/>
              </w:rPr>
              <w:t>Приказ Министерства энергетики Российской Федерации от 30 июня 2003 г. № 270 Об утверждении "Методических указаний по оценке живучести оборудования тепловых электростанций СО 153-34.17.456-2003"</w:t>
            </w:r>
          </w:p>
        </w:tc>
        <w:tc>
          <w:tcPr>
            <w:tcW w:w="7313" w:type="dxa"/>
            <w:vMerge w:val="restart"/>
            <w:tcBorders>
              <w:top w:val="nil"/>
              <w:left w:val="single" w:sz="4" w:space="0" w:color="auto"/>
              <w:bottom w:val="single" w:sz="4" w:space="0" w:color="000000"/>
              <w:right w:val="single" w:sz="4" w:space="0" w:color="auto"/>
            </w:tcBorders>
            <w:shd w:val="clear" w:color="auto" w:fill="auto"/>
            <w:vAlign w:val="center"/>
            <w:hideMark/>
          </w:tcPr>
          <w:p w14:paraId="7F77CCE3"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r w:rsidRPr="0058577F">
              <w:rPr>
                <w:rFonts w:ascii="Times New Roman" w:eastAsia="Times New Roman" w:hAnsi="Times New Roman" w:cs="Times New Roman"/>
                <w:color w:val="000000"/>
                <w:lang w:eastAsia="ru-RU"/>
              </w:rPr>
              <w:t>Настоящие Методические указания СО 153-34.17.456-2003 распространяются на ответственные элементы турбин, котлов, паропроводов, зданий и сооружений тепловых электростанций (ТЭС). Методические указания регламентируют требования к технологиям контроля, восстановления и определения живучести указанных элементов.</w:t>
            </w:r>
          </w:p>
        </w:tc>
        <w:tc>
          <w:tcPr>
            <w:tcW w:w="3828" w:type="dxa"/>
            <w:tcBorders>
              <w:top w:val="nil"/>
              <w:left w:val="nil"/>
              <w:bottom w:val="single" w:sz="4" w:space="0" w:color="auto"/>
              <w:right w:val="single" w:sz="4" w:space="0" w:color="auto"/>
            </w:tcBorders>
            <w:shd w:val="clear" w:color="auto" w:fill="auto"/>
            <w:vAlign w:val="center"/>
            <w:hideMark/>
          </w:tcPr>
          <w:p w14:paraId="31FC15A7"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r w:rsidRPr="0058577F">
              <w:rPr>
                <w:rFonts w:ascii="Times New Roman" w:eastAsia="Times New Roman" w:hAnsi="Times New Roman" w:cs="Times New Roman"/>
                <w:color w:val="000000"/>
                <w:lang w:eastAsia="ru-RU"/>
              </w:rPr>
              <w:t>Турбины</w:t>
            </w:r>
          </w:p>
        </w:tc>
      </w:tr>
      <w:tr w:rsidR="0058577F" w:rsidRPr="0058577F" w14:paraId="77E9D23D" w14:textId="77777777" w:rsidTr="0027467A">
        <w:trPr>
          <w:trHeight w:val="300"/>
        </w:trPr>
        <w:tc>
          <w:tcPr>
            <w:tcW w:w="562" w:type="dxa"/>
            <w:vMerge/>
            <w:tcBorders>
              <w:top w:val="nil"/>
              <w:left w:val="single" w:sz="4" w:space="0" w:color="auto"/>
              <w:bottom w:val="single" w:sz="4" w:space="0" w:color="000000"/>
              <w:right w:val="single" w:sz="4" w:space="0" w:color="auto"/>
            </w:tcBorders>
            <w:vAlign w:val="center"/>
            <w:hideMark/>
          </w:tcPr>
          <w:p w14:paraId="1D0EA436" w14:textId="77777777" w:rsidR="0058577F" w:rsidRPr="0058577F" w:rsidRDefault="0058577F" w:rsidP="00F80925">
            <w:pPr>
              <w:spacing w:after="0" w:line="240" w:lineRule="auto"/>
              <w:jc w:val="center"/>
              <w:rPr>
                <w:rFonts w:ascii="Times New Roman" w:eastAsia="Times New Roman" w:hAnsi="Times New Roman" w:cs="Times New Roman"/>
                <w:color w:val="000000"/>
                <w:lang w:eastAsia="ru-RU"/>
              </w:rPr>
            </w:pPr>
          </w:p>
        </w:tc>
        <w:tc>
          <w:tcPr>
            <w:tcW w:w="3460" w:type="dxa"/>
            <w:vMerge/>
            <w:tcBorders>
              <w:top w:val="nil"/>
              <w:left w:val="single" w:sz="4" w:space="0" w:color="auto"/>
              <w:bottom w:val="single" w:sz="4" w:space="0" w:color="000000"/>
              <w:right w:val="single" w:sz="4" w:space="0" w:color="auto"/>
            </w:tcBorders>
            <w:vAlign w:val="center"/>
            <w:hideMark/>
          </w:tcPr>
          <w:p w14:paraId="55BE6922"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p>
        </w:tc>
        <w:tc>
          <w:tcPr>
            <w:tcW w:w="7313" w:type="dxa"/>
            <w:vMerge/>
            <w:tcBorders>
              <w:top w:val="nil"/>
              <w:left w:val="single" w:sz="4" w:space="0" w:color="auto"/>
              <w:bottom w:val="single" w:sz="4" w:space="0" w:color="000000"/>
              <w:right w:val="single" w:sz="4" w:space="0" w:color="auto"/>
            </w:tcBorders>
            <w:vAlign w:val="center"/>
            <w:hideMark/>
          </w:tcPr>
          <w:p w14:paraId="04D41C11"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p>
        </w:tc>
        <w:tc>
          <w:tcPr>
            <w:tcW w:w="3828" w:type="dxa"/>
            <w:tcBorders>
              <w:top w:val="nil"/>
              <w:left w:val="nil"/>
              <w:bottom w:val="single" w:sz="4" w:space="0" w:color="auto"/>
              <w:right w:val="single" w:sz="4" w:space="0" w:color="auto"/>
            </w:tcBorders>
            <w:shd w:val="clear" w:color="auto" w:fill="auto"/>
            <w:vAlign w:val="center"/>
            <w:hideMark/>
          </w:tcPr>
          <w:p w14:paraId="58455C11"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r w:rsidRPr="0058577F">
              <w:rPr>
                <w:rFonts w:ascii="Times New Roman" w:eastAsia="Times New Roman" w:hAnsi="Times New Roman" w:cs="Times New Roman"/>
                <w:color w:val="000000"/>
                <w:lang w:eastAsia="ru-RU"/>
              </w:rPr>
              <w:t>Котлы</w:t>
            </w:r>
          </w:p>
        </w:tc>
      </w:tr>
      <w:tr w:rsidR="0058577F" w:rsidRPr="0058577F" w14:paraId="36456BA1" w14:textId="77777777" w:rsidTr="0027467A">
        <w:trPr>
          <w:trHeight w:val="300"/>
        </w:trPr>
        <w:tc>
          <w:tcPr>
            <w:tcW w:w="562" w:type="dxa"/>
            <w:vMerge/>
            <w:tcBorders>
              <w:top w:val="nil"/>
              <w:left w:val="single" w:sz="4" w:space="0" w:color="auto"/>
              <w:bottom w:val="single" w:sz="4" w:space="0" w:color="000000"/>
              <w:right w:val="single" w:sz="4" w:space="0" w:color="auto"/>
            </w:tcBorders>
            <w:vAlign w:val="center"/>
            <w:hideMark/>
          </w:tcPr>
          <w:p w14:paraId="603354BC" w14:textId="77777777" w:rsidR="0058577F" w:rsidRPr="0058577F" w:rsidRDefault="0058577F" w:rsidP="00F80925">
            <w:pPr>
              <w:spacing w:after="0" w:line="240" w:lineRule="auto"/>
              <w:jc w:val="center"/>
              <w:rPr>
                <w:rFonts w:ascii="Times New Roman" w:eastAsia="Times New Roman" w:hAnsi="Times New Roman" w:cs="Times New Roman"/>
                <w:color w:val="000000"/>
                <w:lang w:eastAsia="ru-RU"/>
              </w:rPr>
            </w:pPr>
          </w:p>
        </w:tc>
        <w:tc>
          <w:tcPr>
            <w:tcW w:w="3460" w:type="dxa"/>
            <w:vMerge/>
            <w:tcBorders>
              <w:top w:val="nil"/>
              <w:left w:val="single" w:sz="4" w:space="0" w:color="auto"/>
              <w:bottom w:val="single" w:sz="4" w:space="0" w:color="000000"/>
              <w:right w:val="single" w:sz="4" w:space="0" w:color="auto"/>
            </w:tcBorders>
            <w:vAlign w:val="center"/>
            <w:hideMark/>
          </w:tcPr>
          <w:p w14:paraId="2C46A3C3"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p>
        </w:tc>
        <w:tc>
          <w:tcPr>
            <w:tcW w:w="7313" w:type="dxa"/>
            <w:vMerge/>
            <w:tcBorders>
              <w:top w:val="nil"/>
              <w:left w:val="single" w:sz="4" w:space="0" w:color="auto"/>
              <w:bottom w:val="single" w:sz="4" w:space="0" w:color="000000"/>
              <w:right w:val="single" w:sz="4" w:space="0" w:color="auto"/>
            </w:tcBorders>
            <w:vAlign w:val="center"/>
            <w:hideMark/>
          </w:tcPr>
          <w:p w14:paraId="2D054629"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p>
        </w:tc>
        <w:tc>
          <w:tcPr>
            <w:tcW w:w="3828" w:type="dxa"/>
            <w:tcBorders>
              <w:top w:val="nil"/>
              <w:left w:val="nil"/>
              <w:bottom w:val="single" w:sz="4" w:space="0" w:color="auto"/>
              <w:right w:val="single" w:sz="4" w:space="0" w:color="auto"/>
            </w:tcBorders>
            <w:shd w:val="clear" w:color="auto" w:fill="auto"/>
            <w:vAlign w:val="center"/>
            <w:hideMark/>
          </w:tcPr>
          <w:p w14:paraId="3E614FF6"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r w:rsidRPr="0058577F">
              <w:rPr>
                <w:rFonts w:ascii="Times New Roman" w:eastAsia="Times New Roman" w:hAnsi="Times New Roman" w:cs="Times New Roman"/>
                <w:color w:val="000000"/>
                <w:lang w:eastAsia="ru-RU"/>
              </w:rPr>
              <w:t>Паропроводы</w:t>
            </w:r>
          </w:p>
        </w:tc>
      </w:tr>
      <w:tr w:rsidR="0058577F" w:rsidRPr="0058577F" w14:paraId="1A3B2B4C" w14:textId="77777777" w:rsidTr="0027467A">
        <w:trPr>
          <w:trHeight w:val="300"/>
        </w:trPr>
        <w:tc>
          <w:tcPr>
            <w:tcW w:w="562" w:type="dxa"/>
            <w:vMerge/>
            <w:tcBorders>
              <w:top w:val="nil"/>
              <w:left w:val="single" w:sz="4" w:space="0" w:color="auto"/>
              <w:bottom w:val="single" w:sz="4" w:space="0" w:color="000000"/>
              <w:right w:val="single" w:sz="4" w:space="0" w:color="auto"/>
            </w:tcBorders>
            <w:vAlign w:val="center"/>
            <w:hideMark/>
          </w:tcPr>
          <w:p w14:paraId="203EE279" w14:textId="77777777" w:rsidR="0058577F" w:rsidRPr="0058577F" w:rsidRDefault="0058577F" w:rsidP="00F80925">
            <w:pPr>
              <w:spacing w:after="0" w:line="240" w:lineRule="auto"/>
              <w:jc w:val="center"/>
              <w:rPr>
                <w:rFonts w:ascii="Times New Roman" w:eastAsia="Times New Roman" w:hAnsi="Times New Roman" w:cs="Times New Roman"/>
                <w:color w:val="000000"/>
                <w:lang w:eastAsia="ru-RU"/>
              </w:rPr>
            </w:pPr>
          </w:p>
        </w:tc>
        <w:tc>
          <w:tcPr>
            <w:tcW w:w="3460" w:type="dxa"/>
            <w:vMerge/>
            <w:tcBorders>
              <w:top w:val="nil"/>
              <w:left w:val="single" w:sz="4" w:space="0" w:color="auto"/>
              <w:bottom w:val="single" w:sz="4" w:space="0" w:color="000000"/>
              <w:right w:val="single" w:sz="4" w:space="0" w:color="auto"/>
            </w:tcBorders>
            <w:vAlign w:val="center"/>
            <w:hideMark/>
          </w:tcPr>
          <w:p w14:paraId="2782ED69"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p>
        </w:tc>
        <w:tc>
          <w:tcPr>
            <w:tcW w:w="7313" w:type="dxa"/>
            <w:vMerge/>
            <w:tcBorders>
              <w:top w:val="nil"/>
              <w:left w:val="single" w:sz="4" w:space="0" w:color="auto"/>
              <w:bottom w:val="single" w:sz="4" w:space="0" w:color="000000"/>
              <w:right w:val="single" w:sz="4" w:space="0" w:color="auto"/>
            </w:tcBorders>
            <w:vAlign w:val="center"/>
            <w:hideMark/>
          </w:tcPr>
          <w:p w14:paraId="64DAAA7C"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p>
        </w:tc>
        <w:tc>
          <w:tcPr>
            <w:tcW w:w="3828" w:type="dxa"/>
            <w:tcBorders>
              <w:top w:val="nil"/>
              <w:left w:val="nil"/>
              <w:bottom w:val="single" w:sz="4" w:space="0" w:color="auto"/>
              <w:right w:val="single" w:sz="4" w:space="0" w:color="auto"/>
            </w:tcBorders>
            <w:shd w:val="clear" w:color="auto" w:fill="auto"/>
            <w:vAlign w:val="center"/>
            <w:hideMark/>
          </w:tcPr>
          <w:p w14:paraId="33CB52FB"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r w:rsidRPr="0058577F">
              <w:rPr>
                <w:rFonts w:ascii="Times New Roman" w:eastAsia="Times New Roman" w:hAnsi="Times New Roman" w:cs="Times New Roman"/>
                <w:color w:val="000000"/>
                <w:lang w:eastAsia="ru-RU"/>
              </w:rPr>
              <w:t>Зданий и сооружений тепловых электростанций (ТЭС)</w:t>
            </w:r>
          </w:p>
        </w:tc>
      </w:tr>
      <w:tr w:rsidR="0058577F" w:rsidRPr="0058577F" w14:paraId="4C7A2E95" w14:textId="77777777" w:rsidTr="0027467A">
        <w:trPr>
          <w:trHeight w:val="1200"/>
        </w:trPr>
        <w:tc>
          <w:tcPr>
            <w:tcW w:w="562" w:type="dxa"/>
            <w:tcBorders>
              <w:top w:val="nil"/>
              <w:left w:val="single" w:sz="4" w:space="0" w:color="auto"/>
              <w:bottom w:val="single" w:sz="4" w:space="0" w:color="auto"/>
              <w:right w:val="single" w:sz="4" w:space="0" w:color="auto"/>
            </w:tcBorders>
            <w:shd w:val="clear" w:color="auto" w:fill="auto"/>
            <w:noWrap/>
            <w:vAlign w:val="center"/>
            <w:hideMark/>
          </w:tcPr>
          <w:p w14:paraId="6AF8BA5B" w14:textId="77777777" w:rsidR="0058577F" w:rsidRPr="0058577F" w:rsidRDefault="0058577F" w:rsidP="00F80925">
            <w:pPr>
              <w:spacing w:after="0" w:line="240" w:lineRule="auto"/>
              <w:jc w:val="center"/>
              <w:rPr>
                <w:rFonts w:ascii="Times New Roman" w:eastAsia="Times New Roman" w:hAnsi="Times New Roman" w:cs="Times New Roman"/>
                <w:color w:val="000000"/>
                <w:lang w:eastAsia="ru-RU"/>
              </w:rPr>
            </w:pPr>
            <w:r w:rsidRPr="0058577F">
              <w:rPr>
                <w:rFonts w:ascii="Times New Roman" w:eastAsia="Times New Roman" w:hAnsi="Times New Roman" w:cs="Times New Roman"/>
                <w:color w:val="000000"/>
                <w:lang w:eastAsia="ru-RU"/>
              </w:rPr>
              <w:t>9</w:t>
            </w:r>
          </w:p>
        </w:tc>
        <w:tc>
          <w:tcPr>
            <w:tcW w:w="3460" w:type="dxa"/>
            <w:tcBorders>
              <w:top w:val="nil"/>
              <w:left w:val="nil"/>
              <w:bottom w:val="single" w:sz="4" w:space="0" w:color="auto"/>
              <w:right w:val="single" w:sz="4" w:space="0" w:color="auto"/>
            </w:tcBorders>
            <w:shd w:val="clear" w:color="auto" w:fill="auto"/>
            <w:vAlign w:val="center"/>
            <w:hideMark/>
          </w:tcPr>
          <w:p w14:paraId="6312144A"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r w:rsidRPr="0058577F">
              <w:rPr>
                <w:rFonts w:ascii="Times New Roman" w:eastAsia="Times New Roman" w:hAnsi="Times New Roman" w:cs="Times New Roman"/>
                <w:color w:val="000000"/>
                <w:lang w:eastAsia="ru-RU"/>
              </w:rPr>
              <w:t>Инструкция по продлению срока службы сосудов, работающих по давлением</w:t>
            </w:r>
          </w:p>
        </w:tc>
        <w:tc>
          <w:tcPr>
            <w:tcW w:w="7313" w:type="dxa"/>
            <w:tcBorders>
              <w:top w:val="nil"/>
              <w:left w:val="nil"/>
              <w:bottom w:val="single" w:sz="4" w:space="0" w:color="auto"/>
              <w:right w:val="single" w:sz="4" w:space="0" w:color="auto"/>
            </w:tcBorders>
            <w:shd w:val="clear" w:color="auto" w:fill="auto"/>
            <w:vAlign w:val="center"/>
            <w:hideMark/>
          </w:tcPr>
          <w:p w14:paraId="47A155FD" w14:textId="3410B0EE" w:rsidR="0058577F" w:rsidRPr="0058577F" w:rsidRDefault="0058577F" w:rsidP="00F80925">
            <w:pPr>
              <w:spacing w:after="0" w:line="240" w:lineRule="auto"/>
              <w:rPr>
                <w:rFonts w:ascii="Times New Roman" w:eastAsia="Times New Roman" w:hAnsi="Times New Roman" w:cs="Times New Roman"/>
                <w:color w:val="000000"/>
                <w:lang w:eastAsia="ru-RU"/>
              </w:rPr>
            </w:pPr>
            <w:r w:rsidRPr="0058577F">
              <w:rPr>
                <w:rFonts w:ascii="Times New Roman" w:eastAsia="Times New Roman" w:hAnsi="Times New Roman" w:cs="Times New Roman"/>
                <w:color w:val="000000"/>
                <w:lang w:eastAsia="ru-RU"/>
              </w:rPr>
              <w:t>Инструкция регламентирует порядок проведения технического диагностирования</w:t>
            </w:r>
            <w:r w:rsidR="00A3362E">
              <w:rPr>
                <w:rFonts w:ascii="Times New Roman" w:eastAsia="Times New Roman" w:hAnsi="Times New Roman" w:cs="Times New Roman"/>
                <w:color w:val="000000"/>
                <w:lang w:eastAsia="ru-RU"/>
              </w:rPr>
              <w:t>,</w:t>
            </w:r>
            <w:r w:rsidRPr="0058577F">
              <w:rPr>
                <w:rFonts w:ascii="Times New Roman" w:eastAsia="Times New Roman" w:hAnsi="Times New Roman" w:cs="Times New Roman"/>
                <w:color w:val="000000"/>
                <w:lang w:eastAsia="ru-RU"/>
              </w:rPr>
              <w:t xml:space="preserve"> методы и объемы контроля, нормы и критерии оценки качества основных элементов сосудов но истечении назначенного (расчетного) срока службы, а также после аварии.</w:t>
            </w:r>
          </w:p>
        </w:tc>
        <w:tc>
          <w:tcPr>
            <w:tcW w:w="3828" w:type="dxa"/>
            <w:tcBorders>
              <w:top w:val="nil"/>
              <w:left w:val="nil"/>
              <w:bottom w:val="single" w:sz="4" w:space="0" w:color="auto"/>
              <w:right w:val="single" w:sz="4" w:space="0" w:color="auto"/>
            </w:tcBorders>
            <w:shd w:val="clear" w:color="auto" w:fill="auto"/>
            <w:vAlign w:val="center"/>
            <w:hideMark/>
          </w:tcPr>
          <w:p w14:paraId="136CB576"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r w:rsidRPr="0058577F">
              <w:rPr>
                <w:rFonts w:ascii="Times New Roman" w:eastAsia="Times New Roman" w:hAnsi="Times New Roman" w:cs="Times New Roman"/>
                <w:color w:val="000000"/>
                <w:lang w:eastAsia="ru-RU"/>
              </w:rPr>
              <w:t>Сосуды, работающие под избыточным давлением пара, газов, жидкостей</w:t>
            </w:r>
          </w:p>
        </w:tc>
      </w:tr>
      <w:tr w:rsidR="0058577F" w:rsidRPr="0058577F" w14:paraId="261E8184" w14:textId="77777777" w:rsidTr="0027467A">
        <w:trPr>
          <w:trHeight w:val="1500"/>
        </w:trPr>
        <w:tc>
          <w:tcPr>
            <w:tcW w:w="562" w:type="dxa"/>
            <w:tcBorders>
              <w:top w:val="nil"/>
              <w:left w:val="single" w:sz="4" w:space="0" w:color="auto"/>
              <w:bottom w:val="single" w:sz="4" w:space="0" w:color="auto"/>
              <w:right w:val="single" w:sz="4" w:space="0" w:color="auto"/>
            </w:tcBorders>
            <w:shd w:val="clear" w:color="auto" w:fill="auto"/>
            <w:noWrap/>
            <w:vAlign w:val="center"/>
            <w:hideMark/>
          </w:tcPr>
          <w:p w14:paraId="0659E53F" w14:textId="77777777" w:rsidR="0058577F" w:rsidRPr="0058577F" w:rsidRDefault="0058577F" w:rsidP="00F80925">
            <w:pPr>
              <w:spacing w:after="0" w:line="240" w:lineRule="auto"/>
              <w:jc w:val="center"/>
              <w:rPr>
                <w:rFonts w:ascii="Times New Roman" w:eastAsia="Times New Roman" w:hAnsi="Times New Roman" w:cs="Times New Roman"/>
                <w:color w:val="000000"/>
                <w:lang w:eastAsia="ru-RU"/>
              </w:rPr>
            </w:pPr>
            <w:r w:rsidRPr="0058577F">
              <w:rPr>
                <w:rFonts w:ascii="Times New Roman" w:eastAsia="Times New Roman" w:hAnsi="Times New Roman" w:cs="Times New Roman"/>
                <w:color w:val="000000"/>
                <w:lang w:eastAsia="ru-RU"/>
              </w:rPr>
              <w:t>10</w:t>
            </w:r>
          </w:p>
        </w:tc>
        <w:tc>
          <w:tcPr>
            <w:tcW w:w="3460" w:type="dxa"/>
            <w:tcBorders>
              <w:top w:val="nil"/>
              <w:left w:val="nil"/>
              <w:bottom w:val="single" w:sz="4" w:space="0" w:color="auto"/>
              <w:right w:val="single" w:sz="4" w:space="0" w:color="auto"/>
            </w:tcBorders>
            <w:shd w:val="clear" w:color="auto" w:fill="auto"/>
            <w:vAlign w:val="center"/>
            <w:hideMark/>
          </w:tcPr>
          <w:p w14:paraId="41BC5091"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r w:rsidRPr="0058577F">
              <w:rPr>
                <w:rFonts w:ascii="Times New Roman" w:eastAsia="Times New Roman" w:hAnsi="Times New Roman" w:cs="Times New Roman"/>
                <w:color w:val="000000"/>
                <w:lang w:eastAsia="ru-RU"/>
              </w:rPr>
              <w:t>Методические указания по испытаниям конденсационных установок паровых турбин МУ 34-70-010-82</w:t>
            </w:r>
          </w:p>
        </w:tc>
        <w:tc>
          <w:tcPr>
            <w:tcW w:w="7313" w:type="dxa"/>
            <w:tcBorders>
              <w:top w:val="nil"/>
              <w:left w:val="nil"/>
              <w:bottom w:val="single" w:sz="4" w:space="0" w:color="auto"/>
              <w:right w:val="single" w:sz="4" w:space="0" w:color="auto"/>
            </w:tcBorders>
            <w:shd w:val="clear" w:color="auto" w:fill="auto"/>
            <w:vAlign w:val="center"/>
            <w:hideMark/>
          </w:tcPr>
          <w:p w14:paraId="706BAABB"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r w:rsidRPr="0058577F">
              <w:rPr>
                <w:rFonts w:ascii="Times New Roman" w:eastAsia="Times New Roman" w:hAnsi="Times New Roman" w:cs="Times New Roman"/>
                <w:color w:val="000000"/>
                <w:lang w:eastAsia="ru-RU"/>
              </w:rPr>
              <w:t>Методические указания устанавливают порядок организации, проведения и обработки результатов испытаний конденсационных установок паровых турбин. Действие Методических указаний распространяется на специализированные наладочные организации, службы наладки РЭУ и ПЭО, цеха наладки и турбинные цеха электростанций.</w:t>
            </w:r>
          </w:p>
        </w:tc>
        <w:tc>
          <w:tcPr>
            <w:tcW w:w="3828" w:type="dxa"/>
            <w:tcBorders>
              <w:top w:val="nil"/>
              <w:left w:val="nil"/>
              <w:bottom w:val="single" w:sz="4" w:space="0" w:color="auto"/>
              <w:right w:val="single" w:sz="4" w:space="0" w:color="auto"/>
            </w:tcBorders>
            <w:shd w:val="clear" w:color="auto" w:fill="auto"/>
            <w:vAlign w:val="center"/>
            <w:hideMark/>
          </w:tcPr>
          <w:p w14:paraId="6D81C2E3"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r w:rsidRPr="0058577F">
              <w:rPr>
                <w:rFonts w:ascii="Times New Roman" w:eastAsia="Times New Roman" w:hAnsi="Times New Roman" w:cs="Times New Roman"/>
                <w:color w:val="000000"/>
                <w:lang w:eastAsia="ru-RU"/>
              </w:rPr>
              <w:t>Конденсационные установки паровых турбин</w:t>
            </w:r>
          </w:p>
        </w:tc>
      </w:tr>
      <w:tr w:rsidR="0058577F" w:rsidRPr="0058577F" w14:paraId="07832EBC" w14:textId="77777777" w:rsidTr="0027467A">
        <w:trPr>
          <w:trHeight w:val="300"/>
        </w:trPr>
        <w:tc>
          <w:tcPr>
            <w:tcW w:w="562"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575E6C8E" w14:textId="32ADDBE5" w:rsidR="0058577F" w:rsidRPr="0058577F" w:rsidRDefault="0058577F" w:rsidP="00A3362E">
            <w:pPr>
              <w:spacing w:after="0" w:line="240" w:lineRule="auto"/>
              <w:jc w:val="center"/>
              <w:rPr>
                <w:rFonts w:ascii="Times New Roman" w:eastAsia="Times New Roman" w:hAnsi="Times New Roman" w:cs="Times New Roman"/>
                <w:color w:val="000000"/>
                <w:lang w:eastAsia="ru-RU"/>
              </w:rPr>
            </w:pPr>
            <w:r w:rsidRPr="0058577F">
              <w:rPr>
                <w:rFonts w:ascii="Times New Roman" w:eastAsia="Times New Roman" w:hAnsi="Times New Roman" w:cs="Times New Roman"/>
                <w:color w:val="000000"/>
                <w:lang w:eastAsia="ru-RU"/>
              </w:rPr>
              <w:lastRenderedPageBreak/>
              <w:t>1</w:t>
            </w:r>
            <w:r w:rsidR="00A3362E">
              <w:rPr>
                <w:rFonts w:ascii="Times New Roman" w:eastAsia="Times New Roman" w:hAnsi="Times New Roman" w:cs="Times New Roman"/>
                <w:color w:val="000000"/>
                <w:lang w:eastAsia="ru-RU"/>
              </w:rPr>
              <w:t>1</w:t>
            </w:r>
          </w:p>
        </w:tc>
        <w:tc>
          <w:tcPr>
            <w:tcW w:w="3460" w:type="dxa"/>
            <w:vMerge w:val="restart"/>
            <w:tcBorders>
              <w:top w:val="nil"/>
              <w:left w:val="single" w:sz="4" w:space="0" w:color="auto"/>
              <w:bottom w:val="single" w:sz="4" w:space="0" w:color="000000"/>
              <w:right w:val="single" w:sz="4" w:space="0" w:color="auto"/>
            </w:tcBorders>
            <w:shd w:val="clear" w:color="auto" w:fill="auto"/>
            <w:vAlign w:val="center"/>
            <w:hideMark/>
          </w:tcPr>
          <w:p w14:paraId="5C776644"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r w:rsidRPr="0058577F">
              <w:rPr>
                <w:rFonts w:ascii="Times New Roman" w:eastAsia="Times New Roman" w:hAnsi="Times New Roman" w:cs="Times New Roman"/>
                <w:color w:val="000000"/>
                <w:lang w:eastAsia="ru-RU"/>
              </w:rPr>
              <w:t>Инструкция по эксплуатации конденсационной установки и регенерации низкого давления КТЦ блоков 300 МВт.</w:t>
            </w:r>
          </w:p>
        </w:tc>
        <w:tc>
          <w:tcPr>
            <w:tcW w:w="7313" w:type="dxa"/>
            <w:vMerge w:val="restart"/>
            <w:tcBorders>
              <w:top w:val="nil"/>
              <w:left w:val="single" w:sz="4" w:space="0" w:color="auto"/>
              <w:bottom w:val="single" w:sz="4" w:space="0" w:color="000000"/>
              <w:right w:val="single" w:sz="4" w:space="0" w:color="auto"/>
            </w:tcBorders>
            <w:shd w:val="clear" w:color="auto" w:fill="auto"/>
            <w:vAlign w:val="center"/>
            <w:hideMark/>
          </w:tcPr>
          <w:p w14:paraId="6B9B2102"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r w:rsidRPr="0058577F">
              <w:rPr>
                <w:rFonts w:ascii="Times New Roman" w:eastAsia="Times New Roman" w:hAnsi="Times New Roman" w:cs="Times New Roman"/>
                <w:color w:val="000000"/>
                <w:lang w:eastAsia="ru-RU"/>
              </w:rPr>
              <w:t>Инструкция регламентирует порядок эксплуатации конденсационной установки и регенерации низкого давления КТЦ блоков 300 МВт.</w:t>
            </w:r>
          </w:p>
        </w:tc>
        <w:tc>
          <w:tcPr>
            <w:tcW w:w="3828" w:type="dxa"/>
            <w:tcBorders>
              <w:top w:val="nil"/>
              <w:left w:val="nil"/>
              <w:bottom w:val="single" w:sz="4" w:space="0" w:color="auto"/>
              <w:right w:val="single" w:sz="4" w:space="0" w:color="auto"/>
            </w:tcBorders>
            <w:shd w:val="clear" w:color="auto" w:fill="auto"/>
            <w:vAlign w:val="center"/>
            <w:hideMark/>
          </w:tcPr>
          <w:p w14:paraId="394E2F8E"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r w:rsidRPr="0058577F">
              <w:rPr>
                <w:rFonts w:ascii="Times New Roman" w:eastAsia="Times New Roman" w:hAnsi="Times New Roman" w:cs="Times New Roman"/>
                <w:color w:val="000000"/>
                <w:lang w:eastAsia="ru-RU"/>
              </w:rPr>
              <w:t>Конденсационная установка</w:t>
            </w:r>
          </w:p>
        </w:tc>
      </w:tr>
      <w:tr w:rsidR="0058577F" w:rsidRPr="0058577F" w14:paraId="7D0DAD06" w14:textId="77777777" w:rsidTr="0027467A">
        <w:trPr>
          <w:trHeight w:val="300"/>
        </w:trPr>
        <w:tc>
          <w:tcPr>
            <w:tcW w:w="562" w:type="dxa"/>
            <w:vMerge/>
            <w:tcBorders>
              <w:top w:val="nil"/>
              <w:left w:val="single" w:sz="4" w:space="0" w:color="auto"/>
              <w:bottom w:val="single" w:sz="4" w:space="0" w:color="000000"/>
              <w:right w:val="single" w:sz="4" w:space="0" w:color="auto"/>
            </w:tcBorders>
            <w:vAlign w:val="center"/>
            <w:hideMark/>
          </w:tcPr>
          <w:p w14:paraId="4EA49519" w14:textId="77777777" w:rsidR="0058577F" w:rsidRPr="0058577F" w:rsidRDefault="0058577F" w:rsidP="00F80925">
            <w:pPr>
              <w:spacing w:after="0" w:line="240" w:lineRule="auto"/>
              <w:jc w:val="center"/>
              <w:rPr>
                <w:rFonts w:ascii="Times New Roman" w:eastAsia="Times New Roman" w:hAnsi="Times New Roman" w:cs="Times New Roman"/>
                <w:color w:val="000000"/>
                <w:lang w:eastAsia="ru-RU"/>
              </w:rPr>
            </w:pPr>
          </w:p>
        </w:tc>
        <w:tc>
          <w:tcPr>
            <w:tcW w:w="3460" w:type="dxa"/>
            <w:vMerge/>
            <w:tcBorders>
              <w:top w:val="nil"/>
              <w:left w:val="single" w:sz="4" w:space="0" w:color="auto"/>
              <w:bottom w:val="single" w:sz="4" w:space="0" w:color="000000"/>
              <w:right w:val="single" w:sz="4" w:space="0" w:color="auto"/>
            </w:tcBorders>
            <w:vAlign w:val="center"/>
            <w:hideMark/>
          </w:tcPr>
          <w:p w14:paraId="1AF8BFC5"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p>
        </w:tc>
        <w:tc>
          <w:tcPr>
            <w:tcW w:w="7313" w:type="dxa"/>
            <w:vMerge/>
            <w:tcBorders>
              <w:top w:val="nil"/>
              <w:left w:val="single" w:sz="4" w:space="0" w:color="auto"/>
              <w:bottom w:val="single" w:sz="4" w:space="0" w:color="000000"/>
              <w:right w:val="single" w:sz="4" w:space="0" w:color="auto"/>
            </w:tcBorders>
            <w:vAlign w:val="center"/>
            <w:hideMark/>
          </w:tcPr>
          <w:p w14:paraId="53E19A51"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p>
        </w:tc>
        <w:tc>
          <w:tcPr>
            <w:tcW w:w="3828" w:type="dxa"/>
            <w:tcBorders>
              <w:top w:val="nil"/>
              <w:left w:val="nil"/>
              <w:bottom w:val="single" w:sz="4" w:space="0" w:color="auto"/>
              <w:right w:val="single" w:sz="4" w:space="0" w:color="auto"/>
            </w:tcBorders>
            <w:shd w:val="clear" w:color="auto" w:fill="auto"/>
            <w:vAlign w:val="center"/>
            <w:hideMark/>
          </w:tcPr>
          <w:p w14:paraId="10EA06A5" w14:textId="291EBCB3" w:rsidR="0058577F" w:rsidRPr="0058577F" w:rsidRDefault="0058577F" w:rsidP="00F80925">
            <w:pPr>
              <w:spacing w:after="0" w:line="240" w:lineRule="auto"/>
              <w:rPr>
                <w:rFonts w:ascii="Times New Roman" w:eastAsia="Times New Roman" w:hAnsi="Times New Roman" w:cs="Times New Roman"/>
                <w:color w:val="000000"/>
                <w:lang w:eastAsia="ru-RU"/>
              </w:rPr>
            </w:pPr>
            <w:r w:rsidRPr="0058577F">
              <w:rPr>
                <w:rFonts w:ascii="Times New Roman" w:eastAsia="Times New Roman" w:hAnsi="Times New Roman" w:cs="Times New Roman"/>
                <w:color w:val="000000"/>
                <w:lang w:eastAsia="ru-RU"/>
              </w:rPr>
              <w:t>Реген</w:t>
            </w:r>
            <w:r w:rsidR="005C5A9E">
              <w:rPr>
                <w:rFonts w:ascii="Times New Roman" w:eastAsia="Times New Roman" w:hAnsi="Times New Roman" w:cs="Times New Roman"/>
                <w:color w:val="000000"/>
                <w:lang w:eastAsia="ru-RU"/>
              </w:rPr>
              <w:t>е</w:t>
            </w:r>
            <w:r w:rsidRPr="0058577F">
              <w:rPr>
                <w:rFonts w:ascii="Times New Roman" w:eastAsia="Times New Roman" w:hAnsi="Times New Roman" w:cs="Times New Roman"/>
                <w:color w:val="000000"/>
                <w:lang w:eastAsia="ru-RU"/>
              </w:rPr>
              <w:t>ративная установка</w:t>
            </w:r>
          </w:p>
        </w:tc>
      </w:tr>
      <w:tr w:rsidR="0058577F" w:rsidRPr="0058577F" w14:paraId="67FD2647" w14:textId="77777777" w:rsidTr="0027467A">
        <w:trPr>
          <w:trHeight w:val="2400"/>
        </w:trPr>
        <w:tc>
          <w:tcPr>
            <w:tcW w:w="562" w:type="dxa"/>
            <w:tcBorders>
              <w:top w:val="nil"/>
              <w:left w:val="single" w:sz="4" w:space="0" w:color="auto"/>
              <w:bottom w:val="single" w:sz="4" w:space="0" w:color="auto"/>
              <w:right w:val="single" w:sz="4" w:space="0" w:color="auto"/>
            </w:tcBorders>
            <w:shd w:val="clear" w:color="auto" w:fill="auto"/>
            <w:vAlign w:val="center"/>
            <w:hideMark/>
          </w:tcPr>
          <w:p w14:paraId="10B3AB28" w14:textId="050A9EDC" w:rsidR="0058577F" w:rsidRPr="0058577F" w:rsidRDefault="0058577F" w:rsidP="00A3362E">
            <w:pPr>
              <w:spacing w:after="0" w:line="240" w:lineRule="auto"/>
              <w:jc w:val="center"/>
              <w:rPr>
                <w:rFonts w:ascii="Times New Roman" w:eastAsia="Times New Roman" w:hAnsi="Times New Roman" w:cs="Times New Roman"/>
                <w:color w:val="000000"/>
                <w:lang w:eastAsia="ru-RU"/>
              </w:rPr>
            </w:pPr>
            <w:r w:rsidRPr="0058577F">
              <w:rPr>
                <w:rFonts w:ascii="Times New Roman" w:eastAsia="Times New Roman" w:hAnsi="Times New Roman" w:cs="Times New Roman"/>
                <w:color w:val="000000"/>
                <w:lang w:eastAsia="ru-RU"/>
              </w:rPr>
              <w:t>1</w:t>
            </w:r>
            <w:r w:rsidR="00A3362E">
              <w:rPr>
                <w:rFonts w:ascii="Times New Roman" w:eastAsia="Times New Roman" w:hAnsi="Times New Roman" w:cs="Times New Roman"/>
                <w:color w:val="000000"/>
                <w:lang w:eastAsia="ru-RU"/>
              </w:rPr>
              <w:t>2</w:t>
            </w:r>
          </w:p>
        </w:tc>
        <w:tc>
          <w:tcPr>
            <w:tcW w:w="3460" w:type="dxa"/>
            <w:tcBorders>
              <w:top w:val="nil"/>
              <w:left w:val="nil"/>
              <w:bottom w:val="single" w:sz="4" w:space="0" w:color="auto"/>
              <w:right w:val="single" w:sz="4" w:space="0" w:color="auto"/>
            </w:tcBorders>
            <w:shd w:val="clear" w:color="auto" w:fill="auto"/>
            <w:vAlign w:val="center"/>
            <w:hideMark/>
          </w:tcPr>
          <w:p w14:paraId="57B9C744"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r w:rsidRPr="0058577F">
              <w:rPr>
                <w:rFonts w:ascii="Times New Roman" w:eastAsia="Times New Roman" w:hAnsi="Times New Roman" w:cs="Times New Roman"/>
                <w:color w:val="000000"/>
                <w:lang w:eastAsia="ru-RU"/>
              </w:rPr>
              <w:t>Инструкция по эксплуатации системы регенерации высокого давления блоков 300 МВт.</w:t>
            </w:r>
          </w:p>
        </w:tc>
        <w:tc>
          <w:tcPr>
            <w:tcW w:w="7313" w:type="dxa"/>
            <w:tcBorders>
              <w:top w:val="nil"/>
              <w:left w:val="nil"/>
              <w:bottom w:val="single" w:sz="4" w:space="0" w:color="auto"/>
              <w:right w:val="single" w:sz="4" w:space="0" w:color="auto"/>
            </w:tcBorders>
            <w:shd w:val="clear" w:color="auto" w:fill="auto"/>
            <w:vAlign w:val="center"/>
            <w:hideMark/>
          </w:tcPr>
          <w:p w14:paraId="0D1E5C37" w14:textId="164FF963" w:rsidR="0058577F" w:rsidRPr="0058577F" w:rsidRDefault="0058577F" w:rsidP="00F80925">
            <w:pPr>
              <w:spacing w:after="0" w:line="240" w:lineRule="auto"/>
              <w:rPr>
                <w:rFonts w:ascii="Times New Roman" w:eastAsia="Times New Roman" w:hAnsi="Times New Roman" w:cs="Times New Roman"/>
                <w:color w:val="000000"/>
                <w:lang w:eastAsia="ru-RU"/>
              </w:rPr>
            </w:pPr>
            <w:r w:rsidRPr="0058577F">
              <w:rPr>
                <w:rFonts w:ascii="Times New Roman" w:eastAsia="Times New Roman" w:hAnsi="Times New Roman" w:cs="Times New Roman"/>
                <w:color w:val="000000"/>
                <w:lang w:eastAsia="ru-RU"/>
              </w:rPr>
              <w:t>Настоящая инструкция устанавливает основные требования, обеспечивающие надежную работу регенерации высокого давления в процессе пусковых операций, при работе под нагрузкой, при останове, при выводе в ремонт. При составлении настоящей инструкции учтены все местные условия, особенности установленного оборудования и тепловой схемы. Настоящая инструкция предусматривает использование в полном объеме контрольно-измерительных приборов, автоматики и защит, предусмотренных соответствующими руководящими указаниями.</w:t>
            </w:r>
          </w:p>
        </w:tc>
        <w:tc>
          <w:tcPr>
            <w:tcW w:w="3828" w:type="dxa"/>
            <w:tcBorders>
              <w:top w:val="nil"/>
              <w:left w:val="nil"/>
              <w:bottom w:val="single" w:sz="4" w:space="0" w:color="auto"/>
              <w:right w:val="single" w:sz="4" w:space="0" w:color="auto"/>
            </w:tcBorders>
            <w:shd w:val="clear" w:color="auto" w:fill="auto"/>
            <w:vAlign w:val="center"/>
            <w:hideMark/>
          </w:tcPr>
          <w:p w14:paraId="60C45BA8" w14:textId="1B39DFEB" w:rsidR="0058577F" w:rsidRPr="0058577F" w:rsidRDefault="0058577F" w:rsidP="00F80925">
            <w:pPr>
              <w:spacing w:after="0" w:line="240" w:lineRule="auto"/>
              <w:rPr>
                <w:rFonts w:ascii="Times New Roman" w:eastAsia="Times New Roman" w:hAnsi="Times New Roman" w:cs="Times New Roman"/>
                <w:color w:val="000000"/>
                <w:lang w:eastAsia="ru-RU"/>
              </w:rPr>
            </w:pPr>
            <w:r w:rsidRPr="0058577F">
              <w:rPr>
                <w:rFonts w:ascii="Times New Roman" w:eastAsia="Times New Roman" w:hAnsi="Times New Roman" w:cs="Times New Roman"/>
                <w:color w:val="000000"/>
                <w:lang w:eastAsia="ru-RU"/>
              </w:rPr>
              <w:t>Реген</w:t>
            </w:r>
            <w:r w:rsidR="005C5A9E">
              <w:rPr>
                <w:rFonts w:ascii="Times New Roman" w:eastAsia="Times New Roman" w:hAnsi="Times New Roman" w:cs="Times New Roman"/>
                <w:color w:val="000000"/>
                <w:lang w:eastAsia="ru-RU"/>
              </w:rPr>
              <w:t>е</w:t>
            </w:r>
            <w:r w:rsidRPr="0058577F">
              <w:rPr>
                <w:rFonts w:ascii="Times New Roman" w:eastAsia="Times New Roman" w:hAnsi="Times New Roman" w:cs="Times New Roman"/>
                <w:color w:val="000000"/>
                <w:lang w:eastAsia="ru-RU"/>
              </w:rPr>
              <w:t>ративная установка</w:t>
            </w:r>
          </w:p>
        </w:tc>
      </w:tr>
      <w:tr w:rsidR="0058577F" w:rsidRPr="0058577F" w14:paraId="6AC634F6" w14:textId="77777777" w:rsidTr="0027467A">
        <w:trPr>
          <w:trHeight w:val="2660"/>
        </w:trPr>
        <w:tc>
          <w:tcPr>
            <w:tcW w:w="562" w:type="dxa"/>
            <w:tcBorders>
              <w:top w:val="nil"/>
              <w:left w:val="single" w:sz="4" w:space="0" w:color="auto"/>
              <w:bottom w:val="single" w:sz="4" w:space="0" w:color="auto"/>
              <w:right w:val="single" w:sz="4" w:space="0" w:color="auto"/>
            </w:tcBorders>
            <w:shd w:val="clear" w:color="auto" w:fill="auto"/>
            <w:vAlign w:val="center"/>
            <w:hideMark/>
          </w:tcPr>
          <w:p w14:paraId="75B2615C" w14:textId="6F4810C7" w:rsidR="0058577F" w:rsidRPr="0058577F" w:rsidRDefault="0058577F" w:rsidP="00A3362E">
            <w:pPr>
              <w:spacing w:after="0" w:line="240" w:lineRule="auto"/>
              <w:jc w:val="center"/>
              <w:rPr>
                <w:rFonts w:ascii="Times New Roman" w:eastAsia="Times New Roman" w:hAnsi="Times New Roman" w:cs="Times New Roman"/>
                <w:color w:val="000000"/>
                <w:lang w:eastAsia="ru-RU"/>
              </w:rPr>
            </w:pPr>
            <w:r w:rsidRPr="0058577F">
              <w:rPr>
                <w:rFonts w:ascii="Times New Roman" w:eastAsia="Times New Roman" w:hAnsi="Times New Roman" w:cs="Times New Roman"/>
                <w:color w:val="000000"/>
                <w:lang w:eastAsia="ru-RU"/>
              </w:rPr>
              <w:t>1</w:t>
            </w:r>
            <w:r w:rsidR="00A3362E">
              <w:rPr>
                <w:rFonts w:ascii="Times New Roman" w:eastAsia="Times New Roman" w:hAnsi="Times New Roman" w:cs="Times New Roman"/>
                <w:color w:val="000000"/>
                <w:lang w:eastAsia="ru-RU"/>
              </w:rPr>
              <w:t>3</w:t>
            </w:r>
          </w:p>
        </w:tc>
        <w:tc>
          <w:tcPr>
            <w:tcW w:w="3460" w:type="dxa"/>
            <w:tcBorders>
              <w:top w:val="nil"/>
              <w:left w:val="nil"/>
              <w:bottom w:val="single" w:sz="4" w:space="0" w:color="auto"/>
              <w:right w:val="single" w:sz="4" w:space="0" w:color="auto"/>
            </w:tcBorders>
            <w:shd w:val="clear" w:color="auto" w:fill="auto"/>
            <w:vAlign w:val="center"/>
            <w:hideMark/>
          </w:tcPr>
          <w:p w14:paraId="574DF205"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r w:rsidRPr="0058577F">
              <w:rPr>
                <w:rFonts w:ascii="Times New Roman" w:eastAsia="Times New Roman" w:hAnsi="Times New Roman" w:cs="Times New Roman"/>
                <w:color w:val="000000"/>
                <w:lang w:eastAsia="ru-RU"/>
              </w:rPr>
              <w:t xml:space="preserve">Инструкция по эксплуатации </w:t>
            </w:r>
            <w:proofErr w:type="spellStart"/>
            <w:r w:rsidRPr="0058577F">
              <w:rPr>
                <w:rFonts w:ascii="Times New Roman" w:eastAsia="Times New Roman" w:hAnsi="Times New Roman" w:cs="Times New Roman"/>
                <w:color w:val="000000"/>
                <w:lang w:eastAsia="ru-RU"/>
              </w:rPr>
              <w:t>деаэрационных</w:t>
            </w:r>
            <w:proofErr w:type="spellEnd"/>
            <w:r w:rsidRPr="0058577F">
              <w:rPr>
                <w:rFonts w:ascii="Times New Roman" w:eastAsia="Times New Roman" w:hAnsi="Times New Roman" w:cs="Times New Roman"/>
                <w:color w:val="000000"/>
                <w:lang w:eastAsia="ru-RU"/>
              </w:rPr>
              <w:t xml:space="preserve"> установок блоков 300 МВт.</w:t>
            </w:r>
          </w:p>
        </w:tc>
        <w:tc>
          <w:tcPr>
            <w:tcW w:w="7313" w:type="dxa"/>
            <w:tcBorders>
              <w:top w:val="nil"/>
              <w:left w:val="nil"/>
              <w:bottom w:val="single" w:sz="4" w:space="0" w:color="auto"/>
              <w:right w:val="single" w:sz="4" w:space="0" w:color="auto"/>
            </w:tcBorders>
            <w:shd w:val="clear" w:color="auto" w:fill="auto"/>
            <w:vAlign w:val="center"/>
            <w:hideMark/>
          </w:tcPr>
          <w:p w14:paraId="644A7D5C" w14:textId="66BB8687" w:rsidR="0058577F" w:rsidRPr="0058577F" w:rsidRDefault="0058577F" w:rsidP="00F80925">
            <w:pPr>
              <w:spacing w:after="0" w:line="240" w:lineRule="auto"/>
              <w:rPr>
                <w:rFonts w:ascii="Times New Roman" w:eastAsia="Times New Roman" w:hAnsi="Times New Roman" w:cs="Times New Roman"/>
                <w:color w:val="000000"/>
                <w:lang w:eastAsia="ru-RU"/>
              </w:rPr>
            </w:pPr>
            <w:r w:rsidRPr="0058577F">
              <w:rPr>
                <w:rFonts w:ascii="Times New Roman" w:eastAsia="Times New Roman" w:hAnsi="Times New Roman" w:cs="Times New Roman"/>
                <w:color w:val="000000"/>
                <w:lang w:eastAsia="ru-RU"/>
              </w:rPr>
              <w:t xml:space="preserve">Настоящую инструкцию обязаны знать и выполнять: начальник смены электростанции; начальник смены КТЦ блоков 300 МВт; старший машинист энергоблока; машинист энергоблока; машинист-обходчик по турбинному оборудованию. Настоящая инструкция составлена на основании типовой инструкции по обслуживанию </w:t>
            </w:r>
            <w:proofErr w:type="spellStart"/>
            <w:r w:rsidRPr="0058577F">
              <w:rPr>
                <w:rFonts w:ascii="Times New Roman" w:eastAsia="Times New Roman" w:hAnsi="Times New Roman" w:cs="Times New Roman"/>
                <w:color w:val="000000"/>
                <w:lang w:eastAsia="ru-RU"/>
              </w:rPr>
              <w:t>деаэрационных</w:t>
            </w:r>
            <w:proofErr w:type="spellEnd"/>
            <w:r w:rsidRPr="0058577F">
              <w:rPr>
                <w:rFonts w:ascii="Times New Roman" w:eastAsia="Times New Roman" w:hAnsi="Times New Roman" w:cs="Times New Roman"/>
                <w:color w:val="000000"/>
                <w:lang w:eastAsia="ru-RU"/>
              </w:rPr>
              <w:t xml:space="preserve"> установок энергоблоков мощностью 150-800 МВт КЭС и 110-250 МВт ТЭЦ. СО 153- 34.40.502-92 (ОРГРЭС Москва 1994 г.). Инструкция устанавливает основные требования, обеспечивающие надежную работу </w:t>
            </w:r>
            <w:proofErr w:type="spellStart"/>
            <w:r w:rsidRPr="0058577F">
              <w:rPr>
                <w:rFonts w:ascii="Times New Roman" w:eastAsia="Times New Roman" w:hAnsi="Times New Roman" w:cs="Times New Roman"/>
                <w:color w:val="000000"/>
                <w:lang w:eastAsia="ru-RU"/>
              </w:rPr>
              <w:t>деаэрационной</w:t>
            </w:r>
            <w:proofErr w:type="spellEnd"/>
            <w:r w:rsidRPr="0058577F">
              <w:rPr>
                <w:rFonts w:ascii="Times New Roman" w:eastAsia="Times New Roman" w:hAnsi="Times New Roman" w:cs="Times New Roman"/>
                <w:color w:val="000000"/>
                <w:lang w:eastAsia="ru-RU"/>
              </w:rPr>
              <w:t xml:space="preserve"> установки в процессе операций, при работе под нагрузкой, при останове, при выводе в ремонт.</w:t>
            </w:r>
          </w:p>
        </w:tc>
        <w:tc>
          <w:tcPr>
            <w:tcW w:w="3828" w:type="dxa"/>
            <w:tcBorders>
              <w:top w:val="nil"/>
              <w:left w:val="nil"/>
              <w:bottom w:val="single" w:sz="4" w:space="0" w:color="auto"/>
              <w:right w:val="single" w:sz="4" w:space="0" w:color="auto"/>
            </w:tcBorders>
            <w:shd w:val="clear" w:color="auto" w:fill="auto"/>
            <w:vAlign w:val="center"/>
            <w:hideMark/>
          </w:tcPr>
          <w:p w14:paraId="18B82092" w14:textId="5A0E03FA" w:rsidR="0058577F" w:rsidRPr="0058577F" w:rsidRDefault="0058577F" w:rsidP="00F80925">
            <w:pPr>
              <w:spacing w:after="0" w:line="240" w:lineRule="auto"/>
              <w:rPr>
                <w:rFonts w:ascii="Times New Roman" w:eastAsia="Times New Roman" w:hAnsi="Times New Roman" w:cs="Times New Roman"/>
                <w:color w:val="000000"/>
                <w:lang w:eastAsia="ru-RU"/>
              </w:rPr>
            </w:pPr>
            <w:r w:rsidRPr="0058577F">
              <w:rPr>
                <w:rFonts w:ascii="Times New Roman" w:eastAsia="Times New Roman" w:hAnsi="Times New Roman" w:cs="Times New Roman"/>
                <w:color w:val="000000"/>
                <w:lang w:eastAsia="ru-RU"/>
              </w:rPr>
              <w:t>Д</w:t>
            </w:r>
            <w:r w:rsidR="000D1EE8">
              <w:rPr>
                <w:rFonts w:ascii="Times New Roman" w:eastAsia="Times New Roman" w:hAnsi="Times New Roman" w:cs="Times New Roman"/>
                <w:color w:val="000000"/>
                <w:lang w:eastAsia="ru-RU"/>
              </w:rPr>
              <w:t>е</w:t>
            </w:r>
            <w:r w:rsidRPr="0058577F">
              <w:rPr>
                <w:rFonts w:ascii="Times New Roman" w:eastAsia="Times New Roman" w:hAnsi="Times New Roman" w:cs="Times New Roman"/>
                <w:color w:val="000000"/>
                <w:lang w:eastAsia="ru-RU"/>
              </w:rPr>
              <w:t>аэраторная установка</w:t>
            </w:r>
          </w:p>
        </w:tc>
      </w:tr>
      <w:tr w:rsidR="0058577F" w:rsidRPr="0058577F" w14:paraId="2D8914A6" w14:textId="77777777" w:rsidTr="0027467A">
        <w:trPr>
          <w:trHeight w:val="900"/>
        </w:trPr>
        <w:tc>
          <w:tcPr>
            <w:tcW w:w="562" w:type="dxa"/>
            <w:tcBorders>
              <w:top w:val="nil"/>
              <w:left w:val="single" w:sz="4" w:space="0" w:color="auto"/>
              <w:bottom w:val="single" w:sz="4" w:space="0" w:color="auto"/>
              <w:right w:val="single" w:sz="4" w:space="0" w:color="auto"/>
            </w:tcBorders>
            <w:shd w:val="clear" w:color="auto" w:fill="auto"/>
            <w:vAlign w:val="center"/>
            <w:hideMark/>
          </w:tcPr>
          <w:p w14:paraId="50EABCD9" w14:textId="556A5479" w:rsidR="0058577F" w:rsidRPr="0058577F" w:rsidRDefault="0058577F" w:rsidP="00A3362E">
            <w:pPr>
              <w:spacing w:after="0" w:line="240" w:lineRule="auto"/>
              <w:jc w:val="center"/>
              <w:rPr>
                <w:rFonts w:ascii="Times New Roman" w:eastAsia="Times New Roman" w:hAnsi="Times New Roman" w:cs="Times New Roman"/>
                <w:color w:val="000000"/>
                <w:lang w:eastAsia="ru-RU"/>
              </w:rPr>
            </w:pPr>
            <w:r w:rsidRPr="0058577F">
              <w:rPr>
                <w:rFonts w:ascii="Times New Roman" w:eastAsia="Times New Roman" w:hAnsi="Times New Roman" w:cs="Times New Roman"/>
                <w:color w:val="000000"/>
                <w:lang w:eastAsia="ru-RU"/>
              </w:rPr>
              <w:t>1</w:t>
            </w:r>
            <w:r w:rsidR="00A3362E">
              <w:rPr>
                <w:rFonts w:ascii="Times New Roman" w:eastAsia="Times New Roman" w:hAnsi="Times New Roman" w:cs="Times New Roman"/>
                <w:color w:val="000000"/>
                <w:lang w:eastAsia="ru-RU"/>
              </w:rPr>
              <w:t>4</w:t>
            </w:r>
          </w:p>
        </w:tc>
        <w:tc>
          <w:tcPr>
            <w:tcW w:w="3460" w:type="dxa"/>
            <w:tcBorders>
              <w:top w:val="nil"/>
              <w:left w:val="nil"/>
              <w:bottom w:val="single" w:sz="4" w:space="0" w:color="auto"/>
              <w:right w:val="single" w:sz="4" w:space="0" w:color="auto"/>
            </w:tcBorders>
            <w:shd w:val="clear" w:color="auto" w:fill="auto"/>
            <w:vAlign w:val="center"/>
            <w:hideMark/>
          </w:tcPr>
          <w:p w14:paraId="585BB7DB"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r w:rsidRPr="0058577F">
              <w:rPr>
                <w:rFonts w:ascii="Times New Roman" w:eastAsia="Times New Roman" w:hAnsi="Times New Roman" w:cs="Times New Roman"/>
                <w:color w:val="000000"/>
                <w:lang w:eastAsia="ru-RU"/>
              </w:rPr>
              <w:t>Инструкция по эксплуатации питательных установок блоков 300 МВт.</w:t>
            </w:r>
          </w:p>
        </w:tc>
        <w:tc>
          <w:tcPr>
            <w:tcW w:w="7313" w:type="dxa"/>
            <w:tcBorders>
              <w:top w:val="nil"/>
              <w:left w:val="nil"/>
              <w:bottom w:val="single" w:sz="4" w:space="0" w:color="auto"/>
              <w:right w:val="single" w:sz="4" w:space="0" w:color="auto"/>
            </w:tcBorders>
            <w:shd w:val="clear" w:color="auto" w:fill="auto"/>
            <w:vAlign w:val="center"/>
            <w:hideMark/>
          </w:tcPr>
          <w:p w14:paraId="51A94365"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r w:rsidRPr="0058577F">
              <w:rPr>
                <w:rFonts w:ascii="Times New Roman" w:eastAsia="Times New Roman" w:hAnsi="Times New Roman" w:cs="Times New Roman"/>
                <w:color w:val="000000"/>
                <w:lang w:eastAsia="ru-RU"/>
              </w:rPr>
              <w:t>Инструкция регламентирует порядок эксплуатации питательной установки блоков 300 МВт.</w:t>
            </w:r>
          </w:p>
        </w:tc>
        <w:tc>
          <w:tcPr>
            <w:tcW w:w="3828" w:type="dxa"/>
            <w:tcBorders>
              <w:top w:val="nil"/>
              <w:left w:val="nil"/>
              <w:bottom w:val="single" w:sz="4" w:space="0" w:color="auto"/>
              <w:right w:val="single" w:sz="4" w:space="0" w:color="auto"/>
            </w:tcBorders>
            <w:shd w:val="clear" w:color="auto" w:fill="auto"/>
            <w:vAlign w:val="center"/>
            <w:hideMark/>
          </w:tcPr>
          <w:p w14:paraId="658B56AD"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r w:rsidRPr="0058577F">
              <w:rPr>
                <w:rFonts w:ascii="Times New Roman" w:eastAsia="Times New Roman" w:hAnsi="Times New Roman" w:cs="Times New Roman"/>
                <w:color w:val="000000"/>
                <w:lang w:eastAsia="ru-RU"/>
              </w:rPr>
              <w:t>Питательная установка</w:t>
            </w:r>
          </w:p>
        </w:tc>
      </w:tr>
      <w:tr w:rsidR="0058577F" w:rsidRPr="0058577F" w14:paraId="1DEBEAAB" w14:textId="77777777" w:rsidTr="0027467A">
        <w:trPr>
          <w:trHeight w:val="2470"/>
        </w:trPr>
        <w:tc>
          <w:tcPr>
            <w:tcW w:w="562" w:type="dxa"/>
            <w:tcBorders>
              <w:top w:val="nil"/>
              <w:left w:val="single" w:sz="4" w:space="0" w:color="auto"/>
              <w:bottom w:val="single" w:sz="4" w:space="0" w:color="auto"/>
              <w:right w:val="single" w:sz="4" w:space="0" w:color="auto"/>
            </w:tcBorders>
            <w:shd w:val="clear" w:color="auto" w:fill="auto"/>
            <w:vAlign w:val="center"/>
            <w:hideMark/>
          </w:tcPr>
          <w:p w14:paraId="7EE9EA0F" w14:textId="4C9016E0" w:rsidR="0058577F" w:rsidRPr="0058577F" w:rsidRDefault="0058577F" w:rsidP="00A3362E">
            <w:pPr>
              <w:spacing w:after="0" w:line="240" w:lineRule="auto"/>
              <w:jc w:val="center"/>
              <w:rPr>
                <w:rFonts w:ascii="Times New Roman" w:eastAsia="Times New Roman" w:hAnsi="Times New Roman" w:cs="Times New Roman"/>
                <w:color w:val="000000"/>
                <w:lang w:eastAsia="ru-RU"/>
              </w:rPr>
            </w:pPr>
            <w:r w:rsidRPr="0058577F">
              <w:rPr>
                <w:rFonts w:ascii="Times New Roman" w:eastAsia="Times New Roman" w:hAnsi="Times New Roman" w:cs="Times New Roman"/>
                <w:color w:val="000000"/>
                <w:lang w:eastAsia="ru-RU"/>
              </w:rPr>
              <w:lastRenderedPageBreak/>
              <w:t>1</w:t>
            </w:r>
            <w:r w:rsidR="00A3362E">
              <w:rPr>
                <w:rFonts w:ascii="Times New Roman" w:eastAsia="Times New Roman" w:hAnsi="Times New Roman" w:cs="Times New Roman"/>
                <w:color w:val="000000"/>
                <w:lang w:eastAsia="ru-RU"/>
              </w:rPr>
              <w:t>5</w:t>
            </w:r>
          </w:p>
        </w:tc>
        <w:tc>
          <w:tcPr>
            <w:tcW w:w="3460" w:type="dxa"/>
            <w:tcBorders>
              <w:top w:val="nil"/>
              <w:left w:val="nil"/>
              <w:bottom w:val="single" w:sz="4" w:space="0" w:color="auto"/>
              <w:right w:val="single" w:sz="4" w:space="0" w:color="auto"/>
            </w:tcBorders>
            <w:shd w:val="clear" w:color="auto" w:fill="auto"/>
            <w:vAlign w:val="center"/>
            <w:hideMark/>
          </w:tcPr>
          <w:p w14:paraId="6EC545C5"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r w:rsidRPr="0058577F">
              <w:rPr>
                <w:rFonts w:ascii="Times New Roman" w:eastAsia="Times New Roman" w:hAnsi="Times New Roman" w:cs="Times New Roman"/>
                <w:color w:val="000000"/>
                <w:lang w:eastAsia="ru-RU"/>
              </w:rPr>
              <w:t xml:space="preserve">Инструкция по эксплуатации </w:t>
            </w:r>
            <w:proofErr w:type="spellStart"/>
            <w:r w:rsidRPr="0058577F">
              <w:rPr>
                <w:rFonts w:ascii="Times New Roman" w:eastAsia="Times New Roman" w:hAnsi="Times New Roman" w:cs="Times New Roman"/>
                <w:color w:val="000000"/>
                <w:lang w:eastAsia="ru-RU"/>
              </w:rPr>
              <w:t>газомасляного</w:t>
            </w:r>
            <w:proofErr w:type="spellEnd"/>
            <w:r w:rsidRPr="0058577F">
              <w:rPr>
                <w:rFonts w:ascii="Times New Roman" w:eastAsia="Times New Roman" w:hAnsi="Times New Roman" w:cs="Times New Roman"/>
                <w:color w:val="000000"/>
                <w:lang w:eastAsia="ru-RU"/>
              </w:rPr>
              <w:t xml:space="preserve"> хозяйства турбогенераторов блоков № 5, 6, 7</w:t>
            </w:r>
          </w:p>
        </w:tc>
        <w:tc>
          <w:tcPr>
            <w:tcW w:w="7313" w:type="dxa"/>
            <w:tcBorders>
              <w:top w:val="nil"/>
              <w:left w:val="nil"/>
              <w:bottom w:val="single" w:sz="4" w:space="0" w:color="auto"/>
              <w:right w:val="single" w:sz="4" w:space="0" w:color="auto"/>
            </w:tcBorders>
            <w:shd w:val="clear" w:color="auto" w:fill="auto"/>
            <w:vAlign w:val="center"/>
            <w:hideMark/>
          </w:tcPr>
          <w:p w14:paraId="21128E61" w14:textId="3B1C1042" w:rsidR="0058577F" w:rsidRPr="0058577F" w:rsidRDefault="0058577F" w:rsidP="00F80925">
            <w:pPr>
              <w:spacing w:after="0" w:line="240" w:lineRule="auto"/>
              <w:rPr>
                <w:rFonts w:ascii="Times New Roman" w:eastAsia="Times New Roman" w:hAnsi="Times New Roman" w:cs="Times New Roman"/>
                <w:color w:val="000000"/>
                <w:lang w:eastAsia="ru-RU"/>
              </w:rPr>
            </w:pPr>
            <w:r w:rsidRPr="0058577F">
              <w:rPr>
                <w:rFonts w:ascii="Times New Roman" w:eastAsia="Times New Roman" w:hAnsi="Times New Roman" w:cs="Times New Roman"/>
                <w:color w:val="000000"/>
                <w:lang w:eastAsia="ru-RU"/>
              </w:rPr>
              <w:t>Настоящая инструкция распространяется на блоки 300 МВт с турбиной К-300-240 и генератором переменного тока типа ТВВ-320-2 (ТВВ –320 2УЗ блок №5) с водородным охлаждением и содержит описание конструкции уплотнения вала, системы масло снабжения, вопросы эксплуатации в нормальных и аварийных режим</w:t>
            </w:r>
            <w:r w:rsidR="007A0C9A">
              <w:rPr>
                <w:rFonts w:ascii="Times New Roman" w:eastAsia="Times New Roman" w:hAnsi="Times New Roman" w:cs="Times New Roman"/>
                <w:color w:val="000000"/>
                <w:lang w:eastAsia="ru-RU"/>
              </w:rPr>
              <w:t xml:space="preserve">ах, рекомендации по устранению </w:t>
            </w:r>
            <w:r w:rsidRPr="0058577F">
              <w:rPr>
                <w:rFonts w:ascii="Times New Roman" w:eastAsia="Times New Roman" w:hAnsi="Times New Roman" w:cs="Times New Roman"/>
                <w:color w:val="000000"/>
                <w:lang w:eastAsia="ru-RU"/>
              </w:rPr>
              <w:t xml:space="preserve">неисправностей, требования ТБ (техники безопасности) и ПБ (пожарной безопасности). Настоящая инструкция составлена на основе типовой инструкции по эксплуатации </w:t>
            </w:r>
            <w:proofErr w:type="spellStart"/>
            <w:r w:rsidRPr="0058577F">
              <w:rPr>
                <w:rFonts w:ascii="Times New Roman" w:eastAsia="Times New Roman" w:hAnsi="Times New Roman" w:cs="Times New Roman"/>
                <w:color w:val="000000"/>
                <w:lang w:eastAsia="ru-RU"/>
              </w:rPr>
              <w:t>газомасляной</w:t>
            </w:r>
            <w:proofErr w:type="spellEnd"/>
            <w:r w:rsidRPr="0058577F">
              <w:rPr>
                <w:rFonts w:ascii="Times New Roman" w:eastAsia="Times New Roman" w:hAnsi="Times New Roman" w:cs="Times New Roman"/>
                <w:color w:val="000000"/>
                <w:lang w:eastAsia="ru-RU"/>
              </w:rPr>
              <w:t xml:space="preserve"> системы водородного охлаждения генераторов. </w:t>
            </w:r>
          </w:p>
        </w:tc>
        <w:tc>
          <w:tcPr>
            <w:tcW w:w="3828" w:type="dxa"/>
            <w:tcBorders>
              <w:top w:val="nil"/>
              <w:left w:val="nil"/>
              <w:bottom w:val="single" w:sz="4" w:space="0" w:color="auto"/>
              <w:right w:val="single" w:sz="4" w:space="0" w:color="auto"/>
            </w:tcBorders>
            <w:shd w:val="clear" w:color="auto" w:fill="auto"/>
            <w:vAlign w:val="center"/>
            <w:hideMark/>
          </w:tcPr>
          <w:p w14:paraId="5FECE3CC"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r w:rsidRPr="0058577F">
              <w:rPr>
                <w:rFonts w:ascii="Times New Roman" w:eastAsia="Times New Roman" w:hAnsi="Times New Roman" w:cs="Times New Roman"/>
                <w:color w:val="000000"/>
                <w:lang w:eastAsia="ru-RU"/>
              </w:rPr>
              <w:t>Турбогенераторы</w:t>
            </w:r>
          </w:p>
        </w:tc>
      </w:tr>
      <w:tr w:rsidR="0058577F" w:rsidRPr="0058577F" w14:paraId="60B94F47" w14:textId="77777777" w:rsidTr="0027467A">
        <w:trPr>
          <w:trHeight w:val="300"/>
        </w:trPr>
        <w:tc>
          <w:tcPr>
            <w:tcW w:w="562"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7E9668A0" w14:textId="7D6D9372" w:rsidR="0058577F" w:rsidRPr="0058577F" w:rsidRDefault="0058577F" w:rsidP="00B82FB3">
            <w:pPr>
              <w:spacing w:after="0" w:line="240" w:lineRule="auto"/>
              <w:jc w:val="center"/>
              <w:rPr>
                <w:rFonts w:ascii="Times New Roman" w:eastAsia="Times New Roman" w:hAnsi="Times New Roman" w:cs="Times New Roman"/>
                <w:color w:val="000000"/>
                <w:lang w:eastAsia="ru-RU"/>
              </w:rPr>
            </w:pPr>
            <w:r w:rsidRPr="0058577F">
              <w:rPr>
                <w:rFonts w:ascii="Times New Roman" w:eastAsia="Times New Roman" w:hAnsi="Times New Roman" w:cs="Times New Roman"/>
                <w:color w:val="000000"/>
                <w:lang w:eastAsia="ru-RU"/>
              </w:rPr>
              <w:t>1</w:t>
            </w:r>
            <w:r w:rsidR="00B82FB3">
              <w:rPr>
                <w:rFonts w:ascii="Times New Roman" w:eastAsia="Times New Roman" w:hAnsi="Times New Roman" w:cs="Times New Roman"/>
                <w:color w:val="000000"/>
                <w:lang w:eastAsia="ru-RU"/>
              </w:rPr>
              <w:t>6</w:t>
            </w:r>
          </w:p>
        </w:tc>
        <w:tc>
          <w:tcPr>
            <w:tcW w:w="3460" w:type="dxa"/>
            <w:vMerge w:val="restart"/>
            <w:tcBorders>
              <w:top w:val="nil"/>
              <w:left w:val="single" w:sz="4" w:space="0" w:color="auto"/>
              <w:bottom w:val="single" w:sz="4" w:space="0" w:color="000000"/>
              <w:right w:val="single" w:sz="4" w:space="0" w:color="auto"/>
            </w:tcBorders>
            <w:shd w:val="clear" w:color="auto" w:fill="auto"/>
            <w:vAlign w:val="center"/>
            <w:hideMark/>
          </w:tcPr>
          <w:p w14:paraId="6B38BF67"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r w:rsidRPr="0058577F">
              <w:rPr>
                <w:rFonts w:ascii="Times New Roman" w:eastAsia="Times New Roman" w:hAnsi="Times New Roman" w:cs="Times New Roman"/>
                <w:color w:val="000000"/>
                <w:lang w:eastAsia="ru-RU"/>
              </w:rPr>
              <w:t>Инструкция по обслуживанию систем охлаждения генератора и электродвигателя ПЭН блоков 300 МВт.</w:t>
            </w:r>
          </w:p>
        </w:tc>
        <w:tc>
          <w:tcPr>
            <w:tcW w:w="7313" w:type="dxa"/>
            <w:vMerge w:val="restart"/>
            <w:tcBorders>
              <w:top w:val="nil"/>
              <w:left w:val="single" w:sz="4" w:space="0" w:color="auto"/>
              <w:bottom w:val="single" w:sz="4" w:space="0" w:color="000000"/>
              <w:right w:val="single" w:sz="4" w:space="0" w:color="auto"/>
            </w:tcBorders>
            <w:shd w:val="clear" w:color="auto" w:fill="auto"/>
            <w:vAlign w:val="center"/>
            <w:hideMark/>
          </w:tcPr>
          <w:p w14:paraId="7B13C73A"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r w:rsidRPr="0058577F">
              <w:rPr>
                <w:rFonts w:ascii="Times New Roman" w:eastAsia="Times New Roman" w:hAnsi="Times New Roman" w:cs="Times New Roman"/>
                <w:color w:val="000000"/>
                <w:lang w:eastAsia="ru-RU"/>
              </w:rPr>
              <w:t>Инструкция регламентирует порядок обслуживания систем охлаждения генераторов и электродвигателей ПЭН блоков 300 МВт.</w:t>
            </w:r>
          </w:p>
        </w:tc>
        <w:tc>
          <w:tcPr>
            <w:tcW w:w="3828" w:type="dxa"/>
            <w:tcBorders>
              <w:top w:val="nil"/>
              <w:left w:val="nil"/>
              <w:bottom w:val="single" w:sz="4" w:space="0" w:color="auto"/>
              <w:right w:val="single" w:sz="4" w:space="0" w:color="auto"/>
            </w:tcBorders>
            <w:shd w:val="clear" w:color="auto" w:fill="auto"/>
            <w:vAlign w:val="center"/>
            <w:hideMark/>
          </w:tcPr>
          <w:p w14:paraId="40CF032B"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r w:rsidRPr="0058577F">
              <w:rPr>
                <w:rFonts w:ascii="Times New Roman" w:eastAsia="Times New Roman" w:hAnsi="Times New Roman" w:cs="Times New Roman"/>
                <w:color w:val="000000"/>
                <w:lang w:eastAsia="ru-RU"/>
              </w:rPr>
              <w:t>Система охлаждения генератора</w:t>
            </w:r>
          </w:p>
        </w:tc>
      </w:tr>
      <w:tr w:rsidR="0058577F" w:rsidRPr="0058577F" w14:paraId="093BDC47" w14:textId="77777777" w:rsidTr="0027467A">
        <w:trPr>
          <w:trHeight w:val="300"/>
        </w:trPr>
        <w:tc>
          <w:tcPr>
            <w:tcW w:w="562" w:type="dxa"/>
            <w:vMerge/>
            <w:tcBorders>
              <w:top w:val="nil"/>
              <w:left w:val="single" w:sz="4" w:space="0" w:color="auto"/>
              <w:bottom w:val="single" w:sz="4" w:space="0" w:color="000000"/>
              <w:right w:val="single" w:sz="4" w:space="0" w:color="auto"/>
            </w:tcBorders>
            <w:vAlign w:val="center"/>
            <w:hideMark/>
          </w:tcPr>
          <w:p w14:paraId="40233BA6" w14:textId="77777777" w:rsidR="0058577F" w:rsidRPr="0058577F" w:rsidRDefault="0058577F" w:rsidP="00F80925">
            <w:pPr>
              <w:spacing w:after="0" w:line="240" w:lineRule="auto"/>
              <w:jc w:val="center"/>
              <w:rPr>
                <w:rFonts w:ascii="Times New Roman" w:eastAsia="Times New Roman" w:hAnsi="Times New Roman" w:cs="Times New Roman"/>
                <w:color w:val="000000"/>
                <w:lang w:eastAsia="ru-RU"/>
              </w:rPr>
            </w:pPr>
          </w:p>
        </w:tc>
        <w:tc>
          <w:tcPr>
            <w:tcW w:w="3460" w:type="dxa"/>
            <w:vMerge/>
            <w:tcBorders>
              <w:top w:val="nil"/>
              <w:left w:val="single" w:sz="4" w:space="0" w:color="auto"/>
              <w:bottom w:val="single" w:sz="4" w:space="0" w:color="000000"/>
              <w:right w:val="single" w:sz="4" w:space="0" w:color="auto"/>
            </w:tcBorders>
            <w:vAlign w:val="center"/>
            <w:hideMark/>
          </w:tcPr>
          <w:p w14:paraId="22B41584"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p>
        </w:tc>
        <w:tc>
          <w:tcPr>
            <w:tcW w:w="7313" w:type="dxa"/>
            <w:vMerge/>
            <w:tcBorders>
              <w:top w:val="nil"/>
              <w:left w:val="single" w:sz="4" w:space="0" w:color="auto"/>
              <w:bottom w:val="single" w:sz="4" w:space="0" w:color="000000"/>
              <w:right w:val="single" w:sz="4" w:space="0" w:color="auto"/>
            </w:tcBorders>
            <w:vAlign w:val="center"/>
            <w:hideMark/>
          </w:tcPr>
          <w:p w14:paraId="71AA23FE"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p>
        </w:tc>
        <w:tc>
          <w:tcPr>
            <w:tcW w:w="3828" w:type="dxa"/>
            <w:tcBorders>
              <w:top w:val="nil"/>
              <w:left w:val="nil"/>
              <w:bottom w:val="single" w:sz="4" w:space="0" w:color="auto"/>
              <w:right w:val="single" w:sz="4" w:space="0" w:color="auto"/>
            </w:tcBorders>
            <w:shd w:val="clear" w:color="auto" w:fill="auto"/>
            <w:vAlign w:val="center"/>
            <w:hideMark/>
          </w:tcPr>
          <w:p w14:paraId="2733CC93"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r w:rsidRPr="0058577F">
              <w:rPr>
                <w:rFonts w:ascii="Times New Roman" w:eastAsia="Times New Roman" w:hAnsi="Times New Roman" w:cs="Times New Roman"/>
                <w:color w:val="000000"/>
                <w:lang w:eastAsia="ru-RU"/>
              </w:rPr>
              <w:t>Система охлаждения электродвигателя</w:t>
            </w:r>
          </w:p>
        </w:tc>
      </w:tr>
      <w:tr w:rsidR="0058577F" w:rsidRPr="0058577F" w14:paraId="663FF091" w14:textId="77777777" w:rsidTr="0027467A">
        <w:trPr>
          <w:trHeight w:val="900"/>
        </w:trPr>
        <w:tc>
          <w:tcPr>
            <w:tcW w:w="562" w:type="dxa"/>
            <w:tcBorders>
              <w:top w:val="nil"/>
              <w:left w:val="single" w:sz="4" w:space="0" w:color="auto"/>
              <w:bottom w:val="single" w:sz="4" w:space="0" w:color="auto"/>
              <w:right w:val="single" w:sz="4" w:space="0" w:color="auto"/>
            </w:tcBorders>
            <w:shd w:val="clear" w:color="auto" w:fill="auto"/>
            <w:vAlign w:val="center"/>
            <w:hideMark/>
          </w:tcPr>
          <w:p w14:paraId="587E3E19" w14:textId="7BA83528" w:rsidR="0058577F" w:rsidRPr="0058577F" w:rsidRDefault="0058577F" w:rsidP="00B82FB3">
            <w:pPr>
              <w:spacing w:after="0" w:line="240" w:lineRule="auto"/>
              <w:jc w:val="center"/>
              <w:rPr>
                <w:rFonts w:ascii="Times New Roman" w:eastAsia="Times New Roman" w:hAnsi="Times New Roman" w:cs="Times New Roman"/>
                <w:color w:val="000000"/>
                <w:lang w:eastAsia="ru-RU"/>
              </w:rPr>
            </w:pPr>
            <w:r w:rsidRPr="0058577F">
              <w:rPr>
                <w:rFonts w:ascii="Times New Roman" w:eastAsia="Times New Roman" w:hAnsi="Times New Roman" w:cs="Times New Roman"/>
                <w:color w:val="000000"/>
                <w:lang w:eastAsia="ru-RU"/>
              </w:rPr>
              <w:t>1</w:t>
            </w:r>
            <w:r w:rsidR="00B82FB3">
              <w:rPr>
                <w:rFonts w:ascii="Times New Roman" w:eastAsia="Times New Roman" w:hAnsi="Times New Roman" w:cs="Times New Roman"/>
                <w:color w:val="000000"/>
                <w:lang w:eastAsia="ru-RU"/>
              </w:rPr>
              <w:t>7</w:t>
            </w:r>
          </w:p>
        </w:tc>
        <w:tc>
          <w:tcPr>
            <w:tcW w:w="3460" w:type="dxa"/>
            <w:tcBorders>
              <w:top w:val="nil"/>
              <w:left w:val="nil"/>
              <w:bottom w:val="single" w:sz="4" w:space="0" w:color="auto"/>
              <w:right w:val="single" w:sz="4" w:space="0" w:color="auto"/>
            </w:tcBorders>
            <w:shd w:val="clear" w:color="auto" w:fill="auto"/>
            <w:vAlign w:val="center"/>
            <w:hideMark/>
          </w:tcPr>
          <w:p w14:paraId="7E2128A9"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r w:rsidRPr="0058577F">
              <w:rPr>
                <w:rFonts w:ascii="Times New Roman" w:eastAsia="Times New Roman" w:hAnsi="Times New Roman" w:cs="Times New Roman"/>
                <w:color w:val="000000"/>
                <w:lang w:eastAsia="ru-RU"/>
              </w:rPr>
              <w:t>Инструкция по пуску и обслуживанию турбины К-300-240 ЛМЗ.</w:t>
            </w:r>
          </w:p>
        </w:tc>
        <w:tc>
          <w:tcPr>
            <w:tcW w:w="7313" w:type="dxa"/>
            <w:tcBorders>
              <w:top w:val="nil"/>
              <w:left w:val="nil"/>
              <w:bottom w:val="single" w:sz="4" w:space="0" w:color="auto"/>
              <w:right w:val="single" w:sz="4" w:space="0" w:color="auto"/>
            </w:tcBorders>
            <w:shd w:val="clear" w:color="auto" w:fill="auto"/>
            <w:vAlign w:val="center"/>
            <w:hideMark/>
          </w:tcPr>
          <w:p w14:paraId="5921C498"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r w:rsidRPr="0058577F">
              <w:rPr>
                <w:rFonts w:ascii="Times New Roman" w:eastAsia="Times New Roman" w:hAnsi="Times New Roman" w:cs="Times New Roman"/>
                <w:color w:val="000000"/>
                <w:lang w:eastAsia="ru-RU"/>
              </w:rPr>
              <w:t>Инструкция регламентирует порядок пуска и порядок обслуживания турбины К-300-240 ЛМЗ.</w:t>
            </w:r>
          </w:p>
        </w:tc>
        <w:tc>
          <w:tcPr>
            <w:tcW w:w="3828" w:type="dxa"/>
            <w:tcBorders>
              <w:top w:val="nil"/>
              <w:left w:val="nil"/>
              <w:bottom w:val="single" w:sz="4" w:space="0" w:color="auto"/>
              <w:right w:val="single" w:sz="4" w:space="0" w:color="auto"/>
            </w:tcBorders>
            <w:shd w:val="clear" w:color="auto" w:fill="auto"/>
            <w:vAlign w:val="center"/>
            <w:hideMark/>
          </w:tcPr>
          <w:p w14:paraId="7F7FD5F4"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r w:rsidRPr="0058577F">
              <w:rPr>
                <w:rFonts w:ascii="Times New Roman" w:eastAsia="Times New Roman" w:hAnsi="Times New Roman" w:cs="Times New Roman"/>
                <w:color w:val="000000"/>
                <w:lang w:eastAsia="ru-RU"/>
              </w:rPr>
              <w:t>Турбины</w:t>
            </w:r>
          </w:p>
        </w:tc>
      </w:tr>
      <w:tr w:rsidR="0058577F" w:rsidRPr="0058577F" w14:paraId="07D52421" w14:textId="77777777" w:rsidTr="0027467A">
        <w:trPr>
          <w:trHeight w:val="300"/>
        </w:trPr>
        <w:tc>
          <w:tcPr>
            <w:tcW w:w="562" w:type="dxa"/>
            <w:vMerge w:val="restart"/>
            <w:tcBorders>
              <w:top w:val="nil"/>
              <w:left w:val="single" w:sz="4" w:space="0" w:color="auto"/>
              <w:bottom w:val="single" w:sz="4" w:space="0" w:color="000000"/>
              <w:right w:val="single" w:sz="4" w:space="0" w:color="auto"/>
            </w:tcBorders>
            <w:shd w:val="clear" w:color="auto" w:fill="auto"/>
            <w:vAlign w:val="center"/>
            <w:hideMark/>
          </w:tcPr>
          <w:p w14:paraId="4C3CDDB5" w14:textId="11BC3AB6" w:rsidR="0058577F" w:rsidRPr="0058577F" w:rsidRDefault="00B82FB3" w:rsidP="00F80925">
            <w:pPr>
              <w:spacing w:after="0" w:line="240" w:lineRule="auto"/>
              <w:jc w:val="center"/>
              <w:rPr>
                <w:rFonts w:ascii="Times New Roman" w:eastAsia="Times New Roman" w:hAnsi="Times New Roman" w:cs="Times New Roman"/>
                <w:color w:val="000000"/>
                <w:lang w:eastAsia="ru-RU"/>
              </w:rPr>
            </w:pPr>
            <w:r>
              <w:rPr>
                <w:rFonts w:ascii="Times New Roman" w:eastAsia="Times New Roman" w:hAnsi="Times New Roman" w:cs="Times New Roman"/>
                <w:color w:val="000000"/>
                <w:lang w:eastAsia="ru-RU"/>
              </w:rPr>
              <w:t>18</w:t>
            </w:r>
          </w:p>
        </w:tc>
        <w:tc>
          <w:tcPr>
            <w:tcW w:w="3460" w:type="dxa"/>
            <w:vMerge w:val="restart"/>
            <w:tcBorders>
              <w:top w:val="nil"/>
              <w:left w:val="single" w:sz="4" w:space="0" w:color="auto"/>
              <w:bottom w:val="single" w:sz="4" w:space="0" w:color="000000"/>
              <w:right w:val="single" w:sz="4" w:space="0" w:color="auto"/>
            </w:tcBorders>
            <w:shd w:val="clear" w:color="auto" w:fill="auto"/>
            <w:vAlign w:val="center"/>
            <w:hideMark/>
          </w:tcPr>
          <w:p w14:paraId="561246DD"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r w:rsidRPr="0058577F">
              <w:rPr>
                <w:rFonts w:ascii="Times New Roman" w:eastAsia="Times New Roman" w:hAnsi="Times New Roman" w:cs="Times New Roman"/>
                <w:color w:val="000000"/>
                <w:lang w:eastAsia="ru-RU"/>
              </w:rPr>
              <w:t>Основные положения методики инфракрасной диагностики электрооборудования и ВЛ РД 153-34.0-20.363-99</w:t>
            </w:r>
          </w:p>
        </w:tc>
        <w:tc>
          <w:tcPr>
            <w:tcW w:w="7313" w:type="dxa"/>
            <w:vMerge w:val="restart"/>
            <w:tcBorders>
              <w:top w:val="nil"/>
              <w:left w:val="single" w:sz="4" w:space="0" w:color="auto"/>
              <w:bottom w:val="single" w:sz="4" w:space="0" w:color="000000"/>
              <w:right w:val="single" w:sz="4" w:space="0" w:color="auto"/>
            </w:tcBorders>
            <w:shd w:val="clear" w:color="auto" w:fill="auto"/>
            <w:vAlign w:val="center"/>
            <w:hideMark/>
          </w:tcPr>
          <w:p w14:paraId="16356B86"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r w:rsidRPr="0058577F">
              <w:rPr>
                <w:rFonts w:ascii="Times New Roman" w:eastAsia="Times New Roman" w:hAnsi="Times New Roman" w:cs="Times New Roman"/>
                <w:color w:val="000000"/>
                <w:lang w:eastAsia="ru-RU"/>
              </w:rPr>
              <w:t>Настоящие РД рассчитаны на специализированный инженерно-технический персонал, обладающий необходимыми знаниями в области ИК-диагностики.</w:t>
            </w:r>
          </w:p>
        </w:tc>
        <w:tc>
          <w:tcPr>
            <w:tcW w:w="3828" w:type="dxa"/>
            <w:tcBorders>
              <w:top w:val="nil"/>
              <w:left w:val="nil"/>
              <w:bottom w:val="single" w:sz="4" w:space="0" w:color="auto"/>
              <w:right w:val="single" w:sz="4" w:space="0" w:color="auto"/>
            </w:tcBorders>
            <w:shd w:val="clear" w:color="auto" w:fill="auto"/>
            <w:vAlign w:val="center"/>
            <w:hideMark/>
          </w:tcPr>
          <w:p w14:paraId="1A6AA1FD"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r w:rsidRPr="0058577F">
              <w:rPr>
                <w:rFonts w:ascii="Times New Roman" w:eastAsia="Times New Roman" w:hAnsi="Times New Roman" w:cs="Times New Roman"/>
                <w:color w:val="000000"/>
                <w:lang w:eastAsia="ru-RU"/>
              </w:rPr>
              <w:t>Статоры турбогенераторов</w:t>
            </w:r>
          </w:p>
        </w:tc>
      </w:tr>
      <w:tr w:rsidR="0058577F" w:rsidRPr="0058577F" w14:paraId="7343D03C" w14:textId="77777777" w:rsidTr="0027467A">
        <w:trPr>
          <w:trHeight w:val="300"/>
        </w:trPr>
        <w:tc>
          <w:tcPr>
            <w:tcW w:w="562" w:type="dxa"/>
            <w:vMerge/>
            <w:tcBorders>
              <w:top w:val="nil"/>
              <w:left w:val="single" w:sz="4" w:space="0" w:color="auto"/>
              <w:bottom w:val="single" w:sz="4" w:space="0" w:color="000000"/>
              <w:right w:val="single" w:sz="4" w:space="0" w:color="auto"/>
            </w:tcBorders>
            <w:vAlign w:val="center"/>
            <w:hideMark/>
          </w:tcPr>
          <w:p w14:paraId="16D7C8D4" w14:textId="77777777" w:rsidR="0058577F" w:rsidRPr="0058577F" w:rsidRDefault="0058577F" w:rsidP="00F80925">
            <w:pPr>
              <w:spacing w:after="0" w:line="240" w:lineRule="auto"/>
              <w:jc w:val="center"/>
              <w:rPr>
                <w:rFonts w:ascii="Times New Roman" w:eastAsia="Times New Roman" w:hAnsi="Times New Roman" w:cs="Times New Roman"/>
                <w:color w:val="000000"/>
                <w:lang w:eastAsia="ru-RU"/>
              </w:rPr>
            </w:pPr>
          </w:p>
        </w:tc>
        <w:tc>
          <w:tcPr>
            <w:tcW w:w="3460" w:type="dxa"/>
            <w:vMerge/>
            <w:tcBorders>
              <w:top w:val="nil"/>
              <w:left w:val="single" w:sz="4" w:space="0" w:color="auto"/>
              <w:bottom w:val="single" w:sz="4" w:space="0" w:color="000000"/>
              <w:right w:val="single" w:sz="4" w:space="0" w:color="auto"/>
            </w:tcBorders>
            <w:vAlign w:val="center"/>
            <w:hideMark/>
          </w:tcPr>
          <w:p w14:paraId="6F402163"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p>
        </w:tc>
        <w:tc>
          <w:tcPr>
            <w:tcW w:w="7313" w:type="dxa"/>
            <w:vMerge/>
            <w:tcBorders>
              <w:top w:val="nil"/>
              <w:left w:val="single" w:sz="4" w:space="0" w:color="auto"/>
              <w:bottom w:val="single" w:sz="4" w:space="0" w:color="000000"/>
              <w:right w:val="single" w:sz="4" w:space="0" w:color="auto"/>
            </w:tcBorders>
            <w:vAlign w:val="center"/>
            <w:hideMark/>
          </w:tcPr>
          <w:p w14:paraId="0A4DD1E6"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p>
        </w:tc>
        <w:tc>
          <w:tcPr>
            <w:tcW w:w="3828" w:type="dxa"/>
            <w:tcBorders>
              <w:top w:val="nil"/>
              <w:left w:val="nil"/>
              <w:bottom w:val="single" w:sz="4" w:space="0" w:color="auto"/>
              <w:right w:val="single" w:sz="4" w:space="0" w:color="auto"/>
            </w:tcBorders>
            <w:shd w:val="clear" w:color="auto" w:fill="auto"/>
            <w:vAlign w:val="center"/>
            <w:hideMark/>
          </w:tcPr>
          <w:p w14:paraId="667A0CA4"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r w:rsidRPr="0058577F">
              <w:rPr>
                <w:rFonts w:ascii="Times New Roman" w:eastAsia="Times New Roman" w:hAnsi="Times New Roman" w:cs="Times New Roman"/>
                <w:color w:val="000000"/>
                <w:lang w:eastAsia="ru-RU"/>
              </w:rPr>
              <w:t>Статоры гидрогенераторов</w:t>
            </w:r>
          </w:p>
        </w:tc>
      </w:tr>
      <w:tr w:rsidR="0058577F" w:rsidRPr="0058577F" w14:paraId="2C6819C1" w14:textId="77777777" w:rsidTr="0027467A">
        <w:trPr>
          <w:trHeight w:val="300"/>
        </w:trPr>
        <w:tc>
          <w:tcPr>
            <w:tcW w:w="562" w:type="dxa"/>
            <w:vMerge/>
            <w:tcBorders>
              <w:top w:val="nil"/>
              <w:left w:val="single" w:sz="4" w:space="0" w:color="auto"/>
              <w:bottom w:val="single" w:sz="4" w:space="0" w:color="000000"/>
              <w:right w:val="single" w:sz="4" w:space="0" w:color="auto"/>
            </w:tcBorders>
            <w:vAlign w:val="center"/>
            <w:hideMark/>
          </w:tcPr>
          <w:p w14:paraId="0B9873C7" w14:textId="77777777" w:rsidR="0058577F" w:rsidRPr="0058577F" w:rsidRDefault="0058577F" w:rsidP="00F80925">
            <w:pPr>
              <w:spacing w:after="0" w:line="240" w:lineRule="auto"/>
              <w:jc w:val="center"/>
              <w:rPr>
                <w:rFonts w:ascii="Times New Roman" w:eastAsia="Times New Roman" w:hAnsi="Times New Roman" w:cs="Times New Roman"/>
                <w:color w:val="000000"/>
                <w:lang w:eastAsia="ru-RU"/>
              </w:rPr>
            </w:pPr>
          </w:p>
        </w:tc>
        <w:tc>
          <w:tcPr>
            <w:tcW w:w="3460" w:type="dxa"/>
            <w:vMerge/>
            <w:tcBorders>
              <w:top w:val="nil"/>
              <w:left w:val="single" w:sz="4" w:space="0" w:color="auto"/>
              <w:bottom w:val="single" w:sz="4" w:space="0" w:color="000000"/>
              <w:right w:val="single" w:sz="4" w:space="0" w:color="auto"/>
            </w:tcBorders>
            <w:vAlign w:val="center"/>
            <w:hideMark/>
          </w:tcPr>
          <w:p w14:paraId="729E5502"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p>
        </w:tc>
        <w:tc>
          <w:tcPr>
            <w:tcW w:w="7313" w:type="dxa"/>
            <w:vMerge/>
            <w:tcBorders>
              <w:top w:val="nil"/>
              <w:left w:val="single" w:sz="4" w:space="0" w:color="auto"/>
              <w:bottom w:val="single" w:sz="4" w:space="0" w:color="000000"/>
              <w:right w:val="single" w:sz="4" w:space="0" w:color="auto"/>
            </w:tcBorders>
            <w:vAlign w:val="center"/>
            <w:hideMark/>
          </w:tcPr>
          <w:p w14:paraId="3F302503"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p>
        </w:tc>
        <w:tc>
          <w:tcPr>
            <w:tcW w:w="3828" w:type="dxa"/>
            <w:tcBorders>
              <w:top w:val="nil"/>
              <w:left w:val="nil"/>
              <w:bottom w:val="single" w:sz="4" w:space="0" w:color="auto"/>
              <w:right w:val="single" w:sz="4" w:space="0" w:color="auto"/>
            </w:tcBorders>
            <w:shd w:val="clear" w:color="auto" w:fill="auto"/>
            <w:vAlign w:val="center"/>
            <w:hideMark/>
          </w:tcPr>
          <w:p w14:paraId="3508C486"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r w:rsidRPr="0058577F">
              <w:rPr>
                <w:rFonts w:ascii="Times New Roman" w:eastAsia="Times New Roman" w:hAnsi="Times New Roman" w:cs="Times New Roman"/>
                <w:color w:val="000000"/>
                <w:lang w:eastAsia="ru-RU"/>
              </w:rPr>
              <w:t>Трубопроводы</w:t>
            </w:r>
          </w:p>
        </w:tc>
      </w:tr>
      <w:tr w:rsidR="0058577F" w:rsidRPr="0058577F" w14:paraId="129DAF70" w14:textId="77777777" w:rsidTr="0027467A">
        <w:trPr>
          <w:trHeight w:val="1200"/>
        </w:trPr>
        <w:tc>
          <w:tcPr>
            <w:tcW w:w="562" w:type="dxa"/>
            <w:tcBorders>
              <w:top w:val="nil"/>
              <w:left w:val="single" w:sz="4" w:space="0" w:color="auto"/>
              <w:bottom w:val="single" w:sz="4" w:space="0" w:color="auto"/>
              <w:right w:val="single" w:sz="4" w:space="0" w:color="auto"/>
            </w:tcBorders>
            <w:shd w:val="clear" w:color="auto" w:fill="auto"/>
            <w:noWrap/>
            <w:vAlign w:val="center"/>
            <w:hideMark/>
          </w:tcPr>
          <w:p w14:paraId="3025F574" w14:textId="4E4C1C2B" w:rsidR="0058577F" w:rsidRPr="0058577F" w:rsidRDefault="00B82FB3" w:rsidP="00F80925">
            <w:pPr>
              <w:spacing w:after="0" w:line="240" w:lineRule="auto"/>
              <w:jc w:val="center"/>
              <w:rPr>
                <w:rFonts w:ascii="Times New Roman" w:eastAsia="Times New Roman" w:hAnsi="Times New Roman" w:cs="Times New Roman"/>
                <w:color w:val="000000"/>
                <w:lang w:eastAsia="ru-RU"/>
              </w:rPr>
            </w:pPr>
            <w:r>
              <w:rPr>
                <w:rFonts w:ascii="Times New Roman" w:eastAsia="Times New Roman" w:hAnsi="Times New Roman" w:cs="Times New Roman"/>
                <w:color w:val="000000"/>
                <w:lang w:eastAsia="ru-RU"/>
              </w:rPr>
              <w:t>19</w:t>
            </w:r>
          </w:p>
        </w:tc>
        <w:tc>
          <w:tcPr>
            <w:tcW w:w="3460" w:type="dxa"/>
            <w:tcBorders>
              <w:top w:val="nil"/>
              <w:left w:val="nil"/>
              <w:bottom w:val="single" w:sz="4" w:space="0" w:color="auto"/>
              <w:right w:val="single" w:sz="4" w:space="0" w:color="auto"/>
            </w:tcBorders>
            <w:shd w:val="clear" w:color="auto" w:fill="auto"/>
            <w:vAlign w:val="center"/>
            <w:hideMark/>
          </w:tcPr>
          <w:p w14:paraId="3B463B1B"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r w:rsidRPr="0058577F">
              <w:rPr>
                <w:rFonts w:ascii="Times New Roman" w:eastAsia="Times New Roman" w:hAnsi="Times New Roman" w:cs="Times New Roman"/>
                <w:color w:val="000000"/>
                <w:lang w:eastAsia="ru-RU"/>
              </w:rPr>
              <w:t>Методические указания по наладке и эксплуатации систем шариковой очистки конденсаторов паровых турбин РД 34.30.403-93</w:t>
            </w:r>
          </w:p>
        </w:tc>
        <w:tc>
          <w:tcPr>
            <w:tcW w:w="7313" w:type="dxa"/>
            <w:tcBorders>
              <w:top w:val="nil"/>
              <w:left w:val="nil"/>
              <w:bottom w:val="single" w:sz="4" w:space="0" w:color="auto"/>
              <w:right w:val="single" w:sz="4" w:space="0" w:color="auto"/>
            </w:tcBorders>
            <w:shd w:val="clear" w:color="auto" w:fill="auto"/>
            <w:vAlign w:val="center"/>
            <w:hideMark/>
          </w:tcPr>
          <w:p w14:paraId="10565E18"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r w:rsidRPr="0058577F">
              <w:rPr>
                <w:rFonts w:ascii="Times New Roman" w:eastAsia="Times New Roman" w:hAnsi="Times New Roman" w:cs="Times New Roman"/>
                <w:color w:val="000000"/>
                <w:lang w:eastAsia="ru-RU"/>
              </w:rPr>
              <w:t>Методические указания регламентируют порядок осуществления наладки и порядок эксплуатации систем шариковой очистки конденсаторов паровых турбин</w:t>
            </w:r>
          </w:p>
        </w:tc>
        <w:tc>
          <w:tcPr>
            <w:tcW w:w="3828" w:type="dxa"/>
            <w:tcBorders>
              <w:top w:val="nil"/>
              <w:left w:val="nil"/>
              <w:bottom w:val="single" w:sz="4" w:space="0" w:color="auto"/>
              <w:right w:val="single" w:sz="4" w:space="0" w:color="auto"/>
            </w:tcBorders>
            <w:shd w:val="clear" w:color="auto" w:fill="auto"/>
            <w:vAlign w:val="center"/>
            <w:hideMark/>
          </w:tcPr>
          <w:p w14:paraId="5C6465AE"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r w:rsidRPr="0058577F">
              <w:rPr>
                <w:rFonts w:ascii="Times New Roman" w:eastAsia="Times New Roman" w:hAnsi="Times New Roman" w:cs="Times New Roman"/>
                <w:color w:val="000000"/>
                <w:lang w:eastAsia="ru-RU"/>
              </w:rPr>
              <w:t>Системы шариковой очистки конденсаторов паровых турбин</w:t>
            </w:r>
          </w:p>
        </w:tc>
      </w:tr>
      <w:tr w:rsidR="0058577F" w:rsidRPr="0058577F" w14:paraId="4DCC490C" w14:textId="77777777" w:rsidTr="0027467A">
        <w:trPr>
          <w:trHeight w:val="534"/>
        </w:trPr>
        <w:tc>
          <w:tcPr>
            <w:tcW w:w="562" w:type="dxa"/>
            <w:tcBorders>
              <w:top w:val="nil"/>
              <w:left w:val="single" w:sz="4" w:space="0" w:color="auto"/>
              <w:bottom w:val="single" w:sz="4" w:space="0" w:color="auto"/>
              <w:right w:val="single" w:sz="4" w:space="0" w:color="auto"/>
            </w:tcBorders>
            <w:shd w:val="clear" w:color="auto" w:fill="auto"/>
            <w:vAlign w:val="center"/>
            <w:hideMark/>
          </w:tcPr>
          <w:p w14:paraId="2887AE17" w14:textId="130945AD" w:rsidR="0058577F" w:rsidRPr="0058577F" w:rsidRDefault="00B82FB3" w:rsidP="00F80925">
            <w:pPr>
              <w:spacing w:after="0" w:line="240" w:lineRule="auto"/>
              <w:jc w:val="center"/>
              <w:rPr>
                <w:rFonts w:ascii="Times New Roman" w:eastAsia="Times New Roman" w:hAnsi="Times New Roman" w:cs="Times New Roman"/>
                <w:color w:val="000000"/>
                <w:lang w:eastAsia="ru-RU"/>
              </w:rPr>
            </w:pPr>
            <w:r>
              <w:rPr>
                <w:rFonts w:ascii="Times New Roman" w:eastAsia="Times New Roman" w:hAnsi="Times New Roman" w:cs="Times New Roman"/>
                <w:color w:val="000000"/>
                <w:lang w:eastAsia="ru-RU"/>
              </w:rPr>
              <w:t>20</w:t>
            </w:r>
          </w:p>
        </w:tc>
        <w:tc>
          <w:tcPr>
            <w:tcW w:w="3460" w:type="dxa"/>
            <w:tcBorders>
              <w:top w:val="nil"/>
              <w:left w:val="nil"/>
              <w:bottom w:val="single" w:sz="4" w:space="0" w:color="auto"/>
              <w:right w:val="single" w:sz="4" w:space="0" w:color="auto"/>
            </w:tcBorders>
            <w:shd w:val="clear" w:color="auto" w:fill="auto"/>
            <w:vAlign w:val="center"/>
            <w:hideMark/>
          </w:tcPr>
          <w:p w14:paraId="782E7754"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r w:rsidRPr="0058577F">
              <w:rPr>
                <w:rFonts w:ascii="Times New Roman" w:eastAsia="Times New Roman" w:hAnsi="Times New Roman" w:cs="Times New Roman"/>
                <w:color w:val="000000"/>
                <w:lang w:eastAsia="ru-RU"/>
              </w:rPr>
              <w:t>Инструкция по эксплуатации паровой турбины СН-8-010-М-20-МАА-0001</w:t>
            </w:r>
          </w:p>
        </w:tc>
        <w:tc>
          <w:tcPr>
            <w:tcW w:w="7313" w:type="dxa"/>
            <w:tcBorders>
              <w:top w:val="nil"/>
              <w:left w:val="nil"/>
              <w:bottom w:val="single" w:sz="4" w:space="0" w:color="auto"/>
              <w:right w:val="single" w:sz="4" w:space="0" w:color="auto"/>
            </w:tcBorders>
            <w:shd w:val="clear" w:color="auto" w:fill="auto"/>
            <w:vAlign w:val="center"/>
            <w:hideMark/>
          </w:tcPr>
          <w:p w14:paraId="72DE7945" w14:textId="63B4A8E5" w:rsidR="007A0C9A" w:rsidRDefault="0058577F" w:rsidP="00F80925">
            <w:pPr>
              <w:spacing w:after="0" w:line="240" w:lineRule="auto"/>
              <w:rPr>
                <w:rFonts w:ascii="Times New Roman" w:eastAsia="Times New Roman" w:hAnsi="Times New Roman" w:cs="Times New Roman"/>
                <w:color w:val="000000"/>
                <w:lang w:eastAsia="ru-RU"/>
              </w:rPr>
            </w:pPr>
            <w:r w:rsidRPr="0058577F">
              <w:rPr>
                <w:rFonts w:ascii="Times New Roman" w:eastAsia="Times New Roman" w:hAnsi="Times New Roman" w:cs="Times New Roman"/>
                <w:color w:val="000000"/>
                <w:lang w:eastAsia="ru-RU"/>
              </w:rPr>
              <w:t>1. Настоящая Инструкция предназначена для руководства при эксплуатации турбоустановки К-225-12,8-4Р Черепетской ГРЭС им. Д.Г. Жимерина.</w:t>
            </w:r>
          </w:p>
          <w:p w14:paraId="38F6086D" w14:textId="24C0572F" w:rsidR="007A0C9A" w:rsidRDefault="0058577F" w:rsidP="00F80925">
            <w:pPr>
              <w:spacing w:after="0" w:line="240" w:lineRule="auto"/>
              <w:rPr>
                <w:rFonts w:ascii="Times New Roman" w:eastAsia="Times New Roman" w:hAnsi="Times New Roman" w:cs="Times New Roman"/>
                <w:color w:val="000000"/>
                <w:lang w:eastAsia="ru-RU"/>
              </w:rPr>
            </w:pPr>
            <w:r w:rsidRPr="0058577F">
              <w:rPr>
                <w:rFonts w:ascii="Times New Roman" w:eastAsia="Times New Roman" w:hAnsi="Times New Roman" w:cs="Times New Roman"/>
                <w:color w:val="000000"/>
                <w:lang w:eastAsia="ru-RU"/>
              </w:rPr>
              <w:t>2. Инструкция устанавливает основные требования, обеспечивающие надежную и безопасную работу турбоустановки К-225-12,8-4Р в пределах проекта и поставки оборудования Поставщика.</w:t>
            </w:r>
          </w:p>
          <w:p w14:paraId="060E692F" w14:textId="01DD7D25" w:rsidR="007A0C9A" w:rsidRDefault="0058577F" w:rsidP="00F80925">
            <w:pPr>
              <w:spacing w:after="0" w:line="240" w:lineRule="auto"/>
              <w:rPr>
                <w:rFonts w:ascii="Times New Roman" w:eastAsia="Times New Roman" w:hAnsi="Times New Roman" w:cs="Times New Roman"/>
                <w:color w:val="000000"/>
                <w:lang w:eastAsia="ru-RU"/>
              </w:rPr>
            </w:pPr>
            <w:r w:rsidRPr="0058577F">
              <w:rPr>
                <w:rFonts w:ascii="Times New Roman" w:eastAsia="Times New Roman" w:hAnsi="Times New Roman" w:cs="Times New Roman"/>
                <w:color w:val="000000"/>
                <w:lang w:eastAsia="ru-RU"/>
              </w:rPr>
              <w:t xml:space="preserve">3. Настоящая инструкция является составной частью эксплуатационной технической документации КТЦ и должна рассматриваться совместно с </w:t>
            </w:r>
            <w:r w:rsidRPr="0058577F">
              <w:rPr>
                <w:rFonts w:ascii="Times New Roman" w:eastAsia="Times New Roman" w:hAnsi="Times New Roman" w:cs="Times New Roman"/>
                <w:color w:val="000000"/>
                <w:lang w:eastAsia="ru-RU"/>
              </w:rPr>
              <w:lastRenderedPageBreak/>
              <w:t>остальными местными инструкциями по обслуживанию оборудования блока №8,9 а также с действующими в настоящее время ПТЭ, директивными материалами, ПТБ и пожарной безопасности.</w:t>
            </w:r>
          </w:p>
          <w:p w14:paraId="29062D69" w14:textId="2916AA77" w:rsidR="007A0C9A" w:rsidRDefault="0058577F" w:rsidP="00F80925">
            <w:pPr>
              <w:spacing w:after="0" w:line="240" w:lineRule="auto"/>
              <w:rPr>
                <w:rFonts w:ascii="Times New Roman" w:eastAsia="Times New Roman" w:hAnsi="Times New Roman" w:cs="Times New Roman"/>
                <w:color w:val="000000"/>
                <w:lang w:eastAsia="ru-RU"/>
              </w:rPr>
            </w:pPr>
            <w:r w:rsidRPr="0058577F">
              <w:rPr>
                <w:rFonts w:ascii="Times New Roman" w:eastAsia="Times New Roman" w:hAnsi="Times New Roman" w:cs="Times New Roman"/>
                <w:color w:val="000000"/>
                <w:lang w:eastAsia="ru-RU"/>
              </w:rPr>
              <w:t>4. В инструкции приведена краткая характеристика турбоустановки, порядок пуска, останова и обслуживания турбоустановки и вспомогательного оборудования во время нормальной эксплуатации и в аварийных режимах, а также меры безопасности при обслуживании.</w:t>
            </w:r>
          </w:p>
          <w:p w14:paraId="1345059A" w14:textId="65966FA5" w:rsidR="007A0C9A" w:rsidRDefault="0058577F" w:rsidP="00F80925">
            <w:pPr>
              <w:spacing w:after="0" w:line="240" w:lineRule="auto"/>
              <w:rPr>
                <w:rFonts w:ascii="Times New Roman" w:eastAsia="Times New Roman" w:hAnsi="Times New Roman" w:cs="Times New Roman"/>
                <w:color w:val="000000"/>
                <w:lang w:eastAsia="ru-RU"/>
              </w:rPr>
            </w:pPr>
            <w:r w:rsidRPr="0058577F">
              <w:rPr>
                <w:rFonts w:ascii="Times New Roman" w:eastAsia="Times New Roman" w:hAnsi="Times New Roman" w:cs="Times New Roman"/>
                <w:color w:val="000000"/>
                <w:lang w:eastAsia="ru-RU"/>
              </w:rPr>
              <w:t>5. Инструкция разработана применительно к технологической схеме турбоустановки в пределах проекта и поставки оборудования Поставщика.</w:t>
            </w:r>
          </w:p>
          <w:p w14:paraId="62CCDA7A" w14:textId="57460AAC" w:rsidR="007A0C9A" w:rsidRDefault="0058577F" w:rsidP="00F80925">
            <w:pPr>
              <w:spacing w:after="0" w:line="240" w:lineRule="auto"/>
              <w:rPr>
                <w:rFonts w:ascii="Times New Roman" w:eastAsia="Times New Roman" w:hAnsi="Times New Roman" w:cs="Times New Roman"/>
                <w:color w:val="000000"/>
                <w:lang w:eastAsia="ru-RU"/>
              </w:rPr>
            </w:pPr>
            <w:r w:rsidRPr="0058577F">
              <w:rPr>
                <w:rFonts w:ascii="Times New Roman" w:eastAsia="Times New Roman" w:hAnsi="Times New Roman" w:cs="Times New Roman"/>
                <w:color w:val="000000"/>
                <w:lang w:eastAsia="ru-RU"/>
              </w:rPr>
              <w:t>6. Инструкция разработана на основании проектных материалов по блоку №8,9 Черепетской ГРЭС им. Д.Г. Жимерина с указанной в них маркировкой оборудования и датчиков КИП:</w:t>
            </w:r>
          </w:p>
          <w:p w14:paraId="02D80ABD" w14:textId="35143A62" w:rsidR="007A0C9A" w:rsidRDefault="0058577F" w:rsidP="00F80925">
            <w:pPr>
              <w:spacing w:after="0" w:line="240" w:lineRule="auto"/>
              <w:rPr>
                <w:rFonts w:ascii="Times New Roman" w:eastAsia="Times New Roman" w:hAnsi="Times New Roman" w:cs="Times New Roman"/>
                <w:color w:val="000000"/>
                <w:lang w:eastAsia="ru-RU"/>
              </w:rPr>
            </w:pPr>
            <w:r w:rsidRPr="0058577F">
              <w:rPr>
                <w:rFonts w:ascii="Times New Roman" w:eastAsia="Times New Roman" w:hAnsi="Times New Roman" w:cs="Times New Roman"/>
                <w:color w:val="000000"/>
                <w:lang w:eastAsia="ru-RU"/>
              </w:rPr>
              <w:t>7. Правила и требования инструкции даны в соответствии с проектными данными Поставщика.</w:t>
            </w:r>
            <w:r w:rsidR="007A0C9A" w:rsidRPr="0058577F">
              <w:rPr>
                <w:rFonts w:ascii="Times New Roman" w:eastAsia="Times New Roman" w:hAnsi="Times New Roman" w:cs="Times New Roman"/>
                <w:color w:val="000000"/>
                <w:lang w:eastAsia="ru-RU"/>
              </w:rPr>
              <w:t xml:space="preserve"> </w:t>
            </w:r>
            <w:r w:rsidRPr="0058577F">
              <w:rPr>
                <w:rFonts w:ascii="Times New Roman" w:eastAsia="Times New Roman" w:hAnsi="Times New Roman" w:cs="Times New Roman"/>
                <w:color w:val="000000"/>
                <w:lang w:eastAsia="ru-RU"/>
              </w:rPr>
              <w:t>1.1.8. Инструкция предусматривает использование объема контрольно</w:t>
            </w:r>
            <w:r w:rsidR="007A0C9A">
              <w:rPr>
                <w:rFonts w:ascii="Times New Roman" w:eastAsia="Times New Roman" w:hAnsi="Times New Roman" w:cs="Times New Roman"/>
                <w:color w:val="000000"/>
                <w:lang w:eastAsia="ru-RU"/>
              </w:rPr>
              <w:t>-</w:t>
            </w:r>
            <w:r w:rsidRPr="0058577F">
              <w:rPr>
                <w:rFonts w:ascii="Times New Roman" w:eastAsia="Times New Roman" w:hAnsi="Times New Roman" w:cs="Times New Roman"/>
                <w:color w:val="000000"/>
                <w:lang w:eastAsia="ru-RU"/>
              </w:rPr>
              <w:t>измерительных приборов, автоматики и защит, предусмотренных соответствующими заводскими и проектными документами.</w:t>
            </w:r>
          </w:p>
          <w:p w14:paraId="29A4BC97" w14:textId="64108988" w:rsidR="0058577F" w:rsidRPr="0058577F" w:rsidRDefault="0058577F" w:rsidP="00F80925">
            <w:pPr>
              <w:spacing w:after="0" w:line="240" w:lineRule="auto"/>
              <w:rPr>
                <w:rFonts w:ascii="Times New Roman" w:eastAsia="Times New Roman" w:hAnsi="Times New Roman" w:cs="Times New Roman"/>
                <w:color w:val="000000"/>
                <w:lang w:eastAsia="ru-RU"/>
              </w:rPr>
            </w:pPr>
            <w:r w:rsidRPr="0058577F">
              <w:rPr>
                <w:rFonts w:ascii="Times New Roman" w:eastAsia="Times New Roman" w:hAnsi="Times New Roman" w:cs="Times New Roman"/>
                <w:color w:val="000000"/>
                <w:lang w:eastAsia="ru-RU"/>
              </w:rPr>
              <w:t>9. В тексте инструкции используется избыточное (манометрическое) давление, измеряемое в МПа, кПа в случае использования абсолютного давления после единицы измерения добавляется (</w:t>
            </w:r>
            <w:proofErr w:type="spellStart"/>
            <w:r w:rsidRPr="0058577F">
              <w:rPr>
                <w:rFonts w:ascii="Times New Roman" w:eastAsia="Times New Roman" w:hAnsi="Times New Roman" w:cs="Times New Roman"/>
                <w:color w:val="000000"/>
                <w:lang w:eastAsia="ru-RU"/>
              </w:rPr>
              <w:t>абс</w:t>
            </w:r>
            <w:proofErr w:type="spellEnd"/>
            <w:r w:rsidRPr="0058577F">
              <w:rPr>
                <w:rFonts w:ascii="Times New Roman" w:eastAsia="Times New Roman" w:hAnsi="Times New Roman" w:cs="Times New Roman"/>
                <w:color w:val="000000"/>
                <w:lang w:eastAsia="ru-RU"/>
              </w:rPr>
              <w:t>.).</w:t>
            </w:r>
          </w:p>
        </w:tc>
        <w:tc>
          <w:tcPr>
            <w:tcW w:w="3828" w:type="dxa"/>
            <w:tcBorders>
              <w:top w:val="nil"/>
              <w:left w:val="nil"/>
              <w:bottom w:val="single" w:sz="4" w:space="0" w:color="auto"/>
              <w:right w:val="single" w:sz="4" w:space="0" w:color="auto"/>
            </w:tcBorders>
            <w:shd w:val="clear" w:color="auto" w:fill="auto"/>
            <w:vAlign w:val="center"/>
            <w:hideMark/>
          </w:tcPr>
          <w:p w14:paraId="2FE3B610"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r w:rsidRPr="0058577F">
              <w:rPr>
                <w:rFonts w:ascii="Times New Roman" w:eastAsia="Times New Roman" w:hAnsi="Times New Roman" w:cs="Times New Roman"/>
                <w:color w:val="000000"/>
                <w:lang w:eastAsia="ru-RU"/>
              </w:rPr>
              <w:lastRenderedPageBreak/>
              <w:t>Паровая турбина</w:t>
            </w:r>
          </w:p>
        </w:tc>
      </w:tr>
      <w:tr w:rsidR="0058577F" w:rsidRPr="0058577F" w14:paraId="41004D49" w14:textId="77777777" w:rsidTr="0027467A">
        <w:trPr>
          <w:trHeight w:val="300"/>
        </w:trPr>
        <w:tc>
          <w:tcPr>
            <w:tcW w:w="562"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311B24E8" w14:textId="18F10304" w:rsidR="0058577F" w:rsidRPr="0058577F" w:rsidRDefault="00B82FB3" w:rsidP="00F80925">
            <w:pPr>
              <w:spacing w:after="0" w:line="240" w:lineRule="auto"/>
              <w:jc w:val="center"/>
              <w:rPr>
                <w:rFonts w:ascii="Times New Roman" w:eastAsia="Times New Roman" w:hAnsi="Times New Roman" w:cs="Times New Roman"/>
                <w:color w:val="000000"/>
                <w:lang w:eastAsia="ru-RU"/>
              </w:rPr>
            </w:pPr>
            <w:r>
              <w:rPr>
                <w:rFonts w:ascii="Times New Roman" w:eastAsia="Times New Roman" w:hAnsi="Times New Roman" w:cs="Times New Roman"/>
                <w:color w:val="000000"/>
                <w:lang w:eastAsia="ru-RU"/>
              </w:rPr>
              <w:t>21</w:t>
            </w:r>
          </w:p>
        </w:tc>
        <w:tc>
          <w:tcPr>
            <w:tcW w:w="3460" w:type="dxa"/>
            <w:vMerge w:val="restart"/>
            <w:tcBorders>
              <w:top w:val="nil"/>
              <w:left w:val="single" w:sz="4" w:space="0" w:color="auto"/>
              <w:bottom w:val="single" w:sz="4" w:space="0" w:color="000000"/>
              <w:right w:val="single" w:sz="4" w:space="0" w:color="auto"/>
            </w:tcBorders>
            <w:shd w:val="clear" w:color="auto" w:fill="auto"/>
            <w:vAlign w:val="center"/>
            <w:hideMark/>
          </w:tcPr>
          <w:p w14:paraId="7963A00F" w14:textId="77777777" w:rsidR="0058577F" w:rsidRPr="0058577F" w:rsidRDefault="0058577F" w:rsidP="00F80925">
            <w:pPr>
              <w:spacing w:after="0" w:line="240" w:lineRule="auto"/>
              <w:jc w:val="center"/>
              <w:rPr>
                <w:rFonts w:ascii="Times New Roman" w:eastAsia="Times New Roman" w:hAnsi="Times New Roman" w:cs="Times New Roman"/>
                <w:color w:val="000000"/>
                <w:lang w:eastAsia="ru-RU"/>
              </w:rPr>
            </w:pPr>
            <w:r w:rsidRPr="0058577F">
              <w:rPr>
                <w:rFonts w:ascii="Times New Roman" w:eastAsia="Times New Roman" w:hAnsi="Times New Roman" w:cs="Times New Roman"/>
                <w:color w:val="000000"/>
                <w:lang w:eastAsia="ru-RU"/>
              </w:rPr>
              <w:t>Инструкция по эксплуатации вспомогательного оборудования турбинного отделения КТЦ-1</w:t>
            </w:r>
          </w:p>
        </w:tc>
        <w:tc>
          <w:tcPr>
            <w:tcW w:w="7313"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7E006019" w14:textId="77777777" w:rsidR="0058577F" w:rsidRPr="0058577F" w:rsidRDefault="0058577F" w:rsidP="00F80925">
            <w:pPr>
              <w:spacing w:after="0" w:line="240" w:lineRule="auto"/>
              <w:jc w:val="center"/>
              <w:rPr>
                <w:rFonts w:ascii="Times New Roman" w:eastAsia="Times New Roman" w:hAnsi="Times New Roman" w:cs="Times New Roman"/>
                <w:color w:val="000000"/>
                <w:lang w:eastAsia="ru-RU"/>
              </w:rPr>
            </w:pPr>
            <w:r w:rsidRPr="0058577F">
              <w:rPr>
                <w:rFonts w:ascii="Times New Roman" w:eastAsia="Times New Roman" w:hAnsi="Times New Roman" w:cs="Times New Roman"/>
                <w:color w:val="000000"/>
                <w:lang w:eastAsia="ru-RU"/>
              </w:rPr>
              <w:t> </w:t>
            </w:r>
          </w:p>
        </w:tc>
        <w:tc>
          <w:tcPr>
            <w:tcW w:w="3828" w:type="dxa"/>
            <w:tcBorders>
              <w:top w:val="nil"/>
              <w:left w:val="nil"/>
              <w:bottom w:val="single" w:sz="4" w:space="0" w:color="auto"/>
              <w:right w:val="single" w:sz="4" w:space="0" w:color="auto"/>
            </w:tcBorders>
            <w:shd w:val="clear" w:color="auto" w:fill="auto"/>
            <w:vAlign w:val="center"/>
            <w:hideMark/>
          </w:tcPr>
          <w:p w14:paraId="6F739AA3"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r w:rsidRPr="0058577F">
              <w:rPr>
                <w:rFonts w:ascii="Times New Roman" w:eastAsia="Times New Roman" w:hAnsi="Times New Roman" w:cs="Times New Roman"/>
                <w:color w:val="000000"/>
                <w:lang w:eastAsia="ru-RU"/>
              </w:rPr>
              <w:t>Электродвигатели</w:t>
            </w:r>
          </w:p>
        </w:tc>
      </w:tr>
      <w:tr w:rsidR="0058577F" w:rsidRPr="0058577F" w14:paraId="6C767712" w14:textId="77777777" w:rsidTr="0027467A">
        <w:trPr>
          <w:trHeight w:val="300"/>
        </w:trPr>
        <w:tc>
          <w:tcPr>
            <w:tcW w:w="562" w:type="dxa"/>
            <w:vMerge/>
            <w:tcBorders>
              <w:top w:val="nil"/>
              <w:left w:val="single" w:sz="4" w:space="0" w:color="auto"/>
              <w:bottom w:val="single" w:sz="4" w:space="0" w:color="000000"/>
              <w:right w:val="single" w:sz="4" w:space="0" w:color="auto"/>
            </w:tcBorders>
            <w:vAlign w:val="center"/>
            <w:hideMark/>
          </w:tcPr>
          <w:p w14:paraId="43A1BCEA" w14:textId="77777777" w:rsidR="0058577F" w:rsidRPr="0058577F" w:rsidRDefault="0058577F" w:rsidP="00F80925">
            <w:pPr>
              <w:spacing w:after="0" w:line="240" w:lineRule="auto"/>
              <w:jc w:val="center"/>
              <w:rPr>
                <w:rFonts w:ascii="Times New Roman" w:eastAsia="Times New Roman" w:hAnsi="Times New Roman" w:cs="Times New Roman"/>
                <w:color w:val="000000"/>
                <w:lang w:eastAsia="ru-RU"/>
              </w:rPr>
            </w:pPr>
          </w:p>
        </w:tc>
        <w:tc>
          <w:tcPr>
            <w:tcW w:w="3460" w:type="dxa"/>
            <w:vMerge/>
            <w:tcBorders>
              <w:top w:val="nil"/>
              <w:left w:val="single" w:sz="4" w:space="0" w:color="auto"/>
              <w:bottom w:val="single" w:sz="4" w:space="0" w:color="000000"/>
              <w:right w:val="single" w:sz="4" w:space="0" w:color="auto"/>
            </w:tcBorders>
            <w:vAlign w:val="center"/>
            <w:hideMark/>
          </w:tcPr>
          <w:p w14:paraId="2ED93D38"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p>
        </w:tc>
        <w:tc>
          <w:tcPr>
            <w:tcW w:w="7313" w:type="dxa"/>
            <w:vMerge/>
            <w:tcBorders>
              <w:top w:val="nil"/>
              <w:left w:val="single" w:sz="4" w:space="0" w:color="auto"/>
              <w:bottom w:val="single" w:sz="4" w:space="0" w:color="000000"/>
              <w:right w:val="single" w:sz="4" w:space="0" w:color="auto"/>
            </w:tcBorders>
            <w:vAlign w:val="center"/>
            <w:hideMark/>
          </w:tcPr>
          <w:p w14:paraId="5F0E4982"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p>
        </w:tc>
        <w:tc>
          <w:tcPr>
            <w:tcW w:w="3828" w:type="dxa"/>
            <w:tcBorders>
              <w:top w:val="nil"/>
              <w:left w:val="nil"/>
              <w:bottom w:val="single" w:sz="4" w:space="0" w:color="auto"/>
              <w:right w:val="single" w:sz="4" w:space="0" w:color="auto"/>
            </w:tcBorders>
            <w:shd w:val="clear" w:color="auto" w:fill="auto"/>
            <w:vAlign w:val="center"/>
            <w:hideMark/>
          </w:tcPr>
          <w:p w14:paraId="4226FAF6"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r w:rsidRPr="0058577F">
              <w:rPr>
                <w:rFonts w:ascii="Times New Roman" w:eastAsia="Times New Roman" w:hAnsi="Times New Roman" w:cs="Times New Roman"/>
                <w:color w:val="000000"/>
                <w:lang w:eastAsia="ru-RU"/>
              </w:rPr>
              <w:t>Береговая насосная станция</w:t>
            </w:r>
          </w:p>
        </w:tc>
      </w:tr>
      <w:tr w:rsidR="0058577F" w:rsidRPr="0058577F" w14:paraId="1A36A7B7" w14:textId="77777777" w:rsidTr="0027467A">
        <w:trPr>
          <w:trHeight w:val="300"/>
        </w:trPr>
        <w:tc>
          <w:tcPr>
            <w:tcW w:w="562" w:type="dxa"/>
            <w:vMerge/>
            <w:tcBorders>
              <w:top w:val="nil"/>
              <w:left w:val="single" w:sz="4" w:space="0" w:color="auto"/>
              <w:bottom w:val="single" w:sz="4" w:space="0" w:color="000000"/>
              <w:right w:val="single" w:sz="4" w:space="0" w:color="auto"/>
            </w:tcBorders>
            <w:vAlign w:val="center"/>
            <w:hideMark/>
          </w:tcPr>
          <w:p w14:paraId="17C2E73A" w14:textId="77777777" w:rsidR="0058577F" w:rsidRPr="0058577F" w:rsidRDefault="0058577F" w:rsidP="00F80925">
            <w:pPr>
              <w:spacing w:after="0" w:line="240" w:lineRule="auto"/>
              <w:jc w:val="center"/>
              <w:rPr>
                <w:rFonts w:ascii="Times New Roman" w:eastAsia="Times New Roman" w:hAnsi="Times New Roman" w:cs="Times New Roman"/>
                <w:color w:val="000000"/>
                <w:lang w:eastAsia="ru-RU"/>
              </w:rPr>
            </w:pPr>
          </w:p>
        </w:tc>
        <w:tc>
          <w:tcPr>
            <w:tcW w:w="3460" w:type="dxa"/>
            <w:vMerge/>
            <w:tcBorders>
              <w:top w:val="nil"/>
              <w:left w:val="single" w:sz="4" w:space="0" w:color="auto"/>
              <w:bottom w:val="single" w:sz="4" w:space="0" w:color="000000"/>
              <w:right w:val="single" w:sz="4" w:space="0" w:color="auto"/>
            </w:tcBorders>
            <w:vAlign w:val="center"/>
            <w:hideMark/>
          </w:tcPr>
          <w:p w14:paraId="2B2D4EF3"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p>
        </w:tc>
        <w:tc>
          <w:tcPr>
            <w:tcW w:w="7313" w:type="dxa"/>
            <w:vMerge/>
            <w:tcBorders>
              <w:top w:val="nil"/>
              <w:left w:val="single" w:sz="4" w:space="0" w:color="auto"/>
              <w:bottom w:val="single" w:sz="4" w:space="0" w:color="000000"/>
              <w:right w:val="single" w:sz="4" w:space="0" w:color="auto"/>
            </w:tcBorders>
            <w:vAlign w:val="center"/>
            <w:hideMark/>
          </w:tcPr>
          <w:p w14:paraId="043A8092"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p>
        </w:tc>
        <w:tc>
          <w:tcPr>
            <w:tcW w:w="3828" w:type="dxa"/>
            <w:tcBorders>
              <w:top w:val="nil"/>
              <w:left w:val="nil"/>
              <w:bottom w:val="single" w:sz="4" w:space="0" w:color="auto"/>
              <w:right w:val="single" w:sz="4" w:space="0" w:color="auto"/>
            </w:tcBorders>
            <w:shd w:val="clear" w:color="auto" w:fill="auto"/>
            <w:vAlign w:val="center"/>
            <w:hideMark/>
          </w:tcPr>
          <w:p w14:paraId="53630EAB"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r w:rsidRPr="0058577F">
              <w:rPr>
                <w:rFonts w:ascii="Times New Roman" w:eastAsia="Times New Roman" w:hAnsi="Times New Roman" w:cs="Times New Roman"/>
                <w:color w:val="000000"/>
                <w:lang w:eastAsia="ru-RU"/>
              </w:rPr>
              <w:t>Циркуляционная система</w:t>
            </w:r>
          </w:p>
        </w:tc>
      </w:tr>
      <w:tr w:rsidR="0058577F" w:rsidRPr="0058577F" w14:paraId="296F9CF6" w14:textId="77777777" w:rsidTr="0027467A">
        <w:trPr>
          <w:trHeight w:val="300"/>
        </w:trPr>
        <w:tc>
          <w:tcPr>
            <w:tcW w:w="562" w:type="dxa"/>
            <w:vMerge/>
            <w:tcBorders>
              <w:top w:val="nil"/>
              <w:left w:val="single" w:sz="4" w:space="0" w:color="auto"/>
              <w:bottom w:val="single" w:sz="4" w:space="0" w:color="000000"/>
              <w:right w:val="single" w:sz="4" w:space="0" w:color="auto"/>
            </w:tcBorders>
            <w:vAlign w:val="center"/>
            <w:hideMark/>
          </w:tcPr>
          <w:p w14:paraId="3DCCD90B" w14:textId="77777777" w:rsidR="0058577F" w:rsidRPr="0058577F" w:rsidRDefault="0058577F" w:rsidP="00F80925">
            <w:pPr>
              <w:spacing w:after="0" w:line="240" w:lineRule="auto"/>
              <w:jc w:val="center"/>
              <w:rPr>
                <w:rFonts w:ascii="Times New Roman" w:eastAsia="Times New Roman" w:hAnsi="Times New Roman" w:cs="Times New Roman"/>
                <w:color w:val="000000"/>
                <w:lang w:eastAsia="ru-RU"/>
              </w:rPr>
            </w:pPr>
          </w:p>
        </w:tc>
        <w:tc>
          <w:tcPr>
            <w:tcW w:w="3460" w:type="dxa"/>
            <w:vMerge/>
            <w:tcBorders>
              <w:top w:val="nil"/>
              <w:left w:val="single" w:sz="4" w:space="0" w:color="auto"/>
              <w:bottom w:val="single" w:sz="4" w:space="0" w:color="000000"/>
              <w:right w:val="single" w:sz="4" w:space="0" w:color="auto"/>
            </w:tcBorders>
            <w:vAlign w:val="center"/>
            <w:hideMark/>
          </w:tcPr>
          <w:p w14:paraId="76AF525C"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p>
        </w:tc>
        <w:tc>
          <w:tcPr>
            <w:tcW w:w="7313" w:type="dxa"/>
            <w:vMerge/>
            <w:tcBorders>
              <w:top w:val="nil"/>
              <w:left w:val="single" w:sz="4" w:space="0" w:color="auto"/>
              <w:bottom w:val="single" w:sz="4" w:space="0" w:color="000000"/>
              <w:right w:val="single" w:sz="4" w:space="0" w:color="auto"/>
            </w:tcBorders>
            <w:vAlign w:val="center"/>
            <w:hideMark/>
          </w:tcPr>
          <w:p w14:paraId="3EF78BAF"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p>
        </w:tc>
        <w:tc>
          <w:tcPr>
            <w:tcW w:w="3828" w:type="dxa"/>
            <w:tcBorders>
              <w:top w:val="nil"/>
              <w:left w:val="nil"/>
              <w:bottom w:val="single" w:sz="4" w:space="0" w:color="auto"/>
              <w:right w:val="single" w:sz="4" w:space="0" w:color="auto"/>
            </w:tcBorders>
            <w:shd w:val="clear" w:color="auto" w:fill="auto"/>
            <w:vAlign w:val="center"/>
            <w:hideMark/>
          </w:tcPr>
          <w:p w14:paraId="39B68095"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r w:rsidRPr="0058577F">
              <w:rPr>
                <w:rFonts w:ascii="Times New Roman" w:eastAsia="Times New Roman" w:hAnsi="Times New Roman" w:cs="Times New Roman"/>
                <w:color w:val="000000"/>
                <w:lang w:eastAsia="ru-RU"/>
              </w:rPr>
              <w:t>Насосы технической воды</w:t>
            </w:r>
          </w:p>
        </w:tc>
      </w:tr>
      <w:tr w:rsidR="0058577F" w:rsidRPr="0058577F" w14:paraId="4164CFD6" w14:textId="77777777" w:rsidTr="0027467A">
        <w:trPr>
          <w:trHeight w:val="300"/>
        </w:trPr>
        <w:tc>
          <w:tcPr>
            <w:tcW w:w="562" w:type="dxa"/>
            <w:vMerge/>
            <w:tcBorders>
              <w:top w:val="nil"/>
              <w:left w:val="single" w:sz="4" w:space="0" w:color="auto"/>
              <w:bottom w:val="single" w:sz="4" w:space="0" w:color="000000"/>
              <w:right w:val="single" w:sz="4" w:space="0" w:color="auto"/>
            </w:tcBorders>
            <w:vAlign w:val="center"/>
            <w:hideMark/>
          </w:tcPr>
          <w:p w14:paraId="39E55220" w14:textId="77777777" w:rsidR="0058577F" w:rsidRPr="0058577F" w:rsidRDefault="0058577F" w:rsidP="00F80925">
            <w:pPr>
              <w:spacing w:after="0" w:line="240" w:lineRule="auto"/>
              <w:jc w:val="center"/>
              <w:rPr>
                <w:rFonts w:ascii="Times New Roman" w:eastAsia="Times New Roman" w:hAnsi="Times New Roman" w:cs="Times New Roman"/>
                <w:color w:val="000000"/>
                <w:lang w:eastAsia="ru-RU"/>
              </w:rPr>
            </w:pPr>
          </w:p>
        </w:tc>
        <w:tc>
          <w:tcPr>
            <w:tcW w:w="3460" w:type="dxa"/>
            <w:vMerge/>
            <w:tcBorders>
              <w:top w:val="nil"/>
              <w:left w:val="single" w:sz="4" w:space="0" w:color="auto"/>
              <w:bottom w:val="single" w:sz="4" w:space="0" w:color="000000"/>
              <w:right w:val="single" w:sz="4" w:space="0" w:color="auto"/>
            </w:tcBorders>
            <w:vAlign w:val="center"/>
            <w:hideMark/>
          </w:tcPr>
          <w:p w14:paraId="2D8C576A"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p>
        </w:tc>
        <w:tc>
          <w:tcPr>
            <w:tcW w:w="7313" w:type="dxa"/>
            <w:vMerge/>
            <w:tcBorders>
              <w:top w:val="nil"/>
              <w:left w:val="single" w:sz="4" w:space="0" w:color="auto"/>
              <w:bottom w:val="single" w:sz="4" w:space="0" w:color="000000"/>
              <w:right w:val="single" w:sz="4" w:space="0" w:color="auto"/>
            </w:tcBorders>
            <w:vAlign w:val="center"/>
            <w:hideMark/>
          </w:tcPr>
          <w:p w14:paraId="7C02436A"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p>
        </w:tc>
        <w:tc>
          <w:tcPr>
            <w:tcW w:w="3828" w:type="dxa"/>
            <w:tcBorders>
              <w:top w:val="nil"/>
              <w:left w:val="nil"/>
              <w:bottom w:val="single" w:sz="4" w:space="0" w:color="auto"/>
              <w:right w:val="single" w:sz="4" w:space="0" w:color="auto"/>
            </w:tcBorders>
            <w:shd w:val="clear" w:color="auto" w:fill="auto"/>
            <w:vAlign w:val="center"/>
            <w:hideMark/>
          </w:tcPr>
          <w:p w14:paraId="7DE12567" w14:textId="3303EF8A" w:rsidR="0058577F" w:rsidRPr="0058577F" w:rsidRDefault="0058577F" w:rsidP="00F80925">
            <w:pPr>
              <w:spacing w:after="0" w:line="240" w:lineRule="auto"/>
              <w:rPr>
                <w:rFonts w:ascii="Times New Roman" w:eastAsia="Times New Roman" w:hAnsi="Times New Roman" w:cs="Times New Roman"/>
                <w:color w:val="000000"/>
                <w:lang w:eastAsia="ru-RU"/>
              </w:rPr>
            </w:pPr>
            <w:r w:rsidRPr="0058577F">
              <w:rPr>
                <w:rFonts w:ascii="Times New Roman" w:eastAsia="Times New Roman" w:hAnsi="Times New Roman" w:cs="Times New Roman"/>
                <w:color w:val="000000"/>
                <w:lang w:eastAsia="ru-RU"/>
              </w:rPr>
              <w:t>Ма</w:t>
            </w:r>
            <w:r w:rsidR="007A0C9A">
              <w:rPr>
                <w:rFonts w:ascii="Times New Roman" w:eastAsia="Times New Roman" w:hAnsi="Times New Roman" w:cs="Times New Roman"/>
                <w:color w:val="000000"/>
                <w:lang w:eastAsia="ru-RU"/>
              </w:rPr>
              <w:t>с</w:t>
            </w:r>
            <w:r w:rsidRPr="0058577F">
              <w:rPr>
                <w:rFonts w:ascii="Times New Roman" w:eastAsia="Times New Roman" w:hAnsi="Times New Roman" w:cs="Times New Roman"/>
                <w:color w:val="000000"/>
                <w:lang w:eastAsia="ru-RU"/>
              </w:rPr>
              <w:t>лосистема турбогенератора</w:t>
            </w:r>
          </w:p>
        </w:tc>
      </w:tr>
      <w:tr w:rsidR="0058577F" w:rsidRPr="0058577F" w14:paraId="34ECF888" w14:textId="77777777" w:rsidTr="0027467A">
        <w:trPr>
          <w:trHeight w:val="300"/>
        </w:trPr>
        <w:tc>
          <w:tcPr>
            <w:tcW w:w="562" w:type="dxa"/>
            <w:vMerge/>
            <w:tcBorders>
              <w:top w:val="nil"/>
              <w:left w:val="single" w:sz="4" w:space="0" w:color="auto"/>
              <w:bottom w:val="single" w:sz="4" w:space="0" w:color="000000"/>
              <w:right w:val="single" w:sz="4" w:space="0" w:color="auto"/>
            </w:tcBorders>
            <w:vAlign w:val="center"/>
            <w:hideMark/>
          </w:tcPr>
          <w:p w14:paraId="5386227A" w14:textId="77777777" w:rsidR="0058577F" w:rsidRPr="0058577F" w:rsidRDefault="0058577F" w:rsidP="00F80925">
            <w:pPr>
              <w:spacing w:after="0" w:line="240" w:lineRule="auto"/>
              <w:jc w:val="center"/>
              <w:rPr>
                <w:rFonts w:ascii="Times New Roman" w:eastAsia="Times New Roman" w:hAnsi="Times New Roman" w:cs="Times New Roman"/>
                <w:color w:val="000000"/>
                <w:lang w:eastAsia="ru-RU"/>
              </w:rPr>
            </w:pPr>
          </w:p>
        </w:tc>
        <w:tc>
          <w:tcPr>
            <w:tcW w:w="3460" w:type="dxa"/>
            <w:vMerge/>
            <w:tcBorders>
              <w:top w:val="nil"/>
              <w:left w:val="single" w:sz="4" w:space="0" w:color="auto"/>
              <w:bottom w:val="single" w:sz="4" w:space="0" w:color="000000"/>
              <w:right w:val="single" w:sz="4" w:space="0" w:color="auto"/>
            </w:tcBorders>
            <w:vAlign w:val="center"/>
            <w:hideMark/>
          </w:tcPr>
          <w:p w14:paraId="5BE58513"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p>
        </w:tc>
        <w:tc>
          <w:tcPr>
            <w:tcW w:w="7313" w:type="dxa"/>
            <w:vMerge/>
            <w:tcBorders>
              <w:top w:val="nil"/>
              <w:left w:val="single" w:sz="4" w:space="0" w:color="auto"/>
              <w:bottom w:val="single" w:sz="4" w:space="0" w:color="000000"/>
              <w:right w:val="single" w:sz="4" w:space="0" w:color="auto"/>
            </w:tcBorders>
            <w:vAlign w:val="center"/>
            <w:hideMark/>
          </w:tcPr>
          <w:p w14:paraId="0F2F132E"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p>
        </w:tc>
        <w:tc>
          <w:tcPr>
            <w:tcW w:w="3828" w:type="dxa"/>
            <w:tcBorders>
              <w:top w:val="nil"/>
              <w:left w:val="nil"/>
              <w:bottom w:val="single" w:sz="4" w:space="0" w:color="auto"/>
              <w:right w:val="single" w:sz="4" w:space="0" w:color="auto"/>
            </w:tcBorders>
            <w:shd w:val="clear" w:color="auto" w:fill="auto"/>
            <w:vAlign w:val="center"/>
            <w:hideMark/>
          </w:tcPr>
          <w:p w14:paraId="1BFF870F"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r w:rsidRPr="0058577F">
              <w:rPr>
                <w:rFonts w:ascii="Times New Roman" w:eastAsia="Times New Roman" w:hAnsi="Times New Roman" w:cs="Times New Roman"/>
                <w:color w:val="000000"/>
                <w:lang w:eastAsia="ru-RU"/>
              </w:rPr>
              <w:t>Маслоочистительная установка</w:t>
            </w:r>
          </w:p>
        </w:tc>
      </w:tr>
      <w:tr w:rsidR="0058577F" w:rsidRPr="0058577F" w14:paraId="52059C65" w14:textId="77777777" w:rsidTr="0027467A">
        <w:trPr>
          <w:trHeight w:val="300"/>
        </w:trPr>
        <w:tc>
          <w:tcPr>
            <w:tcW w:w="562" w:type="dxa"/>
            <w:vMerge/>
            <w:tcBorders>
              <w:top w:val="nil"/>
              <w:left w:val="single" w:sz="4" w:space="0" w:color="auto"/>
              <w:bottom w:val="single" w:sz="4" w:space="0" w:color="000000"/>
              <w:right w:val="single" w:sz="4" w:space="0" w:color="auto"/>
            </w:tcBorders>
            <w:vAlign w:val="center"/>
            <w:hideMark/>
          </w:tcPr>
          <w:p w14:paraId="02074816" w14:textId="77777777" w:rsidR="0058577F" w:rsidRPr="0058577F" w:rsidRDefault="0058577F" w:rsidP="00F80925">
            <w:pPr>
              <w:spacing w:after="0" w:line="240" w:lineRule="auto"/>
              <w:jc w:val="center"/>
              <w:rPr>
                <w:rFonts w:ascii="Times New Roman" w:eastAsia="Times New Roman" w:hAnsi="Times New Roman" w:cs="Times New Roman"/>
                <w:color w:val="000000"/>
                <w:lang w:eastAsia="ru-RU"/>
              </w:rPr>
            </w:pPr>
          </w:p>
        </w:tc>
        <w:tc>
          <w:tcPr>
            <w:tcW w:w="3460" w:type="dxa"/>
            <w:vMerge/>
            <w:tcBorders>
              <w:top w:val="nil"/>
              <w:left w:val="single" w:sz="4" w:space="0" w:color="auto"/>
              <w:bottom w:val="single" w:sz="4" w:space="0" w:color="000000"/>
              <w:right w:val="single" w:sz="4" w:space="0" w:color="auto"/>
            </w:tcBorders>
            <w:vAlign w:val="center"/>
            <w:hideMark/>
          </w:tcPr>
          <w:p w14:paraId="6C651CD3"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p>
        </w:tc>
        <w:tc>
          <w:tcPr>
            <w:tcW w:w="7313" w:type="dxa"/>
            <w:vMerge/>
            <w:tcBorders>
              <w:top w:val="nil"/>
              <w:left w:val="single" w:sz="4" w:space="0" w:color="auto"/>
              <w:bottom w:val="single" w:sz="4" w:space="0" w:color="000000"/>
              <w:right w:val="single" w:sz="4" w:space="0" w:color="auto"/>
            </w:tcBorders>
            <w:vAlign w:val="center"/>
            <w:hideMark/>
          </w:tcPr>
          <w:p w14:paraId="7E0FCAA1"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p>
        </w:tc>
        <w:tc>
          <w:tcPr>
            <w:tcW w:w="3828" w:type="dxa"/>
            <w:tcBorders>
              <w:top w:val="nil"/>
              <w:left w:val="nil"/>
              <w:bottom w:val="single" w:sz="4" w:space="0" w:color="auto"/>
              <w:right w:val="single" w:sz="4" w:space="0" w:color="auto"/>
            </w:tcBorders>
            <w:shd w:val="clear" w:color="auto" w:fill="auto"/>
            <w:vAlign w:val="center"/>
            <w:hideMark/>
          </w:tcPr>
          <w:p w14:paraId="3EDD7CB2"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r w:rsidRPr="0058577F">
              <w:rPr>
                <w:rFonts w:ascii="Times New Roman" w:eastAsia="Times New Roman" w:hAnsi="Times New Roman" w:cs="Times New Roman"/>
                <w:color w:val="000000"/>
                <w:lang w:eastAsia="ru-RU"/>
              </w:rPr>
              <w:t>Бустерные питательные насосы</w:t>
            </w:r>
          </w:p>
        </w:tc>
      </w:tr>
      <w:tr w:rsidR="0058577F" w:rsidRPr="0058577F" w14:paraId="0D83D216" w14:textId="77777777" w:rsidTr="0027467A">
        <w:trPr>
          <w:trHeight w:val="300"/>
        </w:trPr>
        <w:tc>
          <w:tcPr>
            <w:tcW w:w="562" w:type="dxa"/>
            <w:vMerge/>
            <w:tcBorders>
              <w:top w:val="nil"/>
              <w:left w:val="single" w:sz="4" w:space="0" w:color="auto"/>
              <w:bottom w:val="single" w:sz="4" w:space="0" w:color="000000"/>
              <w:right w:val="single" w:sz="4" w:space="0" w:color="auto"/>
            </w:tcBorders>
            <w:vAlign w:val="center"/>
            <w:hideMark/>
          </w:tcPr>
          <w:p w14:paraId="3C4D9F77" w14:textId="77777777" w:rsidR="0058577F" w:rsidRPr="0058577F" w:rsidRDefault="0058577F" w:rsidP="00F80925">
            <w:pPr>
              <w:spacing w:after="0" w:line="240" w:lineRule="auto"/>
              <w:jc w:val="center"/>
              <w:rPr>
                <w:rFonts w:ascii="Times New Roman" w:eastAsia="Times New Roman" w:hAnsi="Times New Roman" w:cs="Times New Roman"/>
                <w:color w:val="000000"/>
                <w:lang w:eastAsia="ru-RU"/>
              </w:rPr>
            </w:pPr>
          </w:p>
        </w:tc>
        <w:tc>
          <w:tcPr>
            <w:tcW w:w="3460" w:type="dxa"/>
            <w:vMerge/>
            <w:tcBorders>
              <w:top w:val="nil"/>
              <w:left w:val="single" w:sz="4" w:space="0" w:color="auto"/>
              <w:bottom w:val="single" w:sz="4" w:space="0" w:color="000000"/>
              <w:right w:val="single" w:sz="4" w:space="0" w:color="auto"/>
            </w:tcBorders>
            <w:vAlign w:val="center"/>
            <w:hideMark/>
          </w:tcPr>
          <w:p w14:paraId="08EB6ABB"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p>
        </w:tc>
        <w:tc>
          <w:tcPr>
            <w:tcW w:w="7313" w:type="dxa"/>
            <w:vMerge/>
            <w:tcBorders>
              <w:top w:val="nil"/>
              <w:left w:val="single" w:sz="4" w:space="0" w:color="auto"/>
              <w:bottom w:val="single" w:sz="4" w:space="0" w:color="000000"/>
              <w:right w:val="single" w:sz="4" w:space="0" w:color="auto"/>
            </w:tcBorders>
            <w:vAlign w:val="center"/>
            <w:hideMark/>
          </w:tcPr>
          <w:p w14:paraId="4A6A3AE2"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p>
        </w:tc>
        <w:tc>
          <w:tcPr>
            <w:tcW w:w="3828" w:type="dxa"/>
            <w:tcBorders>
              <w:top w:val="nil"/>
              <w:left w:val="nil"/>
              <w:bottom w:val="single" w:sz="4" w:space="0" w:color="auto"/>
              <w:right w:val="single" w:sz="4" w:space="0" w:color="auto"/>
            </w:tcBorders>
            <w:shd w:val="clear" w:color="auto" w:fill="auto"/>
            <w:vAlign w:val="center"/>
            <w:hideMark/>
          </w:tcPr>
          <w:p w14:paraId="6861DDB8"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r w:rsidRPr="0058577F">
              <w:rPr>
                <w:rFonts w:ascii="Times New Roman" w:eastAsia="Times New Roman" w:hAnsi="Times New Roman" w:cs="Times New Roman"/>
                <w:color w:val="000000"/>
                <w:lang w:eastAsia="ru-RU"/>
              </w:rPr>
              <w:t>Питательные электронасосы</w:t>
            </w:r>
          </w:p>
        </w:tc>
      </w:tr>
      <w:tr w:rsidR="0058577F" w:rsidRPr="0058577F" w14:paraId="350EB98F" w14:textId="77777777" w:rsidTr="0027467A">
        <w:trPr>
          <w:trHeight w:val="300"/>
        </w:trPr>
        <w:tc>
          <w:tcPr>
            <w:tcW w:w="562" w:type="dxa"/>
            <w:vMerge/>
            <w:tcBorders>
              <w:top w:val="nil"/>
              <w:left w:val="single" w:sz="4" w:space="0" w:color="auto"/>
              <w:bottom w:val="single" w:sz="4" w:space="0" w:color="000000"/>
              <w:right w:val="single" w:sz="4" w:space="0" w:color="auto"/>
            </w:tcBorders>
            <w:vAlign w:val="center"/>
            <w:hideMark/>
          </w:tcPr>
          <w:p w14:paraId="151F3B3C" w14:textId="77777777" w:rsidR="0058577F" w:rsidRPr="0058577F" w:rsidRDefault="0058577F" w:rsidP="00F80925">
            <w:pPr>
              <w:spacing w:after="0" w:line="240" w:lineRule="auto"/>
              <w:jc w:val="center"/>
              <w:rPr>
                <w:rFonts w:ascii="Times New Roman" w:eastAsia="Times New Roman" w:hAnsi="Times New Roman" w:cs="Times New Roman"/>
                <w:color w:val="000000"/>
                <w:lang w:eastAsia="ru-RU"/>
              </w:rPr>
            </w:pPr>
          </w:p>
        </w:tc>
        <w:tc>
          <w:tcPr>
            <w:tcW w:w="3460" w:type="dxa"/>
            <w:vMerge/>
            <w:tcBorders>
              <w:top w:val="nil"/>
              <w:left w:val="single" w:sz="4" w:space="0" w:color="auto"/>
              <w:bottom w:val="single" w:sz="4" w:space="0" w:color="000000"/>
              <w:right w:val="single" w:sz="4" w:space="0" w:color="auto"/>
            </w:tcBorders>
            <w:vAlign w:val="center"/>
            <w:hideMark/>
          </w:tcPr>
          <w:p w14:paraId="6A302AD6"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p>
        </w:tc>
        <w:tc>
          <w:tcPr>
            <w:tcW w:w="7313" w:type="dxa"/>
            <w:vMerge/>
            <w:tcBorders>
              <w:top w:val="nil"/>
              <w:left w:val="single" w:sz="4" w:space="0" w:color="auto"/>
              <w:bottom w:val="single" w:sz="4" w:space="0" w:color="000000"/>
              <w:right w:val="single" w:sz="4" w:space="0" w:color="auto"/>
            </w:tcBorders>
            <w:vAlign w:val="center"/>
            <w:hideMark/>
          </w:tcPr>
          <w:p w14:paraId="54E83CDE"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p>
        </w:tc>
        <w:tc>
          <w:tcPr>
            <w:tcW w:w="3828" w:type="dxa"/>
            <w:tcBorders>
              <w:top w:val="nil"/>
              <w:left w:val="nil"/>
              <w:bottom w:val="single" w:sz="4" w:space="0" w:color="auto"/>
              <w:right w:val="single" w:sz="4" w:space="0" w:color="auto"/>
            </w:tcBorders>
            <w:shd w:val="clear" w:color="auto" w:fill="auto"/>
            <w:vAlign w:val="center"/>
            <w:hideMark/>
          </w:tcPr>
          <w:p w14:paraId="6C73E46A"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r w:rsidRPr="0058577F">
              <w:rPr>
                <w:rFonts w:ascii="Times New Roman" w:eastAsia="Times New Roman" w:hAnsi="Times New Roman" w:cs="Times New Roman"/>
                <w:color w:val="000000"/>
                <w:lang w:eastAsia="ru-RU"/>
              </w:rPr>
              <w:t>Питательные турбонасосы</w:t>
            </w:r>
          </w:p>
        </w:tc>
      </w:tr>
      <w:tr w:rsidR="0058577F" w:rsidRPr="0058577F" w14:paraId="75AB894F" w14:textId="77777777" w:rsidTr="0027467A">
        <w:trPr>
          <w:trHeight w:val="300"/>
        </w:trPr>
        <w:tc>
          <w:tcPr>
            <w:tcW w:w="562" w:type="dxa"/>
            <w:vMerge/>
            <w:tcBorders>
              <w:top w:val="nil"/>
              <w:left w:val="single" w:sz="4" w:space="0" w:color="auto"/>
              <w:bottom w:val="single" w:sz="4" w:space="0" w:color="000000"/>
              <w:right w:val="single" w:sz="4" w:space="0" w:color="auto"/>
            </w:tcBorders>
            <w:vAlign w:val="center"/>
            <w:hideMark/>
          </w:tcPr>
          <w:p w14:paraId="10F170F4" w14:textId="77777777" w:rsidR="0058577F" w:rsidRPr="0058577F" w:rsidRDefault="0058577F" w:rsidP="00F80925">
            <w:pPr>
              <w:spacing w:after="0" w:line="240" w:lineRule="auto"/>
              <w:jc w:val="center"/>
              <w:rPr>
                <w:rFonts w:ascii="Times New Roman" w:eastAsia="Times New Roman" w:hAnsi="Times New Roman" w:cs="Times New Roman"/>
                <w:color w:val="000000"/>
                <w:lang w:eastAsia="ru-RU"/>
              </w:rPr>
            </w:pPr>
          </w:p>
        </w:tc>
        <w:tc>
          <w:tcPr>
            <w:tcW w:w="3460" w:type="dxa"/>
            <w:vMerge/>
            <w:tcBorders>
              <w:top w:val="nil"/>
              <w:left w:val="single" w:sz="4" w:space="0" w:color="auto"/>
              <w:bottom w:val="single" w:sz="4" w:space="0" w:color="000000"/>
              <w:right w:val="single" w:sz="4" w:space="0" w:color="auto"/>
            </w:tcBorders>
            <w:vAlign w:val="center"/>
            <w:hideMark/>
          </w:tcPr>
          <w:p w14:paraId="1986F77E"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p>
        </w:tc>
        <w:tc>
          <w:tcPr>
            <w:tcW w:w="7313" w:type="dxa"/>
            <w:vMerge/>
            <w:tcBorders>
              <w:top w:val="nil"/>
              <w:left w:val="single" w:sz="4" w:space="0" w:color="auto"/>
              <w:bottom w:val="single" w:sz="4" w:space="0" w:color="000000"/>
              <w:right w:val="single" w:sz="4" w:space="0" w:color="auto"/>
            </w:tcBorders>
            <w:vAlign w:val="center"/>
            <w:hideMark/>
          </w:tcPr>
          <w:p w14:paraId="69D14EC0"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p>
        </w:tc>
        <w:tc>
          <w:tcPr>
            <w:tcW w:w="3828" w:type="dxa"/>
            <w:tcBorders>
              <w:top w:val="nil"/>
              <w:left w:val="nil"/>
              <w:bottom w:val="single" w:sz="4" w:space="0" w:color="auto"/>
              <w:right w:val="single" w:sz="4" w:space="0" w:color="auto"/>
            </w:tcBorders>
            <w:shd w:val="clear" w:color="auto" w:fill="auto"/>
            <w:vAlign w:val="center"/>
            <w:hideMark/>
          </w:tcPr>
          <w:p w14:paraId="1DC6FB83"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r w:rsidRPr="0058577F">
              <w:rPr>
                <w:rFonts w:ascii="Times New Roman" w:eastAsia="Times New Roman" w:hAnsi="Times New Roman" w:cs="Times New Roman"/>
                <w:color w:val="000000"/>
                <w:lang w:eastAsia="ru-RU"/>
              </w:rPr>
              <w:t>Насос блочной обессоливающей установки</w:t>
            </w:r>
          </w:p>
        </w:tc>
      </w:tr>
      <w:tr w:rsidR="0058577F" w:rsidRPr="0058577F" w14:paraId="22A60032" w14:textId="77777777" w:rsidTr="0027467A">
        <w:trPr>
          <w:trHeight w:val="300"/>
        </w:trPr>
        <w:tc>
          <w:tcPr>
            <w:tcW w:w="562" w:type="dxa"/>
            <w:vMerge/>
            <w:tcBorders>
              <w:top w:val="nil"/>
              <w:left w:val="single" w:sz="4" w:space="0" w:color="auto"/>
              <w:bottom w:val="single" w:sz="4" w:space="0" w:color="000000"/>
              <w:right w:val="single" w:sz="4" w:space="0" w:color="auto"/>
            </w:tcBorders>
            <w:vAlign w:val="center"/>
            <w:hideMark/>
          </w:tcPr>
          <w:p w14:paraId="50BF88CB" w14:textId="77777777" w:rsidR="0058577F" w:rsidRPr="0058577F" w:rsidRDefault="0058577F" w:rsidP="00F80925">
            <w:pPr>
              <w:spacing w:after="0" w:line="240" w:lineRule="auto"/>
              <w:jc w:val="center"/>
              <w:rPr>
                <w:rFonts w:ascii="Times New Roman" w:eastAsia="Times New Roman" w:hAnsi="Times New Roman" w:cs="Times New Roman"/>
                <w:color w:val="000000"/>
                <w:lang w:eastAsia="ru-RU"/>
              </w:rPr>
            </w:pPr>
          </w:p>
        </w:tc>
        <w:tc>
          <w:tcPr>
            <w:tcW w:w="3460" w:type="dxa"/>
            <w:vMerge/>
            <w:tcBorders>
              <w:top w:val="nil"/>
              <w:left w:val="single" w:sz="4" w:space="0" w:color="auto"/>
              <w:bottom w:val="single" w:sz="4" w:space="0" w:color="000000"/>
              <w:right w:val="single" w:sz="4" w:space="0" w:color="auto"/>
            </w:tcBorders>
            <w:vAlign w:val="center"/>
            <w:hideMark/>
          </w:tcPr>
          <w:p w14:paraId="5EEFBF91"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p>
        </w:tc>
        <w:tc>
          <w:tcPr>
            <w:tcW w:w="7313" w:type="dxa"/>
            <w:vMerge/>
            <w:tcBorders>
              <w:top w:val="nil"/>
              <w:left w:val="single" w:sz="4" w:space="0" w:color="auto"/>
              <w:bottom w:val="single" w:sz="4" w:space="0" w:color="000000"/>
              <w:right w:val="single" w:sz="4" w:space="0" w:color="auto"/>
            </w:tcBorders>
            <w:vAlign w:val="center"/>
            <w:hideMark/>
          </w:tcPr>
          <w:p w14:paraId="2E950621"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p>
        </w:tc>
        <w:tc>
          <w:tcPr>
            <w:tcW w:w="3828" w:type="dxa"/>
            <w:tcBorders>
              <w:top w:val="nil"/>
              <w:left w:val="nil"/>
              <w:bottom w:val="single" w:sz="4" w:space="0" w:color="auto"/>
              <w:right w:val="single" w:sz="4" w:space="0" w:color="auto"/>
            </w:tcBorders>
            <w:shd w:val="clear" w:color="auto" w:fill="auto"/>
            <w:vAlign w:val="center"/>
            <w:hideMark/>
          </w:tcPr>
          <w:p w14:paraId="2618DB69"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r w:rsidRPr="0058577F">
              <w:rPr>
                <w:rFonts w:ascii="Times New Roman" w:eastAsia="Times New Roman" w:hAnsi="Times New Roman" w:cs="Times New Roman"/>
                <w:color w:val="000000"/>
                <w:lang w:eastAsia="ru-RU"/>
              </w:rPr>
              <w:t>Система регенерации низкого давления</w:t>
            </w:r>
          </w:p>
        </w:tc>
      </w:tr>
      <w:tr w:rsidR="0058577F" w:rsidRPr="0058577F" w14:paraId="377AEF3D" w14:textId="77777777" w:rsidTr="0027467A">
        <w:trPr>
          <w:trHeight w:val="300"/>
        </w:trPr>
        <w:tc>
          <w:tcPr>
            <w:tcW w:w="562" w:type="dxa"/>
            <w:vMerge/>
            <w:tcBorders>
              <w:top w:val="nil"/>
              <w:left w:val="single" w:sz="4" w:space="0" w:color="auto"/>
              <w:bottom w:val="single" w:sz="4" w:space="0" w:color="000000"/>
              <w:right w:val="single" w:sz="4" w:space="0" w:color="auto"/>
            </w:tcBorders>
            <w:vAlign w:val="center"/>
            <w:hideMark/>
          </w:tcPr>
          <w:p w14:paraId="556248B7" w14:textId="77777777" w:rsidR="0058577F" w:rsidRPr="0058577F" w:rsidRDefault="0058577F" w:rsidP="00F80925">
            <w:pPr>
              <w:spacing w:after="0" w:line="240" w:lineRule="auto"/>
              <w:jc w:val="center"/>
              <w:rPr>
                <w:rFonts w:ascii="Times New Roman" w:eastAsia="Times New Roman" w:hAnsi="Times New Roman" w:cs="Times New Roman"/>
                <w:color w:val="000000"/>
                <w:lang w:eastAsia="ru-RU"/>
              </w:rPr>
            </w:pPr>
          </w:p>
        </w:tc>
        <w:tc>
          <w:tcPr>
            <w:tcW w:w="3460" w:type="dxa"/>
            <w:vMerge/>
            <w:tcBorders>
              <w:top w:val="nil"/>
              <w:left w:val="single" w:sz="4" w:space="0" w:color="auto"/>
              <w:bottom w:val="single" w:sz="4" w:space="0" w:color="000000"/>
              <w:right w:val="single" w:sz="4" w:space="0" w:color="auto"/>
            </w:tcBorders>
            <w:vAlign w:val="center"/>
            <w:hideMark/>
          </w:tcPr>
          <w:p w14:paraId="368C8A6B"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p>
        </w:tc>
        <w:tc>
          <w:tcPr>
            <w:tcW w:w="7313" w:type="dxa"/>
            <w:vMerge/>
            <w:tcBorders>
              <w:top w:val="nil"/>
              <w:left w:val="single" w:sz="4" w:space="0" w:color="auto"/>
              <w:bottom w:val="single" w:sz="4" w:space="0" w:color="000000"/>
              <w:right w:val="single" w:sz="4" w:space="0" w:color="auto"/>
            </w:tcBorders>
            <w:vAlign w:val="center"/>
            <w:hideMark/>
          </w:tcPr>
          <w:p w14:paraId="48A700F7"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p>
        </w:tc>
        <w:tc>
          <w:tcPr>
            <w:tcW w:w="3828" w:type="dxa"/>
            <w:tcBorders>
              <w:top w:val="nil"/>
              <w:left w:val="nil"/>
              <w:bottom w:val="single" w:sz="4" w:space="0" w:color="auto"/>
              <w:right w:val="single" w:sz="4" w:space="0" w:color="auto"/>
            </w:tcBorders>
            <w:shd w:val="clear" w:color="auto" w:fill="auto"/>
            <w:vAlign w:val="center"/>
            <w:hideMark/>
          </w:tcPr>
          <w:p w14:paraId="49DCD241" w14:textId="1C242DF6" w:rsidR="0058577F" w:rsidRPr="0058577F" w:rsidRDefault="0058577F" w:rsidP="00F80925">
            <w:pPr>
              <w:spacing w:after="0" w:line="240" w:lineRule="auto"/>
              <w:rPr>
                <w:rFonts w:ascii="Times New Roman" w:eastAsia="Times New Roman" w:hAnsi="Times New Roman" w:cs="Times New Roman"/>
                <w:color w:val="000000"/>
                <w:lang w:eastAsia="ru-RU"/>
              </w:rPr>
            </w:pPr>
            <w:r w:rsidRPr="0058577F">
              <w:rPr>
                <w:rFonts w:ascii="Times New Roman" w:eastAsia="Times New Roman" w:hAnsi="Times New Roman" w:cs="Times New Roman"/>
                <w:color w:val="000000"/>
                <w:lang w:eastAsia="ru-RU"/>
              </w:rPr>
              <w:t>Д</w:t>
            </w:r>
            <w:r w:rsidR="007A0C9A">
              <w:rPr>
                <w:rFonts w:ascii="Times New Roman" w:eastAsia="Times New Roman" w:hAnsi="Times New Roman" w:cs="Times New Roman"/>
                <w:color w:val="000000"/>
                <w:lang w:eastAsia="ru-RU"/>
              </w:rPr>
              <w:t>е</w:t>
            </w:r>
            <w:r w:rsidRPr="0058577F">
              <w:rPr>
                <w:rFonts w:ascii="Times New Roman" w:eastAsia="Times New Roman" w:hAnsi="Times New Roman" w:cs="Times New Roman"/>
                <w:color w:val="000000"/>
                <w:lang w:eastAsia="ru-RU"/>
              </w:rPr>
              <w:t>аэраторная установка</w:t>
            </w:r>
          </w:p>
        </w:tc>
      </w:tr>
      <w:tr w:rsidR="0058577F" w:rsidRPr="0058577F" w14:paraId="357A6C7A" w14:textId="77777777" w:rsidTr="0027467A">
        <w:trPr>
          <w:trHeight w:val="300"/>
        </w:trPr>
        <w:tc>
          <w:tcPr>
            <w:tcW w:w="562" w:type="dxa"/>
            <w:vMerge/>
            <w:tcBorders>
              <w:top w:val="nil"/>
              <w:left w:val="single" w:sz="4" w:space="0" w:color="auto"/>
              <w:bottom w:val="single" w:sz="4" w:space="0" w:color="000000"/>
              <w:right w:val="single" w:sz="4" w:space="0" w:color="auto"/>
            </w:tcBorders>
            <w:vAlign w:val="center"/>
            <w:hideMark/>
          </w:tcPr>
          <w:p w14:paraId="0238D905" w14:textId="77777777" w:rsidR="0058577F" w:rsidRPr="0058577F" w:rsidRDefault="0058577F" w:rsidP="00F80925">
            <w:pPr>
              <w:spacing w:after="0" w:line="240" w:lineRule="auto"/>
              <w:jc w:val="center"/>
              <w:rPr>
                <w:rFonts w:ascii="Times New Roman" w:eastAsia="Times New Roman" w:hAnsi="Times New Roman" w:cs="Times New Roman"/>
                <w:color w:val="000000"/>
                <w:lang w:eastAsia="ru-RU"/>
              </w:rPr>
            </w:pPr>
          </w:p>
        </w:tc>
        <w:tc>
          <w:tcPr>
            <w:tcW w:w="3460" w:type="dxa"/>
            <w:vMerge/>
            <w:tcBorders>
              <w:top w:val="nil"/>
              <w:left w:val="single" w:sz="4" w:space="0" w:color="auto"/>
              <w:bottom w:val="single" w:sz="4" w:space="0" w:color="000000"/>
              <w:right w:val="single" w:sz="4" w:space="0" w:color="auto"/>
            </w:tcBorders>
            <w:vAlign w:val="center"/>
            <w:hideMark/>
          </w:tcPr>
          <w:p w14:paraId="59EA50D5"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p>
        </w:tc>
        <w:tc>
          <w:tcPr>
            <w:tcW w:w="7313" w:type="dxa"/>
            <w:vMerge/>
            <w:tcBorders>
              <w:top w:val="nil"/>
              <w:left w:val="single" w:sz="4" w:space="0" w:color="auto"/>
              <w:bottom w:val="single" w:sz="4" w:space="0" w:color="000000"/>
              <w:right w:val="single" w:sz="4" w:space="0" w:color="auto"/>
            </w:tcBorders>
            <w:vAlign w:val="center"/>
            <w:hideMark/>
          </w:tcPr>
          <w:p w14:paraId="0D2BE82E"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p>
        </w:tc>
        <w:tc>
          <w:tcPr>
            <w:tcW w:w="3828" w:type="dxa"/>
            <w:tcBorders>
              <w:top w:val="nil"/>
              <w:left w:val="nil"/>
              <w:bottom w:val="single" w:sz="4" w:space="0" w:color="auto"/>
              <w:right w:val="single" w:sz="4" w:space="0" w:color="auto"/>
            </w:tcBorders>
            <w:shd w:val="clear" w:color="auto" w:fill="auto"/>
            <w:vAlign w:val="center"/>
            <w:hideMark/>
          </w:tcPr>
          <w:p w14:paraId="6876ED4C"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r w:rsidRPr="0058577F">
              <w:rPr>
                <w:rFonts w:ascii="Times New Roman" w:eastAsia="Times New Roman" w:hAnsi="Times New Roman" w:cs="Times New Roman"/>
                <w:color w:val="000000"/>
                <w:lang w:eastAsia="ru-RU"/>
              </w:rPr>
              <w:t>Подогреватель высокого давления</w:t>
            </w:r>
          </w:p>
        </w:tc>
      </w:tr>
      <w:tr w:rsidR="0058577F" w:rsidRPr="0058577F" w14:paraId="51B547F6" w14:textId="77777777" w:rsidTr="0027467A">
        <w:trPr>
          <w:trHeight w:val="300"/>
        </w:trPr>
        <w:tc>
          <w:tcPr>
            <w:tcW w:w="562" w:type="dxa"/>
            <w:vMerge/>
            <w:tcBorders>
              <w:top w:val="nil"/>
              <w:left w:val="single" w:sz="4" w:space="0" w:color="auto"/>
              <w:bottom w:val="single" w:sz="4" w:space="0" w:color="000000"/>
              <w:right w:val="single" w:sz="4" w:space="0" w:color="auto"/>
            </w:tcBorders>
            <w:vAlign w:val="center"/>
            <w:hideMark/>
          </w:tcPr>
          <w:p w14:paraId="34A0656E" w14:textId="77777777" w:rsidR="0058577F" w:rsidRPr="0058577F" w:rsidRDefault="0058577F" w:rsidP="00F80925">
            <w:pPr>
              <w:spacing w:after="0" w:line="240" w:lineRule="auto"/>
              <w:jc w:val="center"/>
              <w:rPr>
                <w:rFonts w:ascii="Times New Roman" w:eastAsia="Times New Roman" w:hAnsi="Times New Roman" w:cs="Times New Roman"/>
                <w:color w:val="000000"/>
                <w:lang w:eastAsia="ru-RU"/>
              </w:rPr>
            </w:pPr>
          </w:p>
        </w:tc>
        <w:tc>
          <w:tcPr>
            <w:tcW w:w="3460" w:type="dxa"/>
            <w:vMerge/>
            <w:tcBorders>
              <w:top w:val="nil"/>
              <w:left w:val="single" w:sz="4" w:space="0" w:color="auto"/>
              <w:bottom w:val="single" w:sz="4" w:space="0" w:color="000000"/>
              <w:right w:val="single" w:sz="4" w:space="0" w:color="auto"/>
            </w:tcBorders>
            <w:vAlign w:val="center"/>
            <w:hideMark/>
          </w:tcPr>
          <w:p w14:paraId="085FF007"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p>
        </w:tc>
        <w:tc>
          <w:tcPr>
            <w:tcW w:w="7313" w:type="dxa"/>
            <w:vMerge/>
            <w:tcBorders>
              <w:top w:val="nil"/>
              <w:left w:val="single" w:sz="4" w:space="0" w:color="auto"/>
              <w:bottom w:val="single" w:sz="4" w:space="0" w:color="000000"/>
              <w:right w:val="single" w:sz="4" w:space="0" w:color="auto"/>
            </w:tcBorders>
            <w:vAlign w:val="center"/>
            <w:hideMark/>
          </w:tcPr>
          <w:p w14:paraId="6387DF75"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p>
        </w:tc>
        <w:tc>
          <w:tcPr>
            <w:tcW w:w="3828" w:type="dxa"/>
            <w:tcBorders>
              <w:top w:val="nil"/>
              <w:left w:val="nil"/>
              <w:bottom w:val="single" w:sz="4" w:space="0" w:color="auto"/>
              <w:right w:val="single" w:sz="4" w:space="0" w:color="auto"/>
            </w:tcBorders>
            <w:shd w:val="clear" w:color="auto" w:fill="auto"/>
            <w:vAlign w:val="center"/>
            <w:hideMark/>
          </w:tcPr>
          <w:p w14:paraId="6E947E11"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r w:rsidRPr="0058577F">
              <w:rPr>
                <w:rFonts w:ascii="Times New Roman" w:eastAsia="Times New Roman" w:hAnsi="Times New Roman" w:cs="Times New Roman"/>
                <w:color w:val="000000"/>
                <w:lang w:eastAsia="ru-RU"/>
              </w:rPr>
              <w:t>Эжектор</w:t>
            </w:r>
          </w:p>
        </w:tc>
      </w:tr>
      <w:tr w:rsidR="0058577F" w:rsidRPr="0058577F" w14:paraId="7A2020CF" w14:textId="77777777" w:rsidTr="0027467A">
        <w:trPr>
          <w:trHeight w:val="300"/>
        </w:trPr>
        <w:tc>
          <w:tcPr>
            <w:tcW w:w="562" w:type="dxa"/>
            <w:vMerge/>
            <w:tcBorders>
              <w:top w:val="nil"/>
              <w:left w:val="single" w:sz="4" w:space="0" w:color="auto"/>
              <w:bottom w:val="single" w:sz="4" w:space="0" w:color="000000"/>
              <w:right w:val="single" w:sz="4" w:space="0" w:color="auto"/>
            </w:tcBorders>
            <w:vAlign w:val="center"/>
            <w:hideMark/>
          </w:tcPr>
          <w:p w14:paraId="329696E3" w14:textId="77777777" w:rsidR="0058577F" w:rsidRPr="0058577F" w:rsidRDefault="0058577F" w:rsidP="00F80925">
            <w:pPr>
              <w:spacing w:after="0" w:line="240" w:lineRule="auto"/>
              <w:jc w:val="center"/>
              <w:rPr>
                <w:rFonts w:ascii="Times New Roman" w:eastAsia="Times New Roman" w:hAnsi="Times New Roman" w:cs="Times New Roman"/>
                <w:color w:val="000000"/>
                <w:lang w:eastAsia="ru-RU"/>
              </w:rPr>
            </w:pPr>
          </w:p>
        </w:tc>
        <w:tc>
          <w:tcPr>
            <w:tcW w:w="3460" w:type="dxa"/>
            <w:vMerge/>
            <w:tcBorders>
              <w:top w:val="nil"/>
              <w:left w:val="single" w:sz="4" w:space="0" w:color="auto"/>
              <w:bottom w:val="single" w:sz="4" w:space="0" w:color="000000"/>
              <w:right w:val="single" w:sz="4" w:space="0" w:color="auto"/>
            </w:tcBorders>
            <w:vAlign w:val="center"/>
            <w:hideMark/>
          </w:tcPr>
          <w:p w14:paraId="5627593B"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p>
        </w:tc>
        <w:tc>
          <w:tcPr>
            <w:tcW w:w="7313" w:type="dxa"/>
            <w:vMerge/>
            <w:tcBorders>
              <w:top w:val="nil"/>
              <w:left w:val="single" w:sz="4" w:space="0" w:color="auto"/>
              <w:bottom w:val="single" w:sz="4" w:space="0" w:color="000000"/>
              <w:right w:val="single" w:sz="4" w:space="0" w:color="auto"/>
            </w:tcBorders>
            <w:vAlign w:val="center"/>
            <w:hideMark/>
          </w:tcPr>
          <w:p w14:paraId="3E971350"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p>
        </w:tc>
        <w:tc>
          <w:tcPr>
            <w:tcW w:w="3828" w:type="dxa"/>
            <w:tcBorders>
              <w:top w:val="nil"/>
              <w:left w:val="nil"/>
              <w:bottom w:val="single" w:sz="4" w:space="0" w:color="auto"/>
              <w:right w:val="single" w:sz="4" w:space="0" w:color="auto"/>
            </w:tcBorders>
            <w:shd w:val="clear" w:color="auto" w:fill="auto"/>
            <w:vAlign w:val="center"/>
            <w:hideMark/>
          </w:tcPr>
          <w:p w14:paraId="44CCA699"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r w:rsidRPr="0058577F">
              <w:rPr>
                <w:rFonts w:ascii="Times New Roman" w:eastAsia="Times New Roman" w:hAnsi="Times New Roman" w:cs="Times New Roman"/>
                <w:color w:val="000000"/>
                <w:lang w:eastAsia="ru-RU"/>
              </w:rPr>
              <w:t>Система уплотнений</w:t>
            </w:r>
          </w:p>
        </w:tc>
      </w:tr>
      <w:tr w:rsidR="0058577F" w:rsidRPr="0058577F" w14:paraId="7B8933FD" w14:textId="77777777" w:rsidTr="0027467A">
        <w:trPr>
          <w:trHeight w:val="300"/>
        </w:trPr>
        <w:tc>
          <w:tcPr>
            <w:tcW w:w="562" w:type="dxa"/>
            <w:vMerge/>
            <w:tcBorders>
              <w:top w:val="nil"/>
              <w:left w:val="single" w:sz="4" w:space="0" w:color="auto"/>
              <w:bottom w:val="single" w:sz="4" w:space="0" w:color="000000"/>
              <w:right w:val="single" w:sz="4" w:space="0" w:color="auto"/>
            </w:tcBorders>
            <w:vAlign w:val="center"/>
            <w:hideMark/>
          </w:tcPr>
          <w:p w14:paraId="3D978E40" w14:textId="77777777" w:rsidR="0058577F" w:rsidRPr="0058577F" w:rsidRDefault="0058577F" w:rsidP="00F80925">
            <w:pPr>
              <w:spacing w:after="0" w:line="240" w:lineRule="auto"/>
              <w:jc w:val="center"/>
              <w:rPr>
                <w:rFonts w:ascii="Times New Roman" w:eastAsia="Times New Roman" w:hAnsi="Times New Roman" w:cs="Times New Roman"/>
                <w:color w:val="000000"/>
                <w:lang w:eastAsia="ru-RU"/>
              </w:rPr>
            </w:pPr>
          </w:p>
        </w:tc>
        <w:tc>
          <w:tcPr>
            <w:tcW w:w="3460" w:type="dxa"/>
            <w:vMerge/>
            <w:tcBorders>
              <w:top w:val="nil"/>
              <w:left w:val="single" w:sz="4" w:space="0" w:color="auto"/>
              <w:bottom w:val="single" w:sz="4" w:space="0" w:color="000000"/>
              <w:right w:val="single" w:sz="4" w:space="0" w:color="auto"/>
            </w:tcBorders>
            <w:vAlign w:val="center"/>
            <w:hideMark/>
          </w:tcPr>
          <w:p w14:paraId="7A38FA33"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p>
        </w:tc>
        <w:tc>
          <w:tcPr>
            <w:tcW w:w="7313" w:type="dxa"/>
            <w:vMerge/>
            <w:tcBorders>
              <w:top w:val="nil"/>
              <w:left w:val="single" w:sz="4" w:space="0" w:color="auto"/>
              <w:bottom w:val="single" w:sz="4" w:space="0" w:color="000000"/>
              <w:right w:val="single" w:sz="4" w:space="0" w:color="auto"/>
            </w:tcBorders>
            <w:vAlign w:val="center"/>
            <w:hideMark/>
          </w:tcPr>
          <w:p w14:paraId="76E36545"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p>
        </w:tc>
        <w:tc>
          <w:tcPr>
            <w:tcW w:w="3828" w:type="dxa"/>
            <w:tcBorders>
              <w:top w:val="nil"/>
              <w:left w:val="nil"/>
              <w:bottom w:val="single" w:sz="4" w:space="0" w:color="auto"/>
              <w:right w:val="single" w:sz="4" w:space="0" w:color="auto"/>
            </w:tcBorders>
            <w:shd w:val="clear" w:color="auto" w:fill="auto"/>
            <w:vAlign w:val="center"/>
            <w:hideMark/>
          </w:tcPr>
          <w:p w14:paraId="0CB0F3E4"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r w:rsidRPr="0058577F">
              <w:rPr>
                <w:rFonts w:ascii="Times New Roman" w:eastAsia="Times New Roman" w:hAnsi="Times New Roman" w:cs="Times New Roman"/>
                <w:color w:val="000000"/>
                <w:lang w:eastAsia="ru-RU"/>
              </w:rPr>
              <w:t>Система дренажей</w:t>
            </w:r>
          </w:p>
        </w:tc>
      </w:tr>
      <w:tr w:rsidR="0058577F" w:rsidRPr="0058577F" w14:paraId="10A0A049" w14:textId="77777777" w:rsidTr="0027467A">
        <w:trPr>
          <w:trHeight w:val="300"/>
        </w:trPr>
        <w:tc>
          <w:tcPr>
            <w:tcW w:w="562" w:type="dxa"/>
            <w:vMerge/>
            <w:tcBorders>
              <w:top w:val="nil"/>
              <w:left w:val="single" w:sz="4" w:space="0" w:color="auto"/>
              <w:bottom w:val="single" w:sz="4" w:space="0" w:color="000000"/>
              <w:right w:val="single" w:sz="4" w:space="0" w:color="auto"/>
            </w:tcBorders>
            <w:vAlign w:val="center"/>
            <w:hideMark/>
          </w:tcPr>
          <w:p w14:paraId="599C59A9" w14:textId="77777777" w:rsidR="0058577F" w:rsidRPr="0058577F" w:rsidRDefault="0058577F" w:rsidP="00F80925">
            <w:pPr>
              <w:spacing w:after="0" w:line="240" w:lineRule="auto"/>
              <w:jc w:val="center"/>
              <w:rPr>
                <w:rFonts w:ascii="Times New Roman" w:eastAsia="Times New Roman" w:hAnsi="Times New Roman" w:cs="Times New Roman"/>
                <w:color w:val="000000"/>
                <w:lang w:eastAsia="ru-RU"/>
              </w:rPr>
            </w:pPr>
          </w:p>
        </w:tc>
        <w:tc>
          <w:tcPr>
            <w:tcW w:w="3460" w:type="dxa"/>
            <w:vMerge/>
            <w:tcBorders>
              <w:top w:val="nil"/>
              <w:left w:val="single" w:sz="4" w:space="0" w:color="auto"/>
              <w:bottom w:val="single" w:sz="4" w:space="0" w:color="000000"/>
              <w:right w:val="single" w:sz="4" w:space="0" w:color="auto"/>
            </w:tcBorders>
            <w:vAlign w:val="center"/>
            <w:hideMark/>
          </w:tcPr>
          <w:p w14:paraId="5E287FD6"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p>
        </w:tc>
        <w:tc>
          <w:tcPr>
            <w:tcW w:w="7313" w:type="dxa"/>
            <w:vMerge/>
            <w:tcBorders>
              <w:top w:val="nil"/>
              <w:left w:val="single" w:sz="4" w:space="0" w:color="auto"/>
              <w:bottom w:val="single" w:sz="4" w:space="0" w:color="000000"/>
              <w:right w:val="single" w:sz="4" w:space="0" w:color="auto"/>
            </w:tcBorders>
            <w:vAlign w:val="center"/>
            <w:hideMark/>
          </w:tcPr>
          <w:p w14:paraId="52BD0D9B"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p>
        </w:tc>
        <w:tc>
          <w:tcPr>
            <w:tcW w:w="3828" w:type="dxa"/>
            <w:tcBorders>
              <w:top w:val="nil"/>
              <w:left w:val="nil"/>
              <w:bottom w:val="single" w:sz="4" w:space="0" w:color="auto"/>
              <w:right w:val="single" w:sz="4" w:space="0" w:color="auto"/>
            </w:tcBorders>
            <w:shd w:val="clear" w:color="auto" w:fill="auto"/>
            <w:vAlign w:val="center"/>
            <w:hideMark/>
          </w:tcPr>
          <w:p w14:paraId="39BFDD7C"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r w:rsidRPr="0058577F">
              <w:rPr>
                <w:rFonts w:ascii="Times New Roman" w:eastAsia="Times New Roman" w:hAnsi="Times New Roman" w:cs="Times New Roman"/>
                <w:color w:val="000000"/>
                <w:lang w:eastAsia="ru-RU"/>
              </w:rPr>
              <w:t>Бак низких точек</w:t>
            </w:r>
          </w:p>
        </w:tc>
      </w:tr>
      <w:tr w:rsidR="0058577F" w:rsidRPr="0058577F" w14:paraId="2F364648" w14:textId="77777777" w:rsidTr="0027467A">
        <w:trPr>
          <w:trHeight w:val="300"/>
        </w:trPr>
        <w:tc>
          <w:tcPr>
            <w:tcW w:w="562" w:type="dxa"/>
            <w:vMerge/>
            <w:tcBorders>
              <w:top w:val="nil"/>
              <w:left w:val="single" w:sz="4" w:space="0" w:color="auto"/>
              <w:bottom w:val="single" w:sz="4" w:space="0" w:color="000000"/>
              <w:right w:val="single" w:sz="4" w:space="0" w:color="auto"/>
            </w:tcBorders>
            <w:vAlign w:val="center"/>
            <w:hideMark/>
          </w:tcPr>
          <w:p w14:paraId="7D31D9DF" w14:textId="77777777" w:rsidR="0058577F" w:rsidRPr="0058577F" w:rsidRDefault="0058577F" w:rsidP="00F80925">
            <w:pPr>
              <w:spacing w:after="0" w:line="240" w:lineRule="auto"/>
              <w:jc w:val="center"/>
              <w:rPr>
                <w:rFonts w:ascii="Times New Roman" w:eastAsia="Times New Roman" w:hAnsi="Times New Roman" w:cs="Times New Roman"/>
                <w:color w:val="000000"/>
                <w:lang w:eastAsia="ru-RU"/>
              </w:rPr>
            </w:pPr>
          </w:p>
        </w:tc>
        <w:tc>
          <w:tcPr>
            <w:tcW w:w="3460" w:type="dxa"/>
            <w:vMerge/>
            <w:tcBorders>
              <w:top w:val="nil"/>
              <w:left w:val="single" w:sz="4" w:space="0" w:color="auto"/>
              <w:bottom w:val="single" w:sz="4" w:space="0" w:color="000000"/>
              <w:right w:val="single" w:sz="4" w:space="0" w:color="auto"/>
            </w:tcBorders>
            <w:vAlign w:val="center"/>
            <w:hideMark/>
          </w:tcPr>
          <w:p w14:paraId="7C80398B"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p>
        </w:tc>
        <w:tc>
          <w:tcPr>
            <w:tcW w:w="7313" w:type="dxa"/>
            <w:vMerge/>
            <w:tcBorders>
              <w:top w:val="nil"/>
              <w:left w:val="single" w:sz="4" w:space="0" w:color="auto"/>
              <w:bottom w:val="single" w:sz="4" w:space="0" w:color="000000"/>
              <w:right w:val="single" w:sz="4" w:space="0" w:color="auto"/>
            </w:tcBorders>
            <w:vAlign w:val="center"/>
            <w:hideMark/>
          </w:tcPr>
          <w:p w14:paraId="5E2C7B50"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p>
        </w:tc>
        <w:tc>
          <w:tcPr>
            <w:tcW w:w="3828" w:type="dxa"/>
            <w:tcBorders>
              <w:top w:val="nil"/>
              <w:left w:val="nil"/>
              <w:bottom w:val="single" w:sz="4" w:space="0" w:color="auto"/>
              <w:right w:val="single" w:sz="4" w:space="0" w:color="auto"/>
            </w:tcBorders>
            <w:shd w:val="clear" w:color="auto" w:fill="auto"/>
            <w:vAlign w:val="center"/>
            <w:hideMark/>
          </w:tcPr>
          <w:p w14:paraId="6B83829A"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r w:rsidRPr="0058577F">
              <w:rPr>
                <w:rFonts w:ascii="Times New Roman" w:eastAsia="Times New Roman" w:hAnsi="Times New Roman" w:cs="Times New Roman"/>
                <w:color w:val="000000"/>
                <w:lang w:eastAsia="ru-RU"/>
              </w:rPr>
              <w:t xml:space="preserve">Система </w:t>
            </w:r>
            <w:proofErr w:type="spellStart"/>
            <w:r w:rsidRPr="0058577F">
              <w:rPr>
                <w:rFonts w:ascii="Times New Roman" w:eastAsia="Times New Roman" w:hAnsi="Times New Roman" w:cs="Times New Roman"/>
                <w:color w:val="000000"/>
                <w:lang w:eastAsia="ru-RU"/>
              </w:rPr>
              <w:t>газоохлаждения</w:t>
            </w:r>
            <w:proofErr w:type="spellEnd"/>
          </w:p>
        </w:tc>
      </w:tr>
      <w:tr w:rsidR="0058577F" w:rsidRPr="0058577F" w14:paraId="132A73C0" w14:textId="77777777" w:rsidTr="0027467A">
        <w:trPr>
          <w:trHeight w:val="300"/>
        </w:trPr>
        <w:tc>
          <w:tcPr>
            <w:tcW w:w="562" w:type="dxa"/>
            <w:vMerge/>
            <w:tcBorders>
              <w:top w:val="nil"/>
              <w:left w:val="single" w:sz="4" w:space="0" w:color="auto"/>
              <w:bottom w:val="single" w:sz="4" w:space="0" w:color="000000"/>
              <w:right w:val="single" w:sz="4" w:space="0" w:color="auto"/>
            </w:tcBorders>
            <w:vAlign w:val="center"/>
            <w:hideMark/>
          </w:tcPr>
          <w:p w14:paraId="50330734" w14:textId="77777777" w:rsidR="0058577F" w:rsidRPr="0058577F" w:rsidRDefault="0058577F" w:rsidP="00F80925">
            <w:pPr>
              <w:spacing w:after="0" w:line="240" w:lineRule="auto"/>
              <w:jc w:val="center"/>
              <w:rPr>
                <w:rFonts w:ascii="Times New Roman" w:eastAsia="Times New Roman" w:hAnsi="Times New Roman" w:cs="Times New Roman"/>
                <w:color w:val="000000"/>
                <w:lang w:eastAsia="ru-RU"/>
              </w:rPr>
            </w:pPr>
          </w:p>
        </w:tc>
        <w:tc>
          <w:tcPr>
            <w:tcW w:w="3460" w:type="dxa"/>
            <w:vMerge/>
            <w:tcBorders>
              <w:top w:val="nil"/>
              <w:left w:val="single" w:sz="4" w:space="0" w:color="auto"/>
              <w:bottom w:val="single" w:sz="4" w:space="0" w:color="000000"/>
              <w:right w:val="single" w:sz="4" w:space="0" w:color="auto"/>
            </w:tcBorders>
            <w:vAlign w:val="center"/>
            <w:hideMark/>
          </w:tcPr>
          <w:p w14:paraId="50A847EE"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p>
        </w:tc>
        <w:tc>
          <w:tcPr>
            <w:tcW w:w="7313" w:type="dxa"/>
            <w:vMerge/>
            <w:tcBorders>
              <w:top w:val="nil"/>
              <w:left w:val="single" w:sz="4" w:space="0" w:color="auto"/>
              <w:bottom w:val="single" w:sz="4" w:space="0" w:color="000000"/>
              <w:right w:val="single" w:sz="4" w:space="0" w:color="auto"/>
            </w:tcBorders>
            <w:vAlign w:val="center"/>
            <w:hideMark/>
          </w:tcPr>
          <w:p w14:paraId="62DC60D5"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p>
        </w:tc>
        <w:tc>
          <w:tcPr>
            <w:tcW w:w="3828" w:type="dxa"/>
            <w:tcBorders>
              <w:top w:val="nil"/>
              <w:left w:val="nil"/>
              <w:bottom w:val="single" w:sz="4" w:space="0" w:color="auto"/>
              <w:right w:val="single" w:sz="4" w:space="0" w:color="auto"/>
            </w:tcBorders>
            <w:shd w:val="clear" w:color="auto" w:fill="auto"/>
            <w:vAlign w:val="center"/>
            <w:hideMark/>
          </w:tcPr>
          <w:p w14:paraId="3B7BB062"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r w:rsidRPr="0058577F">
              <w:rPr>
                <w:rFonts w:ascii="Times New Roman" w:eastAsia="Times New Roman" w:hAnsi="Times New Roman" w:cs="Times New Roman"/>
                <w:color w:val="000000"/>
                <w:lang w:eastAsia="ru-RU"/>
              </w:rPr>
              <w:t>Насосы регулирования турбины</w:t>
            </w:r>
          </w:p>
        </w:tc>
      </w:tr>
      <w:tr w:rsidR="0058577F" w:rsidRPr="0058577F" w14:paraId="0A4F81BB" w14:textId="77777777" w:rsidTr="0027467A">
        <w:trPr>
          <w:trHeight w:val="300"/>
        </w:trPr>
        <w:tc>
          <w:tcPr>
            <w:tcW w:w="562" w:type="dxa"/>
            <w:vMerge/>
            <w:tcBorders>
              <w:top w:val="nil"/>
              <w:left w:val="single" w:sz="4" w:space="0" w:color="auto"/>
              <w:bottom w:val="single" w:sz="4" w:space="0" w:color="000000"/>
              <w:right w:val="single" w:sz="4" w:space="0" w:color="auto"/>
            </w:tcBorders>
            <w:vAlign w:val="center"/>
            <w:hideMark/>
          </w:tcPr>
          <w:p w14:paraId="5EA73F8D" w14:textId="77777777" w:rsidR="0058577F" w:rsidRPr="0058577F" w:rsidRDefault="0058577F" w:rsidP="00F80925">
            <w:pPr>
              <w:spacing w:after="0" w:line="240" w:lineRule="auto"/>
              <w:jc w:val="center"/>
              <w:rPr>
                <w:rFonts w:ascii="Times New Roman" w:eastAsia="Times New Roman" w:hAnsi="Times New Roman" w:cs="Times New Roman"/>
                <w:color w:val="000000"/>
                <w:lang w:eastAsia="ru-RU"/>
              </w:rPr>
            </w:pPr>
          </w:p>
        </w:tc>
        <w:tc>
          <w:tcPr>
            <w:tcW w:w="3460" w:type="dxa"/>
            <w:vMerge/>
            <w:tcBorders>
              <w:top w:val="nil"/>
              <w:left w:val="single" w:sz="4" w:space="0" w:color="auto"/>
              <w:bottom w:val="single" w:sz="4" w:space="0" w:color="000000"/>
              <w:right w:val="single" w:sz="4" w:space="0" w:color="auto"/>
            </w:tcBorders>
            <w:vAlign w:val="center"/>
            <w:hideMark/>
          </w:tcPr>
          <w:p w14:paraId="513DE3E8"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p>
        </w:tc>
        <w:tc>
          <w:tcPr>
            <w:tcW w:w="7313" w:type="dxa"/>
            <w:vMerge/>
            <w:tcBorders>
              <w:top w:val="nil"/>
              <w:left w:val="single" w:sz="4" w:space="0" w:color="auto"/>
              <w:bottom w:val="single" w:sz="4" w:space="0" w:color="000000"/>
              <w:right w:val="single" w:sz="4" w:space="0" w:color="auto"/>
            </w:tcBorders>
            <w:vAlign w:val="center"/>
            <w:hideMark/>
          </w:tcPr>
          <w:p w14:paraId="4E5D1365"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p>
        </w:tc>
        <w:tc>
          <w:tcPr>
            <w:tcW w:w="3828" w:type="dxa"/>
            <w:tcBorders>
              <w:top w:val="nil"/>
              <w:left w:val="nil"/>
              <w:bottom w:val="single" w:sz="4" w:space="0" w:color="auto"/>
              <w:right w:val="single" w:sz="4" w:space="0" w:color="auto"/>
            </w:tcBorders>
            <w:shd w:val="clear" w:color="auto" w:fill="auto"/>
            <w:vAlign w:val="center"/>
            <w:hideMark/>
          </w:tcPr>
          <w:p w14:paraId="63BDFAE8"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r w:rsidRPr="0058577F">
              <w:rPr>
                <w:rFonts w:ascii="Times New Roman" w:eastAsia="Times New Roman" w:hAnsi="Times New Roman" w:cs="Times New Roman"/>
                <w:color w:val="000000"/>
                <w:lang w:eastAsia="ru-RU"/>
              </w:rPr>
              <w:t>Бойлерные установки</w:t>
            </w:r>
          </w:p>
        </w:tc>
      </w:tr>
      <w:tr w:rsidR="0058577F" w:rsidRPr="0058577F" w14:paraId="492EF0DE" w14:textId="77777777" w:rsidTr="0027467A">
        <w:trPr>
          <w:trHeight w:val="300"/>
        </w:trPr>
        <w:tc>
          <w:tcPr>
            <w:tcW w:w="562" w:type="dxa"/>
            <w:vMerge/>
            <w:tcBorders>
              <w:top w:val="nil"/>
              <w:left w:val="single" w:sz="4" w:space="0" w:color="auto"/>
              <w:bottom w:val="single" w:sz="4" w:space="0" w:color="000000"/>
              <w:right w:val="single" w:sz="4" w:space="0" w:color="auto"/>
            </w:tcBorders>
            <w:vAlign w:val="center"/>
            <w:hideMark/>
          </w:tcPr>
          <w:p w14:paraId="2730A88B" w14:textId="77777777" w:rsidR="0058577F" w:rsidRPr="0058577F" w:rsidRDefault="0058577F" w:rsidP="00F80925">
            <w:pPr>
              <w:spacing w:after="0" w:line="240" w:lineRule="auto"/>
              <w:jc w:val="center"/>
              <w:rPr>
                <w:rFonts w:ascii="Times New Roman" w:eastAsia="Times New Roman" w:hAnsi="Times New Roman" w:cs="Times New Roman"/>
                <w:color w:val="000000"/>
                <w:lang w:eastAsia="ru-RU"/>
              </w:rPr>
            </w:pPr>
          </w:p>
        </w:tc>
        <w:tc>
          <w:tcPr>
            <w:tcW w:w="3460" w:type="dxa"/>
            <w:vMerge/>
            <w:tcBorders>
              <w:top w:val="nil"/>
              <w:left w:val="single" w:sz="4" w:space="0" w:color="auto"/>
              <w:bottom w:val="single" w:sz="4" w:space="0" w:color="000000"/>
              <w:right w:val="single" w:sz="4" w:space="0" w:color="auto"/>
            </w:tcBorders>
            <w:vAlign w:val="center"/>
            <w:hideMark/>
          </w:tcPr>
          <w:p w14:paraId="10BEAC86"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p>
        </w:tc>
        <w:tc>
          <w:tcPr>
            <w:tcW w:w="7313" w:type="dxa"/>
            <w:vMerge/>
            <w:tcBorders>
              <w:top w:val="nil"/>
              <w:left w:val="single" w:sz="4" w:space="0" w:color="auto"/>
              <w:bottom w:val="single" w:sz="4" w:space="0" w:color="000000"/>
              <w:right w:val="single" w:sz="4" w:space="0" w:color="auto"/>
            </w:tcBorders>
            <w:vAlign w:val="center"/>
            <w:hideMark/>
          </w:tcPr>
          <w:p w14:paraId="7DED43DA"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p>
        </w:tc>
        <w:tc>
          <w:tcPr>
            <w:tcW w:w="3828" w:type="dxa"/>
            <w:tcBorders>
              <w:top w:val="nil"/>
              <w:left w:val="nil"/>
              <w:bottom w:val="single" w:sz="4" w:space="0" w:color="auto"/>
              <w:right w:val="single" w:sz="4" w:space="0" w:color="auto"/>
            </w:tcBorders>
            <w:shd w:val="clear" w:color="auto" w:fill="auto"/>
            <w:vAlign w:val="center"/>
            <w:hideMark/>
          </w:tcPr>
          <w:p w14:paraId="125104B9"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r w:rsidRPr="0058577F">
              <w:rPr>
                <w:rFonts w:ascii="Times New Roman" w:eastAsia="Times New Roman" w:hAnsi="Times New Roman" w:cs="Times New Roman"/>
                <w:color w:val="000000"/>
                <w:lang w:eastAsia="ru-RU"/>
              </w:rPr>
              <w:t>Редукционные установки</w:t>
            </w:r>
          </w:p>
        </w:tc>
      </w:tr>
      <w:tr w:rsidR="0058577F" w:rsidRPr="0058577F" w14:paraId="46FCFA4F" w14:textId="77777777" w:rsidTr="0027467A">
        <w:trPr>
          <w:trHeight w:val="300"/>
        </w:trPr>
        <w:tc>
          <w:tcPr>
            <w:tcW w:w="562" w:type="dxa"/>
            <w:vMerge/>
            <w:tcBorders>
              <w:top w:val="nil"/>
              <w:left w:val="single" w:sz="4" w:space="0" w:color="auto"/>
              <w:bottom w:val="single" w:sz="4" w:space="0" w:color="000000"/>
              <w:right w:val="single" w:sz="4" w:space="0" w:color="auto"/>
            </w:tcBorders>
            <w:vAlign w:val="center"/>
            <w:hideMark/>
          </w:tcPr>
          <w:p w14:paraId="28DB4F50" w14:textId="77777777" w:rsidR="0058577F" w:rsidRPr="0058577F" w:rsidRDefault="0058577F" w:rsidP="00F80925">
            <w:pPr>
              <w:spacing w:after="0" w:line="240" w:lineRule="auto"/>
              <w:jc w:val="center"/>
              <w:rPr>
                <w:rFonts w:ascii="Times New Roman" w:eastAsia="Times New Roman" w:hAnsi="Times New Roman" w:cs="Times New Roman"/>
                <w:color w:val="000000"/>
                <w:lang w:eastAsia="ru-RU"/>
              </w:rPr>
            </w:pPr>
          </w:p>
        </w:tc>
        <w:tc>
          <w:tcPr>
            <w:tcW w:w="3460" w:type="dxa"/>
            <w:vMerge/>
            <w:tcBorders>
              <w:top w:val="nil"/>
              <w:left w:val="single" w:sz="4" w:space="0" w:color="auto"/>
              <w:bottom w:val="single" w:sz="4" w:space="0" w:color="000000"/>
              <w:right w:val="single" w:sz="4" w:space="0" w:color="auto"/>
            </w:tcBorders>
            <w:vAlign w:val="center"/>
            <w:hideMark/>
          </w:tcPr>
          <w:p w14:paraId="007E81AA"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p>
        </w:tc>
        <w:tc>
          <w:tcPr>
            <w:tcW w:w="7313" w:type="dxa"/>
            <w:vMerge/>
            <w:tcBorders>
              <w:top w:val="nil"/>
              <w:left w:val="single" w:sz="4" w:space="0" w:color="auto"/>
              <w:bottom w:val="single" w:sz="4" w:space="0" w:color="000000"/>
              <w:right w:val="single" w:sz="4" w:space="0" w:color="auto"/>
            </w:tcBorders>
            <w:vAlign w:val="center"/>
            <w:hideMark/>
          </w:tcPr>
          <w:p w14:paraId="104102D2"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p>
        </w:tc>
        <w:tc>
          <w:tcPr>
            <w:tcW w:w="3828" w:type="dxa"/>
            <w:tcBorders>
              <w:top w:val="nil"/>
              <w:left w:val="nil"/>
              <w:bottom w:val="single" w:sz="4" w:space="0" w:color="auto"/>
              <w:right w:val="single" w:sz="4" w:space="0" w:color="auto"/>
            </w:tcBorders>
            <w:shd w:val="clear" w:color="auto" w:fill="auto"/>
            <w:vAlign w:val="center"/>
            <w:hideMark/>
          </w:tcPr>
          <w:p w14:paraId="2915DE46"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r w:rsidRPr="0058577F">
              <w:rPr>
                <w:rFonts w:ascii="Times New Roman" w:eastAsia="Times New Roman" w:hAnsi="Times New Roman" w:cs="Times New Roman"/>
                <w:color w:val="000000"/>
                <w:lang w:eastAsia="ru-RU"/>
              </w:rPr>
              <w:t>Подогреватели сырой и водопроводной воды</w:t>
            </w:r>
          </w:p>
        </w:tc>
      </w:tr>
      <w:tr w:rsidR="0058577F" w:rsidRPr="0058577F" w14:paraId="7BE2C2F5" w14:textId="77777777" w:rsidTr="0027467A">
        <w:trPr>
          <w:trHeight w:val="300"/>
        </w:trPr>
        <w:tc>
          <w:tcPr>
            <w:tcW w:w="562" w:type="dxa"/>
            <w:vMerge/>
            <w:tcBorders>
              <w:top w:val="nil"/>
              <w:left w:val="single" w:sz="4" w:space="0" w:color="auto"/>
              <w:bottom w:val="single" w:sz="4" w:space="0" w:color="000000"/>
              <w:right w:val="single" w:sz="4" w:space="0" w:color="auto"/>
            </w:tcBorders>
            <w:vAlign w:val="center"/>
            <w:hideMark/>
          </w:tcPr>
          <w:p w14:paraId="721B86D8" w14:textId="77777777" w:rsidR="0058577F" w:rsidRPr="0058577F" w:rsidRDefault="0058577F" w:rsidP="00F80925">
            <w:pPr>
              <w:spacing w:after="0" w:line="240" w:lineRule="auto"/>
              <w:jc w:val="center"/>
              <w:rPr>
                <w:rFonts w:ascii="Times New Roman" w:eastAsia="Times New Roman" w:hAnsi="Times New Roman" w:cs="Times New Roman"/>
                <w:color w:val="000000"/>
                <w:lang w:eastAsia="ru-RU"/>
              </w:rPr>
            </w:pPr>
          </w:p>
        </w:tc>
        <w:tc>
          <w:tcPr>
            <w:tcW w:w="3460" w:type="dxa"/>
            <w:vMerge/>
            <w:tcBorders>
              <w:top w:val="nil"/>
              <w:left w:val="single" w:sz="4" w:space="0" w:color="auto"/>
              <w:bottom w:val="single" w:sz="4" w:space="0" w:color="000000"/>
              <w:right w:val="single" w:sz="4" w:space="0" w:color="auto"/>
            </w:tcBorders>
            <w:vAlign w:val="center"/>
            <w:hideMark/>
          </w:tcPr>
          <w:p w14:paraId="25110268"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p>
        </w:tc>
        <w:tc>
          <w:tcPr>
            <w:tcW w:w="7313" w:type="dxa"/>
            <w:vMerge/>
            <w:tcBorders>
              <w:top w:val="nil"/>
              <w:left w:val="single" w:sz="4" w:space="0" w:color="auto"/>
              <w:bottom w:val="single" w:sz="4" w:space="0" w:color="000000"/>
              <w:right w:val="single" w:sz="4" w:space="0" w:color="auto"/>
            </w:tcBorders>
            <w:vAlign w:val="center"/>
            <w:hideMark/>
          </w:tcPr>
          <w:p w14:paraId="18962607"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p>
        </w:tc>
        <w:tc>
          <w:tcPr>
            <w:tcW w:w="3828" w:type="dxa"/>
            <w:tcBorders>
              <w:top w:val="nil"/>
              <w:left w:val="nil"/>
              <w:bottom w:val="single" w:sz="4" w:space="0" w:color="auto"/>
              <w:right w:val="single" w:sz="4" w:space="0" w:color="auto"/>
            </w:tcBorders>
            <w:shd w:val="clear" w:color="auto" w:fill="auto"/>
            <w:vAlign w:val="center"/>
            <w:hideMark/>
          </w:tcPr>
          <w:p w14:paraId="533D90A4"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r w:rsidRPr="0058577F">
              <w:rPr>
                <w:rFonts w:ascii="Times New Roman" w:eastAsia="Times New Roman" w:hAnsi="Times New Roman" w:cs="Times New Roman"/>
                <w:color w:val="000000"/>
                <w:lang w:eastAsia="ru-RU"/>
              </w:rPr>
              <w:t xml:space="preserve">Насосы </w:t>
            </w:r>
            <w:proofErr w:type="spellStart"/>
            <w:r w:rsidRPr="0058577F">
              <w:rPr>
                <w:rFonts w:ascii="Times New Roman" w:eastAsia="Times New Roman" w:hAnsi="Times New Roman" w:cs="Times New Roman"/>
                <w:color w:val="000000"/>
                <w:lang w:eastAsia="ru-RU"/>
              </w:rPr>
              <w:t>циркводы</w:t>
            </w:r>
            <w:proofErr w:type="spellEnd"/>
            <w:r w:rsidRPr="0058577F">
              <w:rPr>
                <w:rFonts w:ascii="Times New Roman" w:eastAsia="Times New Roman" w:hAnsi="Times New Roman" w:cs="Times New Roman"/>
                <w:color w:val="000000"/>
                <w:lang w:eastAsia="ru-RU"/>
              </w:rPr>
              <w:t xml:space="preserve"> пароэжекторной установки</w:t>
            </w:r>
          </w:p>
        </w:tc>
      </w:tr>
      <w:tr w:rsidR="0058577F" w:rsidRPr="0058577F" w14:paraId="68A93C36" w14:textId="77777777" w:rsidTr="0027467A">
        <w:trPr>
          <w:trHeight w:val="300"/>
        </w:trPr>
        <w:tc>
          <w:tcPr>
            <w:tcW w:w="562" w:type="dxa"/>
            <w:vMerge/>
            <w:tcBorders>
              <w:top w:val="nil"/>
              <w:left w:val="single" w:sz="4" w:space="0" w:color="auto"/>
              <w:bottom w:val="single" w:sz="4" w:space="0" w:color="000000"/>
              <w:right w:val="single" w:sz="4" w:space="0" w:color="auto"/>
            </w:tcBorders>
            <w:vAlign w:val="center"/>
            <w:hideMark/>
          </w:tcPr>
          <w:p w14:paraId="455E39F9" w14:textId="77777777" w:rsidR="0058577F" w:rsidRPr="0058577F" w:rsidRDefault="0058577F" w:rsidP="00F80925">
            <w:pPr>
              <w:spacing w:after="0" w:line="240" w:lineRule="auto"/>
              <w:jc w:val="center"/>
              <w:rPr>
                <w:rFonts w:ascii="Times New Roman" w:eastAsia="Times New Roman" w:hAnsi="Times New Roman" w:cs="Times New Roman"/>
                <w:color w:val="000000"/>
                <w:lang w:eastAsia="ru-RU"/>
              </w:rPr>
            </w:pPr>
          </w:p>
        </w:tc>
        <w:tc>
          <w:tcPr>
            <w:tcW w:w="3460" w:type="dxa"/>
            <w:vMerge/>
            <w:tcBorders>
              <w:top w:val="nil"/>
              <w:left w:val="single" w:sz="4" w:space="0" w:color="auto"/>
              <w:bottom w:val="single" w:sz="4" w:space="0" w:color="000000"/>
              <w:right w:val="single" w:sz="4" w:space="0" w:color="auto"/>
            </w:tcBorders>
            <w:vAlign w:val="center"/>
            <w:hideMark/>
          </w:tcPr>
          <w:p w14:paraId="4AE2E0CB"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p>
        </w:tc>
        <w:tc>
          <w:tcPr>
            <w:tcW w:w="7313" w:type="dxa"/>
            <w:vMerge/>
            <w:tcBorders>
              <w:top w:val="nil"/>
              <w:left w:val="single" w:sz="4" w:space="0" w:color="auto"/>
              <w:bottom w:val="single" w:sz="4" w:space="0" w:color="000000"/>
              <w:right w:val="single" w:sz="4" w:space="0" w:color="auto"/>
            </w:tcBorders>
            <w:vAlign w:val="center"/>
            <w:hideMark/>
          </w:tcPr>
          <w:p w14:paraId="7CD6B5B1"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p>
        </w:tc>
        <w:tc>
          <w:tcPr>
            <w:tcW w:w="3828" w:type="dxa"/>
            <w:tcBorders>
              <w:top w:val="nil"/>
              <w:left w:val="nil"/>
              <w:bottom w:val="single" w:sz="4" w:space="0" w:color="auto"/>
              <w:right w:val="single" w:sz="4" w:space="0" w:color="auto"/>
            </w:tcBorders>
            <w:shd w:val="clear" w:color="auto" w:fill="auto"/>
            <w:vAlign w:val="center"/>
            <w:hideMark/>
          </w:tcPr>
          <w:p w14:paraId="5405415C"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r w:rsidRPr="0058577F">
              <w:rPr>
                <w:rFonts w:ascii="Times New Roman" w:eastAsia="Times New Roman" w:hAnsi="Times New Roman" w:cs="Times New Roman"/>
                <w:color w:val="000000"/>
                <w:lang w:eastAsia="ru-RU"/>
              </w:rPr>
              <w:t>Машинные возбудители</w:t>
            </w:r>
          </w:p>
        </w:tc>
      </w:tr>
      <w:tr w:rsidR="0058577F" w:rsidRPr="0058577F" w14:paraId="783B49D3" w14:textId="77777777" w:rsidTr="0027467A">
        <w:trPr>
          <w:trHeight w:val="300"/>
        </w:trPr>
        <w:tc>
          <w:tcPr>
            <w:tcW w:w="562" w:type="dxa"/>
            <w:vMerge/>
            <w:tcBorders>
              <w:top w:val="nil"/>
              <w:left w:val="single" w:sz="4" w:space="0" w:color="auto"/>
              <w:bottom w:val="single" w:sz="4" w:space="0" w:color="000000"/>
              <w:right w:val="single" w:sz="4" w:space="0" w:color="auto"/>
            </w:tcBorders>
            <w:vAlign w:val="center"/>
            <w:hideMark/>
          </w:tcPr>
          <w:p w14:paraId="3F77E2FF" w14:textId="77777777" w:rsidR="0058577F" w:rsidRPr="0058577F" w:rsidRDefault="0058577F" w:rsidP="00F80925">
            <w:pPr>
              <w:spacing w:after="0" w:line="240" w:lineRule="auto"/>
              <w:jc w:val="center"/>
              <w:rPr>
                <w:rFonts w:ascii="Times New Roman" w:eastAsia="Times New Roman" w:hAnsi="Times New Roman" w:cs="Times New Roman"/>
                <w:color w:val="000000"/>
                <w:lang w:eastAsia="ru-RU"/>
              </w:rPr>
            </w:pPr>
          </w:p>
        </w:tc>
        <w:tc>
          <w:tcPr>
            <w:tcW w:w="3460" w:type="dxa"/>
            <w:vMerge/>
            <w:tcBorders>
              <w:top w:val="nil"/>
              <w:left w:val="single" w:sz="4" w:space="0" w:color="auto"/>
              <w:bottom w:val="single" w:sz="4" w:space="0" w:color="000000"/>
              <w:right w:val="single" w:sz="4" w:space="0" w:color="auto"/>
            </w:tcBorders>
            <w:vAlign w:val="center"/>
            <w:hideMark/>
          </w:tcPr>
          <w:p w14:paraId="754C2261"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p>
        </w:tc>
        <w:tc>
          <w:tcPr>
            <w:tcW w:w="7313" w:type="dxa"/>
            <w:vMerge/>
            <w:tcBorders>
              <w:top w:val="nil"/>
              <w:left w:val="single" w:sz="4" w:space="0" w:color="auto"/>
              <w:bottom w:val="single" w:sz="4" w:space="0" w:color="000000"/>
              <w:right w:val="single" w:sz="4" w:space="0" w:color="auto"/>
            </w:tcBorders>
            <w:vAlign w:val="center"/>
            <w:hideMark/>
          </w:tcPr>
          <w:p w14:paraId="04CFE9F7"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p>
        </w:tc>
        <w:tc>
          <w:tcPr>
            <w:tcW w:w="3828" w:type="dxa"/>
            <w:tcBorders>
              <w:top w:val="nil"/>
              <w:left w:val="nil"/>
              <w:bottom w:val="single" w:sz="4" w:space="0" w:color="auto"/>
              <w:right w:val="single" w:sz="4" w:space="0" w:color="auto"/>
            </w:tcBorders>
            <w:shd w:val="clear" w:color="auto" w:fill="auto"/>
            <w:vAlign w:val="center"/>
            <w:hideMark/>
          </w:tcPr>
          <w:p w14:paraId="374F4C9F"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r w:rsidRPr="0058577F">
              <w:rPr>
                <w:rFonts w:ascii="Times New Roman" w:eastAsia="Times New Roman" w:hAnsi="Times New Roman" w:cs="Times New Roman"/>
                <w:color w:val="000000"/>
                <w:lang w:eastAsia="ru-RU"/>
              </w:rPr>
              <w:t>Дренажные насосы</w:t>
            </w:r>
          </w:p>
        </w:tc>
      </w:tr>
      <w:tr w:rsidR="0058577F" w:rsidRPr="0058577F" w14:paraId="33774993" w14:textId="77777777" w:rsidTr="0027467A">
        <w:trPr>
          <w:trHeight w:val="300"/>
        </w:trPr>
        <w:tc>
          <w:tcPr>
            <w:tcW w:w="562" w:type="dxa"/>
            <w:vMerge/>
            <w:tcBorders>
              <w:top w:val="nil"/>
              <w:left w:val="single" w:sz="4" w:space="0" w:color="auto"/>
              <w:bottom w:val="single" w:sz="4" w:space="0" w:color="000000"/>
              <w:right w:val="single" w:sz="4" w:space="0" w:color="auto"/>
            </w:tcBorders>
            <w:vAlign w:val="center"/>
            <w:hideMark/>
          </w:tcPr>
          <w:p w14:paraId="158C0A3B" w14:textId="77777777" w:rsidR="0058577F" w:rsidRPr="0058577F" w:rsidRDefault="0058577F" w:rsidP="00F80925">
            <w:pPr>
              <w:spacing w:after="0" w:line="240" w:lineRule="auto"/>
              <w:jc w:val="center"/>
              <w:rPr>
                <w:rFonts w:ascii="Times New Roman" w:eastAsia="Times New Roman" w:hAnsi="Times New Roman" w:cs="Times New Roman"/>
                <w:color w:val="000000"/>
                <w:lang w:eastAsia="ru-RU"/>
              </w:rPr>
            </w:pPr>
          </w:p>
        </w:tc>
        <w:tc>
          <w:tcPr>
            <w:tcW w:w="3460" w:type="dxa"/>
            <w:vMerge/>
            <w:tcBorders>
              <w:top w:val="nil"/>
              <w:left w:val="single" w:sz="4" w:space="0" w:color="auto"/>
              <w:bottom w:val="single" w:sz="4" w:space="0" w:color="000000"/>
              <w:right w:val="single" w:sz="4" w:space="0" w:color="auto"/>
            </w:tcBorders>
            <w:vAlign w:val="center"/>
            <w:hideMark/>
          </w:tcPr>
          <w:p w14:paraId="38714689"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p>
        </w:tc>
        <w:tc>
          <w:tcPr>
            <w:tcW w:w="7313" w:type="dxa"/>
            <w:vMerge/>
            <w:tcBorders>
              <w:top w:val="nil"/>
              <w:left w:val="single" w:sz="4" w:space="0" w:color="auto"/>
              <w:bottom w:val="single" w:sz="4" w:space="0" w:color="000000"/>
              <w:right w:val="single" w:sz="4" w:space="0" w:color="auto"/>
            </w:tcBorders>
            <w:vAlign w:val="center"/>
            <w:hideMark/>
          </w:tcPr>
          <w:p w14:paraId="6CABCC16"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p>
        </w:tc>
        <w:tc>
          <w:tcPr>
            <w:tcW w:w="3828" w:type="dxa"/>
            <w:tcBorders>
              <w:top w:val="nil"/>
              <w:left w:val="nil"/>
              <w:bottom w:val="single" w:sz="4" w:space="0" w:color="auto"/>
              <w:right w:val="single" w:sz="4" w:space="0" w:color="auto"/>
            </w:tcBorders>
            <w:shd w:val="clear" w:color="auto" w:fill="auto"/>
            <w:vAlign w:val="center"/>
            <w:hideMark/>
          </w:tcPr>
          <w:p w14:paraId="15C14B6D"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r w:rsidRPr="0058577F">
              <w:rPr>
                <w:rFonts w:ascii="Times New Roman" w:eastAsia="Times New Roman" w:hAnsi="Times New Roman" w:cs="Times New Roman"/>
                <w:color w:val="000000"/>
                <w:lang w:eastAsia="ru-RU"/>
              </w:rPr>
              <w:t>Бак запасного конденсата</w:t>
            </w:r>
          </w:p>
        </w:tc>
      </w:tr>
      <w:tr w:rsidR="0058577F" w:rsidRPr="0058577F" w14:paraId="17115506" w14:textId="77777777" w:rsidTr="0027467A">
        <w:trPr>
          <w:trHeight w:val="300"/>
        </w:trPr>
        <w:tc>
          <w:tcPr>
            <w:tcW w:w="562" w:type="dxa"/>
            <w:vMerge/>
            <w:tcBorders>
              <w:top w:val="nil"/>
              <w:left w:val="single" w:sz="4" w:space="0" w:color="auto"/>
              <w:bottom w:val="single" w:sz="4" w:space="0" w:color="000000"/>
              <w:right w:val="single" w:sz="4" w:space="0" w:color="auto"/>
            </w:tcBorders>
            <w:vAlign w:val="center"/>
            <w:hideMark/>
          </w:tcPr>
          <w:p w14:paraId="024E4FFE" w14:textId="77777777" w:rsidR="0058577F" w:rsidRPr="0058577F" w:rsidRDefault="0058577F" w:rsidP="00F80925">
            <w:pPr>
              <w:spacing w:after="0" w:line="240" w:lineRule="auto"/>
              <w:jc w:val="center"/>
              <w:rPr>
                <w:rFonts w:ascii="Times New Roman" w:eastAsia="Times New Roman" w:hAnsi="Times New Roman" w:cs="Times New Roman"/>
                <w:color w:val="000000"/>
                <w:lang w:eastAsia="ru-RU"/>
              </w:rPr>
            </w:pPr>
          </w:p>
        </w:tc>
        <w:tc>
          <w:tcPr>
            <w:tcW w:w="3460" w:type="dxa"/>
            <w:vMerge/>
            <w:tcBorders>
              <w:top w:val="nil"/>
              <w:left w:val="single" w:sz="4" w:space="0" w:color="auto"/>
              <w:bottom w:val="single" w:sz="4" w:space="0" w:color="000000"/>
              <w:right w:val="single" w:sz="4" w:space="0" w:color="auto"/>
            </w:tcBorders>
            <w:vAlign w:val="center"/>
            <w:hideMark/>
          </w:tcPr>
          <w:p w14:paraId="115F709C"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p>
        </w:tc>
        <w:tc>
          <w:tcPr>
            <w:tcW w:w="7313" w:type="dxa"/>
            <w:vMerge/>
            <w:tcBorders>
              <w:top w:val="nil"/>
              <w:left w:val="single" w:sz="4" w:space="0" w:color="auto"/>
              <w:bottom w:val="single" w:sz="4" w:space="0" w:color="000000"/>
              <w:right w:val="single" w:sz="4" w:space="0" w:color="auto"/>
            </w:tcBorders>
            <w:vAlign w:val="center"/>
            <w:hideMark/>
          </w:tcPr>
          <w:p w14:paraId="156FC008"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p>
        </w:tc>
        <w:tc>
          <w:tcPr>
            <w:tcW w:w="3828" w:type="dxa"/>
            <w:tcBorders>
              <w:top w:val="nil"/>
              <w:left w:val="nil"/>
              <w:bottom w:val="single" w:sz="4" w:space="0" w:color="auto"/>
              <w:right w:val="single" w:sz="4" w:space="0" w:color="auto"/>
            </w:tcBorders>
            <w:shd w:val="clear" w:color="auto" w:fill="auto"/>
            <w:vAlign w:val="center"/>
            <w:hideMark/>
          </w:tcPr>
          <w:p w14:paraId="7B26B597"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r w:rsidRPr="0058577F">
              <w:rPr>
                <w:rFonts w:ascii="Times New Roman" w:eastAsia="Times New Roman" w:hAnsi="Times New Roman" w:cs="Times New Roman"/>
                <w:color w:val="000000"/>
                <w:lang w:eastAsia="ru-RU"/>
              </w:rPr>
              <w:t>АВР насосы</w:t>
            </w:r>
          </w:p>
        </w:tc>
      </w:tr>
      <w:tr w:rsidR="0058577F" w:rsidRPr="0058577F" w14:paraId="42C81E8A" w14:textId="77777777" w:rsidTr="0027467A">
        <w:trPr>
          <w:trHeight w:val="300"/>
        </w:trPr>
        <w:tc>
          <w:tcPr>
            <w:tcW w:w="562" w:type="dxa"/>
            <w:vMerge/>
            <w:tcBorders>
              <w:top w:val="nil"/>
              <w:left w:val="single" w:sz="4" w:space="0" w:color="auto"/>
              <w:bottom w:val="single" w:sz="4" w:space="0" w:color="000000"/>
              <w:right w:val="single" w:sz="4" w:space="0" w:color="auto"/>
            </w:tcBorders>
            <w:vAlign w:val="center"/>
            <w:hideMark/>
          </w:tcPr>
          <w:p w14:paraId="0EF781B4" w14:textId="77777777" w:rsidR="0058577F" w:rsidRPr="0058577F" w:rsidRDefault="0058577F" w:rsidP="00F80925">
            <w:pPr>
              <w:spacing w:after="0" w:line="240" w:lineRule="auto"/>
              <w:jc w:val="center"/>
              <w:rPr>
                <w:rFonts w:ascii="Times New Roman" w:eastAsia="Times New Roman" w:hAnsi="Times New Roman" w:cs="Times New Roman"/>
                <w:color w:val="000000"/>
                <w:lang w:eastAsia="ru-RU"/>
              </w:rPr>
            </w:pPr>
          </w:p>
        </w:tc>
        <w:tc>
          <w:tcPr>
            <w:tcW w:w="3460" w:type="dxa"/>
            <w:vMerge/>
            <w:tcBorders>
              <w:top w:val="nil"/>
              <w:left w:val="single" w:sz="4" w:space="0" w:color="auto"/>
              <w:bottom w:val="single" w:sz="4" w:space="0" w:color="000000"/>
              <w:right w:val="single" w:sz="4" w:space="0" w:color="auto"/>
            </w:tcBorders>
            <w:vAlign w:val="center"/>
            <w:hideMark/>
          </w:tcPr>
          <w:p w14:paraId="4837848C"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p>
        </w:tc>
        <w:tc>
          <w:tcPr>
            <w:tcW w:w="7313" w:type="dxa"/>
            <w:vMerge/>
            <w:tcBorders>
              <w:top w:val="nil"/>
              <w:left w:val="single" w:sz="4" w:space="0" w:color="auto"/>
              <w:bottom w:val="single" w:sz="4" w:space="0" w:color="000000"/>
              <w:right w:val="single" w:sz="4" w:space="0" w:color="auto"/>
            </w:tcBorders>
            <w:vAlign w:val="center"/>
            <w:hideMark/>
          </w:tcPr>
          <w:p w14:paraId="14E4C481"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p>
        </w:tc>
        <w:tc>
          <w:tcPr>
            <w:tcW w:w="3828" w:type="dxa"/>
            <w:tcBorders>
              <w:top w:val="nil"/>
              <w:left w:val="nil"/>
              <w:bottom w:val="single" w:sz="4" w:space="0" w:color="auto"/>
              <w:right w:val="single" w:sz="4" w:space="0" w:color="auto"/>
            </w:tcBorders>
            <w:shd w:val="clear" w:color="auto" w:fill="auto"/>
            <w:vAlign w:val="center"/>
            <w:hideMark/>
          </w:tcPr>
          <w:p w14:paraId="275353F1"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r w:rsidRPr="0058577F">
              <w:rPr>
                <w:rFonts w:ascii="Times New Roman" w:eastAsia="Times New Roman" w:hAnsi="Times New Roman" w:cs="Times New Roman"/>
                <w:color w:val="000000"/>
                <w:lang w:eastAsia="ru-RU"/>
              </w:rPr>
              <w:t>Арматура</w:t>
            </w:r>
          </w:p>
        </w:tc>
      </w:tr>
      <w:tr w:rsidR="0058577F" w:rsidRPr="0058577F" w14:paraId="43B618DC" w14:textId="77777777" w:rsidTr="0027467A">
        <w:trPr>
          <w:trHeight w:val="300"/>
        </w:trPr>
        <w:tc>
          <w:tcPr>
            <w:tcW w:w="562" w:type="dxa"/>
            <w:vMerge/>
            <w:tcBorders>
              <w:top w:val="nil"/>
              <w:left w:val="single" w:sz="4" w:space="0" w:color="auto"/>
              <w:bottom w:val="single" w:sz="4" w:space="0" w:color="000000"/>
              <w:right w:val="single" w:sz="4" w:space="0" w:color="auto"/>
            </w:tcBorders>
            <w:vAlign w:val="center"/>
            <w:hideMark/>
          </w:tcPr>
          <w:p w14:paraId="124873BF" w14:textId="77777777" w:rsidR="0058577F" w:rsidRPr="0058577F" w:rsidRDefault="0058577F" w:rsidP="00F80925">
            <w:pPr>
              <w:spacing w:after="0" w:line="240" w:lineRule="auto"/>
              <w:jc w:val="center"/>
              <w:rPr>
                <w:rFonts w:ascii="Times New Roman" w:eastAsia="Times New Roman" w:hAnsi="Times New Roman" w:cs="Times New Roman"/>
                <w:color w:val="000000"/>
                <w:lang w:eastAsia="ru-RU"/>
              </w:rPr>
            </w:pPr>
          </w:p>
        </w:tc>
        <w:tc>
          <w:tcPr>
            <w:tcW w:w="3460" w:type="dxa"/>
            <w:vMerge/>
            <w:tcBorders>
              <w:top w:val="nil"/>
              <w:left w:val="single" w:sz="4" w:space="0" w:color="auto"/>
              <w:bottom w:val="single" w:sz="4" w:space="0" w:color="000000"/>
              <w:right w:val="single" w:sz="4" w:space="0" w:color="auto"/>
            </w:tcBorders>
            <w:vAlign w:val="center"/>
            <w:hideMark/>
          </w:tcPr>
          <w:p w14:paraId="008D112D"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p>
        </w:tc>
        <w:tc>
          <w:tcPr>
            <w:tcW w:w="7313" w:type="dxa"/>
            <w:vMerge/>
            <w:tcBorders>
              <w:top w:val="nil"/>
              <w:left w:val="single" w:sz="4" w:space="0" w:color="auto"/>
              <w:bottom w:val="single" w:sz="4" w:space="0" w:color="000000"/>
              <w:right w:val="single" w:sz="4" w:space="0" w:color="auto"/>
            </w:tcBorders>
            <w:vAlign w:val="center"/>
            <w:hideMark/>
          </w:tcPr>
          <w:p w14:paraId="3ED893F6"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p>
        </w:tc>
        <w:tc>
          <w:tcPr>
            <w:tcW w:w="3828" w:type="dxa"/>
            <w:tcBorders>
              <w:top w:val="nil"/>
              <w:left w:val="nil"/>
              <w:bottom w:val="single" w:sz="4" w:space="0" w:color="auto"/>
              <w:right w:val="single" w:sz="4" w:space="0" w:color="auto"/>
            </w:tcBorders>
            <w:shd w:val="clear" w:color="auto" w:fill="auto"/>
            <w:vAlign w:val="center"/>
            <w:hideMark/>
          </w:tcPr>
          <w:p w14:paraId="15B10915"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r w:rsidRPr="0058577F">
              <w:rPr>
                <w:rFonts w:ascii="Times New Roman" w:eastAsia="Times New Roman" w:hAnsi="Times New Roman" w:cs="Times New Roman"/>
                <w:color w:val="000000"/>
                <w:lang w:eastAsia="ru-RU"/>
              </w:rPr>
              <w:t>Отопление цеха</w:t>
            </w:r>
          </w:p>
        </w:tc>
      </w:tr>
      <w:tr w:rsidR="0058577F" w:rsidRPr="0058577F" w14:paraId="50755C8D" w14:textId="77777777" w:rsidTr="0027467A">
        <w:trPr>
          <w:trHeight w:val="300"/>
        </w:trPr>
        <w:tc>
          <w:tcPr>
            <w:tcW w:w="562" w:type="dxa"/>
            <w:vMerge/>
            <w:tcBorders>
              <w:top w:val="nil"/>
              <w:left w:val="single" w:sz="4" w:space="0" w:color="auto"/>
              <w:bottom w:val="single" w:sz="4" w:space="0" w:color="000000"/>
              <w:right w:val="single" w:sz="4" w:space="0" w:color="auto"/>
            </w:tcBorders>
            <w:vAlign w:val="center"/>
            <w:hideMark/>
          </w:tcPr>
          <w:p w14:paraId="3BE48C89" w14:textId="77777777" w:rsidR="0058577F" w:rsidRPr="0058577F" w:rsidRDefault="0058577F" w:rsidP="00F80925">
            <w:pPr>
              <w:spacing w:after="0" w:line="240" w:lineRule="auto"/>
              <w:jc w:val="center"/>
              <w:rPr>
                <w:rFonts w:ascii="Times New Roman" w:eastAsia="Times New Roman" w:hAnsi="Times New Roman" w:cs="Times New Roman"/>
                <w:color w:val="000000"/>
                <w:lang w:eastAsia="ru-RU"/>
              </w:rPr>
            </w:pPr>
          </w:p>
        </w:tc>
        <w:tc>
          <w:tcPr>
            <w:tcW w:w="3460" w:type="dxa"/>
            <w:vMerge/>
            <w:tcBorders>
              <w:top w:val="nil"/>
              <w:left w:val="single" w:sz="4" w:space="0" w:color="auto"/>
              <w:bottom w:val="single" w:sz="4" w:space="0" w:color="000000"/>
              <w:right w:val="single" w:sz="4" w:space="0" w:color="auto"/>
            </w:tcBorders>
            <w:vAlign w:val="center"/>
            <w:hideMark/>
          </w:tcPr>
          <w:p w14:paraId="49F02ABA"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p>
        </w:tc>
        <w:tc>
          <w:tcPr>
            <w:tcW w:w="7313" w:type="dxa"/>
            <w:vMerge/>
            <w:tcBorders>
              <w:top w:val="nil"/>
              <w:left w:val="single" w:sz="4" w:space="0" w:color="auto"/>
              <w:bottom w:val="single" w:sz="4" w:space="0" w:color="000000"/>
              <w:right w:val="single" w:sz="4" w:space="0" w:color="auto"/>
            </w:tcBorders>
            <w:vAlign w:val="center"/>
            <w:hideMark/>
          </w:tcPr>
          <w:p w14:paraId="1DA3FBF0"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p>
        </w:tc>
        <w:tc>
          <w:tcPr>
            <w:tcW w:w="3828" w:type="dxa"/>
            <w:tcBorders>
              <w:top w:val="nil"/>
              <w:left w:val="nil"/>
              <w:bottom w:val="single" w:sz="4" w:space="0" w:color="auto"/>
              <w:right w:val="single" w:sz="4" w:space="0" w:color="auto"/>
            </w:tcBorders>
            <w:shd w:val="clear" w:color="auto" w:fill="auto"/>
            <w:vAlign w:val="center"/>
            <w:hideMark/>
          </w:tcPr>
          <w:p w14:paraId="3704DBE9"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r w:rsidRPr="0058577F">
              <w:rPr>
                <w:rFonts w:ascii="Times New Roman" w:eastAsia="Times New Roman" w:hAnsi="Times New Roman" w:cs="Times New Roman"/>
                <w:color w:val="000000"/>
                <w:lang w:eastAsia="ru-RU"/>
              </w:rPr>
              <w:t>Трубопровод</w:t>
            </w:r>
          </w:p>
        </w:tc>
      </w:tr>
      <w:tr w:rsidR="0058577F" w:rsidRPr="0058577F" w14:paraId="75E9CE59" w14:textId="77777777" w:rsidTr="0027467A">
        <w:trPr>
          <w:trHeight w:val="300"/>
        </w:trPr>
        <w:tc>
          <w:tcPr>
            <w:tcW w:w="562" w:type="dxa"/>
            <w:vMerge/>
            <w:tcBorders>
              <w:top w:val="nil"/>
              <w:left w:val="single" w:sz="4" w:space="0" w:color="auto"/>
              <w:bottom w:val="single" w:sz="4" w:space="0" w:color="000000"/>
              <w:right w:val="single" w:sz="4" w:space="0" w:color="auto"/>
            </w:tcBorders>
            <w:vAlign w:val="center"/>
            <w:hideMark/>
          </w:tcPr>
          <w:p w14:paraId="416C5E12" w14:textId="77777777" w:rsidR="0058577F" w:rsidRPr="0058577F" w:rsidRDefault="0058577F" w:rsidP="00F80925">
            <w:pPr>
              <w:spacing w:after="0" w:line="240" w:lineRule="auto"/>
              <w:jc w:val="center"/>
              <w:rPr>
                <w:rFonts w:ascii="Times New Roman" w:eastAsia="Times New Roman" w:hAnsi="Times New Roman" w:cs="Times New Roman"/>
                <w:color w:val="000000"/>
                <w:lang w:eastAsia="ru-RU"/>
              </w:rPr>
            </w:pPr>
          </w:p>
        </w:tc>
        <w:tc>
          <w:tcPr>
            <w:tcW w:w="3460" w:type="dxa"/>
            <w:vMerge/>
            <w:tcBorders>
              <w:top w:val="nil"/>
              <w:left w:val="single" w:sz="4" w:space="0" w:color="auto"/>
              <w:bottom w:val="single" w:sz="4" w:space="0" w:color="000000"/>
              <w:right w:val="single" w:sz="4" w:space="0" w:color="auto"/>
            </w:tcBorders>
            <w:vAlign w:val="center"/>
            <w:hideMark/>
          </w:tcPr>
          <w:p w14:paraId="7561B200"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p>
        </w:tc>
        <w:tc>
          <w:tcPr>
            <w:tcW w:w="7313" w:type="dxa"/>
            <w:vMerge/>
            <w:tcBorders>
              <w:top w:val="nil"/>
              <w:left w:val="single" w:sz="4" w:space="0" w:color="auto"/>
              <w:bottom w:val="single" w:sz="4" w:space="0" w:color="000000"/>
              <w:right w:val="single" w:sz="4" w:space="0" w:color="auto"/>
            </w:tcBorders>
            <w:vAlign w:val="center"/>
            <w:hideMark/>
          </w:tcPr>
          <w:p w14:paraId="3FF6A58F"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p>
        </w:tc>
        <w:tc>
          <w:tcPr>
            <w:tcW w:w="3828" w:type="dxa"/>
            <w:tcBorders>
              <w:top w:val="nil"/>
              <w:left w:val="nil"/>
              <w:bottom w:val="single" w:sz="4" w:space="0" w:color="auto"/>
              <w:right w:val="single" w:sz="4" w:space="0" w:color="auto"/>
            </w:tcBorders>
            <w:shd w:val="clear" w:color="auto" w:fill="auto"/>
            <w:vAlign w:val="center"/>
            <w:hideMark/>
          </w:tcPr>
          <w:p w14:paraId="743A26A7"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r w:rsidRPr="0058577F">
              <w:rPr>
                <w:rFonts w:ascii="Times New Roman" w:eastAsia="Times New Roman" w:hAnsi="Times New Roman" w:cs="Times New Roman"/>
                <w:color w:val="000000"/>
                <w:lang w:eastAsia="ru-RU"/>
              </w:rPr>
              <w:t>Сосуды</w:t>
            </w:r>
          </w:p>
        </w:tc>
      </w:tr>
      <w:tr w:rsidR="0058577F" w:rsidRPr="0058577F" w14:paraId="2CE0C0D9" w14:textId="77777777" w:rsidTr="0027467A">
        <w:trPr>
          <w:trHeight w:val="300"/>
        </w:trPr>
        <w:tc>
          <w:tcPr>
            <w:tcW w:w="562" w:type="dxa"/>
            <w:vMerge w:val="restart"/>
            <w:tcBorders>
              <w:top w:val="nil"/>
              <w:left w:val="single" w:sz="4" w:space="0" w:color="auto"/>
              <w:bottom w:val="single" w:sz="4" w:space="0" w:color="000000"/>
              <w:right w:val="single" w:sz="4" w:space="0" w:color="auto"/>
            </w:tcBorders>
            <w:shd w:val="clear" w:color="auto" w:fill="auto"/>
            <w:vAlign w:val="center"/>
            <w:hideMark/>
          </w:tcPr>
          <w:p w14:paraId="3FBEDB60" w14:textId="2A2240E1" w:rsidR="0058577F" w:rsidRPr="0058577F" w:rsidRDefault="00B82FB3" w:rsidP="00B82FB3">
            <w:pPr>
              <w:spacing w:after="0" w:line="240" w:lineRule="auto"/>
              <w:jc w:val="center"/>
              <w:rPr>
                <w:rFonts w:ascii="Times New Roman" w:eastAsia="Times New Roman" w:hAnsi="Times New Roman" w:cs="Times New Roman"/>
                <w:color w:val="000000"/>
                <w:lang w:eastAsia="ru-RU"/>
              </w:rPr>
            </w:pPr>
            <w:r>
              <w:rPr>
                <w:rFonts w:ascii="Times New Roman" w:eastAsia="Times New Roman" w:hAnsi="Times New Roman" w:cs="Times New Roman"/>
                <w:color w:val="000000"/>
                <w:lang w:eastAsia="ru-RU"/>
              </w:rPr>
              <w:t>22</w:t>
            </w:r>
          </w:p>
        </w:tc>
        <w:tc>
          <w:tcPr>
            <w:tcW w:w="3460" w:type="dxa"/>
            <w:vMerge w:val="restart"/>
            <w:tcBorders>
              <w:top w:val="nil"/>
              <w:left w:val="single" w:sz="4" w:space="0" w:color="auto"/>
              <w:bottom w:val="single" w:sz="4" w:space="0" w:color="000000"/>
              <w:right w:val="single" w:sz="4" w:space="0" w:color="auto"/>
            </w:tcBorders>
            <w:shd w:val="clear" w:color="auto" w:fill="auto"/>
            <w:vAlign w:val="center"/>
            <w:hideMark/>
          </w:tcPr>
          <w:p w14:paraId="17F2D888" w14:textId="693E59FC" w:rsidR="0058577F" w:rsidRPr="0058577F" w:rsidRDefault="001B4246" w:rsidP="00F80925">
            <w:pPr>
              <w:spacing w:after="0" w:line="240" w:lineRule="auto"/>
              <w:rPr>
                <w:rFonts w:ascii="Times New Roman" w:eastAsia="Times New Roman" w:hAnsi="Times New Roman" w:cs="Times New Roman"/>
                <w:color w:val="000000"/>
                <w:lang w:eastAsia="ru-RU"/>
              </w:rPr>
            </w:pPr>
            <w:r w:rsidRPr="0058577F">
              <w:rPr>
                <w:rFonts w:ascii="Times New Roman" w:eastAsia="Times New Roman" w:hAnsi="Times New Roman" w:cs="Times New Roman"/>
                <w:color w:val="000000"/>
                <w:lang w:eastAsia="ru-RU"/>
              </w:rPr>
              <w:t>Вибрация. Насосы центробежные питательные тепловых электростанций. Нормы вибрации и общие требования к проведению измерений.</w:t>
            </w:r>
          </w:p>
        </w:tc>
        <w:tc>
          <w:tcPr>
            <w:tcW w:w="7313" w:type="dxa"/>
            <w:vMerge w:val="restart"/>
            <w:tcBorders>
              <w:top w:val="nil"/>
              <w:left w:val="single" w:sz="4" w:space="0" w:color="auto"/>
              <w:bottom w:val="single" w:sz="4" w:space="0" w:color="000000"/>
              <w:right w:val="single" w:sz="4" w:space="0" w:color="auto"/>
            </w:tcBorders>
            <w:shd w:val="clear" w:color="auto" w:fill="auto"/>
            <w:vAlign w:val="center"/>
            <w:hideMark/>
          </w:tcPr>
          <w:p w14:paraId="51B780B4" w14:textId="77777777" w:rsidR="001B4246" w:rsidRDefault="0058577F" w:rsidP="00F80925">
            <w:pPr>
              <w:spacing w:after="0" w:line="240" w:lineRule="auto"/>
              <w:rPr>
                <w:rFonts w:ascii="Times New Roman" w:eastAsia="Times New Roman" w:hAnsi="Times New Roman" w:cs="Times New Roman"/>
                <w:color w:val="000000"/>
                <w:lang w:eastAsia="ru-RU"/>
              </w:rPr>
            </w:pPr>
            <w:r w:rsidRPr="0058577F">
              <w:rPr>
                <w:rFonts w:ascii="Times New Roman" w:eastAsia="Times New Roman" w:hAnsi="Times New Roman" w:cs="Times New Roman"/>
                <w:color w:val="000000"/>
                <w:lang w:eastAsia="ru-RU"/>
              </w:rPr>
              <w:t>Настоящий стандарт распространяется на центробежные питательные насосы мощностью более 10 МВт с приводом от паровой турбины и рабочей частотой вращения от 50 до 100 с^-1.</w:t>
            </w:r>
          </w:p>
          <w:p w14:paraId="531BCFEC" w14:textId="77777777" w:rsidR="001B4246" w:rsidRDefault="0058577F" w:rsidP="00F80925">
            <w:pPr>
              <w:spacing w:after="0" w:line="240" w:lineRule="auto"/>
              <w:rPr>
                <w:rFonts w:ascii="Times New Roman" w:eastAsia="Times New Roman" w:hAnsi="Times New Roman" w:cs="Times New Roman"/>
                <w:color w:val="000000"/>
                <w:lang w:eastAsia="ru-RU"/>
              </w:rPr>
            </w:pPr>
            <w:r w:rsidRPr="0058577F">
              <w:rPr>
                <w:rFonts w:ascii="Times New Roman" w:eastAsia="Times New Roman" w:hAnsi="Times New Roman" w:cs="Times New Roman"/>
                <w:color w:val="000000"/>
                <w:lang w:eastAsia="ru-RU"/>
              </w:rPr>
              <w:t>Стандарт устанавливает нормы на допустимые вибрации опор подшипников центробежных питательных насосов, находящихся в эксплуатации и принимаемых в эксплуатацию после монтажа или ремонта, а также общие требования к проведению измерений.</w:t>
            </w:r>
          </w:p>
          <w:p w14:paraId="5A698709" w14:textId="6D0473CA" w:rsidR="0058577F" w:rsidRPr="0058577F" w:rsidRDefault="0058577F" w:rsidP="00F80925">
            <w:pPr>
              <w:spacing w:after="0" w:line="240" w:lineRule="auto"/>
              <w:rPr>
                <w:rFonts w:ascii="Times New Roman" w:eastAsia="Times New Roman" w:hAnsi="Times New Roman" w:cs="Times New Roman"/>
                <w:color w:val="000000"/>
                <w:lang w:eastAsia="ru-RU"/>
              </w:rPr>
            </w:pPr>
            <w:r w:rsidRPr="0058577F">
              <w:rPr>
                <w:rFonts w:ascii="Times New Roman" w:eastAsia="Times New Roman" w:hAnsi="Times New Roman" w:cs="Times New Roman"/>
                <w:color w:val="000000"/>
                <w:lang w:eastAsia="ru-RU"/>
              </w:rPr>
              <w:t>Стандарт не распространяется на опоры турбинного привода насосов.</w:t>
            </w:r>
          </w:p>
        </w:tc>
        <w:tc>
          <w:tcPr>
            <w:tcW w:w="3828" w:type="dxa"/>
            <w:tcBorders>
              <w:top w:val="nil"/>
              <w:left w:val="nil"/>
              <w:bottom w:val="single" w:sz="4" w:space="0" w:color="auto"/>
              <w:right w:val="single" w:sz="4" w:space="0" w:color="auto"/>
            </w:tcBorders>
            <w:shd w:val="clear" w:color="auto" w:fill="auto"/>
            <w:vAlign w:val="center"/>
            <w:hideMark/>
          </w:tcPr>
          <w:p w14:paraId="1D6E55DD"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r w:rsidRPr="0058577F">
              <w:rPr>
                <w:rFonts w:ascii="Times New Roman" w:eastAsia="Times New Roman" w:hAnsi="Times New Roman" w:cs="Times New Roman"/>
                <w:color w:val="000000"/>
                <w:lang w:eastAsia="ru-RU"/>
              </w:rPr>
              <w:t>Насосы центробежные питательные</w:t>
            </w:r>
          </w:p>
        </w:tc>
      </w:tr>
      <w:tr w:rsidR="0058577F" w:rsidRPr="0058577F" w14:paraId="1B4BC9F2" w14:textId="77777777" w:rsidTr="0027467A">
        <w:trPr>
          <w:trHeight w:val="300"/>
        </w:trPr>
        <w:tc>
          <w:tcPr>
            <w:tcW w:w="562" w:type="dxa"/>
            <w:vMerge/>
            <w:tcBorders>
              <w:top w:val="nil"/>
              <w:left w:val="single" w:sz="4" w:space="0" w:color="auto"/>
              <w:bottom w:val="single" w:sz="4" w:space="0" w:color="000000"/>
              <w:right w:val="single" w:sz="4" w:space="0" w:color="auto"/>
            </w:tcBorders>
            <w:vAlign w:val="center"/>
            <w:hideMark/>
          </w:tcPr>
          <w:p w14:paraId="45531C33" w14:textId="77777777" w:rsidR="0058577F" w:rsidRPr="0058577F" w:rsidRDefault="0058577F" w:rsidP="00F80925">
            <w:pPr>
              <w:spacing w:after="0" w:line="240" w:lineRule="auto"/>
              <w:jc w:val="center"/>
              <w:rPr>
                <w:rFonts w:ascii="Times New Roman" w:eastAsia="Times New Roman" w:hAnsi="Times New Roman" w:cs="Times New Roman"/>
                <w:color w:val="000000"/>
                <w:lang w:eastAsia="ru-RU"/>
              </w:rPr>
            </w:pPr>
          </w:p>
        </w:tc>
        <w:tc>
          <w:tcPr>
            <w:tcW w:w="3460" w:type="dxa"/>
            <w:vMerge/>
            <w:tcBorders>
              <w:top w:val="nil"/>
              <w:left w:val="single" w:sz="4" w:space="0" w:color="auto"/>
              <w:bottom w:val="single" w:sz="4" w:space="0" w:color="000000"/>
              <w:right w:val="single" w:sz="4" w:space="0" w:color="auto"/>
            </w:tcBorders>
            <w:vAlign w:val="center"/>
            <w:hideMark/>
          </w:tcPr>
          <w:p w14:paraId="206DA26D"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p>
        </w:tc>
        <w:tc>
          <w:tcPr>
            <w:tcW w:w="7313" w:type="dxa"/>
            <w:vMerge/>
            <w:tcBorders>
              <w:top w:val="nil"/>
              <w:left w:val="single" w:sz="4" w:space="0" w:color="auto"/>
              <w:bottom w:val="single" w:sz="4" w:space="0" w:color="000000"/>
              <w:right w:val="single" w:sz="4" w:space="0" w:color="auto"/>
            </w:tcBorders>
            <w:vAlign w:val="center"/>
            <w:hideMark/>
          </w:tcPr>
          <w:p w14:paraId="28FCF788"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p>
        </w:tc>
        <w:tc>
          <w:tcPr>
            <w:tcW w:w="3828" w:type="dxa"/>
            <w:tcBorders>
              <w:top w:val="nil"/>
              <w:left w:val="nil"/>
              <w:bottom w:val="single" w:sz="4" w:space="0" w:color="auto"/>
              <w:right w:val="single" w:sz="4" w:space="0" w:color="auto"/>
            </w:tcBorders>
            <w:shd w:val="clear" w:color="auto" w:fill="auto"/>
            <w:vAlign w:val="center"/>
            <w:hideMark/>
          </w:tcPr>
          <w:p w14:paraId="0BB0DE46"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r w:rsidRPr="0058577F">
              <w:rPr>
                <w:rFonts w:ascii="Times New Roman" w:eastAsia="Times New Roman" w:hAnsi="Times New Roman" w:cs="Times New Roman"/>
                <w:color w:val="000000"/>
                <w:lang w:eastAsia="ru-RU"/>
              </w:rPr>
              <w:t>Подшипниковые опоры</w:t>
            </w:r>
          </w:p>
        </w:tc>
      </w:tr>
      <w:tr w:rsidR="0058577F" w:rsidRPr="0058577F" w14:paraId="60F912F8" w14:textId="77777777" w:rsidTr="0027467A">
        <w:trPr>
          <w:trHeight w:val="300"/>
        </w:trPr>
        <w:tc>
          <w:tcPr>
            <w:tcW w:w="562"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458F0A54" w14:textId="7E81FCEE" w:rsidR="0058577F" w:rsidRPr="0058577F" w:rsidRDefault="00B82FB3" w:rsidP="00F80925">
            <w:pPr>
              <w:spacing w:after="0" w:line="240" w:lineRule="auto"/>
              <w:jc w:val="center"/>
              <w:rPr>
                <w:rFonts w:ascii="Times New Roman" w:eastAsia="Times New Roman" w:hAnsi="Times New Roman" w:cs="Times New Roman"/>
                <w:color w:val="000000"/>
                <w:lang w:eastAsia="ru-RU"/>
              </w:rPr>
            </w:pPr>
            <w:r>
              <w:rPr>
                <w:rFonts w:ascii="Times New Roman" w:eastAsia="Times New Roman" w:hAnsi="Times New Roman" w:cs="Times New Roman"/>
                <w:color w:val="000000"/>
                <w:lang w:eastAsia="ru-RU"/>
              </w:rPr>
              <w:lastRenderedPageBreak/>
              <w:t>2</w:t>
            </w:r>
            <w:r w:rsidR="0058577F" w:rsidRPr="0058577F">
              <w:rPr>
                <w:rFonts w:ascii="Times New Roman" w:eastAsia="Times New Roman" w:hAnsi="Times New Roman" w:cs="Times New Roman"/>
                <w:color w:val="000000"/>
                <w:lang w:eastAsia="ru-RU"/>
              </w:rPr>
              <w:t>3</w:t>
            </w:r>
          </w:p>
        </w:tc>
        <w:tc>
          <w:tcPr>
            <w:tcW w:w="3460" w:type="dxa"/>
            <w:vMerge w:val="restart"/>
            <w:tcBorders>
              <w:top w:val="nil"/>
              <w:left w:val="single" w:sz="4" w:space="0" w:color="auto"/>
              <w:bottom w:val="single" w:sz="4" w:space="0" w:color="000000"/>
              <w:right w:val="single" w:sz="4" w:space="0" w:color="auto"/>
            </w:tcBorders>
            <w:shd w:val="clear" w:color="auto" w:fill="auto"/>
            <w:vAlign w:val="center"/>
            <w:hideMark/>
          </w:tcPr>
          <w:p w14:paraId="1B8C01F3" w14:textId="57E424E8" w:rsidR="0058577F" w:rsidRPr="0058577F" w:rsidRDefault="0058577F" w:rsidP="0027467A">
            <w:pPr>
              <w:spacing w:after="0" w:line="240" w:lineRule="auto"/>
              <w:rPr>
                <w:rFonts w:ascii="Times New Roman" w:eastAsia="Times New Roman" w:hAnsi="Times New Roman" w:cs="Times New Roman"/>
                <w:color w:val="000000"/>
                <w:lang w:eastAsia="ru-RU"/>
              </w:rPr>
            </w:pPr>
            <w:r w:rsidRPr="0058577F">
              <w:rPr>
                <w:rFonts w:ascii="Times New Roman" w:eastAsia="Times New Roman" w:hAnsi="Times New Roman" w:cs="Times New Roman"/>
                <w:color w:val="000000"/>
                <w:lang w:eastAsia="ru-RU"/>
              </w:rPr>
              <w:t xml:space="preserve">Вибрация. </w:t>
            </w:r>
            <w:r w:rsidR="0027467A">
              <w:rPr>
                <w:rFonts w:ascii="Times New Roman" w:eastAsia="Times New Roman" w:hAnsi="Times New Roman" w:cs="Times New Roman"/>
                <w:color w:val="000000"/>
                <w:lang w:eastAsia="ru-RU"/>
              </w:rPr>
              <w:t>К</w:t>
            </w:r>
            <w:r w:rsidR="0027467A" w:rsidRPr="0058577F">
              <w:rPr>
                <w:rFonts w:ascii="Times New Roman" w:eastAsia="Times New Roman" w:hAnsi="Times New Roman" w:cs="Times New Roman"/>
                <w:color w:val="000000"/>
                <w:lang w:eastAsia="ru-RU"/>
              </w:rPr>
              <w:t xml:space="preserve">онтроль состояния машин по результатам измерений вибрации на </w:t>
            </w:r>
            <w:proofErr w:type="spellStart"/>
            <w:r w:rsidR="0027467A" w:rsidRPr="0058577F">
              <w:rPr>
                <w:rFonts w:ascii="Times New Roman" w:eastAsia="Times New Roman" w:hAnsi="Times New Roman" w:cs="Times New Roman"/>
                <w:color w:val="000000"/>
                <w:lang w:eastAsia="ru-RU"/>
              </w:rPr>
              <w:t>невращающихся</w:t>
            </w:r>
            <w:proofErr w:type="spellEnd"/>
            <w:r w:rsidR="0027467A" w:rsidRPr="0058577F">
              <w:rPr>
                <w:rFonts w:ascii="Times New Roman" w:eastAsia="Times New Roman" w:hAnsi="Times New Roman" w:cs="Times New Roman"/>
                <w:color w:val="000000"/>
                <w:lang w:eastAsia="ru-RU"/>
              </w:rPr>
              <w:t xml:space="preserve"> частях</w:t>
            </w:r>
            <w:r w:rsidRPr="0058577F">
              <w:rPr>
                <w:rFonts w:ascii="Times New Roman" w:eastAsia="Times New Roman" w:hAnsi="Times New Roman" w:cs="Times New Roman"/>
                <w:color w:val="000000"/>
                <w:lang w:eastAsia="ru-RU"/>
              </w:rPr>
              <w:t>. (Часть 3. Промышленные машины номинальной мощностью более 15 кВт и номинальной скоростью от 120 до 15000 мин^-1)</w:t>
            </w:r>
          </w:p>
        </w:tc>
        <w:tc>
          <w:tcPr>
            <w:tcW w:w="7313" w:type="dxa"/>
            <w:vMerge w:val="restart"/>
            <w:tcBorders>
              <w:top w:val="nil"/>
              <w:left w:val="single" w:sz="4" w:space="0" w:color="auto"/>
              <w:bottom w:val="single" w:sz="4" w:space="0" w:color="000000"/>
              <w:right w:val="single" w:sz="4" w:space="0" w:color="auto"/>
            </w:tcBorders>
            <w:shd w:val="clear" w:color="auto" w:fill="auto"/>
            <w:vAlign w:val="center"/>
            <w:hideMark/>
          </w:tcPr>
          <w:p w14:paraId="6F235ADD" w14:textId="77777777" w:rsidR="001B4246" w:rsidRDefault="0058577F" w:rsidP="00F80925">
            <w:pPr>
              <w:spacing w:after="0" w:line="240" w:lineRule="auto"/>
              <w:rPr>
                <w:rFonts w:ascii="Times New Roman" w:eastAsia="Times New Roman" w:hAnsi="Times New Roman" w:cs="Times New Roman"/>
                <w:color w:val="000000"/>
                <w:lang w:eastAsia="ru-RU"/>
              </w:rPr>
            </w:pPr>
            <w:r w:rsidRPr="0058577F">
              <w:rPr>
                <w:rFonts w:ascii="Times New Roman" w:eastAsia="Times New Roman" w:hAnsi="Times New Roman" w:cs="Times New Roman"/>
                <w:color w:val="000000"/>
                <w:lang w:eastAsia="ru-RU"/>
              </w:rPr>
              <w:t xml:space="preserve">Настоящий стандарт представляет собой руководство по оценке степени </w:t>
            </w:r>
            <w:proofErr w:type="spellStart"/>
            <w:r w:rsidRPr="0058577F">
              <w:rPr>
                <w:rFonts w:ascii="Times New Roman" w:eastAsia="Times New Roman" w:hAnsi="Times New Roman" w:cs="Times New Roman"/>
                <w:color w:val="000000"/>
                <w:lang w:eastAsia="ru-RU"/>
              </w:rPr>
              <w:t>виброактивности</w:t>
            </w:r>
            <w:proofErr w:type="spellEnd"/>
            <w:r w:rsidRPr="0058577F">
              <w:rPr>
                <w:rFonts w:ascii="Times New Roman" w:eastAsia="Times New Roman" w:hAnsi="Times New Roman" w:cs="Times New Roman"/>
                <w:color w:val="000000"/>
                <w:lang w:eastAsia="ru-RU"/>
              </w:rPr>
              <w:t xml:space="preserve"> машин на месте их эксплуатации посредством измерения вибрации на корпусах или опорах подшипников. Методы оценки, установленные в настоящем стандарте, основаны на измерениях вибрации только в широкой полосе частот.</w:t>
            </w:r>
          </w:p>
          <w:p w14:paraId="2B256738" w14:textId="77777777" w:rsidR="001B4246" w:rsidRDefault="0058577F" w:rsidP="00F80925">
            <w:pPr>
              <w:spacing w:after="0" w:line="240" w:lineRule="auto"/>
              <w:rPr>
                <w:rFonts w:ascii="Times New Roman" w:eastAsia="Times New Roman" w:hAnsi="Times New Roman" w:cs="Times New Roman"/>
                <w:color w:val="000000"/>
                <w:lang w:eastAsia="ru-RU"/>
              </w:rPr>
            </w:pPr>
            <w:r w:rsidRPr="0058577F">
              <w:rPr>
                <w:rFonts w:ascii="Times New Roman" w:eastAsia="Times New Roman" w:hAnsi="Times New Roman" w:cs="Times New Roman"/>
                <w:color w:val="000000"/>
                <w:lang w:eastAsia="ru-RU"/>
              </w:rPr>
              <w:t>Настоящий стандарт распространяется на машины с приводом, например</w:t>
            </w:r>
            <w:r w:rsidR="001B4246">
              <w:rPr>
                <w:rFonts w:ascii="Times New Roman" w:eastAsia="Times New Roman" w:hAnsi="Times New Roman" w:cs="Times New Roman"/>
                <w:color w:val="000000"/>
                <w:lang w:eastAsia="ru-RU"/>
              </w:rPr>
              <w:t xml:space="preserve"> </w:t>
            </w:r>
            <w:r w:rsidRPr="0058577F">
              <w:rPr>
                <w:rFonts w:ascii="Times New Roman" w:eastAsia="Times New Roman" w:hAnsi="Times New Roman" w:cs="Times New Roman"/>
                <w:color w:val="000000"/>
                <w:lang w:eastAsia="ru-RU"/>
              </w:rPr>
              <w:t>от паровых турбин или электродвигателей, мощностью более 15 кВт и</w:t>
            </w:r>
            <w:r w:rsidR="001B4246">
              <w:rPr>
                <w:rFonts w:ascii="Times New Roman" w:eastAsia="Times New Roman" w:hAnsi="Times New Roman" w:cs="Times New Roman"/>
                <w:color w:val="000000"/>
                <w:lang w:eastAsia="ru-RU"/>
              </w:rPr>
              <w:t xml:space="preserve"> </w:t>
            </w:r>
            <w:r w:rsidRPr="0058577F">
              <w:rPr>
                <w:rFonts w:ascii="Times New Roman" w:eastAsia="Times New Roman" w:hAnsi="Times New Roman" w:cs="Times New Roman"/>
                <w:color w:val="000000"/>
                <w:lang w:eastAsia="ru-RU"/>
              </w:rPr>
              <w:t xml:space="preserve">номинальной скоростью вращения от </w:t>
            </w:r>
            <w:r w:rsidR="001B4246">
              <w:rPr>
                <w:rFonts w:ascii="Times New Roman" w:eastAsia="Times New Roman" w:hAnsi="Times New Roman" w:cs="Times New Roman"/>
                <w:color w:val="000000"/>
                <w:lang w:eastAsia="ru-RU"/>
              </w:rPr>
              <w:t>120 до 15000 мин</w:t>
            </w:r>
            <w:r w:rsidRPr="0058577F">
              <w:rPr>
                <w:rFonts w:ascii="Times New Roman" w:eastAsia="Times New Roman" w:hAnsi="Times New Roman" w:cs="Times New Roman"/>
                <w:color w:val="000000"/>
                <w:lang w:eastAsia="ru-RU"/>
              </w:rPr>
              <w:t>.</w:t>
            </w:r>
          </w:p>
          <w:p w14:paraId="0C44A625" w14:textId="77777777" w:rsidR="001B4246" w:rsidRDefault="0058577F" w:rsidP="00F80925">
            <w:pPr>
              <w:spacing w:after="0" w:line="240" w:lineRule="auto"/>
              <w:rPr>
                <w:rFonts w:ascii="Times New Roman" w:eastAsia="Times New Roman" w:hAnsi="Times New Roman" w:cs="Times New Roman"/>
                <w:color w:val="000000"/>
                <w:lang w:eastAsia="ru-RU"/>
              </w:rPr>
            </w:pPr>
            <w:r w:rsidRPr="0058577F">
              <w:rPr>
                <w:rFonts w:ascii="Times New Roman" w:eastAsia="Times New Roman" w:hAnsi="Times New Roman" w:cs="Times New Roman"/>
                <w:color w:val="000000"/>
                <w:lang w:eastAsia="ru-RU"/>
              </w:rPr>
              <w:t>К таким машинам относятся:</w:t>
            </w:r>
          </w:p>
          <w:p w14:paraId="1203271B" w14:textId="77777777" w:rsidR="001B4246" w:rsidRDefault="0058577F" w:rsidP="00F80925">
            <w:pPr>
              <w:spacing w:after="0" w:line="240" w:lineRule="auto"/>
              <w:rPr>
                <w:rFonts w:ascii="Times New Roman" w:eastAsia="Times New Roman" w:hAnsi="Times New Roman" w:cs="Times New Roman"/>
                <w:color w:val="000000"/>
                <w:lang w:eastAsia="ru-RU"/>
              </w:rPr>
            </w:pPr>
            <w:r w:rsidRPr="0058577F">
              <w:rPr>
                <w:rFonts w:ascii="Times New Roman" w:eastAsia="Times New Roman" w:hAnsi="Times New Roman" w:cs="Times New Roman"/>
                <w:color w:val="000000"/>
                <w:lang w:eastAsia="ru-RU"/>
              </w:rPr>
              <w:t>- компрессоры с вращательным движением;</w:t>
            </w:r>
          </w:p>
          <w:p w14:paraId="429D61BB" w14:textId="77777777" w:rsidR="001B4246" w:rsidRDefault="0058577F" w:rsidP="00F80925">
            <w:pPr>
              <w:spacing w:after="0" w:line="240" w:lineRule="auto"/>
              <w:rPr>
                <w:rFonts w:ascii="Times New Roman" w:eastAsia="Times New Roman" w:hAnsi="Times New Roman" w:cs="Times New Roman"/>
                <w:color w:val="000000"/>
                <w:lang w:eastAsia="ru-RU"/>
              </w:rPr>
            </w:pPr>
            <w:r w:rsidRPr="0058577F">
              <w:rPr>
                <w:rFonts w:ascii="Times New Roman" w:eastAsia="Times New Roman" w:hAnsi="Times New Roman" w:cs="Times New Roman"/>
                <w:color w:val="000000"/>
                <w:lang w:eastAsia="ru-RU"/>
              </w:rPr>
              <w:t>- промышленные газовые турбины мощностью до 3 МВт;</w:t>
            </w:r>
          </w:p>
          <w:p w14:paraId="3CD2B408" w14:textId="77777777" w:rsidR="001B4246" w:rsidRDefault="0058577F" w:rsidP="00F80925">
            <w:pPr>
              <w:spacing w:after="0" w:line="240" w:lineRule="auto"/>
              <w:rPr>
                <w:rFonts w:ascii="Times New Roman" w:eastAsia="Times New Roman" w:hAnsi="Times New Roman" w:cs="Times New Roman"/>
                <w:color w:val="000000"/>
                <w:lang w:eastAsia="ru-RU"/>
              </w:rPr>
            </w:pPr>
            <w:r w:rsidRPr="0058577F">
              <w:rPr>
                <w:rFonts w:ascii="Times New Roman" w:eastAsia="Times New Roman" w:hAnsi="Times New Roman" w:cs="Times New Roman"/>
                <w:color w:val="000000"/>
                <w:lang w:eastAsia="ru-RU"/>
              </w:rPr>
              <w:t>- насосы, за исключением поршневых;</w:t>
            </w:r>
          </w:p>
          <w:p w14:paraId="70EED9D9" w14:textId="77777777" w:rsidR="001B4246" w:rsidRDefault="0058577F" w:rsidP="00F80925">
            <w:pPr>
              <w:spacing w:after="0" w:line="240" w:lineRule="auto"/>
              <w:rPr>
                <w:rFonts w:ascii="Times New Roman" w:eastAsia="Times New Roman" w:hAnsi="Times New Roman" w:cs="Times New Roman"/>
                <w:color w:val="000000"/>
                <w:lang w:eastAsia="ru-RU"/>
              </w:rPr>
            </w:pPr>
            <w:r w:rsidRPr="0058577F">
              <w:rPr>
                <w:rFonts w:ascii="Times New Roman" w:eastAsia="Times New Roman" w:hAnsi="Times New Roman" w:cs="Times New Roman"/>
                <w:color w:val="000000"/>
                <w:lang w:eastAsia="ru-RU"/>
              </w:rPr>
              <w:t>- генераторы, за исключением случаев их использования на</w:t>
            </w:r>
            <w:r w:rsidR="001B4246">
              <w:rPr>
                <w:rFonts w:ascii="Times New Roman" w:eastAsia="Times New Roman" w:hAnsi="Times New Roman" w:cs="Times New Roman"/>
                <w:color w:val="000000"/>
                <w:lang w:eastAsia="ru-RU"/>
              </w:rPr>
              <w:t xml:space="preserve"> </w:t>
            </w:r>
            <w:r w:rsidRPr="0058577F">
              <w:rPr>
                <w:rFonts w:ascii="Times New Roman" w:eastAsia="Times New Roman" w:hAnsi="Times New Roman" w:cs="Times New Roman"/>
                <w:color w:val="000000"/>
                <w:lang w:eastAsia="ru-RU"/>
              </w:rPr>
              <w:t>электростанциях или насосных станциях;</w:t>
            </w:r>
          </w:p>
          <w:p w14:paraId="24933A35" w14:textId="77777777" w:rsidR="001B4246" w:rsidRDefault="0058577F" w:rsidP="00F80925">
            <w:pPr>
              <w:spacing w:after="0" w:line="240" w:lineRule="auto"/>
              <w:rPr>
                <w:rFonts w:ascii="Times New Roman" w:eastAsia="Times New Roman" w:hAnsi="Times New Roman" w:cs="Times New Roman"/>
                <w:color w:val="000000"/>
                <w:lang w:eastAsia="ru-RU"/>
              </w:rPr>
            </w:pPr>
            <w:r w:rsidRPr="0058577F">
              <w:rPr>
                <w:rFonts w:ascii="Times New Roman" w:eastAsia="Times New Roman" w:hAnsi="Times New Roman" w:cs="Times New Roman"/>
                <w:color w:val="000000"/>
                <w:lang w:eastAsia="ru-RU"/>
              </w:rPr>
              <w:t>- электрические моторы;</w:t>
            </w:r>
          </w:p>
          <w:p w14:paraId="0FF07400" w14:textId="77777777" w:rsidR="001B4246" w:rsidRDefault="0058577F" w:rsidP="00F80925">
            <w:pPr>
              <w:spacing w:after="0" w:line="240" w:lineRule="auto"/>
              <w:rPr>
                <w:rFonts w:ascii="Times New Roman" w:eastAsia="Times New Roman" w:hAnsi="Times New Roman" w:cs="Times New Roman"/>
                <w:color w:val="000000"/>
                <w:lang w:eastAsia="ru-RU"/>
              </w:rPr>
            </w:pPr>
            <w:r w:rsidRPr="0058577F">
              <w:rPr>
                <w:rFonts w:ascii="Times New Roman" w:eastAsia="Times New Roman" w:hAnsi="Times New Roman" w:cs="Times New Roman"/>
                <w:color w:val="000000"/>
                <w:lang w:eastAsia="ru-RU"/>
              </w:rPr>
              <w:t>- вентиляторы или воздуходувки.</w:t>
            </w:r>
          </w:p>
          <w:p w14:paraId="01491EE6" w14:textId="77777777" w:rsidR="001B4246" w:rsidRDefault="0058577F" w:rsidP="00F80925">
            <w:pPr>
              <w:spacing w:after="0" w:line="240" w:lineRule="auto"/>
              <w:rPr>
                <w:rFonts w:ascii="Times New Roman" w:eastAsia="Times New Roman" w:hAnsi="Times New Roman" w:cs="Times New Roman"/>
                <w:color w:val="000000"/>
                <w:lang w:eastAsia="ru-RU"/>
              </w:rPr>
            </w:pPr>
            <w:r w:rsidRPr="0058577F">
              <w:rPr>
                <w:rFonts w:ascii="Times New Roman" w:eastAsia="Times New Roman" w:hAnsi="Times New Roman" w:cs="Times New Roman"/>
                <w:color w:val="000000"/>
                <w:lang w:eastAsia="ru-RU"/>
              </w:rPr>
              <w:t>Примечание - Рекомендации настоящего стандарта распространяются на</w:t>
            </w:r>
            <w:r w:rsidR="001B4246">
              <w:rPr>
                <w:rFonts w:ascii="Times New Roman" w:eastAsia="Times New Roman" w:hAnsi="Times New Roman" w:cs="Times New Roman"/>
                <w:color w:val="000000"/>
                <w:lang w:eastAsia="ru-RU"/>
              </w:rPr>
              <w:t xml:space="preserve"> </w:t>
            </w:r>
            <w:r w:rsidRPr="0058577F">
              <w:rPr>
                <w:rFonts w:ascii="Times New Roman" w:eastAsia="Times New Roman" w:hAnsi="Times New Roman" w:cs="Times New Roman"/>
                <w:color w:val="000000"/>
                <w:lang w:eastAsia="ru-RU"/>
              </w:rPr>
              <w:t>вентиляторы, удовлетворяющие, по крайней мере, одному из следующих</w:t>
            </w:r>
            <w:r w:rsidR="001B4246">
              <w:rPr>
                <w:rFonts w:ascii="Times New Roman" w:eastAsia="Times New Roman" w:hAnsi="Times New Roman" w:cs="Times New Roman"/>
                <w:color w:val="000000"/>
                <w:lang w:eastAsia="ru-RU"/>
              </w:rPr>
              <w:t xml:space="preserve"> </w:t>
            </w:r>
            <w:r w:rsidRPr="0058577F">
              <w:rPr>
                <w:rFonts w:ascii="Times New Roman" w:eastAsia="Times New Roman" w:hAnsi="Times New Roman" w:cs="Times New Roman"/>
                <w:color w:val="000000"/>
                <w:lang w:eastAsia="ru-RU"/>
              </w:rPr>
              <w:t>условий:</w:t>
            </w:r>
          </w:p>
          <w:p w14:paraId="58C3BF21" w14:textId="77777777" w:rsidR="001B4246" w:rsidRDefault="001B4246" w:rsidP="00F80925">
            <w:pPr>
              <w:spacing w:after="0" w:line="240" w:lineRule="auto"/>
              <w:rPr>
                <w:rFonts w:ascii="Times New Roman" w:eastAsia="Times New Roman" w:hAnsi="Times New Roman" w:cs="Times New Roman"/>
                <w:color w:val="000000"/>
                <w:lang w:eastAsia="ru-RU"/>
              </w:rPr>
            </w:pPr>
            <w:r w:rsidRPr="0058577F">
              <w:rPr>
                <w:rFonts w:ascii="Times New Roman" w:eastAsia="Times New Roman" w:hAnsi="Times New Roman" w:cs="Times New Roman"/>
                <w:color w:val="000000"/>
                <w:lang w:eastAsia="ru-RU"/>
              </w:rPr>
              <w:t xml:space="preserve"> </w:t>
            </w:r>
            <w:r w:rsidR="0058577F" w:rsidRPr="0058577F">
              <w:rPr>
                <w:rFonts w:ascii="Times New Roman" w:eastAsia="Times New Roman" w:hAnsi="Times New Roman" w:cs="Times New Roman"/>
                <w:color w:val="000000"/>
                <w:lang w:eastAsia="ru-RU"/>
              </w:rPr>
              <w:t>- номинальная мощность более 300 кВт;</w:t>
            </w:r>
          </w:p>
          <w:p w14:paraId="7ABC5BE1" w14:textId="77777777" w:rsidR="001B4246" w:rsidRDefault="0058577F" w:rsidP="00F80925">
            <w:pPr>
              <w:spacing w:after="0" w:line="240" w:lineRule="auto"/>
              <w:rPr>
                <w:rFonts w:ascii="Times New Roman" w:eastAsia="Times New Roman" w:hAnsi="Times New Roman" w:cs="Times New Roman"/>
                <w:color w:val="000000"/>
                <w:lang w:eastAsia="ru-RU"/>
              </w:rPr>
            </w:pPr>
            <w:r w:rsidRPr="0058577F">
              <w:rPr>
                <w:rFonts w:ascii="Times New Roman" w:eastAsia="Times New Roman" w:hAnsi="Times New Roman" w:cs="Times New Roman"/>
                <w:color w:val="000000"/>
                <w:lang w:eastAsia="ru-RU"/>
              </w:rPr>
              <w:t>- опора вентилятора и конструкция самого вентилятора или его рамы</w:t>
            </w:r>
            <w:r w:rsidR="001B4246">
              <w:rPr>
                <w:rFonts w:ascii="Times New Roman" w:eastAsia="Times New Roman" w:hAnsi="Times New Roman" w:cs="Times New Roman"/>
                <w:color w:val="000000"/>
                <w:lang w:eastAsia="ru-RU"/>
              </w:rPr>
              <w:t xml:space="preserve"> </w:t>
            </w:r>
            <w:r w:rsidRPr="0058577F">
              <w:rPr>
                <w:rFonts w:ascii="Times New Roman" w:eastAsia="Times New Roman" w:hAnsi="Times New Roman" w:cs="Times New Roman"/>
                <w:color w:val="000000"/>
                <w:lang w:eastAsia="ru-RU"/>
              </w:rPr>
              <w:t>имеют достаточную жесткость (см. 4.2).</w:t>
            </w:r>
          </w:p>
          <w:p w14:paraId="3C8E1B7D" w14:textId="77777777" w:rsidR="001B4246" w:rsidRDefault="0058577F" w:rsidP="00F80925">
            <w:pPr>
              <w:spacing w:after="0" w:line="240" w:lineRule="auto"/>
              <w:rPr>
                <w:rFonts w:ascii="Times New Roman" w:eastAsia="Times New Roman" w:hAnsi="Times New Roman" w:cs="Times New Roman"/>
                <w:color w:val="000000"/>
                <w:lang w:eastAsia="ru-RU"/>
              </w:rPr>
            </w:pPr>
            <w:r w:rsidRPr="0058577F">
              <w:rPr>
                <w:rFonts w:ascii="Times New Roman" w:eastAsia="Times New Roman" w:hAnsi="Times New Roman" w:cs="Times New Roman"/>
                <w:color w:val="000000"/>
                <w:lang w:eastAsia="ru-RU"/>
              </w:rPr>
              <w:t>Настоящий стандарт не распространяется на:</w:t>
            </w:r>
          </w:p>
          <w:p w14:paraId="208D7816" w14:textId="5A73513F" w:rsidR="001B4246" w:rsidRDefault="0058577F" w:rsidP="00F80925">
            <w:pPr>
              <w:spacing w:after="0" w:line="240" w:lineRule="auto"/>
              <w:rPr>
                <w:rFonts w:ascii="Times New Roman" w:eastAsia="Times New Roman" w:hAnsi="Times New Roman" w:cs="Times New Roman"/>
                <w:color w:val="000000"/>
                <w:lang w:eastAsia="ru-RU"/>
              </w:rPr>
            </w:pPr>
            <w:r w:rsidRPr="0058577F">
              <w:rPr>
                <w:rFonts w:ascii="Times New Roman" w:eastAsia="Times New Roman" w:hAnsi="Times New Roman" w:cs="Times New Roman"/>
                <w:color w:val="000000"/>
                <w:lang w:eastAsia="ru-RU"/>
              </w:rPr>
              <w:t>- стационарные паротурбинные агрегаты мощностью более 0,5 МВт и</w:t>
            </w:r>
            <w:r w:rsidR="001B4246">
              <w:rPr>
                <w:rFonts w:ascii="Times New Roman" w:eastAsia="Times New Roman" w:hAnsi="Times New Roman" w:cs="Times New Roman"/>
                <w:color w:val="000000"/>
                <w:lang w:eastAsia="ru-RU"/>
              </w:rPr>
              <w:t xml:space="preserve"> </w:t>
            </w:r>
            <w:r w:rsidRPr="0058577F">
              <w:rPr>
                <w:rFonts w:ascii="Times New Roman" w:eastAsia="Times New Roman" w:hAnsi="Times New Roman" w:cs="Times New Roman"/>
                <w:color w:val="000000"/>
                <w:lang w:eastAsia="ru-RU"/>
              </w:rPr>
              <w:t>скоростью вращения 1500, 1800, 3000 или 3600 мин (ГОСТ 25364 и [3]);</w:t>
            </w:r>
            <w:r w:rsidR="001B4246">
              <w:rPr>
                <w:rFonts w:ascii="Times New Roman" w:eastAsia="Times New Roman" w:hAnsi="Times New Roman" w:cs="Times New Roman"/>
                <w:color w:val="000000"/>
                <w:lang w:eastAsia="ru-RU"/>
              </w:rPr>
              <w:t xml:space="preserve"> </w:t>
            </w:r>
          </w:p>
          <w:p w14:paraId="14C2D473" w14:textId="77777777" w:rsidR="001B4246" w:rsidRDefault="001B4246" w:rsidP="00F80925">
            <w:pPr>
              <w:spacing w:after="0" w:line="240" w:lineRule="auto"/>
              <w:rPr>
                <w:rFonts w:ascii="Times New Roman" w:eastAsia="Times New Roman" w:hAnsi="Times New Roman" w:cs="Times New Roman"/>
                <w:color w:val="000000"/>
                <w:lang w:eastAsia="ru-RU"/>
              </w:rPr>
            </w:pPr>
            <w:r w:rsidRPr="0058577F">
              <w:rPr>
                <w:rFonts w:ascii="Times New Roman" w:eastAsia="Times New Roman" w:hAnsi="Times New Roman" w:cs="Times New Roman"/>
                <w:color w:val="000000"/>
                <w:lang w:eastAsia="ru-RU"/>
              </w:rPr>
              <w:t xml:space="preserve"> </w:t>
            </w:r>
            <w:r w:rsidR="0058577F" w:rsidRPr="0058577F">
              <w:rPr>
                <w:rFonts w:ascii="Times New Roman" w:eastAsia="Times New Roman" w:hAnsi="Times New Roman" w:cs="Times New Roman"/>
                <w:color w:val="000000"/>
                <w:lang w:eastAsia="ru-RU"/>
              </w:rPr>
              <w:t>- газотурбинные установки мощностью свыше 3 МВт (ГОСТ Р ИСО 10816-4);</w:t>
            </w:r>
          </w:p>
          <w:p w14:paraId="484B0EE8" w14:textId="77777777" w:rsidR="001B4246" w:rsidRDefault="0058577F" w:rsidP="00F80925">
            <w:pPr>
              <w:spacing w:after="0" w:line="240" w:lineRule="auto"/>
              <w:rPr>
                <w:rFonts w:ascii="Times New Roman" w:eastAsia="Times New Roman" w:hAnsi="Times New Roman" w:cs="Times New Roman"/>
                <w:color w:val="000000"/>
                <w:lang w:eastAsia="ru-RU"/>
              </w:rPr>
            </w:pPr>
            <w:r w:rsidRPr="0058577F">
              <w:rPr>
                <w:rFonts w:ascii="Times New Roman" w:eastAsia="Times New Roman" w:hAnsi="Times New Roman" w:cs="Times New Roman"/>
                <w:color w:val="000000"/>
                <w:lang w:eastAsia="ru-RU"/>
              </w:rPr>
              <w:t>- машинные агрегаты на гидроэлектрических и насосных станциях;</w:t>
            </w:r>
          </w:p>
          <w:p w14:paraId="70AA2A2B" w14:textId="77777777" w:rsidR="001B4246" w:rsidRDefault="0058577F" w:rsidP="00F80925">
            <w:pPr>
              <w:spacing w:after="0" w:line="240" w:lineRule="auto"/>
              <w:rPr>
                <w:rFonts w:ascii="Times New Roman" w:eastAsia="Times New Roman" w:hAnsi="Times New Roman" w:cs="Times New Roman"/>
                <w:color w:val="000000"/>
                <w:lang w:eastAsia="ru-RU"/>
              </w:rPr>
            </w:pPr>
            <w:r w:rsidRPr="0058577F">
              <w:rPr>
                <w:rFonts w:ascii="Times New Roman" w:eastAsia="Times New Roman" w:hAnsi="Times New Roman" w:cs="Times New Roman"/>
                <w:color w:val="000000"/>
                <w:lang w:eastAsia="ru-RU"/>
              </w:rPr>
              <w:t>- машины возвратно-поступательного действия ([4]);</w:t>
            </w:r>
          </w:p>
          <w:p w14:paraId="5E8F21AD" w14:textId="77777777" w:rsidR="001B4246" w:rsidRDefault="0058577F" w:rsidP="00F80925">
            <w:pPr>
              <w:spacing w:after="0" w:line="240" w:lineRule="auto"/>
              <w:rPr>
                <w:rFonts w:ascii="Times New Roman" w:eastAsia="Times New Roman" w:hAnsi="Times New Roman" w:cs="Times New Roman"/>
                <w:color w:val="000000"/>
                <w:lang w:eastAsia="ru-RU"/>
              </w:rPr>
            </w:pPr>
            <w:r w:rsidRPr="0058577F">
              <w:rPr>
                <w:rFonts w:ascii="Times New Roman" w:eastAsia="Times New Roman" w:hAnsi="Times New Roman" w:cs="Times New Roman"/>
                <w:color w:val="000000"/>
                <w:lang w:eastAsia="ru-RU"/>
              </w:rPr>
              <w:t>- установки на основе авиационных турбин;</w:t>
            </w:r>
          </w:p>
          <w:p w14:paraId="3D33A6B8" w14:textId="77777777" w:rsidR="001B4246" w:rsidRDefault="0058577F" w:rsidP="00F80925">
            <w:pPr>
              <w:spacing w:after="0" w:line="240" w:lineRule="auto"/>
              <w:rPr>
                <w:rFonts w:ascii="Times New Roman" w:eastAsia="Times New Roman" w:hAnsi="Times New Roman" w:cs="Times New Roman"/>
                <w:color w:val="000000"/>
                <w:lang w:eastAsia="ru-RU"/>
              </w:rPr>
            </w:pPr>
            <w:r w:rsidRPr="0058577F">
              <w:rPr>
                <w:rFonts w:ascii="Times New Roman" w:eastAsia="Times New Roman" w:hAnsi="Times New Roman" w:cs="Times New Roman"/>
                <w:color w:val="000000"/>
                <w:lang w:eastAsia="ru-RU"/>
              </w:rPr>
              <w:t>- поршневые компрессоры;</w:t>
            </w:r>
          </w:p>
          <w:p w14:paraId="2F2FCD82" w14:textId="77777777" w:rsidR="001B4246" w:rsidRDefault="0058577F" w:rsidP="00F80925">
            <w:pPr>
              <w:spacing w:after="0" w:line="240" w:lineRule="auto"/>
              <w:rPr>
                <w:rFonts w:ascii="Times New Roman" w:eastAsia="Times New Roman" w:hAnsi="Times New Roman" w:cs="Times New Roman"/>
                <w:color w:val="000000"/>
                <w:lang w:eastAsia="ru-RU"/>
              </w:rPr>
            </w:pPr>
            <w:r w:rsidRPr="0058577F">
              <w:rPr>
                <w:rFonts w:ascii="Times New Roman" w:eastAsia="Times New Roman" w:hAnsi="Times New Roman" w:cs="Times New Roman"/>
                <w:color w:val="000000"/>
                <w:lang w:eastAsia="ru-RU"/>
              </w:rPr>
              <w:t>- погружные электронасосы;</w:t>
            </w:r>
          </w:p>
          <w:p w14:paraId="32EBA67D" w14:textId="77777777" w:rsidR="001B4246" w:rsidRDefault="0058577F" w:rsidP="00F80925">
            <w:pPr>
              <w:spacing w:after="0" w:line="240" w:lineRule="auto"/>
              <w:rPr>
                <w:rFonts w:ascii="Times New Roman" w:eastAsia="Times New Roman" w:hAnsi="Times New Roman" w:cs="Times New Roman"/>
                <w:color w:val="000000"/>
                <w:lang w:eastAsia="ru-RU"/>
              </w:rPr>
            </w:pPr>
            <w:r w:rsidRPr="0058577F">
              <w:rPr>
                <w:rFonts w:ascii="Times New Roman" w:eastAsia="Times New Roman" w:hAnsi="Times New Roman" w:cs="Times New Roman"/>
                <w:color w:val="000000"/>
                <w:lang w:eastAsia="ru-RU"/>
              </w:rPr>
              <w:t>- воздушные турбины.</w:t>
            </w:r>
          </w:p>
          <w:p w14:paraId="65337B0D" w14:textId="51A25E28" w:rsidR="0058577F" w:rsidRPr="0058577F" w:rsidRDefault="0058577F" w:rsidP="00F80925">
            <w:pPr>
              <w:spacing w:after="0" w:line="240" w:lineRule="auto"/>
              <w:rPr>
                <w:rFonts w:ascii="Times New Roman" w:eastAsia="Times New Roman" w:hAnsi="Times New Roman" w:cs="Times New Roman"/>
                <w:color w:val="000000"/>
                <w:lang w:eastAsia="ru-RU"/>
              </w:rPr>
            </w:pPr>
            <w:r w:rsidRPr="0058577F">
              <w:rPr>
                <w:rFonts w:ascii="Times New Roman" w:eastAsia="Times New Roman" w:hAnsi="Times New Roman" w:cs="Times New Roman"/>
                <w:color w:val="000000"/>
                <w:lang w:eastAsia="ru-RU"/>
              </w:rPr>
              <w:lastRenderedPageBreak/>
              <w:t>Настоящий стандарт распространяется на машины, в состав которых</w:t>
            </w:r>
            <w:r w:rsidR="001B4246">
              <w:rPr>
                <w:rFonts w:ascii="Times New Roman" w:eastAsia="Times New Roman" w:hAnsi="Times New Roman" w:cs="Times New Roman"/>
                <w:color w:val="000000"/>
                <w:lang w:eastAsia="ru-RU"/>
              </w:rPr>
              <w:t xml:space="preserve"> </w:t>
            </w:r>
            <w:r w:rsidRPr="0058577F">
              <w:rPr>
                <w:rFonts w:ascii="Times New Roman" w:eastAsia="Times New Roman" w:hAnsi="Times New Roman" w:cs="Times New Roman"/>
                <w:color w:val="000000"/>
                <w:lang w:eastAsia="ru-RU"/>
              </w:rPr>
              <w:t>могут входить зубчатые передачи и подшипники качения, но он не</w:t>
            </w:r>
            <w:r w:rsidR="001B4246">
              <w:rPr>
                <w:rFonts w:ascii="Times New Roman" w:eastAsia="Times New Roman" w:hAnsi="Times New Roman" w:cs="Times New Roman"/>
                <w:color w:val="000000"/>
                <w:lang w:eastAsia="ru-RU"/>
              </w:rPr>
              <w:t xml:space="preserve"> </w:t>
            </w:r>
            <w:r w:rsidRPr="0058577F">
              <w:rPr>
                <w:rFonts w:ascii="Times New Roman" w:eastAsia="Times New Roman" w:hAnsi="Times New Roman" w:cs="Times New Roman"/>
                <w:color w:val="000000"/>
                <w:lang w:eastAsia="ru-RU"/>
              </w:rPr>
              <w:t>предназначен для диагностирования этих узлов.</w:t>
            </w:r>
          </w:p>
        </w:tc>
        <w:tc>
          <w:tcPr>
            <w:tcW w:w="3828" w:type="dxa"/>
            <w:tcBorders>
              <w:top w:val="nil"/>
              <w:left w:val="nil"/>
              <w:bottom w:val="single" w:sz="4" w:space="0" w:color="auto"/>
              <w:right w:val="single" w:sz="4" w:space="0" w:color="auto"/>
            </w:tcBorders>
            <w:shd w:val="clear" w:color="auto" w:fill="auto"/>
            <w:vAlign w:val="center"/>
            <w:hideMark/>
          </w:tcPr>
          <w:p w14:paraId="03048F46"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r w:rsidRPr="0058577F">
              <w:rPr>
                <w:rFonts w:ascii="Times New Roman" w:eastAsia="Times New Roman" w:hAnsi="Times New Roman" w:cs="Times New Roman"/>
                <w:color w:val="000000"/>
                <w:lang w:eastAsia="ru-RU"/>
              </w:rPr>
              <w:lastRenderedPageBreak/>
              <w:t>Подшипниковые опоры</w:t>
            </w:r>
          </w:p>
        </w:tc>
      </w:tr>
      <w:tr w:rsidR="0058577F" w:rsidRPr="0058577F" w14:paraId="744DB02D" w14:textId="77777777" w:rsidTr="0027467A">
        <w:trPr>
          <w:trHeight w:val="300"/>
        </w:trPr>
        <w:tc>
          <w:tcPr>
            <w:tcW w:w="562" w:type="dxa"/>
            <w:vMerge/>
            <w:tcBorders>
              <w:top w:val="nil"/>
              <w:left w:val="single" w:sz="4" w:space="0" w:color="auto"/>
              <w:bottom w:val="single" w:sz="4" w:space="0" w:color="000000"/>
              <w:right w:val="single" w:sz="4" w:space="0" w:color="auto"/>
            </w:tcBorders>
            <w:vAlign w:val="center"/>
            <w:hideMark/>
          </w:tcPr>
          <w:p w14:paraId="4E59AA2F" w14:textId="6E44A4CD" w:rsidR="0058577F" w:rsidRPr="0058577F" w:rsidRDefault="0058577F" w:rsidP="00F80925">
            <w:pPr>
              <w:spacing w:after="0" w:line="240" w:lineRule="auto"/>
              <w:jc w:val="center"/>
              <w:rPr>
                <w:rFonts w:ascii="Times New Roman" w:eastAsia="Times New Roman" w:hAnsi="Times New Roman" w:cs="Times New Roman"/>
                <w:color w:val="000000"/>
                <w:lang w:eastAsia="ru-RU"/>
              </w:rPr>
            </w:pPr>
          </w:p>
        </w:tc>
        <w:tc>
          <w:tcPr>
            <w:tcW w:w="3460" w:type="dxa"/>
            <w:vMerge/>
            <w:tcBorders>
              <w:top w:val="nil"/>
              <w:left w:val="single" w:sz="4" w:space="0" w:color="auto"/>
              <w:bottom w:val="single" w:sz="4" w:space="0" w:color="000000"/>
              <w:right w:val="single" w:sz="4" w:space="0" w:color="auto"/>
            </w:tcBorders>
            <w:vAlign w:val="center"/>
            <w:hideMark/>
          </w:tcPr>
          <w:p w14:paraId="60E2A1BE"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p>
        </w:tc>
        <w:tc>
          <w:tcPr>
            <w:tcW w:w="7313" w:type="dxa"/>
            <w:vMerge/>
            <w:tcBorders>
              <w:top w:val="nil"/>
              <w:left w:val="single" w:sz="4" w:space="0" w:color="auto"/>
              <w:bottom w:val="single" w:sz="4" w:space="0" w:color="000000"/>
              <w:right w:val="single" w:sz="4" w:space="0" w:color="auto"/>
            </w:tcBorders>
            <w:vAlign w:val="center"/>
            <w:hideMark/>
          </w:tcPr>
          <w:p w14:paraId="7163D99A"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p>
        </w:tc>
        <w:tc>
          <w:tcPr>
            <w:tcW w:w="3828" w:type="dxa"/>
            <w:tcBorders>
              <w:top w:val="nil"/>
              <w:left w:val="nil"/>
              <w:bottom w:val="single" w:sz="4" w:space="0" w:color="auto"/>
              <w:right w:val="single" w:sz="4" w:space="0" w:color="auto"/>
            </w:tcBorders>
            <w:shd w:val="clear" w:color="auto" w:fill="auto"/>
            <w:vAlign w:val="center"/>
            <w:hideMark/>
          </w:tcPr>
          <w:p w14:paraId="1E9FD226"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r w:rsidRPr="0058577F">
              <w:rPr>
                <w:rFonts w:ascii="Times New Roman" w:eastAsia="Times New Roman" w:hAnsi="Times New Roman" w:cs="Times New Roman"/>
                <w:color w:val="000000"/>
                <w:lang w:eastAsia="ru-RU"/>
              </w:rPr>
              <w:t>Корпус</w:t>
            </w:r>
          </w:p>
        </w:tc>
      </w:tr>
      <w:tr w:rsidR="0058577F" w:rsidRPr="0058577F" w14:paraId="6C53DDF1" w14:textId="77777777" w:rsidTr="0027467A">
        <w:trPr>
          <w:trHeight w:val="300"/>
        </w:trPr>
        <w:tc>
          <w:tcPr>
            <w:tcW w:w="562" w:type="dxa"/>
            <w:vMerge/>
            <w:tcBorders>
              <w:top w:val="nil"/>
              <w:left w:val="single" w:sz="4" w:space="0" w:color="auto"/>
              <w:bottom w:val="single" w:sz="4" w:space="0" w:color="000000"/>
              <w:right w:val="single" w:sz="4" w:space="0" w:color="auto"/>
            </w:tcBorders>
            <w:vAlign w:val="center"/>
            <w:hideMark/>
          </w:tcPr>
          <w:p w14:paraId="636CAD46" w14:textId="77777777" w:rsidR="0058577F" w:rsidRPr="0058577F" w:rsidRDefault="0058577F" w:rsidP="00F80925">
            <w:pPr>
              <w:spacing w:after="0" w:line="240" w:lineRule="auto"/>
              <w:jc w:val="center"/>
              <w:rPr>
                <w:rFonts w:ascii="Times New Roman" w:eastAsia="Times New Roman" w:hAnsi="Times New Roman" w:cs="Times New Roman"/>
                <w:color w:val="000000"/>
                <w:lang w:eastAsia="ru-RU"/>
              </w:rPr>
            </w:pPr>
          </w:p>
        </w:tc>
        <w:tc>
          <w:tcPr>
            <w:tcW w:w="3460" w:type="dxa"/>
            <w:vMerge/>
            <w:tcBorders>
              <w:top w:val="nil"/>
              <w:left w:val="single" w:sz="4" w:space="0" w:color="auto"/>
              <w:bottom w:val="single" w:sz="4" w:space="0" w:color="000000"/>
              <w:right w:val="single" w:sz="4" w:space="0" w:color="auto"/>
            </w:tcBorders>
            <w:vAlign w:val="center"/>
            <w:hideMark/>
          </w:tcPr>
          <w:p w14:paraId="5B404B3E"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p>
        </w:tc>
        <w:tc>
          <w:tcPr>
            <w:tcW w:w="7313" w:type="dxa"/>
            <w:vMerge/>
            <w:tcBorders>
              <w:top w:val="nil"/>
              <w:left w:val="single" w:sz="4" w:space="0" w:color="auto"/>
              <w:bottom w:val="single" w:sz="4" w:space="0" w:color="000000"/>
              <w:right w:val="single" w:sz="4" w:space="0" w:color="auto"/>
            </w:tcBorders>
            <w:vAlign w:val="center"/>
            <w:hideMark/>
          </w:tcPr>
          <w:p w14:paraId="4C936A2E"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p>
        </w:tc>
        <w:tc>
          <w:tcPr>
            <w:tcW w:w="3828" w:type="dxa"/>
            <w:tcBorders>
              <w:top w:val="nil"/>
              <w:left w:val="nil"/>
              <w:bottom w:val="single" w:sz="4" w:space="0" w:color="auto"/>
              <w:right w:val="single" w:sz="4" w:space="0" w:color="auto"/>
            </w:tcBorders>
            <w:shd w:val="clear" w:color="auto" w:fill="auto"/>
            <w:vAlign w:val="center"/>
            <w:hideMark/>
          </w:tcPr>
          <w:p w14:paraId="4E5D4CB0"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r w:rsidRPr="0058577F">
              <w:rPr>
                <w:rFonts w:ascii="Times New Roman" w:eastAsia="Times New Roman" w:hAnsi="Times New Roman" w:cs="Times New Roman"/>
                <w:color w:val="000000"/>
                <w:lang w:eastAsia="ru-RU"/>
              </w:rPr>
              <w:t>Паровые турбины</w:t>
            </w:r>
          </w:p>
        </w:tc>
      </w:tr>
      <w:tr w:rsidR="0058577F" w:rsidRPr="0058577F" w14:paraId="630FCF3D" w14:textId="77777777" w:rsidTr="0027467A">
        <w:trPr>
          <w:trHeight w:val="300"/>
        </w:trPr>
        <w:tc>
          <w:tcPr>
            <w:tcW w:w="562" w:type="dxa"/>
            <w:vMerge/>
            <w:tcBorders>
              <w:top w:val="nil"/>
              <w:left w:val="single" w:sz="4" w:space="0" w:color="auto"/>
              <w:bottom w:val="single" w:sz="4" w:space="0" w:color="000000"/>
              <w:right w:val="single" w:sz="4" w:space="0" w:color="auto"/>
            </w:tcBorders>
            <w:vAlign w:val="center"/>
            <w:hideMark/>
          </w:tcPr>
          <w:p w14:paraId="687656DE" w14:textId="77777777" w:rsidR="0058577F" w:rsidRPr="0058577F" w:rsidRDefault="0058577F" w:rsidP="00F80925">
            <w:pPr>
              <w:spacing w:after="0" w:line="240" w:lineRule="auto"/>
              <w:jc w:val="center"/>
              <w:rPr>
                <w:rFonts w:ascii="Times New Roman" w:eastAsia="Times New Roman" w:hAnsi="Times New Roman" w:cs="Times New Roman"/>
                <w:color w:val="000000"/>
                <w:lang w:eastAsia="ru-RU"/>
              </w:rPr>
            </w:pPr>
          </w:p>
        </w:tc>
        <w:tc>
          <w:tcPr>
            <w:tcW w:w="3460" w:type="dxa"/>
            <w:vMerge/>
            <w:tcBorders>
              <w:top w:val="nil"/>
              <w:left w:val="single" w:sz="4" w:space="0" w:color="auto"/>
              <w:bottom w:val="single" w:sz="4" w:space="0" w:color="000000"/>
              <w:right w:val="single" w:sz="4" w:space="0" w:color="auto"/>
            </w:tcBorders>
            <w:vAlign w:val="center"/>
            <w:hideMark/>
          </w:tcPr>
          <w:p w14:paraId="1EEF6748"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p>
        </w:tc>
        <w:tc>
          <w:tcPr>
            <w:tcW w:w="7313" w:type="dxa"/>
            <w:vMerge/>
            <w:tcBorders>
              <w:top w:val="nil"/>
              <w:left w:val="single" w:sz="4" w:space="0" w:color="auto"/>
              <w:bottom w:val="single" w:sz="4" w:space="0" w:color="000000"/>
              <w:right w:val="single" w:sz="4" w:space="0" w:color="auto"/>
            </w:tcBorders>
            <w:vAlign w:val="center"/>
            <w:hideMark/>
          </w:tcPr>
          <w:p w14:paraId="6159E675"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p>
        </w:tc>
        <w:tc>
          <w:tcPr>
            <w:tcW w:w="3828" w:type="dxa"/>
            <w:tcBorders>
              <w:top w:val="nil"/>
              <w:left w:val="nil"/>
              <w:bottom w:val="single" w:sz="4" w:space="0" w:color="auto"/>
              <w:right w:val="single" w:sz="4" w:space="0" w:color="auto"/>
            </w:tcBorders>
            <w:shd w:val="clear" w:color="auto" w:fill="auto"/>
            <w:vAlign w:val="center"/>
            <w:hideMark/>
          </w:tcPr>
          <w:p w14:paraId="50EB0446"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r w:rsidRPr="0058577F">
              <w:rPr>
                <w:rFonts w:ascii="Times New Roman" w:eastAsia="Times New Roman" w:hAnsi="Times New Roman" w:cs="Times New Roman"/>
                <w:color w:val="000000"/>
                <w:lang w:eastAsia="ru-RU"/>
              </w:rPr>
              <w:t>Электродвигатели</w:t>
            </w:r>
          </w:p>
        </w:tc>
      </w:tr>
      <w:tr w:rsidR="0058577F" w:rsidRPr="0058577F" w14:paraId="33E07DB5" w14:textId="77777777" w:rsidTr="0027467A">
        <w:trPr>
          <w:trHeight w:val="300"/>
        </w:trPr>
        <w:tc>
          <w:tcPr>
            <w:tcW w:w="562" w:type="dxa"/>
            <w:vMerge/>
            <w:tcBorders>
              <w:top w:val="nil"/>
              <w:left w:val="single" w:sz="4" w:space="0" w:color="auto"/>
              <w:bottom w:val="single" w:sz="4" w:space="0" w:color="000000"/>
              <w:right w:val="single" w:sz="4" w:space="0" w:color="auto"/>
            </w:tcBorders>
            <w:vAlign w:val="center"/>
            <w:hideMark/>
          </w:tcPr>
          <w:p w14:paraId="708E40E2" w14:textId="77777777" w:rsidR="0058577F" w:rsidRPr="0058577F" w:rsidRDefault="0058577F" w:rsidP="00F80925">
            <w:pPr>
              <w:spacing w:after="0" w:line="240" w:lineRule="auto"/>
              <w:jc w:val="center"/>
              <w:rPr>
                <w:rFonts w:ascii="Times New Roman" w:eastAsia="Times New Roman" w:hAnsi="Times New Roman" w:cs="Times New Roman"/>
                <w:color w:val="000000"/>
                <w:lang w:eastAsia="ru-RU"/>
              </w:rPr>
            </w:pPr>
          </w:p>
        </w:tc>
        <w:tc>
          <w:tcPr>
            <w:tcW w:w="3460" w:type="dxa"/>
            <w:vMerge/>
            <w:tcBorders>
              <w:top w:val="nil"/>
              <w:left w:val="single" w:sz="4" w:space="0" w:color="auto"/>
              <w:bottom w:val="single" w:sz="4" w:space="0" w:color="000000"/>
              <w:right w:val="single" w:sz="4" w:space="0" w:color="auto"/>
            </w:tcBorders>
            <w:vAlign w:val="center"/>
            <w:hideMark/>
          </w:tcPr>
          <w:p w14:paraId="1C5C0342"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p>
        </w:tc>
        <w:tc>
          <w:tcPr>
            <w:tcW w:w="7313" w:type="dxa"/>
            <w:vMerge/>
            <w:tcBorders>
              <w:top w:val="nil"/>
              <w:left w:val="single" w:sz="4" w:space="0" w:color="auto"/>
              <w:bottom w:val="single" w:sz="4" w:space="0" w:color="000000"/>
              <w:right w:val="single" w:sz="4" w:space="0" w:color="auto"/>
            </w:tcBorders>
            <w:vAlign w:val="center"/>
            <w:hideMark/>
          </w:tcPr>
          <w:p w14:paraId="10F5B6D9"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p>
        </w:tc>
        <w:tc>
          <w:tcPr>
            <w:tcW w:w="3828" w:type="dxa"/>
            <w:tcBorders>
              <w:top w:val="nil"/>
              <w:left w:val="nil"/>
              <w:bottom w:val="single" w:sz="4" w:space="0" w:color="auto"/>
              <w:right w:val="single" w:sz="4" w:space="0" w:color="auto"/>
            </w:tcBorders>
            <w:shd w:val="clear" w:color="auto" w:fill="auto"/>
            <w:vAlign w:val="center"/>
            <w:hideMark/>
          </w:tcPr>
          <w:p w14:paraId="3D745B54"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r w:rsidRPr="0058577F">
              <w:rPr>
                <w:rFonts w:ascii="Times New Roman" w:eastAsia="Times New Roman" w:hAnsi="Times New Roman" w:cs="Times New Roman"/>
                <w:color w:val="000000"/>
                <w:lang w:eastAsia="ru-RU"/>
              </w:rPr>
              <w:t>Газовые турбины</w:t>
            </w:r>
          </w:p>
        </w:tc>
      </w:tr>
      <w:tr w:rsidR="0058577F" w:rsidRPr="0058577F" w14:paraId="33C8F04F" w14:textId="77777777" w:rsidTr="0027467A">
        <w:trPr>
          <w:trHeight w:val="300"/>
        </w:trPr>
        <w:tc>
          <w:tcPr>
            <w:tcW w:w="562" w:type="dxa"/>
            <w:vMerge/>
            <w:tcBorders>
              <w:top w:val="nil"/>
              <w:left w:val="single" w:sz="4" w:space="0" w:color="auto"/>
              <w:bottom w:val="single" w:sz="4" w:space="0" w:color="000000"/>
              <w:right w:val="single" w:sz="4" w:space="0" w:color="auto"/>
            </w:tcBorders>
            <w:vAlign w:val="center"/>
            <w:hideMark/>
          </w:tcPr>
          <w:p w14:paraId="46435A93" w14:textId="77777777" w:rsidR="0058577F" w:rsidRPr="0058577F" w:rsidRDefault="0058577F" w:rsidP="00F80925">
            <w:pPr>
              <w:spacing w:after="0" w:line="240" w:lineRule="auto"/>
              <w:jc w:val="center"/>
              <w:rPr>
                <w:rFonts w:ascii="Times New Roman" w:eastAsia="Times New Roman" w:hAnsi="Times New Roman" w:cs="Times New Roman"/>
                <w:color w:val="000000"/>
                <w:lang w:eastAsia="ru-RU"/>
              </w:rPr>
            </w:pPr>
          </w:p>
        </w:tc>
        <w:tc>
          <w:tcPr>
            <w:tcW w:w="3460" w:type="dxa"/>
            <w:vMerge/>
            <w:tcBorders>
              <w:top w:val="nil"/>
              <w:left w:val="single" w:sz="4" w:space="0" w:color="auto"/>
              <w:bottom w:val="single" w:sz="4" w:space="0" w:color="000000"/>
              <w:right w:val="single" w:sz="4" w:space="0" w:color="auto"/>
            </w:tcBorders>
            <w:vAlign w:val="center"/>
            <w:hideMark/>
          </w:tcPr>
          <w:p w14:paraId="20F6A0BB"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p>
        </w:tc>
        <w:tc>
          <w:tcPr>
            <w:tcW w:w="7313" w:type="dxa"/>
            <w:vMerge/>
            <w:tcBorders>
              <w:top w:val="nil"/>
              <w:left w:val="single" w:sz="4" w:space="0" w:color="auto"/>
              <w:bottom w:val="single" w:sz="4" w:space="0" w:color="000000"/>
              <w:right w:val="single" w:sz="4" w:space="0" w:color="auto"/>
            </w:tcBorders>
            <w:vAlign w:val="center"/>
            <w:hideMark/>
          </w:tcPr>
          <w:p w14:paraId="3080EBEB"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p>
        </w:tc>
        <w:tc>
          <w:tcPr>
            <w:tcW w:w="3828" w:type="dxa"/>
            <w:tcBorders>
              <w:top w:val="nil"/>
              <w:left w:val="nil"/>
              <w:bottom w:val="single" w:sz="4" w:space="0" w:color="auto"/>
              <w:right w:val="single" w:sz="4" w:space="0" w:color="auto"/>
            </w:tcBorders>
            <w:shd w:val="clear" w:color="auto" w:fill="auto"/>
            <w:vAlign w:val="center"/>
            <w:hideMark/>
          </w:tcPr>
          <w:p w14:paraId="5CE762DF"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r w:rsidRPr="0058577F">
              <w:rPr>
                <w:rFonts w:ascii="Times New Roman" w:eastAsia="Times New Roman" w:hAnsi="Times New Roman" w:cs="Times New Roman"/>
                <w:color w:val="000000"/>
                <w:lang w:eastAsia="ru-RU"/>
              </w:rPr>
              <w:t>Насосы (за исключением поршневых)</w:t>
            </w:r>
          </w:p>
        </w:tc>
      </w:tr>
      <w:tr w:rsidR="0058577F" w:rsidRPr="0058577F" w14:paraId="09394208" w14:textId="77777777" w:rsidTr="0027467A">
        <w:trPr>
          <w:trHeight w:val="600"/>
        </w:trPr>
        <w:tc>
          <w:tcPr>
            <w:tcW w:w="562" w:type="dxa"/>
            <w:vMerge/>
            <w:tcBorders>
              <w:top w:val="nil"/>
              <w:left w:val="single" w:sz="4" w:space="0" w:color="auto"/>
              <w:bottom w:val="single" w:sz="4" w:space="0" w:color="000000"/>
              <w:right w:val="single" w:sz="4" w:space="0" w:color="auto"/>
            </w:tcBorders>
            <w:vAlign w:val="center"/>
            <w:hideMark/>
          </w:tcPr>
          <w:p w14:paraId="3EB7E4BC" w14:textId="77777777" w:rsidR="0058577F" w:rsidRPr="0058577F" w:rsidRDefault="0058577F" w:rsidP="00F80925">
            <w:pPr>
              <w:spacing w:after="0" w:line="240" w:lineRule="auto"/>
              <w:jc w:val="center"/>
              <w:rPr>
                <w:rFonts w:ascii="Times New Roman" w:eastAsia="Times New Roman" w:hAnsi="Times New Roman" w:cs="Times New Roman"/>
                <w:color w:val="000000"/>
                <w:lang w:eastAsia="ru-RU"/>
              </w:rPr>
            </w:pPr>
          </w:p>
        </w:tc>
        <w:tc>
          <w:tcPr>
            <w:tcW w:w="3460" w:type="dxa"/>
            <w:vMerge/>
            <w:tcBorders>
              <w:top w:val="nil"/>
              <w:left w:val="single" w:sz="4" w:space="0" w:color="auto"/>
              <w:bottom w:val="single" w:sz="4" w:space="0" w:color="000000"/>
              <w:right w:val="single" w:sz="4" w:space="0" w:color="auto"/>
            </w:tcBorders>
            <w:vAlign w:val="center"/>
            <w:hideMark/>
          </w:tcPr>
          <w:p w14:paraId="2FCED890"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p>
        </w:tc>
        <w:tc>
          <w:tcPr>
            <w:tcW w:w="7313" w:type="dxa"/>
            <w:vMerge/>
            <w:tcBorders>
              <w:top w:val="nil"/>
              <w:left w:val="single" w:sz="4" w:space="0" w:color="auto"/>
              <w:bottom w:val="single" w:sz="4" w:space="0" w:color="000000"/>
              <w:right w:val="single" w:sz="4" w:space="0" w:color="auto"/>
            </w:tcBorders>
            <w:vAlign w:val="center"/>
            <w:hideMark/>
          </w:tcPr>
          <w:p w14:paraId="2D56E51B"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p>
        </w:tc>
        <w:tc>
          <w:tcPr>
            <w:tcW w:w="3828" w:type="dxa"/>
            <w:tcBorders>
              <w:top w:val="nil"/>
              <w:left w:val="nil"/>
              <w:bottom w:val="single" w:sz="4" w:space="0" w:color="auto"/>
              <w:right w:val="single" w:sz="4" w:space="0" w:color="auto"/>
            </w:tcBorders>
            <w:shd w:val="clear" w:color="auto" w:fill="auto"/>
            <w:vAlign w:val="center"/>
            <w:hideMark/>
          </w:tcPr>
          <w:p w14:paraId="799FF9A6" w14:textId="6845C8D4" w:rsidR="0058577F" w:rsidRPr="0058577F" w:rsidRDefault="0058577F" w:rsidP="00F80925">
            <w:pPr>
              <w:spacing w:after="0" w:line="240" w:lineRule="auto"/>
              <w:rPr>
                <w:rFonts w:ascii="Times New Roman" w:eastAsia="Times New Roman" w:hAnsi="Times New Roman" w:cs="Times New Roman"/>
                <w:color w:val="000000"/>
                <w:lang w:eastAsia="ru-RU"/>
              </w:rPr>
            </w:pPr>
            <w:r w:rsidRPr="0058577F">
              <w:rPr>
                <w:rFonts w:ascii="Times New Roman" w:eastAsia="Times New Roman" w:hAnsi="Times New Roman" w:cs="Times New Roman"/>
                <w:color w:val="000000"/>
                <w:lang w:eastAsia="ru-RU"/>
              </w:rPr>
              <w:t>Генераторы (за исключением случаев их использования на</w:t>
            </w:r>
            <w:r w:rsidR="001B4246">
              <w:rPr>
                <w:rFonts w:ascii="Times New Roman" w:eastAsia="Times New Roman" w:hAnsi="Times New Roman" w:cs="Times New Roman"/>
                <w:color w:val="000000"/>
                <w:lang w:eastAsia="ru-RU"/>
              </w:rPr>
              <w:t xml:space="preserve"> </w:t>
            </w:r>
            <w:r w:rsidRPr="0058577F">
              <w:rPr>
                <w:rFonts w:ascii="Times New Roman" w:eastAsia="Times New Roman" w:hAnsi="Times New Roman" w:cs="Times New Roman"/>
                <w:color w:val="000000"/>
                <w:lang w:eastAsia="ru-RU"/>
              </w:rPr>
              <w:t>электростанциях или насосных станциях)</w:t>
            </w:r>
          </w:p>
        </w:tc>
      </w:tr>
      <w:tr w:rsidR="0058577F" w:rsidRPr="0058577F" w14:paraId="7DE94DFA" w14:textId="77777777" w:rsidTr="0027467A">
        <w:trPr>
          <w:trHeight w:val="300"/>
        </w:trPr>
        <w:tc>
          <w:tcPr>
            <w:tcW w:w="562" w:type="dxa"/>
            <w:vMerge/>
            <w:tcBorders>
              <w:top w:val="nil"/>
              <w:left w:val="single" w:sz="4" w:space="0" w:color="auto"/>
              <w:bottom w:val="single" w:sz="4" w:space="0" w:color="000000"/>
              <w:right w:val="single" w:sz="4" w:space="0" w:color="auto"/>
            </w:tcBorders>
            <w:vAlign w:val="center"/>
            <w:hideMark/>
          </w:tcPr>
          <w:p w14:paraId="74A6CF98" w14:textId="77777777" w:rsidR="0058577F" w:rsidRPr="0058577F" w:rsidRDefault="0058577F" w:rsidP="00F80925">
            <w:pPr>
              <w:spacing w:after="0" w:line="240" w:lineRule="auto"/>
              <w:jc w:val="center"/>
              <w:rPr>
                <w:rFonts w:ascii="Times New Roman" w:eastAsia="Times New Roman" w:hAnsi="Times New Roman" w:cs="Times New Roman"/>
                <w:color w:val="000000"/>
                <w:lang w:eastAsia="ru-RU"/>
              </w:rPr>
            </w:pPr>
          </w:p>
        </w:tc>
        <w:tc>
          <w:tcPr>
            <w:tcW w:w="3460" w:type="dxa"/>
            <w:vMerge/>
            <w:tcBorders>
              <w:top w:val="nil"/>
              <w:left w:val="single" w:sz="4" w:space="0" w:color="auto"/>
              <w:bottom w:val="single" w:sz="4" w:space="0" w:color="000000"/>
              <w:right w:val="single" w:sz="4" w:space="0" w:color="auto"/>
            </w:tcBorders>
            <w:vAlign w:val="center"/>
            <w:hideMark/>
          </w:tcPr>
          <w:p w14:paraId="3E76FE3E"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p>
        </w:tc>
        <w:tc>
          <w:tcPr>
            <w:tcW w:w="7313" w:type="dxa"/>
            <w:vMerge/>
            <w:tcBorders>
              <w:top w:val="nil"/>
              <w:left w:val="single" w:sz="4" w:space="0" w:color="auto"/>
              <w:bottom w:val="single" w:sz="4" w:space="0" w:color="000000"/>
              <w:right w:val="single" w:sz="4" w:space="0" w:color="auto"/>
            </w:tcBorders>
            <w:vAlign w:val="center"/>
            <w:hideMark/>
          </w:tcPr>
          <w:p w14:paraId="76046C75"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p>
        </w:tc>
        <w:tc>
          <w:tcPr>
            <w:tcW w:w="3828" w:type="dxa"/>
            <w:tcBorders>
              <w:top w:val="nil"/>
              <w:left w:val="nil"/>
              <w:bottom w:val="single" w:sz="4" w:space="0" w:color="auto"/>
              <w:right w:val="single" w:sz="4" w:space="0" w:color="auto"/>
            </w:tcBorders>
            <w:shd w:val="clear" w:color="auto" w:fill="auto"/>
            <w:vAlign w:val="center"/>
            <w:hideMark/>
          </w:tcPr>
          <w:p w14:paraId="22C1BFD7"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r w:rsidRPr="0058577F">
              <w:rPr>
                <w:rFonts w:ascii="Times New Roman" w:eastAsia="Times New Roman" w:hAnsi="Times New Roman" w:cs="Times New Roman"/>
                <w:color w:val="000000"/>
                <w:lang w:eastAsia="ru-RU"/>
              </w:rPr>
              <w:t>Электрические моторы</w:t>
            </w:r>
          </w:p>
        </w:tc>
      </w:tr>
      <w:tr w:rsidR="0058577F" w:rsidRPr="0058577F" w14:paraId="340213FE" w14:textId="77777777" w:rsidTr="0027467A">
        <w:trPr>
          <w:trHeight w:val="300"/>
        </w:trPr>
        <w:tc>
          <w:tcPr>
            <w:tcW w:w="562" w:type="dxa"/>
            <w:vMerge/>
            <w:tcBorders>
              <w:top w:val="nil"/>
              <w:left w:val="single" w:sz="4" w:space="0" w:color="auto"/>
              <w:bottom w:val="single" w:sz="4" w:space="0" w:color="000000"/>
              <w:right w:val="single" w:sz="4" w:space="0" w:color="auto"/>
            </w:tcBorders>
            <w:vAlign w:val="center"/>
            <w:hideMark/>
          </w:tcPr>
          <w:p w14:paraId="7A617CD5" w14:textId="77777777" w:rsidR="0058577F" w:rsidRPr="0058577F" w:rsidRDefault="0058577F" w:rsidP="00F80925">
            <w:pPr>
              <w:spacing w:after="0" w:line="240" w:lineRule="auto"/>
              <w:jc w:val="center"/>
              <w:rPr>
                <w:rFonts w:ascii="Times New Roman" w:eastAsia="Times New Roman" w:hAnsi="Times New Roman" w:cs="Times New Roman"/>
                <w:color w:val="000000"/>
                <w:lang w:eastAsia="ru-RU"/>
              </w:rPr>
            </w:pPr>
          </w:p>
        </w:tc>
        <w:tc>
          <w:tcPr>
            <w:tcW w:w="3460" w:type="dxa"/>
            <w:vMerge/>
            <w:tcBorders>
              <w:top w:val="nil"/>
              <w:left w:val="single" w:sz="4" w:space="0" w:color="auto"/>
              <w:bottom w:val="single" w:sz="4" w:space="0" w:color="000000"/>
              <w:right w:val="single" w:sz="4" w:space="0" w:color="auto"/>
            </w:tcBorders>
            <w:vAlign w:val="center"/>
            <w:hideMark/>
          </w:tcPr>
          <w:p w14:paraId="08FEF1E4"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p>
        </w:tc>
        <w:tc>
          <w:tcPr>
            <w:tcW w:w="7313" w:type="dxa"/>
            <w:vMerge/>
            <w:tcBorders>
              <w:top w:val="nil"/>
              <w:left w:val="single" w:sz="4" w:space="0" w:color="auto"/>
              <w:bottom w:val="single" w:sz="4" w:space="0" w:color="000000"/>
              <w:right w:val="single" w:sz="4" w:space="0" w:color="auto"/>
            </w:tcBorders>
            <w:vAlign w:val="center"/>
            <w:hideMark/>
          </w:tcPr>
          <w:p w14:paraId="37926AB5"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p>
        </w:tc>
        <w:tc>
          <w:tcPr>
            <w:tcW w:w="3828" w:type="dxa"/>
            <w:tcBorders>
              <w:top w:val="nil"/>
              <w:left w:val="nil"/>
              <w:bottom w:val="single" w:sz="4" w:space="0" w:color="auto"/>
              <w:right w:val="single" w:sz="4" w:space="0" w:color="auto"/>
            </w:tcBorders>
            <w:shd w:val="clear" w:color="auto" w:fill="auto"/>
            <w:vAlign w:val="center"/>
            <w:hideMark/>
          </w:tcPr>
          <w:p w14:paraId="0714620C"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r w:rsidRPr="0058577F">
              <w:rPr>
                <w:rFonts w:ascii="Times New Roman" w:eastAsia="Times New Roman" w:hAnsi="Times New Roman" w:cs="Times New Roman"/>
                <w:color w:val="000000"/>
                <w:lang w:eastAsia="ru-RU"/>
              </w:rPr>
              <w:t>Вентиляторы</w:t>
            </w:r>
          </w:p>
        </w:tc>
      </w:tr>
      <w:tr w:rsidR="0058577F" w:rsidRPr="0058577F" w14:paraId="6492A56B" w14:textId="77777777" w:rsidTr="0027467A">
        <w:trPr>
          <w:trHeight w:val="300"/>
        </w:trPr>
        <w:tc>
          <w:tcPr>
            <w:tcW w:w="562" w:type="dxa"/>
            <w:vMerge/>
            <w:tcBorders>
              <w:top w:val="nil"/>
              <w:left w:val="single" w:sz="4" w:space="0" w:color="auto"/>
              <w:bottom w:val="single" w:sz="4" w:space="0" w:color="000000"/>
              <w:right w:val="single" w:sz="4" w:space="0" w:color="auto"/>
            </w:tcBorders>
            <w:vAlign w:val="center"/>
            <w:hideMark/>
          </w:tcPr>
          <w:p w14:paraId="4EC5C280" w14:textId="77777777" w:rsidR="0058577F" w:rsidRPr="0058577F" w:rsidRDefault="0058577F" w:rsidP="00F80925">
            <w:pPr>
              <w:spacing w:after="0" w:line="240" w:lineRule="auto"/>
              <w:jc w:val="center"/>
              <w:rPr>
                <w:rFonts w:ascii="Times New Roman" w:eastAsia="Times New Roman" w:hAnsi="Times New Roman" w:cs="Times New Roman"/>
                <w:color w:val="000000"/>
                <w:lang w:eastAsia="ru-RU"/>
              </w:rPr>
            </w:pPr>
          </w:p>
        </w:tc>
        <w:tc>
          <w:tcPr>
            <w:tcW w:w="3460" w:type="dxa"/>
            <w:vMerge/>
            <w:tcBorders>
              <w:top w:val="nil"/>
              <w:left w:val="single" w:sz="4" w:space="0" w:color="auto"/>
              <w:bottom w:val="single" w:sz="4" w:space="0" w:color="000000"/>
              <w:right w:val="single" w:sz="4" w:space="0" w:color="auto"/>
            </w:tcBorders>
            <w:vAlign w:val="center"/>
            <w:hideMark/>
          </w:tcPr>
          <w:p w14:paraId="13C3906E"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p>
        </w:tc>
        <w:tc>
          <w:tcPr>
            <w:tcW w:w="7313" w:type="dxa"/>
            <w:vMerge/>
            <w:tcBorders>
              <w:top w:val="nil"/>
              <w:left w:val="single" w:sz="4" w:space="0" w:color="auto"/>
              <w:bottom w:val="single" w:sz="4" w:space="0" w:color="000000"/>
              <w:right w:val="single" w:sz="4" w:space="0" w:color="auto"/>
            </w:tcBorders>
            <w:vAlign w:val="center"/>
            <w:hideMark/>
          </w:tcPr>
          <w:p w14:paraId="50887CF7"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p>
        </w:tc>
        <w:tc>
          <w:tcPr>
            <w:tcW w:w="3828" w:type="dxa"/>
            <w:tcBorders>
              <w:top w:val="nil"/>
              <w:left w:val="nil"/>
              <w:bottom w:val="single" w:sz="4" w:space="0" w:color="auto"/>
              <w:right w:val="single" w:sz="4" w:space="0" w:color="auto"/>
            </w:tcBorders>
            <w:shd w:val="clear" w:color="auto" w:fill="auto"/>
            <w:vAlign w:val="center"/>
            <w:hideMark/>
          </w:tcPr>
          <w:p w14:paraId="1F2EE1A1"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r w:rsidRPr="0058577F">
              <w:rPr>
                <w:rFonts w:ascii="Times New Roman" w:eastAsia="Times New Roman" w:hAnsi="Times New Roman" w:cs="Times New Roman"/>
                <w:color w:val="000000"/>
                <w:lang w:eastAsia="ru-RU"/>
              </w:rPr>
              <w:t>Воздуходувки</w:t>
            </w:r>
          </w:p>
        </w:tc>
      </w:tr>
      <w:tr w:rsidR="0058577F" w:rsidRPr="0058577F" w14:paraId="1C0E6996" w14:textId="77777777" w:rsidTr="0027467A">
        <w:trPr>
          <w:trHeight w:val="300"/>
        </w:trPr>
        <w:tc>
          <w:tcPr>
            <w:tcW w:w="562" w:type="dxa"/>
            <w:vMerge w:val="restart"/>
            <w:tcBorders>
              <w:top w:val="nil"/>
              <w:left w:val="single" w:sz="4" w:space="0" w:color="auto"/>
              <w:bottom w:val="single" w:sz="4" w:space="0" w:color="000000"/>
              <w:right w:val="single" w:sz="4" w:space="0" w:color="auto"/>
            </w:tcBorders>
            <w:shd w:val="clear" w:color="auto" w:fill="auto"/>
            <w:vAlign w:val="center"/>
            <w:hideMark/>
          </w:tcPr>
          <w:p w14:paraId="795FCA88" w14:textId="56186333" w:rsidR="0058577F" w:rsidRPr="0058577F" w:rsidRDefault="00B82FB3" w:rsidP="00F80925">
            <w:pPr>
              <w:spacing w:after="0" w:line="240" w:lineRule="auto"/>
              <w:jc w:val="center"/>
              <w:rPr>
                <w:rFonts w:ascii="Times New Roman" w:eastAsia="Times New Roman" w:hAnsi="Times New Roman" w:cs="Times New Roman"/>
                <w:color w:val="000000"/>
                <w:lang w:eastAsia="ru-RU"/>
              </w:rPr>
            </w:pPr>
            <w:r>
              <w:rPr>
                <w:rFonts w:ascii="Times New Roman" w:eastAsia="Times New Roman" w:hAnsi="Times New Roman" w:cs="Times New Roman"/>
                <w:color w:val="000000"/>
                <w:lang w:eastAsia="ru-RU"/>
              </w:rPr>
              <w:t>24</w:t>
            </w:r>
          </w:p>
        </w:tc>
        <w:tc>
          <w:tcPr>
            <w:tcW w:w="3460" w:type="dxa"/>
            <w:vMerge w:val="restart"/>
            <w:tcBorders>
              <w:top w:val="nil"/>
              <w:left w:val="single" w:sz="4" w:space="0" w:color="auto"/>
              <w:bottom w:val="single" w:sz="4" w:space="0" w:color="000000"/>
              <w:right w:val="single" w:sz="4" w:space="0" w:color="auto"/>
            </w:tcBorders>
            <w:shd w:val="clear" w:color="auto" w:fill="auto"/>
            <w:vAlign w:val="center"/>
            <w:hideMark/>
          </w:tcPr>
          <w:p w14:paraId="6AE9B2AC" w14:textId="1893B91A" w:rsidR="0058577F" w:rsidRPr="0058577F" w:rsidRDefault="002C0EBC" w:rsidP="00F80925">
            <w:pPr>
              <w:spacing w:after="0" w:line="240" w:lineRule="auto"/>
              <w:rPr>
                <w:rFonts w:ascii="Times New Roman" w:eastAsia="Times New Roman" w:hAnsi="Times New Roman" w:cs="Times New Roman"/>
                <w:color w:val="000000"/>
                <w:lang w:eastAsia="ru-RU"/>
              </w:rPr>
            </w:pPr>
            <w:r>
              <w:rPr>
                <w:rFonts w:ascii="Times New Roman" w:eastAsia="Times New Roman" w:hAnsi="Times New Roman" w:cs="Times New Roman"/>
                <w:color w:val="000000"/>
                <w:lang w:eastAsia="ru-RU"/>
              </w:rPr>
              <w:t>П</w:t>
            </w:r>
            <w:r w:rsidRPr="0058577F">
              <w:rPr>
                <w:rFonts w:ascii="Times New Roman" w:eastAsia="Times New Roman" w:hAnsi="Times New Roman" w:cs="Times New Roman"/>
                <w:color w:val="000000"/>
                <w:lang w:eastAsia="ru-RU"/>
              </w:rPr>
              <w:t>равила устройства и безопасной эксплуатации стационарных компрессорных установок, воздухопроводов и газопроводов</w:t>
            </w:r>
          </w:p>
        </w:tc>
        <w:tc>
          <w:tcPr>
            <w:tcW w:w="7313" w:type="dxa"/>
            <w:vMerge w:val="restart"/>
            <w:tcBorders>
              <w:top w:val="nil"/>
              <w:left w:val="single" w:sz="4" w:space="0" w:color="auto"/>
              <w:bottom w:val="single" w:sz="4" w:space="0" w:color="000000"/>
              <w:right w:val="single" w:sz="4" w:space="0" w:color="auto"/>
            </w:tcBorders>
            <w:shd w:val="clear" w:color="auto" w:fill="auto"/>
            <w:vAlign w:val="center"/>
            <w:hideMark/>
          </w:tcPr>
          <w:p w14:paraId="01C9091E" w14:textId="39067C3A" w:rsidR="001B4246" w:rsidRDefault="00F80925" w:rsidP="00F80925">
            <w:pPr>
              <w:spacing w:after="0" w:line="240" w:lineRule="auto"/>
              <w:rPr>
                <w:rFonts w:ascii="Times New Roman" w:eastAsia="Times New Roman" w:hAnsi="Times New Roman" w:cs="Times New Roman"/>
                <w:color w:val="000000"/>
                <w:lang w:eastAsia="ru-RU"/>
              </w:rPr>
            </w:pPr>
            <w:r>
              <w:rPr>
                <w:rFonts w:ascii="Times New Roman" w:eastAsia="Times New Roman" w:hAnsi="Times New Roman" w:cs="Times New Roman"/>
                <w:color w:val="000000"/>
                <w:lang w:eastAsia="ru-RU"/>
              </w:rPr>
              <w:t>1.</w:t>
            </w:r>
            <w:r w:rsidR="0058577F" w:rsidRPr="0058577F">
              <w:rPr>
                <w:rFonts w:ascii="Times New Roman" w:eastAsia="Times New Roman" w:hAnsi="Times New Roman" w:cs="Times New Roman"/>
                <w:color w:val="000000"/>
                <w:lang w:eastAsia="ru-RU"/>
              </w:rPr>
              <w:t xml:space="preserve"> Настоящие Правила устройства и безопасной эксплуатации стационарных компрессорных установок, воздухопроводов и газопроводов устанавливают требования, направленные на обеспечение промышленной безопасности, предупреждение аварий, случаев производственного травматизма при эксплуатации стационарных компрессорных установок на опасных объектах, использующих сжатые воздух и инертные </w:t>
            </w:r>
            <w:proofErr w:type="spellStart"/>
            <w:r w:rsidR="0058577F" w:rsidRPr="0058577F">
              <w:rPr>
                <w:rFonts w:ascii="Times New Roman" w:eastAsia="Times New Roman" w:hAnsi="Times New Roman" w:cs="Times New Roman"/>
                <w:color w:val="000000"/>
                <w:lang w:eastAsia="ru-RU"/>
              </w:rPr>
              <w:t>газы</w:t>
            </w:r>
            <w:proofErr w:type="spellEnd"/>
            <w:r w:rsidR="0058577F" w:rsidRPr="0058577F">
              <w:rPr>
                <w:rFonts w:ascii="Times New Roman" w:eastAsia="Times New Roman" w:hAnsi="Times New Roman" w:cs="Times New Roman"/>
                <w:color w:val="000000"/>
                <w:lang w:eastAsia="ru-RU"/>
              </w:rPr>
              <w:t>.</w:t>
            </w:r>
          </w:p>
          <w:p w14:paraId="4D26A7F2" w14:textId="7108770D" w:rsidR="00F80925" w:rsidRDefault="0058577F" w:rsidP="00F80925">
            <w:pPr>
              <w:spacing w:after="0" w:line="240" w:lineRule="auto"/>
              <w:rPr>
                <w:rFonts w:ascii="Times New Roman" w:eastAsia="Times New Roman" w:hAnsi="Times New Roman" w:cs="Times New Roman"/>
                <w:color w:val="000000"/>
                <w:lang w:eastAsia="ru-RU"/>
              </w:rPr>
            </w:pPr>
            <w:r w:rsidRPr="0058577F">
              <w:rPr>
                <w:rFonts w:ascii="Times New Roman" w:eastAsia="Times New Roman" w:hAnsi="Times New Roman" w:cs="Times New Roman"/>
                <w:color w:val="000000"/>
                <w:lang w:eastAsia="ru-RU"/>
              </w:rPr>
              <w:t>2. Правила разработаны в соответствии с Федеральным законом от 21.07.1997 N 116-ФЗ "О промышленной безопасности опасных производственных объектов" (Собрание законодательства Российской Федерации, 1997, N 30, ст. 3588), Положением о Федеральном горном и промышленном надзоре России, утвержденным Постановлением Правительства Российской Федерации от 03.12.2001 N 841 (Собрание законодательства Российской Федерации, 2001, N 50, ст. 4742), Общими правилами промышленной безопасности для организаций, осуществляющих деятельность в области промышленной безопасности опасных производственных объектов, утвержденными Постановлением Госгортехнадзора России от 18.10.2002 N 61-А, зарегистрированными Минюстом России 28.11.2002 N 3968 ("Российская газета" N 231 от 05.12.2002), и предназначены для применения всеми организациями независимо от их организационно-правовых форм и форм собственности, осуществляющими деятельность в области промышленной безопасности и поднадзорными Госгортехнадзору России.</w:t>
            </w:r>
          </w:p>
          <w:p w14:paraId="7B60CC61" w14:textId="6CCC2395" w:rsidR="00F80925" w:rsidRDefault="0058577F" w:rsidP="00F80925">
            <w:pPr>
              <w:spacing w:after="0" w:line="240" w:lineRule="auto"/>
              <w:rPr>
                <w:rFonts w:ascii="Times New Roman" w:eastAsia="Times New Roman" w:hAnsi="Times New Roman" w:cs="Times New Roman"/>
                <w:color w:val="000000"/>
                <w:lang w:eastAsia="ru-RU"/>
              </w:rPr>
            </w:pPr>
            <w:r w:rsidRPr="0058577F">
              <w:rPr>
                <w:rFonts w:ascii="Times New Roman" w:eastAsia="Times New Roman" w:hAnsi="Times New Roman" w:cs="Times New Roman"/>
                <w:color w:val="000000"/>
                <w:lang w:eastAsia="ru-RU"/>
              </w:rPr>
              <w:t>3. Правила предназначены для применения:</w:t>
            </w:r>
          </w:p>
          <w:p w14:paraId="7E8EB6F9" w14:textId="77777777" w:rsidR="00F80925" w:rsidRDefault="0058577F" w:rsidP="00F80925">
            <w:pPr>
              <w:spacing w:after="0" w:line="240" w:lineRule="auto"/>
              <w:rPr>
                <w:rFonts w:ascii="Times New Roman" w:eastAsia="Times New Roman" w:hAnsi="Times New Roman" w:cs="Times New Roman"/>
                <w:color w:val="000000"/>
                <w:lang w:eastAsia="ru-RU"/>
              </w:rPr>
            </w:pPr>
            <w:r w:rsidRPr="0058577F">
              <w:rPr>
                <w:rFonts w:ascii="Times New Roman" w:eastAsia="Times New Roman" w:hAnsi="Times New Roman" w:cs="Times New Roman"/>
                <w:color w:val="000000"/>
                <w:lang w:eastAsia="ru-RU"/>
              </w:rPr>
              <w:t xml:space="preserve">а) при проектировании, монтаже, эксплуатации, ремонте, реконструкции, техническом перевооружении, консервации и ликвидации стационарных компрессорных установок в производствах, использующих сжатые воздух и инертные </w:t>
            </w:r>
            <w:proofErr w:type="spellStart"/>
            <w:r w:rsidRPr="0058577F">
              <w:rPr>
                <w:rFonts w:ascii="Times New Roman" w:eastAsia="Times New Roman" w:hAnsi="Times New Roman" w:cs="Times New Roman"/>
                <w:color w:val="000000"/>
                <w:lang w:eastAsia="ru-RU"/>
              </w:rPr>
              <w:t>газы</w:t>
            </w:r>
            <w:proofErr w:type="spellEnd"/>
            <w:r w:rsidRPr="0058577F">
              <w:rPr>
                <w:rFonts w:ascii="Times New Roman" w:eastAsia="Times New Roman" w:hAnsi="Times New Roman" w:cs="Times New Roman"/>
                <w:color w:val="000000"/>
                <w:lang w:eastAsia="ru-RU"/>
              </w:rPr>
              <w:t>. Специфика производств, а также специальные требования и ограничения, действующие на объектах, учитываются при разработке проектной, конструкторской и эксплуатационной документации на компрессорные установки;</w:t>
            </w:r>
          </w:p>
          <w:p w14:paraId="509F5371" w14:textId="77777777" w:rsidR="00F80925" w:rsidRDefault="0058577F" w:rsidP="00F80925">
            <w:pPr>
              <w:spacing w:after="0" w:line="240" w:lineRule="auto"/>
              <w:rPr>
                <w:rFonts w:ascii="Times New Roman" w:eastAsia="Times New Roman" w:hAnsi="Times New Roman" w:cs="Times New Roman"/>
                <w:color w:val="000000"/>
                <w:lang w:eastAsia="ru-RU"/>
              </w:rPr>
            </w:pPr>
            <w:r w:rsidRPr="0058577F">
              <w:rPr>
                <w:rFonts w:ascii="Times New Roman" w:eastAsia="Times New Roman" w:hAnsi="Times New Roman" w:cs="Times New Roman"/>
                <w:color w:val="000000"/>
                <w:lang w:eastAsia="ru-RU"/>
              </w:rPr>
              <w:t xml:space="preserve">б) при проведении экспертизы промышленной безопасности компрессорных установок.1.4. Настоящие Правила распространяются на </w:t>
            </w:r>
            <w:r w:rsidRPr="0058577F">
              <w:rPr>
                <w:rFonts w:ascii="Times New Roman" w:eastAsia="Times New Roman" w:hAnsi="Times New Roman" w:cs="Times New Roman"/>
                <w:color w:val="000000"/>
                <w:lang w:eastAsia="ru-RU"/>
              </w:rPr>
              <w:lastRenderedPageBreak/>
              <w:t xml:space="preserve">проектируемые, вновь изготавливаемые и реконструируемые стационарные поршневые, ротационные и винтовые </w:t>
            </w:r>
            <w:proofErr w:type="spellStart"/>
            <w:r w:rsidRPr="0058577F">
              <w:rPr>
                <w:rFonts w:ascii="Times New Roman" w:eastAsia="Times New Roman" w:hAnsi="Times New Roman" w:cs="Times New Roman"/>
                <w:color w:val="000000"/>
                <w:lang w:eastAsia="ru-RU"/>
              </w:rPr>
              <w:t>маслозаполненные</w:t>
            </w:r>
            <w:proofErr w:type="spellEnd"/>
            <w:r w:rsidRPr="0058577F">
              <w:rPr>
                <w:rFonts w:ascii="Times New Roman" w:eastAsia="Times New Roman" w:hAnsi="Times New Roman" w:cs="Times New Roman"/>
                <w:color w:val="000000"/>
                <w:lang w:eastAsia="ru-RU"/>
              </w:rPr>
              <w:t xml:space="preserve"> и сухие компрессорные установки, а также на действующие стационарные компрессорные установки мощностью от 14 кВт и выше, воздухопроводы и газопроводы, работающие на воздухе и инертных газах с давлением от 2 до 400 кгс/см2.</w:t>
            </w:r>
          </w:p>
          <w:p w14:paraId="15D3F384" w14:textId="77777777" w:rsidR="00F80925" w:rsidRDefault="0058577F" w:rsidP="00F80925">
            <w:pPr>
              <w:spacing w:after="0" w:line="240" w:lineRule="auto"/>
              <w:rPr>
                <w:rFonts w:ascii="Times New Roman" w:eastAsia="Times New Roman" w:hAnsi="Times New Roman" w:cs="Times New Roman"/>
                <w:color w:val="000000"/>
                <w:lang w:eastAsia="ru-RU"/>
              </w:rPr>
            </w:pPr>
            <w:r w:rsidRPr="0058577F">
              <w:rPr>
                <w:rFonts w:ascii="Times New Roman" w:eastAsia="Times New Roman" w:hAnsi="Times New Roman" w:cs="Times New Roman"/>
                <w:color w:val="000000"/>
                <w:lang w:eastAsia="ru-RU"/>
              </w:rPr>
              <w:t>5. Правила не распространяются на холодильные и кислородные компрессорные установки, а также компрессорные установки, работающие на взрывоопасных, токсичных, радиоактивных газа</w:t>
            </w:r>
            <w:r w:rsidR="00F80925">
              <w:rPr>
                <w:rFonts w:ascii="Times New Roman" w:eastAsia="Times New Roman" w:hAnsi="Times New Roman" w:cs="Times New Roman"/>
                <w:color w:val="000000"/>
                <w:lang w:eastAsia="ru-RU"/>
              </w:rPr>
              <w:t>х и газах ацетиленового ряда.</w:t>
            </w:r>
          </w:p>
          <w:p w14:paraId="460A226B" w14:textId="77777777" w:rsidR="00F80925" w:rsidRDefault="0058577F" w:rsidP="00F80925">
            <w:pPr>
              <w:spacing w:after="0" w:line="240" w:lineRule="auto"/>
              <w:rPr>
                <w:rFonts w:ascii="Times New Roman" w:eastAsia="Times New Roman" w:hAnsi="Times New Roman" w:cs="Times New Roman"/>
                <w:color w:val="000000"/>
                <w:lang w:eastAsia="ru-RU"/>
              </w:rPr>
            </w:pPr>
            <w:r w:rsidRPr="0058577F">
              <w:rPr>
                <w:rFonts w:ascii="Times New Roman" w:eastAsia="Times New Roman" w:hAnsi="Times New Roman" w:cs="Times New Roman"/>
                <w:color w:val="000000"/>
                <w:lang w:eastAsia="ru-RU"/>
              </w:rPr>
              <w:t>6. В организациях с действующими стационарными компрессорными установками, не отвечающими требованиям настоящих Правил, разрабатываются дополнительные мероприятия, направленные на обеспечение их безопасной эксплуатации. Дополнительные мероприятия согласовываются и утверждаются в установленном порядке.</w:t>
            </w:r>
          </w:p>
          <w:p w14:paraId="227866A6" w14:textId="46555D14" w:rsidR="0058577F" w:rsidRPr="0058577F" w:rsidRDefault="0058577F" w:rsidP="00F80925">
            <w:pPr>
              <w:spacing w:after="0" w:line="240" w:lineRule="auto"/>
              <w:rPr>
                <w:rFonts w:ascii="Times New Roman" w:eastAsia="Times New Roman" w:hAnsi="Times New Roman" w:cs="Times New Roman"/>
                <w:color w:val="000000"/>
                <w:lang w:eastAsia="ru-RU"/>
              </w:rPr>
            </w:pPr>
            <w:r w:rsidRPr="0058577F">
              <w:rPr>
                <w:rFonts w:ascii="Times New Roman" w:eastAsia="Times New Roman" w:hAnsi="Times New Roman" w:cs="Times New Roman"/>
                <w:color w:val="000000"/>
                <w:lang w:eastAsia="ru-RU"/>
              </w:rPr>
              <w:t>7. Руководство по эксплуатации стационарной компрессорной установки разрабатывается в соответствии с технической документацией заводов-изготовителей, технологическими регламентами, настоящими Правилами и требованиями других нормативных документов по промышленной безопасности.</w:t>
            </w:r>
          </w:p>
        </w:tc>
        <w:tc>
          <w:tcPr>
            <w:tcW w:w="3828" w:type="dxa"/>
            <w:tcBorders>
              <w:top w:val="nil"/>
              <w:left w:val="nil"/>
              <w:bottom w:val="single" w:sz="4" w:space="0" w:color="auto"/>
              <w:right w:val="single" w:sz="4" w:space="0" w:color="auto"/>
            </w:tcBorders>
            <w:shd w:val="clear" w:color="auto" w:fill="auto"/>
            <w:vAlign w:val="center"/>
            <w:hideMark/>
          </w:tcPr>
          <w:p w14:paraId="0006B305"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r w:rsidRPr="0058577F">
              <w:rPr>
                <w:rFonts w:ascii="Times New Roman" w:eastAsia="Times New Roman" w:hAnsi="Times New Roman" w:cs="Times New Roman"/>
                <w:color w:val="000000"/>
                <w:lang w:eastAsia="ru-RU"/>
              </w:rPr>
              <w:lastRenderedPageBreak/>
              <w:t>Компрессорные установки</w:t>
            </w:r>
          </w:p>
        </w:tc>
      </w:tr>
      <w:tr w:rsidR="0058577F" w:rsidRPr="0058577F" w14:paraId="69B8FD34" w14:textId="77777777" w:rsidTr="0027467A">
        <w:trPr>
          <w:trHeight w:val="300"/>
        </w:trPr>
        <w:tc>
          <w:tcPr>
            <w:tcW w:w="562" w:type="dxa"/>
            <w:vMerge/>
            <w:tcBorders>
              <w:top w:val="nil"/>
              <w:left w:val="single" w:sz="4" w:space="0" w:color="auto"/>
              <w:bottom w:val="single" w:sz="4" w:space="0" w:color="000000"/>
              <w:right w:val="single" w:sz="4" w:space="0" w:color="auto"/>
            </w:tcBorders>
            <w:vAlign w:val="center"/>
            <w:hideMark/>
          </w:tcPr>
          <w:p w14:paraId="6FF55DC2" w14:textId="77777777" w:rsidR="0058577F" w:rsidRPr="0058577F" w:rsidRDefault="0058577F" w:rsidP="00F80925">
            <w:pPr>
              <w:spacing w:after="0" w:line="240" w:lineRule="auto"/>
              <w:jc w:val="center"/>
              <w:rPr>
                <w:rFonts w:ascii="Times New Roman" w:eastAsia="Times New Roman" w:hAnsi="Times New Roman" w:cs="Times New Roman"/>
                <w:color w:val="000000"/>
                <w:lang w:eastAsia="ru-RU"/>
              </w:rPr>
            </w:pPr>
          </w:p>
        </w:tc>
        <w:tc>
          <w:tcPr>
            <w:tcW w:w="3460" w:type="dxa"/>
            <w:vMerge/>
            <w:tcBorders>
              <w:top w:val="nil"/>
              <w:left w:val="single" w:sz="4" w:space="0" w:color="auto"/>
              <w:bottom w:val="single" w:sz="4" w:space="0" w:color="000000"/>
              <w:right w:val="single" w:sz="4" w:space="0" w:color="auto"/>
            </w:tcBorders>
            <w:vAlign w:val="center"/>
            <w:hideMark/>
          </w:tcPr>
          <w:p w14:paraId="331AC0C8"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p>
        </w:tc>
        <w:tc>
          <w:tcPr>
            <w:tcW w:w="7313" w:type="dxa"/>
            <w:vMerge/>
            <w:tcBorders>
              <w:top w:val="nil"/>
              <w:left w:val="single" w:sz="4" w:space="0" w:color="auto"/>
              <w:bottom w:val="single" w:sz="4" w:space="0" w:color="000000"/>
              <w:right w:val="single" w:sz="4" w:space="0" w:color="auto"/>
            </w:tcBorders>
            <w:vAlign w:val="center"/>
            <w:hideMark/>
          </w:tcPr>
          <w:p w14:paraId="24628250"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p>
        </w:tc>
        <w:tc>
          <w:tcPr>
            <w:tcW w:w="3828" w:type="dxa"/>
            <w:tcBorders>
              <w:top w:val="nil"/>
              <w:left w:val="nil"/>
              <w:bottom w:val="single" w:sz="4" w:space="0" w:color="auto"/>
              <w:right w:val="single" w:sz="4" w:space="0" w:color="auto"/>
            </w:tcBorders>
            <w:shd w:val="clear" w:color="auto" w:fill="auto"/>
            <w:vAlign w:val="center"/>
            <w:hideMark/>
          </w:tcPr>
          <w:p w14:paraId="722DFFBD"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r w:rsidRPr="0058577F">
              <w:rPr>
                <w:rFonts w:ascii="Times New Roman" w:eastAsia="Times New Roman" w:hAnsi="Times New Roman" w:cs="Times New Roman"/>
                <w:color w:val="000000"/>
                <w:lang w:eastAsia="ru-RU"/>
              </w:rPr>
              <w:t>Воздухопровод</w:t>
            </w:r>
          </w:p>
        </w:tc>
      </w:tr>
      <w:tr w:rsidR="0058577F" w:rsidRPr="0058577F" w14:paraId="092252CE" w14:textId="77777777" w:rsidTr="0027467A">
        <w:trPr>
          <w:trHeight w:val="300"/>
        </w:trPr>
        <w:tc>
          <w:tcPr>
            <w:tcW w:w="562" w:type="dxa"/>
            <w:vMerge/>
            <w:tcBorders>
              <w:top w:val="nil"/>
              <w:left w:val="single" w:sz="4" w:space="0" w:color="auto"/>
              <w:bottom w:val="single" w:sz="4" w:space="0" w:color="000000"/>
              <w:right w:val="single" w:sz="4" w:space="0" w:color="auto"/>
            </w:tcBorders>
            <w:vAlign w:val="center"/>
            <w:hideMark/>
          </w:tcPr>
          <w:p w14:paraId="78D6A45B" w14:textId="77777777" w:rsidR="0058577F" w:rsidRPr="0058577F" w:rsidRDefault="0058577F" w:rsidP="00F80925">
            <w:pPr>
              <w:spacing w:after="0" w:line="240" w:lineRule="auto"/>
              <w:jc w:val="center"/>
              <w:rPr>
                <w:rFonts w:ascii="Times New Roman" w:eastAsia="Times New Roman" w:hAnsi="Times New Roman" w:cs="Times New Roman"/>
                <w:color w:val="000000"/>
                <w:lang w:eastAsia="ru-RU"/>
              </w:rPr>
            </w:pPr>
          </w:p>
        </w:tc>
        <w:tc>
          <w:tcPr>
            <w:tcW w:w="3460" w:type="dxa"/>
            <w:vMerge/>
            <w:tcBorders>
              <w:top w:val="nil"/>
              <w:left w:val="single" w:sz="4" w:space="0" w:color="auto"/>
              <w:bottom w:val="single" w:sz="4" w:space="0" w:color="000000"/>
              <w:right w:val="single" w:sz="4" w:space="0" w:color="auto"/>
            </w:tcBorders>
            <w:vAlign w:val="center"/>
            <w:hideMark/>
          </w:tcPr>
          <w:p w14:paraId="5D6C298C"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p>
        </w:tc>
        <w:tc>
          <w:tcPr>
            <w:tcW w:w="7313" w:type="dxa"/>
            <w:vMerge/>
            <w:tcBorders>
              <w:top w:val="nil"/>
              <w:left w:val="single" w:sz="4" w:space="0" w:color="auto"/>
              <w:bottom w:val="single" w:sz="4" w:space="0" w:color="000000"/>
              <w:right w:val="single" w:sz="4" w:space="0" w:color="auto"/>
            </w:tcBorders>
            <w:vAlign w:val="center"/>
            <w:hideMark/>
          </w:tcPr>
          <w:p w14:paraId="1982CEAE"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p>
        </w:tc>
        <w:tc>
          <w:tcPr>
            <w:tcW w:w="3828" w:type="dxa"/>
            <w:tcBorders>
              <w:top w:val="nil"/>
              <w:left w:val="nil"/>
              <w:bottom w:val="single" w:sz="4" w:space="0" w:color="auto"/>
              <w:right w:val="single" w:sz="4" w:space="0" w:color="auto"/>
            </w:tcBorders>
            <w:shd w:val="clear" w:color="auto" w:fill="auto"/>
            <w:vAlign w:val="center"/>
            <w:hideMark/>
          </w:tcPr>
          <w:p w14:paraId="4A3FB57D"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r w:rsidRPr="0058577F">
              <w:rPr>
                <w:rFonts w:ascii="Times New Roman" w:eastAsia="Times New Roman" w:hAnsi="Times New Roman" w:cs="Times New Roman"/>
                <w:color w:val="000000"/>
                <w:lang w:eastAsia="ru-RU"/>
              </w:rPr>
              <w:t>Газопровод</w:t>
            </w:r>
          </w:p>
        </w:tc>
      </w:tr>
      <w:tr w:rsidR="0058577F" w:rsidRPr="0058577F" w14:paraId="669CC88E" w14:textId="77777777" w:rsidTr="0027467A">
        <w:trPr>
          <w:trHeight w:val="300"/>
        </w:trPr>
        <w:tc>
          <w:tcPr>
            <w:tcW w:w="562"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04CF6CE0" w14:textId="15BCD762" w:rsidR="0058577F" w:rsidRPr="0058577F" w:rsidRDefault="00B82FB3" w:rsidP="00B82FB3">
            <w:pPr>
              <w:spacing w:after="0" w:line="240" w:lineRule="auto"/>
              <w:jc w:val="center"/>
              <w:rPr>
                <w:rFonts w:ascii="Times New Roman" w:eastAsia="Times New Roman" w:hAnsi="Times New Roman" w:cs="Times New Roman"/>
                <w:color w:val="000000"/>
                <w:lang w:eastAsia="ru-RU"/>
              </w:rPr>
            </w:pPr>
            <w:r>
              <w:rPr>
                <w:rFonts w:ascii="Times New Roman" w:eastAsia="Times New Roman" w:hAnsi="Times New Roman" w:cs="Times New Roman"/>
                <w:color w:val="000000"/>
                <w:lang w:eastAsia="ru-RU"/>
              </w:rPr>
              <w:t>25</w:t>
            </w:r>
          </w:p>
        </w:tc>
        <w:tc>
          <w:tcPr>
            <w:tcW w:w="3460" w:type="dxa"/>
            <w:vMerge w:val="restart"/>
            <w:tcBorders>
              <w:top w:val="nil"/>
              <w:left w:val="single" w:sz="4" w:space="0" w:color="auto"/>
              <w:bottom w:val="single" w:sz="4" w:space="0" w:color="000000"/>
              <w:right w:val="single" w:sz="4" w:space="0" w:color="auto"/>
            </w:tcBorders>
            <w:shd w:val="clear" w:color="auto" w:fill="auto"/>
            <w:vAlign w:val="center"/>
            <w:hideMark/>
          </w:tcPr>
          <w:p w14:paraId="24907E28"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r w:rsidRPr="0058577F">
              <w:rPr>
                <w:rFonts w:ascii="Times New Roman" w:eastAsia="Times New Roman" w:hAnsi="Times New Roman" w:cs="Times New Roman"/>
                <w:color w:val="000000"/>
                <w:lang w:eastAsia="ru-RU"/>
              </w:rPr>
              <w:t>Стандарт организации СТО 9701105632-003-2021 Инструкция по визуальному и измерительному контролю</w:t>
            </w:r>
          </w:p>
        </w:tc>
        <w:tc>
          <w:tcPr>
            <w:tcW w:w="7313" w:type="dxa"/>
            <w:vMerge w:val="restart"/>
            <w:tcBorders>
              <w:top w:val="nil"/>
              <w:left w:val="single" w:sz="4" w:space="0" w:color="auto"/>
              <w:bottom w:val="single" w:sz="4" w:space="0" w:color="000000"/>
              <w:right w:val="single" w:sz="4" w:space="0" w:color="auto"/>
            </w:tcBorders>
            <w:shd w:val="clear" w:color="auto" w:fill="auto"/>
            <w:vAlign w:val="center"/>
            <w:hideMark/>
          </w:tcPr>
          <w:p w14:paraId="56448186" w14:textId="592A9954" w:rsidR="0058577F" w:rsidRPr="0058577F" w:rsidRDefault="0058577F" w:rsidP="00F80925">
            <w:pPr>
              <w:spacing w:after="0" w:line="240" w:lineRule="auto"/>
              <w:rPr>
                <w:rFonts w:ascii="Times New Roman" w:eastAsia="Times New Roman" w:hAnsi="Times New Roman" w:cs="Times New Roman"/>
                <w:color w:val="000000"/>
                <w:lang w:eastAsia="ru-RU"/>
              </w:rPr>
            </w:pPr>
            <w:r w:rsidRPr="0058577F">
              <w:rPr>
                <w:rFonts w:ascii="Times New Roman" w:eastAsia="Times New Roman" w:hAnsi="Times New Roman" w:cs="Times New Roman"/>
                <w:color w:val="000000"/>
                <w:lang w:eastAsia="ru-RU"/>
              </w:rPr>
              <w:t xml:space="preserve">Настоящий СТО устанавливает порядок проведения визуального и измерительного контроля основного материала (материалов) и сварных соединений (наплавок) и предназначен для организаций, осуществляющих работы при изготовлении, строительстве, монтаже, ремонте, реконструкции, техническом диагностировании (освидетельствовании) технических устройств и сооружений. Визуальный и измерительный контроль специальных материалов (например, композитных и полимерных) и специальных сварных соединений (например, выполненных процессом сварки с закладными нагревателями) технических устройств и сооружений проводят в соответствии с требованиями специально разработанной документации. </w:t>
            </w:r>
          </w:p>
        </w:tc>
        <w:tc>
          <w:tcPr>
            <w:tcW w:w="3828" w:type="dxa"/>
            <w:tcBorders>
              <w:top w:val="nil"/>
              <w:left w:val="nil"/>
              <w:bottom w:val="single" w:sz="4" w:space="0" w:color="auto"/>
              <w:right w:val="single" w:sz="4" w:space="0" w:color="auto"/>
            </w:tcBorders>
            <w:shd w:val="clear" w:color="auto" w:fill="auto"/>
            <w:vAlign w:val="center"/>
            <w:hideMark/>
          </w:tcPr>
          <w:p w14:paraId="1D29C5FA"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r w:rsidRPr="0058577F">
              <w:rPr>
                <w:rFonts w:ascii="Times New Roman" w:eastAsia="Times New Roman" w:hAnsi="Times New Roman" w:cs="Times New Roman"/>
                <w:color w:val="000000"/>
                <w:lang w:eastAsia="ru-RU"/>
              </w:rPr>
              <w:t>Полуфабрикаты</w:t>
            </w:r>
          </w:p>
        </w:tc>
      </w:tr>
      <w:tr w:rsidR="0058577F" w:rsidRPr="0058577F" w14:paraId="1E5D6CCF" w14:textId="77777777" w:rsidTr="0027467A">
        <w:trPr>
          <w:trHeight w:val="300"/>
        </w:trPr>
        <w:tc>
          <w:tcPr>
            <w:tcW w:w="562" w:type="dxa"/>
            <w:vMerge/>
            <w:tcBorders>
              <w:top w:val="nil"/>
              <w:left w:val="single" w:sz="4" w:space="0" w:color="auto"/>
              <w:bottom w:val="single" w:sz="4" w:space="0" w:color="000000"/>
              <w:right w:val="single" w:sz="4" w:space="0" w:color="auto"/>
            </w:tcBorders>
            <w:vAlign w:val="center"/>
            <w:hideMark/>
          </w:tcPr>
          <w:p w14:paraId="27C6ED64" w14:textId="77777777" w:rsidR="0058577F" w:rsidRPr="0058577F" w:rsidRDefault="0058577F" w:rsidP="00F80925">
            <w:pPr>
              <w:spacing w:after="0" w:line="240" w:lineRule="auto"/>
              <w:jc w:val="center"/>
              <w:rPr>
                <w:rFonts w:ascii="Times New Roman" w:eastAsia="Times New Roman" w:hAnsi="Times New Roman" w:cs="Times New Roman"/>
                <w:color w:val="000000"/>
                <w:lang w:eastAsia="ru-RU"/>
              </w:rPr>
            </w:pPr>
          </w:p>
        </w:tc>
        <w:tc>
          <w:tcPr>
            <w:tcW w:w="3460" w:type="dxa"/>
            <w:vMerge/>
            <w:tcBorders>
              <w:top w:val="nil"/>
              <w:left w:val="single" w:sz="4" w:space="0" w:color="auto"/>
              <w:bottom w:val="single" w:sz="4" w:space="0" w:color="000000"/>
              <w:right w:val="single" w:sz="4" w:space="0" w:color="auto"/>
            </w:tcBorders>
            <w:vAlign w:val="center"/>
            <w:hideMark/>
          </w:tcPr>
          <w:p w14:paraId="158DEE32"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p>
        </w:tc>
        <w:tc>
          <w:tcPr>
            <w:tcW w:w="7313" w:type="dxa"/>
            <w:vMerge/>
            <w:tcBorders>
              <w:top w:val="nil"/>
              <w:left w:val="single" w:sz="4" w:space="0" w:color="auto"/>
              <w:bottom w:val="single" w:sz="4" w:space="0" w:color="000000"/>
              <w:right w:val="single" w:sz="4" w:space="0" w:color="auto"/>
            </w:tcBorders>
            <w:vAlign w:val="center"/>
            <w:hideMark/>
          </w:tcPr>
          <w:p w14:paraId="00F7B7FA"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p>
        </w:tc>
        <w:tc>
          <w:tcPr>
            <w:tcW w:w="3828" w:type="dxa"/>
            <w:tcBorders>
              <w:top w:val="nil"/>
              <w:left w:val="nil"/>
              <w:bottom w:val="single" w:sz="4" w:space="0" w:color="auto"/>
              <w:right w:val="single" w:sz="4" w:space="0" w:color="auto"/>
            </w:tcBorders>
            <w:shd w:val="clear" w:color="auto" w:fill="auto"/>
            <w:vAlign w:val="center"/>
            <w:hideMark/>
          </w:tcPr>
          <w:p w14:paraId="3A59B40F"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r w:rsidRPr="0058577F">
              <w:rPr>
                <w:rFonts w:ascii="Times New Roman" w:eastAsia="Times New Roman" w:hAnsi="Times New Roman" w:cs="Times New Roman"/>
                <w:color w:val="000000"/>
                <w:lang w:eastAsia="ru-RU"/>
              </w:rPr>
              <w:t>Заготовки</w:t>
            </w:r>
          </w:p>
        </w:tc>
      </w:tr>
      <w:tr w:rsidR="0058577F" w:rsidRPr="0058577F" w14:paraId="542E4EC4" w14:textId="77777777" w:rsidTr="0027467A">
        <w:trPr>
          <w:trHeight w:val="300"/>
        </w:trPr>
        <w:tc>
          <w:tcPr>
            <w:tcW w:w="562" w:type="dxa"/>
            <w:vMerge/>
            <w:tcBorders>
              <w:top w:val="nil"/>
              <w:left w:val="single" w:sz="4" w:space="0" w:color="auto"/>
              <w:bottom w:val="single" w:sz="4" w:space="0" w:color="000000"/>
              <w:right w:val="single" w:sz="4" w:space="0" w:color="auto"/>
            </w:tcBorders>
            <w:vAlign w:val="center"/>
            <w:hideMark/>
          </w:tcPr>
          <w:p w14:paraId="0123F979" w14:textId="77777777" w:rsidR="0058577F" w:rsidRPr="0058577F" w:rsidRDefault="0058577F" w:rsidP="00F80925">
            <w:pPr>
              <w:spacing w:after="0" w:line="240" w:lineRule="auto"/>
              <w:jc w:val="center"/>
              <w:rPr>
                <w:rFonts w:ascii="Times New Roman" w:eastAsia="Times New Roman" w:hAnsi="Times New Roman" w:cs="Times New Roman"/>
                <w:color w:val="000000"/>
                <w:lang w:eastAsia="ru-RU"/>
              </w:rPr>
            </w:pPr>
          </w:p>
        </w:tc>
        <w:tc>
          <w:tcPr>
            <w:tcW w:w="3460" w:type="dxa"/>
            <w:vMerge/>
            <w:tcBorders>
              <w:top w:val="nil"/>
              <w:left w:val="single" w:sz="4" w:space="0" w:color="auto"/>
              <w:bottom w:val="single" w:sz="4" w:space="0" w:color="000000"/>
              <w:right w:val="single" w:sz="4" w:space="0" w:color="auto"/>
            </w:tcBorders>
            <w:vAlign w:val="center"/>
            <w:hideMark/>
          </w:tcPr>
          <w:p w14:paraId="5C265A3E"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p>
        </w:tc>
        <w:tc>
          <w:tcPr>
            <w:tcW w:w="7313" w:type="dxa"/>
            <w:vMerge/>
            <w:tcBorders>
              <w:top w:val="nil"/>
              <w:left w:val="single" w:sz="4" w:space="0" w:color="auto"/>
              <w:bottom w:val="single" w:sz="4" w:space="0" w:color="000000"/>
              <w:right w:val="single" w:sz="4" w:space="0" w:color="auto"/>
            </w:tcBorders>
            <w:vAlign w:val="center"/>
            <w:hideMark/>
          </w:tcPr>
          <w:p w14:paraId="4660DAB6"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p>
        </w:tc>
        <w:tc>
          <w:tcPr>
            <w:tcW w:w="3828" w:type="dxa"/>
            <w:tcBorders>
              <w:top w:val="nil"/>
              <w:left w:val="nil"/>
              <w:bottom w:val="single" w:sz="4" w:space="0" w:color="auto"/>
              <w:right w:val="single" w:sz="4" w:space="0" w:color="auto"/>
            </w:tcBorders>
            <w:shd w:val="clear" w:color="auto" w:fill="auto"/>
            <w:vAlign w:val="center"/>
            <w:hideMark/>
          </w:tcPr>
          <w:p w14:paraId="0CB3436C"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r w:rsidRPr="0058577F">
              <w:rPr>
                <w:rFonts w:ascii="Times New Roman" w:eastAsia="Times New Roman" w:hAnsi="Times New Roman" w:cs="Times New Roman"/>
                <w:color w:val="000000"/>
                <w:lang w:eastAsia="ru-RU"/>
              </w:rPr>
              <w:t>Детали</w:t>
            </w:r>
          </w:p>
        </w:tc>
      </w:tr>
      <w:tr w:rsidR="0058577F" w:rsidRPr="0058577F" w14:paraId="267C7B35" w14:textId="77777777" w:rsidTr="0027467A">
        <w:trPr>
          <w:trHeight w:val="300"/>
        </w:trPr>
        <w:tc>
          <w:tcPr>
            <w:tcW w:w="562" w:type="dxa"/>
            <w:vMerge/>
            <w:tcBorders>
              <w:top w:val="nil"/>
              <w:left w:val="single" w:sz="4" w:space="0" w:color="auto"/>
              <w:bottom w:val="single" w:sz="4" w:space="0" w:color="000000"/>
              <w:right w:val="single" w:sz="4" w:space="0" w:color="auto"/>
            </w:tcBorders>
            <w:vAlign w:val="center"/>
            <w:hideMark/>
          </w:tcPr>
          <w:p w14:paraId="0F908874" w14:textId="77777777" w:rsidR="0058577F" w:rsidRPr="0058577F" w:rsidRDefault="0058577F" w:rsidP="00F80925">
            <w:pPr>
              <w:spacing w:after="0" w:line="240" w:lineRule="auto"/>
              <w:jc w:val="center"/>
              <w:rPr>
                <w:rFonts w:ascii="Times New Roman" w:eastAsia="Times New Roman" w:hAnsi="Times New Roman" w:cs="Times New Roman"/>
                <w:color w:val="000000"/>
                <w:lang w:eastAsia="ru-RU"/>
              </w:rPr>
            </w:pPr>
          </w:p>
        </w:tc>
        <w:tc>
          <w:tcPr>
            <w:tcW w:w="3460" w:type="dxa"/>
            <w:vMerge/>
            <w:tcBorders>
              <w:top w:val="nil"/>
              <w:left w:val="single" w:sz="4" w:space="0" w:color="auto"/>
              <w:bottom w:val="single" w:sz="4" w:space="0" w:color="000000"/>
              <w:right w:val="single" w:sz="4" w:space="0" w:color="auto"/>
            </w:tcBorders>
            <w:vAlign w:val="center"/>
            <w:hideMark/>
          </w:tcPr>
          <w:p w14:paraId="36CF760D"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p>
        </w:tc>
        <w:tc>
          <w:tcPr>
            <w:tcW w:w="7313" w:type="dxa"/>
            <w:vMerge/>
            <w:tcBorders>
              <w:top w:val="nil"/>
              <w:left w:val="single" w:sz="4" w:space="0" w:color="auto"/>
              <w:bottom w:val="single" w:sz="4" w:space="0" w:color="000000"/>
              <w:right w:val="single" w:sz="4" w:space="0" w:color="auto"/>
            </w:tcBorders>
            <w:vAlign w:val="center"/>
            <w:hideMark/>
          </w:tcPr>
          <w:p w14:paraId="4FF09522"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p>
        </w:tc>
        <w:tc>
          <w:tcPr>
            <w:tcW w:w="3828" w:type="dxa"/>
            <w:tcBorders>
              <w:top w:val="nil"/>
              <w:left w:val="nil"/>
              <w:bottom w:val="single" w:sz="4" w:space="0" w:color="auto"/>
              <w:right w:val="single" w:sz="4" w:space="0" w:color="auto"/>
            </w:tcBorders>
            <w:shd w:val="clear" w:color="auto" w:fill="auto"/>
            <w:vAlign w:val="center"/>
            <w:hideMark/>
          </w:tcPr>
          <w:p w14:paraId="5B960CF8" w14:textId="77777777" w:rsidR="0058577F" w:rsidRPr="0058577F" w:rsidRDefault="0058577F" w:rsidP="00F80925">
            <w:pPr>
              <w:spacing w:after="0" w:line="240" w:lineRule="auto"/>
              <w:rPr>
                <w:rFonts w:ascii="Times New Roman" w:eastAsia="Times New Roman" w:hAnsi="Times New Roman" w:cs="Times New Roman"/>
                <w:color w:val="000000"/>
                <w:lang w:eastAsia="ru-RU"/>
              </w:rPr>
            </w:pPr>
            <w:r w:rsidRPr="0058577F">
              <w:rPr>
                <w:rFonts w:ascii="Times New Roman" w:eastAsia="Times New Roman" w:hAnsi="Times New Roman" w:cs="Times New Roman"/>
                <w:color w:val="000000"/>
                <w:lang w:eastAsia="ru-RU"/>
              </w:rPr>
              <w:t>Сварные соединения</w:t>
            </w:r>
          </w:p>
        </w:tc>
      </w:tr>
    </w:tbl>
    <w:p w14:paraId="012F7BF4" w14:textId="77777777" w:rsidR="00C90B52" w:rsidRDefault="00C90B52" w:rsidP="002E4CFA">
      <w:pPr>
        <w:spacing w:after="0" w:line="360" w:lineRule="auto"/>
        <w:ind w:firstLine="567"/>
        <w:jc w:val="both"/>
        <w:rPr>
          <w:rFonts w:ascii="Times New Roman" w:hAnsi="Times New Roman" w:cs="Times New Roman"/>
          <w:color w:val="000000" w:themeColor="text1"/>
          <w:sz w:val="28"/>
          <w:szCs w:val="28"/>
        </w:rPr>
      </w:pPr>
    </w:p>
    <w:p w14:paraId="70E071B9" w14:textId="77777777" w:rsidR="0058577F" w:rsidRDefault="0058577F" w:rsidP="002E4CFA">
      <w:pPr>
        <w:spacing w:after="0" w:line="360" w:lineRule="auto"/>
        <w:ind w:firstLine="567"/>
        <w:jc w:val="both"/>
        <w:rPr>
          <w:rFonts w:ascii="Times New Roman" w:hAnsi="Times New Roman" w:cs="Times New Roman"/>
          <w:color w:val="000000" w:themeColor="text1"/>
          <w:sz w:val="28"/>
          <w:szCs w:val="28"/>
        </w:rPr>
      </w:pPr>
    </w:p>
    <w:p w14:paraId="3B969285" w14:textId="77777777" w:rsidR="0058577F" w:rsidRDefault="0058577F">
      <w:pPr>
        <w:rPr>
          <w:rFonts w:ascii="Times New Roman" w:hAnsi="Times New Roman" w:cs="Times New Roman"/>
          <w:color w:val="000000" w:themeColor="text1"/>
          <w:sz w:val="28"/>
          <w:szCs w:val="28"/>
        </w:rPr>
        <w:sectPr w:rsidR="0058577F" w:rsidSect="0058577F">
          <w:pgSz w:w="16838" w:h="11906" w:orient="landscape" w:code="9"/>
          <w:pgMar w:top="992" w:right="1134" w:bottom="1701" w:left="1134" w:header="709" w:footer="709" w:gutter="0"/>
          <w:cols w:space="708"/>
          <w:titlePg/>
          <w:docGrid w:linePitch="299"/>
        </w:sectPr>
      </w:pPr>
    </w:p>
    <w:p w14:paraId="6575CE91" w14:textId="536ACF18" w:rsidR="0058577F" w:rsidRDefault="006B3754" w:rsidP="002E4CFA">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lastRenderedPageBreak/>
        <w:t xml:space="preserve">Помимо указанных выше нормативно-технических документов федерального и отраслевого уровня в рамках данного исследования рассматривались </w:t>
      </w:r>
      <w:r w:rsidR="00EB6445">
        <w:rPr>
          <w:rFonts w:ascii="Times New Roman" w:hAnsi="Times New Roman" w:cs="Times New Roman"/>
          <w:color w:val="000000" w:themeColor="text1"/>
          <w:sz w:val="28"/>
          <w:szCs w:val="28"/>
        </w:rPr>
        <w:t>учебные пособия и материалы по эксплуатации оборудования электростанций, в том числе инструкции по работе с оборудованием котлотурбинного цеха. Далее приведены обзоры рассмотренных документов</w:t>
      </w:r>
    </w:p>
    <w:p w14:paraId="79A56B50" w14:textId="77777777" w:rsidR="00EB6445" w:rsidRDefault="00EB6445" w:rsidP="00EB6445">
      <w:pPr>
        <w:spacing w:after="0" w:line="360" w:lineRule="auto"/>
        <w:ind w:firstLine="567"/>
        <w:jc w:val="both"/>
        <w:rPr>
          <w:rFonts w:ascii="Times New Roman" w:hAnsi="Times New Roman" w:cs="Times New Roman"/>
          <w:sz w:val="28"/>
          <w:szCs w:val="28"/>
        </w:rPr>
      </w:pPr>
      <w:r w:rsidRPr="00D8442A">
        <w:rPr>
          <w:rFonts w:ascii="Times New Roman" w:hAnsi="Times New Roman" w:cs="Times New Roman"/>
          <w:sz w:val="28"/>
          <w:szCs w:val="28"/>
        </w:rPr>
        <w:t xml:space="preserve">В учебном пособии авторов Поспелова А.А., </w:t>
      </w:r>
      <w:proofErr w:type="spellStart"/>
      <w:r w:rsidRPr="00D8442A">
        <w:rPr>
          <w:rFonts w:ascii="Times New Roman" w:hAnsi="Times New Roman" w:cs="Times New Roman"/>
          <w:sz w:val="28"/>
          <w:szCs w:val="28"/>
        </w:rPr>
        <w:t>Ледуховского</w:t>
      </w:r>
      <w:proofErr w:type="spellEnd"/>
      <w:r w:rsidRPr="00D8442A">
        <w:rPr>
          <w:rFonts w:ascii="Times New Roman" w:hAnsi="Times New Roman" w:cs="Times New Roman"/>
          <w:sz w:val="28"/>
          <w:szCs w:val="28"/>
        </w:rPr>
        <w:t xml:space="preserve"> Г.В. и Михеева П.Г. «Режимы работы и эксплуатация паротурбинных установок ТЭС» приведены базовые сведения о составе технологических систем и особенностях эксплуатации паротурбинных установок </w:t>
      </w:r>
      <w:proofErr w:type="spellStart"/>
      <w:r w:rsidRPr="00D8442A">
        <w:rPr>
          <w:rFonts w:ascii="Times New Roman" w:hAnsi="Times New Roman" w:cs="Times New Roman"/>
          <w:sz w:val="28"/>
          <w:szCs w:val="28"/>
        </w:rPr>
        <w:t>неблочных</w:t>
      </w:r>
      <w:proofErr w:type="spellEnd"/>
      <w:r w:rsidRPr="00D8442A">
        <w:rPr>
          <w:rFonts w:ascii="Times New Roman" w:hAnsi="Times New Roman" w:cs="Times New Roman"/>
          <w:sz w:val="28"/>
          <w:szCs w:val="28"/>
        </w:rPr>
        <w:t xml:space="preserve"> ТЭС.</w:t>
      </w:r>
    </w:p>
    <w:p w14:paraId="5A12E7F4" w14:textId="77777777" w:rsidR="00EB6445" w:rsidRDefault="00EB6445" w:rsidP="00EB6445">
      <w:pPr>
        <w:spacing w:after="0" w:line="360" w:lineRule="auto"/>
        <w:ind w:firstLine="567"/>
        <w:jc w:val="both"/>
        <w:rPr>
          <w:rFonts w:ascii="Times New Roman" w:hAnsi="Times New Roman" w:cs="Times New Roman"/>
          <w:sz w:val="28"/>
          <w:szCs w:val="28"/>
        </w:rPr>
      </w:pPr>
      <w:r>
        <w:rPr>
          <w:rFonts w:ascii="Times New Roman" w:hAnsi="Times New Roman" w:cs="Times New Roman"/>
          <w:sz w:val="28"/>
          <w:szCs w:val="28"/>
        </w:rPr>
        <w:t>Учебное пособие содержит следующие главы:</w:t>
      </w:r>
    </w:p>
    <w:p w14:paraId="22595A47" w14:textId="67F024DC" w:rsidR="00EB6445" w:rsidRDefault="00EB6445" w:rsidP="00D42A80">
      <w:pPr>
        <w:pStyle w:val="a6"/>
        <w:numPr>
          <w:ilvl w:val="0"/>
          <w:numId w:val="20"/>
        </w:numPr>
        <w:tabs>
          <w:tab w:val="left" w:pos="851"/>
        </w:tabs>
        <w:spacing w:after="0" w:line="360" w:lineRule="auto"/>
        <w:ind w:left="0" w:firstLine="567"/>
        <w:jc w:val="both"/>
        <w:rPr>
          <w:rFonts w:ascii="Times New Roman" w:hAnsi="Times New Roman" w:cs="Times New Roman"/>
          <w:sz w:val="28"/>
          <w:szCs w:val="28"/>
        </w:rPr>
      </w:pPr>
      <w:r w:rsidRPr="00CD04DF">
        <w:rPr>
          <w:rFonts w:ascii="Times New Roman" w:hAnsi="Times New Roman" w:cs="Times New Roman"/>
          <w:sz w:val="28"/>
          <w:szCs w:val="28"/>
        </w:rPr>
        <w:t>Структура оборудования и технологических систем паротурбинной установки</w:t>
      </w:r>
      <w:r>
        <w:rPr>
          <w:rFonts w:ascii="Times New Roman" w:hAnsi="Times New Roman" w:cs="Times New Roman"/>
          <w:sz w:val="28"/>
          <w:szCs w:val="28"/>
        </w:rPr>
        <w:t xml:space="preserve"> </w:t>
      </w:r>
      <w:proofErr w:type="spellStart"/>
      <w:r w:rsidRPr="00CD04DF">
        <w:rPr>
          <w:rFonts w:ascii="Times New Roman" w:hAnsi="Times New Roman" w:cs="Times New Roman"/>
          <w:sz w:val="28"/>
          <w:szCs w:val="28"/>
        </w:rPr>
        <w:t>неблочной</w:t>
      </w:r>
      <w:proofErr w:type="spellEnd"/>
      <w:r w:rsidRPr="00CD04DF">
        <w:rPr>
          <w:rFonts w:ascii="Times New Roman" w:hAnsi="Times New Roman" w:cs="Times New Roman"/>
          <w:sz w:val="28"/>
          <w:szCs w:val="28"/>
        </w:rPr>
        <w:t xml:space="preserve"> ТЭС</w:t>
      </w:r>
      <w:r>
        <w:rPr>
          <w:rFonts w:ascii="Times New Roman" w:hAnsi="Times New Roman" w:cs="Times New Roman"/>
          <w:sz w:val="28"/>
          <w:szCs w:val="28"/>
        </w:rPr>
        <w:t>;</w:t>
      </w:r>
    </w:p>
    <w:p w14:paraId="58E91914" w14:textId="77777777" w:rsidR="00EB6445" w:rsidRDefault="00EB6445" w:rsidP="00D42A80">
      <w:pPr>
        <w:pStyle w:val="a6"/>
        <w:numPr>
          <w:ilvl w:val="0"/>
          <w:numId w:val="20"/>
        </w:numPr>
        <w:tabs>
          <w:tab w:val="left" w:pos="851"/>
        </w:tabs>
        <w:spacing w:after="0" w:line="360" w:lineRule="auto"/>
        <w:ind w:left="0" w:firstLine="567"/>
        <w:jc w:val="both"/>
        <w:rPr>
          <w:rFonts w:ascii="Times New Roman" w:hAnsi="Times New Roman" w:cs="Times New Roman"/>
          <w:sz w:val="28"/>
          <w:szCs w:val="28"/>
        </w:rPr>
      </w:pPr>
      <w:r w:rsidRPr="00CD04DF">
        <w:rPr>
          <w:rFonts w:ascii="Times New Roman" w:hAnsi="Times New Roman" w:cs="Times New Roman"/>
          <w:sz w:val="28"/>
          <w:szCs w:val="28"/>
        </w:rPr>
        <w:t>Основы эксплуатации технологических</w:t>
      </w:r>
      <w:r>
        <w:rPr>
          <w:rFonts w:ascii="Times New Roman" w:hAnsi="Times New Roman" w:cs="Times New Roman"/>
          <w:sz w:val="28"/>
          <w:szCs w:val="28"/>
        </w:rPr>
        <w:t xml:space="preserve"> </w:t>
      </w:r>
      <w:r w:rsidRPr="00CD04DF">
        <w:rPr>
          <w:rFonts w:ascii="Times New Roman" w:hAnsi="Times New Roman" w:cs="Times New Roman"/>
          <w:sz w:val="28"/>
          <w:szCs w:val="28"/>
        </w:rPr>
        <w:t>систем паротурбинных установок</w:t>
      </w:r>
      <w:r>
        <w:rPr>
          <w:rFonts w:ascii="Times New Roman" w:hAnsi="Times New Roman" w:cs="Times New Roman"/>
          <w:sz w:val="28"/>
          <w:szCs w:val="28"/>
        </w:rPr>
        <w:t>;</w:t>
      </w:r>
    </w:p>
    <w:p w14:paraId="0173F274" w14:textId="77777777" w:rsidR="00EB6445" w:rsidRDefault="00EB6445" w:rsidP="00D42A80">
      <w:pPr>
        <w:pStyle w:val="a6"/>
        <w:numPr>
          <w:ilvl w:val="0"/>
          <w:numId w:val="20"/>
        </w:numPr>
        <w:tabs>
          <w:tab w:val="left" w:pos="851"/>
        </w:tabs>
        <w:spacing w:after="0" w:line="360" w:lineRule="auto"/>
        <w:ind w:left="0" w:firstLine="567"/>
        <w:jc w:val="both"/>
        <w:rPr>
          <w:rFonts w:ascii="Times New Roman" w:hAnsi="Times New Roman" w:cs="Times New Roman"/>
          <w:sz w:val="28"/>
          <w:szCs w:val="28"/>
        </w:rPr>
      </w:pPr>
      <w:r w:rsidRPr="00CD04DF">
        <w:rPr>
          <w:rFonts w:ascii="Times New Roman" w:hAnsi="Times New Roman" w:cs="Times New Roman"/>
          <w:sz w:val="28"/>
          <w:szCs w:val="28"/>
        </w:rPr>
        <w:t xml:space="preserve">Общие сведения об </w:t>
      </w:r>
      <w:proofErr w:type="spellStart"/>
      <w:r w:rsidRPr="00CD04DF">
        <w:rPr>
          <w:rFonts w:ascii="Times New Roman" w:hAnsi="Times New Roman" w:cs="Times New Roman"/>
          <w:sz w:val="28"/>
          <w:szCs w:val="28"/>
        </w:rPr>
        <w:t>общестанционных</w:t>
      </w:r>
      <w:proofErr w:type="spellEnd"/>
      <w:r>
        <w:rPr>
          <w:rFonts w:ascii="Times New Roman" w:hAnsi="Times New Roman" w:cs="Times New Roman"/>
          <w:sz w:val="28"/>
          <w:szCs w:val="28"/>
        </w:rPr>
        <w:t xml:space="preserve"> </w:t>
      </w:r>
      <w:r w:rsidRPr="00CD04DF">
        <w:rPr>
          <w:rFonts w:ascii="Times New Roman" w:hAnsi="Times New Roman" w:cs="Times New Roman"/>
          <w:sz w:val="28"/>
          <w:szCs w:val="28"/>
        </w:rPr>
        <w:t xml:space="preserve">технологических системах </w:t>
      </w:r>
      <w:r>
        <w:rPr>
          <w:rFonts w:ascii="Times New Roman" w:hAnsi="Times New Roman" w:cs="Times New Roman"/>
          <w:sz w:val="28"/>
          <w:szCs w:val="28"/>
        </w:rPr>
        <w:t>ТЭС;</w:t>
      </w:r>
    </w:p>
    <w:p w14:paraId="58290BFA" w14:textId="5C532AD5" w:rsidR="00EB6445" w:rsidRDefault="00EB6445" w:rsidP="00D42A80">
      <w:pPr>
        <w:pStyle w:val="a6"/>
        <w:numPr>
          <w:ilvl w:val="0"/>
          <w:numId w:val="20"/>
        </w:numPr>
        <w:tabs>
          <w:tab w:val="left" w:pos="851"/>
        </w:tabs>
        <w:spacing w:after="0" w:line="360" w:lineRule="auto"/>
        <w:ind w:left="0" w:firstLine="567"/>
        <w:jc w:val="both"/>
        <w:rPr>
          <w:rFonts w:ascii="Times New Roman" w:hAnsi="Times New Roman" w:cs="Times New Roman"/>
          <w:sz w:val="28"/>
          <w:szCs w:val="28"/>
        </w:rPr>
      </w:pPr>
      <w:r w:rsidRPr="00CD04DF">
        <w:rPr>
          <w:rFonts w:ascii="Times New Roman" w:hAnsi="Times New Roman" w:cs="Times New Roman"/>
          <w:sz w:val="28"/>
          <w:szCs w:val="28"/>
        </w:rPr>
        <w:t>Основы эксплуатации паротурбинных</w:t>
      </w:r>
      <w:r>
        <w:rPr>
          <w:rFonts w:ascii="Times New Roman" w:hAnsi="Times New Roman" w:cs="Times New Roman"/>
          <w:sz w:val="28"/>
          <w:szCs w:val="28"/>
        </w:rPr>
        <w:t xml:space="preserve"> </w:t>
      </w:r>
      <w:r w:rsidRPr="00CD04DF">
        <w:rPr>
          <w:rFonts w:ascii="Times New Roman" w:hAnsi="Times New Roman" w:cs="Times New Roman"/>
          <w:sz w:val="28"/>
          <w:szCs w:val="28"/>
        </w:rPr>
        <w:t xml:space="preserve">установок </w:t>
      </w:r>
      <w:proofErr w:type="spellStart"/>
      <w:r w:rsidRPr="00CD04DF">
        <w:rPr>
          <w:rFonts w:ascii="Times New Roman" w:hAnsi="Times New Roman" w:cs="Times New Roman"/>
          <w:sz w:val="28"/>
          <w:szCs w:val="28"/>
        </w:rPr>
        <w:t>неблочных</w:t>
      </w:r>
      <w:proofErr w:type="spellEnd"/>
      <w:r w:rsidRPr="00CD04DF">
        <w:rPr>
          <w:rFonts w:ascii="Times New Roman" w:hAnsi="Times New Roman" w:cs="Times New Roman"/>
          <w:sz w:val="28"/>
          <w:szCs w:val="28"/>
        </w:rPr>
        <w:t xml:space="preserve"> </w:t>
      </w:r>
      <w:r w:rsidR="00121D42">
        <w:rPr>
          <w:rFonts w:ascii="Times New Roman" w:hAnsi="Times New Roman" w:cs="Times New Roman"/>
          <w:sz w:val="28"/>
          <w:szCs w:val="28"/>
        </w:rPr>
        <w:t>ТЭС.</w:t>
      </w:r>
    </w:p>
    <w:p w14:paraId="39BD6CBC" w14:textId="77777777" w:rsidR="00EB6445" w:rsidRPr="00A84BFC" w:rsidRDefault="00EB6445" w:rsidP="00EB6445">
      <w:pPr>
        <w:spacing w:after="0" w:line="360" w:lineRule="auto"/>
        <w:ind w:firstLine="567"/>
        <w:jc w:val="both"/>
        <w:rPr>
          <w:rFonts w:ascii="Times New Roman" w:hAnsi="Times New Roman" w:cs="Times New Roman"/>
          <w:sz w:val="28"/>
          <w:szCs w:val="28"/>
        </w:rPr>
      </w:pPr>
      <w:r>
        <w:rPr>
          <w:rFonts w:ascii="Times New Roman" w:hAnsi="Times New Roman" w:cs="Times New Roman"/>
          <w:sz w:val="28"/>
          <w:szCs w:val="28"/>
        </w:rPr>
        <w:t>О</w:t>
      </w:r>
      <w:r w:rsidRPr="00A84BFC">
        <w:rPr>
          <w:rFonts w:ascii="Times New Roman" w:hAnsi="Times New Roman" w:cs="Times New Roman"/>
          <w:sz w:val="28"/>
          <w:szCs w:val="28"/>
        </w:rPr>
        <w:t xml:space="preserve">борудования </w:t>
      </w:r>
      <w:r w:rsidRPr="006508D9">
        <w:rPr>
          <w:rFonts w:ascii="Times New Roman" w:hAnsi="Times New Roman" w:cs="Times New Roman"/>
          <w:b/>
          <w:bCs/>
          <w:sz w:val="28"/>
          <w:szCs w:val="28"/>
        </w:rPr>
        <w:t xml:space="preserve">конденсационной установки </w:t>
      </w:r>
      <w:r w:rsidRPr="00174E10">
        <w:rPr>
          <w:rFonts w:ascii="Times New Roman" w:hAnsi="Times New Roman" w:cs="Times New Roman"/>
          <w:sz w:val="28"/>
          <w:szCs w:val="28"/>
        </w:rPr>
        <w:t xml:space="preserve">(регулятор давления пара, эжекторы, циркуляционный электронасос, береговая насосная станция, конденсатный электронасос, насос блочной обессоливающей установки, блочная обессоливающая установка, подъёмные насосы эжекторов, задвижка аварийного срыва вакуума, регуляторы уровня: в конденсаторе, охладители системы </w:t>
      </w:r>
      <w:proofErr w:type="spellStart"/>
      <w:r w:rsidRPr="00174E10">
        <w:rPr>
          <w:rFonts w:ascii="Times New Roman" w:hAnsi="Times New Roman" w:cs="Times New Roman"/>
          <w:sz w:val="28"/>
          <w:szCs w:val="28"/>
        </w:rPr>
        <w:t>газоохлаждения</w:t>
      </w:r>
      <w:proofErr w:type="spellEnd"/>
      <w:r w:rsidRPr="00174E10">
        <w:rPr>
          <w:rFonts w:ascii="Times New Roman" w:hAnsi="Times New Roman" w:cs="Times New Roman"/>
          <w:sz w:val="28"/>
          <w:szCs w:val="28"/>
        </w:rPr>
        <w:t xml:space="preserve"> турбогенератора конденсатом и циркуляционной водой)</w:t>
      </w:r>
      <w:r>
        <w:rPr>
          <w:rFonts w:ascii="Times New Roman" w:hAnsi="Times New Roman" w:cs="Times New Roman"/>
          <w:sz w:val="28"/>
          <w:szCs w:val="28"/>
        </w:rPr>
        <w:t xml:space="preserve"> </w:t>
      </w:r>
      <w:r w:rsidRPr="00A84BFC">
        <w:rPr>
          <w:rFonts w:ascii="Times New Roman" w:hAnsi="Times New Roman" w:cs="Times New Roman"/>
          <w:sz w:val="28"/>
          <w:szCs w:val="28"/>
        </w:rPr>
        <w:t>контролируются оперативным персоналом в процессе периодических обходов оборудования</w:t>
      </w:r>
      <w:r>
        <w:rPr>
          <w:rFonts w:ascii="Times New Roman" w:hAnsi="Times New Roman" w:cs="Times New Roman"/>
          <w:sz w:val="28"/>
          <w:szCs w:val="28"/>
        </w:rPr>
        <w:t>. О</w:t>
      </w:r>
      <w:r w:rsidRPr="00A84BFC">
        <w:rPr>
          <w:rFonts w:ascii="Times New Roman" w:hAnsi="Times New Roman" w:cs="Times New Roman"/>
          <w:sz w:val="28"/>
          <w:szCs w:val="28"/>
        </w:rPr>
        <w:t xml:space="preserve">бъем эксплуатационного контроля, как правило, </w:t>
      </w:r>
      <w:r>
        <w:rPr>
          <w:rFonts w:ascii="Times New Roman" w:hAnsi="Times New Roman" w:cs="Times New Roman"/>
          <w:sz w:val="28"/>
          <w:szCs w:val="28"/>
        </w:rPr>
        <w:t xml:space="preserve">входит </w:t>
      </w:r>
      <w:r w:rsidRPr="00A84BFC">
        <w:rPr>
          <w:rFonts w:ascii="Times New Roman" w:hAnsi="Times New Roman" w:cs="Times New Roman"/>
          <w:sz w:val="28"/>
          <w:szCs w:val="28"/>
        </w:rPr>
        <w:t>измерения следующих параметров:</w:t>
      </w:r>
    </w:p>
    <w:p w14:paraId="3301315A" w14:textId="77777777" w:rsidR="00EB6445" w:rsidRPr="00A84BFC" w:rsidRDefault="00EB6445" w:rsidP="00EB6445">
      <w:pPr>
        <w:spacing w:after="0" w:line="360" w:lineRule="auto"/>
        <w:ind w:firstLine="567"/>
        <w:jc w:val="both"/>
        <w:rPr>
          <w:rFonts w:ascii="Times New Roman" w:hAnsi="Times New Roman" w:cs="Times New Roman"/>
          <w:sz w:val="28"/>
          <w:szCs w:val="28"/>
        </w:rPr>
      </w:pPr>
      <w:r w:rsidRPr="00A84BFC">
        <w:rPr>
          <w:rFonts w:ascii="Times New Roman" w:hAnsi="Times New Roman" w:cs="Times New Roman"/>
          <w:sz w:val="28"/>
          <w:szCs w:val="28"/>
        </w:rPr>
        <w:t>– давления пара в контрольной ступени турбины (используемой для определения расхода пара в конденсатор);</w:t>
      </w:r>
    </w:p>
    <w:p w14:paraId="4FCF275B" w14:textId="77777777" w:rsidR="00EB6445" w:rsidRPr="00A84BFC" w:rsidRDefault="00EB6445" w:rsidP="00EB6445">
      <w:pPr>
        <w:spacing w:after="0" w:line="360" w:lineRule="auto"/>
        <w:ind w:firstLine="567"/>
        <w:jc w:val="both"/>
        <w:rPr>
          <w:rFonts w:ascii="Times New Roman" w:hAnsi="Times New Roman" w:cs="Times New Roman"/>
          <w:sz w:val="28"/>
          <w:szCs w:val="28"/>
        </w:rPr>
      </w:pPr>
      <w:r w:rsidRPr="00A84BFC">
        <w:rPr>
          <w:rFonts w:ascii="Times New Roman" w:hAnsi="Times New Roman" w:cs="Times New Roman"/>
          <w:sz w:val="28"/>
          <w:szCs w:val="28"/>
        </w:rPr>
        <w:t>– давления пара в конденсаторе;</w:t>
      </w:r>
    </w:p>
    <w:p w14:paraId="5925A9D8" w14:textId="77777777" w:rsidR="00EB6445" w:rsidRPr="00A84BFC" w:rsidRDefault="00EB6445" w:rsidP="00EB6445">
      <w:pPr>
        <w:spacing w:after="0" w:line="360" w:lineRule="auto"/>
        <w:ind w:firstLine="567"/>
        <w:jc w:val="both"/>
        <w:rPr>
          <w:rFonts w:ascii="Times New Roman" w:hAnsi="Times New Roman" w:cs="Times New Roman"/>
          <w:sz w:val="28"/>
          <w:szCs w:val="28"/>
        </w:rPr>
      </w:pPr>
      <w:r w:rsidRPr="00A84BFC">
        <w:rPr>
          <w:rFonts w:ascii="Times New Roman" w:hAnsi="Times New Roman" w:cs="Times New Roman"/>
          <w:sz w:val="28"/>
          <w:szCs w:val="28"/>
        </w:rPr>
        <w:lastRenderedPageBreak/>
        <w:t>– температуры металла выхлопного патрубка турбины;</w:t>
      </w:r>
    </w:p>
    <w:p w14:paraId="14F1B0DE" w14:textId="77777777" w:rsidR="00EB6445" w:rsidRPr="00A84BFC" w:rsidRDefault="00EB6445" w:rsidP="00EB6445">
      <w:pPr>
        <w:spacing w:after="0" w:line="360" w:lineRule="auto"/>
        <w:ind w:firstLine="567"/>
        <w:jc w:val="both"/>
        <w:rPr>
          <w:rFonts w:ascii="Times New Roman" w:hAnsi="Times New Roman" w:cs="Times New Roman"/>
          <w:sz w:val="28"/>
          <w:szCs w:val="28"/>
        </w:rPr>
      </w:pPr>
      <w:r w:rsidRPr="00A84BFC">
        <w:rPr>
          <w:rFonts w:ascii="Times New Roman" w:hAnsi="Times New Roman" w:cs="Times New Roman"/>
          <w:sz w:val="28"/>
          <w:szCs w:val="28"/>
        </w:rPr>
        <w:t>– давления и температуры охлаждающей воды до конденсатора;</w:t>
      </w:r>
    </w:p>
    <w:p w14:paraId="171AEF9F" w14:textId="77777777" w:rsidR="00EB6445" w:rsidRPr="00A84BFC" w:rsidRDefault="00EB6445" w:rsidP="00EB6445">
      <w:pPr>
        <w:spacing w:after="0" w:line="360" w:lineRule="auto"/>
        <w:ind w:firstLine="567"/>
        <w:jc w:val="both"/>
        <w:rPr>
          <w:rFonts w:ascii="Times New Roman" w:hAnsi="Times New Roman" w:cs="Times New Roman"/>
          <w:sz w:val="28"/>
          <w:szCs w:val="28"/>
        </w:rPr>
      </w:pPr>
      <w:r w:rsidRPr="00A84BFC">
        <w:rPr>
          <w:rFonts w:ascii="Times New Roman" w:hAnsi="Times New Roman" w:cs="Times New Roman"/>
          <w:sz w:val="28"/>
          <w:szCs w:val="28"/>
        </w:rPr>
        <w:t>– разрежения в верхней точке водяной камеры (сливной трубы) конденсатора;</w:t>
      </w:r>
    </w:p>
    <w:p w14:paraId="7F67585C" w14:textId="77777777" w:rsidR="00EB6445" w:rsidRPr="00A84BFC" w:rsidRDefault="00EB6445" w:rsidP="00EB6445">
      <w:pPr>
        <w:spacing w:after="0" w:line="360" w:lineRule="auto"/>
        <w:ind w:firstLine="567"/>
        <w:jc w:val="both"/>
        <w:rPr>
          <w:rFonts w:ascii="Times New Roman" w:hAnsi="Times New Roman" w:cs="Times New Roman"/>
          <w:sz w:val="28"/>
          <w:szCs w:val="28"/>
        </w:rPr>
      </w:pPr>
      <w:r w:rsidRPr="00A84BFC">
        <w:rPr>
          <w:rFonts w:ascii="Times New Roman" w:hAnsi="Times New Roman" w:cs="Times New Roman"/>
          <w:sz w:val="28"/>
          <w:szCs w:val="28"/>
        </w:rPr>
        <w:t>– температуры охлаждающей воды после конденсатора;</w:t>
      </w:r>
    </w:p>
    <w:p w14:paraId="3AB5CB11" w14:textId="77777777" w:rsidR="00EB6445" w:rsidRDefault="00EB6445" w:rsidP="00EB6445">
      <w:pPr>
        <w:spacing w:after="0" w:line="360" w:lineRule="auto"/>
        <w:ind w:firstLine="567"/>
        <w:jc w:val="both"/>
        <w:rPr>
          <w:rFonts w:ascii="Times New Roman" w:hAnsi="Times New Roman" w:cs="Times New Roman"/>
          <w:sz w:val="28"/>
          <w:szCs w:val="28"/>
        </w:rPr>
      </w:pPr>
      <w:r w:rsidRPr="00A84BFC">
        <w:rPr>
          <w:rFonts w:ascii="Times New Roman" w:hAnsi="Times New Roman" w:cs="Times New Roman"/>
          <w:sz w:val="28"/>
          <w:szCs w:val="28"/>
        </w:rPr>
        <w:t>– расхода охлаждающей воды через конденсатор (часто прямое измерение отсутствует, в этом случае расход воды определяется соответствующей службой электростанции по тепловому</w:t>
      </w:r>
      <w:r>
        <w:rPr>
          <w:rFonts w:ascii="Times New Roman" w:hAnsi="Times New Roman" w:cs="Times New Roman"/>
          <w:sz w:val="28"/>
          <w:szCs w:val="28"/>
        </w:rPr>
        <w:t xml:space="preserve"> </w:t>
      </w:r>
      <w:r w:rsidRPr="00A84BFC">
        <w:rPr>
          <w:rFonts w:ascii="Times New Roman" w:hAnsi="Times New Roman" w:cs="Times New Roman"/>
          <w:sz w:val="28"/>
          <w:szCs w:val="28"/>
        </w:rPr>
        <w:t>балансу конденсатора);</w:t>
      </w:r>
    </w:p>
    <w:p w14:paraId="6B3C1893" w14:textId="77777777" w:rsidR="00EB6445" w:rsidRPr="00CA48E6" w:rsidRDefault="00EB6445" w:rsidP="00EB6445">
      <w:pPr>
        <w:spacing w:after="0" w:line="360" w:lineRule="auto"/>
        <w:ind w:firstLine="567"/>
        <w:jc w:val="both"/>
        <w:rPr>
          <w:rFonts w:ascii="Times New Roman" w:hAnsi="Times New Roman" w:cs="Times New Roman"/>
          <w:sz w:val="28"/>
          <w:szCs w:val="28"/>
        </w:rPr>
      </w:pPr>
      <w:r w:rsidRPr="00CA48E6">
        <w:rPr>
          <w:rFonts w:ascii="Times New Roman" w:hAnsi="Times New Roman" w:cs="Times New Roman"/>
          <w:sz w:val="28"/>
          <w:szCs w:val="28"/>
        </w:rPr>
        <w:t xml:space="preserve">– температуры конденсата на выходе из </w:t>
      </w:r>
      <w:proofErr w:type="spellStart"/>
      <w:r w:rsidRPr="00CA48E6">
        <w:rPr>
          <w:rFonts w:ascii="Times New Roman" w:hAnsi="Times New Roman" w:cs="Times New Roman"/>
          <w:sz w:val="28"/>
          <w:szCs w:val="28"/>
        </w:rPr>
        <w:t>конденсатосборника</w:t>
      </w:r>
      <w:proofErr w:type="spellEnd"/>
      <w:r>
        <w:rPr>
          <w:rFonts w:ascii="Times New Roman" w:hAnsi="Times New Roman" w:cs="Times New Roman"/>
          <w:sz w:val="28"/>
          <w:szCs w:val="28"/>
        </w:rPr>
        <w:t xml:space="preserve"> </w:t>
      </w:r>
      <w:r w:rsidRPr="00CA48E6">
        <w:rPr>
          <w:rFonts w:ascii="Times New Roman" w:hAnsi="Times New Roman" w:cs="Times New Roman"/>
          <w:sz w:val="28"/>
          <w:szCs w:val="28"/>
        </w:rPr>
        <w:t>конденсатора;</w:t>
      </w:r>
    </w:p>
    <w:p w14:paraId="7B87B197" w14:textId="77777777" w:rsidR="00EB6445" w:rsidRPr="00CA48E6" w:rsidRDefault="00EB6445" w:rsidP="00EB6445">
      <w:pPr>
        <w:spacing w:after="0" w:line="360" w:lineRule="auto"/>
        <w:ind w:firstLine="567"/>
        <w:jc w:val="both"/>
        <w:rPr>
          <w:rFonts w:ascii="Times New Roman" w:hAnsi="Times New Roman" w:cs="Times New Roman"/>
          <w:sz w:val="28"/>
          <w:szCs w:val="28"/>
        </w:rPr>
      </w:pPr>
      <w:r w:rsidRPr="00CA48E6">
        <w:rPr>
          <w:rFonts w:ascii="Times New Roman" w:hAnsi="Times New Roman" w:cs="Times New Roman"/>
          <w:sz w:val="28"/>
          <w:szCs w:val="28"/>
        </w:rPr>
        <w:t xml:space="preserve">– уровня конденсата в </w:t>
      </w:r>
      <w:proofErr w:type="spellStart"/>
      <w:r w:rsidRPr="00CA48E6">
        <w:rPr>
          <w:rFonts w:ascii="Times New Roman" w:hAnsi="Times New Roman" w:cs="Times New Roman"/>
          <w:sz w:val="28"/>
          <w:szCs w:val="28"/>
        </w:rPr>
        <w:t>конденсатосборнике</w:t>
      </w:r>
      <w:proofErr w:type="spellEnd"/>
      <w:r w:rsidRPr="00CA48E6">
        <w:rPr>
          <w:rFonts w:ascii="Times New Roman" w:hAnsi="Times New Roman" w:cs="Times New Roman"/>
          <w:sz w:val="28"/>
          <w:szCs w:val="28"/>
        </w:rPr>
        <w:t xml:space="preserve"> конденсатора;</w:t>
      </w:r>
    </w:p>
    <w:p w14:paraId="1FB4E72B" w14:textId="77777777" w:rsidR="00EB6445" w:rsidRPr="00CA48E6" w:rsidRDefault="00EB6445" w:rsidP="00EB6445">
      <w:pPr>
        <w:spacing w:after="0" w:line="360" w:lineRule="auto"/>
        <w:ind w:firstLine="567"/>
        <w:jc w:val="both"/>
        <w:rPr>
          <w:rFonts w:ascii="Times New Roman" w:hAnsi="Times New Roman" w:cs="Times New Roman"/>
          <w:sz w:val="28"/>
          <w:szCs w:val="28"/>
        </w:rPr>
      </w:pPr>
      <w:r w:rsidRPr="00CA48E6">
        <w:rPr>
          <w:rFonts w:ascii="Times New Roman" w:hAnsi="Times New Roman" w:cs="Times New Roman"/>
          <w:sz w:val="28"/>
          <w:szCs w:val="28"/>
        </w:rPr>
        <w:t>– давления и температуры паровоздушной смеси на входе в</w:t>
      </w:r>
      <w:r>
        <w:rPr>
          <w:rFonts w:ascii="Times New Roman" w:hAnsi="Times New Roman" w:cs="Times New Roman"/>
          <w:sz w:val="28"/>
          <w:szCs w:val="28"/>
        </w:rPr>
        <w:t xml:space="preserve"> </w:t>
      </w:r>
      <w:proofErr w:type="spellStart"/>
      <w:r w:rsidRPr="00CA48E6">
        <w:rPr>
          <w:rFonts w:ascii="Times New Roman" w:hAnsi="Times New Roman" w:cs="Times New Roman"/>
          <w:sz w:val="28"/>
          <w:szCs w:val="28"/>
        </w:rPr>
        <w:t>воздухоудаляющее</w:t>
      </w:r>
      <w:proofErr w:type="spellEnd"/>
      <w:r w:rsidRPr="00CA48E6">
        <w:rPr>
          <w:rFonts w:ascii="Times New Roman" w:hAnsi="Times New Roman" w:cs="Times New Roman"/>
          <w:sz w:val="28"/>
          <w:szCs w:val="28"/>
        </w:rPr>
        <w:t xml:space="preserve"> устройство;</w:t>
      </w:r>
    </w:p>
    <w:p w14:paraId="7A151317" w14:textId="77777777" w:rsidR="00EB6445" w:rsidRPr="00CA48E6" w:rsidRDefault="00EB6445" w:rsidP="00EB6445">
      <w:pPr>
        <w:spacing w:after="0" w:line="360" w:lineRule="auto"/>
        <w:ind w:firstLine="567"/>
        <w:jc w:val="both"/>
        <w:rPr>
          <w:rFonts w:ascii="Times New Roman" w:hAnsi="Times New Roman" w:cs="Times New Roman"/>
          <w:sz w:val="28"/>
          <w:szCs w:val="28"/>
        </w:rPr>
      </w:pPr>
      <w:r w:rsidRPr="00CA48E6">
        <w:rPr>
          <w:rFonts w:ascii="Times New Roman" w:hAnsi="Times New Roman" w:cs="Times New Roman"/>
          <w:sz w:val="28"/>
          <w:szCs w:val="28"/>
        </w:rPr>
        <w:t>– температуры и давления рабочей воды перед водоструйным</w:t>
      </w:r>
      <w:r>
        <w:rPr>
          <w:rFonts w:ascii="Times New Roman" w:hAnsi="Times New Roman" w:cs="Times New Roman"/>
          <w:sz w:val="28"/>
          <w:szCs w:val="28"/>
        </w:rPr>
        <w:t xml:space="preserve"> </w:t>
      </w:r>
      <w:r w:rsidRPr="00CA48E6">
        <w:rPr>
          <w:rFonts w:ascii="Times New Roman" w:hAnsi="Times New Roman" w:cs="Times New Roman"/>
          <w:sz w:val="28"/>
          <w:szCs w:val="28"/>
        </w:rPr>
        <w:t>эжектором или давления рабочего пара перед пароструйным</w:t>
      </w:r>
      <w:r>
        <w:rPr>
          <w:rFonts w:ascii="Times New Roman" w:hAnsi="Times New Roman" w:cs="Times New Roman"/>
          <w:sz w:val="28"/>
          <w:szCs w:val="28"/>
        </w:rPr>
        <w:t xml:space="preserve"> </w:t>
      </w:r>
      <w:r w:rsidRPr="00CA48E6">
        <w:rPr>
          <w:rFonts w:ascii="Times New Roman" w:hAnsi="Times New Roman" w:cs="Times New Roman"/>
          <w:sz w:val="28"/>
          <w:szCs w:val="28"/>
        </w:rPr>
        <w:t>эжектором;</w:t>
      </w:r>
    </w:p>
    <w:p w14:paraId="158A5B95" w14:textId="77777777" w:rsidR="00EB6445" w:rsidRPr="00CA48E6" w:rsidRDefault="00EB6445" w:rsidP="00EB6445">
      <w:pPr>
        <w:spacing w:after="0" w:line="360" w:lineRule="auto"/>
        <w:ind w:firstLine="567"/>
        <w:jc w:val="both"/>
        <w:rPr>
          <w:rFonts w:ascii="Times New Roman" w:hAnsi="Times New Roman" w:cs="Times New Roman"/>
          <w:sz w:val="28"/>
          <w:szCs w:val="28"/>
        </w:rPr>
      </w:pPr>
      <w:r w:rsidRPr="00CA48E6">
        <w:rPr>
          <w:rFonts w:ascii="Times New Roman" w:hAnsi="Times New Roman" w:cs="Times New Roman"/>
          <w:sz w:val="28"/>
          <w:szCs w:val="28"/>
        </w:rPr>
        <w:t>– температуры паровоздушной смеси на выхлопе пароструйного эжектора;</w:t>
      </w:r>
    </w:p>
    <w:p w14:paraId="77E83147" w14:textId="77777777" w:rsidR="00EB6445" w:rsidRPr="00CA48E6" w:rsidRDefault="00EB6445" w:rsidP="00EB6445">
      <w:pPr>
        <w:spacing w:after="0" w:line="360" w:lineRule="auto"/>
        <w:ind w:firstLine="567"/>
        <w:jc w:val="both"/>
        <w:rPr>
          <w:rFonts w:ascii="Times New Roman" w:hAnsi="Times New Roman" w:cs="Times New Roman"/>
          <w:sz w:val="28"/>
          <w:szCs w:val="28"/>
        </w:rPr>
      </w:pPr>
      <w:r w:rsidRPr="00CA48E6">
        <w:rPr>
          <w:rFonts w:ascii="Times New Roman" w:hAnsi="Times New Roman" w:cs="Times New Roman"/>
          <w:sz w:val="28"/>
          <w:szCs w:val="28"/>
        </w:rPr>
        <w:t>– расхода воздуха, удаляемого пароструйным эжектором;</w:t>
      </w:r>
    </w:p>
    <w:p w14:paraId="21B75BF1" w14:textId="77777777" w:rsidR="00EB6445" w:rsidRPr="00CA48E6" w:rsidRDefault="00EB6445" w:rsidP="00EB6445">
      <w:pPr>
        <w:spacing w:after="0" w:line="360" w:lineRule="auto"/>
        <w:ind w:firstLine="567"/>
        <w:jc w:val="both"/>
        <w:rPr>
          <w:rFonts w:ascii="Times New Roman" w:hAnsi="Times New Roman" w:cs="Times New Roman"/>
          <w:sz w:val="28"/>
          <w:szCs w:val="28"/>
        </w:rPr>
      </w:pPr>
      <w:r w:rsidRPr="00CA48E6">
        <w:rPr>
          <w:rFonts w:ascii="Times New Roman" w:hAnsi="Times New Roman" w:cs="Times New Roman"/>
          <w:sz w:val="28"/>
          <w:szCs w:val="28"/>
        </w:rPr>
        <w:t>– массовой концентрации кислорода в турбинном конденсате</w:t>
      </w:r>
      <w:r>
        <w:rPr>
          <w:rFonts w:ascii="Times New Roman" w:hAnsi="Times New Roman" w:cs="Times New Roman"/>
          <w:sz w:val="28"/>
          <w:szCs w:val="28"/>
        </w:rPr>
        <w:t xml:space="preserve"> </w:t>
      </w:r>
      <w:r w:rsidRPr="00CA48E6">
        <w:rPr>
          <w:rFonts w:ascii="Times New Roman" w:hAnsi="Times New Roman" w:cs="Times New Roman"/>
          <w:sz w:val="28"/>
          <w:szCs w:val="28"/>
        </w:rPr>
        <w:t>на напоре конденсатных насосов;</w:t>
      </w:r>
    </w:p>
    <w:p w14:paraId="124EFCCD" w14:textId="77777777" w:rsidR="00EB6445" w:rsidRDefault="00EB6445" w:rsidP="00EB6445">
      <w:pPr>
        <w:spacing w:after="0" w:line="360" w:lineRule="auto"/>
        <w:ind w:firstLine="567"/>
        <w:jc w:val="both"/>
        <w:rPr>
          <w:rFonts w:ascii="Times New Roman" w:hAnsi="Times New Roman" w:cs="Times New Roman"/>
          <w:sz w:val="28"/>
          <w:szCs w:val="28"/>
        </w:rPr>
      </w:pPr>
      <w:r w:rsidRPr="00CA48E6">
        <w:rPr>
          <w:rFonts w:ascii="Times New Roman" w:hAnsi="Times New Roman" w:cs="Times New Roman"/>
          <w:sz w:val="28"/>
          <w:szCs w:val="28"/>
        </w:rPr>
        <w:t>– концентрации солей жесткости (солесодержание) в охлаждающей воде и турбинном конденсате на напоре конденсатных</w:t>
      </w:r>
      <w:r>
        <w:rPr>
          <w:rFonts w:ascii="Times New Roman" w:hAnsi="Times New Roman" w:cs="Times New Roman"/>
          <w:sz w:val="28"/>
          <w:szCs w:val="28"/>
        </w:rPr>
        <w:t xml:space="preserve"> </w:t>
      </w:r>
      <w:r w:rsidRPr="00CA48E6">
        <w:rPr>
          <w:rFonts w:ascii="Times New Roman" w:hAnsi="Times New Roman" w:cs="Times New Roman"/>
          <w:sz w:val="28"/>
          <w:szCs w:val="28"/>
        </w:rPr>
        <w:t>насосов.</w:t>
      </w:r>
    </w:p>
    <w:p w14:paraId="7B450C8D" w14:textId="77777777" w:rsidR="00EB6445" w:rsidRPr="004F359A" w:rsidRDefault="00EB6445" w:rsidP="00EB6445">
      <w:pPr>
        <w:spacing w:after="0" w:line="360" w:lineRule="auto"/>
        <w:ind w:firstLine="567"/>
        <w:jc w:val="both"/>
        <w:rPr>
          <w:rFonts w:ascii="Times New Roman" w:hAnsi="Times New Roman" w:cs="Times New Roman"/>
          <w:sz w:val="28"/>
          <w:szCs w:val="28"/>
        </w:rPr>
      </w:pPr>
      <w:r w:rsidRPr="004F359A">
        <w:rPr>
          <w:rFonts w:ascii="Times New Roman" w:hAnsi="Times New Roman" w:cs="Times New Roman"/>
          <w:sz w:val="28"/>
          <w:szCs w:val="28"/>
        </w:rPr>
        <w:t>Типовыми неисправностями при эксплуатации конденсационной установки являются:</w:t>
      </w:r>
    </w:p>
    <w:p w14:paraId="22FF7363" w14:textId="77777777" w:rsidR="00EB6445" w:rsidRPr="004F359A" w:rsidRDefault="00EB6445" w:rsidP="00EB6445">
      <w:pPr>
        <w:spacing w:after="0" w:line="360" w:lineRule="auto"/>
        <w:ind w:firstLine="567"/>
        <w:jc w:val="both"/>
        <w:rPr>
          <w:rFonts w:ascii="Times New Roman" w:hAnsi="Times New Roman" w:cs="Times New Roman"/>
          <w:sz w:val="28"/>
          <w:szCs w:val="28"/>
        </w:rPr>
      </w:pPr>
      <w:r w:rsidRPr="004F359A">
        <w:rPr>
          <w:rFonts w:ascii="Times New Roman" w:hAnsi="Times New Roman" w:cs="Times New Roman"/>
          <w:sz w:val="28"/>
          <w:szCs w:val="28"/>
        </w:rPr>
        <w:t xml:space="preserve">– снижение расхода охлаждающей воды из-за </w:t>
      </w:r>
      <w:proofErr w:type="spellStart"/>
      <w:r w:rsidRPr="004F359A">
        <w:rPr>
          <w:rFonts w:ascii="Times New Roman" w:hAnsi="Times New Roman" w:cs="Times New Roman"/>
          <w:sz w:val="28"/>
          <w:szCs w:val="28"/>
        </w:rPr>
        <w:t>завоздушивания</w:t>
      </w:r>
      <w:proofErr w:type="spellEnd"/>
      <w:r w:rsidRPr="004F359A">
        <w:rPr>
          <w:rFonts w:ascii="Times New Roman" w:hAnsi="Times New Roman" w:cs="Times New Roman"/>
          <w:sz w:val="28"/>
          <w:szCs w:val="28"/>
        </w:rPr>
        <w:t xml:space="preserve"> сливного циркуляционного водовода;</w:t>
      </w:r>
    </w:p>
    <w:p w14:paraId="3CFA61AD" w14:textId="77777777" w:rsidR="00EB6445" w:rsidRPr="004F359A" w:rsidRDefault="00EB6445" w:rsidP="00EB6445">
      <w:pPr>
        <w:spacing w:after="0" w:line="360" w:lineRule="auto"/>
        <w:ind w:firstLine="567"/>
        <w:jc w:val="both"/>
        <w:rPr>
          <w:rFonts w:ascii="Times New Roman" w:hAnsi="Times New Roman" w:cs="Times New Roman"/>
          <w:sz w:val="28"/>
          <w:szCs w:val="28"/>
        </w:rPr>
      </w:pPr>
      <w:r w:rsidRPr="004F359A">
        <w:rPr>
          <w:rFonts w:ascii="Times New Roman" w:hAnsi="Times New Roman" w:cs="Times New Roman"/>
          <w:sz w:val="28"/>
          <w:szCs w:val="28"/>
        </w:rPr>
        <w:t>– запаривание пароструйных эжекторов, обычно обусловленное недостаточным расходом конденсата через холодильники</w:t>
      </w:r>
      <w:r>
        <w:rPr>
          <w:rFonts w:ascii="Times New Roman" w:hAnsi="Times New Roman" w:cs="Times New Roman"/>
          <w:sz w:val="28"/>
          <w:szCs w:val="28"/>
        </w:rPr>
        <w:t xml:space="preserve"> </w:t>
      </w:r>
      <w:r w:rsidRPr="004F359A">
        <w:rPr>
          <w:rFonts w:ascii="Times New Roman" w:hAnsi="Times New Roman" w:cs="Times New Roman"/>
          <w:sz w:val="28"/>
          <w:szCs w:val="28"/>
        </w:rPr>
        <w:t>эжекторов;</w:t>
      </w:r>
    </w:p>
    <w:p w14:paraId="6C81F2FA" w14:textId="77777777" w:rsidR="00EB6445" w:rsidRPr="004F359A" w:rsidRDefault="00EB6445" w:rsidP="00EB6445">
      <w:pPr>
        <w:spacing w:after="0" w:line="360" w:lineRule="auto"/>
        <w:ind w:firstLine="567"/>
        <w:jc w:val="both"/>
        <w:rPr>
          <w:rFonts w:ascii="Times New Roman" w:hAnsi="Times New Roman" w:cs="Times New Roman"/>
          <w:sz w:val="28"/>
          <w:szCs w:val="28"/>
        </w:rPr>
      </w:pPr>
      <w:r w:rsidRPr="004F359A">
        <w:rPr>
          <w:rFonts w:ascii="Times New Roman" w:hAnsi="Times New Roman" w:cs="Times New Roman"/>
          <w:sz w:val="28"/>
          <w:szCs w:val="28"/>
        </w:rPr>
        <w:lastRenderedPageBreak/>
        <w:t>– захлебывание эжектора, выражаемое в увеличении уровня</w:t>
      </w:r>
      <w:r>
        <w:rPr>
          <w:rFonts w:ascii="Times New Roman" w:hAnsi="Times New Roman" w:cs="Times New Roman"/>
          <w:sz w:val="28"/>
          <w:szCs w:val="28"/>
        </w:rPr>
        <w:t xml:space="preserve"> </w:t>
      </w:r>
      <w:r w:rsidRPr="004F359A">
        <w:rPr>
          <w:rFonts w:ascii="Times New Roman" w:hAnsi="Times New Roman" w:cs="Times New Roman"/>
          <w:sz w:val="28"/>
          <w:szCs w:val="28"/>
        </w:rPr>
        <w:t>конденсата в его холодильнике, и затопление эжекторов;</w:t>
      </w:r>
    </w:p>
    <w:p w14:paraId="50534573" w14:textId="77777777" w:rsidR="00EB6445" w:rsidRPr="004F359A" w:rsidRDefault="00EB6445" w:rsidP="00EB6445">
      <w:pPr>
        <w:spacing w:after="0" w:line="360" w:lineRule="auto"/>
        <w:ind w:firstLine="567"/>
        <w:jc w:val="both"/>
        <w:rPr>
          <w:rFonts w:ascii="Times New Roman" w:hAnsi="Times New Roman" w:cs="Times New Roman"/>
          <w:sz w:val="28"/>
          <w:szCs w:val="28"/>
        </w:rPr>
      </w:pPr>
      <w:r w:rsidRPr="004F359A">
        <w:rPr>
          <w:rFonts w:ascii="Times New Roman" w:hAnsi="Times New Roman" w:cs="Times New Roman"/>
          <w:sz w:val="28"/>
          <w:szCs w:val="28"/>
        </w:rPr>
        <w:t>– внезапное ухудшение вакуума, которое может быть обусловлено:</w:t>
      </w:r>
    </w:p>
    <w:p w14:paraId="259C2485" w14:textId="77777777" w:rsidR="00EB6445" w:rsidRPr="004F359A" w:rsidRDefault="00EB6445" w:rsidP="00EB6445">
      <w:pPr>
        <w:spacing w:after="0" w:line="360" w:lineRule="auto"/>
        <w:ind w:firstLine="567"/>
        <w:jc w:val="both"/>
        <w:rPr>
          <w:rFonts w:ascii="Times New Roman" w:hAnsi="Times New Roman" w:cs="Times New Roman"/>
          <w:sz w:val="28"/>
          <w:szCs w:val="28"/>
        </w:rPr>
      </w:pPr>
      <w:r w:rsidRPr="004F359A">
        <w:rPr>
          <w:rFonts w:ascii="Times New Roman" w:hAnsi="Times New Roman" w:cs="Times New Roman"/>
          <w:sz w:val="28"/>
          <w:szCs w:val="28"/>
        </w:rPr>
        <w:t>● прекращением подачи пара на концевые уплотнения турбины;</w:t>
      </w:r>
    </w:p>
    <w:p w14:paraId="7231D0B0" w14:textId="77777777" w:rsidR="00EB6445" w:rsidRPr="004F359A" w:rsidRDefault="00EB6445" w:rsidP="00EB6445">
      <w:pPr>
        <w:spacing w:after="0" w:line="360" w:lineRule="auto"/>
        <w:ind w:firstLine="567"/>
        <w:jc w:val="both"/>
        <w:rPr>
          <w:rFonts w:ascii="Times New Roman" w:hAnsi="Times New Roman" w:cs="Times New Roman"/>
          <w:sz w:val="28"/>
          <w:szCs w:val="28"/>
        </w:rPr>
      </w:pPr>
      <w:r w:rsidRPr="004F359A">
        <w:rPr>
          <w:rFonts w:ascii="Times New Roman" w:hAnsi="Times New Roman" w:cs="Times New Roman"/>
          <w:sz w:val="28"/>
          <w:szCs w:val="28"/>
        </w:rPr>
        <w:t xml:space="preserve">● </w:t>
      </w:r>
      <w:proofErr w:type="spellStart"/>
      <w:r w:rsidRPr="004F359A">
        <w:rPr>
          <w:rFonts w:ascii="Times New Roman" w:hAnsi="Times New Roman" w:cs="Times New Roman"/>
          <w:sz w:val="28"/>
          <w:szCs w:val="28"/>
        </w:rPr>
        <w:t>упуском</w:t>
      </w:r>
      <w:proofErr w:type="spellEnd"/>
      <w:r w:rsidRPr="004F359A">
        <w:rPr>
          <w:rFonts w:ascii="Times New Roman" w:hAnsi="Times New Roman" w:cs="Times New Roman"/>
          <w:sz w:val="28"/>
          <w:szCs w:val="28"/>
        </w:rPr>
        <w:t xml:space="preserve"> уровня конденсата в </w:t>
      </w:r>
      <w:proofErr w:type="spellStart"/>
      <w:r w:rsidRPr="004F359A">
        <w:rPr>
          <w:rFonts w:ascii="Times New Roman" w:hAnsi="Times New Roman" w:cs="Times New Roman"/>
          <w:sz w:val="28"/>
          <w:szCs w:val="28"/>
        </w:rPr>
        <w:t>конденсатосборнике</w:t>
      </w:r>
      <w:proofErr w:type="spellEnd"/>
      <w:r w:rsidRPr="004F359A">
        <w:rPr>
          <w:rFonts w:ascii="Times New Roman" w:hAnsi="Times New Roman" w:cs="Times New Roman"/>
          <w:sz w:val="28"/>
          <w:szCs w:val="28"/>
        </w:rPr>
        <w:t>;</w:t>
      </w:r>
    </w:p>
    <w:p w14:paraId="7C1FEFFD" w14:textId="77777777" w:rsidR="00EB6445" w:rsidRPr="004F359A" w:rsidRDefault="00EB6445" w:rsidP="00EB6445">
      <w:pPr>
        <w:spacing w:after="0" w:line="360" w:lineRule="auto"/>
        <w:ind w:firstLine="567"/>
        <w:jc w:val="both"/>
        <w:rPr>
          <w:rFonts w:ascii="Times New Roman" w:hAnsi="Times New Roman" w:cs="Times New Roman"/>
          <w:sz w:val="28"/>
          <w:szCs w:val="28"/>
        </w:rPr>
      </w:pPr>
      <w:r w:rsidRPr="004F359A">
        <w:rPr>
          <w:rFonts w:ascii="Times New Roman" w:hAnsi="Times New Roman" w:cs="Times New Roman"/>
          <w:sz w:val="28"/>
          <w:szCs w:val="28"/>
        </w:rPr>
        <w:t>● срывом конденсатных насосов;</w:t>
      </w:r>
    </w:p>
    <w:p w14:paraId="7046A715" w14:textId="77777777" w:rsidR="00EB6445" w:rsidRPr="004F359A" w:rsidRDefault="00EB6445" w:rsidP="00EB6445">
      <w:pPr>
        <w:spacing w:after="0" w:line="360" w:lineRule="auto"/>
        <w:ind w:firstLine="567"/>
        <w:jc w:val="both"/>
        <w:rPr>
          <w:rFonts w:ascii="Times New Roman" w:hAnsi="Times New Roman" w:cs="Times New Roman"/>
          <w:sz w:val="28"/>
          <w:szCs w:val="28"/>
        </w:rPr>
      </w:pPr>
      <w:r w:rsidRPr="004F359A">
        <w:rPr>
          <w:rFonts w:ascii="Times New Roman" w:hAnsi="Times New Roman" w:cs="Times New Roman"/>
          <w:sz w:val="28"/>
          <w:szCs w:val="28"/>
        </w:rPr>
        <w:t>● запариванием эжекторов;</w:t>
      </w:r>
    </w:p>
    <w:p w14:paraId="6184B94D" w14:textId="77777777" w:rsidR="00EB6445" w:rsidRPr="004F359A" w:rsidRDefault="00EB6445" w:rsidP="00EB6445">
      <w:pPr>
        <w:spacing w:after="0" w:line="360" w:lineRule="auto"/>
        <w:ind w:firstLine="567"/>
        <w:jc w:val="both"/>
        <w:rPr>
          <w:rFonts w:ascii="Times New Roman" w:hAnsi="Times New Roman" w:cs="Times New Roman"/>
          <w:sz w:val="28"/>
          <w:szCs w:val="28"/>
        </w:rPr>
      </w:pPr>
      <w:r w:rsidRPr="004F359A">
        <w:rPr>
          <w:rFonts w:ascii="Times New Roman" w:hAnsi="Times New Roman" w:cs="Times New Roman"/>
          <w:sz w:val="28"/>
          <w:szCs w:val="28"/>
        </w:rPr>
        <w:t>● переполнением конденсатора (чрезмерным увеличением</w:t>
      </w:r>
      <w:r>
        <w:rPr>
          <w:rFonts w:ascii="Times New Roman" w:hAnsi="Times New Roman" w:cs="Times New Roman"/>
          <w:sz w:val="28"/>
          <w:szCs w:val="28"/>
        </w:rPr>
        <w:t xml:space="preserve"> </w:t>
      </w:r>
      <w:r w:rsidRPr="004F359A">
        <w:rPr>
          <w:rFonts w:ascii="Times New Roman" w:hAnsi="Times New Roman" w:cs="Times New Roman"/>
          <w:sz w:val="28"/>
          <w:szCs w:val="28"/>
        </w:rPr>
        <w:t xml:space="preserve">уровня конденсата в </w:t>
      </w:r>
      <w:proofErr w:type="spellStart"/>
      <w:r w:rsidRPr="004F359A">
        <w:rPr>
          <w:rFonts w:ascii="Times New Roman" w:hAnsi="Times New Roman" w:cs="Times New Roman"/>
          <w:sz w:val="28"/>
          <w:szCs w:val="28"/>
        </w:rPr>
        <w:t>конденсатосборнике</w:t>
      </w:r>
      <w:proofErr w:type="spellEnd"/>
      <w:r w:rsidRPr="004F359A">
        <w:rPr>
          <w:rFonts w:ascii="Times New Roman" w:hAnsi="Times New Roman" w:cs="Times New Roman"/>
          <w:sz w:val="28"/>
          <w:szCs w:val="28"/>
        </w:rPr>
        <w:t>) с перекрытием трубопроводов отсоса из конденсатора паровоздушной смеси;</w:t>
      </w:r>
    </w:p>
    <w:p w14:paraId="3BC5B5BC" w14:textId="77777777" w:rsidR="00EB6445" w:rsidRDefault="00EB6445" w:rsidP="00EB6445">
      <w:pPr>
        <w:spacing w:after="0" w:line="360" w:lineRule="auto"/>
        <w:ind w:firstLine="567"/>
        <w:jc w:val="both"/>
        <w:rPr>
          <w:rFonts w:ascii="Times New Roman" w:hAnsi="Times New Roman" w:cs="Times New Roman"/>
          <w:sz w:val="28"/>
          <w:szCs w:val="28"/>
        </w:rPr>
      </w:pPr>
      <w:r w:rsidRPr="004F359A">
        <w:rPr>
          <w:rFonts w:ascii="Times New Roman" w:hAnsi="Times New Roman" w:cs="Times New Roman"/>
          <w:sz w:val="28"/>
          <w:szCs w:val="28"/>
        </w:rPr>
        <w:t xml:space="preserve">● нарушением вакуумной плотности конденсационной установки вследствие появления значительных </w:t>
      </w:r>
      <w:proofErr w:type="spellStart"/>
      <w:r w:rsidRPr="004F359A">
        <w:rPr>
          <w:rFonts w:ascii="Times New Roman" w:hAnsi="Times New Roman" w:cs="Times New Roman"/>
          <w:sz w:val="28"/>
          <w:szCs w:val="28"/>
        </w:rPr>
        <w:t>неплотностей</w:t>
      </w:r>
      <w:proofErr w:type="spellEnd"/>
      <w:r w:rsidRPr="004F359A">
        <w:rPr>
          <w:rFonts w:ascii="Times New Roman" w:hAnsi="Times New Roman" w:cs="Times New Roman"/>
          <w:sz w:val="28"/>
          <w:szCs w:val="28"/>
        </w:rPr>
        <w:t xml:space="preserve"> в корпусе конденсатора или выхлопном патрубке турбины.</w:t>
      </w:r>
    </w:p>
    <w:p w14:paraId="2AD9C351" w14:textId="77777777" w:rsidR="00EB6445" w:rsidRPr="00A32623" w:rsidRDefault="00EB6445" w:rsidP="00EB6445">
      <w:pPr>
        <w:spacing w:after="0" w:line="360" w:lineRule="auto"/>
        <w:ind w:firstLine="567"/>
        <w:jc w:val="both"/>
        <w:rPr>
          <w:rFonts w:ascii="Times New Roman" w:hAnsi="Times New Roman" w:cs="Times New Roman"/>
          <w:sz w:val="28"/>
          <w:szCs w:val="28"/>
        </w:rPr>
      </w:pPr>
      <w:r w:rsidRPr="00A32623">
        <w:rPr>
          <w:rFonts w:ascii="Times New Roman" w:hAnsi="Times New Roman" w:cs="Times New Roman"/>
          <w:sz w:val="28"/>
          <w:szCs w:val="28"/>
        </w:rPr>
        <w:t>Нарушение гидравлической плотности конденсатора может</w:t>
      </w:r>
      <w:r>
        <w:rPr>
          <w:rFonts w:ascii="Times New Roman" w:hAnsi="Times New Roman" w:cs="Times New Roman"/>
          <w:sz w:val="28"/>
          <w:szCs w:val="28"/>
        </w:rPr>
        <w:t xml:space="preserve"> </w:t>
      </w:r>
      <w:r w:rsidRPr="00A32623">
        <w:rPr>
          <w:rFonts w:ascii="Times New Roman" w:hAnsi="Times New Roman" w:cs="Times New Roman"/>
          <w:sz w:val="28"/>
          <w:szCs w:val="28"/>
        </w:rPr>
        <w:t>происходить из-за следующих повреждений и дефектов:</w:t>
      </w:r>
    </w:p>
    <w:p w14:paraId="7F26C1FB" w14:textId="77777777" w:rsidR="00EB6445" w:rsidRPr="00A32623" w:rsidRDefault="00EB6445" w:rsidP="00EB6445">
      <w:pPr>
        <w:spacing w:after="0" w:line="360" w:lineRule="auto"/>
        <w:ind w:firstLine="567"/>
        <w:jc w:val="both"/>
        <w:rPr>
          <w:rFonts w:ascii="Times New Roman" w:hAnsi="Times New Roman" w:cs="Times New Roman"/>
          <w:sz w:val="28"/>
          <w:szCs w:val="28"/>
        </w:rPr>
      </w:pPr>
      <w:r w:rsidRPr="00A32623">
        <w:rPr>
          <w:rFonts w:ascii="Times New Roman" w:hAnsi="Times New Roman" w:cs="Times New Roman"/>
          <w:sz w:val="28"/>
          <w:szCs w:val="28"/>
        </w:rPr>
        <w:t>– коррозионных и эрозионных повреждений трубок с паровой и водяной сторон;</w:t>
      </w:r>
    </w:p>
    <w:p w14:paraId="0CECA5EF" w14:textId="77777777" w:rsidR="00EB6445" w:rsidRPr="00A32623" w:rsidRDefault="00EB6445" w:rsidP="00EB6445">
      <w:pPr>
        <w:spacing w:after="0" w:line="360" w:lineRule="auto"/>
        <w:ind w:firstLine="567"/>
        <w:jc w:val="both"/>
        <w:rPr>
          <w:rFonts w:ascii="Times New Roman" w:hAnsi="Times New Roman" w:cs="Times New Roman"/>
          <w:sz w:val="28"/>
          <w:szCs w:val="28"/>
        </w:rPr>
      </w:pPr>
      <w:r w:rsidRPr="00A32623">
        <w:rPr>
          <w:rFonts w:ascii="Times New Roman" w:hAnsi="Times New Roman" w:cs="Times New Roman"/>
          <w:sz w:val="28"/>
          <w:szCs w:val="28"/>
        </w:rPr>
        <w:t>– механических повреждений трубок;</w:t>
      </w:r>
    </w:p>
    <w:p w14:paraId="6DA67D17" w14:textId="77777777" w:rsidR="00EB6445" w:rsidRPr="00A32623" w:rsidRDefault="00EB6445" w:rsidP="00EB6445">
      <w:pPr>
        <w:spacing w:after="0" w:line="360" w:lineRule="auto"/>
        <w:ind w:firstLine="567"/>
        <w:jc w:val="both"/>
        <w:rPr>
          <w:rFonts w:ascii="Times New Roman" w:hAnsi="Times New Roman" w:cs="Times New Roman"/>
          <w:sz w:val="28"/>
          <w:szCs w:val="28"/>
        </w:rPr>
      </w:pPr>
      <w:r w:rsidRPr="00A32623">
        <w:rPr>
          <w:rFonts w:ascii="Times New Roman" w:hAnsi="Times New Roman" w:cs="Times New Roman"/>
          <w:sz w:val="28"/>
          <w:szCs w:val="28"/>
        </w:rPr>
        <w:t>– дефектов крепления трубок в трубных досках;</w:t>
      </w:r>
    </w:p>
    <w:p w14:paraId="2719CF32" w14:textId="77777777" w:rsidR="00EB6445" w:rsidRPr="00A32623" w:rsidRDefault="00EB6445" w:rsidP="00EB6445">
      <w:pPr>
        <w:spacing w:after="0" w:line="360" w:lineRule="auto"/>
        <w:ind w:firstLine="567"/>
        <w:jc w:val="both"/>
        <w:rPr>
          <w:rFonts w:ascii="Times New Roman" w:hAnsi="Times New Roman" w:cs="Times New Roman"/>
          <w:sz w:val="28"/>
          <w:szCs w:val="28"/>
        </w:rPr>
      </w:pPr>
      <w:r w:rsidRPr="00A32623">
        <w:rPr>
          <w:rFonts w:ascii="Times New Roman" w:hAnsi="Times New Roman" w:cs="Times New Roman"/>
          <w:sz w:val="28"/>
          <w:szCs w:val="28"/>
        </w:rPr>
        <w:t>– дефектов приварки основных трубных досок к корпусу</w:t>
      </w:r>
    </w:p>
    <w:p w14:paraId="242E841D" w14:textId="77777777" w:rsidR="00EB6445" w:rsidRPr="00A32623" w:rsidRDefault="00EB6445" w:rsidP="00EB6445">
      <w:pPr>
        <w:spacing w:after="0" w:line="360" w:lineRule="auto"/>
        <w:ind w:firstLine="567"/>
        <w:jc w:val="both"/>
        <w:rPr>
          <w:rFonts w:ascii="Times New Roman" w:hAnsi="Times New Roman" w:cs="Times New Roman"/>
          <w:sz w:val="28"/>
          <w:szCs w:val="28"/>
        </w:rPr>
      </w:pPr>
      <w:r w:rsidRPr="00A32623">
        <w:rPr>
          <w:rFonts w:ascii="Times New Roman" w:hAnsi="Times New Roman" w:cs="Times New Roman"/>
          <w:sz w:val="28"/>
          <w:szCs w:val="28"/>
        </w:rPr>
        <w:t>конденсатора или сварки между собой частей сборных трубных</w:t>
      </w:r>
      <w:r>
        <w:rPr>
          <w:rFonts w:ascii="Times New Roman" w:hAnsi="Times New Roman" w:cs="Times New Roman"/>
          <w:sz w:val="28"/>
          <w:szCs w:val="28"/>
        </w:rPr>
        <w:t xml:space="preserve"> </w:t>
      </w:r>
      <w:r w:rsidRPr="00A32623">
        <w:rPr>
          <w:rFonts w:ascii="Times New Roman" w:hAnsi="Times New Roman" w:cs="Times New Roman"/>
          <w:sz w:val="28"/>
          <w:szCs w:val="28"/>
        </w:rPr>
        <w:t>досок и др.</w:t>
      </w:r>
    </w:p>
    <w:p w14:paraId="278F02EF" w14:textId="250C7BFF" w:rsidR="00EB6445" w:rsidRDefault="00EB6445" w:rsidP="00EB6445">
      <w:pPr>
        <w:spacing w:after="0" w:line="360" w:lineRule="auto"/>
        <w:ind w:firstLine="567"/>
        <w:jc w:val="both"/>
        <w:rPr>
          <w:rFonts w:ascii="Times New Roman" w:hAnsi="Times New Roman" w:cs="Times New Roman"/>
          <w:sz w:val="28"/>
          <w:szCs w:val="28"/>
        </w:rPr>
      </w:pPr>
      <w:r w:rsidRPr="00A32623">
        <w:rPr>
          <w:rFonts w:ascii="Times New Roman" w:hAnsi="Times New Roman" w:cs="Times New Roman"/>
          <w:sz w:val="28"/>
          <w:szCs w:val="28"/>
        </w:rPr>
        <w:t>Около 70 % повреждений трубок происходит из-за их коррозионного разрушения вследствие агрессивного воздействия содержащихся в охлаждающей воде примесей. Эрозия трубок с</w:t>
      </w:r>
      <w:r>
        <w:rPr>
          <w:rFonts w:ascii="Times New Roman" w:hAnsi="Times New Roman" w:cs="Times New Roman"/>
          <w:sz w:val="28"/>
          <w:szCs w:val="28"/>
        </w:rPr>
        <w:t xml:space="preserve"> </w:t>
      </w:r>
      <w:r w:rsidRPr="00A32623">
        <w:rPr>
          <w:rFonts w:ascii="Times New Roman" w:hAnsi="Times New Roman" w:cs="Times New Roman"/>
          <w:sz w:val="28"/>
          <w:szCs w:val="28"/>
        </w:rPr>
        <w:t>паровой стороны характерна для их первых рядов в зоне входа</w:t>
      </w:r>
      <w:r>
        <w:rPr>
          <w:rFonts w:ascii="Times New Roman" w:hAnsi="Times New Roman" w:cs="Times New Roman"/>
          <w:sz w:val="28"/>
          <w:szCs w:val="28"/>
        </w:rPr>
        <w:t xml:space="preserve"> </w:t>
      </w:r>
      <w:r w:rsidRPr="00A32623">
        <w:rPr>
          <w:rFonts w:ascii="Times New Roman" w:hAnsi="Times New Roman" w:cs="Times New Roman"/>
          <w:sz w:val="28"/>
          <w:szCs w:val="28"/>
        </w:rPr>
        <w:t>пара, несущего капельную влагу, или в зонах повышенных скоростей пара, а также в местах ввода в конденсатор горячих дренажей. К механическим повреждениям относят образование</w:t>
      </w:r>
      <w:r>
        <w:rPr>
          <w:rFonts w:ascii="Times New Roman" w:hAnsi="Times New Roman" w:cs="Times New Roman"/>
          <w:sz w:val="28"/>
          <w:szCs w:val="28"/>
        </w:rPr>
        <w:t xml:space="preserve"> </w:t>
      </w:r>
      <w:r w:rsidRPr="00A32623">
        <w:rPr>
          <w:rFonts w:ascii="Times New Roman" w:hAnsi="Times New Roman" w:cs="Times New Roman"/>
          <w:sz w:val="28"/>
          <w:szCs w:val="28"/>
        </w:rPr>
        <w:t>усталостных трещин металла вблизи трубных досок, истирание</w:t>
      </w:r>
      <w:r>
        <w:rPr>
          <w:rFonts w:ascii="Times New Roman" w:hAnsi="Times New Roman" w:cs="Times New Roman"/>
          <w:sz w:val="28"/>
          <w:szCs w:val="28"/>
        </w:rPr>
        <w:t xml:space="preserve"> </w:t>
      </w:r>
      <w:r w:rsidRPr="00A32623">
        <w:rPr>
          <w:rFonts w:ascii="Times New Roman" w:hAnsi="Times New Roman" w:cs="Times New Roman"/>
          <w:sz w:val="28"/>
          <w:szCs w:val="28"/>
        </w:rPr>
        <w:t xml:space="preserve">трубок в отверстиях промежуточных перегородок или при взаимном соударении </w:t>
      </w:r>
      <w:r w:rsidRPr="00A32623">
        <w:rPr>
          <w:rFonts w:ascii="Times New Roman" w:hAnsi="Times New Roman" w:cs="Times New Roman"/>
          <w:sz w:val="28"/>
          <w:szCs w:val="28"/>
        </w:rPr>
        <w:lastRenderedPageBreak/>
        <w:t>трубок в длинных пролетах. В 20% случаев</w:t>
      </w:r>
      <w:r>
        <w:rPr>
          <w:rFonts w:ascii="Times New Roman" w:hAnsi="Times New Roman" w:cs="Times New Roman"/>
          <w:sz w:val="28"/>
          <w:szCs w:val="28"/>
        </w:rPr>
        <w:t xml:space="preserve"> </w:t>
      </w:r>
      <w:r w:rsidRPr="00A32623">
        <w:rPr>
          <w:rFonts w:ascii="Times New Roman" w:hAnsi="Times New Roman" w:cs="Times New Roman"/>
          <w:sz w:val="28"/>
          <w:szCs w:val="28"/>
        </w:rPr>
        <w:t>причиной механических повреждений трубок является их вибрация. Кроме того, механические повреждения возникают из-за</w:t>
      </w:r>
      <w:r>
        <w:rPr>
          <w:rFonts w:ascii="Times New Roman" w:hAnsi="Times New Roman" w:cs="Times New Roman"/>
          <w:sz w:val="28"/>
          <w:szCs w:val="28"/>
        </w:rPr>
        <w:t xml:space="preserve"> </w:t>
      </w:r>
      <w:r w:rsidRPr="00A32623">
        <w:rPr>
          <w:rFonts w:ascii="Times New Roman" w:hAnsi="Times New Roman" w:cs="Times New Roman"/>
          <w:sz w:val="28"/>
          <w:szCs w:val="28"/>
        </w:rPr>
        <w:t>дефектов изготовления трубок, несоблюдения правил их транспортировки и хранения.</w:t>
      </w:r>
    </w:p>
    <w:p w14:paraId="6AFD9DAE" w14:textId="77777777" w:rsidR="00121D42" w:rsidRDefault="00121D42" w:rsidP="00EB6445">
      <w:pPr>
        <w:spacing w:after="0" w:line="360" w:lineRule="auto"/>
        <w:ind w:firstLine="567"/>
        <w:jc w:val="both"/>
        <w:rPr>
          <w:rFonts w:ascii="Times New Roman" w:hAnsi="Times New Roman" w:cs="Times New Roman"/>
          <w:sz w:val="28"/>
          <w:szCs w:val="28"/>
        </w:rPr>
      </w:pPr>
    </w:p>
    <w:p w14:paraId="34705FB8" w14:textId="77777777" w:rsidR="00EB6445" w:rsidRDefault="00EB6445" w:rsidP="003A24F9">
      <w:pPr>
        <w:jc w:val="center"/>
        <w:rPr>
          <w:rFonts w:ascii="Times New Roman" w:hAnsi="Times New Roman" w:cs="Times New Roman"/>
          <w:sz w:val="28"/>
          <w:szCs w:val="28"/>
        </w:rPr>
      </w:pPr>
      <w:r w:rsidRPr="00700B6E">
        <w:rPr>
          <w:rFonts w:ascii="Times New Roman" w:hAnsi="Times New Roman" w:cs="Times New Roman"/>
          <w:noProof/>
          <w:sz w:val="28"/>
          <w:szCs w:val="28"/>
          <w:lang w:eastAsia="ru-RU"/>
        </w:rPr>
        <w:drawing>
          <wp:inline distT="0" distB="0" distL="0" distR="0" wp14:anchorId="7212DB69" wp14:editId="00438246">
            <wp:extent cx="5079635" cy="2852850"/>
            <wp:effectExtent l="0" t="0" r="6985" b="5080"/>
            <wp:docPr id="10" name="Рисунок 10" descr="Изображение выглядит как внутренний, зеленый, фрезерный стано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4" descr="Изображение выглядит как внутренний, зеленый, фрезерный станок&#10;&#10;Автоматически созданное описание"/>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106253" cy="2867799"/>
                    </a:xfrm>
                    <a:prstGeom prst="rect">
                      <a:avLst/>
                    </a:prstGeom>
                    <a:noFill/>
                    <a:ln>
                      <a:noFill/>
                    </a:ln>
                  </pic:spPr>
                </pic:pic>
              </a:graphicData>
            </a:graphic>
          </wp:inline>
        </w:drawing>
      </w:r>
    </w:p>
    <w:p w14:paraId="5614E7F7" w14:textId="126433D0" w:rsidR="00EB6445" w:rsidRDefault="00121D42" w:rsidP="00121D42">
      <w:pPr>
        <w:spacing w:after="0" w:line="360" w:lineRule="auto"/>
        <w:jc w:val="center"/>
        <w:rPr>
          <w:rFonts w:ascii="Times New Roman" w:hAnsi="Times New Roman" w:cs="Times New Roman"/>
          <w:i/>
          <w:color w:val="000000" w:themeColor="text1"/>
          <w:sz w:val="26"/>
          <w:szCs w:val="26"/>
        </w:rPr>
      </w:pPr>
      <w:r>
        <w:rPr>
          <w:rFonts w:ascii="Times New Roman" w:hAnsi="Times New Roman" w:cs="Times New Roman"/>
          <w:i/>
          <w:color w:val="000000" w:themeColor="text1"/>
          <w:sz w:val="26"/>
          <w:szCs w:val="26"/>
        </w:rPr>
        <w:t xml:space="preserve">Рисунок 1.1 – </w:t>
      </w:r>
      <w:r w:rsidR="00EB6445" w:rsidRPr="00121D42">
        <w:rPr>
          <w:rFonts w:ascii="Times New Roman" w:hAnsi="Times New Roman" w:cs="Times New Roman"/>
          <w:i/>
          <w:color w:val="000000" w:themeColor="text1"/>
          <w:sz w:val="26"/>
          <w:szCs w:val="26"/>
        </w:rPr>
        <w:t>Основной эжектор</w:t>
      </w:r>
    </w:p>
    <w:p w14:paraId="2DA22CDF" w14:textId="77777777" w:rsidR="00121D42" w:rsidRPr="00121D42" w:rsidRDefault="00121D42" w:rsidP="00121D42">
      <w:pPr>
        <w:spacing w:after="0" w:line="360" w:lineRule="auto"/>
        <w:ind w:firstLine="567"/>
        <w:jc w:val="both"/>
        <w:rPr>
          <w:rFonts w:ascii="Times New Roman" w:hAnsi="Times New Roman" w:cs="Times New Roman"/>
          <w:sz w:val="28"/>
          <w:szCs w:val="28"/>
        </w:rPr>
      </w:pPr>
    </w:p>
    <w:p w14:paraId="7B13CB90" w14:textId="77777777" w:rsidR="00EB6445" w:rsidRDefault="00EB6445" w:rsidP="003A24F9">
      <w:pPr>
        <w:jc w:val="center"/>
        <w:rPr>
          <w:rFonts w:ascii="Times New Roman" w:hAnsi="Times New Roman" w:cs="Times New Roman"/>
          <w:sz w:val="28"/>
          <w:szCs w:val="28"/>
        </w:rPr>
      </w:pPr>
      <w:r w:rsidRPr="00700B6E">
        <w:rPr>
          <w:rFonts w:ascii="Times New Roman" w:hAnsi="Times New Roman" w:cs="Times New Roman"/>
          <w:noProof/>
          <w:sz w:val="28"/>
          <w:szCs w:val="28"/>
          <w:lang w:eastAsia="ru-RU"/>
        </w:rPr>
        <w:drawing>
          <wp:inline distT="0" distB="0" distL="0" distR="0" wp14:anchorId="1A488326" wp14:editId="4CFB06A8">
            <wp:extent cx="5138134" cy="2885704"/>
            <wp:effectExtent l="0" t="0" r="5715" b="0"/>
            <wp:docPr id="12" name="Рисунок 12" descr="Изображение выглядит как зеленый, старый, область, мебель&#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5" descr="Изображение выглядит как зеленый, старый, область, мебель&#10;&#10;Автоматически созданное описание"/>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173908" cy="2905796"/>
                    </a:xfrm>
                    <a:prstGeom prst="rect">
                      <a:avLst/>
                    </a:prstGeom>
                    <a:noFill/>
                    <a:ln>
                      <a:noFill/>
                    </a:ln>
                  </pic:spPr>
                </pic:pic>
              </a:graphicData>
            </a:graphic>
          </wp:inline>
        </w:drawing>
      </w:r>
    </w:p>
    <w:p w14:paraId="4175558A" w14:textId="5375883F" w:rsidR="00EB6445" w:rsidRPr="00121D42" w:rsidRDefault="00EB6445" w:rsidP="00121D42">
      <w:pPr>
        <w:spacing w:after="0" w:line="360" w:lineRule="auto"/>
        <w:jc w:val="center"/>
        <w:rPr>
          <w:rFonts w:ascii="Times New Roman" w:hAnsi="Times New Roman" w:cs="Times New Roman"/>
          <w:i/>
          <w:color w:val="000000" w:themeColor="text1"/>
          <w:sz w:val="26"/>
          <w:szCs w:val="26"/>
        </w:rPr>
      </w:pPr>
      <w:r w:rsidRPr="00121D42">
        <w:rPr>
          <w:rFonts w:ascii="Times New Roman" w:hAnsi="Times New Roman" w:cs="Times New Roman"/>
          <w:i/>
          <w:color w:val="000000" w:themeColor="text1"/>
          <w:sz w:val="26"/>
          <w:szCs w:val="26"/>
        </w:rPr>
        <w:t>Рисунок</w:t>
      </w:r>
      <w:r w:rsidR="00121D42">
        <w:rPr>
          <w:rFonts w:ascii="Times New Roman" w:hAnsi="Times New Roman" w:cs="Times New Roman"/>
          <w:i/>
          <w:color w:val="000000" w:themeColor="text1"/>
          <w:sz w:val="26"/>
          <w:szCs w:val="26"/>
        </w:rPr>
        <w:t xml:space="preserve"> 1.2 –</w:t>
      </w:r>
      <w:r w:rsidRPr="00121D42">
        <w:rPr>
          <w:rFonts w:ascii="Times New Roman" w:hAnsi="Times New Roman" w:cs="Times New Roman"/>
          <w:i/>
          <w:color w:val="000000" w:themeColor="text1"/>
          <w:sz w:val="26"/>
          <w:szCs w:val="26"/>
        </w:rPr>
        <w:t xml:space="preserve"> Подъемный насос эжекторов</w:t>
      </w:r>
    </w:p>
    <w:p w14:paraId="4D5F5D48" w14:textId="77777777" w:rsidR="00EB6445" w:rsidRDefault="00EB6445" w:rsidP="003A24F9">
      <w:pPr>
        <w:jc w:val="center"/>
        <w:rPr>
          <w:rFonts w:ascii="Times New Roman" w:hAnsi="Times New Roman" w:cs="Times New Roman"/>
          <w:sz w:val="28"/>
          <w:szCs w:val="28"/>
        </w:rPr>
      </w:pPr>
      <w:r>
        <w:rPr>
          <w:noProof/>
          <w:lang w:eastAsia="ru-RU"/>
        </w:rPr>
        <w:lastRenderedPageBreak/>
        <w:drawing>
          <wp:inline distT="0" distB="0" distL="0" distR="0" wp14:anchorId="1489C669" wp14:editId="5EF65C9E">
            <wp:extent cx="5195603" cy="2505693"/>
            <wp:effectExtent l="0" t="0" r="5080" b="9525"/>
            <wp:docPr id="13" name="Рисунок 54" descr="Изображение выглядит как зеленый, внешний, старый, старинный&#10;&#10;Автоматически созданное описание">
              <a:extLst xmlns:a="http://schemas.openxmlformats.org/drawingml/2006/main">
                <a:ext uri="{FF2B5EF4-FFF2-40B4-BE49-F238E27FC236}">
                  <a16:creationId xmlns:a16="http://schemas.microsoft.com/office/drawing/2014/main" id="{E146034D-5F1B-469A-9BED-ECEC0FD1D9D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Рисунок 54" descr="Изображение выглядит как зеленый, внешний, старый, старинный&#10;&#10;Автоматически созданное описание">
                      <a:extLst>
                        <a:ext uri="{FF2B5EF4-FFF2-40B4-BE49-F238E27FC236}">
                          <a16:creationId xmlns:a16="http://schemas.microsoft.com/office/drawing/2014/main" id="{E146034D-5F1B-469A-9BED-ECEC0FD1D9DC}"/>
                        </a:ext>
                      </a:extLst>
                    </pic:cNvPr>
                    <pic:cNvPicPr>
                      <a:picLocks noChangeAspect="1"/>
                    </pic:cNvPicPr>
                  </pic:nvPicPr>
                  <pic:blipFill>
                    <a:blip r:embed="rId12" cstate="screen">
                      <a:extLst>
                        <a:ext uri="{28A0092B-C50C-407E-A947-70E740481C1C}">
                          <a14:useLocalDpi xmlns:a14="http://schemas.microsoft.com/office/drawing/2010/main"/>
                        </a:ext>
                      </a:extLst>
                    </a:blip>
                    <a:stretch>
                      <a:fillRect/>
                    </a:stretch>
                  </pic:blipFill>
                  <pic:spPr>
                    <a:xfrm>
                      <a:off x="0" y="0"/>
                      <a:ext cx="5242984" cy="2528544"/>
                    </a:xfrm>
                    <a:prstGeom prst="rect">
                      <a:avLst/>
                    </a:prstGeom>
                  </pic:spPr>
                </pic:pic>
              </a:graphicData>
            </a:graphic>
          </wp:inline>
        </w:drawing>
      </w:r>
    </w:p>
    <w:p w14:paraId="5E8A7E4D" w14:textId="22F58236" w:rsidR="00EB6445" w:rsidRPr="00121D42" w:rsidRDefault="00EB6445" w:rsidP="00121D42">
      <w:pPr>
        <w:spacing w:after="0" w:line="360" w:lineRule="auto"/>
        <w:jc w:val="center"/>
        <w:rPr>
          <w:rFonts w:ascii="Times New Roman" w:hAnsi="Times New Roman" w:cs="Times New Roman"/>
          <w:i/>
          <w:color w:val="000000" w:themeColor="text1"/>
          <w:sz w:val="26"/>
          <w:szCs w:val="26"/>
        </w:rPr>
      </w:pPr>
      <w:r w:rsidRPr="00121D42">
        <w:rPr>
          <w:rFonts w:ascii="Times New Roman" w:hAnsi="Times New Roman" w:cs="Times New Roman"/>
          <w:i/>
          <w:color w:val="000000" w:themeColor="text1"/>
          <w:sz w:val="26"/>
          <w:szCs w:val="26"/>
        </w:rPr>
        <w:t>Рисунок</w:t>
      </w:r>
      <w:r w:rsidR="00121D42">
        <w:rPr>
          <w:rFonts w:ascii="Times New Roman" w:hAnsi="Times New Roman" w:cs="Times New Roman"/>
          <w:i/>
          <w:color w:val="000000" w:themeColor="text1"/>
          <w:sz w:val="26"/>
          <w:szCs w:val="26"/>
        </w:rPr>
        <w:t xml:space="preserve"> 1.3 –</w:t>
      </w:r>
      <w:r w:rsidRPr="00121D42">
        <w:rPr>
          <w:rFonts w:ascii="Times New Roman" w:hAnsi="Times New Roman" w:cs="Times New Roman"/>
          <w:i/>
          <w:color w:val="000000" w:themeColor="text1"/>
          <w:sz w:val="26"/>
          <w:szCs w:val="26"/>
        </w:rPr>
        <w:t xml:space="preserve"> Охладители системы охлаждения генератора циркуляционной воды</w:t>
      </w:r>
    </w:p>
    <w:p w14:paraId="5EF8BAD1" w14:textId="77777777" w:rsidR="00121D42" w:rsidRDefault="00121D42" w:rsidP="00121D42">
      <w:pPr>
        <w:spacing w:after="0" w:line="360" w:lineRule="auto"/>
        <w:ind w:firstLine="567"/>
        <w:jc w:val="both"/>
        <w:rPr>
          <w:rFonts w:ascii="Times New Roman" w:hAnsi="Times New Roman" w:cs="Times New Roman"/>
          <w:sz w:val="28"/>
          <w:szCs w:val="28"/>
        </w:rPr>
      </w:pPr>
    </w:p>
    <w:p w14:paraId="021C4670" w14:textId="77777777" w:rsidR="00EB6445" w:rsidRDefault="00EB6445" w:rsidP="00121D42">
      <w:pPr>
        <w:spacing w:after="0" w:line="360" w:lineRule="auto"/>
        <w:ind w:firstLine="567"/>
        <w:jc w:val="both"/>
        <w:rPr>
          <w:rFonts w:ascii="Times New Roman" w:hAnsi="Times New Roman" w:cs="Times New Roman"/>
          <w:sz w:val="28"/>
          <w:szCs w:val="28"/>
        </w:rPr>
      </w:pPr>
      <w:r w:rsidRPr="003A24F9">
        <w:rPr>
          <w:rFonts w:ascii="Times New Roman" w:hAnsi="Times New Roman" w:cs="Times New Roman"/>
          <w:b/>
          <w:sz w:val="28"/>
          <w:szCs w:val="28"/>
        </w:rPr>
        <w:t>Для контроля регенеративной установки турбоагрегата (ПВД и ПНД)</w:t>
      </w:r>
      <w:r>
        <w:rPr>
          <w:rFonts w:ascii="Times New Roman" w:hAnsi="Times New Roman" w:cs="Times New Roman"/>
          <w:sz w:val="28"/>
          <w:szCs w:val="28"/>
        </w:rPr>
        <w:t xml:space="preserve"> э</w:t>
      </w:r>
      <w:r w:rsidRPr="00747F57">
        <w:rPr>
          <w:rFonts w:ascii="Times New Roman" w:hAnsi="Times New Roman" w:cs="Times New Roman"/>
          <w:sz w:val="28"/>
          <w:szCs w:val="28"/>
        </w:rPr>
        <w:t>ксплуатационный персонал обязан контролировать параметры работы подогревателей и принимать своевременные</w:t>
      </w:r>
      <w:r>
        <w:rPr>
          <w:rFonts w:ascii="Times New Roman" w:hAnsi="Times New Roman" w:cs="Times New Roman"/>
          <w:sz w:val="28"/>
          <w:szCs w:val="28"/>
        </w:rPr>
        <w:t xml:space="preserve"> </w:t>
      </w:r>
      <w:r w:rsidRPr="00747F57">
        <w:rPr>
          <w:rFonts w:ascii="Times New Roman" w:hAnsi="Times New Roman" w:cs="Times New Roman"/>
          <w:sz w:val="28"/>
          <w:szCs w:val="28"/>
        </w:rPr>
        <w:t xml:space="preserve">меры по достижению нормативных показателей работы: величину нагрева и конечный </w:t>
      </w:r>
      <w:proofErr w:type="spellStart"/>
      <w:r w:rsidRPr="00747F57">
        <w:rPr>
          <w:rFonts w:ascii="Times New Roman" w:hAnsi="Times New Roman" w:cs="Times New Roman"/>
          <w:sz w:val="28"/>
          <w:szCs w:val="28"/>
        </w:rPr>
        <w:t>недогрев</w:t>
      </w:r>
      <w:proofErr w:type="spellEnd"/>
      <w:r w:rsidRPr="00747F57">
        <w:rPr>
          <w:rFonts w:ascii="Times New Roman" w:hAnsi="Times New Roman" w:cs="Times New Roman"/>
          <w:sz w:val="28"/>
          <w:szCs w:val="28"/>
        </w:rPr>
        <w:t xml:space="preserve"> рабочей среды.</w:t>
      </w:r>
      <w:r>
        <w:rPr>
          <w:rFonts w:ascii="Times New Roman" w:hAnsi="Times New Roman" w:cs="Times New Roman"/>
          <w:sz w:val="28"/>
          <w:szCs w:val="28"/>
        </w:rPr>
        <w:t xml:space="preserve"> </w:t>
      </w:r>
      <w:r w:rsidRPr="00747F57">
        <w:rPr>
          <w:rFonts w:ascii="Times New Roman" w:hAnsi="Times New Roman" w:cs="Times New Roman"/>
          <w:sz w:val="28"/>
          <w:szCs w:val="28"/>
        </w:rPr>
        <w:t>При приемке смены осуществляется осмотр элементов</w:t>
      </w:r>
      <w:r>
        <w:rPr>
          <w:rFonts w:ascii="Times New Roman" w:hAnsi="Times New Roman" w:cs="Times New Roman"/>
          <w:sz w:val="28"/>
          <w:szCs w:val="28"/>
        </w:rPr>
        <w:t xml:space="preserve"> </w:t>
      </w:r>
      <w:r w:rsidRPr="00747F57">
        <w:rPr>
          <w:rFonts w:ascii="Times New Roman" w:hAnsi="Times New Roman" w:cs="Times New Roman"/>
          <w:sz w:val="28"/>
          <w:szCs w:val="28"/>
        </w:rPr>
        <w:t>обвязки систем регенерации и контроль правильности содержания в оперативных состояниях, показаний параметров работы,</w:t>
      </w:r>
      <w:r>
        <w:rPr>
          <w:rFonts w:ascii="Times New Roman" w:hAnsi="Times New Roman" w:cs="Times New Roman"/>
          <w:sz w:val="28"/>
          <w:szCs w:val="28"/>
        </w:rPr>
        <w:t xml:space="preserve"> </w:t>
      </w:r>
      <w:r w:rsidRPr="00747F57">
        <w:rPr>
          <w:rFonts w:ascii="Times New Roman" w:hAnsi="Times New Roman" w:cs="Times New Roman"/>
          <w:sz w:val="28"/>
          <w:szCs w:val="28"/>
        </w:rPr>
        <w:t>отсутствия дефектов, чистоты рабочих площадок, наличия</w:t>
      </w:r>
      <w:r>
        <w:rPr>
          <w:rFonts w:ascii="Times New Roman" w:hAnsi="Times New Roman" w:cs="Times New Roman"/>
          <w:sz w:val="28"/>
          <w:szCs w:val="28"/>
        </w:rPr>
        <w:t xml:space="preserve"> </w:t>
      </w:r>
      <w:r w:rsidRPr="00747F57">
        <w:rPr>
          <w:rFonts w:ascii="Times New Roman" w:hAnsi="Times New Roman" w:cs="Times New Roman"/>
          <w:sz w:val="28"/>
          <w:szCs w:val="28"/>
        </w:rPr>
        <w:t>освещения, правильности включения защит и блокировок. В течение смены осуществляются периодические обходы</w:t>
      </w:r>
      <w:r>
        <w:rPr>
          <w:rFonts w:ascii="Times New Roman" w:hAnsi="Times New Roman" w:cs="Times New Roman"/>
          <w:sz w:val="28"/>
          <w:szCs w:val="28"/>
        </w:rPr>
        <w:t xml:space="preserve"> </w:t>
      </w:r>
      <w:r w:rsidRPr="00747F57">
        <w:rPr>
          <w:rFonts w:ascii="Times New Roman" w:hAnsi="Times New Roman" w:cs="Times New Roman"/>
          <w:sz w:val="28"/>
          <w:szCs w:val="28"/>
        </w:rPr>
        <w:t>систем регенерации в целях контроля технического состояния</w:t>
      </w:r>
      <w:r>
        <w:rPr>
          <w:rFonts w:ascii="Times New Roman" w:hAnsi="Times New Roman" w:cs="Times New Roman"/>
          <w:sz w:val="28"/>
          <w:szCs w:val="28"/>
        </w:rPr>
        <w:t xml:space="preserve"> </w:t>
      </w:r>
      <w:r w:rsidRPr="00747F57">
        <w:rPr>
          <w:rFonts w:ascii="Times New Roman" w:hAnsi="Times New Roman" w:cs="Times New Roman"/>
          <w:sz w:val="28"/>
          <w:szCs w:val="28"/>
        </w:rPr>
        <w:t>элементов обвязки подогревателей и выполняется запись показаний контролируемых параметров в оперативной документации.</w:t>
      </w:r>
    </w:p>
    <w:p w14:paraId="44EC7756" w14:textId="5D5AB2E3" w:rsidR="003A24F9" w:rsidRPr="00C85F13" w:rsidRDefault="003A24F9" w:rsidP="003A24F9">
      <w:pPr>
        <w:spacing w:after="0" w:line="360" w:lineRule="auto"/>
        <w:ind w:firstLine="567"/>
        <w:jc w:val="both"/>
        <w:rPr>
          <w:rFonts w:ascii="Times New Roman" w:hAnsi="Times New Roman" w:cs="Times New Roman"/>
          <w:sz w:val="28"/>
          <w:szCs w:val="28"/>
        </w:rPr>
      </w:pPr>
      <w:r>
        <w:rPr>
          <w:rFonts w:ascii="Times New Roman" w:hAnsi="Times New Roman" w:cs="Times New Roman"/>
          <w:sz w:val="28"/>
          <w:szCs w:val="28"/>
        </w:rPr>
        <w:t xml:space="preserve">Для контроля работы </w:t>
      </w:r>
      <w:r w:rsidRPr="006508D9">
        <w:rPr>
          <w:rFonts w:ascii="Times New Roman" w:hAnsi="Times New Roman" w:cs="Times New Roman"/>
          <w:b/>
          <w:bCs/>
          <w:sz w:val="28"/>
          <w:szCs w:val="28"/>
        </w:rPr>
        <w:t>питательной установки турбоагрегата</w:t>
      </w:r>
      <w:r>
        <w:rPr>
          <w:rFonts w:ascii="Times New Roman" w:hAnsi="Times New Roman" w:cs="Times New Roman"/>
          <w:sz w:val="28"/>
          <w:szCs w:val="28"/>
        </w:rPr>
        <w:t xml:space="preserve"> (</w:t>
      </w:r>
      <w:proofErr w:type="spellStart"/>
      <w:r w:rsidRPr="006508D9">
        <w:rPr>
          <w:rFonts w:ascii="Times New Roman" w:hAnsi="Times New Roman" w:cs="Times New Roman"/>
          <w:b/>
          <w:bCs/>
          <w:sz w:val="28"/>
          <w:szCs w:val="28"/>
        </w:rPr>
        <w:t>предвключенные</w:t>
      </w:r>
      <w:proofErr w:type="spellEnd"/>
      <w:r w:rsidRPr="006508D9">
        <w:rPr>
          <w:rFonts w:ascii="Times New Roman" w:hAnsi="Times New Roman" w:cs="Times New Roman"/>
          <w:b/>
          <w:bCs/>
          <w:sz w:val="28"/>
          <w:szCs w:val="28"/>
        </w:rPr>
        <w:t xml:space="preserve"> (бустерные) насосы, питательные насосы, </w:t>
      </w:r>
      <w:proofErr w:type="spellStart"/>
      <w:r w:rsidRPr="006508D9">
        <w:rPr>
          <w:rFonts w:ascii="Times New Roman" w:hAnsi="Times New Roman" w:cs="Times New Roman"/>
          <w:b/>
          <w:bCs/>
          <w:sz w:val="28"/>
          <w:szCs w:val="28"/>
        </w:rPr>
        <w:t>маслостанции</w:t>
      </w:r>
      <w:proofErr w:type="spellEnd"/>
      <w:r>
        <w:rPr>
          <w:rFonts w:ascii="Times New Roman" w:hAnsi="Times New Roman" w:cs="Times New Roman"/>
          <w:sz w:val="28"/>
          <w:szCs w:val="28"/>
        </w:rPr>
        <w:t xml:space="preserve">) </w:t>
      </w:r>
      <w:r w:rsidRPr="008A05E3">
        <w:rPr>
          <w:rFonts w:ascii="Times New Roman" w:hAnsi="Times New Roman" w:cs="Times New Roman"/>
          <w:sz w:val="28"/>
          <w:szCs w:val="28"/>
        </w:rPr>
        <w:t>оперативный персонал осуществляет</w:t>
      </w:r>
      <w:r>
        <w:rPr>
          <w:rFonts w:ascii="Times New Roman" w:hAnsi="Times New Roman" w:cs="Times New Roman"/>
          <w:sz w:val="28"/>
          <w:szCs w:val="28"/>
        </w:rPr>
        <w:t xml:space="preserve"> контроль</w:t>
      </w:r>
      <w:r w:rsidRPr="00C85F13">
        <w:rPr>
          <w:rFonts w:ascii="Times New Roman" w:hAnsi="Times New Roman" w:cs="Times New Roman"/>
          <w:sz w:val="28"/>
          <w:szCs w:val="28"/>
        </w:rPr>
        <w:t xml:space="preserve"> уровн</w:t>
      </w:r>
      <w:r>
        <w:rPr>
          <w:rFonts w:ascii="Times New Roman" w:hAnsi="Times New Roman" w:cs="Times New Roman"/>
          <w:sz w:val="28"/>
          <w:szCs w:val="28"/>
        </w:rPr>
        <w:t>я</w:t>
      </w:r>
      <w:r w:rsidRPr="00C85F13">
        <w:rPr>
          <w:rFonts w:ascii="Times New Roman" w:hAnsi="Times New Roman" w:cs="Times New Roman"/>
          <w:sz w:val="28"/>
          <w:szCs w:val="28"/>
        </w:rPr>
        <w:t xml:space="preserve"> вибрации, отсутствие дефектов в</w:t>
      </w:r>
      <w:r>
        <w:rPr>
          <w:rFonts w:ascii="Times New Roman" w:hAnsi="Times New Roman" w:cs="Times New Roman"/>
          <w:sz w:val="28"/>
          <w:szCs w:val="28"/>
        </w:rPr>
        <w:t xml:space="preserve"> </w:t>
      </w:r>
      <w:r w:rsidRPr="00C85F13">
        <w:rPr>
          <w:rFonts w:ascii="Times New Roman" w:hAnsi="Times New Roman" w:cs="Times New Roman"/>
          <w:sz w:val="28"/>
          <w:szCs w:val="28"/>
        </w:rPr>
        <w:t xml:space="preserve">системах обвязки насосов, состояние тепловой изоляции и </w:t>
      </w:r>
      <w:proofErr w:type="spellStart"/>
      <w:r w:rsidRPr="00C85F13">
        <w:rPr>
          <w:rFonts w:ascii="Times New Roman" w:hAnsi="Times New Roman" w:cs="Times New Roman"/>
          <w:sz w:val="28"/>
          <w:szCs w:val="28"/>
        </w:rPr>
        <w:t>окожуховки</w:t>
      </w:r>
      <w:proofErr w:type="spellEnd"/>
      <w:r w:rsidRPr="00C85F13">
        <w:rPr>
          <w:rFonts w:ascii="Times New Roman" w:hAnsi="Times New Roman" w:cs="Times New Roman"/>
          <w:sz w:val="28"/>
          <w:szCs w:val="28"/>
        </w:rPr>
        <w:t>, значения контролируемых параметров по контрольно</w:t>
      </w:r>
      <w:r>
        <w:rPr>
          <w:rFonts w:ascii="Times New Roman" w:hAnsi="Times New Roman" w:cs="Times New Roman"/>
          <w:sz w:val="28"/>
          <w:szCs w:val="28"/>
        </w:rPr>
        <w:t>-</w:t>
      </w:r>
      <w:r w:rsidRPr="00C85F13">
        <w:rPr>
          <w:rFonts w:ascii="Times New Roman" w:hAnsi="Times New Roman" w:cs="Times New Roman"/>
          <w:sz w:val="28"/>
          <w:szCs w:val="28"/>
        </w:rPr>
        <w:t>измерительным приборам.</w:t>
      </w:r>
      <w:r>
        <w:rPr>
          <w:rFonts w:ascii="Times New Roman" w:hAnsi="Times New Roman" w:cs="Times New Roman"/>
          <w:sz w:val="28"/>
          <w:szCs w:val="28"/>
        </w:rPr>
        <w:t xml:space="preserve"> </w:t>
      </w:r>
      <w:r w:rsidRPr="00C85F13">
        <w:rPr>
          <w:rFonts w:ascii="Times New Roman" w:hAnsi="Times New Roman" w:cs="Times New Roman"/>
          <w:sz w:val="28"/>
          <w:szCs w:val="28"/>
        </w:rPr>
        <w:t xml:space="preserve">При этом питательный насос должен быть </w:t>
      </w:r>
      <w:proofErr w:type="spellStart"/>
      <w:r w:rsidRPr="00C85F13">
        <w:rPr>
          <w:rFonts w:ascii="Times New Roman" w:hAnsi="Times New Roman" w:cs="Times New Roman"/>
          <w:sz w:val="28"/>
          <w:szCs w:val="28"/>
        </w:rPr>
        <w:t>аварийно</w:t>
      </w:r>
      <w:proofErr w:type="spellEnd"/>
      <w:r>
        <w:rPr>
          <w:rFonts w:ascii="Times New Roman" w:hAnsi="Times New Roman" w:cs="Times New Roman"/>
          <w:sz w:val="28"/>
          <w:szCs w:val="28"/>
        </w:rPr>
        <w:t xml:space="preserve"> </w:t>
      </w:r>
      <w:r w:rsidRPr="00C85F13">
        <w:rPr>
          <w:rFonts w:ascii="Times New Roman" w:hAnsi="Times New Roman" w:cs="Times New Roman"/>
          <w:sz w:val="28"/>
          <w:szCs w:val="28"/>
        </w:rPr>
        <w:t>остановлен в следующих случаях:</w:t>
      </w:r>
    </w:p>
    <w:p w14:paraId="3EAB07D1" w14:textId="77777777" w:rsidR="003A24F9" w:rsidRPr="00C85F13" w:rsidRDefault="003A24F9" w:rsidP="003A24F9">
      <w:pPr>
        <w:spacing w:after="0" w:line="360" w:lineRule="auto"/>
        <w:ind w:firstLine="567"/>
        <w:jc w:val="both"/>
        <w:rPr>
          <w:rFonts w:ascii="Times New Roman" w:hAnsi="Times New Roman" w:cs="Times New Roman"/>
          <w:sz w:val="28"/>
          <w:szCs w:val="28"/>
        </w:rPr>
      </w:pPr>
      <w:r w:rsidRPr="00C85F13">
        <w:rPr>
          <w:rFonts w:ascii="Times New Roman" w:hAnsi="Times New Roman" w:cs="Times New Roman"/>
          <w:sz w:val="28"/>
          <w:szCs w:val="28"/>
        </w:rPr>
        <w:lastRenderedPageBreak/>
        <w:t>– при несрабатывании защит и явном отклонении контролируемых параметров до аварийных значений;</w:t>
      </w:r>
    </w:p>
    <w:p w14:paraId="4257B424" w14:textId="77777777" w:rsidR="003A24F9" w:rsidRPr="00C85F13" w:rsidRDefault="003A24F9" w:rsidP="003A24F9">
      <w:pPr>
        <w:spacing w:after="0" w:line="360" w:lineRule="auto"/>
        <w:ind w:firstLine="567"/>
        <w:jc w:val="both"/>
        <w:rPr>
          <w:rFonts w:ascii="Times New Roman" w:hAnsi="Times New Roman" w:cs="Times New Roman"/>
          <w:sz w:val="28"/>
          <w:szCs w:val="28"/>
        </w:rPr>
      </w:pPr>
      <w:r w:rsidRPr="00C85F13">
        <w:rPr>
          <w:rFonts w:ascii="Times New Roman" w:hAnsi="Times New Roman" w:cs="Times New Roman"/>
          <w:sz w:val="28"/>
          <w:szCs w:val="28"/>
        </w:rPr>
        <w:t>– разрыве маслопроводов или трубопроводов питательного</w:t>
      </w:r>
      <w:r>
        <w:rPr>
          <w:rFonts w:ascii="Times New Roman" w:hAnsi="Times New Roman" w:cs="Times New Roman"/>
          <w:sz w:val="28"/>
          <w:szCs w:val="28"/>
        </w:rPr>
        <w:t xml:space="preserve"> </w:t>
      </w:r>
      <w:r w:rsidRPr="00C85F13">
        <w:rPr>
          <w:rFonts w:ascii="Times New Roman" w:hAnsi="Times New Roman" w:cs="Times New Roman"/>
          <w:sz w:val="28"/>
          <w:szCs w:val="28"/>
        </w:rPr>
        <w:t>насоса;</w:t>
      </w:r>
    </w:p>
    <w:p w14:paraId="39A6B367" w14:textId="77777777" w:rsidR="003A24F9" w:rsidRPr="00C85F13" w:rsidRDefault="003A24F9" w:rsidP="003A24F9">
      <w:pPr>
        <w:spacing w:after="0" w:line="360" w:lineRule="auto"/>
        <w:ind w:firstLine="567"/>
        <w:jc w:val="both"/>
        <w:rPr>
          <w:rFonts w:ascii="Times New Roman" w:hAnsi="Times New Roman" w:cs="Times New Roman"/>
          <w:sz w:val="28"/>
          <w:szCs w:val="28"/>
        </w:rPr>
      </w:pPr>
      <w:r w:rsidRPr="00C85F13">
        <w:rPr>
          <w:rFonts w:ascii="Times New Roman" w:hAnsi="Times New Roman" w:cs="Times New Roman"/>
          <w:sz w:val="28"/>
          <w:szCs w:val="28"/>
        </w:rPr>
        <w:t>– возникновении дефектов, препятствующих эксплуатации</w:t>
      </w:r>
      <w:r>
        <w:rPr>
          <w:rFonts w:ascii="Times New Roman" w:hAnsi="Times New Roman" w:cs="Times New Roman"/>
          <w:sz w:val="28"/>
          <w:szCs w:val="28"/>
        </w:rPr>
        <w:t xml:space="preserve"> </w:t>
      </w:r>
      <w:r w:rsidRPr="00C85F13">
        <w:rPr>
          <w:rFonts w:ascii="Times New Roman" w:hAnsi="Times New Roman" w:cs="Times New Roman"/>
          <w:sz w:val="28"/>
          <w:szCs w:val="28"/>
        </w:rPr>
        <w:t>насоса (повышенная вибрация, посторонний шум или стук в</w:t>
      </w:r>
      <w:r>
        <w:rPr>
          <w:rFonts w:ascii="Times New Roman" w:hAnsi="Times New Roman" w:cs="Times New Roman"/>
          <w:sz w:val="28"/>
          <w:szCs w:val="28"/>
        </w:rPr>
        <w:t xml:space="preserve"> </w:t>
      </w:r>
      <w:r w:rsidRPr="00C85F13">
        <w:rPr>
          <w:rFonts w:ascii="Times New Roman" w:hAnsi="Times New Roman" w:cs="Times New Roman"/>
          <w:sz w:val="28"/>
          <w:szCs w:val="28"/>
        </w:rPr>
        <w:t>насосе или двигателе, свищи в корпусе или в элементах обвязки</w:t>
      </w:r>
      <w:r>
        <w:rPr>
          <w:rFonts w:ascii="Times New Roman" w:hAnsi="Times New Roman" w:cs="Times New Roman"/>
          <w:sz w:val="28"/>
          <w:szCs w:val="28"/>
        </w:rPr>
        <w:t xml:space="preserve"> </w:t>
      </w:r>
      <w:r w:rsidRPr="00C85F13">
        <w:rPr>
          <w:rFonts w:ascii="Times New Roman" w:hAnsi="Times New Roman" w:cs="Times New Roman"/>
          <w:sz w:val="28"/>
          <w:szCs w:val="28"/>
        </w:rPr>
        <w:t>насоса и др.);</w:t>
      </w:r>
    </w:p>
    <w:p w14:paraId="4B3D4697" w14:textId="77777777" w:rsidR="003A24F9" w:rsidRDefault="003A24F9" w:rsidP="003A24F9">
      <w:pPr>
        <w:spacing w:after="0" w:line="360" w:lineRule="auto"/>
        <w:ind w:firstLine="567"/>
        <w:jc w:val="both"/>
        <w:rPr>
          <w:rFonts w:ascii="Times New Roman" w:hAnsi="Times New Roman" w:cs="Times New Roman"/>
          <w:sz w:val="28"/>
          <w:szCs w:val="28"/>
        </w:rPr>
      </w:pPr>
      <w:r w:rsidRPr="00C85F13">
        <w:rPr>
          <w:rFonts w:ascii="Times New Roman" w:hAnsi="Times New Roman" w:cs="Times New Roman"/>
          <w:sz w:val="28"/>
          <w:szCs w:val="28"/>
        </w:rPr>
        <w:t>– загорании электродвигателя или возникновении пожаров,</w:t>
      </w:r>
      <w:r>
        <w:rPr>
          <w:rFonts w:ascii="Times New Roman" w:hAnsi="Times New Roman" w:cs="Times New Roman"/>
          <w:sz w:val="28"/>
          <w:szCs w:val="28"/>
        </w:rPr>
        <w:t xml:space="preserve"> </w:t>
      </w:r>
      <w:r w:rsidRPr="00C85F13">
        <w:rPr>
          <w:rFonts w:ascii="Times New Roman" w:hAnsi="Times New Roman" w:cs="Times New Roman"/>
          <w:sz w:val="28"/>
          <w:szCs w:val="28"/>
        </w:rPr>
        <w:t>когда обслуживание питательного насоса невозможно</w:t>
      </w:r>
      <w:r>
        <w:rPr>
          <w:rFonts w:ascii="Times New Roman" w:hAnsi="Times New Roman" w:cs="Times New Roman"/>
          <w:sz w:val="28"/>
          <w:szCs w:val="28"/>
        </w:rPr>
        <w:t>.</w:t>
      </w:r>
    </w:p>
    <w:p w14:paraId="0723CD47" w14:textId="77777777" w:rsidR="00121D42" w:rsidRDefault="00121D42" w:rsidP="00121D42">
      <w:pPr>
        <w:spacing w:after="0" w:line="360" w:lineRule="auto"/>
        <w:ind w:firstLine="567"/>
        <w:jc w:val="both"/>
        <w:rPr>
          <w:rFonts w:ascii="Times New Roman" w:hAnsi="Times New Roman" w:cs="Times New Roman"/>
          <w:sz w:val="28"/>
          <w:szCs w:val="28"/>
        </w:rPr>
      </w:pPr>
    </w:p>
    <w:p w14:paraId="11C6F0D6" w14:textId="77777777" w:rsidR="00EB6445" w:rsidRDefault="00EB6445" w:rsidP="003A24F9">
      <w:pPr>
        <w:jc w:val="center"/>
        <w:rPr>
          <w:rFonts w:ascii="Times New Roman" w:hAnsi="Times New Roman" w:cs="Times New Roman"/>
          <w:sz w:val="28"/>
          <w:szCs w:val="28"/>
        </w:rPr>
      </w:pPr>
      <w:r w:rsidRPr="001D3EB6">
        <w:rPr>
          <w:rFonts w:ascii="Times New Roman" w:hAnsi="Times New Roman" w:cs="Times New Roman"/>
          <w:noProof/>
          <w:sz w:val="28"/>
          <w:szCs w:val="28"/>
          <w:lang w:eastAsia="ru-RU"/>
        </w:rPr>
        <w:drawing>
          <wp:inline distT="0" distB="0" distL="0" distR="0" wp14:anchorId="3D33BB1C" wp14:editId="3381EFF2">
            <wp:extent cx="4810945" cy="2701945"/>
            <wp:effectExtent l="0" t="0" r="8890" b="3175"/>
            <wp:docPr id="14" name="Рисунок 14" descr="Изображение выглядит как фабрика, внутренний, металлически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descr="Изображение выглядит как фабрика, внутренний, металлический&#10;&#10;Автоматически созданное описание"/>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883965" cy="2742955"/>
                    </a:xfrm>
                    <a:prstGeom prst="rect">
                      <a:avLst/>
                    </a:prstGeom>
                    <a:noFill/>
                    <a:ln>
                      <a:noFill/>
                    </a:ln>
                  </pic:spPr>
                </pic:pic>
              </a:graphicData>
            </a:graphic>
          </wp:inline>
        </w:drawing>
      </w:r>
    </w:p>
    <w:p w14:paraId="1811F36D" w14:textId="1AD82B48" w:rsidR="00EB6445" w:rsidRDefault="00EB6445" w:rsidP="003A24F9">
      <w:pPr>
        <w:spacing w:after="0" w:line="360" w:lineRule="auto"/>
        <w:jc w:val="center"/>
        <w:rPr>
          <w:rFonts w:ascii="Times New Roman" w:hAnsi="Times New Roman" w:cs="Times New Roman"/>
          <w:i/>
          <w:color w:val="000000" w:themeColor="text1"/>
          <w:sz w:val="26"/>
          <w:szCs w:val="26"/>
        </w:rPr>
      </w:pPr>
      <w:r w:rsidRPr="003A24F9">
        <w:rPr>
          <w:rFonts w:ascii="Times New Roman" w:hAnsi="Times New Roman" w:cs="Times New Roman"/>
          <w:i/>
          <w:color w:val="000000" w:themeColor="text1"/>
          <w:sz w:val="26"/>
          <w:szCs w:val="26"/>
        </w:rPr>
        <w:t>Рисунок</w:t>
      </w:r>
      <w:r w:rsidR="003A24F9">
        <w:rPr>
          <w:rFonts w:ascii="Times New Roman" w:hAnsi="Times New Roman" w:cs="Times New Roman"/>
          <w:i/>
          <w:color w:val="000000" w:themeColor="text1"/>
          <w:sz w:val="26"/>
          <w:szCs w:val="26"/>
        </w:rPr>
        <w:t xml:space="preserve"> 1.4 –</w:t>
      </w:r>
      <w:r w:rsidRPr="003A24F9">
        <w:rPr>
          <w:rFonts w:ascii="Times New Roman" w:hAnsi="Times New Roman" w:cs="Times New Roman"/>
          <w:i/>
          <w:color w:val="000000" w:themeColor="text1"/>
          <w:sz w:val="26"/>
          <w:szCs w:val="26"/>
        </w:rPr>
        <w:t xml:space="preserve"> Подогреватели высокого (левые) и низкого (правый) давления</w:t>
      </w:r>
    </w:p>
    <w:p w14:paraId="06867848" w14:textId="77777777" w:rsidR="003A24F9" w:rsidRPr="003A24F9" w:rsidRDefault="003A24F9" w:rsidP="003A24F9">
      <w:pPr>
        <w:spacing w:after="0" w:line="360" w:lineRule="auto"/>
        <w:ind w:firstLine="567"/>
        <w:jc w:val="both"/>
        <w:rPr>
          <w:rFonts w:ascii="Times New Roman" w:hAnsi="Times New Roman" w:cs="Times New Roman"/>
          <w:sz w:val="28"/>
          <w:szCs w:val="28"/>
        </w:rPr>
      </w:pPr>
    </w:p>
    <w:p w14:paraId="05F24490" w14:textId="77777777" w:rsidR="00EB6445" w:rsidRDefault="00EB6445" w:rsidP="003A24F9">
      <w:pPr>
        <w:jc w:val="center"/>
        <w:rPr>
          <w:rFonts w:ascii="Times New Roman" w:hAnsi="Times New Roman" w:cs="Times New Roman"/>
          <w:sz w:val="28"/>
          <w:szCs w:val="28"/>
        </w:rPr>
      </w:pPr>
      <w:r>
        <w:rPr>
          <w:noProof/>
          <w:lang w:eastAsia="ru-RU"/>
        </w:rPr>
        <w:drawing>
          <wp:inline distT="0" distB="0" distL="0" distR="0" wp14:anchorId="38EA93D6" wp14:editId="2B862B83">
            <wp:extent cx="4938483" cy="2398239"/>
            <wp:effectExtent l="0" t="0" r="0" b="2540"/>
            <wp:docPr id="18" name="Рисунок 18" descr="Изображение выглядит как старый, прибор, куча, многоуровневы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descr="Изображение выглядит как старый, прибор, куча, многоуровневый&#10;&#10;Автоматически созданное описание"/>
                    <pic:cNvPicPr/>
                  </pic:nvPicPr>
                  <pic:blipFill>
                    <a:blip r:embed="rId14"/>
                    <a:stretch>
                      <a:fillRect/>
                    </a:stretch>
                  </pic:blipFill>
                  <pic:spPr>
                    <a:xfrm>
                      <a:off x="0" y="0"/>
                      <a:ext cx="4966500" cy="2411845"/>
                    </a:xfrm>
                    <a:prstGeom prst="rect">
                      <a:avLst/>
                    </a:prstGeom>
                  </pic:spPr>
                </pic:pic>
              </a:graphicData>
            </a:graphic>
          </wp:inline>
        </w:drawing>
      </w:r>
    </w:p>
    <w:p w14:paraId="3A3D0D79" w14:textId="3196850A" w:rsidR="00EB6445" w:rsidRPr="003A24F9" w:rsidRDefault="00EB6445" w:rsidP="003A24F9">
      <w:pPr>
        <w:spacing w:after="0" w:line="360" w:lineRule="auto"/>
        <w:jc w:val="center"/>
        <w:rPr>
          <w:rFonts w:ascii="Times New Roman" w:hAnsi="Times New Roman" w:cs="Times New Roman"/>
          <w:i/>
          <w:color w:val="000000" w:themeColor="text1"/>
          <w:sz w:val="26"/>
          <w:szCs w:val="26"/>
        </w:rPr>
      </w:pPr>
      <w:r w:rsidRPr="003A24F9">
        <w:rPr>
          <w:rFonts w:ascii="Times New Roman" w:hAnsi="Times New Roman" w:cs="Times New Roman"/>
          <w:i/>
          <w:color w:val="000000" w:themeColor="text1"/>
          <w:sz w:val="26"/>
          <w:szCs w:val="26"/>
        </w:rPr>
        <w:t>Рисунок</w:t>
      </w:r>
      <w:r w:rsidR="003A24F9">
        <w:rPr>
          <w:rFonts w:ascii="Times New Roman" w:hAnsi="Times New Roman" w:cs="Times New Roman"/>
          <w:i/>
          <w:color w:val="000000" w:themeColor="text1"/>
          <w:sz w:val="26"/>
          <w:szCs w:val="26"/>
        </w:rPr>
        <w:t xml:space="preserve"> 1.5 –</w:t>
      </w:r>
      <w:r w:rsidRPr="003A24F9">
        <w:rPr>
          <w:rFonts w:ascii="Times New Roman" w:hAnsi="Times New Roman" w:cs="Times New Roman"/>
          <w:i/>
          <w:color w:val="000000" w:themeColor="text1"/>
          <w:sz w:val="26"/>
          <w:szCs w:val="26"/>
        </w:rPr>
        <w:t xml:space="preserve"> Питательный электронасос</w:t>
      </w:r>
    </w:p>
    <w:p w14:paraId="533AA788" w14:textId="76A781A5" w:rsidR="00EB6445" w:rsidRDefault="00EB6445" w:rsidP="003A24F9">
      <w:pPr>
        <w:jc w:val="center"/>
        <w:rPr>
          <w:rFonts w:ascii="Times New Roman" w:hAnsi="Times New Roman" w:cs="Times New Roman"/>
          <w:sz w:val="28"/>
          <w:szCs w:val="28"/>
        </w:rPr>
      </w:pPr>
      <w:r>
        <w:rPr>
          <w:noProof/>
          <w:lang w:eastAsia="ru-RU"/>
        </w:rPr>
        <w:lastRenderedPageBreak/>
        <w:drawing>
          <wp:inline distT="0" distB="0" distL="0" distR="0" wp14:anchorId="2EE8C860" wp14:editId="335BCDA3">
            <wp:extent cx="2935732" cy="1416331"/>
            <wp:effectExtent l="0" t="0" r="0" b="0"/>
            <wp:docPr id="21" name="Рисунок 37" descr="Изображение выглядит как старый, тележка, двигатель, грязный&#10;&#10;Автоматически созданное описание">
              <a:extLst xmlns:a="http://schemas.openxmlformats.org/drawingml/2006/main">
                <a:ext uri="{FF2B5EF4-FFF2-40B4-BE49-F238E27FC236}">
                  <a16:creationId xmlns:a16="http://schemas.microsoft.com/office/drawing/2014/main" id="{0422E5CE-8829-4AE9-83C0-4AB21DA5336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Рисунок 37" descr="Изображение выглядит как старый, тележка, двигатель, грязный&#10;&#10;Автоматически созданное описание">
                      <a:extLst>
                        <a:ext uri="{FF2B5EF4-FFF2-40B4-BE49-F238E27FC236}">
                          <a16:creationId xmlns:a16="http://schemas.microsoft.com/office/drawing/2014/main" id="{0422E5CE-8829-4AE9-83C0-4AB21DA53368}"/>
                        </a:ext>
                      </a:extLst>
                    </pic:cNvPr>
                    <pic:cNvPicPr>
                      <a:picLocks noChangeAspect="1"/>
                    </pic:cNvPicPr>
                  </pic:nvPicPr>
                  <pic:blipFill>
                    <a:blip r:embed="rId15" cstate="screen">
                      <a:extLst>
                        <a:ext uri="{28A0092B-C50C-407E-A947-70E740481C1C}">
                          <a14:useLocalDpi xmlns:a14="http://schemas.microsoft.com/office/drawing/2010/main"/>
                        </a:ext>
                      </a:extLst>
                    </a:blip>
                    <a:stretch>
                      <a:fillRect/>
                    </a:stretch>
                  </pic:blipFill>
                  <pic:spPr>
                    <a:xfrm>
                      <a:off x="0" y="0"/>
                      <a:ext cx="2935732" cy="1416331"/>
                    </a:xfrm>
                    <a:prstGeom prst="rect">
                      <a:avLst/>
                    </a:prstGeom>
                  </pic:spPr>
                </pic:pic>
              </a:graphicData>
            </a:graphic>
          </wp:inline>
        </w:drawing>
      </w:r>
      <w:r w:rsidR="00A12C21">
        <w:rPr>
          <w:rFonts w:ascii="Times New Roman" w:hAnsi="Times New Roman" w:cs="Times New Roman"/>
          <w:noProof/>
          <w:sz w:val="28"/>
          <w:szCs w:val="28"/>
          <w:lang w:eastAsia="ru-RU"/>
        </w:rPr>
        <w:t xml:space="preserve"> </w:t>
      </w:r>
      <w:r w:rsidRPr="00525E61">
        <w:rPr>
          <w:rFonts w:ascii="Times New Roman" w:hAnsi="Times New Roman" w:cs="Times New Roman"/>
          <w:noProof/>
          <w:sz w:val="28"/>
          <w:szCs w:val="28"/>
          <w:lang w:eastAsia="ru-RU"/>
        </w:rPr>
        <w:drawing>
          <wp:inline distT="0" distB="0" distL="0" distR="0" wp14:anchorId="63ECB9FC" wp14:editId="0BA7D53D">
            <wp:extent cx="2523278" cy="1417135"/>
            <wp:effectExtent l="0" t="0" r="0" b="0"/>
            <wp:docPr id="196" name="Рисунок 196" descr="Изображение выглядит как внутренний, двигатель&#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 descr="Изображение выглядит как внутренний, двигатель&#10;&#10;Автоматически созданное описание"/>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528335" cy="1419975"/>
                    </a:xfrm>
                    <a:prstGeom prst="rect">
                      <a:avLst/>
                    </a:prstGeom>
                    <a:noFill/>
                    <a:ln>
                      <a:noFill/>
                    </a:ln>
                  </pic:spPr>
                </pic:pic>
              </a:graphicData>
            </a:graphic>
          </wp:inline>
        </w:drawing>
      </w:r>
    </w:p>
    <w:p w14:paraId="0C39FEAD" w14:textId="6D8247A7" w:rsidR="00EB6445" w:rsidRPr="00D170A4" w:rsidRDefault="003A24F9" w:rsidP="003A24F9">
      <w:pPr>
        <w:rPr>
          <w:rFonts w:ascii="Times New Roman" w:hAnsi="Times New Roman" w:cs="Times New Roman"/>
          <w:i/>
          <w:iCs/>
          <w:sz w:val="26"/>
          <w:szCs w:val="26"/>
        </w:rPr>
      </w:pPr>
      <w:r w:rsidRPr="00D170A4">
        <w:rPr>
          <w:rFonts w:ascii="Times New Roman" w:hAnsi="Times New Roman" w:cs="Times New Roman"/>
          <w:i/>
          <w:iCs/>
          <w:sz w:val="26"/>
          <w:szCs w:val="26"/>
        </w:rPr>
        <w:t>Рисунок 1.6 –</w:t>
      </w:r>
      <w:r w:rsidR="00EB6445" w:rsidRPr="00D170A4">
        <w:rPr>
          <w:rFonts w:ascii="Times New Roman" w:hAnsi="Times New Roman" w:cs="Times New Roman"/>
          <w:i/>
          <w:iCs/>
          <w:sz w:val="26"/>
          <w:szCs w:val="26"/>
        </w:rPr>
        <w:t xml:space="preserve"> Бустерный электронасос </w:t>
      </w:r>
      <w:r w:rsidR="00EB6445" w:rsidRPr="00D170A4">
        <w:rPr>
          <w:rFonts w:ascii="Times New Roman" w:hAnsi="Times New Roman" w:cs="Times New Roman"/>
          <w:i/>
          <w:iCs/>
          <w:sz w:val="26"/>
          <w:szCs w:val="26"/>
        </w:rPr>
        <w:tab/>
        <w:t>Рисунок</w:t>
      </w:r>
      <w:r w:rsidRPr="00D170A4">
        <w:rPr>
          <w:rFonts w:ascii="Times New Roman" w:hAnsi="Times New Roman" w:cs="Times New Roman"/>
          <w:i/>
          <w:iCs/>
          <w:sz w:val="26"/>
          <w:szCs w:val="26"/>
        </w:rPr>
        <w:t xml:space="preserve"> 1.7 –</w:t>
      </w:r>
      <w:r w:rsidR="00EB6445" w:rsidRPr="00D170A4">
        <w:rPr>
          <w:rFonts w:ascii="Times New Roman" w:hAnsi="Times New Roman" w:cs="Times New Roman"/>
          <w:i/>
          <w:iCs/>
          <w:sz w:val="26"/>
          <w:szCs w:val="26"/>
        </w:rPr>
        <w:t xml:space="preserve"> </w:t>
      </w:r>
      <w:proofErr w:type="spellStart"/>
      <w:r w:rsidR="00EB6445" w:rsidRPr="00D170A4">
        <w:rPr>
          <w:rFonts w:ascii="Times New Roman" w:hAnsi="Times New Roman" w:cs="Times New Roman"/>
          <w:i/>
          <w:iCs/>
          <w:sz w:val="26"/>
          <w:szCs w:val="26"/>
        </w:rPr>
        <w:t>Маслостанция</w:t>
      </w:r>
      <w:proofErr w:type="spellEnd"/>
      <w:r w:rsidR="00EB6445" w:rsidRPr="00D170A4">
        <w:rPr>
          <w:rFonts w:ascii="Times New Roman" w:hAnsi="Times New Roman" w:cs="Times New Roman"/>
          <w:i/>
          <w:iCs/>
          <w:sz w:val="26"/>
          <w:szCs w:val="26"/>
        </w:rPr>
        <w:t xml:space="preserve"> БРОУ</w:t>
      </w:r>
    </w:p>
    <w:p w14:paraId="27EBE666" w14:textId="77777777" w:rsidR="00EB6445" w:rsidRDefault="00EB6445" w:rsidP="003A24F9">
      <w:pPr>
        <w:spacing w:after="0" w:line="360" w:lineRule="auto"/>
        <w:ind w:firstLine="567"/>
        <w:jc w:val="both"/>
        <w:rPr>
          <w:rFonts w:ascii="Times New Roman" w:hAnsi="Times New Roman" w:cs="Times New Roman"/>
          <w:sz w:val="28"/>
          <w:szCs w:val="28"/>
        </w:rPr>
      </w:pPr>
    </w:p>
    <w:p w14:paraId="1FF2AFB2" w14:textId="77777777" w:rsidR="00EB6445" w:rsidRPr="006508D9" w:rsidRDefault="00EB6445" w:rsidP="003A24F9">
      <w:pPr>
        <w:spacing w:after="0" w:line="360" w:lineRule="auto"/>
        <w:ind w:firstLine="567"/>
        <w:jc w:val="both"/>
        <w:rPr>
          <w:rFonts w:ascii="Times New Roman" w:hAnsi="Times New Roman" w:cs="Times New Roman"/>
          <w:sz w:val="28"/>
          <w:szCs w:val="28"/>
        </w:rPr>
      </w:pPr>
      <w:r w:rsidRPr="00DC4846">
        <w:rPr>
          <w:rFonts w:ascii="Times New Roman" w:hAnsi="Times New Roman" w:cs="Times New Roman"/>
          <w:sz w:val="28"/>
          <w:szCs w:val="28"/>
        </w:rPr>
        <w:t xml:space="preserve">В общем случае при обслуживании </w:t>
      </w:r>
      <w:r w:rsidRPr="006508D9">
        <w:rPr>
          <w:rFonts w:ascii="Times New Roman" w:hAnsi="Times New Roman" w:cs="Times New Roman"/>
          <w:b/>
          <w:bCs/>
          <w:sz w:val="28"/>
          <w:szCs w:val="28"/>
        </w:rPr>
        <w:t>маслосистем турбоагрегатов</w:t>
      </w:r>
      <w:r>
        <w:rPr>
          <w:rFonts w:ascii="Times New Roman" w:hAnsi="Times New Roman" w:cs="Times New Roman"/>
          <w:sz w:val="28"/>
          <w:szCs w:val="28"/>
        </w:rPr>
        <w:t xml:space="preserve"> (</w:t>
      </w:r>
      <w:r w:rsidRPr="006508D9">
        <w:rPr>
          <w:rFonts w:ascii="Times New Roman" w:hAnsi="Times New Roman" w:cs="Times New Roman"/>
          <w:b/>
          <w:bCs/>
          <w:sz w:val="28"/>
          <w:szCs w:val="28"/>
        </w:rPr>
        <w:t>главный маслобак, маслонасосы смазки подшипников турбоагрегата (МНС), маслоохладитель (МО), маслоочистительная станция</w:t>
      </w:r>
      <w:r>
        <w:rPr>
          <w:rFonts w:ascii="Times New Roman" w:hAnsi="Times New Roman" w:cs="Times New Roman"/>
          <w:b/>
          <w:bCs/>
          <w:sz w:val="28"/>
          <w:szCs w:val="28"/>
        </w:rPr>
        <w:t xml:space="preserve">, </w:t>
      </w:r>
      <w:r w:rsidRPr="00004292">
        <w:rPr>
          <w:rFonts w:ascii="Times New Roman" w:hAnsi="Times New Roman" w:cs="Times New Roman"/>
          <w:b/>
          <w:bCs/>
          <w:sz w:val="28"/>
          <w:szCs w:val="28"/>
        </w:rPr>
        <w:t>эксгаустеры</w:t>
      </w:r>
      <w:r>
        <w:rPr>
          <w:rFonts w:ascii="Times New Roman" w:hAnsi="Times New Roman" w:cs="Times New Roman"/>
          <w:sz w:val="28"/>
          <w:szCs w:val="28"/>
        </w:rPr>
        <w:t xml:space="preserve">) </w:t>
      </w:r>
      <w:r w:rsidRPr="00DC4846">
        <w:rPr>
          <w:rFonts w:ascii="Times New Roman" w:hAnsi="Times New Roman" w:cs="Times New Roman"/>
          <w:sz w:val="28"/>
          <w:szCs w:val="28"/>
        </w:rPr>
        <w:t>оперативн</w:t>
      </w:r>
      <w:r>
        <w:rPr>
          <w:rFonts w:ascii="Times New Roman" w:hAnsi="Times New Roman" w:cs="Times New Roman"/>
          <w:sz w:val="28"/>
          <w:szCs w:val="28"/>
        </w:rPr>
        <w:t>ый</w:t>
      </w:r>
      <w:r w:rsidRPr="00DC4846">
        <w:rPr>
          <w:rFonts w:ascii="Times New Roman" w:hAnsi="Times New Roman" w:cs="Times New Roman"/>
          <w:sz w:val="28"/>
          <w:szCs w:val="28"/>
        </w:rPr>
        <w:t xml:space="preserve"> персонал </w:t>
      </w:r>
      <w:r w:rsidRPr="006508D9">
        <w:rPr>
          <w:rFonts w:ascii="Times New Roman" w:hAnsi="Times New Roman" w:cs="Times New Roman"/>
          <w:sz w:val="28"/>
          <w:szCs w:val="28"/>
        </w:rPr>
        <w:t>контролируе</w:t>
      </w:r>
      <w:r>
        <w:rPr>
          <w:rFonts w:ascii="Times New Roman" w:hAnsi="Times New Roman" w:cs="Times New Roman"/>
          <w:sz w:val="28"/>
          <w:szCs w:val="28"/>
        </w:rPr>
        <w:t xml:space="preserve">т </w:t>
      </w:r>
      <w:r w:rsidRPr="006508D9">
        <w:rPr>
          <w:rFonts w:ascii="Times New Roman" w:hAnsi="Times New Roman" w:cs="Times New Roman"/>
          <w:sz w:val="28"/>
          <w:szCs w:val="28"/>
        </w:rPr>
        <w:t>следующее:</w:t>
      </w:r>
    </w:p>
    <w:p w14:paraId="3C4B14EF" w14:textId="77777777" w:rsidR="00EB6445" w:rsidRPr="006508D9" w:rsidRDefault="00EB6445" w:rsidP="003A24F9">
      <w:pPr>
        <w:spacing w:after="0" w:line="360" w:lineRule="auto"/>
        <w:ind w:firstLine="567"/>
        <w:jc w:val="both"/>
        <w:rPr>
          <w:rFonts w:ascii="Times New Roman" w:hAnsi="Times New Roman" w:cs="Times New Roman"/>
          <w:sz w:val="28"/>
          <w:szCs w:val="28"/>
        </w:rPr>
      </w:pPr>
      <w:r w:rsidRPr="006508D9">
        <w:rPr>
          <w:rFonts w:ascii="Times New Roman" w:hAnsi="Times New Roman" w:cs="Times New Roman"/>
          <w:sz w:val="28"/>
          <w:szCs w:val="28"/>
        </w:rPr>
        <w:t>– отсутствие течей из маслопроводов системы смазки и системы регулирования;</w:t>
      </w:r>
    </w:p>
    <w:p w14:paraId="276EE36D" w14:textId="77777777" w:rsidR="00EB6445" w:rsidRPr="006508D9" w:rsidRDefault="00EB6445" w:rsidP="003A24F9">
      <w:pPr>
        <w:spacing w:after="0" w:line="360" w:lineRule="auto"/>
        <w:ind w:firstLine="567"/>
        <w:jc w:val="both"/>
        <w:rPr>
          <w:rFonts w:ascii="Times New Roman" w:hAnsi="Times New Roman" w:cs="Times New Roman"/>
          <w:sz w:val="28"/>
          <w:szCs w:val="28"/>
        </w:rPr>
      </w:pPr>
      <w:r w:rsidRPr="006508D9">
        <w:rPr>
          <w:rFonts w:ascii="Times New Roman" w:hAnsi="Times New Roman" w:cs="Times New Roman"/>
          <w:sz w:val="28"/>
          <w:szCs w:val="28"/>
        </w:rPr>
        <w:t>– наличие освещения смотровых стёкол на сливных маслопроводах с подшипников турбоагрегата; при этом контролируется поток сливаемого с подшипника масла, который должен</w:t>
      </w:r>
      <w:r>
        <w:rPr>
          <w:rFonts w:ascii="Times New Roman" w:hAnsi="Times New Roman" w:cs="Times New Roman"/>
          <w:sz w:val="28"/>
          <w:szCs w:val="28"/>
        </w:rPr>
        <w:t xml:space="preserve"> </w:t>
      </w:r>
      <w:r w:rsidRPr="006508D9">
        <w:rPr>
          <w:rFonts w:ascii="Times New Roman" w:hAnsi="Times New Roman" w:cs="Times New Roman"/>
          <w:sz w:val="28"/>
          <w:szCs w:val="28"/>
        </w:rPr>
        <w:t>быть «мощным», но при этом не должен заполнять полное сечение сливного маслопровода; наличие капелек влаги на обратной</w:t>
      </w:r>
      <w:r>
        <w:rPr>
          <w:rFonts w:ascii="Times New Roman" w:hAnsi="Times New Roman" w:cs="Times New Roman"/>
          <w:sz w:val="28"/>
          <w:szCs w:val="28"/>
        </w:rPr>
        <w:t xml:space="preserve"> </w:t>
      </w:r>
      <w:r w:rsidRPr="006508D9">
        <w:rPr>
          <w:rFonts w:ascii="Times New Roman" w:hAnsi="Times New Roman" w:cs="Times New Roman"/>
          <w:sz w:val="28"/>
          <w:szCs w:val="28"/>
        </w:rPr>
        <w:t xml:space="preserve">поверхности сливных стёкол может быть следствием неудовлетворительного состояния концевых уплотнений цилиндров турбины, </w:t>
      </w:r>
      <w:proofErr w:type="spellStart"/>
      <w:r w:rsidRPr="006508D9">
        <w:rPr>
          <w:rFonts w:ascii="Times New Roman" w:hAnsi="Times New Roman" w:cs="Times New Roman"/>
          <w:sz w:val="28"/>
          <w:szCs w:val="28"/>
        </w:rPr>
        <w:t>маслоудерживающих</w:t>
      </w:r>
      <w:proofErr w:type="spellEnd"/>
      <w:r w:rsidRPr="006508D9">
        <w:rPr>
          <w:rFonts w:ascii="Times New Roman" w:hAnsi="Times New Roman" w:cs="Times New Roman"/>
          <w:sz w:val="28"/>
          <w:szCs w:val="28"/>
        </w:rPr>
        <w:t xml:space="preserve"> колец подшипниковых узлов, высокого давления масла на смазку подшипников и др.;</w:t>
      </w:r>
    </w:p>
    <w:p w14:paraId="641794D4" w14:textId="77777777" w:rsidR="00EB6445" w:rsidRPr="006508D9" w:rsidRDefault="00EB6445" w:rsidP="003A24F9">
      <w:pPr>
        <w:spacing w:after="0" w:line="360" w:lineRule="auto"/>
        <w:ind w:firstLine="567"/>
        <w:jc w:val="both"/>
        <w:rPr>
          <w:rFonts w:ascii="Times New Roman" w:hAnsi="Times New Roman" w:cs="Times New Roman"/>
          <w:sz w:val="28"/>
          <w:szCs w:val="28"/>
        </w:rPr>
      </w:pPr>
      <w:r w:rsidRPr="006508D9">
        <w:rPr>
          <w:rFonts w:ascii="Times New Roman" w:hAnsi="Times New Roman" w:cs="Times New Roman"/>
          <w:sz w:val="28"/>
          <w:szCs w:val="28"/>
        </w:rPr>
        <w:t xml:space="preserve">– уровни масла во всех маслобаках (ГМБ, ДМБ, БГМ); наличие пломб на запорной арматуре и защитных кожухов от разлива масла при возникновении </w:t>
      </w:r>
      <w:proofErr w:type="spellStart"/>
      <w:r w:rsidRPr="006508D9">
        <w:rPr>
          <w:rFonts w:ascii="Times New Roman" w:hAnsi="Times New Roman" w:cs="Times New Roman"/>
          <w:sz w:val="28"/>
          <w:szCs w:val="28"/>
        </w:rPr>
        <w:t>неплотностей</w:t>
      </w:r>
      <w:proofErr w:type="spellEnd"/>
      <w:r w:rsidRPr="006508D9">
        <w:rPr>
          <w:rFonts w:ascii="Times New Roman" w:hAnsi="Times New Roman" w:cs="Times New Roman"/>
          <w:sz w:val="28"/>
          <w:szCs w:val="28"/>
        </w:rPr>
        <w:t xml:space="preserve"> на маслопроводах и</w:t>
      </w:r>
      <w:r>
        <w:rPr>
          <w:rFonts w:ascii="Times New Roman" w:hAnsi="Times New Roman" w:cs="Times New Roman"/>
          <w:sz w:val="28"/>
          <w:szCs w:val="28"/>
        </w:rPr>
        <w:t xml:space="preserve"> </w:t>
      </w:r>
      <w:r w:rsidRPr="006508D9">
        <w:rPr>
          <w:rFonts w:ascii="Times New Roman" w:hAnsi="Times New Roman" w:cs="Times New Roman"/>
          <w:sz w:val="28"/>
          <w:szCs w:val="28"/>
        </w:rPr>
        <w:t>оборудовании системы;</w:t>
      </w:r>
    </w:p>
    <w:p w14:paraId="77B566BF" w14:textId="77777777" w:rsidR="00EB6445" w:rsidRPr="006508D9" w:rsidRDefault="00EB6445" w:rsidP="003A24F9">
      <w:pPr>
        <w:spacing w:after="0" w:line="360" w:lineRule="auto"/>
        <w:ind w:firstLine="567"/>
        <w:jc w:val="both"/>
        <w:rPr>
          <w:rFonts w:ascii="Times New Roman" w:hAnsi="Times New Roman" w:cs="Times New Roman"/>
          <w:sz w:val="28"/>
          <w:szCs w:val="28"/>
        </w:rPr>
      </w:pPr>
      <w:r w:rsidRPr="006508D9">
        <w:rPr>
          <w:rFonts w:ascii="Times New Roman" w:hAnsi="Times New Roman" w:cs="Times New Roman"/>
          <w:sz w:val="28"/>
          <w:szCs w:val="28"/>
        </w:rPr>
        <w:t>– работа эксгаустеров и индивидуальной установки по очистке турбинного масла (центрифуги и фильтр-пресса);</w:t>
      </w:r>
    </w:p>
    <w:p w14:paraId="0533B682" w14:textId="77777777" w:rsidR="00EB6445" w:rsidRPr="006508D9" w:rsidRDefault="00EB6445" w:rsidP="003A24F9">
      <w:pPr>
        <w:spacing w:after="0" w:line="360" w:lineRule="auto"/>
        <w:ind w:firstLine="567"/>
        <w:jc w:val="both"/>
        <w:rPr>
          <w:rFonts w:ascii="Times New Roman" w:hAnsi="Times New Roman" w:cs="Times New Roman"/>
          <w:sz w:val="28"/>
          <w:szCs w:val="28"/>
        </w:rPr>
      </w:pPr>
      <w:r w:rsidRPr="006508D9">
        <w:rPr>
          <w:rFonts w:ascii="Times New Roman" w:hAnsi="Times New Roman" w:cs="Times New Roman"/>
          <w:sz w:val="28"/>
          <w:szCs w:val="28"/>
        </w:rPr>
        <w:t>– работа приборов контроля температур и давлений;</w:t>
      </w:r>
    </w:p>
    <w:p w14:paraId="2BED5C4A" w14:textId="46AB0C46" w:rsidR="00EB6445" w:rsidRPr="006508D9" w:rsidRDefault="00EB6445" w:rsidP="003A24F9">
      <w:pPr>
        <w:spacing w:after="0" w:line="360" w:lineRule="auto"/>
        <w:ind w:firstLine="567"/>
        <w:jc w:val="both"/>
        <w:rPr>
          <w:rFonts w:ascii="Times New Roman" w:hAnsi="Times New Roman" w:cs="Times New Roman"/>
          <w:sz w:val="28"/>
          <w:szCs w:val="28"/>
        </w:rPr>
      </w:pPr>
      <w:r w:rsidRPr="006508D9">
        <w:rPr>
          <w:rFonts w:ascii="Times New Roman" w:hAnsi="Times New Roman" w:cs="Times New Roman"/>
          <w:sz w:val="28"/>
          <w:szCs w:val="28"/>
        </w:rPr>
        <w:t>– температура масла, которая в общем случае должна поддерживаться на уровне от 40 до 45</w:t>
      </w:r>
      <w:r>
        <w:rPr>
          <w:rFonts w:ascii="Times New Roman" w:hAnsi="Times New Roman" w:cs="Times New Roman"/>
          <w:sz w:val="28"/>
          <w:szCs w:val="28"/>
        </w:rPr>
        <w:t>°</w:t>
      </w:r>
      <w:r w:rsidRPr="006508D9">
        <w:rPr>
          <w:rFonts w:ascii="Times New Roman" w:hAnsi="Times New Roman" w:cs="Times New Roman"/>
          <w:sz w:val="28"/>
          <w:szCs w:val="28"/>
        </w:rPr>
        <w:t>С;</w:t>
      </w:r>
    </w:p>
    <w:p w14:paraId="4BFA4C2A" w14:textId="77777777" w:rsidR="00EB6445" w:rsidRPr="006508D9" w:rsidRDefault="00EB6445" w:rsidP="003A24F9">
      <w:pPr>
        <w:spacing w:after="0" w:line="360" w:lineRule="auto"/>
        <w:ind w:firstLine="567"/>
        <w:jc w:val="both"/>
        <w:rPr>
          <w:rFonts w:ascii="Times New Roman" w:hAnsi="Times New Roman" w:cs="Times New Roman"/>
          <w:sz w:val="28"/>
          <w:szCs w:val="28"/>
        </w:rPr>
      </w:pPr>
      <w:r w:rsidRPr="006508D9">
        <w:rPr>
          <w:rFonts w:ascii="Times New Roman" w:hAnsi="Times New Roman" w:cs="Times New Roman"/>
          <w:sz w:val="28"/>
          <w:szCs w:val="28"/>
        </w:rPr>
        <w:t>– перепад уровней на сетках ГМБ;</w:t>
      </w:r>
    </w:p>
    <w:p w14:paraId="5C48B375" w14:textId="77777777" w:rsidR="00EB6445" w:rsidRPr="006508D9" w:rsidRDefault="00EB6445" w:rsidP="003A24F9">
      <w:pPr>
        <w:spacing w:after="0" w:line="360" w:lineRule="auto"/>
        <w:ind w:firstLine="567"/>
        <w:jc w:val="both"/>
        <w:rPr>
          <w:rFonts w:ascii="Times New Roman" w:hAnsi="Times New Roman" w:cs="Times New Roman"/>
          <w:sz w:val="28"/>
          <w:szCs w:val="28"/>
        </w:rPr>
      </w:pPr>
      <w:r w:rsidRPr="006508D9">
        <w:rPr>
          <w:rFonts w:ascii="Times New Roman" w:hAnsi="Times New Roman" w:cs="Times New Roman"/>
          <w:sz w:val="28"/>
          <w:szCs w:val="28"/>
        </w:rPr>
        <w:lastRenderedPageBreak/>
        <w:t>– наличие средств пожаротушения и их исправность;</w:t>
      </w:r>
    </w:p>
    <w:p w14:paraId="6C19854A" w14:textId="77777777" w:rsidR="00EB6445" w:rsidRDefault="00EB6445" w:rsidP="003A24F9">
      <w:pPr>
        <w:spacing w:after="0" w:line="360" w:lineRule="auto"/>
        <w:ind w:firstLine="567"/>
        <w:jc w:val="both"/>
        <w:rPr>
          <w:rFonts w:ascii="Times New Roman" w:hAnsi="Times New Roman" w:cs="Times New Roman"/>
          <w:sz w:val="28"/>
          <w:szCs w:val="28"/>
        </w:rPr>
      </w:pPr>
      <w:r w:rsidRPr="006508D9">
        <w:rPr>
          <w:rFonts w:ascii="Times New Roman" w:hAnsi="Times New Roman" w:cs="Times New Roman"/>
          <w:sz w:val="28"/>
          <w:szCs w:val="28"/>
        </w:rPr>
        <w:t>– чистота площадок обслуживания и оборудования</w:t>
      </w:r>
    </w:p>
    <w:p w14:paraId="2A1B5667" w14:textId="77777777" w:rsidR="00EB6445" w:rsidRPr="00AD463B" w:rsidRDefault="00EB6445" w:rsidP="003A24F9">
      <w:pPr>
        <w:spacing w:after="0" w:line="360" w:lineRule="auto"/>
        <w:ind w:firstLine="567"/>
        <w:jc w:val="both"/>
        <w:rPr>
          <w:rFonts w:ascii="Times New Roman" w:hAnsi="Times New Roman" w:cs="Times New Roman"/>
          <w:sz w:val="28"/>
          <w:szCs w:val="28"/>
        </w:rPr>
      </w:pPr>
      <w:r w:rsidRPr="00AD463B">
        <w:rPr>
          <w:rFonts w:ascii="Times New Roman" w:hAnsi="Times New Roman" w:cs="Times New Roman"/>
          <w:sz w:val="28"/>
          <w:szCs w:val="28"/>
        </w:rPr>
        <w:t>Типовые неисправности маслосистем турбоагрегатов, возникающих при эксплуатации маслосистем турбоагрегатов, можно классифицировать по следующим признакам:</w:t>
      </w:r>
    </w:p>
    <w:p w14:paraId="75CE8442" w14:textId="77777777" w:rsidR="00EB6445" w:rsidRPr="00AD463B" w:rsidRDefault="00EB6445" w:rsidP="003A24F9">
      <w:pPr>
        <w:spacing w:after="0" w:line="360" w:lineRule="auto"/>
        <w:ind w:firstLine="567"/>
        <w:jc w:val="both"/>
        <w:rPr>
          <w:rFonts w:ascii="Times New Roman" w:hAnsi="Times New Roman" w:cs="Times New Roman"/>
          <w:sz w:val="28"/>
          <w:szCs w:val="28"/>
        </w:rPr>
      </w:pPr>
      <w:r w:rsidRPr="00AD463B">
        <w:rPr>
          <w:rFonts w:ascii="Times New Roman" w:hAnsi="Times New Roman" w:cs="Times New Roman"/>
          <w:sz w:val="28"/>
          <w:szCs w:val="28"/>
        </w:rPr>
        <w:t>– нарушение плотности маслопроводов;</w:t>
      </w:r>
    </w:p>
    <w:p w14:paraId="0EB4C5D3" w14:textId="77777777" w:rsidR="00EB6445" w:rsidRPr="00AD463B" w:rsidRDefault="00EB6445" w:rsidP="003A24F9">
      <w:pPr>
        <w:spacing w:after="0" w:line="360" w:lineRule="auto"/>
        <w:ind w:firstLine="567"/>
        <w:jc w:val="both"/>
        <w:rPr>
          <w:rFonts w:ascii="Times New Roman" w:hAnsi="Times New Roman" w:cs="Times New Roman"/>
          <w:sz w:val="28"/>
          <w:szCs w:val="28"/>
        </w:rPr>
      </w:pPr>
      <w:r w:rsidRPr="00AD463B">
        <w:rPr>
          <w:rFonts w:ascii="Times New Roman" w:hAnsi="Times New Roman" w:cs="Times New Roman"/>
          <w:sz w:val="28"/>
          <w:szCs w:val="28"/>
        </w:rPr>
        <w:t>– резкое повышение температуры масла;</w:t>
      </w:r>
    </w:p>
    <w:p w14:paraId="4815EE38" w14:textId="77777777" w:rsidR="00EB6445" w:rsidRPr="00AD463B" w:rsidRDefault="00EB6445" w:rsidP="003A24F9">
      <w:pPr>
        <w:spacing w:after="0" w:line="360" w:lineRule="auto"/>
        <w:ind w:firstLine="567"/>
        <w:jc w:val="both"/>
        <w:rPr>
          <w:rFonts w:ascii="Times New Roman" w:hAnsi="Times New Roman" w:cs="Times New Roman"/>
          <w:sz w:val="28"/>
          <w:szCs w:val="28"/>
        </w:rPr>
      </w:pPr>
      <w:r w:rsidRPr="00AD463B">
        <w:rPr>
          <w:rFonts w:ascii="Times New Roman" w:hAnsi="Times New Roman" w:cs="Times New Roman"/>
          <w:sz w:val="28"/>
          <w:szCs w:val="28"/>
        </w:rPr>
        <w:t>– снижение давления масла на смазку подшипников турбоагрегата;</w:t>
      </w:r>
    </w:p>
    <w:p w14:paraId="0C60A786" w14:textId="77777777" w:rsidR="00EB6445" w:rsidRDefault="00EB6445" w:rsidP="003A24F9">
      <w:pPr>
        <w:spacing w:after="0" w:line="360" w:lineRule="auto"/>
        <w:ind w:firstLine="567"/>
        <w:jc w:val="both"/>
        <w:rPr>
          <w:rFonts w:ascii="Times New Roman" w:hAnsi="Times New Roman" w:cs="Times New Roman"/>
          <w:sz w:val="28"/>
          <w:szCs w:val="28"/>
        </w:rPr>
      </w:pPr>
      <w:r w:rsidRPr="00AD463B">
        <w:rPr>
          <w:rFonts w:ascii="Times New Roman" w:hAnsi="Times New Roman" w:cs="Times New Roman"/>
          <w:sz w:val="28"/>
          <w:szCs w:val="28"/>
        </w:rPr>
        <w:t>– возникновение пожаров на оборудовании маслосистем.</w:t>
      </w:r>
    </w:p>
    <w:p w14:paraId="73077699" w14:textId="77777777" w:rsidR="00EB6445" w:rsidRDefault="00EB6445" w:rsidP="003A24F9">
      <w:pPr>
        <w:spacing w:after="0" w:line="360" w:lineRule="auto"/>
        <w:ind w:firstLine="567"/>
        <w:jc w:val="both"/>
        <w:rPr>
          <w:rFonts w:ascii="Times New Roman" w:hAnsi="Times New Roman" w:cs="Times New Roman"/>
          <w:sz w:val="28"/>
          <w:szCs w:val="28"/>
        </w:rPr>
      </w:pPr>
      <w:r w:rsidRPr="004B3DC1">
        <w:rPr>
          <w:rFonts w:ascii="Times New Roman" w:hAnsi="Times New Roman" w:cs="Times New Roman"/>
          <w:sz w:val="28"/>
          <w:szCs w:val="28"/>
        </w:rPr>
        <w:t>Характерные неисправности в системе смазки</w:t>
      </w:r>
      <w:r>
        <w:rPr>
          <w:rFonts w:ascii="Times New Roman" w:hAnsi="Times New Roman" w:cs="Times New Roman"/>
          <w:sz w:val="28"/>
          <w:szCs w:val="28"/>
        </w:rPr>
        <w:t>:</w:t>
      </w:r>
    </w:p>
    <w:p w14:paraId="005DD142" w14:textId="77777777" w:rsidR="00EB6445" w:rsidRDefault="00EB6445" w:rsidP="003A24F9">
      <w:pPr>
        <w:spacing w:after="0" w:line="360" w:lineRule="auto"/>
        <w:ind w:firstLine="567"/>
        <w:jc w:val="both"/>
        <w:rPr>
          <w:rFonts w:ascii="Times New Roman" w:hAnsi="Times New Roman" w:cs="Times New Roman"/>
          <w:sz w:val="28"/>
          <w:szCs w:val="28"/>
        </w:rPr>
      </w:pPr>
      <w:r w:rsidRPr="00AD463B">
        <w:rPr>
          <w:rFonts w:ascii="Times New Roman" w:hAnsi="Times New Roman" w:cs="Times New Roman"/>
          <w:sz w:val="28"/>
          <w:szCs w:val="28"/>
        </w:rPr>
        <w:t xml:space="preserve">– </w:t>
      </w:r>
      <w:r w:rsidRPr="00617A90">
        <w:rPr>
          <w:rFonts w:ascii="Times New Roman" w:hAnsi="Times New Roman" w:cs="Times New Roman"/>
          <w:sz w:val="28"/>
          <w:szCs w:val="28"/>
        </w:rPr>
        <w:t>Снижение уровня масла в чистом отсеке и рост в грязном</w:t>
      </w:r>
      <w:r>
        <w:rPr>
          <w:rFonts w:ascii="Times New Roman" w:hAnsi="Times New Roman" w:cs="Times New Roman"/>
          <w:sz w:val="28"/>
          <w:szCs w:val="28"/>
        </w:rPr>
        <w:t>;</w:t>
      </w:r>
    </w:p>
    <w:p w14:paraId="2A318641" w14:textId="77777777" w:rsidR="00EB6445" w:rsidRDefault="00EB6445" w:rsidP="003A24F9">
      <w:pPr>
        <w:spacing w:after="0" w:line="360" w:lineRule="auto"/>
        <w:ind w:firstLine="567"/>
        <w:jc w:val="both"/>
        <w:rPr>
          <w:rFonts w:ascii="Times New Roman" w:hAnsi="Times New Roman" w:cs="Times New Roman"/>
          <w:sz w:val="28"/>
          <w:szCs w:val="28"/>
        </w:rPr>
      </w:pPr>
      <w:r w:rsidRPr="00AD463B">
        <w:rPr>
          <w:rFonts w:ascii="Times New Roman" w:hAnsi="Times New Roman" w:cs="Times New Roman"/>
          <w:sz w:val="28"/>
          <w:szCs w:val="28"/>
        </w:rPr>
        <w:t>–</w:t>
      </w:r>
      <w:r>
        <w:rPr>
          <w:rFonts w:ascii="Times New Roman" w:hAnsi="Times New Roman" w:cs="Times New Roman"/>
          <w:sz w:val="28"/>
          <w:szCs w:val="28"/>
        </w:rPr>
        <w:t xml:space="preserve"> </w:t>
      </w:r>
      <w:r w:rsidRPr="00617A90">
        <w:rPr>
          <w:rFonts w:ascii="Times New Roman" w:hAnsi="Times New Roman" w:cs="Times New Roman"/>
          <w:sz w:val="28"/>
          <w:szCs w:val="28"/>
        </w:rPr>
        <w:t>Снижение уровня масла в М</w:t>
      </w:r>
      <w:r>
        <w:rPr>
          <w:rFonts w:ascii="Times New Roman" w:hAnsi="Times New Roman" w:cs="Times New Roman"/>
          <w:sz w:val="28"/>
          <w:szCs w:val="28"/>
        </w:rPr>
        <w:t>Б (</w:t>
      </w:r>
      <w:r w:rsidRPr="00617A90">
        <w:rPr>
          <w:rFonts w:ascii="Times New Roman" w:hAnsi="Times New Roman" w:cs="Times New Roman"/>
          <w:sz w:val="28"/>
          <w:szCs w:val="28"/>
        </w:rPr>
        <w:t>Течь маслоохладителей</w:t>
      </w:r>
      <w:r>
        <w:rPr>
          <w:rFonts w:ascii="Times New Roman" w:hAnsi="Times New Roman" w:cs="Times New Roman"/>
          <w:sz w:val="28"/>
          <w:szCs w:val="28"/>
        </w:rPr>
        <w:t xml:space="preserve">, </w:t>
      </w:r>
      <w:r w:rsidRPr="00617A90">
        <w:rPr>
          <w:rFonts w:ascii="Times New Roman" w:hAnsi="Times New Roman" w:cs="Times New Roman"/>
          <w:sz w:val="28"/>
          <w:szCs w:val="28"/>
        </w:rPr>
        <w:t>Разрывы, трещины и</w:t>
      </w:r>
      <w:r>
        <w:rPr>
          <w:rFonts w:ascii="Times New Roman" w:hAnsi="Times New Roman" w:cs="Times New Roman"/>
          <w:sz w:val="28"/>
          <w:szCs w:val="28"/>
        </w:rPr>
        <w:t xml:space="preserve"> </w:t>
      </w:r>
      <w:r w:rsidRPr="00617A90">
        <w:rPr>
          <w:rFonts w:ascii="Times New Roman" w:hAnsi="Times New Roman" w:cs="Times New Roman"/>
          <w:sz w:val="28"/>
          <w:szCs w:val="28"/>
        </w:rPr>
        <w:t>свищи маслопроводов</w:t>
      </w:r>
      <w:r>
        <w:rPr>
          <w:rFonts w:ascii="Times New Roman" w:hAnsi="Times New Roman" w:cs="Times New Roman"/>
          <w:sz w:val="28"/>
          <w:szCs w:val="28"/>
        </w:rPr>
        <w:t xml:space="preserve"> </w:t>
      </w:r>
      <w:r w:rsidRPr="00617A90">
        <w:rPr>
          <w:rFonts w:ascii="Times New Roman" w:hAnsi="Times New Roman" w:cs="Times New Roman"/>
          <w:sz w:val="28"/>
          <w:szCs w:val="28"/>
        </w:rPr>
        <w:t>или в оборудовании</w:t>
      </w:r>
      <w:r>
        <w:rPr>
          <w:rFonts w:ascii="Times New Roman" w:hAnsi="Times New Roman" w:cs="Times New Roman"/>
          <w:sz w:val="28"/>
          <w:szCs w:val="28"/>
        </w:rPr>
        <w:t>)</w:t>
      </w:r>
    </w:p>
    <w:p w14:paraId="72A52BB6" w14:textId="59E0B30A" w:rsidR="00EB6445" w:rsidRDefault="00EB6445" w:rsidP="003A24F9">
      <w:pPr>
        <w:spacing w:after="0" w:line="360" w:lineRule="auto"/>
        <w:ind w:firstLine="567"/>
        <w:jc w:val="both"/>
        <w:rPr>
          <w:rFonts w:ascii="Times New Roman" w:hAnsi="Times New Roman" w:cs="Times New Roman"/>
          <w:sz w:val="28"/>
          <w:szCs w:val="28"/>
        </w:rPr>
      </w:pPr>
      <w:r w:rsidRPr="00AD463B">
        <w:rPr>
          <w:rFonts w:ascii="Times New Roman" w:hAnsi="Times New Roman" w:cs="Times New Roman"/>
          <w:sz w:val="28"/>
          <w:szCs w:val="28"/>
        </w:rPr>
        <w:t>–</w:t>
      </w:r>
      <w:r>
        <w:rPr>
          <w:rFonts w:ascii="Times New Roman" w:hAnsi="Times New Roman" w:cs="Times New Roman"/>
          <w:sz w:val="28"/>
          <w:szCs w:val="28"/>
        </w:rPr>
        <w:t xml:space="preserve"> </w:t>
      </w:r>
      <w:r w:rsidRPr="000E3D39">
        <w:rPr>
          <w:rFonts w:ascii="Times New Roman" w:hAnsi="Times New Roman" w:cs="Times New Roman"/>
          <w:sz w:val="28"/>
          <w:szCs w:val="28"/>
        </w:rPr>
        <w:t>Понижение давления масла в системе до редукционного клапана при</w:t>
      </w:r>
      <w:r w:rsidR="003A24F9">
        <w:rPr>
          <w:rFonts w:ascii="Times New Roman" w:hAnsi="Times New Roman" w:cs="Times New Roman"/>
          <w:sz w:val="28"/>
          <w:szCs w:val="28"/>
        </w:rPr>
        <w:t xml:space="preserve"> </w:t>
      </w:r>
      <w:r w:rsidRPr="000E3D39">
        <w:rPr>
          <w:rFonts w:ascii="Times New Roman" w:hAnsi="Times New Roman" w:cs="Times New Roman"/>
          <w:sz w:val="28"/>
          <w:szCs w:val="28"/>
        </w:rPr>
        <w:t>неизменном уровне масла в баке</w:t>
      </w:r>
      <w:r>
        <w:rPr>
          <w:rFonts w:ascii="Times New Roman" w:hAnsi="Times New Roman" w:cs="Times New Roman"/>
          <w:sz w:val="28"/>
          <w:szCs w:val="28"/>
        </w:rPr>
        <w:t>;</w:t>
      </w:r>
    </w:p>
    <w:p w14:paraId="458ADDE7" w14:textId="77777777" w:rsidR="00EB6445" w:rsidRDefault="00EB6445" w:rsidP="003A24F9">
      <w:pPr>
        <w:spacing w:after="0" w:line="360" w:lineRule="auto"/>
        <w:ind w:firstLine="567"/>
        <w:jc w:val="both"/>
        <w:rPr>
          <w:rFonts w:ascii="Times New Roman" w:hAnsi="Times New Roman" w:cs="Times New Roman"/>
          <w:sz w:val="28"/>
          <w:szCs w:val="28"/>
        </w:rPr>
      </w:pPr>
      <w:r w:rsidRPr="00AD463B">
        <w:rPr>
          <w:rFonts w:ascii="Times New Roman" w:hAnsi="Times New Roman" w:cs="Times New Roman"/>
          <w:sz w:val="28"/>
          <w:szCs w:val="28"/>
        </w:rPr>
        <w:t>–</w:t>
      </w:r>
      <w:r>
        <w:rPr>
          <w:rFonts w:ascii="Times New Roman" w:hAnsi="Times New Roman" w:cs="Times New Roman"/>
          <w:sz w:val="28"/>
          <w:szCs w:val="28"/>
        </w:rPr>
        <w:t xml:space="preserve"> </w:t>
      </w:r>
      <w:r w:rsidRPr="000E3D39">
        <w:rPr>
          <w:rFonts w:ascii="Times New Roman" w:hAnsi="Times New Roman" w:cs="Times New Roman"/>
          <w:sz w:val="28"/>
          <w:szCs w:val="28"/>
        </w:rPr>
        <w:t>Повышение температуры масла за маслоохладителями</w:t>
      </w:r>
      <w:r>
        <w:rPr>
          <w:rFonts w:ascii="Times New Roman" w:hAnsi="Times New Roman" w:cs="Times New Roman"/>
          <w:sz w:val="28"/>
          <w:szCs w:val="28"/>
        </w:rPr>
        <w:t xml:space="preserve"> </w:t>
      </w:r>
      <w:r w:rsidRPr="000E3D39">
        <w:rPr>
          <w:rFonts w:ascii="Times New Roman" w:hAnsi="Times New Roman" w:cs="Times New Roman"/>
          <w:sz w:val="28"/>
          <w:szCs w:val="28"/>
        </w:rPr>
        <w:t>выше 45°С</w:t>
      </w:r>
    </w:p>
    <w:p w14:paraId="3A03D266" w14:textId="77777777" w:rsidR="003A24F9" w:rsidRDefault="003A24F9" w:rsidP="003A24F9">
      <w:pPr>
        <w:spacing w:after="0" w:line="360" w:lineRule="auto"/>
        <w:ind w:firstLine="567"/>
        <w:jc w:val="both"/>
        <w:rPr>
          <w:rFonts w:ascii="Times New Roman" w:hAnsi="Times New Roman" w:cs="Times New Roman"/>
          <w:sz w:val="28"/>
          <w:szCs w:val="28"/>
        </w:rPr>
      </w:pPr>
    </w:p>
    <w:p w14:paraId="7B6FB943" w14:textId="13258AC9" w:rsidR="00EB6445" w:rsidRDefault="00EB6445" w:rsidP="003A24F9">
      <w:pPr>
        <w:jc w:val="center"/>
        <w:rPr>
          <w:rFonts w:ascii="Times New Roman" w:hAnsi="Times New Roman" w:cs="Times New Roman"/>
          <w:sz w:val="28"/>
          <w:szCs w:val="28"/>
        </w:rPr>
      </w:pPr>
      <w:r>
        <w:rPr>
          <w:noProof/>
          <w:lang w:eastAsia="ru-RU"/>
        </w:rPr>
        <w:drawing>
          <wp:inline distT="0" distB="0" distL="0" distR="0" wp14:anchorId="40AC2CB9" wp14:editId="254CB6D5">
            <wp:extent cx="2845064" cy="1363408"/>
            <wp:effectExtent l="0" t="0" r="0" b="8255"/>
            <wp:docPr id="197" name="Рисунок 43" descr="Изображение выглядит как внутренний, желтый, область&#10;&#10;Автоматически созданное описание">
              <a:extLst xmlns:a="http://schemas.openxmlformats.org/drawingml/2006/main">
                <a:ext uri="{FF2B5EF4-FFF2-40B4-BE49-F238E27FC236}">
                  <a16:creationId xmlns:a16="http://schemas.microsoft.com/office/drawing/2014/main" id="{C3F782FE-FA5D-48F6-B1BE-6F50715D3AA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Рисунок 43" descr="Изображение выглядит как внутренний, желтый, область&#10;&#10;Автоматически созданное описание">
                      <a:extLst>
                        <a:ext uri="{FF2B5EF4-FFF2-40B4-BE49-F238E27FC236}">
                          <a16:creationId xmlns:a16="http://schemas.microsoft.com/office/drawing/2014/main" id="{C3F782FE-FA5D-48F6-B1BE-6F50715D3AA3}"/>
                        </a:ext>
                      </a:extLst>
                    </pic:cNvPr>
                    <pic:cNvPicPr>
                      <a:picLocks noChangeAspect="1"/>
                    </pic:cNvPicPr>
                  </pic:nvPicPr>
                  <pic:blipFill>
                    <a:blip r:embed="rId17" cstate="screen">
                      <a:extLst>
                        <a:ext uri="{28A0092B-C50C-407E-A947-70E740481C1C}">
                          <a14:useLocalDpi xmlns:a14="http://schemas.microsoft.com/office/drawing/2010/main"/>
                        </a:ext>
                      </a:extLst>
                    </a:blip>
                    <a:stretch>
                      <a:fillRect/>
                    </a:stretch>
                  </pic:blipFill>
                  <pic:spPr>
                    <a:xfrm>
                      <a:off x="0" y="0"/>
                      <a:ext cx="2850881" cy="1366195"/>
                    </a:xfrm>
                    <a:prstGeom prst="rect">
                      <a:avLst/>
                    </a:prstGeom>
                  </pic:spPr>
                </pic:pic>
              </a:graphicData>
            </a:graphic>
          </wp:inline>
        </w:drawing>
      </w:r>
      <w:r w:rsidR="00A12C21">
        <w:rPr>
          <w:noProof/>
          <w:lang w:eastAsia="ru-RU"/>
        </w:rPr>
        <w:t xml:space="preserve"> </w:t>
      </w:r>
      <w:r>
        <w:rPr>
          <w:noProof/>
          <w:lang w:eastAsia="ru-RU"/>
        </w:rPr>
        <w:drawing>
          <wp:inline distT="0" distB="0" distL="0" distR="0" wp14:anchorId="35BE973D" wp14:editId="4ECF593C">
            <wp:extent cx="2824752" cy="1358711"/>
            <wp:effectExtent l="0" t="0" r="0" b="0"/>
            <wp:docPr id="198" name="Рисунок 44" descr="Изображение выглядит как текст&#10;&#10;Автоматически созданное описание">
              <a:extLst xmlns:a="http://schemas.openxmlformats.org/drawingml/2006/main">
                <a:ext uri="{FF2B5EF4-FFF2-40B4-BE49-F238E27FC236}">
                  <a16:creationId xmlns:a16="http://schemas.microsoft.com/office/drawing/2014/main" id="{813C4FAB-B2D8-49E9-8FCC-07303020D19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Рисунок 44" descr="Изображение выглядит как текст&#10;&#10;Автоматически созданное описание">
                      <a:extLst>
                        <a:ext uri="{FF2B5EF4-FFF2-40B4-BE49-F238E27FC236}">
                          <a16:creationId xmlns:a16="http://schemas.microsoft.com/office/drawing/2014/main" id="{813C4FAB-B2D8-49E9-8FCC-07303020D193}"/>
                        </a:ext>
                      </a:extLst>
                    </pic:cNvPr>
                    <pic:cNvPicPr>
                      <a:picLocks noChangeAspect="1"/>
                    </pic:cNvPicPr>
                  </pic:nvPicPr>
                  <pic:blipFill>
                    <a:blip r:embed="rId18" cstate="screen">
                      <a:extLst>
                        <a:ext uri="{28A0092B-C50C-407E-A947-70E740481C1C}">
                          <a14:useLocalDpi xmlns:a14="http://schemas.microsoft.com/office/drawing/2010/main"/>
                        </a:ext>
                      </a:extLst>
                    </a:blip>
                    <a:stretch>
                      <a:fillRect/>
                    </a:stretch>
                  </pic:blipFill>
                  <pic:spPr>
                    <a:xfrm>
                      <a:off x="0" y="0"/>
                      <a:ext cx="2852052" cy="1371842"/>
                    </a:xfrm>
                    <a:prstGeom prst="rect">
                      <a:avLst/>
                    </a:prstGeom>
                  </pic:spPr>
                </pic:pic>
              </a:graphicData>
            </a:graphic>
          </wp:inline>
        </w:drawing>
      </w:r>
    </w:p>
    <w:p w14:paraId="08233116" w14:textId="2545D372" w:rsidR="00EB6445" w:rsidRPr="00D170A4" w:rsidRDefault="003A24F9" w:rsidP="003A24F9">
      <w:pPr>
        <w:jc w:val="center"/>
        <w:rPr>
          <w:rFonts w:ascii="Times New Roman" w:hAnsi="Times New Roman" w:cs="Times New Roman"/>
          <w:i/>
          <w:iCs/>
          <w:sz w:val="26"/>
          <w:szCs w:val="26"/>
        </w:rPr>
      </w:pPr>
      <w:r w:rsidRPr="00D170A4">
        <w:rPr>
          <w:rFonts w:ascii="Times New Roman" w:hAnsi="Times New Roman" w:cs="Times New Roman"/>
          <w:i/>
          <w:iCs/>
          <w:sz w:val="26"/>
          <w:szCs w:val="26"/>
        </w:rPr>
        <w:t>Рисунок 1.8 –</w:t>
      </w:r>
      <w:r w:rsidR="00EB6445" w:rsidRPr="00D170A4">
        <w:rPr>
          <w:rFonts w:ascii="Times New Roman" w:hAnsi="Times New Roman" w:cs="Times New Roman"/>
          <w:i/>
          <w:iCs/>
          <w:sz w:val="26"/>
          <w:szCs w:val="26"/>
        </w:rPr>
        <w:t xml:space="preserve"> Главный маслобак.</w:t>
      </w:r>
      <w:r w:rsidR="00EB6445" w:rsidRPr="00D170A4">
        <w:rPr>
          <w:rFonts w:ascii="Times New Roman" w:hAnsi="Times New Roman" w:cs="Times New Roman"/>
          <w:i/>
          <w:iCs/>
          <w:sz w:val="26"/>
          <w:szCs w:val="26"/>
        </w:rPr>
        <w:tab/>
      </w:r>
      <w:r w:rsidR="00EB6445" w:rsidRPr="00D170A4">
        <w:rPr>
          <w:rFonts w:ascii="Times New Roman" w:hAnsi="Times New Roman" w:cs="Times New Roman"/>
          <w:i/>
          <w:iCs/>
          <w:sz w:val="26"/>
          <w:szCs w:val="26"/>
        </w:rPr>
        <w:tab/>
        <w:t>Рисунок</w:t>
      </w:r>
      <w:r w:rsidRPr="00D170A4">
        <w:rPr>
          <w:rFonts w:ascii="Times New Roman" w:hAnsi="Times New Roman" w:cs="Times New Roman"/>
          <w:i/>
          <w:iCs/>
          <w:sz w:val="26"/>
          <w:szCs w:val="26"/>
        </w:rPr>
        <w:t xml:space="preserve"> 1.9 –</w:t>
      </w:r>
      <w:r w:rsidR="00EB6445" w:rsidRPr="00D170A4">
        <w:rPr>
          <w:rFonts w:ascii="Times New Roman" w:hAnsi="Times New Roman" w:cs="Times New Roman"/>
          <w:i/>
          <w:iCs/>
          <w:sz w:val="26"/>
          <w:szCs w:val="26"/>
        </w:rPr>
        <w:t xml:space="preserve"> Маслоохладители</w:t>
      </w:r>
    </w:p>
    <w:p w14:paraId="491EC247" w14:textId="164C4F08" w:rsidR="00EB6445" w:rsidRDefault="00EB6445" w:rsidP="003A24F9">
      <w:pPr>
        <w:jc w:val="center"/>
        <w:rPr>
          <w:rFonts w:ascii="Times New Roman" w:hAnsi="Times New Roman" w:cs="Times New Roman"/>
          <w:sz w:val="28"/>
          <w:szCs w:val="28"/>
        </w:rPr>
      </w:pPr>
      <w:r>
        <w:rPr>
          <w:noProof/>
          <w:lang w:eastAsia="ru-RU"/>
        </w:rPr>
        <w:drawing>
          <wp:inline distT="0" distB="0" distL="0" distR="0" wp14:anchorId="47B25D1A" wp14:editId="3732DA28">
            <wp:extent cx="2907224" cy="1389413"/>
            <wp:effectExtent l="0" t="0" r="7620" b="1270"/>
            <wp:docPr id="199" name="Рисунок 52" descr="Изображение выглядит как желтый, старый, грязный&#10;&#10;Автоматически созданное описание">
              <a:extLst xmlns:a="http://schemas.openxmlformats.org/drawingml/2006/main">
                <a:ext uri="{FF2B5EF4-FFF2-40B4-BE49-F238E27FC236}">
                  <a16:creationId xmlns:a16="http://schemas.microsoft.com/office/drawing/2014/main" id="{70ACD149-8D40-4502-8FAB-B03AA35A7A0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Рисунок 52" descr="Изображение выглядит как желтый, старый, грязный&#10;&#10;Автоматически созданное описание">
                      <a:extLst>
                        <a:ext uri="{FF2B5EF4-FFF2-40B4-BE49-F238E27FC236}">
                          <a16:creationId xmlns:a16="http://schemas.microsoft.com/office/drawing/2014/main" id="{70ACD149-8D40-4502-8FAB-B03AA35A7A03}"/>
                        </a:ext>
                      </a:extLst>
                    </pic:cNvPr>
                    <pic:cNvPicPr>
                      <a:picLocks noChangeAspect="1"/>
                    </pic:cNvPicPr>
                  </pic:nvPicPr>
                  <pic:blipFill>
                    <a:blip r:embed="rId19" cstate="screen">
                      <a:extLst>
                        <a:ext uri="{28A0092B-C50C-407E-A947-70E740481C1C}">
                          <a14:useLocalDpi xmlns:a14="http://schemas.microsoft.com/office/drawing/2010/main"/>
                        </a:ext>
                      </a:extLst>
                    </a:blip>
                    <a:stretch>
                      <a:fillRect/>
                    </a:stretch>
                  </pic:blipFill>
                  <pic:spPr>
                    <a:xfrm>
                      <a:off x="0" y="0"/>
                      <a:ext cx="2913682" cy="1392500"/>
                    </a:xfrm>
                    <a:prstGeom prst="rect">
                      <a:avLst/>
                    </a:prstGeom>
                  </pic:spPr>
                </pic:pic>
              </a:graphicData>
            </a:graphic>
          </wp:inline>
        </w:drawing>
      </w:r>
      <w:r>
        <w:rPr>
          <w:noProof/>
          <w:lang w:eastAsia="ru-RU"/>
        </w:rPr>
        <w:drawing>
          <wp:inline distT="0" distB="0" distL="0" distR="0" wp14:anchorId="4974A79B" wp14:editId="5AC2808D">
            <wp:extent cx="2822860" cy="1293697"/>
            <wp:effectExtent l="0" t="0" r="0" b="1905"/>
            <wp:docPr id="200" name="Рисунок 10" descr="Изображение выглядит как внутренний, окно&#10;&#10;Автоматически созданное описание">
              <a:extLst xmlns:a="http://schemas.openxmlformats.org/drawingml/2006/main">
                <a:ext uri="{FF2B5EF4-FFF2-40B4-BE49-F238E27FC236}">
                  <a16:creationId xmlns:a16="http://schemas.microsoft.com/office/drawing/2014/main" id="{2A2E3D2E-9A13-4222-B17D-54A152749E7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Рисунок 10" descr="Изображение выглядит как внутренний, окно&#10;&#10;Автоматически созданное описание">
                      <a:extLst>
                        <a:ext uri="{FF2B5EF4-FFF2-40B4-BE49-F238E27FC236}">
                          <a16:creationId xmlns:a16="http://schemas.microsoft.com/office/drawing/2014/main" id="{2A2E3D2E-9A13-4222-B17D-54A152749E78}"/>
                        </a:ext>
                      </a:extLst>
                    </pic:cNvPr>
                    <pic:cNvPicPr>
                      <a:picLocks noChangeAspect="1"/>
                    </pic:cNvPicPr>
                  </pic:nvPicPr>
                  <pic:blipFill>
                    <a:blip r:embed="rId20" cstate="email">
                      <a:extLst>
                        <a:ext uri="{28A0092B-C50C-407E-A947-70E740481C1C}">
                          <a14:useLocalDpi xmlns:a14="http://schemas.microsoft.com/office/drawing/2010/main"/>
                        </a:ext>
                      </a:extLst>
                    </a:blip>
                    <a:stretch>
                      <a:fillRect/>
                    </a:stretch>
                  </pic:blipFill>
                  <pic:spPr>
                    <a:xfrm>
                      <a:off x="0" y="0"/>
                      <a:ext cx="2848928" cy="1305644"/>
                    </a:xfrm>
                    <a:prstGeom prst="rect">
                      <a:avLst/>
                    </a:prstGeom>
                  </pic:spPr>
                </pic:pic>
              </a:graphicData>
            </a:graphic>
          </wp:inline>
        </w:drawing>
      </w:r>
    </w:p>
    <w:p w14:paraId="3C0FFADB" w14:textId="6CD8C7E0" w:rsidR="00EB6445" w:rsidRPr="00D170A4" w:rsidRDefault="00EB6445" w:rsidP="003A24F9">
      <w:pPr>
        <w:jc w:val="center"/>
        <w:rPr>
          <w:rFonts w:ascii="Times New Roman" w:hAnsi="Times New Roman" w:cs="Times New Roman"/>
          <w:sz w:val="26"/>
          <w:szCs w:val="26"/>
        </w:rPr>
      </w:pPr>
      <w:r w:rsidRPr="00D170A4">
        <w:rPr>
          <w:rFonts w:ascii="Times New Roman" w:hAnsi="Times New Roman" w:cs="Times New Roman"/>
          <w:i/>
          <w:iCs/>
          <w:sz w:val="26"/>
          <w:szCs w:val="26"/>
        </w:rPr>
        <w:t>Рисунок</w:t>
      </w:r>
      <w:r w:rsidR="003A24F9" w:rsidRPr="00D170A4">
        <w:rPr>
          <w:rFonts w:ascii="Times New Roman" w:hAnsi="Times New Roman" w:cs="Times New Roman"/>
          <w:i/>
          <w:iCs/>
          <w:sz w:val="26"/>
          <w:szCs w:val="26"/>
        </w:rPr>
        <w:t xml:space="preserve"> 1.10 –</w:t>
      </w:r>
      <w:r w:rsidRPr="00D170A4">
        <w:rPr>
          <w:rFonts w:ascii="Times New Roman" w:hAnsi="Times New Roman" w:cs="Times New Roman"/>
          <w:i/>
          <w:iCs/>
          <w:sz w:val="26"/>
          <w:szCs w:val="26"/>
        </w:rPr>
        <w:t xml:space="preserve"> Маслонасосы смазки (МНС) </w:t>
      </w:r>
      <w:r w:rsidR="00D170A4">
        <w:rPr>
          <w:rFonts w:ascii="Times New Roman" w:hAnsi="Times New Roman" w:cs="Times New Roman"/>
          <w:i/>
          <w:iCs/>
          <w:sz w:val="26"/>
          <w:szCs w:val="26"/>
        </w:rPr>
        <w:tab/>
      </w:r>
      <w:r w:rsidR="003A24F9" w:rsidRPr="00D170A4">
        <w:rPr>
          <w:rFonts w:ascii="Times New Roman" w:hAnsi="Times New Roman" w:cs="Times New Roman"/>
          <w:i/>
          <w:iCs/>
          <w:sz w:val="26"/>
          <w:szCs w:val="26"/>
        </w:rPr>
        <w:tab/>
        <w:t>Рисунок 1.11 –</w:t>
      </w:r>
      <w:r w:rsidRPr="00D170A4">
        <w:rPr>
          <w:rFonts w:ascii="Times New Roman" w:hAnsi="Times New Roman" w:cs="Times New Roman"/>
          <w:i/>
          <w:iCs/>
          <w:sz w:val="26"/>
          <w:szCs w:val="26"/>
        </w:rPr>
        <w:t xml:space="preserve"> Эксгаустер</w:t>
      </w:r>
    </w:p>
    <w:p w14:paraId="4C176DF6" w14:textId="77777777" w:rsidR="00EB6445" w:rsidRDefault="00EB6445" w:rsidP="00EB6445">
      <w:pPr>
        <w:ind w:firstLine="708"/>
        <w:jc w:val="both"/>
        <w:rPr>
          <w:rFonts w:ascii="Times New Roman" w:hAnsi="Times New Roman" w:cs="Times New Roman"/>
          <w:sz w:val="28"/>
          <w:szCs w:val="28"/>
        </w:rPr>
      </w:pPr>
    </w:p>
    <w:p w14:paraId="39E25E5E" w14:textId="77777777" w:rsidR="00EB6445" w:rsidRPr="000B3967" w:rsidRDefault="00EB6445" w:rsidP="003A24F9">
      <w:pPr>
        <w:spacing w:after="0" w:line="360" w:lineRule="auto"/>
        <w:ind w:firstLine="567"/>
        <w:jc w:val="both"/>
        <w:rPr>
          <w:rFonts w:ascii="Times New Roman" w:hAnsi="Times New Roman" w:cs="Times New Roman"/>
          <w:sz w:val="28"/>
          <w:szCs w:val="28"/>
        </w:rPr>
      </w:pPr>
      <w:r w:rsidRPr="002735DE">
        <w:rPr>
          <w:rFonts w:ascii="Times New Roman" w:hAnsi="Times New Roman" w:cs="Times New Roman"/>
          <w:sz w:val="28"/>
          <w:szCs w:val="28"/>
        </w:rPr>
        <w:lastRenderedPageBreak/>
        <w:t xml:space="preserve">Нормальная работа турбины обеспечивается </w:t>
      </w:r>
      <w:r w:rsidRPr="007E044D">
        <w:rPr>
          <w:rFonts w:ascii="Times New Roman" w:hAnsi="Times New Roman" w:cs="Times New Roman"/>
          <w:b/>
          <w:bCs/>
          <w:sz w:val="28"/>
          <w:szCs w:val="28"/>
        </w:rPr>
        <w:t>системой автоматического регулирования</w:t>
      </w:r>
      <w:r w:rsidRPr="002735DE">
        <w:rPr>
          <w:rFonts w:ascii="Times New Roman" w:hAnsi="Times New Roman" w:cs="Times New Roman"/>
          <w:sz w:val="28"/>
          <w:szCs w:val="28"/>
        </w:rPr>
        <w:t xml:space="preserve"> при условии удовлетворительного</w:t>
      </w:r>
      <w:r>
        <w:rPr>
          <w:rFonts w:ascii="Times New Roman" w:hAnsi="Times New Roman" w:cs="Times New Roman"/>
          <w:sz w:val="28"/>
          <w:szCs w:val="28"/>
        </w:rPr>
        <w:t xml:space="preserve"> </w:t>
      </w:r>
      <w:r w:rsidRPr="002735DE">
        <w:rPr>
          <w:rFonts w:ascii="Times New Roman" w:hAnsi="Times New Roman" w:cs="Times New Roman"/>
          <w:sz w:val="28"/>
          <w:szCs w:val="28"/>
        </w:rPr>
        <w:t xml:space="preserve">состояния всех её элементов </w:t>
      </w:r>
      <w:r w:rsidRPr="000B3967">
        <w:rPr>
          <w:rFonts w:ascii="Times New Roman" w:hAnsi="Times New Roman" w:cs="Times New Roman"/>
          <w:sz w:val="28"/>
          <w:szCs w:val="28"/>
        </w:rPr>
        <w:t>К исполнительным органам системы защиты турбины относятся:</w:t>
      </w:r>
    </w:p>
    <w:p w14:paraId="3C4B1A7C" w14:textId="77777777" w:rsidR="00EB6445" w:rsidRPr="000B3967" w:rsidRDefault="00EB6445" w:rsidP="003A24F9">
      <w:pPr>
        <w:spacing w:after="0" w:line="360" w:lineRule="auto"/>
        <w:ind w:firstLine="567"/>
        <w:jc w:val="both"/>
        <w:rPr>
          <w:rFonts w:ascii="Times New Roman" w:hAnsi="Times New Roman" w:cs="Times New Roman"/>
          <w:sz w:val="28"/>
          <w:szCs w:val="28"/>
        </w:rPr>
      </w:pPr>
      <w:r w:rsidRPr="000B3967">
        <w:rPr>
          <w:rFonts w:ascii="Times New Roman" w:hAnsi="Times New Roman" w:cs="Times New Roman"/>
          <w:sz w:val="28"/>
          <w:szCs w:val="28"/>
        </w:rPr>
        <w:t>1) стопорные, регулирующие и отсечные клапаны, поворотные диафрагмы, управляемые автоматической системой регулирования турбины;</w:t>
      </w:r>
    </w:p>
    <w:p w14:paraId="2843D4D3" w14:textId="77777777" w:rsidR="00EB6445" w:rsidRPr="000B3967" w:rsidRDefault="00EB6445" w:rsidP="003A24F9">
      <w:pPr>
        <w:spacing w:after="0" w:line="360" w:lineRule="auto"/>
        <w:ind w:firstLine="567"/>
        <w:jc w:val="both"/>
        <w:rPr>
          <w:rFonts w:ascii="Times New Roman" w:hAnsi="Times New Roman" w:cs="Times New Roman"/>
          <w:sz w:val="28"/>
          <w:szCs w:val="28"/>
        </w:rPr>
      </w:pPr>
      <w:r w:rsidRPr="000B3967">
        <w:rPr>
          <w:rFonts w:ascii="Times New Roman" w:hAnsi="Times New Roman" w:cs="Times New Roman"/>
          <w:sz w:val="28"/>
          <w:szCs w:val="28"/>
        </w:rPr>
        <w:t>2) клапаны обратные стопорные (КОС) на паропроводах отборов регенеративного пара;</w:t>
      </w:r>
    </w:p>
    <w:p w14:paraId="4D486AF5" w14:textId="77777777" w:rsidR="00EB6445" w:rsidRPr="000B3967" w:rsidRDefault="00EB6445" w:rsidP="003A24F9">
      <w:pPr>
        <w:spacing w:after="0" w:line="360" w:lineRule="auto"/>
        <w:ind w:firstLine="567"/>
        <w:jc w:val="both"/>
        <w:rPr>
          <w:rFonts w:ascii="Times New Roman" w:hAnsi="Times New Roman" w:cs="Times New Roman"/>
          <w:sz w:val="28"/>
          <w:szCs w:val="28"/>
        </w:rPr>
      </w:pPr>
      <w:r w:rsidRPr="000B3967">
        <w:rPr>
          <w:rFonts w:ascii="Times New Roman" w:hAnsi="Times New Roman" w:cs="Times New Roman"/>
          <w:sz w:val="28"/>
          <w:szCs w:val="28"/>
        </w:rPr>
        <w:t>3) задвижки и их байпасы на линиях подвода пара к турбине,</w:t>
      </w:r>
      <w:r>
        <w:rPr>
          <w:rFonts w:ascii="Times New Roman" w:hAnsi="Times New Roman" w:cs="Times New Roman"/>
          <w:sz w:val="28"/>
          <w:szCs w:val="28"/>
        </w:rPr>
        <w:t xml:space="preserve"> </w:t>
      </w:r>
      <w:r w:rsidRPr="000B3967">
        <w:rPr>
          <w:rFonts w:ascii="Times New Roman" w:hAnsi="Times New Roman" w:cs="Times New Roman"/>
          <w:sz w:val="28"/>
          <w:szCs w:val="28"/>
        </w:rPr>
        <w:t>на паропроводах промышленного и теплофикационного отборов</w:t>
      </w:r>
      <w:r>
        <w:rPr>
          <w:rFonts w:ascii="Times New Roman" w:hAnsi="Times New Roman" w:cs="Times New Roman"/>
          <w:sz w:val="28"/>
          <w:szCs w:val="28"/>
        </w:rPr>
        <w:t xml:space="preserve"> </w:t>
      </w:r>
      <w:r w:rsidRPr="000B3967">
        <w:rPr>
          <w:rFonts w:ascii="Times New Roman" w:hAnsi="Times New Roman" w:cs="Times New Roman"/>
          <w:sz w:val="28"/>
          <w:szCs w:val="28"/>
        </w:rPr>
        <w:t>пара;</w:t>
      </w:r>
    </w:p>
    <w:p w14:paraId="6E3C1DB4" w14:textId="77777777" w:rsidR="00EB6445" w:rsidRDefault="00EB6445" w:rsidP="003A24F9">
      <w:pPr>
        <w:spacing w:after="0" w:line="360" w:lineRule="auto"/>
        <w:ind w:firstLine="567"/>
        <w:jc w:val="both"/>
        <w:rPr>
          <w:rFonts w:ascii="Times New Roman" w:hAnsi="Times New Roman" w:cs="Times New Roman"/>
          <w:sz w:val="28"/>
          <w:szCs w:val="28"/>
        </w:rPr>
      </w:pPr>
      <w:r w:rsidRPr="000B3967">
        <w:rPr>
          <w:rFonts w:ascii="Times New Roman" w:hAnsi="Times New Roman" w:cs="Times New Roman"/>
          <w:sz w:val="28"/>
          <w:szCs w:val="28"/>
        </w:rPr>
        <w:t>4) задвижки на паропроводах отборов пара к деаэратору,</w:t>
      </w:r>
      <w:r>
        <w:rPr>
          <w:rFonts w:ascii="Times New Roman" w:hAnsi="Times New Roman" w:cs="Times New Roman"/>
          <w:sz w:val="28"/>
          <w:szCs w:val="28"/>
        </w:rPr>
        <w:t xml:space="preserve"> </w:t>
      </w:r>
      <w:r w:rsidRPr="000B3967">
        <w:rPr>
          <w:rFonts w:ascii="Times New Roman" w:hAnsi="Times New Roman" w:cs="Times New Roman"/>
          <w:sz w:val="28"/>
          <w:szCs w:val="28"/>
        </w:rPr>
        <w:t>ПВД, ПНД и на собственные нужды электростанции.</w:t>
      </w:r>
    </w:p>
    <w:p w14:paraId="134C8764" w14:textId="77777777" w:rsidR="00EB6445" w:rsidRPr="00544A70" w:rsidRDefault="00EB6445" w:rsidP="003A24F9">
      <w:pPr>
        <w:spacing w:after="0" w:line="360" w:lineRule="auto"/>
        <w:ind w:firstLine="567"/>
        <w:jc w:val="both"/>
        <w:rPr>
          <w:rFonts w:ascii="Times New Roman" w:hAnsi="Times New Roman" w:cs="Times New Roman"/>
          <w:sz w:val="28"/>
          <w:szCs w:val="28"/>
        </w:rPr>
      </w:pPr>
      <w:r w:rsidRPr="00544A70">
        <w:rPr>
          <w:rFonts w:ascii="Times New Roman" w:hAnsi="Times New Roman" w:cs="Times New Roman"/>
          <w:sz w:val="28"/>
          <w:szCs w:val="28"/>
        </w:rPr>
        <w:t>При повседневной эксплуатации турбоагрегатов безотказная работа САР и защиты турбины обеспечивается за счёт выполнения профилактических мероприятий, регламентируемых</w:t>
      </w:r>
      <w:r>
        <w:rPr>
          <w:rFonts w:ascii="Times New Roman" w:hAnsi="Times New Roman" w:cs="Times New Roman"/>
          <w:sz w:val="28"/>
          <w:szCs w:val="28"/>
        </w:rPr>
        <w:t xml:space="preserve"> </w:t>
      </w:r>
      <w:r w:rsidRPr="00544A70">
        <w:rPr>
          <w:rFonts w:ascii="Times New Roman" w:hAnsi="Times New Roman" w:cs="Times New Roman"/>
          <w:sz w:val="28"/>
          <w:szCs w:val="28"/>
        </w:rPr>
        <w:t>действующими производственными инструкциями, включающими:</w:t>
      </w:r>
    </w:p>
    <w:p w14:paraId="79F2CAAF" w14:textId="77777777" w:rsidR="00EB6445" w:rsidRPr="00544A70" w:rsidRDefault="00EB6445" w:rsidP="003A24F9">
      <w:pPr>
        <w:spacing w:after="0" w:line="360" w:lineRule="auto"/>
        <w:ind w:firstLine="567"/>
        <w:jc w:val="both"/>
        <w:rPr>
          <w:rFonts w:ascii="Times New Roman" w:hAnsi="Times New Roman" w:cs="Times New Roman"/>
          <w:sz w:val="28"/>
          <w:szCs w:val="28"/>
        </w:rPr>
      </w:pPr>
      <w:r w:rsidRPr="00544A70">
        <w:rPr>
          <w:rFonts w:ascii="Times New Roman" w:hAnsi="Times New Roman" w:cs="Times New Roman"/>
          <w:sz w:val="28"/>
          <w:szCs w:val="28"/>
        </w:rPr>
        <w:t>а) контроль посадки обратных клапанов всех отборов; проверка должна проводиться перед каждым пуском и при останове</w:t>
      </w:r>
      <w:r>
        <w:rPr>
          <w:rFonts w:ascii="Times New Roman" w:hAnsi="Times New Roman" w:cs="Times New Roman"/>
          <w:sz w:val="28"/>
          <w:szCs w:val="28"/>
        </w:rPr>
        <w:t xml:space="preserve"> </w:t>
      </w:r>
      <w:r w:rsidRPr="00544A70">
        <w:rPr>
          <w:rFonts w:ascii="Times New Roman" w:hAnsi="Times New Roman" w:cs="Times New Roman"/>
          <w:sz w:val="28"/>
          <w:szCs w:val="28"/>
        </w:rPr>
        <w:t>турбины, а при нормальной работе – периодически по графику,</w:t>
      </w:r>
      <w:r>
        <w:rPr>
          <w:rFonts w:ascii="Times New Roman" w:hAnsi="Times New Roman" w:cs="Times New Roman"/>
          <w:sz w:val="28"/>
          <w:szCs w:val="28"/>
        </w:rPr>
        <w:t xml:space="preserve"> </w:t>
      </w:r>
      <w:r w:rsidRPr="00544A70">
        <w:rPr>
          <w:rFonts w:ascii="Times New Roman" w:hAnsi="Times New Roman" w:cs="Times New Roman"/>
          <w:sz w:val="28"/>
          <w:szCs w:val="28"/>
        </w:rPr>
        <w:t>определяемому техническим руководителем электростанции, но</w:t>
      </w:r>
      <w:r>
        <w:rPr>
          <w:rFonts w:ascii="Times New Roman" w:hAnsi="Times New Roman" w:cs="Times New Roman"/>
          <w:sz w:val="28"/>
          <w:szCs w:val="28"/>
        </w:rPr>
        <w:t xml:space="preserve"> </w:t>
      </w:r>
      <w:r w:rsidRPr="00544A70">
        <w:rPr>
          <w:rFonts w:ascii="Times New Roman" w:hAnsi="Times New Roman" w:cs="Times New Roman"/>
          <w:sz w:val="28"/>
          <w:szCs w:val="28"/>
        </w:rPr>
        <w:t>не реже одного раза в четыре месяца; при неисправности обратного клапана работа турбины с соответствующим отбором пара</w:t>
      </w:r>
      <w:r>
        <w:rPr>
          <w:rFonts w:ascii="Times New Roman" w:hAnsi="Times New Roman" w:cs="Times New Roman"/>
          <w:sz w:val="28"/>
          <w:szCs w:val="28"/>
        </w:rPr>
        <w:t xml:space="preserve"> </w:t>
      </w:r>
      <w:r w:rsidRPr="00544A70">
        <w:rPr>
          <w:rFonts w:ascii="Times New Roman" w:hAnsi="Times New Roman" w:cs="Times New Roman"/>
          <w:sz w:val="28"/>
          <w:szCs w:val="28"/>
        </w:rPr>
        <w:t>не допускается;</w:t>
      </w:r>
    </w:p>
    <w:p w14:paraId="7256A717" w14:textId="77777777" w:rsidR="00EB6445" w:rsidRPr="00544A70" w:rsidRDefault="00EB6445" w:rsidP="003A24F9">
      <w:pPr>
        <w:spacing w:after="0" w:line="360" w:lineRule="auto"/>
        <w:ind w:firstLine="567"/>
        <w:jc w:val="both"/>
        <w:rPr>
          <w:rFonts w:ascii="Times New Roman" w:hAnsi="Times New Roman" w:cs="Times New Roman"/>
          <w:sz w:val="28"/>
          <w:szCs w:val="28"/>
        </w:rPr>
      </w:pPr>
      <w:r w:rsidRPr="00544A70">
        <w:rPr>
          <w:rFonts w:ascii="Times New Roman" w:hAnsi="Times New Roman" w:cs="Times New Roman"/>
          <w:sz w:val="28"/>
          <w:szCs w:val="28"/>
        </w:rPr>
        <w:t>б) контроль положения ограничителя мощности (эксплуатация турбин с введенным в работу ограничителем мощности допускается как временное мероприятие только по условиям механического состояния турбоустановки с разрешения технического руководителя электростанции; при этом нагрузка турбины</w:t>
      </w:r>
      <w:r>
        <w:rPr>
          <w:rFonts w:ascii="Times New Roman" w:hAnsi="Times New Roman" w:cs="Times New Roman"/>
          <w:sz w:val="28"/>
          <w:szCs w:val="28"/>
        </w:rPr>
        <w:t xml:space="preserve"> </w:t>
      </w:r>
      <w:r w:rsidRPr="00544A70">
        <w:rPr>
          <w:rFonts w:ascii="Times New Roman" w:hAnsi="Times New Roman" w:cs="Times New Roman"/>
          <w:sz w:val="28"/>
          <w:szCs w:val="28"/>
        </w:rPr>
        <w:t>должна быть ниже уставки ограничителя не менее чем на 5%);</w:t>
      </w:r>
    </w:p>
    <w:p w14:paraId="0154FF97" w14:textId="77777777" w:rsidR="00EB6445" w:rsidRDefault="00EB6445" w:rsidP="003A24F9">
      <w:pPr>
        <w:spacing w:after="0" w:line="360" w:lineRule="auto"/>
        <w:ind w:firstLine="567"/>
        <w:jc w:val="both"/>
        <w:rPr>
          <w:rFonts w:ascii="Times New Roman" w:hAnsi="Times New Roman" w:cs="Times New Roman"/>
          <w:sz w:val="28"/>
          <w:szCs w:val="28"/>
        </w:rPr>
      </w:pPr>
      <w:r w:rsidRPr="00544A70">
        <w:rPr>
          <w:rFonts w:ascii="Times New Roman" w:hAnsi="Times New Roman" w:cs="Times New Roman"/>
          <w:sz w:val="28"/>
          <w:szCs w:val="28"/>
        </w:rPr>
        <w:t xml:space="preserve">в) проверку работоспособности резервных и аварийных масляных насосов и устройств их автоматического включения, которая должна проводиться два раза в месяц при работе турбоагрегата, а также перед </w:t>
      </w:r>
      <w:r w:rsidRPr="00544A70">
        <w:rPr>
          <w:rFonts w:ascii="Times New Roman" w:hAnsi="Times New Roman" w:cs="Times New Roman"/>
          <w:sz w:val="28"/>
          <w:szCs w:val="28"/>
        </w:rPr>
        <w:lastRenderedPageBreak/>
        <w:t>каждым его пуском и остановом (для</w:t>
      </w:r>
      <w:r>
        <w:rPr>
          <w:rFonts w:ascii="Times New Roman" w:hAnsi="Times New Roman" w:cs="Times New Roman"/>
          <w:sz w:val="28"/>
          <w:szCs w:val="28"/>
        </w:rPr>
        <w:t xml:space="preserve"> </w:t>
      </w:r>
      <w:r w:rsidRPr="00544A70">
        <w:rPr>
          <w:rFonts w:ascii="Times New Roman" w:hAnsi="Times New Roman" w:cs="Times New Roman"/>
          <w:sz w:val="28"/>
          <w:szCs w:val="28"/>
        </w:rPr>
        <w:t>турбин, у которых рабочий масляный насос системы смазки</w:t>
      </w:r>
      <w:r>
        <w:rPr>
          <w:rFonts w:ascii="Times New Roman" w:hAnsi="Times New Roman" w:cs="Times New Roman"/>
          <w:sz w:val="28"/>
          <w:szCs w:val="28"/>
        </w:rPr>
        <w:t xml:space="preserve"> </w:t>
      </w:r>
      <w:r w:rsidRPr="00544A70">
        <w:rPr>
          <w:rFonts w:ascii="Times New Roman" w:hAnsi="Times New Roman" w:cs="Times New Roman"/>
          <w:sz w:val="28"/>
          <w:szCs w:val="28"/>
        </w:rPr>
        <w:t>имеет индивидуальный электропривод, проверка автоматического включения резерва (АВР) перед остановом не производится);</w:t>
      </w:r>
    </w:p>
    <w:p w14:paraId="34DDFC6D" w14:textId="77777777" w:rsidR="00EB6445" w:rsidRPr="00544A70" w:rsidRDefault="00EB6445" w:rsidP="003A24F9">
      <w:pPr>
        <w:spacing w:after="0" w:line="360" w:lineRule="auto"/>
        <w:ind w:firstLine="567"/>
        <w:jc w:val="both"/>
        <w:rPr>
          <w:rFonts w:ascii="Times New Roman" w:hAnsi="Times New Roman" w:cs="Times New Roman"/>
          <w:sz w:val="28"/>
          <w:szCs w:val="28"/>
        </w:rPr>
      </w:pPr>
      <w:r w:rsidRPr="00544A70">
        <w:rPr>
          <w:rFonts w:ascii="Times New Roman" w:hAnsi="Times New Roman" w:cs="Times New Roman"/>
          <w:sz w:val="28"/>
          <w:szCs w:val="28"/>
        </w:rPr>
        <w:t>г) проверку электрической схемы системы предотвращения</w:t>
      </w:r>
      <w:r>
        <w:rPr>
          <w:rFonts w:ascii="Times New Roman" w:hAnsi="Times New Roman" w:cs="Times New Roman"/>
          <w:sz w:val="28"/>
          <w:szCs w:val="28"/>
        </w:rPr>
        <w:t xml:space="preserve"> </w:t>
      </w:r>
      <w:r w:rsidRPr="00544A70">
        <w:rPr>
          <w:rFonts w:ascii="Times New Roman" w:hAnsi="Times New Roman" w:cs="Times New Roman"/>
          <w:sz w:val="28"/>
          <w:szCs w:val="28"/>
        </w:rPr>
        <w:t>развития горения масла на турбоагрегате перед пуском турбины</w:t>
      </w:r>
      <w:r>
        <w:rPr>
          <w:rFonts w:ascii="Times New Roman" w:hAnsi="Times New Roman" w:cs="Times New Roman"/>
          <w:sz w:val="28"/>
          <w:szCs w:val="28"/>
        </w:rPr>
        <w:t xml:space="preserve"> </w:t>
      </w:r>
      <w:r w:rsidRPr="00544A70">
        <w:rPr>
          <w:rFonts w:ascii="Times New Roman" w:hAnsi="Times New Roman" w:cs="Times New Roman"/>
          <w:sz w:val="28"/>
          <w:szCs w:val="28"/>
        </w:rPr>
        <w:t>из холодного состояния;</w:t>
      </w:r>
    </w:p>
    <w:p w14:paraId="4329C0C2" w14:textId="77777777" w:rsidR="00EB6445" w:rsidRPr="00544A70" w:rsidRDefault="00EB6445" w:rsidP="003A24F9">
      <w:pPr>
        <w:spacing w:after="0" w:line="360" w:lineRule="auto"/>
        <w:ind w:firstLine="567"/>
        <w:jc w:val="both"/>
        <w:rPr>
          <w:rFonts w:ascii="Times New Roman" w:hAnsi="Times New Roman" w:cs="Times New Roman"/>
          <w:sz w:val="28"/>
          <w:szCs w:val="28"/>
        </w:rPr>
      </w:pPr>
      <w:r w:rsidRPr="00544A70">
        <w:rPr>
          <w:rFonts w:ascii="Times New Roman" w:hAnsi="Times New Roman" w:cs="Times New Roman"/>
          <w:sz w:val="28"/>
          <w:szCs w:val="28"/>
        </w:rPr>
        <w:t>д) контроль отсутствия протечек масла и своевременную локализацию их при обнаружении для исключения возможности</w:t>
      </w:r>
      <w:r>
        <w:rPr>
          <w:rFonts w:ascii="Times New Roman" w:hAnsi="Times New Roman" w:cs="Times New Roman"/>
          <w:sz w:val="28"/>
          <w:szCs w:val="28"/>
        </w:rPr>
        <w:t xml:space="preserve"> </w:t>
      </w:r>
      <w:r w:rsidRPr="00544A70">
        <w:rPr>
          <w:rFonts w:ascii="Times New Roman" w:hAnsi="Times New Roman" w:cs="Times New Roman"/>
          <w:sz w:val="28"/>
          <w:szCs w:val="28"/>
        </w:rPr>
        <w:t>возникновения пожара;</w:t>
      </w:r>
    </w:p>
    <w:p w14:paraId="33D4ABAE" w14:textId="77777777" w:rsidR="00EB6445" w:rsidRPr="00544A70" w:rsidRDefault="00EB6445" w:rsidP="003A24F9">
      <w:pPr>
        <w:spacing w:after="0" w:line="360" w:lineRule="auto"/>
        <w:ind w:firstLine="567"/>
        <w:jc w:val="both"/>
        <w:rPr>
          <w:rFonts w:ascii="Times New Roman" w:hAnsi="Times New Roman" w:cs="Times New Roman"/>
          <w:sz w:val="28"/>
          <w:szCs w:val="28"/>
        </w:rPr>
      </w:pPr>
      <w:r w:rsidRPr="00544A70">
        <w:rPr>
          <w:rFonts w:ascii="Times New Roman" w:hAnsi="Times New Roman" w:cs="Times New Roman"/>
          <w:sz w:val="28"/>
          <w:szCs w:val="28"/>
        </w:rPr>
        <w:t>е) контроль механического состояния всех доступных узлов</w:t>
      </w:r>
      <w:r>
        <w:rPr>
          <w:rFonts w:ascii="Times New Roman" w:hAnsi="Times New Roman" w:cs="Times New Roman"/>
          <w:sz w:val="28"/>
          <w:szCs w:val="28"/>
        </w:rPr>
        <w:t xml:space="preserve"> </w:t>
      </w:r>
      <w:r w:rsidRPr="00544A70">
        <w:rPr>
          <w:rFonts w:ascii="Times New Roman" w:hAnsi="Times New Roman" w:cs="Times New Roman"/>
          <w:sz w:val="28"/>
          <w:szCs w:val="28"/>
        </w:rPr>
        <w:t>АСР: кулачковых механизмов, валов, подшипников, пружин и</w:t>
      </w:r>
      <w:r>
        <w:rPr>
          <w:rFonts w:ascii="Times New Roman" w:hAnsi="Times New Roman" w:cs="Times New Roman"/>
          <w:sz w:val="28"/>
          <w:szCs w:val="28"/>
        </w:rPr>
        <w:t xml:space="preserve"> </w:t>
      </w:r>
      <w:r w:rsidRPr="00544A70">
        <w:rPr>
          <w:rFonts w:ascii="Times New Roman" w:hAnsi="Times New Roman" w:cs="Times New Roman"/>
          <w:sz w:val="28"/>
          <w:szCs w:val="28"/>
        </w:rPr>
        <w:t>т.д., поскольку эти детали работают в условиях вибрации, вызывающей их отвинчивание и нарушение работы;</w:t>
      </w:r>
    </w:p>
    <w:p w14:paraId="00CB023D" w14:textId="77777777" w:rsidR="00EB6445" w:rsidRPr="00544A70" w:rsidRDefault="00EB6445" w:rsidP="003A24F9">
      <w:pPr>
        <w:spacing w:after="0" w:line="360" w:lineRule="auto"/>
        <w:ind w:firstLine="567"/>
        <w:jc w:val="both"/>
        <w:rPr>
          <w:rFonts w:ascii="Times New Roman" w:hAnsi="Times New Roman" w:cs="Times New Roman"/>
          <w:sz w:val="28"/>
          <w:szCs w:val="28"/>
        </w:rPr>
      </w:pPr>
      <w:r w:rsidRPr="00544A70">
        <w:rPr>
          <w:rFonts w:ascii="Times New Roman" w:hAnsi="Times New Roman" w:cs="Times New Roman"/>
          <w:sz w:val="28"/>
          <w:szCs w:val="28"/>
        </w:rPr>
        <w:t xml:space="preserve">ж) </w:t>
      </w:r>
      <w:proofErr w:type="spellStart"/>
      <w:r w:rsidRPr="00544A70">
        <w:rPr>
          <w:rFonts w:ascii="Times New Roman" w:hAnsi="Times New Roman" w:cs="Times New Roman"/>
          <w:sz w:val="28"/>
          <w:szCs w:val="28"/>
        </w:rPr>
        <w:t>расхаживание</w:t>
      </w:r>
      <w:proofErr w:type="spellEnd"/>
      <w:r w:rsidRPr="00544A70">
        <w:rPr>
          <w:rFonts w:ascii="Times New Roman" w:hAnsi="Times New Roman" w:cs="Times New Roman"/>
          <w:sz w:val="28"/>
          <w:szCs w:val="28"/>
        </w:rPr>
        <w:t xml:space="preserve"> стопорных и регулирующих клапанов свежего пара и пара </w:t>
      </w:r>
      <w:proofErr w:type="spellStart"/>
      <w:r w:rsidRPr="00544A70">
        <w:rPr>
          <w:rFonts w:ascii="Times New Roman" w:hAnsi="Times New Roman" w:cs="Times New Roman"/>
          <w:sz w:val="28"/>
          <w:szCs w:val="28"/>
        </w:rPr>
        <w:t>промперегрева</w:t>
      </w:r>
      <w:proofErr w:type="spellEnd"/>
      <w:r w:rsidRPr="00544A70">
        <w:rPr>
          <w:rFonts w:ascii="Times New Roman" w:hAnsi="Times New Roman" w:cs="Times New Roman"/>
          <w:sz w:val="28"/>
          <w:szCs w:val="28"/>
        </w:rPr>
        <w:t>, стопорных (отсечных) и регулирующих клапанов (диафрагм) отборов пара, отсечных клапанов на паропроводах связи со сторонними источниками пара:</w:t>
      </w:r>
    </w:p>
    <w:p w14:paraId="07219157" w14:textId="77777777" w:rsidR="00EB6445" w:rsidRPr="00544A70" w:rsidRDefault="00EB6445" w:rsidP="003A24F9">
      <w:pPr>
        <w:spacing w:after="0" w:line="360" w:lineRule="auto"/>
        <w:ind w:firstLine="567"/>
        <w:jc w:val="both"/>
        <w:rPr>
          <w:rFonts w:ascii="Times New Roman" w:hAnsi="Times New Roman" w:cs="Times New Roman"/>
          <w:sz w:val="28"/>
          <w:szCs w:val="28"/>
        </w:rPr>
      </w:pPr>
      <w:r w:rsidRPr="00544A70">
        <w:rPr>
          <w:rFonts w:ascii="Times New Roman" w:hAnsi="Times New Roman" w:cs="Times New Roman"/>
          <w:sz w:val="28"/>
          <w:szCs w:val="28"/>
        </w:rPr>
        <w:t>– на полный ход – перед пуском турбины и в случаях, предусмотренных местной инструкцией или инструкцией завода</w:t>
      </w:r>
      <w:r>
        <w:rPr>
          <w:rFonts w:ascii="Times New Roman" w:hAnsi="Times New Roman" w:cs="Times New Roman"/>
          <w:sz w:val="28"/>
          <w:szCs w:val="28"/>
        </w:rPr>
        <w:t xml:space="preserve"> </w:t>
      </w:r>
      <w:r w:rsidRPr="00544A70">
        <w:rPr>
          <w:rFonts w:ascii="Times New Roman" w:hAnsi="Times New Roman" w:cs="Times New Roman"/>
          <w:sz w:val="28"/>
          <w:szCs w:val="28"/>
        </w:rPr>
        <w:t>изготовителя;</w:t>
      </w:r>
    </w:p>
    <w:p w14:paraId="2DD16C68" w14:textId="77777777" w:rsidR="00EB6445" w:rsidRPr="00544A70" w:rsidRDefault="00EB6445" w:rsidP="003A24F9">
      <w:pPr>
        <w:spacing w:after="0" w:line="360" w:lineRule="auto"/>
        <w:ind w:firstLine="567"/>
        <w:jc w:val="both"/>
        <w:rPr>
          <w:rFonts w:ascii="Times New Roman" w:hAnsi="Times New Roman" w:cs="Times New Roman"/>
          <w:sz w:val="28"/>
          <w:szCs w:val="28"/>
        </w:rPr>
      </w:pPr>
      <w:r w:rsidRPr="00544A70">
        <w:rPr>
          <w:rFonts w:ascii="Times New Roman" w:hAnsi="Times New Roman" w:cs="Times New Roman"/>
          <w:sz w:val="28"/>
          <w:szCs w:val="28"/>
        </w:rPr>
        <w:t>– на часть хода – ежесуточно во время работы турбины;</w:t>
      </w:r>
      <w:r>
        <w:rPr>
          <w:rFonts w:ascii="Times New Roman" w:hAnsi="Times New Roman" w:cs="Times New Roman"/>
          <w:sz w:val="28"/>
          <w:szCs w:val="28"/>
        </w:rPr>
        <w:t xml:space="preserve"> </w:t>
      </w:r>
      <w:r w:rsidRPr="00544A70">
        <w:rPr>
          <w:rFonts w:ascii="Times New Roman" w:hAnsi="Times New Roman" w:cs="Times New Roman"/>
          <w:sz w:val="28"/>
          <w:szCs w:val="28"/>
        </w:rPr>
        <w:t xml:space="preserve">при </w:t>
      </w:r>
      <w:proofErr w:type="spellStart"/>
      <w:r w:rsidRPr="00544A70">
        <w:rPr>
          <w:rFonts w:ascii="Times New Roman" w:hAnsi="Times New Roman" w:cs="Times New Roman"/>
          <w:sz w:val="28"/>
          <w:szCs w:val="28"/>
        </w:rPr>
        <w:t>расхаживании</w:t>
      </w:r>
      <w:proofErr w:type="spellEnd"/>
      <w:r w:rsidRPr="00544A70">
        <w:rPr>
          <w:rFonts w:ascii="Times New Roman" w:hAnsi="Times New Roman" w:cs="Times New Roman"/>
          <w:sz w:val="28"/>
          <w:szCs w:val="28"/>
        </w:rPr>
        <w:t xml:space="preserve"> клапанов на полный ход должны быть проконтролированы плавность их хода и посадка;</w:t>
      </w:r>
    </w:p>
    <w:p w14:paraId="5638A0CB" w14:textId="77777777" w:rsidR="00EB6445" w:rsidRDefault="00EB6445" w:rsidP="003A24F9">
      <w:pPr>
        <w:spacing w:after="0" w:line="360" w:lineRule="auto"/>
        <w:ind w:firstLine="567"/>
        <w:jc w:val="both"/>
        <w:rPr>
          <w:rFonts w:ascii="Times New Roman" w:hAnsi="Times New Roman" w:cs="Times New Roman"/>
          <w:sz w:val="28"/>
          <w:szCs w:val="28"/>
        </w:rPr>
      </w:pPr>
      <w:r w:rsidRPr="00544A70">
        <w:rPr>
          <w:rFonts w:ascii="Times New Roman" w:hAnsi="Times New Roman" w:cs="Times New Roman"/>
          <w:sz w:val="28"/>
          <w:szCs w:val="28"/>
        </w:rPr>
        <w:t>з) регулярные осмотры элементов системы регулирования и</w:t>
      </w:r>
      <w:r>
        <w:rPr>
          <w:rFonts w:ascii="Times New Roman" w:hAnsi="Times New Roman" w:cs="Times New Roman"/>
          <w:sz w:val="28"/>
          <w:szCs w:val="28"/>
        </w:rPr>
        <w:t xml:space="preserve"> </w:t>
      </w:r>
      <w:r w:rsidRPr="00544A70">
        <w:rPr>
          <w:rFonts w:ascii="Times New Roman" w:hAnsi="Times New Roman" w:cs="Times New Roman"/>
          <w:sz w:val="28"/>
          <w:szCs w:val="28"/>
        </w:rPr>
        <w:t>контроль над соблюдением температурного и гидродинамического режимов рабочей среды (масла, воды) в контуре системы</w:t>
      </w:r>
      <w:r>
        <w:rPr>
          <w:rFonts w:ascii="Times New Roman" w:hAnsi="Times New Roman" w:cs="Times New Roman"/>
          <w:sz w:val="28"/>
          <w:szCs w:val="28"/>
        </w:rPr>
        <w:t xml:space="preserve"> </w:t>
      </w:r>
      <w:r w:rsidRPr="00544A70">
        <w:rPr>
          <w:rFonts w:ascii="Times New Roman" w:hAnsi="Times New Roman" w:cs="Times New Roman"/>
          <w:sz w:val="28"/>
          <w:szCs w:val="28"/>
        </w:rPr>
        <w:t>регулирования и защиты турбины.</w:t>
      </w:r>
    </w:p>
    <w:p w14:paraId="557D671F" w14:textId="77777777" w:rsidR="00EB6445" w:rsidRDefault="00EB6445" w:rsidP="00D170A4">
      <w:pPr>
        <w:jc w:val="center"/>
        <w:rPr>
          <w:rFonts w:ascii="Times New Roman" w:hAnsi="Times New Roman" w:cs="Times New Roman"/>
          <w:sz w:val="28"/>
          <w:szCs w:val="28"/>
        </w:rPr>
      </w:pPr>
      <w:r>
        <w:rPr>
          <w:noProof/>
          <w:lang w:eastAsia="ru-RU"/>
        </w:rPr>
        <w:lastRenderedPageBreak/>
        <w:drawing>
          <wp:inline distT="0" distB="0" distL="0" distR="0" wp14:anchorId="361C3115" wp14:editId="7293C4AC">
            <wp:extent cx="4937760" cy="2246444"/>
            <wp:effectExtent l="0" t="0" r="0" b="1905"/>
            <wp:docPr id="201" name="Рисунок 6" descr="Изображение выглядит как пол, внутренний, розовый&#10;&#10;Автоматически созданное описание">
              <a:extLst xmlns:a="http://schemas.openxmlformats.org/drawingml/2006/main">
                <a:ext uri="{FF2B5EF4-FFF2-40B4-BE49-F238E27FC236}">
                  <a16:creationId xmlns:a16="http://schemas.microsoft.com/office/drawing/2014/main" id="{14D6C5F5-41FE-4566-B9BE-501AE7273A0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6" descr="Изображение выглядит как пол, внутренний, розовый&#10;&#10;Автоматически созданное описание">
                      <a:extLst>
                        <a:ext uri="{FF2B5EF4-FFF2-40B4-BE49-F238E27FC236}">
                          <a16:creationId xmlns:a16="http://schemas.microsoft.com/office/drawing/2014/main" id="{14D6C5F5-41FE-4566-B9BE-501AE7273A02}"/>
                        </a:ext>
                      </a:extLst>
                    </pic:cNvPr>
                    <pic:cNvPicPr>
                      <a:picLocks noChangeAspect="1"/>
                    </pic:cNvPicPr>
                  </pic:nvPicPr>
                  <pic:blipFill>
                    <a:blip r:embed="rId21" cstate="email">
                      <a:extLst>
                        <a:ext uri="{28A0092B-C50C-407E-A947-70E740481C1C}">
                          <a14:useLocalDpi xmlns:a14="http://schemas.microsoft.com/office/drawing/2010/main"/>
                        </a:ext>
                      </a:extLst>
                    </a:blip>
                    <a:stretch>
                      <a:fillRect/>
                    </a:stretch>
                  </pic:blipFill>
                  <pic:spPr>
                    <a:xfrm>
                      <a:off x="0" y="0"/>
                      <a:ext cx="4956924" cy="2255163"/>
                    </a:xfrm>
                    <a:prstGeom prst="rect">
                      <a:avLst/>
                    </a:prstGeom>
                  </pic:spPr>
                </pic:pic>
              </a:graphicData>
            </a:graphic>
          </wp:inline>
        </w:drawing>
      </w:r>
    </w:p>
    <w:p w14:paraId="46E9EA7A" w14:textId="09600840" w:rsidR="00EB6445" w:rsidRPr="00D170A4" w:rsidRDefault="00D170A4" w:rsidP="00D170A4">
      <w:pPr>
        <w:spacing w:after="0" w:line="360" w:lineRule="auto"/>
        <w:jc w:val="center"/>
        <w:rPr>
          <w:rFonts w:ascii="Times New Roman" w:hAnsi="Times New Roman" w:cs="Times New Roman"/>
          <w:i/>
          <w:color w:val="000000" w:themeColor="text1"/>
          <w:sz w:val="26"/>
          <w:szCs w:val="26"/>
        </w:rPr>
      </w:pPr>
      <w:r w:rsidRPr="00D170A4">
        <w:rPr>
          <w:rFonts w:ascii="Times New Roman" w:hAnsi="Times New Roman" w:cs="Times New Roman"/>
          <w:i/>
          <w:color w:val="000000" w:themeColor="text1"/>
          <w:sz w:val="26"/>
          <w:szCs w:val="26"/>
        </w:rPr>
        <w:t>Рисунок 1.12 –</w:t>
      </w:r>
      <w:r w:rsidR="00EB6445" w:rsidRPr="00D170A4">
        <w:rPr>
          <w:rFonts w:ascii="Times New Roman" w:hAnsi="Times New Roman" w:cs="Times New Roman"/>
          <w:i/>
          <w:color w:val="000000" w:themeColor="text1"/>
          <w:sz w:val="26"/>
          <w:szCs w:val="26"/>
        </w:rPr>
        <w:t xml:space="preserve"> Стопорные и регулирующие клапаны</w:t>
      </w:r>
    </w:p>
    <w:p w14:paraId="16D51879" w14:textId="77777777" w:rsidR="00EB6445" w:rsidRPr="00D170A4" w:rsidRDefault="00EB6445" w:rsidP="00D170A4">
      <w:pPr>
        <w:spacing w:after="0" w:line="360" w:lineRule="auto"/>
        <w:ind w:firstLine="567"/>
        <w:jc w:val="both"/>
        <w:rPr>
          <w:rFonts w:ascii="Times New Roman" w:hAnsi="Times New Roman" w:cs="Times New Roman"/>
          <w:sz w:val="28"/>
          <w:szCs w:val="28"/>
        </w:rPr>
      </w:pPr>
    </w:p>
    <w:p w14:paraId="08189EBF" w14:textId="5378D8AE" w:rsidR="00EB6445" w:rsidRPr="00D170A4" w:rsidRDefault="00EB6445" w:rsidP="00D170A4">
      <w:pPr>
        <w:spacing w:after="0" w:line="360" w:lineRule="auto"/>
        <w:ind w:firstLine="567"/>
        <w:jc w:val="both"/>
        <w:rPr>
          <w:rFonts w:ascii="Times New Roman" w:hAnsi="Times New Roman" w:cs="Times New Roman"/>
          <w:sz w:val="28"/>
          <w:szCs w:val="28"/>
        </w:rPr>
      </w:pPr>
      <w:r w:rsidRPr="00D170A4">
        <w:rPr>
          <w:rFonts w:ascii="Times New Roman" w:hAnsi="Times New Roman" w:cs="Times New Roman"/>
          <w:b/>
          <w:bCs/>
          <w:sz w:val="28"/>
          <w:szCs w:val="28"/>
        </w:rPr>
        <w:t>Системы охлаждения турбогенераторов</w:t>
      </w:r>
      <w:r w:rsidRPr="00D170A4">
        <w:rPr>
          <w:rFonts w:ascii="Times New Roman" w:hAnsi="Times New Roman" w:cs="Times New Roman"/>
          <w:sz w:val="28"/>
          <w:szCs w:val="28"/>
        </w:rPr>
        <w:t xml:space="preserve"> предназначены для отвода из машин (от обмоток и стали ротора и статора) тепла от выделяющихся электрических, магнитных и механических потерь. Турбогенераторы мощностью от 20 до 120 МВт выпускаются чаще с водородным охлаждением [30], а в турбогенераторах мощностью от 160 до 1200 МВт используется водородно-водяная система, в которой обмотка статора охлаждается водой, а сталь статора и ротора и обмотка ротора – водородом. При </w:t>
      </w:r>
      <w:proofErr w:type="spellStart"/>
      <w:r w:rsidRPr="00D170A4">
        <w:rPr>
          <w:rFonts w:ascii="Times New Roman" w:hAnsi="Times New Roman" w:cs="Times New Roman"/>
          <w:sz w:val="28"/>
          <w:szCs w:val="28"/>
        </w:rPr>
        <w:t>газоохлаждении</w:t>
      </w:r>
      <w:proofErr w:type="spellEnd"/>
      <w:r w:rsidRPr="00D170A4">
        <w:rPr>
          <w:rFonts w:ascii="Times New Roman" w:hAnsi="Times New Roman" w:cs="Times New Roman"/>
          <w:sz w:val="28"/>
          <w:szCs w:val="28"/>
        </w:rPr>
        <w:t xml:space="preserve"> применяются: насос </w:t>
      </w:r>
      <w:proofErr w:type="spellStart"/>
      <w:r w:rsidRPr="00D170A4">
        <w:rPr>
          <w:rFonts w:ascii="Times New Roman" w:hAnsi="Times New Roman" w:cs="Times New Roman"/>
          <w:sz w:val="28"/>
          <w:szCs w:val="28"/>
        </w:rPr>
        <w:t>газоохлаждения</w:t>
      </w:r>
      <w:proofErr w:type="spellEnd"/>
      <w:r w:rsidRPr="00D170A4">
        <w:rPr>
          <w:rFonts w:ascii="Times New Roman" w:hAnsi="Times New Roman" w:cs="Times New Roman"/>
          <w:sz w:val="28"/>
          <w:szCs w:val="28"/>
        </w:rPr>
        <w:t xml:space="preserve"> (НГО), фильтр сетчатый (ФС), регулятор температуры и давления. При водородно-водяном охлаждении применяются: бак насосов </w:t>
      </w:r>
      <w:proofErr w:type="spellStart"/>
      <w:r w:rsidRPr="00D170A4">
        <w:rPr>
          <w:rFonts w:ascii="Times New Roman" w:hAnsi="Times New Roman" w:cs="Times New Roman"/>
          <w:sz w:val="28"/>
          <w:szCs w:val="28"/>
        </w:rPr>
        <w:t>газоохлаждения</w:t>
      </w:r>
      <w:proofErr w:type="spellEnd"/>
      <w:r w:rsidRPr="00D170A4">
        <w:rPr>
          <w:rFonts w:ascii="Times New Roman" w:hAnsi="Times New Roman" w:cs="Times New Roman"/>
          <w:sz w:val="28"/>
          <w:szCs w:val="28"/>
        </w:rPr>
        <w:t xml:space="preserve"> (БНГО), два насоса системы </w:t>
      </w:r>
      <w:proofErr w:type="spellStart"/>
      <w:r w:rsidRPr="00D170A4">
        <w:rPr>
          <w:rFonts w:ascii="Times New Roman" w:hAnsi="Times New Roman" w:cs="Times New Roman"/>
          <w:sz w:val="28"/>
          <w:szCs w:val="28"/>
        </w:rPr>
        <w:t>газоохлаждения</w:t>
      </w:r>
      <w:proofErr w:type="spellEnd"/>
      <w:r w:rsidRPr="00D170A4">
        <w:rPr>
          <w:rFonts w:ascii="Times New Roman" w:hAnsi="Times New Roman" w:cs="Times New Roman"/>
          <w:sz w:val="28"/>
          <w:szCs w:val="28"/>
        </w:rPr>
        <w:t xml:space="preserve"> (НГО), охладитель </w:t>
      </w:r>
      <w:proofErr w:type="spellStart"/>
      <w:r w:rsidRPr="00D170A4">
        <w:rPr>
          <w:rFonts w:ascii="Times New Roman" w:hAnsi="Times New Roman" w:cs="Times New Roman"/>
          <w:sz w:val="28"/>
          <w:szCs w:val="28"/>
        </w:rPr>
        <w:t>газоохладителей</w:t>
      </w:r>
      <w:proofErr w:type="spellEnd"/>
      <w:r w:rsidRPr="00D170A4">
        <w:rPr>
          <w:rFonts w:ascii="Times New Roman" w:hAnsi="Times New Roman" w:cs="Times New Roman"/>
          <w:sz w:val="28"/>
          <w:szCs w:val="28"/>
        </w:rPr>
        <w:t xml:space="preserve"> циркуляционной водой (ОГЦ), охладитель </w:t>
      </w:r>
      <w:proofErr w:type="spellStart"/>
      <w:r w:rsidRPr="00D170A4">
        <w:rPr>
          <w:rFonts w:ascii="Times New Roman" w:hAnsi="Times New Roman" w:cs="Times New Roman"/>
          <w:sz w:val="28"/>
          <w:szCs w:val="28"/>
        </w:rPr>
        <w:t>газоохладителей</w:t>
      </w:r>
      <w:proofErr w:type="spellEnd"/>
      <w:r w:rsidRPr="00D170A4">
        <w:rPr>
          <w:rFonts w:ascii="Times New Roman" w:hAnsi="Times New Roman" w:cs="Times New Roman"/>
          <w:sz w:val="28"/>
          <w:szCs w:val="28"/>
        </w:rPr>
        <w:t xml:space="preserve"> основным (турбинным) конденсатом (ОГК).</w:t>
      </w:r>
    </w:p>
    <w:p w14:paraId="338EAF1F" w14:textId="77777777" w:rsidR="00EB6445" w:rsidRPr="00D170A4" w:rsidRDefault="00EB6445" w:rsidP="00D170A4">
      <w:pPr>
        <w:spacing w:after="0" w:line="360" w:lineRule="auto"/>
        <w:ind w:firstLine="567"/>
        <w:jc w:val="both"/>
        <w:rPr>
          <w:rFonts w:ascii="Times New Roman" w:hAnsi="Times New Roman" w:cs="Times New Roman"/>
          <w:sz w:val="28"/>
          <w:szCs w:val="28"/>
        </w:rPr>
      </w:pPr>
      <w:r w:rsidRPr="00D170A4">
        <w:rPr>
          <w:rFonts w:ascii="Times New Roman" w:hAnsi="Times New Roman" w:cs="Times New Roman"/>
          <w:sz w:val="28"/>
          <w:szCs w:val="28"/>
        </w:rPr>
        <w:t>Обслуживание газовой системы водородного охлаждения генераторов во время эксплуатации производится персоналом цехов: электрического, котлотурбинного, химического и цеха тепловой автоматики и измерений. На персонал турбинного цеха возлагается:</w:t>
      </w:r>
    </w:p>
    <w:p w14:paraId="03E118C6" w14:textId="77777777" w:rsidR="00EB6445" w:rsidRPr="00D170A4" w:rsidRDefault="00EB6445" w:rsidP="00D170A4">
      <w:pPr>
        <w:spacing w:after="0" w:line="360" w:lineRule="auto"/>
        <w:ind w:firstLine="567"/>
        <w:jc w:val="both"/>
        <w:rPr>
          <w:rFonts w:ascii="Times New Roman" w:hAnsi="Times New Roman" w:cs="Times New Roman"/>
          <w:sz w:val="28"/>
          <w:szCs w:val="28"/>
        </w:rPr>
      </w:pPr>
      <w:r w:rsidRPr="00D170A4">
        <w:rPr>
          <w:rFonts w:ascii="Times New Roman" w:hAnsi="Times New Roman" w:cs="Times New Roman"/>
          <w:sz w:val="28"/>
          <w:szCs w:val="28"/>
        </w:rPr>
        <w:t xml:space="preserve">– контроль работы </w:t>
      </w:r>
      <w:proofErr w:type="spellStart"/>
      <w:r w:rsidRPr="00D170A4">
        <w:rPr>
          <w:rFonts w:ascii="Times New Roman" w:hAnsi="Times New Roman" w:cs="Times New Roman"/>
          <w:sz w:val="28"/>
          <w:szCs w:val="28"/>
        </w:rPr>
        <w:t>газоохладителей</w:t>
      </w:r>
      <w:proofErr w:type="spellEnd"/>
      <w:r w:rsidRPr="00D170A4">
        <w:rPr>
          <w:rFonts w:ascii="Times New Roman" w:hAnsi="Times New Roman" w:cs="Times New Roman"/>
          <w:sz w:val="28"/>
          <w:szCs w:val="28"/>
        </w:rPr>
        <w:t xml:space="preserve"> и регулирование температуры газа в генераторе;</w:t>
      </w:r>
    </w:p>
    <w:p w14:paraId="6D80159B" w14:textId="77777777" w:rsidR="00EB6445" w:rsidRPr="00D170A4" w:rsidRDefault="00EB6445" w:rsidP="00D170A4">
      <w:pPr>
        <w:spacing w:after="0" w:line="360" w:lineRule="auto"/>
        <w:ind w:firstLine="567"/>
        <w:jc w:val="both"/>
        <w:rPr>
          <w:rFonts w:ascii="Times New Roman" w:hAnsi="Times New Roman" w:cs="Times New Roman"/>
          <w:sz w:val="28"/>
          <w:szCs w:val="28"/>
        </w:rPr>
      </w:pPr>
      <w:r w:rsidRPr="00D170A4">
        <w:rPr>
          <w:rFonts w:ascii="Times New Roman" w:hAnsi="Times New Roman" w:cs="Times New Roman"/>
          <w:sz w:val="28"/>
          <w:szCs w:val="28"/>
        </w:rPr>
        <w:lastRenderedPageBreak/>
        <w:t>– контроль над содержанием водорода в токопроводах и картерах подшипников (при наличии сигнализации на БЩУ) и контроль давления водорода в корпусе генератора;</w:t>
      </w:r>
    </w:p>
    <w:p w14:paraId="65C9C58E" w14:textId="77777777" w:rsidR="00EB6445" w:rsidRPr="00D170A4" w:rsidRDefault="00EB6445" w:rsidP="00D170A4">
      <w:pPr>
        <w:spacing w:after="0" w:line="360" w:lineRule="auto"/>
        <w:ind w:firstLine="567"/>
        <w:jc w:val="both"/>
        <w:rPr>
          <w:rFonts w:ascii="Times New Roman" w:hAnsi="Times New Roman" w:cs="Times New Roman"/>
          <w:sz w:val="28"/>
          <w:szCs w:val="28"/>
        </w:rPr>
      </w:pPr>
      <w:r w:rsidRPr="00D170A4">
        <w:rPr>
          <w:rFonts w:ascii="Times New Roman" w:hAnsi="Times New Roman" w:cs="Times New Roman"/>
          <w:sz w:val="28"/>
          <w:szCs w:val="28"/>
        </w:rPr>
        <w:t>– контроль температуры меди и стали статора генератора и обмотки ротора (при наличии прибора);</w:t>
      </w:r>
    </w:p>
    <w:p w14:paraId="08ACC84F" w14:textId="77777777" w:rsidR="00EB6445" w:rsidRPr="00D170A4" w:rsidRDefault="00EB6445" w:rsidP="00D170A4">
      <w:pPr>
        <w:spacing w:after="0" w:line="360" w:lineRule="auto"/>
        <w:ind w:firstLine="567"/>
        <w:jc w:val="both"/>
        <w:rPr>
          <w:rFonts w:ascii="Times New Roman" w:hAnsi="Times New Roman" w:cs="Times New Roman"/>
          <w:sz w:val="28"/>
          <w:szCs w:val="28"/>
        </w:rPr>
      </w:pPr>
      <w:r w:rsidRPr="00D170A4">
        <w:rPr>
          <w:rFonts w:ascii="Times New Roman" w:hAnsi="Times New Roman" w:cs="Times New Roman"/>
          <w:sz w:val="28"/>
          <w:szCs w:val="28"/>
        </w:rPr>
        <w:t>– контроль вибрационного состояния подшипников турбины, генератора и возбудителя;</w:t>
      </w:r>
    </w:p>
    <w:p w14:paraId="678D2B81" w14:textId="77777777" w:rsidR="00EB6445" w:rsidRPr="00D170A4" w:rsidRDefault="00EB6445" w:rsidP="00D170A4">
      <w:pPr>
        <w:spacing w:after="0" w:line="360" w:lineRule="auto"/>
        <w:ind w:firstLine="567"/>
        <w:jc w:val="both"/>
        <w:rPr>
          <w:rFonts w:ascii="Times New Roman" w:hAnsi="Times New Roman" w:cs="Times New Roman"/>
          <w:sz w:val="28"/>
          <w:szCs w:val="28"/>
        </w:rPr>
      </w:pPr>
      <w:r w:rsidRPr="00D170A4">
        <w:rPr>
          <w:rFonts w:ascii="Times New Roman" w:hAnsi="Times New Roman" w:cs="Times New Roman"/>
          <w:sz w:val="28"/>
          <w:szCs w:val="28"/>
        </w:rPr>
        <w:t>– периодическое прослушивание генератора;</w:t>
      </w:r>
    </w:p>
    <w:p w14:paraId="2DCAE588" w14:textId="77777777" w:rsidR="00EB6445" w:rsidRPr="00D170A4" w:rsidRDefault="00EB6445" w:rsidP="00D170A4">
      <w:pPr>
        <w:spacing w:after="0" w:line="360" w:lineRule="auto"/>
        <w:ind w:firstLine="567"/>
        <w:jc w:val="both"/>
        <w:rPr>
          <w:rFonts w:ascii="Times New Roman" w:hAnsi="Times New Roman" w:cs="Times New Roman"/>
          <w:sz w:val="28"/>
          <w:szCs w:val="28"/>
        </w:rPr>
      </w:pPr>
      <w:r w:rsidRPr="00D170A4">
        <w:rPr>
          <w:rFonts w:ascii="Times New Roman" w:hAnsi="Times New Roman" w:cs="Times New Roman"/>
          <w:sz w:val="28"/>
          <w:szCs w:val="28"/>
        </w:rPr>
        <w:t>– внешний контроль работы щеток на контактных кольцах и коллекторе возбудителя без производства каких-либо работ на них;</w:t>
      </w:r>
    </w:p>
    <w:p w14:paraId="5BD45AEF" w14:textId="77777777" w:rsidR="00EB6445" w:rsidRPr="00D170A4" w:rsidRDefault="00EB6445" w:rsidP="00D170A4">
      <w:pPr>
        <w:spacing w:after="0" w:line="360" w:lineRule="auto"/>
        <w:ind w:firstLine="567"/>
        <w:jc w:val="both"/>
        <w:rPr>
          <w:rFonts w:ascii="Times New Roman" w:hAnsi="Times New Roman" w:cs="Times New Roman"/>
          <w:sz w:val="28"/>
          <w:szCs w:val="28"/>
        </w:rPr>
      </w:pPr>
      <w:r w:rsidRPr="00D170A4">
        <w:rPr>
          <w:rFonts w:ascii="Times New Roman" w:hAnsi="Times New Roman" w:cs="Times New Roman"/>
          <w:sz w:val="28"/>
          <w:szCs w:val="28"/>
        </w:rPr>
        <w:t>– содержание в чистоте выступающих краев изоляционных прокладок под основанием подшипников генератора и возбудителя и наблюдение за тем, чтобы металлические предметы не замкнули их;</w:t>
      </w:r>
    </w:p>
    <w:p w14:paraId="7CB17C6E" w14:textId="77777777" w:rsidR="00EB6445" w:rsidRPr="00D170A4" w:rsidRDefault="00EB6445" w:rsidP="00D170A4">
      <w:pPr>
        <w:spacing w:after="0" w:line="360" w:lineRule="auto"/>
        <w:ind w:firstLine="567"/>
        <w:jc w:val="both"/>
        <w:rPr>
          <w:rFonts w:ascii="Times New Roman" w:hAnsi="Times New Roman" w:cs="Times New Roman"/>
          <w:sz w:val="28"/>
          <w:szCs w:val="28"/>
        </w:rPr>
      </w:pPr>
      <w:r w:rsidRPr="00D170A4">
        <w:rPr>
          <w:rFonts w:ascii="Times New Roman" w:hAnsi="Times New Roman" w:cs="Times New Roman"/>
          <w:sz w:val="28"/>
          <w:szCs w:val="28"/>
        </w:rPr>
        <w:t>– контроль отсутствия жидкости в корпусе генератора;</w:t>
      </w:r>
    </w:p>
    <w:p w14:paraId="3FFF8099" w14:textId="4A469388" w:rsidR="00EB6445" w:rsidRPr="00D170A4" w:rsidRDefault="00EB6445" w:rsidP="00D170A4">
      <w:pPr>
        <w:spacing w:after="0" w:line="360" w:lineRule="auto"/>
        <w:ind w:firstLine="567"/>
        <w:jc w:val="both"/>
        <w:rPr>
          <w:rFonts w:ascii="Times New Roman" w:hAnsi="Times New Roman" w:cs="Times New Roman"/>
          <w:sz w:val="28"/>
          <w:szCs w:val="28"/>
        </w:rPr>
      </w:pPr>
      <w:r w:rsidRPr="00D170A4">
        <w:rPr>
          <w:rFonts w:ascii="Times New Roman" w:hAnsi="Times New Roman" w:cs="Times New Roman"/>
          <w:sz w:val="28"/>
          <w:szCs w:val="28"/>
        </w:rPr>
        <w:t>–</w:t>
      </w:r>
      <w:r w:rsidR="00D170A4" w:rsidRPr="00D170A4">
        <w:rPr>
          <w:rFonts w:ascii="Times New Roman" w:hAnsi="Times New Roman" w:cs="Times New Roman"/>
          <w:sz w:val="28"/>
          <w:szCs w:val="28"/>
        </w:rPr>
        <w:t xml:space="preserve"> </w:t>
      </w:r>
      <w:r w:rsidRPr="00D170A4">
        <w:rPr>
          <w:rFonts w:ascii="Times New Roman" w:hAnsi="Times New Roman" w:cs="Times New Roman"/>
          <w:sz w:val="28"/>
          <w:szCs w:val="28"/>
        </w:rPr>
        <w:t>контроль водно-химического режима системы охлаждения генераторов с водородно-водяным охлаждением.</w:t>
      </w:r>
    </w:p>
    <w:p w14:paraId="47F53224" w14:textId="77777777" w:rsidR="00EB6445" w:rsidRPr="00D170A4" w:rsidRDefault="00EB6445" w:rsidP="00D170A4">
      <w:pPr>
        <w:spacing w:after="0" w:line="360" w:lineRule="auto"/>
        <w:ind w:firstLine="567"/>
        <w:jc w:val="both"/>
        <w:rPr>
          <w:rFonts w:ascii="Times New Roman" w:hAnsi="Times New Roman" w:cs="Times New Roman"/>
          <w:sz w:val="28"/>
          <w:szCs w:val="28"/>
        </w:rPr>
      </w:pPr>
      <w:r w:rsidRPr="00D170A4">
        <w:rPr>
          <w:rFonts w:ascii="Times New Roman" w:hAnsi="Times New Roman" w:cs="Times New Roman"/>
          <w:sz w:val="28"/>
          <w:szCs w:val="28"/>
        </w:rPr>
        <w:t xml:space="preserve">При эксплуатации системы </w:t>
      </w:r>
      <w:proofErr w:type="spellStart"/>
      <w:r w:rsidRPr="00D170A4">
        <w:rPr>
          <w:rFonts w:ascii="Times New Roman" w:hAnsi="Times New Roman" w:cs="Times New Roman"/>
          <w:sz w:val="28"/>
          <w:szCs w:val="28"/>
        </w:rPr>
        <w:t>газоохлаждения</w:t>
      </w:r>
      <w:proofErr w:type="spellEnd"/>
      <w:r w:rsidRPr="00D170A4">
        <w:rPr>
          <w:rFonts w:ascii="Times New Roman" w:hAnsi="Times New Roman" w:cs="Times New Roman"/>
          <w:sz w:val="28"/>
          <w:szCs w:val="28"/>
        </w:rPr>
        <w:t xml:space="preserve"> должны контролироваться и обеспечиваться нормативные значения следующих параметров:</w:t>
      </w:r>
    </w:p>
    <w:p w14:paraId="249170A3" w14:textId="77777777" w:rsidR="00EB6445" w:rsidRPr="00D170A4" w:rsidRDefault="00EB6445" w:rsidP="00D170A4">
      <w:pPr>
        <w:spacing w:after="0" w:line="360" w:lineRule="auto"/>
        <w:ind w:firstLine="567"/>
        <w:jc w:val="both"/>
        <w:rPr>
          <w:rFonts w:ascii="Times New Roman" w:hAnsi="Times New Roman" w:cs="Times New Roman"/>
          <w:sz w:val="28"/>
          <w:szCs w:val="28"/>
        </w:rPr>
      </w:pPr>
      <w:r w:rsidRPr="00D170A4">
        <w:rPr>
          <w:rFonts w:ascii="Times New Roman" w:hAnsi="Times New Roman" w:cs="Times New Roman"/>
          <w:sz w:val="28"/>
          <w:szCs w:val="28"/>
        </w:rPr>
        <w:t xml:space="preserve">– максимальная температура охлаждающей воды, поступающей в </w:t>
      </w:r>
      <w:proofErr w:type="spellStart"/>
      <w:r w:rsidRPr="00D170A4">
        <w:rPr>
          <w:rFonts w:ascii="Times New Roman" w:hAnsi="Times New Roman" w:cs="Times New Roman"/>
          <w:sz w:val="28"/>
          <w:szCs w:val="28"/>
        </w:rPr>
        <w:t>газоохладители</w:t>
      </w:r>
      <w:proofErr w:type="spellEnd"/>
      <w:r w:rsidRPr="00D170A4">
        <w:rPr>
          <w:rFonts w:ascii="Times New Roman" w:hAnsi="Times New Roman" w:cs="Times New Roman"/>
          <w:sz w:val="28"/>
          <w:szCs w:val="28"/>
        </w:rPr>
        <w:t>, составляет +33°С, так как на эту температуру рассчитаны охлаждающие поверхности охладителей для обеспечения работы генератора и возбудителя с номинальной нагрузкой;</w:t>
      </w:r>
    </w:p>
    <w:p w14:paraId="7A9AE3B8" w14:textId="77777777" w:rsidR="00EB6445" w:rsidRPr="00D170A4" w:rsidRDefault="00EB6445" w:rsidP="00D170A4">
      <w:pPr>
        <w:spacing w:after="0" w:line="360" w:lineRule="auto"/>
        <w:ind w:firstLine="567"/>
        <w:jc w:val="both"/>
        <w:rPr>
          <w:rFonts w:ascii="Times New Roman" w:hAnsi="Times New Roman" w:cs="Times New Roman"/>
          <w:sz w:val="28"/>
          <w:szCs w:val="28"/>
        </w:rPr>
      </w:pPr>
      <w:r w:rsidRPr="00D170A4">
        <w:rPr>
          <w:rFonts w:ascii="Times New Roman" w:hAnsi="Times New Roman" w:cs="Times New Roman"/>
          <w:sz w:val="28"/>
          <w:szCs w:val="28"/>
        </w:rPr>
        <w:t xml:space="preserve">– минимальная температура охлаждающей воды, поступающей в </w:t>
      </w:r>
      <w:proofErr w:type="spellStart"/>
      <w:r w:rsidRPr="00D170A4">
        <w:rPr>
          <w:rFonts w:ascii="Times New Roman" w:hAnsi="Times New Roman" w:cs="Times New Roman"/>
          <w:sz w:val="28"/>
          <w:szCs w:val="28"/>
        </w:rPr>
        <w:t>газоохладители</w:t>
      </w:r>
      <w:proofErr w:type="spellEnd"/>
      <w:r w:rsidRPr="00D170A4">
        <w:rPr>
          <w:rFonts w:ascii="Times New Roman" w:hAnsi="Times New Roman" w:cs="Times New Roman"/>
          <w:sz w:val="28"/>
          <w:szCs w:val="28"/>
        </w:rPr>
        <w:t>, исходя из условия отсутствия запотевания трубопроводов схемы и элементов генератора, составляет 18–20°С</w:t>
      </w:r>
    </w:p>
    <w:p w14:paraId="231F0720" w14:textId="77777777" w:rsidR="00EB6445" w:rsidRPr="00D170A4" w:rsidRDefault="00EB6445" w:rsidP="00D170A4">
      <w:pPr>
        <w:spacing w:after="0" w:line="360" w:lineRule="auto"/>
        <w:ind w:firstLine="567"/>
        <w:jc w:val="both"/>
        <w:rPr>
          <w:rFonts w:ascii="Times New Roman" w:hAnsi="Times New Roman" w:cs="Times New Roman"/>
          <w:sz w:val="28"/>
          <w:szCs w:val="28"/>
        </w:rPr>
      </w:pPr>
      <w:r w:rsidRPr="00D170A4">
        <w:rPr>
          <w:rFonts w:ascii="Times New Roman" w:hAnsi="Times New Roman" w:cs="Times New Roman"/>
          <w:sz w:val="28"/>
          <w:szCs w:val="28"/>
        </w:rPr>
        <w:t>При пуске и во время эксплуатации водяной системы охлаждения обмоток статора должен осуществляться контроль следующих параметров:</w:t>
      </w:r>
    </w:p>
    <w:p w14:paraId="78612512" w14:textId="77777777" w:rsidR="00EB6445" w:rsidRPr="00D170A4" w:rsidRDefault="00EB6445" w:rsidP="00D170A4">
      <w:pPr>
        <w:spacing w:after="0" w:line="360" w:lineRule="auto"/>
        <w:ind w:firstLine="567"/>
        <w:jc w:val="both"/>
        <w:rPr>
          <w:rFonts w:ascii="Times New Roman" w:hAnsi="Times New Roman" w:cs="Times New Roman"/>
          <w:sz w:val="28"/>
          <w:szCs w:val="28"/>
        </w:rPr>
      </w:pPr>
      <w:r w:rsidRPr="00D170A4">
        <w:rPr>
          <w:rFonts w:ascii="Times New Roman" w:hAnsi="Times New Roman" w:cs="Times New Roman"/>
          <w:sz w:val="28"/>
          <w:szCs w:val="28"/>
        </w:rPr>
        <w:t>– температуры обмотки (меди) и стали статора;</w:t>
      </w:r>
    </w:p>
    <w:p w14:paraId="41D82A8F" w14:textId="77777777" w:rsidR="00EB6445" w:rsidRPr="00D170A4" w:rsidRDefault="00EB6445" w:rsidP="00D170A4">
      <w:pPr>
        <w:spacing w:after="0" w:line="360" w:lineRule="auto"/>
        <w:ind w:firstLine="567"/>
        <w:jc w:val="both"/>
        <w:rPr>
          <w:rFonts w:ascii="Times New Roman" w:hAnsi="Times New Roman" w:cs="Times New Roman"/>
          <w:sz w:val="28"/>
          <w:szCs w:val="28"/>
        </w:rPr>
      </w:pPr>
      <w:r w:rsidRPr="00D170A4">
        <w:rPr>
          <w:rFonts w:ascii="Times New Roman" w:hAnsi="Times New Roman" w:cs="Times New Roman"/>
          <w:sz w:val="28"/>
          <w:szCs w:val="28"/>
        </w:rPr>
        <w:t>– температуры охлаждающей воды на входе и выходе из обмотки статора генератора;</w:t>
      </w:r>
    </w:p>
    <w:p w14:paraId="1CE59614" w14:textId="77777777" w:rsidR="00EB6445" w:rsidRPr="00D170A4" w:rsidRDefault="00EB6445" w:rsidP="00D170A4">
      <w:pPr>
        <w:spacing w:after="0" w:line="360" w:lineRule="auto"/>
        <w:ind w:firstLine="567"/>
        <w:jc w:val="both"/>
        <w:rPr>
          <w:rFonts w:ascii="Times New Roman" w:hAnsi="Times New Roman" w:cs="Times New Roman"/>
          <w:sz w:val="28"/>
          <w:szCs w:val="28"/>
        </w:rPr>
      </w:pPr>
      <w:r w:rsidRPr="00D170A4">
        <w:rPr>
          <w:rFonts w:ascii="Times New Roman" w:hAnsi="Times New Roman" w:cs="Times New Roman"/>
          <w:sz w:val="28"/>
          <w:szCs w:val="28"/>
        </w:rPr>
        <w:lastRenderedPageBreak/>
        <w:t>– температуры воды до и после теплообменников охлаждения обмотки статора;</w:t>
      </w:r>
    </w:p>
    <w:p w14:paraId="2EBB46D9" w14:textId="77777777" w:rsidR="00EB6445" w:rsidRPr="00D170A4" w:rsidRDefault="00EB6445" w:rsidP="00D170A4">
      <w:pPr>
        <w:spacing w:after="0" w:line="360" w:lineRule="auto"/>
        <w:ind w:firstLine="567"/>
        <w:jc w:val="both"/>
        <w:rPr>
          <w:rFonts w:ascii="Times New Roman" w:hAnsi="Times New Roman" w:cs="Times New Roman"/>
          <w:sz w:val="28"/>
          <w:szCs w:val="28"/>
        </w:rPr>
      </w:pPr>
      <w:r w:rsidRPr="00D170A4">
        <w:rPr>
          <w:rFonts w:ascii="Times New Roman" w:hAnsi="Times New Roman" w:cs="Times New Roman"/>
          <w:sz w:val="28"/>
          <w:szCs w:val="28"/>
        </w:rPr>
        <w:t xml:space="preserve">– давление охлаждающей воды по всему контуру водяного охлаждения (в вакуумном баке, на </w:t>
      </w:r>
      <w:proofErr w:type="spellStart"/>
      <w:r w:rsidRPr="00D170A4">
        <w:rPr>
          <w:rFonts w:ascii="Times New Roman" w:hAnsi="Times New Roman" w:cs="Times New Roman"/>
          <w:sz w:val="28"/>
          <w:szCs w:val="28"/>
        </w:rPr>
        <w:t>всасе</w:t>
      </w:r>
      <w:proofErr w:type="spellEnd"/>
      <w:r w:rsidRPr="00D170A4">
        <w:rPr>
          <w:rFonts w:ascii="Times New Roman" w:hAnsi="Times New Roman" w:cs="Times New Roman"/>
          <w:sz w:val="28"/>
          <w:szCs w:val="28"/>
        </w:rPr>
        <w:t xml:space="preserve"> и напоре НОС, до и после фильтров, на входе и выходе из обмотки статора);</w:t>
      </w:r>
    </w:p>
    <w:p w14:paraId="6199B48B" w14:textId="77777777" w:rsidR="00EB6445" w:rsidRPr="00D170A4" w:rsidRDefault="00EB6445" w:rsidP="00D170A4">
      <w:pPr>
        <w:spacing w:after="0" w:line="360" w:lineRule="auto"/>
        <w:ind w:firstLine="567"/>
        <w:jc w:val="both"/>
        <w:rPr>
          <w:rFonts w:ascii="Times New Roman" w:hAnsi="Times New Roman" w:cs="Times New Roman"/>
          <w:sz w:val="28"/>
          <w:szCs w:val="28"/>
        </w:rPr>
      </w:pPr>
      <w:r w:rsidRPr="00D170A4">
        <w:rPr>
          <w:rFonts w:ascii="Times New Roman" w:hAnsi="Times New Roman" w:cs="Times New Roman"/>
          <w:sz w:val="28"/>
          <w:szCs w:val="28"/>
        </w:rPr>
        <w:t>– перепады давлений на фильтрах и обмотке статора генератора;</w:t>
      </w:r>
    </w:p>
    <w:p w14:paraId="60B01DCC" w14:textId="77777777" w:rsidR="00EB6445" w:rsidRPr="00D170A4" w:rsidRDefault="00EB6445" w:rsidP="00D170A4">
      <w:pPr>
        <w:spacing w:after="0" w:line="360" w:lineRule="auto"/>
        <w:ind w:firstLine="567"/>
        <w:jc w:val="both"/>
        <w:rPr>
          <w:rFonts w:ascii="Times New Roman" w:hAnsi="Times New Roman" w:cs="Times New Roman"/>
          <w:sz w:val="28"/>
          <w:szCs w:val="28"/>
        </w:rPr>
      </w:pPr>
      <w:r w:rsidRPr="00D170A4">
        <w:rPr>
          <w:rFonts w:ascii="Times New Roman" w:hAnsi="Times New Roman" w:cs="Times New Roman"/>
          <w:sz w:val="28"/>
          <w:szCs w:val="28"/>
        </w:rPr>
        <w:t xml:space="preserve">– показатели качества дистиллята, циркулирующего в контуре охлаждения обмотки статора (удельное электрическое сопротивление (не менее 200 </w:t>
      </w:r>
      <w:proofErr w:type="spellStart"/>
      <w:r w:rsidRPr="00D170A4">
        <w:rPr>
          <w:rFonts w:ascii="Times New Roman" w:hAnsi="Times New Roman" w:cs="Times New Roman"/>
          <w:sz w:val="28"/>
          <w:szCs w:val="28"/>
        </w:rPr>
        <w:t>кОМ</w:t>
      </w:r>
      <w:proofErr w:type="spellEnd"/>
      <w:r w:rsidRPr="00D170A4">
        <w:rPr>
          <w:rFonts w:ascii="Times New Roman" w:hAnsi="Times New Roman" w:cs="Times New Roman"/>
          <w:sz w:val="28"/>
          <w:szCs w:val="28"/>
        </w:rPr>
        <w:t>/см), значение рН (8,5±0,5), содержание кислорода (не более 400 мкг/кг), содержания меди (не более 100 мкг/кг));</w:t>
      </w:r>
    </w:p>
    <w:p w14:paraId="5F740B20" w14:textId="77777777" w:rsidR="00EB6445" w:rsidRPr="00D170A4" w:rsidRDefault="00EB6445" w:rsidP="00D170A4">
      <w:pPr>
        <w:spacing w:after="0" w:line="360" w:lineRule="auto"/>
        <w:ind w:firstLine="567"/>
        <w:jc w:val="both"/>
        <w:rPr>
          <w:rFonts w:ascii="Times New Roman" w:hAnsi="Times New Roman" w:cs="Times New Roman"/>
          <w:sz w:val="28"/>
          <w:szCs w:val="28"/>
        </w:rPr>
      </w:pPr>
      <w:r w:rsidRPr="00D170A4">
        <w:rPr>
          <w:rFonts w:ascii="Times New Roman" w:hAnsi="Times New Roman" w:cs="Times New Roman"/>
          <w:sz w:val="28"/>
          <w:szCs w:val="28"/>
        </w:rPr>
        <w:t>– расход дистиллята через обмотку статора;</w:t>
      </w:r>
    </w:p>
    <w:p w14:paraId="01DBB9AC" w14:textId="77777777" w:rsidR="00EB6445" w:rsidRPr="00D170A4" w:rsidRDefault="00EB6445" w:rsidP="00D170A4">
      <w:pPr>
        <w:spacing w:after="0" w:line="360" w:lineRule="auto"/>
        <w:ind w:firstLine="567"/>
        <w:jc w:val="both"/>
        <w:rPr>
          <w:rFonts w:ascii="Times New Roman" w:hAnsi="Times New Roman" w:cs="Times New Roman"/>
          <w:sz w:val="28"/>
          <w:szCs w:val="28"/>
        </w:rPr>
      </w:pPr>
      <w:r w:rsidRPr="00D170A4">
        <w:rPr>
          <w:rFonts w:ascii="Times New Roman" w:hAnsi="Times New Roman" w:cs="Times New Roman"/>
          <w:sz w:val="28"/>
          <w:szCs w:val="28"/>
        </w:rPr>
        <w:t>– герметичность водяной системы охлаждения статора;</w:t>
      </w:r>
    </w:p>
    <w:p w14:paraId="656EB64D" w14:textId="77777777" w:rsidR="00EB6445" w:rsidRPr="00D170A4" w:rsidRDefault="00EB6445" w:rsidP="00D170A4">
      <w:pPr>
        <w:spacing w:after="0" w:line="360" w:lineRule="auto"/>
        <w:ind w:firstLine="567"/>
        <w:jc w:val="both"/>
        <w:rPr>
          <w:rFonts w:ascii="Times New Roman" w:hAnsi="Times New Roman" w:cs="Times New Roman"/>
          <w:sz w:val="28"/>
          <w:szCs w:val="28"/>
        </w:rPr>
      </w:pPr>
      <w:r w:rsidRPr="00D170A4">
        <w:rPr>
          <w:rFonts w:ascii="Times New Roman" w:hAnsi="Times New Roman" w:cs="Times New Roman"/>
          <w:sz w:val="28"/>
          <w:szCs w:val="28"/>
        </w:rPr>
        <w:t>– содержание водорода в газовой ловушке обмотки статора.</w:t>
      </w:r>
    </w:p>
    <w:p w14:paraId="3F662A50" w14:textId="77777777" w:rsidR="00EB6445" w:rsidRPr="00D170A4" w:rsidRDefault="00EB6445" w:rsidP="00D170A4">
      <w:pPr>
        <w:spacing w:after="0" w:line="360" w:lineRule="auto"/>
        <w:ind w:firstLine="567"/>
        <w:jc w:val="both"/>
        <w:rPr>
          <w:rFonts w:ascii="Times New Roman" w:hAnsi="Times New Roman" w:cs="Times New Roman"/>
          <w:sz w:val="28"/>
          <w:szCs w:val="28"/>
        </w:rPr>
      </w:pPr>
      <w:r w:rsidRPr="00D170A4">
        <w:rPr>
          <w:rFonts w:ascii="Times New Roman" w:hAnsi="Times New Roman" w:cs="Times New Roman"/>
          <w:sz w:val="28"/>
          <w:szCs w:val="28"/>
        </w:rPr>
        <w:t xml:space="preserve">Система </w:t>
      </w:r>
      <w:proofErr w:type="spellStart"/>
      <w:r w:rsidRPr="00D170A4">
        <w:rPr>
          <w:rFonts w:ascii="Times New Roman" w:hAnsi="Times New Roman" w:cs="Times New Roman"/>
          <w:sz w:val="28"/>
          <w:szCs w:val="28"/>
        </w:rPr>
        <w:t>маслоснабжения</w:t>
      </w:r>
      <w:proofErr w:type="spellEnd"/>
      <w:r w:rsidRPr="00D170A4">
        <w:rPr>
          <w:rFonts w:ascii="Times New Roman" w:hAnsi="Times New Roman" w:cs="Times New Roman"/>
          <w:sz w:val="28"/>
          <w:szCs w:val="28"/>
        </w:rPr>
        <w:t xml:space="preserve"> уплотнений вала турбогенератора с водородным охлаждением включает следующие основные оборудования:</w:t>
      </w:r>
    </w:p>
    <w:p w14:paraId="4D720293" w14:textId="77777777" w:rsidR="00EB6445" w:rsidRPr="00D170A4" w:rsidRDefault="00EB6445" w:rsidP="00D170A4">
      <w:pPr>
        <w:spacing w:after="0" w:line="360" w:lineRule="auto"/>
        <w:ind w:firstLine="567"/>
        <w:jc w:val="both"/>
        <w:rPr>
          <w:rFonts w:ascii="Times New Roman" w:hAnsi="Times New Roman" w:cs="Times New Roman"/>
          <w:sz w:val="28"/>
          <w:szCs w:val="28"/>
        </w:rPr>
      </w:pPr>
      <w:r w:rsidRPr="00D170A4">
        <w:rPr>
          <w:rFonts w:ascii="Times New Roman" w:hAnsi="Times New Roman" w:cs="Times New Roman"/>
          <w:sz w:val="28"/>
          <w:szCs w:val="28"/>
        </w:rPr>
        <w:t>– главный маслобак, используемый в технологической схеме смазки подшипников турбоагрегата;</w:t>
      </w:r>
    </w:p>
    <w:p w14:paraId="29D98E21" w14:textId="77777777" w:rsidR="00EB6445" w:rsidRPr="00D170A4" w:rsidRDefault="00EB6445" w:rsidP="00D170A4">
      <w:pPr>
        <w:spacing w:after="0" w:line="360" w:lineRule="auto"/>
        <w:ind w:firstLine="567"/>
        <w:jc w:val="both"/>
        <w:rPr>
          <w:rFonts w:ascii="Times New Roman" w:hAnsi="Times New Roman" w:cs="Times New Roman"/>
          <w:sz w:val="28"/>
          <w:szCs w:val="28"/>
        </w:rPr>
      </w:pPr>
      <w:r w:rsidRPr="00D170A4">
        <w:rPr>
          <w:rFonts w:ascii="Times New Roman" w:hAnsi="Times New Roman" w:cs="Times New Roman"/>
          <w:sz w:val="28"/>
          <w:szCs w:val="28"/>
        </w:rPr>
        <w:t>– два маслонасоса уплотнения (МНУ, АМНУ)</w:t>
      </w:r>
    </w:p>
    <w:p w14:paraId="1A2E61D4" w14:textId="77777777" w:rsidR="00EB6445" w:rsidRPr="00D170A4" w:rsidRDefault="00EB6445" w:rsidP="00D170A4">
      <w:pPr>
        <w:spacing w:after="0" w:line="360" w:lineRule="auto"/>
        <w:ind w:firstLine="567"/>
        <w:jc w:val="both"/>
        <w:rPr>
          <w:rFonts w:ascii="Times New Roman" w:hAnsi="Times New Roman" w:cs="Times New Roman"/>
          <w:sz w:val="28"/>
          <w:szCs w:val="28"/>
        </w:rPr>
      </w:pPr>
      <w:r w:rsidRPr="00D170A4">
        <w:rPr>
          <w:rFonts w:ascii="Times New Roman" w:hAnsi="Times New Roman" w:cs="Times New Roman"/>
          <w:sz w:val="28"/>
          <w:szCs w:val="28"/>
        </w:rPr>
        <w:t>– маслоохладитель, предназначенный для поддержания температуры масла, подаваемого на уплотнения генератора на уровне 35–40оС;</w:t>
      </w:r>
    </w:p>
    <w:p w14:paraId="006BD3B1" w14:textId="77777777" w:rsidR="00EB6445" w:rsidRPr="00D170A4" w:rsidRDefault="00EB6445" w:rsidP="00D170A4">
      <w:pPr>
        <w:spacing w:after="0" w:line="360" w:lineRule="auto"/>
        <w:ind w:firstLine="567"/>
        <w:jc w:val="both"/>
        <w:rPr>
          <w:rFonts w:ascii="Times New Roman" w:hAnsi="Times New Roman" w:cs="Times New Roman"/>
          <w:sz w:val="28"/>
          <w:szCs w:val="28"/>
        </w:rPr>
      </w:pPr>
      <w:r w:rsidRPr="00D170A4">
        <w:rPr>
          <w:rFonts w:ascii="Times New Roman" w:hAnsi="Times New Roman" w:cs="Times New Roman"/>
          <w:sz w:val="28"/>
          <w:szCs w:val="28"/>
        </w:rPr>
        <w:t>– два сетчатых фильтра, предназначенные для механической очистки масла; один фильтр должен находиться в работе, другой – в резерве;</w:t>
      </w:r>
    </w:p>
    <w:p w14:paraId="43A4E054" w14:textId="77777777" w:rsidR="00EB6445" w:rsidRPr="00D170A4" w:rsidRDefault="00EB6445" w:rsidP="00D170A4">
      <w:pPr>
        <w:spacing w:after="0" w:line="360" w:lineRule="auto"/>
        <w:ind w:firstLine="567"/>
        <w:jc w:val="both"/>
        <w:rPr>
          <w:rFonts w:ascii="Times New Roman" w:hAnsi="Times New Roman" w:cs="Times New Roman"/>
          <w:sz w:val="28"/>
          <w:szCs w:val="28"/>
        </w:rPr>
      </w:pPr>
      <w:r w:rsidRPr="00D170A4">
        <w:rPr>
          <w:rFonts w:ascii="Times New Roman" w:hAnsi="Times New Roman" w:cs="Times New Roman"/>
          <w:sz w:val="28"/>
          <w:szCs w:val="28"/>
        </w:rPr>
        <w:t>– регулятор перепада давлений «масло-водород» (РПД), обеспечивает автоматическое поддержание перепада между давлением уплотняющего масла и давлением водорода в корпусе генератора на уровне от 0,04 до 0,09 МПа;</w:t>
      </w:r>
    </w:p>
    <w:p w14:paraId="273EC4BE" w14:textId="77777777" w:rsidR="00EB6445" w:rsidRPr="00D170A4" w:rsidRDefault="00EB6445" w:rsidP="00D170A4">
      <w:pPr>
        <w:spacing w:after="0" w:line="360" w:lineRule="auto"/>
        <w:ind w:firstLine="567"/>
        <w:jc w:val="both"/>
        <w:rPr>
          <w:rFonts w:ascii="Times New Roman" w:hAnsi="Times New Roman" w:cs="Times New Roman"/>
          <w:sz w:val="28"/>
          <w:szCs w:val="28"/>
        </w:rPr>
      </w:pPr>
      <w:r w:rsidRPr="00D170A4">
        <w:rPr>
          <w:rFonts w:ascii="Times New Roman" w:hAnsi="Times New Roman" w:cs="Times New Roman"/>
          <w:sz w:val="28"/>
          <w:szCs w:val="28"/>
        </w:rPr>
        <w:t>– регулятор прижимного масла (РПМ) наряду с давлением водорода обеспечивает автоматическое поддержание постоянного давления прижимного масла; по принципу действия и конструкции РПМ аналогичны регуляторам перепада давлений масло-водород (РПД);</w:t>
      </w:r>
    </w:p>
    <w:p w14:paraId="2E0E843E" w14:textId="77777777" w:rsidR="00EB6445" w:rsidRPr="00D170A4" w:rsidRDefault="00EB6445" w:rsidP="00D170A4">
      <w:pPr>
        <w:spacing w:after="0" w:line="360" w:lineRule="auto"/>
        <w:ind w:firstLine="567"/>
        <w:jc w:val="both"/>
        <w:rPr>
          <w:rFonts w:ascii="Times New Roman" w:hAnsi="Times New Roman" w:cs="Times New Roman"/>
          <w:sz w:val="28"/>
          <w:szCs w:val="28"/>
        </w:rPr>
      </w:pPr>
      <w:r w:rsidRPr="00D170A4">
        <w:rPr>
          <w:rFonts w:ascii="Times New Roman" w:hAnsi="Times New Roman" w:cs="Times New Roman"/>
          <w:sz w:val="28"/>
          <w:szCs w:val="28"/>
        </w:rPr>
        <w:lastRenderedPageBreak/>
        <w:t>– затвор гидравлический (ЗГ) служит для сбора масла, насыщенного водородом, отделения водорода от масла и обеспечения слива отстоявшегося масла в грязный отсек главного масляного бака;</w:t>
      </w:r>
    </w:p>
    <w:p w14:paraId="7DF4027B" w14:textId="77777777" w:rsidR="00EB6445" w:rsidRPr="00D170A4" w:rsidRDefault="00EB6445" w:rsidP="00D170A4">
      <w:pPr>
        <w:spacing w:after="0" w:line="360" w:lineRule="auto"/>
        <w:ind w:firstLine="567"/>
        <w:jc w:val="both"/>
        <w:rPr>
          <w:rFonts w:ascii="Times New Roman" w:hAnsi="Times New Roman" w:cs="Times New Roman"/>
          <w:sz w:val="28"/>
          <w:szCs w:val="28"/>
        </w:rPr>
      </w:pPr>
      <w:r w:rsidRPr="00D170A4">
        <w:rPr>
          <w:rFonts w:ascii="Times New Roman" w:hAnsi="Times New Roman" w:cs="Times New Roman"/>
          <w:sz w:val="28"/>
          <w:szCs w:val="28"/>
        </w:rPr>
        <w:t xml:space="preserve">– демпферный бак (ДБ) предназначен для обеспечения непрерывного </w:t>
      </w:r>
      <w:proofErr w:type="spellStart"/>
      <w:r w:rsidRPr="00D170A4">
        <w:rPr>
          <w:rFonts w:ascii="Times New Roman" w:hAnsi="Times New Roman" w:cs="Times New Roman"/>
          <w:sz w:val="28"/>
          <w:szCs w:val="28"/>
        </w:rPr>
        <w:t>маслоснабжения</w:t>
      </w:r>
      <w:proofErr w:type="spellEnd"/>
      <w:r w:rsidRPr="00D170A4">
        <w:rPr>
          <w:rFonts w:ascii="Times New Roman" w:hAnsi="Times New Roman" w:cs="Times New Roman"/>
          <w:sz w:val="28"/>
          <w:szCs w:val="28"/>
        </w:rPr>
        <w:t xml:space="preserve"> уплотнений при кратковременном прекращении подачи масла;</w:t>
      </w:r>
    </w:p>
    <w:p w14:paraId="15101F39" w14:textId="77777777" w:rsidR="00EB6445" w:rsidRPr="00D170A4" w:rsidRDefault="00EB6445" w:rsidP="00D170A4">
      <w:pPr>
        <w:spacing w:after="0" w:line="360" w:lineRule="auto"/>
        <w:ind w:firstLine="567"/>
        <w:jc w:val="both"/>
        <w:rPr>
          <w:rFonts w:ascii="Times New Roman" w:hAnsi="Times New Roman" w:cs="Times New Roman"/>
          <w:sz w:val="28"/>
          <w:szCs w:val="28"/>
        </w:rPr>
      </w:pPr>
      <w:r w:rsidRPr="00D170A4">
        <w:rPr>
          <w:rFonts w:ascii="Times New Roman" w:hAnsi="Times New Roman" w:cs="Times New Roman"/>
          <w:sz w:val="28"/>
          <w:szCs w:val="28"/>
        </w:rPr>
        <w:t>– специальные смотровые стекла устанавливаются для контроля величины слива масла из подшипников и качества масла.</w:t>
      </w:r>
    </w:p>
    <w:p w14:paraId="268A8EF9" w14:textId="77777777" w:rsidR="00EB6445" w:rsidRPr="00D170A4" w:rsidRDefault="00EB6445" w:rsidP="00D170A4">
      <w:pPr>
        <w:spacing w:after="0" w:line="360" w:lineRule="auto"/>
        <w:ind w:firstLine="567"/>
        <w:jc w:val="both"/>
        <w:rPr>
          <w:rFonts w:ascii="Times New Roman" w:hAnsi="Times New Roman" w:cs="Times New Roman"/>
          <w:sz w:val="28"/>
          <w:szCs w:val="28"/>
        </w:rPr>
      </w:pPr>
      <w:r w:rsidRPr="00D170A4">
        <w:rPr>
          <w:rFonts w:ascii="Times New Roman" w:hAnsi="Times New Roman" w:cs="Times New Roman"/>
          <w:sz w:val="28"/>
          <w:szCs w:val="28"/>
        </w:rPr>
        <w:t>Контролируемыми параметрами в схеме являются:</w:t>
      </w:r>
    </w:p>
    <w:p w14:paraId="2C9BA1F4" w14:textId="77777777" w:rsidR="00EB6445" w:rsidRPr="00D170A4" w:rsidRDefault="00EB6445" w:rsidP="00D170A4">
      <w:pPr>
        <w:spacing w:after="0" w:line="360" w:lineRule="auto"/>
        <w:ind w:firstLine="567"/>
        <w:jc w:val="both"/>
        <w:rPr>
          <w:rFonts w:ascii="Times New Roman" w:hAnsi="Times New Roman" w:cs="Times New Roman"/>
          <w:sz w:val="28"/>
          <w:szCs w:val="28"/>
        </w:rPr>
      </w:pPr>
      <w:r w:rsidRPr="00D170A4">
        <w:rPr>
          <w:rFonts w:ascii="Times New Roman" w:hAnsi="Times New Roman" w:cs="Times New Roman"/>
          <w:sz w:val="28"/>
          <w:szCs w:val="28"/>
        </w:rPr>
        <w:t>– давление масла во всасывающих и напорных патрубках (до обратного клапана) каждого МНУ;</w:t>
      </w:r>
    </w:p>
    <w:p w14:paraId="69A0C9A8" w14:textId="77777777" w:rsidR="00EB6445" w:rsidRPr="00D170A4" w:rsidRDefault="00EB6445" w:rsidP="00D170A4">
      <w:pPr>
        <w:spacing w:after="0" w:line="360" w:lineRule="auto"/>
        <w:ind w:firstLine="567"/>
        <w:jc w:val="both"/>
        <w:rPr>
          <w:rFonts w:ascii="Times New Roman" w:hAnsi="Times New Roman" w:cs="Times New Roman"/>
          <w:sz w:val="28"/>
          <w:szCs w:val="28"/>
        </w:rPr>
      </w:pPr>
      <w:r w:rsidRPr="00D170A4">
        <w:rPr>
          <w:rFonts w:ascii="Times New Roman" w:hAnsi="Times New Roman" w:cs="Times New Roman"/>
          <w:sz w:val="28"/>
          <w:szCs w:val="28"/>
        </w:rPr>
        <w:t>– перепад давления на фильтрах;</w:t>
      </w:r>
    </w:p>
    <w:p w14:paraId="58651ED3" w14:textId="77777777" w:rsidR="00EB6445" w:rsidRPr="00D170A4" w:rsidRDefault="00EB6445" w:rsidP="00D170A4">
      <w:pPr>
        <w:spacing w:after="0" w:line="360" w:lineRule="auto"/>
        <w:ind w:firstLine="567"/>
        <w:jc w:val="both"/>
        <w:rPr>
          <w:rFonts w:ascii="Times New Roman" w:hAnsi="Times New Roman" w:cs="Times New Roman"/>
          <w:sz w:val="28"/>
          <w:szCs w:val="28"/>
        </w:rPr>
      </w:pPr>
      <w:r w:rsidRPr="00D170A4">
        <w:rPr>
          <w:rFonts w:ascii="Times New Roman" w:hAnsi="Times New Roman" w:cs="Times New Roman"/>
          <w:sz w:val="28"/>
          <w:szCs w:val="28"/>
        </w:rPr>
        <w:t>– давление уплотняющего масла до и после РПД;</w:t>
      </w:r>
    </w:p>
    <w:p w14:paraId="3A5C7AF7" w14:textId="77777777" w:rsidR="00EB6445" w:rsidRPr="00D170A4" w:rsidRDefault="00EB6445" w:rsidP="00D170A4">
      <w:pPr>
        <w:spacing w:after="0" w:line="360" w:lineRule="auto"/>
        <w:ind w:firstLine="567"/>
        <w:jc w:val="both"/>
        <w:rPr>
          <w:rFonts w:ascii="Times New Roman" w:hAnsi="Times New Roman" w:cs="Times New Roman"/>
          <w:sz w:val="28"/>
          <w:szCs w:val="28"/>
        </w:rPr>
      </w:pPr>
      <w:r w:rsidRPr="00D170A4">
        <w:rPr>
          <w:rFonts w:ascii="Times New Roman" w:hAnsi="Times New Roman" w:cs="Times New Roman"/>
          <w:sz w:val="28"/>
          <w:szCs w:val="28"/>
        </w:rPr>
        <w:t>– давление масла до и после регуляторов прижимающего масла (РПМ);</w:t>
      </w:r>
    </w:p>
    <w:p w14:paraId="08E6284E" w14:textId="77777777" w:rsidR="00EB6445" w:rsidRPr="00D170A4" w:rsidRDefault="00EB6445" w:rsidP="00D170A4">
      <w:pPr>
        <w:spacing w:after="0" w:line="360" w:lineRule="auto"/>
        <w:ind w:firstLine="567"/>
        <w:jc w:val="both"/>
        <w:rPr>
          <w:rFonts w:ascii="Times New Roman" w:hAnsi="Times New Roman" w:cs="Times New Roman"/>
          <w:sz w:val="28"/>
          <w:szCs w:val="28"/>
        </w:rPr>
      </w:pPr>
      <w:r w:rsidRPr="00D170A4">
        <w:rPr>
          <w:rFonts w:ascii="Times New Roman" w:hAnsi="Times New Roman" w:cs="Times New Roman"/>
          <w:sz w:val="28"/>
          <w:szCs w:val="28"/>
        </w:rPr>
        <w:t>– давление уплотняющего и прижимающего масла на входе в каждое уплотнение;</w:t>
      </w:r>
    </w:p>
    <w:p w14:paraId="00A4F242" w14:textId="77777777" w:rsidR="00EB6445" w:rsidRPr="00D170A4" w:rsidRDefault="00EB6445" w:rsidP="00D170A4">
      <w:pPr>
        <w:spacing w:after="0" w:line="360" w:lineRule="auto"/>
        <w:ind w:firstLine="567"/>
        <w:jc w:val="both"/>
        <w:rPr>
          <w:rFonts w:ascii="Times New Roman" w:hAnsi="Times New Roman" w:cs="Times New Roman"/>
          <w:sz w:val="28"/>
          <w:szCs w:val="28"/>
        </w:rPr>
      </w:pPr>
      <w:r w:rsidRPr="00D170A4">
        <w:rPr>
          <w:rFonts w:ascii="Times New Roman" w:hAnsi="Times New Roman" w:cs="Times New Roman"/>
          <w:sz w:val="28"/>
          <w:szCs w:val="28"/>
        </w:rPr>
        <w:t>– давление водорода в корпусе генератора;</w:t>
      </w:r>
    </w:p>
    <w:p w14:paraId="52EE911D" w14:textId="77777777" w:rsidR="00EB6445" w:rsidRPr="00D170A4" w:rsidRDefault="00EB6445" w:rsidP="00D170A4">
      <w:pPr>
        <w:spacing w:after="0" w:line="360" w:lineRule="auto"/>
        <w:ind w:firstLine="567"/>
        <w:jc w:val="both"/>
        <w:rPr>
          <w:rFonts w:ascii="Times New Roman" w:hAnsi="Times New Roman" w:cs="Times New Roman"/>
          <w:sz w:val="28"/>
          <w:szCs w:val="28"/>
        </w:rPr>
      </w:pPr>
      <w:r w:rsidRPr="00D170A4">
        <w:rPr>
          <w:rFonts w:ascii="Times New Roman" w:hAnsi="Times New Roman" w:cs="Times New Roman"/>
          <w:sz w:val="28"/>
          <w:szCs w:val="28"/>
        </w:rPr>
        <w:t>– температура масла после маслоохладителя;</w:t>
      </w:r>
    </w:p>
    <w:p w14:paraId="2541D5C9" w14:textId="77777777" w:rsidR="00EB6445" w:rsidRPr="00D170A4" w:rsidRDefault="00EB6445" w:rsidP="00D170A4">
      <w:pPr>
        <w:spacing w:after="0" w:line="360" w:lineRule="auto"/>
        <w:ind w:firstLine="567"/>
        <w:jc w:val="both"/>
        <w:rPr>
          <w:rFonts w:ascii="Times New Roman" w:hAnsi="Times New Roman" w:cs="Times New Roman"/>
          <w:sz w:val="28"/>
          <w:szCs w:val="28"/>
        </w:rPr>
      </w:pPr>
      <w:r w:rsidRPr="00D170A4">
        <w:rPr>
          <w:rFonts w:ascii="Times New Roman" w:hAnsi="Times New Roman" w:cs="Times New Roman"/>
          <w:sz w:val="28"/>
          <w:szCs w:val="28"/>
        </w:rPr>
        <w:t>– температура баббита вкладышей уплотнений вала;</w:t>
      </w:r>
    </w:p>
    <w:p w14:paraId="69B35390" w14:textId="77777777" w:rsidR="00EB6445" w:rsidRPr="00D170A4" w:rsidRDefault="00EB6445" w:rsidP="00D170A4">
      <w:pPr>
        <w:spacing w:after="0" w:line="360" w:lineRule="auto"/>
        <w:ind w:firstLine="567"/>
        <w:jc w:val="both"/>
        <w:rPr>
          <w:rFonts w:ascii="Times New Roman" w:hAnsi="Times New Roman" w:cs="Times New Roman"/>
          <w:sz w:val="28"/>
          <w:szCs w:val="28"/>
        </w:rPr>
      </w:pPr>
      <w:r w:rsidRPr="00D170A4">
        <w:rPr>
          <w:rFonts w:ascii="Times New Roman" w:hAnsi="Times New Roman" w:cs="Times New Roman"/>
          <w:sz w:val="28"/>
          <w:szCs w:val="28"/>
        </w:rPr>
        <w:t>– температура масла, сливаемого из уплотнений на сторону воздуха;</w:t>
      </w:r>
    </w:p>
    <w:p w14:paraId="1F99A976" w14:textId="77777777" w:rsidR="00EB6445" w:rsidRPr="00D170A4" w:rsidRDefault="00EB6445" w:rsidP="00D170A4">
      <w:pPr>
        <w:spacing w:after="0" w:line="360" w:lineRule="auto"/>
        <w:ind w:firstLine="567"/>
        <w:jc w:val="both"/>
        <w:rPr>
          <w:rFonts w:ascii="Times New Roman" w:hAnsi="Times New Roman" w:cs="Times New Roman"/>
          <w:sz w:val="28"/>
          <w:szCs w:val="28"/>
        </w:rPr>
      </w:pPr>
      <w:r w:rsidRPr="00D170A4">
        <w:rPr>
          <w:rFonts w:ascii="Times New Roman" w:hAnsi="Times New Roman" w:cs="Times New Roman"/>
          <w:sz w:val="28"/>
          <w:szCs w:val="28"/>
        </w:rPr>
        <w:t>– перепад давления между уплотняющим маслом и водородом;</w:t>
      </w:r>
    </w:p>
    <w:p w14:paraId="6506C7CA" w14:textId="77777777" w:rsidR="00EB6445" w:rsidRPr="00D170A4" w:rsidRDefault="00EB6445" w:rsidP="00D170A4">
      <w:pPr>
        <w:spacing w:after="0" w:line="360" w:lineRule="auto"/>
        <w:ind w:firstLine="567"/>
        <w:jc w:val="both"/>
        <w:rPr>
          <w:rFonts w:ascii="Times New Roman" w:hAnsi="Times New Roman" w:cs="Times New Roman"/>
          <w:sz w:val="28"/>
          <w:szCs w:val="28"/>
        </w:rPr>
      </w:pPr>
      <w:r w:rsidRPr="00D170A4">
        <w:rPr>
          <w:rFonts w:ascii="Times New Roman" w:hAnsi="Times New Roman" w:cs="Times New Roman"/>
          <w:sz w:val="28"/>
          <w:szCs w:val="28"/>
        </w:rPr>
        <w:t>– уровень масла в демпферном баке;</w:t>
      </w:r>
    </w:p>
    <w:p w14:paraId="502B8BDD" w14:textId="77777777" w:rsidR="00EB6445" w:rsidRPr="00D170A4" w:rsidRDefault="00EB6445" w:rsidP="00D170A4">
      <w:pPr>
        <w:spacing w:after="0" w:line="360" w:lineRule="auto"/>
        <w:ind w:firstLine="567"/>
        <w:jc w:val="both"/>
        <w:rPr>
          <w:rFonts w:ascii="Times New Roman" w:hAnsi="Times New Roman" w:cs="Times New Roman"/>
          <w:sz w:val="28"/>
          <w:szCs w:val="28"/>
        </w:rPr>
      </w:pPr>
      <w:r w:rsidRPr="00D170A4">
        <w:rPr>
          <w:rFonts w:ascii="Times New Roman" w:hAnsi="Times New Roman" w:cs="Times New Roman"/>
          <w:sz w:val="28"/>
          <w:szCs w:val="28"/>
        </w:rPr>
        <w:t>– уровень масла в затворе гидравлическом;</w:t>
      </w:r>
    </w:p>
    <w:p w14:paraId="31A18450" w14:textId="77777777" w:rsidR="00EB6445" w:rsidRPr="00D170A4" w:rsidRDefault="00EB6445" w:rsidP="00D170A4">
      <w:pPr>
        <w:spacing w:after="0" w:line="360" w:lineRule="auto"/>
        <w:ind w:firstLine="567"/>
        <w:jc w:val="both"/>
        <w:rPr>
          <w:rFonts w:ascii="Times New Roman" w:hAnsi="Times New Roman" w:cs="Times New Roman"/>
          <w:sz w:val="28"/>
          <w:szCs w:val="28"/>
        </w:rPr>
      </w:pPr>
      <w:r w:rsidRPr="00D170A4">
        <w:rPr>
          <w:rFonts w:ascii="Times New Roman" w:hAnsi="Times New Roman" w:cs="Times New Roman"/>
          <w:sz w:val="28"/>
          <w:szCs w:val="28"/>
        </w:rPr>
        <w:t>– наличие жидкости (воды или масла) в корпусе генератора.</w:t>
      </w:r>
    </w:p>
    <w:p w14:paraId="1C5DC18A" w14:textId="77777777" w:rsidR="00EB6445" w:rsidRPr="00D170A4" w:rsidRDefault="00EB6445" w:rsidP="00D170A4">
      <w:pPr>
        <w:spacing w:after="0" w:line="360" w:lineRule="auto"/>
        <w:ind w:firstLine="567"/>
        <w:jc w:val="both"/>
        <w:rPr>
          <w:rFonts w:ascii="Times New Roman" w:hAnsi="Times New Roman" w:cs="Times New Roman"/>
          <w:sz w:val="28"/>
          <w:szCs w:val="28"/>
        </w:rPr>
      </w:pPr>
      <w:r w:rsidRPr="00D170A4">
        <w:rPr>
          <w:rFonts w:ascii="Times New Roman" w:hAnsi="Times New Roman" w:cs="Times New Roman"/>
          <w:sz w:val="28"/>
          <w:szCs w:val="28"/>
        </w:rPr>
        <w:t>В течение смены эксплуатационный персонал обязан:</w:t>
      </w:r>
    </w:p>
    <w:p w14:paraId="53D681C1" w14:textId="77777777" w:rsidR="00EB6445" w:rsidRPr="00D170A4" w:rsidRDefault="00EB6445" w:rsidP="00D170A4">
      <w:pPr>
        <w:spacing w:after="0" w:line="360" w:lineRule="auto"/>
        <w:ind w:firstLine="567"/>
        <w:jc w:val="both"/>
        <w:rPr>
          <w:rFonts w:ascii="Times New Roman" w:hAnsi="Times New Roman" w:cs="Times New Roman"/>
          <w:sz w:val="28"/>
          <w:szCs w:val="28"/>
        </w:rPr>
      </w:pPr>
      <w:r w:rsidRPr="00D170A4">
        <w:rPr>
          <w:rFonts w:ascii="Times New Roman" w:hAnsi="Times New Roman" w:cs="Times New Roman"/>
          <w:sz w:val="28"/>
          <w:szCs w:val="28"/>
        </w:rPr>
        <w:t>– производить периодические обходы и осмотры оборудования системы, отмечать в журнале дефектов все выявленные неисправности; отказы в работе оборудования, а также все производимые в маслосистеме переключения отмечать в оперативных журналах начальника смены и старшего машиниста турбинного (котлотурбинного) цеха;</w:t>
      </w:r>
    </w:p>
    <w:p w14:paraId="673CB2E9" w14:textId="77777777" w:rsidR="00EB6445" w:rsidRPr="00D170A4" w:rsidRDefault="00EB6445" w:rsidP="00D170A4">
      <w:pPr>
        <w:spacing w:after="0" w:line="360" w:lineRule="auto"/>
        <w:ind w:firstLine="567"/>
        <w:jc w:val="both"/>
        <w:rPr>
          <w:rFonts w:ascii="Times New Roman" w:hAnsi="Times New Roman" w:cs="Times New Roman"/>
          <w:sz w:val="28"/>
          <w:szCs w:val="28"/>
        </w:rPr>
      </w:pPr>
      <w:r w:rsidRPr="00D170A4">
        <w:rPr>
          <w:rFonts w:ascii="Times New Roman" w:hAnsi="Times New Roman" w:cs="Times New Roman"/>
          <w:sz w:val="28"/>
          <w:szCs w:val="28"/>
        </w:rPr>
        <w:lastRenderedPageBreak/>
        <w:t>– контролировать по щитовым и местным приборам (а при наличии информационно-вычислительных систем – по видеомонитору) основные параметры работы уплотнений вала и маслосистемы и записывать их в суточную ведомость установленной формы;</w:t>
      </w:r>
    </w:p>
    <w:p w14:paraId="1EA880C5" w14:textId="77777777" w:rsidR="00EB6445" w:rsidRPr="00D170A4" w:rsidRDefault="00EB6445" w:rsidP="00D170A4">
      <w:pPr>
        <w:spacing w:after="0" w:line="360" w:lineRule="auto"/>
        <w:ind w:firstLine="567"/>
        <w:jc w:val="both"/>
        <w:rPr>
          <w:rFonts w:ascii="Times New Roman" w:hAnsi="Times New Roman" w:cs="Times New Roman"/>
          <w:sz w:val="28"/>
          <w:szCs w:val="28"/>
        </w:rPr>
      </w:pPr>
      <w:r w:rsidRPr="00D170A4">
        <w:rPr>
          <w:rFonts w:ascii="Times New Roman" w:hAnsi="Times New Roman" w:cs="Times New Roman"/>
          <w:sz w:val="28"/>
          <w:szCs w:val="28"/>
        </w:rPr>
        <w:t>– обеспечивать поддержание заданных значений перепада давлений, давления уплотняющего масла и водорода, а также давления прижимающего масла; сообщать дежурному персоналу электрического цеха о замеченных недостатках в работе электрооборудования маслосистемы;</w:t>
      </w:r>
    </w:p>
    <w:p w14:paraId="4160BD2A" w14:textId="77777777" w:rsidR="00EB6445" w:rsidRPr="00D170A4" w:rsidRDefault="00EB6445" w:rsidP="00D170A4">
      <w:pPr>
        <w:spacing w:after="0" w:line="360" w:lineRule="auto"/>
        <w:ind w:firstLine="567"/>
        <w:jc w:val="both"/>
        <w:rPr>
          <w:rFonts w:ascii="Times New Roman" w:hAnsi="Times New Roman" w:cs="Times New Roman"/>
          <w:sz w:val="28"/>
          <w:szCs w:val="28"/>
        </w:rPr>
      </w:pPr>
      <w:r w:rsidRPr="00D170A4">
        <w:rPr>
          <w:rFonts w:ascii="Times New Roman" w:hAnsi="Times New Roman" w:cs="Times New Roman"/>
          <w:sz w:val="28"/>
          <w:szCs w:val="28"/>
        </w:rPr>
        <w:t>– осуществлять периодическую проверку защит от снижения уровня масла в ДБ и от отключения электродвигателей всех трех МНУ согласно утвержденному графику (вывод из работы технологических защит запрещается; производство ремонтных и наладочных работ в цепях включенных защит не допускается);</w:t>
      </w:r>
    </w:p>
    <w:p w14:paraId="3745C58E" w14:textId="77777777" w:rsidR="00EB6445" w:rsidRPr="00D170A4" w:rsidRDefault="00EB6445" w:rsidP="00D170A4">
      <w:pPr>
        <w:spacing w:after="0" w:line="360" w:lineRule="auto"/>
        <w:ind w:firstLine="567"/>
        <w:jc w:val="both"/>
        <w:rPr>
          <w:rFonts w:ascii="Times New Roman" w:hAnsi="Times New Roman" w:cs="Times New Roman"/>
          <w:sz w:val="28"/>
          <w:szCs w:val="28"/>
        </w:rPr>
      </w:pPr>
      <w:r w:rsidRPr="00D170A4">
        <w:rPr>
          <w:rFonts w:ascii="Times New Roman" w:hAnsi="Times New Roman" w:cs="Times New Roman"/>
          <w:sz w:val="28"/>
          <w:szCs w:val="28"/>
        </w:rPr>
        <w:t>– в соответствии с утверждённым графиком, но не реже одного раза в месяц осуществлять плановый переход с работающего МНУ на резервный;</w:t>
      </w:r>
    </w:p>
    <w:p w14:paraId="0AB8B580" w14:textId="77777777" w:rsidR="00EB6445" w:rsidRPr="00D170A4" w:rsidRDefault="00EB6445" w:rsidP="00D170A4">
      <w:pPr>
        <w:spacing w:after="0" w:line="360" w:lineRule="auto"/>
        <w:ind w:firstLine="567"/>
        <w:jc w:val="both"/>
        <w:rPr>
          <w:rFonts w:ascii="Times New Roman" w:hAnsi="Times New Roman" w:cs="Times New Roman"/>
          <w:sz w:val="28"/>
          <w:szCs w:val="28"/>
        </w:rPr>
      </w:pPr>
      <w:r w:rsidRPr="00D170A4">
        <w:rPr>
          <w:rFonts w:ascii="Times New Roman" w:hAnsi="Times New Roman" w:cs="Times New Roman"/>
          <w:sz w:val="28"/>
          <w:szCs w:val="28"/>
        </w:rPr>
        <w:t>– по графику, но не реже одного раза в два месяца опробовать АВР МНУ;</w:t>
      </w:r>
    </w:p>
    <w:p w14:paraId="6B17ABF7" w14:textId="77777777" w:rsidR="00EB6445" w:rsidRPr="00D170A4" w:rsidRDefault="00EB6445" w:rsidP="00D170A4">
      <w:pPr>
        <w:spacing w:after="0" w:line="360" w:lineRule="auto"/>
        <w:ind w:firstLine="567"/>
        <w:jc w:val="both"/>
        <w:rPr>
          <w:rFonts w:ascii="Times New Roman" w:hAnsi="Times New Roman" w:cs="Times New Roman"/>
          <w:sz w:val="28"/>
          <w:szCs w:val="28"/>
        </w:rPr>
      </w:pPr>
      <w:r w:rsidRPr="00D170A4">
        <w:rPr>
          <w:rFonts w:ascii="Times New Roman" w:hAnsi="Times New Roman" w:cs="Times New Roman"/>
          <w:sz w:val="28"/>
          <w:szCs w:val="28"/>
        </w:rPr>
        <w:t>– при срабатывании сигнализации, свидетельствующей об отклонении контролируемых параметров от допустимого регулировочного диапазона, принимать незамедлительные и исчерпывающие меры по восстановлению штатного режима работы системы;</w:t>
      </w:r>
    </w:p>
    <w:p w14:paraId="062D12FA" w14:textId="77777777" w:rsidR="00EB6445" w:rsidRDefault="00EB6445" w:rsidP="00D170A4">
      <w:pPr>
        <w:spacing w:after="0" w:line="360" w:lineRule="auto"/>
        <w:ind w:firstLine="567"/>
        <w:jc w:val="both"/>
        <w:rPr>
          <w:rFonts w:ascii="Times New Roman" w:hAnsi="Times New Roman" w:cs="Times New Roman"/>
          <w:sz w:val="28"/>
          <w:szCs w:val="28"/>
        </w:rPr>
      </w:pPr>
      <w:r w:rsidRPr="00D170A4">
        <w:rPr>
          <w:rFonts w:ascii="Times New Roman" w:hAnsi="Times New Roman" w:cs="Times New Roman"/>
          <w:sz w:val="28"/>
          <w:szCs w:val="28"/>
        </w:rPr>
        <w:t>– при работе генератора с ручным регулированием перепада организовать непрерывный контроль значений перепада давлений «масло-водород»;</w:t>
      </w:r>
    </w:p>
    <w:p w14:paraId="1BA24541" w14:textId="77777777" w:rsidR="00D170A4" w:rsidRPr="00D170A4" w:rsidRDefault="00D170A4" w:rsidP="00D170A4">
      <w:pPr>
        <w:spacing w:after="0" w:line="360" w:lineRule="auto"/>
        <w:ind w:firstLine="567"/>
        <w:jc w:val="both"/>
        <w:rPr>
          <w:rFonts w:ascii="Times New Roman" w:hAnsi="Times New Roman" w:cs="Times New Roman"/>
          <w:sz w:val="28"/>
          <w:szCs w:val="28"/>
        </w:rPr>
      </w:pPr>
    </w:p>
    <w:p w14:paraId="0A3DB832" w14:textId="25BBC3DD" w:rsidR="00EB6445" w:rsidRDefault="00EB6445" w:rsidP="00EB6445">
      <w:pPr>
        <w:jc w:val="center"/>
        <w:rPr>
          <w:rFonts w:ascii="Times New Roman" w:hAnsi="Times New Roman" w:cs="Times New Roman"/>
          <w:sz w:val="28"/>
          <w:szCs w:val="28"/>
        </w:rPr>
      </w:pPr>
      <w:r>
        <w:rPr>
          <w:noProof/>
          <w:lang w:eastAsia="ru-RU"/>
        </w:rPr>
        <w:drawing>
          <wp:inline distT="0" distB="0" distL="0" distR="0" wp14:anchorId="29ECF6B8" wp14:editId="02C1AA9E">
            <wp:extent cx="2703156" cy="1295403"/>
            <wp:effectExtent l="0" t="0" r="2540" b="0"/>
            <wp:docPr id="202" name="Рисунок 43" descr="Изображение выглядит как внутренний, желтый, область&#10;&#10;Автоматически созданное описание">
              <a:extLst xmlns:a="http://schemas.openxmlformats.org/drawingml/2006/main">
                <a:ext uri="{FF2B5EF4-FFF2-40B4-BE49-F238E27FC236}">
                  <a16:creationId xmlns:a16="http://schemas.microsoft.com/office/drawing/2014/main" id="{C3F782FE-FA5D-48F6-B1BE-6F50715D3AA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Рисунок 43" descr="Изображение выглядит как внутренний, желтый, область&#10;&#10;Автоматически созданное описание">
                      <a:extLst>
                        <a:ext uri="{FF2B5EF4-FFF2-40B4-BE49-F238E27FC236}">
                          <a16:creationId xmlns:a16="http://schemas.microsoft.com/office/drawing/2014/main" id="{C3F782FE-FA5D-48F6-B1BE-6F50715D3AA3}"/>
                        </a:ext>
                      </a:extLst>
                    </pic:cNvPr>
                    <pic:cNvPicPr>
                      <a:picLocks noChangeAspect="1"/>
                    </pic:cNvPicPr>
                  </pic:nvPicPr>
                  <pic:blipFill>
                    <a:blip r:embed="rId17" cstate="screen">
                      <a:extLst>
                        <a:ext uri="{28A0092B-C50C-407E-A947-70E740481C1C}">
                          <a14:useLocalDpi xmlns:a14="http://schemas.microsoft.com/office/drawing/2010/main"/>
                        </a:ext>
                      </a:extLst>
                    </a:blip>
                    <a:stretch>
                      <a:fillRect/>
                    </a:stretch>
                  </pic:blipFill>
                  <pic:spPr>
                    <a:xfrm>
                      <a:off x="0" y="0"/>
                      <a:ext cx="2703156" cy="1295403"/>
                    </a:xfrm>
                    <a:prstGeom prst="rect">
                      <a:avLst/>
                    </a:prstGeom>
                  </pic:spPr>
                </pic:pic>
              </a:graphicData>
            </a:graphic>
          </wp:inline>
        </w:drawing>
      </w:r>
      <w:r>
        <w:rPr>
          <w:noProof/>
          <w:lang w:eastAsia="ru-RU"/>
        </w:rPr>
        <w:drawing>
          <wp:inline distT="0" distB="0" distL="0" distR="0" wp14:anchorId="5ABB2499" wp14:editId="5877DA13">
            <wp:extent cx="2702371" cy="1299845"/>
            <wp:effectExtent l="0" t="0" r="3175" b="0"/>
            <wp:docPr id="203" name="Рисунок 44" descr="Изображение выглядит как текст&#10;&#10;Автоматически созданное описание">
              <a:extLst xmlns:a="http://schemas.openxmlformats.org/drawingml/2006/main">
                <a:ext uri="{FF2B5EF4-FFF2-40B4-BE49-F238E27FC236}">
                  <a16:creationId xmlns:a16="http://schemas.microsoft.com/office/drawing/2014/main" id="{813C4FAB-B2D8-49E9-8FCC-07303020D19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Рисунок 44" descr="Изображение выглядит как текст&#10;&#10;Автоматически созданное описание">
                      <a:extLst>
                        <a:ext uri="{FF2B5EF4-FFF2-40B4-BE49-F238E27FC236}">
                          <a16:creationId xmlns:a16="http://schemas.microsoft.com/office/drawing/2014/main" id="{813C4FAB-B2D8-49E9-8FCC-07303020D193}"/>
                        </a:ext>
                      </a:extLst>
                    </pic:cNvPr>
                    <pic:cNvPicPr>
                      <a:picLocks noChangeAspect="1"/>
                    </pic:cNvPicPr>
                  </pic:nvPicPr>
                  <pic:blipFill>
                    <a:blip r:embed="rId18" cstate="screen">
                      <a:extLst>
                        <a:ext uri="{28A0092B-C50C-407E-A947-70E740481C1C}">
                          <a14:useLocalDpi xmlns:a14="http://schemas.microsoft.com/office/drawing/2010/main"/>
                        </a:ext>
                      </a:extLst>
                    </a:blip>
                    <a:stretch>
                      <a:fillRect/>
                    </a:stretch>
                  </pic:blipFill>
                  <pic:spPr>
                    <a:xfrm>
                      <a:off x="0" y="0"/>
                      <a:ext cx="2715414" cy="1306119"/>
                    </a:xfrm>
                    <a:prstGeom prst="rect">
                      <a:avLst/>
                    </a:prstGeom>
                  </pic:spPr>
                </pic:pic>
              </a:graphicData>
            </a:graphic>
          </wp:inline>
        </w:drawing>
      </w:r>
    </w:p>
    <w:p w14:paraId="7CD0128E" w14:textId="79AB2FDB" w:rsidR="00EB6445" w:rsidRPr="00D170A4" w:rsidRDefault="00EB6445" w:rsidP="00EB6445">
      <w:pPr>
        <w:ind w:firstLine="708"/>
        <w:jc w:val="both"/>
        <w:rPr>
          <w:rFonts w:ascii="Times New Roman" w:hAnsi="Times New Roman" w:cs="Times New Roman"/>
          <w:i/>
          <w:iCs/>
          <w:sz w:val="26"/>
          <w:szCs w:val="26"/>
        </w:rPr>
      </w:pPr>
      <w:r w:rsidRPr="00D170A4">
        <w:rPr>
          <w:rFonts w:ascii="Times New Roman" w:hAnsi="Times New Roman" w:cs="Times New Roman"/>
          <w:i/>
          <w:iCs/>
          <w:sz w:val="26"/>
          <w:szCs w:val="26"/>
        </w:rPr>
        <w:t>Рисунок</w:t>
      </w:r>
      <w:r w:rsidR="00D170A4">
        <w:rPr>
          <w:rFonts w:ascii="Times New Roman" w:hAnsi="Times New Roman" w:cs="Times New Roman"/>
          <w:i/>
          <w:iCs/>
          <w:sz w:val="26"/>
          <w:szCs w:val="26"/>
        </w:rPr>
        <w:t xml:space="preserve"> 1.13 –</w:t>
      </w:r>
      <w:r w:rsidRPr="00D170A4">
        <w:rPr>
          <w:rFonts w:ascii="Times New Roman" w:hAnsi="Times New Roman" w:cs="Times New Roman"/>
          <w:i/>
          <w:iCs/>
          <w:sz w:val="26"/>
          <w:szCs w:val="26"/>
        </w:rPr>
        <w:t xml:space="preserve"> Главный маслобак</w:t>
      </w:r>
      <w:r w:rsidRPr="00D170A4">
        <w:rPr>
          <w:rFonts w:ascii="Times New Roman" w:hAnsi="Times New Roman" w:cs="Times New Roman"/>
          <w:i/>
          <w:iCs/>
          <w:sz w:val="26"/>
          <w:szCs w:val="26"/>
        </w:rPr>
        <w:tab/>
        <w:t>Рисунок</w:t>
      </w:r>
      <w:r w:rsidR="00D170A4">
        <w:rPr>
          <w:rFonts w:ascii="Times New Roman" w:hAnsi="Times New Roman" w:cs="Times New Roman"/>
          <w:i/>
          <w:iCs/>
          <w:sz w:val="26"/>
          <w:szCs w:val="26"/>
        </w:rPr>
        <w:t xml:space="preserve"> 1.14 –</w:t>
      </w:r>
      <w:r w:rsidRPr="00D170A4">
        <w:rPr>
          <w:rFonts w:ascii="Times New Roman" w:hAnsi="Times New Roman" w:cs="Times New Roman"/>
          <w:i/>
          <w:iCs/>
          <w:sz w:val="26"/>
          <w:szCs w:val="26"/>
        </w:rPr>
        <w:t xml:space="preserve"> Маслоохладители</w:t>
      </w:r>
    </w:p>
    <w:p w14:paraId="5564BADC" w14:textId="77777777" w:rsidR="00EB6445" w:rsidRDefault="00EB6445" w:rsidP="00D170A4">
      <w:pPr>
        <w:spacing w:after="0" w:line="360" w:lineRule="auto"/>
        <w:ind w:firstLine="709"/>
        <w:jc w:val="both"/>
        <w:rPr>
          <w:rFonts w:ascii="Times New Roman" w:hAnsi="Times New Roman" w:cs="Times New Roman"/>
          <w:sz w:val="28"/>
          <w:szCs w:val="28"/>
        </w:rPr>
      </w:pPr>
    </w:p>
    <w:p w14:paraId="14616BB5" w14:textId="77777777" w:rsidR="00EB6445" w:rsidRPr="00182046" w:rsidRDefault="00EB6445" w:rsidP="00D170A4">
      <w:pPr>
        <w:spacing w:after="0" w:line="360" w:lineRule="auto"/>
        <w:ind w:firstLine="709"/>
        <w:jc w:val="both"/>
        <w:rPr>
          <w:rFonts w:ascii="Times New Roman" w:hAnsi="Times New Roman" w:cs="Times New Roman"/>
          <w:sz w:val="28"/>
          <w:szCs w:val="28"/>
        </w:rPr>
      </w:pPr>
      <w:r w:rsidRPr="00182046">
        <w:rPr>
          <w:rFonts w:ascii="Times New Roman" w:hAnsi="Times New Roman" w:cs="Times New Roman"/>
          <w:sz w:val="28"/>
          <w:szCs w:val="28"/>
        </w:rPr>
        <w:t xml:space="preserve">В общем случае при </w:t>
      </w:r>
      <w:r w:rsidRPr="00B50B96">
        <w:rPr>
          <w:rFonts w:ascii="Times New Roman" w:hAnsi="Times New Roman" w:cs="Times New Roman"/>
          <w:b/>
          <w:bCs/>
          <w:sz w:val="28"/>
          <w:szCs w:val="28"/>
        </w:rPr>
        <w:t>эксплуатации трубопроводов и арматуры</w:t>
      </w:r>
      <w:r w:rsidRPr="00182046">
        <w:rPr>
          <w:rFonts w:ascii="Times New Roman" w:hAnsi="Times New Roman" w:cs="Times New Roman"/>
          <w:sz w:val="28"/>
          <w:szCs w:val="28"/>
        </w:rPr>
        <w:t xml:space="preserve"> в соответствии с действующими инструкциями должны</w:t>
      </w:r>
      <w:r>
        <w:rPr>
          <w:rFonts w:ascii="Times New Roman" w:hAnsi="Times New Roman" w:cs="Times New Roman"/>
          <w:sz w:val="28"/>
          <w:szCs w:val="28"/>
        </w:rPr>
        <w:t xml:space="preserve"> </w:t>
      </w:r>
      <w:r w:rsidRPr="00182046">
        <w:rPr>
          <w:rFonts w:ascii="Times New Roman" w:hAnsi="Times New Roman" w:cs="Times New Roman"/>
          <w:sz w:val="28"/>
          <w:szCs w:val="28"/>
        </w:rPr>
        <w:t>контролироваться:</w:t>
      </w:r>
    </w:p>
    <w:p w14:paraId="786DB3CD" w14:textId="77777777" w:rsidR="00EB6445" w:rsidRPr="00182046" w:rsidRDefault="00EB6445" w:rsidP="00D170A4">
      <w:pPr>
        <w:spacing w:after="0" w:line="360" w:lineRule="auto"/>
        <w:ind w:firstLine="709"/>
        <w:jc w:val="both"/>
        <w:rPr>
          <w:rFonts w:ascii="Times New Roman" w:hAnsi="Times New Roman" w:cs="Times New Roman"/>
          <w:sz w:val="28"/>
          <w:szCs w:val="28"/>
        </w:rPr>
      </w:pPr>
      <w:r w:rsidRPr="00182046">
        <w:rPr>
          <w:rFonts w:ascii="Times New Roman" w:hAnsi="Times New Roman" w:cs="Times New Roman"/>
          <w:sz w:val="28"/>
          <w:szCs w:val="28"/>
        </w:rPr>
        <w:t>– размеры тепловых перемещений трубопроводов и их соответствие расчетным значениям по показаниям индикаторов;</w:t>
      </w:r>
    </w:p>
    <w:p w14:paraId="2397B064" w14:textId="77777777" w:rsidR="00EB6445" w:rsidRPr="00182046" w:rsidRDefault="00EB6445" w:rsidP="00D170A4">
      <w:pPr>
        <w:spacing w:after="0" w:line="360" w:lineRule="auto"/>
        <w:ind w:firstLine="709"/>
        <w:jc w:val="both"/>
        <w:rPr>
          <w:rFonts w:ascii="Times New Roman" w:hAnsi="Times New Roman" w:cs="Times New Roman"/>
          <w:sz w:val="28"/>
          <w:szCs w:val="28"/>
        </w:rPr>
      </w:pPr>
      <w:r w:rsidRPr="00182046">
        <w:rPr>
          <w:rFonts w:ascii="Times New Roman" w:hAnsi="Times New Roman" w:cs="Times New Roman"/>
          <w:sz w:val="28"/>
          <w:szCs w:val="28"/>
        </w:rPr>
        <w:t>– отсутствие защемлений и повышенной вибрации трубопроводов;</w:t>
      </w:r>
    </w:p>
    <w:p w14:paraId="0D56BBFB" w14:textId="77777777" w:rsidR="00EB6445" w:rsidRPr="00182046" w:rsidRDefault="00EB6445" w:rsidP="00D170A4">
      <w:pPr>
        <w:spacing w:after="0" w:line="360" w:lineRule="auto"/>
        <w:ind w:firstLine="709"/>
        <w:jc w:val="both"/>
        <w:rPr>
          <w:rFonts w:ascii="Times New Roman" w:hAnsi="Times New Roman" w:cs="Times New Roman"/>
          <w:sz w:val="28"/>
          <w:szCs w:val="28"/>
        </w:rPr>
      </w:pPr>
      <w:r w:rsidRPr="00182046">
        <w:rPr>
          <w:rFonts w:ascii="Times New Roman" w:hAnsi="Times New Roman" w:cs="Times New Roman"/>
          <w:sz w:val="28"/>
          <w:szCs w:val="28"/>
        </w:rPr>
        <w:t>– плотность предохранительных устройств, арматуры и</w:t>
      </w:r>
      <w:r>
        <w:rPr>
          <w:rFonts w:ascii="Times New Roman" w:hAnsi="Times New Roman" w:cs="Times New Roman"/>
          <w:sz w:val="28"/>
          <w:szCs w:val="28"/>
        </w:rPr>
        <w:t xml:space="preserve"> </w:t>
      </w:r>
      <w:r w:rsidRPr="00182046">
        <w:rPr>
          <w:rFonts w:ascii="Times New Roman" w:hAnsi="Times New Roman" w:cs="Times New Roman"/>
          <w:sz w:val="28"/>
          <w:szCs w:val="28"/>
        </w:rPr>
        <w:t>фланцевых соединений;</w:t>
      </w:r>
    </w:p>
    <w:p w14:paraId="537642E1" w14:textId="77777777" w:rsidR="00EB6445" w:rsidRPr="00182046" w:rsidRDefault="00EB6445" w:rsidP="00D170A4">
      <w:pPr>
        <w:spacing w:after="0" w:line="360" w:lineRule="auto"/>
        <w:ind w:firstLine="709"/>
        <w:jc w:val="both"/>
        <w:rPr>
          <w:rFonts w:ascii="Times New Roman" w:hAnsi="Times New Roman" w:cs="Times New Roman"/>
          <w:sz w:val="28"/>
          <w:szCs w:val="28"/>
        </w:rPr>
      </w:pPr>
      <w:r w:rsidRPr="00182046">
        <w:rPr>
          <w:rFonts w:ascii="Times New Roman" w:hAnsi="Times New Roman" w:cs="Times New Roman"/>
          <w:sz w:val="28"/>
          <w:szCs w:val="28"/>
        </w:rPr>
        <w:t>– температурный режим работы металла при пусках и остановах;</w:t>
      </w:r>
    </w:p>
    <w:p w14:paraId="7AF0A281" w14:textId="77777777" w:rsidR="00EB6445" w:rsidRPr="00182046" w:rsidRDefault="00EB6445" w:rsidP="00D170A4">
      <w:pPr>
        <w:spacing w:after="0" w:line="360" w:lineRule="auto"/>
        <w:ind w:firstLine="709"/>
        <w:jc w:val="both"/>
        <w:rPr>
          <w:rFonts w:ascii="Times New Roman" w:hAnsi="Times New Roman" w:cs="Times New Roman"/>
          <w:sz w:val="28"/>
          <w:szCs w:val="28"/>
        </w:rPr>
      </w:pPr>
      <w:r w:rsidRPr="00182046">
        <w:rPr>
          <w:rFonts w:ascii="Times New Roman" w:hAnsi="Times New Roman" w:cs="Times New Roman"/>
          <w:sz w:val="28"/>
          <w:szCs w:val="28"/>
        </w:rPr>
        <w:t>– герметичность сальниковых уплотнений арматуры;</w:t>
      </w:r>
    </w:p>
    <w:p w14:paraId="7C9716DC" w14:textId="77777777" w:rsidR="00EB6445" w:rsidRPr="00182046" w:rsidRDefault="00EB6445" w:rsidP="00D170A4">
      <w:pPr>
        <w:spacing w:after="0" w:line="360" w:lineRule="auto"/>
        <w:ind w:firstLine="709"/>
        <w:jc w:val="both"/>
        <w:rPr>
          <w:rFonts w:ascii="Times New Roman" w:hAnsi="Times New Roman" w:cs="Times New Roman"/>
          <w:sz w:val="28"/>
          <w:szCs w:val="28"/>
        </w:rPr>
      </w:pPr>
      <w:r w:rsidRPr="00182046">
        <w:rPr>
          <w:rFonts w:ascii="Times New Roman" w:hAnsi="Times New Roman" w:cs="Times New Roman"/>
          <w:sz w:val="28"/>
          <w:szCs w:val="28"/>
        </w:rPr>
        <w:t>– соответствие показаний указателей положения (УП) регулирующей арматуры на щитах управления ее фактическому положению;</w:t>
      </w:r>
    </w:p>
    <w:p w14:paraId="4B54FA9F" w14:textId="77777777" w:rsidR="00EB6445" w:rsidRDefault="00EB6445" w:rsidP="00D170A4">
      <w:pPr>
        <w:spacing w:after="0" w:line="360" w:lineRule="auto"/>
        <w:ind w:firstLine="709"/>
        <w:jc w:val="both"/>
        <w:rPr>
          <w:rFonts w:ascii="Times New Roman" w:hAnsi="Times New Roman" w:cs="Times New Roman"/>
          <w:sz w:val="28"/>
          <w:szCs w:val="28"/>
        </w:rPr>
      </w:pPr>
      <w:r w:rsidRPr="00182046">
        <w:rPr>
          <w:rFonts w:ascii="Times New Roman" w:hAnsi="Times New Roman" w:cs="Times New Roman"/>
          <w:sz w:val="28"/>
          <w:szCs w:val="28"/>
        </w:rPr>
        <w:t>– наличие смазки подшипников, узлов приводных механизмов, винтовых пар шпиндель – резьбовая втулка, в редукторах</w:t>
      </w:r>
      <w:r>
        <w:rPr>
          <w:rFonts w:ascii="Times New Roman" w:hAnsi="Times New Roman" w:cs="Times New Roman"/>
          <w:sz w:val="28"/>
          <w:szCs w:val="28"/>
        </w:rPr>
        <w:t xml:space="preserve"> </w:t>
      </w:r>
      <w:r w:rsidRPr="00182046">
        <w:rPr>
          <w:rFonts w:ascii="Times New Roman" w:hAnsi="Times New Roman" w:cs="Times New Roman"/>
          <w:sz w:val="28"/>
          <w:szCs w:val="28"/>
        </w:rPr>
        <w:t>электроприводов арматуры.</w:t>
      </w:r>
    </w:p>
    <w:p w14:paraId="161F739D" w14:textId="77777777" w:rsidR="00EB6445" w:rsidRDefault="00EB6445" w:rsidP="00D170A4">
      <w:pPr>
        <w:spacing w:after="0" w:line="360" w:lineRule="auto"/>
        <w:ind w:firstLine="709"/>
        <w:jc w:val="both"/>
        <w:rPr>
          <w:rFonts w:ascii="Times New Roman" w:hAnsi="Times New Roman" w:cs="Times New Roman"/>
          <w:sz w:val="28"/>
          <w:szCs w:val="28"/>
        </w:rPr>
      </w:pPr>
      <w:r w:rsidRPr="00182046">
        <w:rPr>
          <w:rFonts w:ascii="Times New Roman" w:hAnsi="Times New Roman" w:cs="Times New Roman"/>
          <w:sz w:val="28"/>
          <w:szCs w:val="28"/>
        </w:rPr>
        <w:t>–</w:t>
      </w:r>
      <w:r>
        <w:rPr>
          <w:rFonts w:ascii="Times New Roman" w:hAnsi="Times New Roman" w:cs="Times New Roman"/>
          <w:sz w:val="28"/>
          <w:szCs w:val="28"/>
        </w:rPr>
        <w:t xml:space="preserve"> </w:t>
      </w:r>
      <w:r w:rsidRPr="00182046">
        <w:rPr>
          <w:rFonts w:ascii="Times New Roman" w:hAnsi="Times New Roman" w:cs="Times New Roman"/>
          <w:sz w:val="28"/>
          <w:szCs w:val="28"/>
        </w:rPr>
        <w:t>Тепловая изоляция трубопроводов и арматуры должна</w:t>
      </w:r>
      <w:r>
        <w:rPr>
          <w:rFonts w:ascii="Times New Roman" w:hAnsi="Times New Roman" w:cs="Times New Roman"/>
          <w:sz w:val="28"/>
          <w:szCs w:val="28"/>
        </w:rPr>
        <w:t xml:space="preserve"> </w:t>
      </w:r>
      <w:r w:rsidRPr="00182046">
        <w:rPr>
          <w:rFonts w:ascii="Times New Roman" w:hAnsi="Times New Roman" w:cs="Times New Roman"/>
          <w:sz w:val="28"/>
          <w:szCs w:val="28"/>
        </w:rPr>
        <w:t>быть в исправном состоянии. Температура на ее поверхности</w:t>
      </w:r>
      <w:r>
        <w:rPr>
          <w:rFonts w:ascii="Times New Roman" w:hAnsi="Times New Roman" w:cs="Times New Roman"/>
          <w:sz w:val="28"/>
          <w:szCs w:val="28"/>
        </w:rPr>
        <w:t xml:space="preserve"> </w:t>
      </w:r>
      <w:r w:rsidRPr="00182046">
        <w:rPr>
          <w:rFonts w:ascii="Times New Roman" w:hAnsi="Times New Roman" w:cs="Times New Roman"/>
          <w:sz w:val="28"/>
          <w:szCs w:val="28"/>
        </w:rPr>
        <w:t>при температуре окружающего воздуха 25°С должна быть не</w:t>
      </w:r>
      <w:r>
        <w:rPr>
          <w:rFonts w:ascii="Times New Roman" w:hAnsi="Times New Roman" w:cs="Times New Roman"/>
          <w:sz w:val="28"/>
          <w:szCs w:val="28"/>
        </w:rPr>
        <w:t xml:space="preserve"> </w:t>
      </w:r>
      <w:r w:rsidRPr="00182046">
        <w:rPr>
          <w:rFonts w:ascii="Times New Roman" w:hAnsi="Times New Roman" w:cs="Times New Roman"/>
          <w:sz w:val="28"/>
          <w:szCs w:val="28"/>
        </w:rPr>
        <w:t>более 45°С.</w:t>
      </w:r>
    </w:p>
    <w:p w14:paraId="4FA31D4F" w14:textId="77777777" w:rsidR="00EB6445" w:rsidRPr="00066A9E" w:rsidRDefault="00EB6445" w:rsidP="00D170A4">
      <w:pPr>
        <w:spacing w:after="0" w:line="360" w:lineRule="auto"/>
        <w:ind w:firstLine="709"/>
        <w:jc w:val="both"/>
        <w:rPr>
          <w:rFonts w:ascii="Times New Roman" w:hAnsi="Times New Roman" w:cs="Times New Roman"/>
          <w:sz w:val="28"/>
          <w:szCs w:val="28"/>
        </w:rPr>
      </w:pPr>
      <w:r w:rsidRPr="00182046">
        <w:rPr>
          <w:rFonts w:ascii="Times New Roman" w:hAnsi="Times New Roman" w:cs="Times New Roman"/>
          <w:sz w:val="28"/>
          <w:szCs w:val="28"/>
        </w:rPr>
        <w:t>–</w:t>
      </w:r>
      <w:r>
        <w:rPr>
          <w:rFonts w:ascii="Times New Roman" w:hAnsi="Times New Roman" w:cs="Times New Roman"/>
          <w:sz w:val="28"/>
          <w:szCs w:val="28"/>
        </w:rPr>
        <w:t xml:space="preserve"> </w:t>
      </w:r>
      <w:r w:rsidRPr="00066A9E">
        <w:rPr>
          <w:rFonts w:ascii="Times New Roman" w:hAnsi="Times New Roman" w:cs="Times New Roman"/>
          <w:sz w:val="28"/>
          <w:szCs w:val="28"/>
        </w:rPr>
        <w:t>Тепловая изоляция трубопроводов, расположенных на открытом воздухе и вблизи масляных баков, маслопроводов, мазутопроводов, должна иметь металлическое или другое покрытие</w:t>
      </w:r>
      <w:r>
        <w:rPr>
          <w:rFonts w:ascii="Times New Roman" w:hAnsi="Times New Roman" w:cs="Times New Roman"/>
          <w:sz w:val="28"/>
          <w:szCs w:val="28"/>
        </w:rPr>
        <w:t xml:space="preserve"> </w:t>
      </w:r>
      <w:r w:rsidRPr="00066A9E">
        <w:rPr>
          <w:rFonts w:ascii="Times New Roman" w:hAnsi="Times New Roman" w:cs="Times New Roman"/>
          <w:sz w:val="28"/>
          <w:szCs w:val="28"/>
        </w:rPr>
        <w:t>для предохранения ее от пропитывания влагой или горючими</w:t>
      </w:r>
      <w:r>
        <w:rPr>
          <w:rFonts w:ascii="Times New Roman" w:hAnsi="Times New Roman" w:cs="Times New Roman"/>
          <w:sz w:val="28"/>
          <w:szCs w:val="28"/>
        </w:rPr>
        <w:t xml:space="preserve"> </w:t>
      </w:r>
      <w:r w:rsidRPr="00066A9E">
        <w:rPr>
          <w:rFonts w:ascii="Times New Roman" w:hAnsi="Times New Roman" w:cs="Times New Roman"/>
          <w:sz w:val="28"/>
          <w:szCs w:val="28"/>
        </w:rPr>
        <w:t>нефтепродуктами. Трубопроводы, расположенные вблизи кабельных линий, также должны иметь металлическое покрытие.</w:t>
      </w:r>
    </w:p>
    <w:p w14:paraId="3FA84048" w14:textId="77777777" w:rsidR="00EB6445" w:rsidRDefault="00EB6445" w:rsidP="00D170A4">
      <w:pPr>
        <w:spacing w:after="0" w:line="360" w:lineRule="auto"/>
        <w:ind w:firstLine="709"/>
        <w:jc w:val="both"/>
        <w:rPr>
          <w:rFonts w:ascii="Times New Roman" w:hAnsi="Times New Roman" w:cs="Times New Roman"/>
          <w:sz w:val="28"/>
          <w:szCs w:val="28"/>
        </w:rPr>
      </w:pPr>
      <w:r w:rsidRPr="00182046">
        <w:rPr>
          <w:rFonts w:ascii="Times New Roman" w:hAnsi="Times New Roman" w:cs="Times New Roman"/>
          <w:sz w:val="28"/>
          <w:szCs w:val="28"/>
        </w:rPr>
        <w:t>–</w:t>
      </w:r>
      <w:r>
        <w:rPr>
          <w:rFonts w:ascii="Times New Roman" w:hAnsi="Times New Roman" w:cs="Times New Roman"/>
          <w:sz w:val="28"/>
          <w:szCs w:val="28"/>
        </w:rPr>
        <w:t xml:space="preserve"> </w:t>
      </w:r>
      <w:r w:rsidRPr="00066A9E">
        <w:rPr>
          <w:rFonts w:ascii="Times New Roman" w:hAnsi="Times New Roman" w:cs="Times New Roman"/>
          <w:sz w:val="28"/>
          <w:szCs w:val="28"/>
        </w:rPr>
        <w:t>Изоляция трубопроводов, не имеющих защитного покрытия, должна быть окрашена. При наличии защитного покрытия</w:t>
      </w:r>
      <w:r>
        <w:rPr>
          <w:rFonts w:ascii="Times New Roman" w:hAnsi="Times New Roman" w:cs="Times New Roman"/>
          <w:sz w:val="28"/>
          <w:szCs w:val="28"/>
        </w:rPr>
        <w:t xml:space="preserve"> </w:t>
      </w:r>
      <w:r w:rsidRPr="00066A9E">
        <w:rPr>
          <w:rFonts w:ascii="Times New Roman" w:hAnsi="Times New Roman" w:cs="Times New Roman"/>
          <w:sz w:val="28"/>
          <w:szCs w:val="28"/>
        </w:rPr>
        <w:t>на их поверхность должны быть нанесены маркировочные кольца.</w:t>
      </w:r>
    </w:p>
    <w:p w14:paraId="34B6E92B" w14:textId="77777777" w:rsidR="00EB6445" w:rsidRDefault="00EB6445" w:rsidP="00D170A4">
      <w:pPr>
        <w:jc w:val="center"/>
        <w:rPr>
          <w:rFonts w:ascii="Times New Roman" w:hAnsi="Times New Roman" w:cs="Times New Roman"/>
          <w:sz w:val="28"/>
          <w:szCs w:val="28"/>
        </w:rPr>
      </w:pPr>
      <w:r>
        <w:rPr>
          <w:noProof/>
          <w:lang w:eastAsia="ru-RU"/>
        </w:rPr>
        <w:lastRenderedPageBreak/>
        <w:drawing>
          <wp:inline distT="0" distB="0" distL="0" distR="0" wp14:anchorId="08F5E93E" wp14:editId="5D0196EF">
            <wp:extent cx="4693237" cy="2286000"/>
            <wp:effectExtent l="0" t="0" r="0" b="0"/>
            <wp:docPr id="204" name="Рисунок 64" descr="Изображение выглядит как внутренний, старый, грязный&#10;&#10;Автоматически созданное описание">
              <a:extLst xmlns:a="http://schemas.openxmlformats.org/drawingml/2006/main">
                <a:ext uri="{FF2B5EF4-FFF2-40B4-BE49-F238E27FC236}">
                  <a16:creationId xmlns:a16="http://schemas.microsoft.com/office/drawing/2014/main" id="{A4D65016-DAC7-4C96-BE59-94DFB08EB5F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Рисунок 64" descr="Изображение выглядит как внутренний, старый, грязный&#10;&#10;Автоматически созданное описание">
                      <a:extLst>
                        <a:ext uri="{FF2B5EF4-FFF2-40B4-BE49-F238E27FC236}">
                          <a16:creationId xmlns:a16="http://schemas.microsoft.com/office/drawing/2014/main" id="{A4D65016-DAC7-4C96-BE59-94DFB08EB5F9}"/>
                        </a:ext>
                      </a:extLst>
                    </pic:cNvPr>
                    <pic:cNvPicPr>
                      <a:picLocks noChangeAspect="1"/>
                    </pic:cNvPicPr>
                  </pic:nvPicPr>
                  <pic:blipFill>
                    <a:blip r:embed="rId22" cstate="screen">
                      <a:extLst>
                        <a:ext uri="{28A0092B-C50C-407E-A947-70E740481C1C}">
                          <a14:useLocalDpi xmlns:a14="http://schemas.microsoft.com/office/drawing/2010/main"/>
                        </a:ext>
                      </a:extLst>
                    </a:blip>
                    <a:stretch>
                      <a:fillRect/>
                    </a:stretch>
                  </pic:blipFill>
                  <pic:spPr>
                    <a:xfrm>
                      <a:off x="0" y="0"/>
                      <a:ext cx="4700175" cy="2289379"/>
                    </a:xfrm>
                    <a:prstGeom prst="rect">
                      <a:avLst/>
                    </a:prstGeom>
                  </pic:spPr>
                </pic:pic>
              </a:graphicData>
            </a:graphic>
          </wp:inline>
        </w:drawing>
      </w:r>
    </w:p>
    <w:p w14:paraId="681BD662" w14:textId="1F78E8A4" w:rsidR="00EB6445" w:rsidRPr="00D170A4" w:rsidRDefault="00EB6445" w:rsidP="00D170A4">
      <w:pPr>
        <w:spacing w:after="0" w:line="360" w:lineRule="auto"/>
        <w:jc w:val="center"/>
        <w:rPr>
          <w:rFonts w:ascii="Times New Roman" w:hAnsi="Times New Roman" w:cs="Times New Roman"/>
          <w:i/>
          <w:color w:val="000000" w:themeColor="text1"/>
          <w:sz w:val="26"/>
          <w:szCs w:val="26"/>
        </w:rPr>
      </w:pPr>
      <w:r w:rsidRPr="00D170A4">
        <w:rPr>
          <w:rFonts w:ascii="Times New Roman" w:hAnsi="Times New Roman" w:cs="Times New Roman"/>
          <w:i/>
          <w:color w:val="000000" w:themeColor="text1"/>
          <w:sz w:val="26"/>
          <w:szCs w:val="26"/>
        </w:rPr>
        <w:t>Рисунок</w:t>
      </w:r>
      <w:r w:rsidR="00D170A4">
        <w:rPr>
          <w:rFonts w:ascii="Times New Roman" w:hAnsi="Times New Roman" w:cs="Times New Roman"/>
          <w:i/>
          <w:color w:val="000000" w:themeColor="text1"/>
          <w:sz w:val="26"/>
          <w:szCs w:val="26"/>
        </w:rPr>
        <w:t xml:space="preserve"> 1.15 –</w:t>
      </w:r>
      <w:r w:rsidRPr="00D170A4">
        <w:rPr>
          <w:rFonts w:ascii="Times New Roman" w:hAnsi="Times New Roman" w:cs="Times New Roman"/>
          <w:i/>
          <w:color w:val="000000" w:themeColor="text1"/>
          <w:sz w:val="26"/>
          <w:szCs w:val="26"/>
        </w:rPr>
        <w:t xml:space="preserve"> Трубопроводы БРОУ</w:t>
      </w:r>
    </w:p>
    <w:p w14:paraId="0EFC5D8C" w14:textId="77777777" w:rsidR="00EB6445" w:rsidRPr="00D170A4" w:rsidRDefault="00EB6445" w:rsidP="00D170A4">
      <w:pPr>
        <w:spacing w:after="0" w:line="360" w:lineRule="auto"/>
        <w:ind w:firstLine="567"/>
        <w:jc w:val="both"/>
        <w:rPr>
          <w:rFonts w:ascii="Times New Roman" w:hAnsi="Times New Roman" w:cs="Times New Roman"/>
          <w:sz w:val="28"/>
          <w:szCs w:val="28"/>
        </w:rPr>
      </w:pPr>
    </w:p>
    <w:p w14:paraId="029D8593" w14:textId="77777777" w:rsidR="00EB6445" w:rsidRPr="00364B56" w:rsidRDefault="00EB6445" w:rsidP="00D170A4">
      <w:pPr>
        <w:spacing w:after="0" w:line="360" w:lineRule="auto"/>
        <w:ind w:firstLine="567"/>
        <w:jc w:val="both"/>
        <w:rPr>
          <w:rFonts w:ascii="Times New Roman" w:hAnsi="Times New Roman" w:cs="Times New Roman"/>
          <w:sz w:val="28"/>
          <w:szCs w:val="28"/>
        </w:rPr>
      </w:pPr>
      <w:r w:rsidRPr="00364B56">
        <w:rPr>
          <w:rFonts w:ascii="Times New Roman" w:hAnsi="Times New Roman" w:cs="Times New Roman"/>
          <w:sz w:val="28"/>
          <w:szCs w:val="28"/>
        </w:rPr>
        <w:t>Плановые профилактические мероприятия по поддержанию</w:t>
      </w:r>
      <w:r>
        <w:rPr>
          <w:rFonts w:ascii="Times New Roman" w:hAnsi="Times New Roman" w:cs="Times New Roman"/>
          <w:sz w:val="28"/>
          <w:szCs w:val="28"/>
        </w:rPr>
        <w:t xml:space="preserve"> </w:t>
      </w:r>
      <w:r w:rsidRPr="00364B56">
        <w:rPr>
          <w:rFonts w:ascii="Times New Roman" w:hAnsi="Times New Roman" w:cs="Times New Roman"/>
          <w:sz w:val="28"/>
          <w:szCs w:val="28"/>
        </w:rPr>
        <w:t>основного и вспомогательного оборудования в состоянии эксплуатационной готовности выполняются, как правило, при стабильной нагрузке турбоагрегата, т.к. при изменении нагрузки</w:t>
      </w:r>
      <w:r>
        <w:rPr>
          <w:rFonts w:ascii="Times New Roman" w:hAnsi="Times New Roman" w:cs="Times New Roman"/>
          <w:sz w:val="28"/>
          <w:szCs w:val="28"/>
        </w:rPr>
        <w:t xml:space="preserve"> </w:t>
      </w:r>
      <w:r w:rsidRPr="00364B56">
        <w:rPr>
          <w:rFonts w:ascii="Times New Roman" w:hAnsi="Times New Roman" w:cs="Times New Roman"/>
          <w:sz w:val="28"/>
          <w:szCs w:val="28"/>
        </w:rPr>
        <w:t>задействован весь оперативный персонал.</w:t>
      </w:r>
    </w:p>
    <w:p w14:paraId="701A1757" w14:textId="77777777" w:rsidR="00EB6445" w:rsidRPr="00364B56" w:rsidRDefault="00EB6445" w:rsidP="00D170A4">
      <w:pPr>
        <w:spacing w:after="0" w:line="360" w:lineRule="auto"/>
        <w:ind w:firstLine="567"/>
        <w:jc w:val="both"/>
        <w:rPr>
          <w:rFonts w:ascii="Times New Roman" w:hAnsi="Times New Roman" w:cs="Times New Roman"/>
          <w:sz w:val="28"/>
          <w:szCs w:val="28"/>
        </w:rPr>
      </w:pPr>
      <w:r w:rsidRPr="00364B56">
        <w:rPr>
          <w:rFonts w:ascii="Times New Roman" w:hAnsi="Times New Roman" w:cs="Times New Roman"/>
          <w:sz w:val="28"/>
          <w:szCs w:val="28"/>
        </w:rPr>
        <w:t>К плановым мероприятиям относят:</w:t>
      </w:r>
    </w:p>
    <w:p w14:paraId="33FE54A0" w14:textId="77777777" w:rsidR="00EB6445" w:rsidRPr="00364B56" w:rsidRDefault="00EB6445" w:rsidP="00D170A4">
      <w:pPr>
        <w:spacing w:after="0" w:line="360" w:lineRule="auto"/>
        <w:ind w:firstLine="567"/>
        <w:jc w:val="both"/>
        <w:rPr>
          <w:rFonts w:ascii="Times New Roman" w:hAnsi="Times New Roman" w:cs="Times New Roman"/>
          <w:sz w:val="28"/>
          <w:szCs w:val="28"/>
        </w:rPr>
      </w:pPr>
      <w:r w:rsidRPr="00364B56">
        <w:rPr>
          <w:rFonts w:ascii="Times New Roman" w:hAnsi="Times New Roman" w:cs="Times New Roman"/>
          <w:sz w:val="28"/>
          <w:szCs w:val="28"/>
        </w:rPr>
        <w:t xml:space="preserve">– </w:t>
      </w:r>
      <w:proofErr w:type="spellStart"/>
      <w:r w:rsidRPr="00364B56">
        <w:rPr>
          <w:rFonts w:ascii="Times New Roman" w:hAnsi="Times New Roman" w:cs="Times New Roman"/>
          <w:sz w:val="28"/>
          <w:szCs w:val="28"/>
        </w:rPr>
        <w:t>расхаживание</w:t>
      </w:r>
      <w:proofErr w:type="spellEnd"/>
      <w:r w:rsidRPr="00364B56">
        <w:rPr>
          <w:rFonts w:ascii="Times New Roman" w:hAnsi="Times New Roman" w:cs="Times New Roman"/>
          <w:sz w:val="28"/>
          <w:szCs w:val="28"/>
        </w:rPr>
        <w:t xml:space="preserve"> стопорных и регулирующих клапанов свежего пара и регулирующих клапанов (диафрагм) отборов пара на</w:t>
      </w:r>
      <w:r>
        <w:rPr>
          <w:rFonts w:ascii="Times New Roman" w:hAnsi="Times New Roman" w:cs="Times New Roman"/>
          <w:sz w:val="28"/>
          <w:szCs w:val="28"/>
        </w:rPr>
        <w:t xml:space="preserve"> </w:t>
      </w:r>
      <w:r w:rsidRPr="00364B56">
        <w:rPr>
          <w:rFonts w:ascii="Times New Roman" w:hAnsi="Times New Roman" w:cs="Times New Roman"/>
          <w:sz w:val="28"/>
          <w:szCs w:val="28"/>
        </w:rPr>
        <w:t>часть хода – ежесуточно во время работы турбины;</w:t>
      </w:r>
    </w:p>
    <w:p w14:paraId="3F015DCF" w14:textId="77777777" w:rsidR="00EB6445" w:rsidRPr="00364B56" w:rsidRDefault="00EB6445" w:rsidP="00D170A4">
      <w:pPr>
        <w:spacing w:after="0" w:line="360" w:lineRule="auto"/>
        <w:ind w:firstLine="567"/>
        <w:jc w:val="both"/>
        <w:rPr>
          <w:rFonts w:ascii="Times New Roman" w:hAnsi="Times New Roman" w:cs="Times New Roman"/>
          <w:sz w:val="28"/>
          <w:szCs w:val="28"/>
        </w:rPr>
      </w:pPr>
      <w:r w:rsidRPr="00364B56">
        <w:rPr>
          <w:rFonts w:ascii="Times New Roman" w:hAnsi="Times New Roman" w:cs="Times New Roman"/>
          <w:sz w:val="28"/>
          <w:szCs w:val="28"/>
        </w:rPr>
        <w:t>– проверка посадки обратных клапанов всех отборов – перед</w:t>
      </w:r>
      <w:r>
        <w:rPr>
          <w:rFonts w:ascii="Times New Roman" w:hAnsi="Times New Roman" w:cs="Times New Roman"/>
          <w:sz w:val="28"/>
          <w:szCs w:val="28"/>
        </w:rPr>
        <w:t xml:space="preserve"> </w:t>
      </w:r>
      <w:r w:rsidRPr="00364B56">
        <w:rPr>
          <w:rFonts w:ascii="Times New Roman" w:hAnsi="Times New Roman" w:cs="Times New Roman"/>
          <w:sz w:val="28"/>
          <w:szCs w:val="28"/>
        </w:rPr>
        <w:t>каждым пуском и при останове турбины, а при нормальной работе периодически по графику, определяемому техническим</w:t>
      </w:r>
      <w:r>
        <w:rPr>
          <w:rFonts w:ascii="Times New Roman" w:hAnsi="Times New Roman" w:cs="Times New Roman"/>
          <w:sz w:val="28"/>
          <w:szCs w:val="28"/>
        </w:rPr>
        <w:t xml:space="preserve"> </w:t>
      </w:r>
      <w:r w:rsidRPr="00364B56">
        <w:rPr>
          <w:rFonts w:ascii="Times New Roman" w:hAnsi="Times New Roman" w:cs="Times New Roman"/>
          <w:sz w:val="28"/>
          <w:szCs w:val="28"/>
        </w:rPr>
        <w:t>руководителем электростанции, но не реже 1 раза в 4 месяца;</w:t>
      </w:r>
    </w:p>
    <w:p w14:paraId="3278A651" w14:textId="77777777" w:rsidR="00EB6445" w:rsidRPr="00364B56" w:rsidRDefault="00EB6445" w:rsidP="00D170A4">
      <w:pPr>
        <w:spacing w:after="0" w:line="360" w:lineRule="auto"/>
        <w:ind w:firstLine="567"/>
        <w:jc w:val="both"/>
        <w:rPr>
          <w:rFonts w:ascii="Times New Roman" w:hAnsi="Times New Roman" w:cs="Times New Roman"/>
          <w:sz w:val="28"/>
          <w:szCs w:val="28"/>
        </w:rPr>
      </w:pPr>
      <w:r w:rsidRPr="00364B56">
        <w:rPr>
          <w:rFonts w:ascii="Times New Roman" w:hAnsi="Times New Roman" w:cs="Times New Roman"/>
          <w:sz w:val="28"/>
          <w:szCs w:val="28"/>
        </w:rPr>
        <w:t>– проверка работы резервных и аварийных масляных насосов</w:t>
      </w:r>
      <w:r>
        <w:rPr>
          <w:rFonts w:ascii="Times New Roman" w:hAnsi="Times New Roman" w:cs="Times New Roman"/>
          <w:sz w:val="28"/>
          <w:szCs w:val="28"/>
        </w:rPr>
        <w:t xml:space="preserve"> </w:t>
      </w:r>
      <w:r w:rsidRPr="00364B56">
        <w:rPr>
          <w:rFonts w:ascii="Times New Roman" w:hAnsi="Times New Roman" w:cs="Times New Roman"/>
          <w:sz w:val="28"/>
          <w:szCs w:val="28"/>
        </w:rPr>
        <w:t>и устройств их автоматического включения – 2 раза в месяц при</w:t>
      </w:r>
      <w:r>
        <w:rPr>
          <w:rFonts w:ascii="Times New Roman" w:hAnsi="Times New Roman" w:cs="Times New Roman"/>
          <w:sz w:val="28"/>
          <w:szCs w:val="28"/>
        </w:rPr>
        <w:t xml:space="preserve"> </w:t>
      </w:r>
      <w:r w:rsidRPr="00364B56">
        <w:rPr>
          <w:rFonts w:ascii="Times New Roman" w:hAnsi="Times New Roman" w:cs="Times New Roman"/>
          <w:sz w:val="28"/>
          <w:szCs w:val="28"/>
        </w:rPr>
        <w:t>работе турбоагрегата, а также перед каждым его пуском и остановом;</w:t>
      </w:r>
    </w:p>
    <w:p w14:paraId="59913C47" w14:textId="77777777" w:rsidR="00EB6445" w:rsidRPr="00364B56" w:rsidRDefault="00EB6445" w:rsidP="00D170A4">
      <w:pPr>
        <w:spacing w:after="0" w:line="360" w:lineRule="auto"/>
        <w:ind w:firstLine="567"/>
        <w:jc w:val="both"/>
        <w:rPr>
          <w:rFonts w:ascii="Times New Roman" w:hAnsi="Times New Roman" w:cs="Times New Roman"/>
          <w:sz w:val="28"/>
          <w:szCs w:val="28"/>
        </w:rPr>
      </w:pPr>
      <w:r w:rsidRPr="00364B56">
        <w:rPr>
          <w:rFonts w:ascii="Times New Roman" w:hAnsi="Times New Roman" w:cs="Times New Roman"/>
          <w:sz w:val="28"/>
          <w:szCs w:val="28"/>
        </w:rPr>
        <w:t>– переходы по работающему насосному и теплообменному</w:t>
      </w:r>
      <w:r>
        <w:rPr>
          <w:rFonts w:ascii="Times New Roman" w:hAnsi="Times New Roman" w:cs="Times New Roman"/>
          <w:sz w:val="28"/>
          <w:szCs w:val="28"/>
        </w:rPr>
        <w:t xml:space="preserve"> </w:t>
      </w:r>
      <w:r w:rsidRPr="00364B56">
        <w:rPr>
          <w:rFonts w:ascii="Times New Roman" w:hAnsi="Times New Roman" w:cs="Times New Roman"/>
          <w:sz w:val="28"/>
          <w:szCs w:val="28"/>
        </w:rPr>
        <w:t>оборудованию – в соответствии с графиком работы, утверждённым техническим руководителем ТЭС;</w:t>
      </w:r>
    </w:p>
    <w:p w14:paraId="33C25B3E" w14:textId="77777777" w:rsidR="00EB6445" w:rsidRPr="00364B56" w:rsidRDefault="00EB6445" w:rsidP="00D170A4">
      <w:pPr>
        <w:spacing w:after="0" w:line="360" w:lineRule="auto"/>
        <w:ind w:firstLine="567"/>
        <w:jc w:val="both"/>
        <w:rPr>
          <w:rFonts w:ascii="Times New Roman" w:hAnsi="Times New Roman" w:cs="Times New Roman"/>
          <w:sz w:val="28"/>
          <w:szCs w:val="28"/>
        </w:rPr>
      </w:pPr>
      <w:r w:rsidRPr="00364B56">
        <w:rPr>
          <w:rFonts w:ascii="Times New Roman" w:hAnsi="Times New Roman" w:cs="Times New Roman"/>
          <w:sz w:val="28"/>
          <w:szCs w:val="28"/>
        </w:rPr>
        <w:lastRenderedPageBreak/>
        <w:t>– уборка рабочих мест и закреплённого оборудования – согласно административному распоряжению начальника турбинного (котлотурбинного) цеха или его заместителей;</w:t>
      </w:r>
    </w:p>
    <w:p w14:paraId="42331F22" w14:textId="77777777" w:rsidR="00EB6445" w:rsidRDefault="00EB6445" w:rsidP="00D170A4">
      <w:pPr>
        <w:spacing w:after="0" w:line="360" w:lineRule="auto"/>
        <w:ind w:firstLine="567"/>
        <w:jc w:val="both"/>
        <w:rPr>
          <w:rFonts w:ascii="Times New Roman" w:hAnsi="Times New Roman" w:cs="Times New Roman"/>
          <w:sz w:val="28"/>
          <w:szCs w:val="28"/>
        </w:rPr>
      </w:pPr>
      <w:r w:rsidRPr="00364B56">
        <w:rPr>
          <w:rFonts w:ascii="Times New Roman" w:hAnsi="Times New Roman" w:cs="Times New Roman"/>
          <w:sz w:val="28"/>
          <w:szCs w:val="28"/>
        </w:rPr>
        <w:t>– контроль отсутствия отстоя воды в маслобаках – один раз в</w:t>
      </w:r>
      <w:r>
        <w:rPr>
          <w:rFonts w:ascii="Times New Roman" w:hAnsi="Times New Roman" w:cs="Times New Roman"/>
          <w:sz w:val="28"/>
          <w:szCs w:val="28"/>
        </w:rPr>
        <w:t xml:space="preserve"> </w:t>
      </w:r>
      <w:r w:rsidRPr="00364B56">
        <w:rPr>
          <w:rFonts w:ascii="Times New Roman" w:hAnsi="Times New Roman" w:cs="Times New Roman"/>
          <w:sz w:val="28"/>
          <w:szCs w:val="28"/>
        </w:rPr>
        <w:t>смену.</w:t>
      </w:r>
    </w:p>
    <w:p w14:paraId="3E3E2B60" w14:textId="2D146642" w:rsidR="00EB6445" w:rsidRPr="00F252AB" w:rsidRDefault="00684929" w:rsidP="003308AC">
      <w:pPr>
        <w:spacing w:after="0" w:line="360" w:lineRule="auto"/>
        <w:ind w:firstLine="567"/>
        <w:jc w:val="both"/>
        <w:rPr>
          <w:rFonts w:ascii="Times New Roman" w:hAnsi="Times New Roman" w:cs="Times New Roman"/>
          <w:sz w:val="28"/>
          <w:szCs w:val="28"/>
          <w:highlight w:val="yellow"/>
        </w:rPr>
      </w:pPr>
      <w:r w:rsidRPr="00E6713F">
        <w:rPr>
          <w:rFonts w:ascii="Times New Roman" w:hAnsi="Times New Roman" w:cs="Times New Roman"/>
          <w:sz w:val="28"/>
          <w:szCs w:val="28"/>
          <w:highlight w:val="yellow"/>
        </w:rPr>
        <w:t>При обслуживании газовой системы водородного охлаждения генераторов во время эксплуатации</w:t>
      </w:r>
      <w:r w:rsidR="0033753D" w:rsidRPr="00E6713F">
        <w:rPr>
          <w:rFonts w:ascii="Times New Roman" w:hAnsi="Times New Roman" w:cs="Times New Roman"/>
          <w:sz w:val="28"/>
          <w:szCs w:val="28"/>
          <w:highlight w:val="yellow"/>
        </w:rPr>
        <w:t xml:space="preserve"> возможна детекция наличия водорода при помощи газоанализатора, который также предусматривается </w:t>
      </w:r>
      <w:r w:rsidR="005E0254">
        <w:rPr>
          <w:rFonts w:ascii="Times New Roman" w:hAnsi="Times New Roman" w:cs="Times New Roman"/>
          <w:sz w:val="28"/>
          <w:szCs w:val="28"/>
          <w:highlight w:val="yellow"/>
        </w:rPr>
        <w:t xml:space="preserve">в составе </w:t>
      </w:r>
      <w:r w:rsidR="0033753D" w:rsidRPr="00E6713F">
        <w:rPr>
          <w:rFonts w:ascii="Times New Roman" w:hAnsi="Times New Roman" w:cs="Times New Roman"/>
          <w:sz w:val="28"/>
          <w:szCs w:val="28"/>
          <w:highlight w:val="yellow"/>
        </w:rPr>
        <w:t>разрабатываемо</w:t>
      </w:r>
      <w:r w:rsidR="005E0254">
        <w:rPr>
          <w:rFonts w:ascii="Times New Roman" w:hAnsi="Times New Roman" w:cs="Times New Roman"/>
          <w:sz w:val="28"/>
          <w:szCs w:val="28"/>
          <w:highlight w:val="yellow"/>
        </w:rPr>
        <w:t>го</w:t>
      </w:r>
      <w:r w:rsidR="0033753D" w:rsidRPr="00E6713F">
        <w:rPr>
          <w:rFonts w:ascii="Times New Roman" w:hAnsi="Times New Roman" w:cs="Times New Roman"/>
          <w:sz w:val="28"/>
          <w:szCs w:val="28"/>
          <w:highlight w:val="yellow"/>
        </w:rPr>
        <w:t xml:space="preserve"> программно-аппаратно</w:t>
      </w:r>
      <w:r w:rsidR="005E0254">
        <w:rPr>
          <w:rFonts w:ascii="Times New Roman" w:hAnsi="Times New Roman" w:cs="Times New Roman"/>
          <w:sz w:val="28"/>
          <w:szCs w:val="28"/>
          <w:highlight w:val="yellow"/>
        </w:rPr>
        <w:t>го</w:t>
      </w:r>
      <w:r w:rsidR="0033753D" w:rsidRPr="00E6713F">
        <w:rPr>
          <w:rFonts w:ascii="Times New Roman" w:hAnsi="Times New Roman" w:cs="Times New Roman"/>
          <w:sz w:val="28"/>
          <w:szCs w:val="28"/>
          <w:highlight w:val="yellow"/>
        </w:rPr>
        <w:t xml:space="preserve"> комплекс</w:t>
      </w:r>
      <w:r w:rsidR="005E0254">
        <w:rPr>
          <w:rFonts w:ascii="Times New Roman" w:hAnsi="Times New Roman" w:cs="Times New Roman"/>
          <w:sz w:val="28"/>
          <w:szCs w:val="28"/>
          <w:highlight w:val="yellow"/>
        </w:rPr>
        <w:t>а</w:t>
      </w:r>
      <w:r w:rsidR="0033753D" w:rsidRPr="00E6713F">
        <w:rPr>
          <w:rFonts w:ascii="Times New Roman" w:hAnsi="Times New Roman" w:cs="Times New Roman"/>
          <w:sz w:val="28"/>
          <w:szCs w:val="28"/>
          <w:highlight w:val="yellow"/>
        </w:rPr>
        <w:t>. ПАК при помощи микрофона может проводить периодическое прослушивание работы оборудований и выявлять аномальные изменения в спектральной диаграмме шума. Кроме того, предполаг</w:t>
      </w:r>
      <w:r w:rsidR="0033753D" w:rsidRPr="00BA1F49">
        <w:rPr>
          <w:rFonts w:ascii="Times New Roman" w:hAnsi="Times New Roman" w:cs="Times New Roman"/>
          <w:sz w:val="28"/>
          <w:szCs w:val="28"/>
          <w:highlight w:val="yellow"/>
        </w:rPr>
        <w:t xml:space="preserve">ается </w:t>
      </w:r>
      <w:r w:rsidR="00BA1F49" w:rsidRPr="00BA1F49">
        <w:rPr>
          <w:rFonts w:ascii="Times New Roman" w:hAnsi="Times New Roman" w:cs="Times New Roman"/>
          <w:sz w:val="28"/>
          <w:szCs w:val="28"/>
          <w:highlight w:val="yellow"/>
        </w:rPr>
        <w:t xml:space="preserve">использование вибрационных датчиков, которые позволят измерять вибрацию </w:t>
      </w:r>
      <w:r w:rsidR="005E0254">
        <w:rPr>
          <w:rFonts w:ascii="Times New Roman" w:hAnsi="Times New Roman" w:cs="Times New Roman"/>
          <w:sz w:val="28"/>
          <w:szCs w:val="28"/>
          <w:highlight w:val="yellow"/>
        </w:rPr>
        <w:t xml:space="preserve">элементов </w:t>
      </w:r>
      <w:r w:rsidR="00BA1F49" w:rsidRPr="00BA1F49">
        <w:rPr>
          <w:rFonts w:ascii="Times New Roman" w:hAnsi="Times New Roman" w:cs="Times New Roman"/>
          <w:sz w:val="28"/>
          <w:szCs w:val="28"/>
          <w:highlight w:val="yellow"/>
        </w:rPr>
        <w:t>оборудован</w:t>
      </w:r>
      <w:r w:rsidR="00BA1F49" w:rsidRPr="0011799E">
        <w:rPr>
          <w:rFonts w:ascii="Times New Roman" w:hAnsi="Times New Roman" w:cs="Times New Roman"/>
          <w:sz w:val="28"/>
          <w:szCs w:val="28"/>
          <w:highlight w:val="yellow"/>
        </w:rPr>
        <w:t>и</w:t>
      </w:r>
      <w:r w:rsidR="005E0254">
        <w:rPr>
          <w:rFonts w:ascii="Times New Roman" w:hAnsi="Times New Roman" w:cs="Times New Roman"/>
          <w:sz w:val="28"/>
          <w:szCs w:val="28"/>
          <w:highlight w:val="yellow"/>
        </w:rPr>
        <w:t>я</w:t>
      </w:r>
      <w:r w:rsidR="0011799E" w:rsidRPr="0011799E">
        <w:rPr>
          <w:rFonts w:ascii="Times New Roman" w:hAnsi="Times New Roman" w:cs="Times New Roman"/>
          <w:sz w:val="28"/>
          <w:szCs w:val="28"/>
          <w:highlight w:val="yellow"/>
        </w:rPr>
        <w:t xml:space="preserve">, и тепловизора для измерения температуры на поверхности </w:t>
      </w:r>
      <w:r w:rsidR="0011799E" w:rsidRPr="00F252AB">
        <w:rPr>
          <w:rFonts w:ascii="Times New Roman" w:hAnsi="Times New Roman" w:cs="Times New Roman"/>
          <w:sz w:val="28"/>
          <w:szCs w:val="28"/>
          <w:highlight w:val="yellow"/>
        </w:rPr>
        <w:t>оборудования</w:t>
      </w:r>
      <w:r w:rsidR="0014371C">
        <w:rPr>
          <w:rFonts w:ascii="Times New Roman" w:hAnsi="Times New Roman" w:cs="Times New Roman"/>
          <w:sz w:val="28"/>
          <w:szCs w:val="28"/>
          <w:highlight w:val="yellow"/>
        </w:rPr>
        <w:t xml:space="preserve"> и выявления целостности теплоизоляции</w:t>
      </w:r>
      <w:r w:rsidR="0011799E" w:rsidRPr="00F252AB">
        <w:rPr>
          <w:rFonts w:ascii="Times New Roman" w:hAnsi="Times New Roman" w:cs="Times New Roman"/>
          <w:sz w:val="28"/>
          <w:szCs w:val="28"/>
          <w:highlight w:val="yellow"/>
        </w:rPr>
        <w:t>.</w:t>
      </w:r>
      <w:r w:rsidR="00FE3840" w:rsidRPr="00F252AB">
        <w:rPr>
          <w:rFonts w:ascii="Times New Roman" w:hAnsi="Times New Roman" w:cs="Times New Roman"/>
          <w:sz w:val="28"/>
          <w:szCs w:val="28"/>
          <w:highlight w:val="yellow"/>
        </w:rPr>
        <w:t xml:space="preserve"> Таким образом, программно-аппаратный комплекс </w:t>
      </w:r>
      <w:r w:rsidR="007E57FF">
        <w:rPr>
          <w:rFonts w:ascii="Times New Roman" w:hAnsi="Times New Roman" w:cs="Times New Roman"/>
          <w:sz w:val="28"/>
          <w:szCs w:val="28"/>
          <w:highlight w:val="yellow"/>
        </w:rPr>
        <w:t xml:space="preserve">с беспилотным летательным аппаратом </w:t>
      </w:r>
      <w:r w:rsidR="00FE3840" w:rsidRPr="00F252AB">
        <w:rPr>
          <w:rFonts w:ascii="Times New Roman" w:hAnsi="Times New Roman" w:cs="Times New Roman"/>
          <w:sz w:val="28"/>
          <w:szCs w:val="28"/>
          <w:highlight w:val="yellow"/>
        </w:rPr>
        <w:t>может:</w:t>
      </w:r>
    </w:p>
    <w:p w14:paraId="585A27CA" w14:textId="53F3FB63" w:rsidR="00FE3840" w:rsidRPr="00F252AB" w:rsidRDefault="00FE3840" w:rsidP="00FE3840">
      <w:pPr>
        <w:rPr>
          <w:rFonts w:ascii="Times New Roman" w:hAnsi="Times New Roman" w:cs="Times New Roman"/>
          <w:sz w:val="28"/>
          <w:szCs w:val="28"/>
          <w:highlight w:val="yellow"/>
        </w:rPr>
      </w:pPr>
      <w:r w:rsidRPr="00F252AB">
        <w:rPr>
          <w:rFonts w:ascii="Times New Roman" w:hAnsi="Times New Roman" w:cs="Times New Roman"/>
          <w:sz w:val="28"/>
          <w:szCs w:val="28"/>
          <w:highlight w:val="yellow"/>
        </w:rPr>
        <w:t xml:space="preserve">– </w:t>
      </w:r>
      <w:r w:rsidR="0014371C">
        <w:rPr>
          <w:rFonts w:ascii="Times New Roman" w:hAnsi="Times New Roman" w:cs="Times New Roman"/>
          <w:sz w:val="28"/>
          <w:szCs w:val="28"/>
          <w:highlight w:val="yellow"/>
        </w:rPr>
        <w:t xml:space="preserve">определять наличие </w:t>
      </w:r>
      <w:r w:rsidRPr="00F252AB">
        <w:rPr>
          <w:rFonts w:ascii="Times New Roman" w:hAnsi="Times New Roman" w:cs="Times New Roman"/>
          <w:sz w:val="28"/>
          <w:szCs w:val="28"/>
          <w:highlight w:val="yellow"/>
        </w:rPr>
        <w:t>водорода</w:t>
      </w:r>
      <w:r w:rsidR="00F252AB" w:rsidRPr="00F252AB">
        <w:rPr>
          <w:rFonts w:ascii="Times New Roman" w:hAnsi="Times New Roman" w:cs="Times New Roman"/>
          <w:sz w:val="28"/>
          <w:szCs w:val="28"/>
          <w:highlight w:val="yellow"/>
        </w:rPr>
        <w:t>;</w:t>
      </w:r>
    </w:p>
    <w:p w14:paraId="470664BB" w14:textId="7407FDC6" w:rsidR="00F252AB" w:rsidRPr="00F252AB" w:rsidRDefault="00F252AB" w:rsidP="00FE3840">
      <w:pPr>
        <w:rPr>
          <w:rFonts w:ascii="Times New Roman" w:hAnsi="Times New Roman" w:cs="Times New Roman"/>
          <w:sz w:val="28"/>
          <w:szCs w:val="28"/>
          <w:highlight w:val="yellow"/>
        </w:rPr>
      </w:pPr>
      <w:r w:rsidRPr="00F252AB">
        <w:rPr>
          <w:rFonts w:ascii="Times New Roman" w:hAnsi="Times New Roman" w:cs="Times New Roman"/>
          <w:sz w:val="28"/>
          <w:szCs w:val="28"/>
          <w:highlight w:val="yellow"/>
        </w:rPr>
        <w:t xml:space="preserve">– </w:t>
      </w:r>
      <w:r w:rsidR="0014371C">
        <w:rPr>
          <w:rFonts w:ascii="Times New Roman" w:hAnsi="Times New Roman" w:cs="Times New Roman"/>
          <w:sz w:val="28"/>
          <w:szCs w:val="28"/>
          <w:highlight w:val="yellow"/>
        </w:rPr>
        <w:t xml:space="preserve">определять </w:t>
      </w:r>
      <w:r w:rsidRPr="00F252AB">
        <w:rPr>
          <w:rFonts w:ascii="Times New Roman" w:hAnsi="Times New Roman" w:cs="Times New Roman"/>
          <w:sz w:val="28"/>
          <w:szCs w:val="28"/>
          <w:highlight w:val="yellow"/>
        </w:rPr>
        <w:t>вибраци</w:t>
      </w:r>
      <w:r w:rsidR="00061657">
        <w:rPr>
          <w:rFonts w:ascii="Times New Roman" w:hAnsi="Times New Roman" w:cs="Times New Roman"/>
          <w:sz w:val="28"/>
          <w:szCs w:val="28"/>
          <w:highlight w:val="yellow"/>
        </w:rPr>
        <w:t>и</w:t>
      </w:r>
      <w:r w:rsidRPr="00F252AB">
        <w:rPr>
          <w:rFonts w:ascii="Times New Roman" w:hAnsi="Times New Roman" w:cs="Times New Roman"/>
          <w:sz w:val="28"/>
          <w:szCs w:val="28"/>
          <w:highlight w:val="yellow"/>
        </w:rPr>
        <w:t xml:space="preserve"> </w:t>
      </w:r>
      <w:r w:rsidR="00061657">
        <w:rPr>
          <w:rFonts w:ascii="Times New Roman" w:hAnsi="Times New Roman" w:cs="Times New Roman"/>
          <w:sz w:val="28"/>
          <w:szCs w:val="28"/>
          <w:highlight w:val="yellow"/>
        </w:rPr>
        <w:t xml:space="preserve">на поверхности </w:t>
      </w:r>
      <w:r w:rsidRPr="00F252AB">
        <w:rPr>
          <w:rFonts w:ascii="Times New Roman" w:hAnsi="Times New Roman" w:cs="Times New Roman"/>
          <w:sz w:val="28"/>
          <w:szCs w:val="28"/>
          <w:highlight w:val="yellow"/>
        </w:rPr>
        <w:t>оборудовани</w:t>
      </w:r>
      <w:r w:rsidR="00061657">
        <w:rPr>
          <w:rFonts w:ascii="Times New Roman" w:hAnsi="Times New Roman" w:cs="Times New Roman"/>
          <w:sz w:val="28"/>
          <w:szCs w:val="28"/>
          <w:highlight w:val="yellow"/>
        </w:rPr>
        <w:t>я</w:t>
      </w:r>
      <w:r w:rsidRPr="00F252AB">
        <w:rPr>
          <w:rFonts w:ascii="Times New Roman" w:hAnsi="Times New Roman" w:cs="Times New Roman"/>
          <w:sz w:val="28"/>
          <w:szCs w:val="28"/>
          <w:highlight w:val="yellow"/>
        </w:rPr>
        <w:t>;</w:t>
      </w:r>
    </w:p>
    <w:p w14:paraId="3D9BCBCA" w14:textId="73013CFF" w:rsidR="00F252AB" w:rsidRPr="005E0254" w:rsidRDefault="00F252AB" w:rsidP="00FE3840">
      <w:pPr>
        <w:rPr>
          <w:rFonts w:ascii="Times New Roman" w:hAnsi="Times New Roman" w:cs="Times New Roman"/>
          <w:sz w:val="28"/>
          <w:szCs w:val="28"/>
          <w:highlight w:val="yellow"/>
        </w:rPr>
      </w:pPr>
      <w:r w:rsidRPr="00F252AB">
        <w:rPr>
          <w:rFonts w:ascii="Times New Roman" w:hAnsi="Times New Roman" w:cs="Times New Roman"/>
          <w:sz w:val="28"/>
          <w:szCs w:val="28"/>
          <w:highlight w:val="yellow"/>
        </w:rPr>
        <w:t xml:space="preserve">– записывать шум работы </w:t>
      </w:r>
      <w:r w:rsidR="005E0254">
        <w:rPr>
          <w:rFonts w:ascii="Times New Roman" w:hAnsi="Times New Roman" w:cs="Times New Roman"/>
          <w:sz w:val="28"/>
          <w:szCs w:val="28"/>
          <w:highlight w:val="yellow"/>
        </w:rPr>
        <w:t xml:space="preserve">элементов </w:t>
      </w:r>
      <w:r w:rsidRPr="00F252AB">
        <w:rPr>
          <w:rFonts w:ascii="Times New Roman" w:hAnsi="Times New Roman" w:cs="Times New Roman"/>
          <w:sz w:val="28"/>
          <w:szCs w:val="28"/>
          <w:highlight w:val="yellow"/>
        </w:rPr>
        <w:t>оборудовани</w:t>
      </w:r>
      <w:r w:rsidR="005E0254">
        <w:rPr>
          <w:rFonts w:ascii="Times New Roman" w:hAnsi="Times New Roman" w:cs="Times New Roman"/>
          <w:sz w:val="28"/>
          <w:szCs w:val="28"/>
          <w:highlight w:val="yellow"/>
        </w:rPr>
        <w:t>я</w:t>
      </w:r>
      <w:r w:rsidRPr="00F252AB">
        <w:rPr>
          <w:rFonts w:ascii="Times New Roman" w:hAnsi="Times New Roman" w:cs="Times New Roman"/>
          <w:sz w:val="28"/>
          <w:szCs w:val="28"/>
          <w:highlight w:val="yellow"/>
        </w:rPr>
        <w:t>;</w:t>
      </w:r>
    </w:p>
    <w:p w14:paraId="71DC961D" w14:textId="1E7E6DC7" w:rsidR="00F252AB" w:rsidRDefault="00F252AB" w:rsidP="00FE3840">
      <w:pPr>
        <w:rPr>
          <w:rFonts w:ascii="Times New Roman" w:hAnsi="Times New Roman" w:cs="Times New Roman"/>
          <w:sz w:val="28"/>
          <w:szCs w:val="28"/>
        </w:rPr>
      </w:pPr>
      <w:r w:rsidRPr="005E0254">
        <w:rPr>
          <w:rFonts w:ascii="Times New Roman" w:hAnsi="Times New Roman" w:cs="Times New Roman"/>
          <w:sz w:val="28"/>
          <w:szCs w:val="28"/>
          <w:highlight w:val="yellow"/>
        </w:rPr>
        <w:t>– измерять температуру поверхности</w:t>
      </w:r>
      <w:r w:rsidR="005E0254" w:rsidRPr="005E0254">
        <w:rPr>
          <w:rFonts w:ascii="Times New Roman" w:hAnsi="Times New Roman" w:cs="Times New Roman"/>
          <w:sz w:val="28"/>
          <w:szCs w:val="28"/>
          <w:highlight w:val="yellow"/>
        </w:rPr>
        <w:t xml:space="preserve"> элементов</w:t>
      </w:r>
      <w:r w:rsidRPr="005E0254">
        <w:rPr>
          <w:rFonts w:ascii="Times New Roman" w:hAnsi="Times New Roman" w:cs="Times New Roman"/>
          <w:sz w:val="28"/>
          <w:szCs w:val="28"/>
          <w:highlight w:val="yellow"/>
        </w:rPr>
        <w:t xml:space="preserve"> оборудовани</w:t>
      </w:r>
      <w:r w:rsidR="005E0254" w:rsidRPr="005E0254">
        <w:rPr>
          <w:rFonts w:ascii="Times New Roman" w:hAnsi="Times New Roman" w:cs="Times New Roman"/>
          <w:sz w:val="28"/>
          <w:szCs w:val="28"/>
          <w:highlight w:val="yellow"/>
        </w:rPr>
        <w:t>я.</w:t>
      </w:r>
    </w:p>
    <w:p w14:paraId="18DBA6D8" w14:textId="77777777" w:rsidR="00FE3840" w:rsidRPr="003308AC" w:rsidRDefault="00FE3840" w:rsidP="003308AC">
      <w:pPr>
        <w:spacing w:after="0" w:line="360" w:lineRule="auto"/>
        <w:ind w:firstLine="567"/>
        <w:jc w:val="both"/>
        <w:rPr>
          <w:rFonts w:ascii="Times New Roman" w:hAnsi="Times New Roman" w:cs="Times New Roman"/>
          <w:sz w:val="28"/>
          <w:szCs w:val="28"/>
        </w:rPr>
      </w:pPr>
    </w:p>
    <w:p w14:paraId="57EEA4B5" w14:textId="5133C58A" w:rsidR="003308AC" w:rsidRPr="003308AC" w:rsidRDefault="003308AC" w:rsidP="003308AC">
      <w:pPr>
        <w:spacing w:after="0" w:line="360" w:lineRule="auto"/>
        <w:ind w:firstLine="567"/>
        <w:jc w:val="both"/>
        <w:rPr>
          <w:rFonts w:ascii="Times New Roman" w:hAnsi="Times New Roman" w:cs="Times New Roman"/>
          <w:sz w:val="28"/>
          <w:szCs w:val="28"/>
        </w:rPr>
      </w:pPr>
      <w:r w:rsidRPr="003308AC">
        <w:rPr>
          <w:rFonts w:ascii="Times New Roman" w:hAnsi="Times New Roman" w:cs="Times New Roman"/>
          <w:sz w:val="28"/>
          <w:szCs w:val="28"/>
        </w:rPr>
        <w:t xml:space="preserve">В лекциях </w:t>
      </w:r>
      <w:r w:rsidRPr="003308AC">
        <w:rPr>
          <w:rFonts w:ascii="Times New Roman" w:hAnsi="Times New Roman" w:cs="Times New Roman"/>
          <w:bCs/>
          <w:sz w:val="28"/>
          <w:szCs w:val="28"/>
        </w:rPr>
        <w:t>«Эксплуатация теплоэнергетических установок» (автор Б.Л.</w:t>
      </w:r>
      <w:r>
        <w:rPr>
          <w:rFonts w:ascii="Times New Roman" w:hAnsi="Times New Roman" w:cs="Times New Roman"/>
          <w:bCs/>
          <w:sz w:val="28"/>
          <w:szCs w:val="28"/>
        </w:rPr>
        <w:t> </w:t>
      </w:r>
      <w:proofErr w:type="spellStart"/>
      <w:r w:rsidRPr="003308AC">
        <w:rPr>
          <w:rFonts w:ascii="Times New Roman" w:hAnsi="Times New Roman" w:cs="Times New Roman"/>
          <w:bCs/>
          <w:sz w:val="28"/>
          <w:szCs w:val="28"/>
        </w:rPr>
        <w:t>Паскарь</w:t>
      </w:r>
      <w:proofErr w:type="spellEnd"/>
      <w:r w:rsidRPr="003308AC">
        <w:rPr>
          <w:rFonts w:ascii="Times New Roman" w:hAnsi="Times New Roman" w:cs="Times New Roman"/>
          <w:bCs/>
          <w:sz w:val="28"/>
          <w:szCs w:val="28"/>
        </w:rPr>
        <w:t>)</w:t>
      </w:r>
      <w:r w:rsidRPr="003308AC">
        <w:rPr>
          <w:rFonts w:ascii="Times New Roman" w:hAnsi="Times New Roman" w:cs="Times New Roman"/>
          <w:b/>
          <w:bCs/>
          <w:sz w:val="28"/>
          <w:szCs w:val="28"/>
        </w:rPr>
        <w:t xml:space="preserve"> </w:t>
      </w:r>
      <w:r w:rsidRPr="003308AC">
        <w:rPr>
          <w:rFonts w:ascii="Times New Roman" w:hAnsi="Times New Roman" w:cs="Times New Roman"/>
          <w:sz w:val="28"/>
          <w:szCs w:val="28"/>
        </w:rPr>
        <w:t>изложены основные положения эксплуатации теплоэнергетических установок и систем. Последовательно рассматриваются состав, функциональное назначение и взаимодействие отдельных частей энергетических систем; графики нагрузок и основные эксплуатационные показатели; организация эксплуатации энергетического оборудования; эксплуатационный персонал; задачи, организация и планирование ремонтов; особенности эксплуатации конкретных энергетических установок.</w:t>
      </w:r>
    </w:p>
    <w:p w14:paraId="7931A7E4" w14:textId="77777777" w:rsidR="003308AC" w:rsidRPr="003308AC" w:rsidRDefault="003308AC" w:rsidP="003308AC">
      <w:pPr>
        <w:spacing w:after="0" w:line="360" w:lineRule="auto"/>
        <w:ind w:firstLine="567"/>
        <w:jc w:val="both"/>
        <w:rPr>
          <w:rFonts w:ascii="Times New Roman" w:hAnsi="Times New Roman" w:cs="Times New Roman"/>
          <w:sz w:val="28"/>
          <w:szCs w:val="28"/>
        </w:rPr>
      </w:pPr>
      <w:r w:rsidRPr="003308AC">
        <w:rPr>
          <w:rFonts w:ascii="Times New Roman" w:hAnsi="Times New Roman" w:cs="Times New Roman"/>
          <w:sz w:val="28"/>
          <w:szCs w:val="28"/>
        </w:rPr>
        <w:t>Письменные лекции содержат следующие главы:</w:t>
      </w:r>
    </w:p>
    <w:p w14:paraId="0102C480" w14:textId="77777777" w:rsidR="003308AC" w:rsidRPr="003308AC" w:rsidRDefault="003308AC" w:rsidP="00D42A80">
      <w:pPr>
        <w:pStyle w:val="a6"/>
        <w:numPr>
          <w:ilvl w:val="0"/>
          <w:numId w:val="21"/>
        </w:numPr>
        <w:spacing w:after="0" w:line="360" w:lineRule="auto"/>
        <w:ind w:left="0" w:firstLine="567"/>
        <w:jc w:val="both"/>
        <w:rPr>
          <w:rFonts w:ascii="Times New Roman" w:hAnsi="Times New Roman" w:cs="Times New Roman"/>
          <w:sz w:val="28"/>
          <w:szCs w:val="28"/>
        </w:rPr>
      </w:pPr>
      <w:r w:rsidRPr="003308AC">
        <w:rPr>
          <w:rFonts w:ascii="Times New Roman" w:hAnsi="Times New Roman" w:cs="Times New Roman"/>
          <w:sz w:val="28"/>
          <w:szCs w:val="28"/>
        </w:rPr>
        <w:lastRenderedPageBreak/>
        <w:t>Структура и основные эксплуатационные показатели теплоэнергетической системы предприятия;</w:t>
      </w:r>
    </w:p>
    <w:p w14:paraId="623920EA" w14:textId="77777777" w:rsidR="003308AC" w:rsidRPr="003308AC" w:rsidRDefault="003308AC" w:rsidP="00D42A80">
      <w:pPr>
        <w:pStyle w:val="a6"/>
        <w:numPr>
          <w:ilvl w:val="0"/>
          <w:numId w:val="21"/>
        </w:numPr>
        <w:spacing w:after="0" w:line="360" w:lineRule="auto"/>
        <w:ind w:left="0" w:firstLine="567"/>
        <w:jc w:val="both"/>
        <w:rPr>
          <w:rFonts w:ascii="Times New Roman" w:hAnsi="Times New Roman" w:cs="Times New Roman"/>
          <w:sz w:val="28"/>
          <w:szCs w:val="28"/>
        </w:rPr>
      </w:pPr>
      <w:r w:rsidRPr="003308AC">
        <w:rPr>
          <w:rFonts w:ascii="Times New Roman" w:hAnsi="Times New Roman" w:cs="Times New Roman"/>
          <w:sz w:val="28"/>
          <w:szCs w:val="28"/>
        </w:rPr>
        <w:t>Организационная структура энергетического хозяйства предприятия;</w:t>
      </w:r>
    </w:p>
    <w:p w14:paraId="44B0969D" w14:textId="77777777" w:rsidR="003308AC" w:rsidRPr="003308AC" w:rsidRDefault="003308AC" w:rsidP="00D42A80">
      <w:pPr>
        <w:pStyle w:val="a6"/>
        <w:numPr>
          <w:ilvl w:val="0"/>
          <w:numId w:val="21"/>
        </w:numPr>
        <w:spacing w:after="0" w:line="360" w:lineRule="auto"/>
        <w:ind w:left="0" w:firstLine="567"/>
        <w:jc w:val="both"/>
        <w:rPr>
          <w:rFonts w:ascii="Times New Roman" w:hAnsi="Times New Roman" w:cs="Times New Roman"/>
          <w:sz w:val="28"/>
          <w:szCs w:val="28"/>
        </w:rPr>
      </w:pPr>
      <w:r w:rsidRPr="003308AC">
        <w:rPr>
          <w:rFonts w:ascii="Times New Roman" w:hAnsi="Times New Roman" w:cs="Times New Roman"/>
          <w:sz w:val="28"/>
          <w:szCs w:val="28"/>
        </w:rPr>
        <w:t>Эксплуатационный персонал;</w:t>
      </w:r>
    </w:p>
    <w:p w14:paraId="458ECFAA" w14:textId="77777777" w:rsidR="003308AC" w:rsidRPr="003308AC" w:rsidRDefault="003308AC" w:rsidP="00D42A80">
      <w:pPr>
        <w:pStyle w:val="a6"/>
        <w:numPr>
          <w:ilvl w:val="0"/>
          <w:numId w:val="21"/>
        </w:numPr>
        <w:spacing w:after="0" w:line="360" w:lineRule="auto"/>
        <w:ind w:left="0" w:firstLine="567"/>
        <w:jc w:val="both"/>
        <w:rPr>
          <w:rFonts w:ascii="Times New Roman" w:hAnsi="Times New Roman" w:cs="Times New Roman"/>
          <w:sz w:val="28"/>
          <w:szCs w:val="28"/>
        </w:rPr>
      </w:pPr>
      <w:r w:rsidRPr="003308AC">
        <w:rPr>
          <w:rFonts w:ascii="Times New Roman" w:hAnsi="Times New Roman" w:cs="Times New Roman"/>
          <w:sz w:val="28"/>
          <w:szCs w:val="28"/>
        </w:rPr>
        <w:t>Производственно-техническая документация;</w:t>
      </w:r>
    </w:p>
    <w:p w14:paraId="12C1834E" w14:textId="77777777" w:rsidR="003308AC" w:rsidRPr="003308AC" w:rsidRDefault="003308AC" w:rsidP="00D42A80">
      <w:pPr>
        <w:pStyle w:val="a6"/>
        <w:numPr>
          <w:ilvl w:val="0"/>
          <w:numId w:val="21"/>
        </w:numPr>
        <w:spacing w:after="0" w:line="360" w:lineRule="auto"/>
        <w:ind w:left="0" w:firstLine="567"/>
        <w:jc w:val="both"/>
        <w:rPr>
          <w:rFonts w:ascii="Times New Roman" w:hAnsi="Times New Roman" w:cs="Times New Roman"/>
          <w:sz w:val="28"/>
          <w:szCs w:val="28"/>
        </w:rPr>
      </w:pPr>
      <w:r w:rsidRPr="003308AC">
        <w:rPr>
          <w:rFonts w:ascii="Times New Roman" w:hAnsi="Times New Roman" w:cs="Times New Roman"/>
          <w:sz w:val="28"/>
          <w:szCs w:val="28"/>
        </w:rPr>
        <w:t>Техническое обслуживание и ремонт;</w:t>
      </w:r>
    </w:p>
    <w:p w14:paraId="24D6F2F2" w14:textId="77777777" w:rsidR="003308AC" w:rsidRPr="003308AC" w:rsidRDefault="003308AC" w:rsidP="00D42A80">
      <w:pPr>
        <w:pStyle w:val="a6"/>
        <w:numPr>
          <w:ilvl w:val="0"/>
          <w:numId w:val="21"/>
        </w:numPr>
        <w:spacing w:after="0" w:line="360" w:lineRule="auto"/>
        <w:ind w:left="0" w:firstLine="567"/>
        <w:jc w:val="both"/>
        <w:rPr>
          <w:rFonts w:ascii="Times New Roman" w:hAnsi="Times New Roman" w:cs="Times New Roman"/>
          <w:sz w:val="28"/>
          <w:szCs w:val="28"/>
        </w:rPr>
      </w:pPr>
      <w:r w:rsidRPr="003308AC">
        <w:rPr>
          <w:rFonts w:ascii="Times New Roman" w:hAnsi="Times New Roman" w:cs="Times New Roman"/>
          <w:sz w:val="28"/>
          <w:szCs w:val="28"/>
        </w:rPr>
        <w:t>Особенности эксплуатации теплоэнергетических и теплоиспользующих установок;</w:t>
      </w:r>
    </w:p>
    <w:p w14:paraId="6532FCD0" w14:textId="77777777" w:rsidR="003308AC" w:rsidRPr="003308AC" w:rsidRDefault="003308AC" w:rsidP="003308AC">
      <w:pPr>
        <w:spacing w:after="0" w:line="360" w:lineRule="auto"/>
        <w:ind w:firstLine="567"/>
        <w:jc w:val="both"/>
        <w:rPr>
          <w:rFonts w:ascii="Times New Roman" w:hAnsi="Times New Roman" w:cs="Times New Roman"/>
          <w:sz w:val="28"/>
          <w:szCs w:val="28"/>
        </w:rPr>
      </w:pPr>
      <w:r w:rsidRPr="003308AC">
        <w:rPr>
          <w:rFonts w:ascii="Times New Roman" w:hAnsi="Times New Roman" w:cs="Times New Roman"/>
          <w:sz w:val="28"/>
          <w:szCs w:val="28"/>
        </w:rPr>
        <w:t xml:space="preserve">В шестом разделе описаны особенности эксплуатации теплоэнергетических и теплоиспользующих установок, например, в </w:t>
      </w:r>
      <w:bookmarkStart w:id="24" w:name="_Hlk91064280"/>
      <w:r w:rsidRPr="003308AC">
        <w:rPr>
          <w:rFonts w:ascii="Times New Roman" w:hAnsi="Times New Roman" w:cs="Times New Roman"/>
          <w:sz w:val="28"/>
          <w:szCs w:val="28"/>
        </w:rPr>
        <w:t xml:space="preserve">топливном хозяйстве при эксплуатации резервуаров </w:t>
      </w:r>
      <w:bookmarkEnd w:id="24"/>
      <w:r w:rsidRPr="003308AC">
        <w:rPr>
          <w:rFonts w:ascii="Times New Roman" w:hAnsi="Times New Roman" w:cs="Times New Roman"/>
          <w:sz w:val="28"/>
          <w:szCs w:val="28"/>
        </w:rPr>
        <w:t>необходимо:</w:t>
      </w:r>
    </w:p>
    <w:p w14:paraId="70199BAA" w14:textId="77777777" w:rsidR="003308AC" w:rsidRPr="003308AC" w:rsidRDefault="003308AC" w:rsidP="003308AC">
      <w:pPr>
        <w:spacing w:after="0" w:line="360" w:lineRule="auto"/>
        <w:ind w:firstLine="567"/>
        <w:jc w:val="both"/>
        <w:rPr>
          <w:rFonts w:ascii="Times New Roman" w:hAnsi="Times New Roman" w:cs="Times New Roman"/>
          <w:sz w:val="28"/>
          <w:szCs w:val="28"/>
        </w:rPr>
      </w:pPr>
      <w:bookmarkStart w:id="25" w:name="_Hlk91064260"/>
      <w:r w:rsidRPr="003308AC">
        <w:rPr>
          <w:rFonts w:ascii="Times New Roman" w:hAnsi="Times New Roman" w:cs="Times New Roman"/>
          <w:sz w:val="28"/>
          <w:szCs w:val="28"/>
        </w:rPr>
        <w:t>- проверять плотность всех соединений;</w:t>
      </w:r>
    </w:p>
    <w:p w14:paraId="2175BC60" w14:textId="77777777" w:rsidR="003308AC" w:rsidRPr="003308AC" w:rsidRDefault="003308AC" w:rsidP="003308AC">
      <w:pPr>
        <w:spacing w:after="0" w:line="360" w:lineRule="auto"/>
        <w:ind w:firstLine="567"/>
        <w:jc w:val="both"/>
        <w:rPr>
          <w:rFonts w:ascii="Times New Roman" w:hAnsi="Times New Roman" w:cs="Times New Roman"/>
          <w:sz w:val="28"/>
          <w:szCs w:val="28"/>
        </w:rPr>
      </w:pPr>
      <w:r w:rsidRPr="003308AC">
        <w:rPr>
          <w:rFonts w:ascii="Times New Roman" w:hAnsi="Times New Roman" w:cs="Times New Roman"/>
          <w:sz w:val="28"/>
          <w:szCs w:val="28"/>
        </w:rPr>
        <w:t>- следить за состоянием окраски;</w:t>
      </w:r>
    </w:p>
    <w:bookmarkEnd w:id="25"/>
    <w:p w14:paraId="3CC86CD7" w14:textId="77777777" w:rsidR="003308AC" w:rsidRPr="003308AC" w:rsidRDefault="003308AC" w:rsidP="003308AC">
      <w:pPr>
        <w:spacing w:after="0" w:line="360" w:lineRule="auto"/>
        <w:ind w:firstLine="567"/>
        <w:jc w:val="both"/>
        <w:rPr>
          <w:rFonts w:ascii="Times New Roman" w:hAnsi="Times New Roman" w:cs="Times New Roman"/>
          <w:sz w:val="28"/>
          <w:szCs w:val="28"/>
        </w:rPr>
      </w:pPr>
      <w:r w:rsidRPr="003308AC">
        <w:rPr>
          <w:rFonts w:ascii="Times New Roman" w:hAnsi="Times New Roman" w:cs="Times New Roman"/>
          <w:sz w:val="28"/>
          <w:szCs w:val="28"/>
        </w:rPr>
        <w:t>- следить за осадкой резервуара, не допуская неравномерностей;</w:t>
      </w:r>
    </w:p>
    <w:p w14:paraId="70045642" w14:textId="77777777" w:rsidR="003308AC" w:rsidRPr="003308AC" w:rsidRDefault="003308AC" w:rsidP="003308AC">
      <w:pPr>
        <w:spacing w:after="0" w:line="360" w:lineRule="auto"/>
        <w:ind w:firstLine="567"/>
        <w:jc w:val="both"/>
        <w:rPr>
          <w:rFonts w:ascii="Times New Roman" w:hAnsi="Times New Roman" w:cs="Times New Roman"/>
          <w:sz w:val="28"/>
          <w:szCs w:val="28"/>
        </w:rPr>
      </w:pPr>
      <w:bookmarkStart w:id="26" w:name="_Hlk91064266"/>
      <w:r w:rsidRPr="003308AC">
        <w:rPr>
          <w:rFonts w:ascii="Times New Roman" w:hAnsi="Times New Roman" w:cs="Times New Roman"/>
          <w:sz w:val="28"/>
          <w:szCs w:val="28"/>
        </w:rPr>
        <w:t>- поддерживать чистоту территории;</w:t>
      </w:r>
    </w:p>
    <w:bookmarkEnd w:id="26"/>
    <w:p w14:paraId="716E203A" w14:textId="77777777" w:rsidR="003308AC" w:rsidRPr="003308AC" w:rsidRDefault="003308AC" w:rsidP="003308AC">
      <w:pPr>
        <w:spacing w:after="0" w:line="360" w:lineRule="auto"/>
        <w:ind w:firstLine="567"/>
        <w:jc w:val="both"/>
        <w:rPr>
          <w:rFonts w:ascii="Times New Roman" w:hAnsi="Times New Roman" w:cs="Times New Roman"/>
          <w:sz w:val="28"/>
          <w:szCs w:val="28"/>
        </w:rPr>
      </w:pPr>
      <w:r w:rsidRPr="003308AC">
        <w:rPr>
          <w:rFonts w:ascii="Times New Roman" w:hAnsi="Times New Roman" w:cs="Times New Roman"/>
          <w:sz w:val="28"/>
          <w:szCs w:val="28"/>
        </w:rPr>
        <w:t>- наполнение и опорожнение резервуаров проводить постепенно;</w:t>
      </w:r>
    </w:p>
    <w:p w14:paraId="28D753D2" w14:textId="77777777" w:rsidR="003308AC" w:rsidRPr="003308AC" w:rsidRDefault="003308AC" w:rsidP="003308AC">
      <w:pPr>
        <w:spacing w:after="0" w:line="360" w:lineRule="auto"/>
        <w:ind w:firstLine="567"/>
        <w:jc w:val="both"/>
        <w:rPr>
          <w:rFonts w:ascii="Times New Roman" w:hAnsi="Times New Roman" w:cs="Times New Roman"/>
          <w:sz w:val="28"/>
          <w:szCs w:val="28"/>
        </w:rPr>
      </w:pPr>
      <w:r w:rsidRPr="003308AC">
        <w:rPr>
          <w:rFonts w:ascii="Times New Roman" w:hAnsi="Times New Roman" w:cs="Times New Roman"/>
          <w:sz w:val="28"/>
          <w:szCs w:val="28"/>
        </w:rPr>
        <w:t>- не допускать вибраций трубопроводов;</w:t>
      </w:r>
    </w:p>
    <w:p w14:paraId="67B777C7" w14:textId="77777777" w:rsidR="003308AC" w:rsidRPr="003308AC" w:rsidRDefault="003308AC" w:rsidP="003308AC">
      <w:pPr>
        <w:spacing w:after="0" w:line="360" w:lineRule="auto"/>
        <w:ind w:firstLine="567"/>
        <w:jc w:val="both"/>
        <w:rPr>
          <w:rFonts w:ascii="Times New Roman" w:hAnsi="Times New Roman" w:cs="Times New Roman"/>
          <w:sz w:val="28"/>
          <w:szCs w:val="28"/>
        </w:rPr>
      </w:pPr>
      <w:r w:rsidRPr="003308AC">
        <w:rPr>
          <w:rFonts w:ascii="Times New Roman" w:hAnsi="Times New Roman" w:cs="Times New Roman"/>
          <w:sz w:val="28"/>
          <w:szCs w:val="28"/>
        </w:rPr>
        <w:t>- перед пуском пара в подогреватели резервуара производить их дренаж, не допуская гидроударов;</w:t>
      </w:r>
    </w:p>
    <w:p w14:paraId="047AFAFE" w14:textId="77777777" w:rsidR="003308AC" w:rsidRPr="003308AC" w:rsidRDefault="003308AC" w:rsidP="003308AC">
      <w:pPr>
        <w:spacing w:after="0" w:line="360" w:lineRule="auto"/>
        <w:ind w:firstLine="567"/>
        <w:jc w:val="both"/>
        <w:rPr>
          <w:rFonts w:ascii="Times New Roman" w:hAnsi="Times New Roman" w:cs="Times New Roman"/>
          <w:sz w:val="28"/>
          <w:szCs w:val="28"/>
        </w:rPr>
      </w:pPr>
      <w:r w:rsidRPr="003308AC">
        <w:rPr>
          <w:rFonts w:ascii="Times New Roman" w:hAnsi="Times New Roman" w:cs="Times New Roman"/>
          <w:sz w:val="28"/>
          <w:szCs w:val="28"/>
        </w:rPr>
        <w:t>- контролировать качество конденсата подогревателей с целью своевременного обнаружения неплотности;</w:t>
      </w:r>
    </w:p>
    <w:p w14:paraId="7CFB92C0" w14:textId="77777777" w:rsidR="003308AC" w:rsidRPr="003308AC" w:rsidRDefault="003308AC" w:rsidP="003308AC">
      <w:pPr>
        <w:spacing w:after="0" w:line="360" w:lineRule="auto"/>
        <w:ind w:firstLine="567"/>
        <w:jc w:val="both"/>
        <w:rPr>
          <w:rFonts w:ascii="Times New Roman" w:hAnsi="Times New Roman" w:cs="Times New Roman"/>
          <w:sz w:val="28"/>
          <w:szCs w:val="28"/>
        </w:rPr>
      </w:pPr>
      <w:r w:rsidRPr="003308AC">
        <w:rPr>
          <w:rFonts w:ascii="Times New Roman" w:hAnsi="Times New Roman" w:cs="Times New Roman"/>
          <w:sz w:val="28"/>
          <w:szCs w:val="28"/>
        </w:rPr>
        <w:t>- контролировать уровень в резервуарах, избегая его переполнения при заполнении;</w:t>
      </w:r>
    </w:p>
    <w:p w14:paraId="5A39BD98" w14:textId="7D26A8EF" w:rsidR="003308AC" w:rsidRDefault="003308AC" w:rsidP="003308AC">
      <w:pPr>
        <w:spacing w:after="0" w:line="360" w:lineRule="auto"/>
        <w:ind w:firstLine="567"/>
        <w:jc w:val="both"/>
        <w:rPr>
          <w:rFonts w:ascii="Times New Roman" w:hAnsi="Times New Roman" w:cs="Times New Roman"/>
          <w:sz w:val="28"/>
          <w:szCs w:val="28"/>
        </w:rPr>
      </w:pPr>
      <w:r w:rsidRPr="003308AC">
        <w:rPr>
          <w:rFonts w:ascii="Times New Roman" w:hAnsi="Times New Roman" w:cs="Times New Roman"/>
          <w:sz w:val="28"/>
          <w:szCs w:val="28"/>
        </w:rPr>
        <w:t>- регулярно проводить осмотр, а также текущий и капитальный ремонты резервуаров.</w:t>
      </w:r>
    </w:p>
    <w:p w14:paraId="742B5525" w14:textId="77777777" w:rsidR="003308AC" w:rsidRPr="003308AC" w:rsidRDefault="003308AC" w:rsidP="003308AC">
      <w:pPr>
        <w:spacing w:after="0" w:line="360" w:lineRule="auto"/>
        <w:ind w:firstLine="567"/>
        <w:jc w:val="both"/>
        <w:rPr>
          <w:rFonts w:ascii="Times New Roman" w:hAnsi="Times New Roman" w:cs="Times New Roman"/>
          <w:sz w:val="28"/>
          <w:szCs w:val="28"/>
        </w:rPr>
      </w:pPr>
      <w:r w:rsidRPr="003308AC">
        <w:rPr>
          <w:rFonts w:ascii="Times New Roman" w:hAnsi="Times New Roman" w:cs="Times New Roman"/>
          <w:sz w:val="28"/>
          <w:szCs w:val="28"/>
        </w:rPr>
        <w:t xml:space="preserve">Основной задачей при эксплуатации газопроводов является наблюдение за их герметичностью и своевременное устранение утечек газа. Наружный осмотр должен проводиться ежедневно дневной сменой, а проверка </w:t>
      </w:r>
      <w:r w:rsidRPr="003308AC">
        <w:rPr>
          <w:rFonts w:ascii="Times New Roman" w:hAnsi="Times New Roman" w:cs="Times New Roman"/>
          <w:sz w:val="28"/>
          <w:szCs w:val="28"/>
        </w:rPr>
        <w:lastRenderedPageBreak/>
        <w:t>плотности - не реже одного раза в месяц и при подозрениях на утечку газа (запах в помещениях и колодцах).</w:t>
      </w:r>
    </w:p>
    <w:p w14:paraId="3D6E5FFB" w14:textId="77777777" w:rsidR="003308AC" w:rsidRPr="003308AC" w:rsidRDefault="003308AC" w:rsidP="003308AC">
      <w:pPr>
        <w:spacing w:after="0" w:line="360" w:lineRule="auto"/>
        <w:ind w:firstLine="567"/>
        <w:jc w:val="both"/>
        <w:rPr>
          <w:rFonts w:ascii="Times New Roman" w:hAnsi="Times New Roman" w:cs="Times New Roman"/>
          <w:sz w:val="28"/>
          <w:szCs w:val="28"/>
        </w:rPr>
      </w:pPr>
      <w:bookmarkStart w:id="27" w:name="_Hlk91065280"/>
      <w:r w:rsidRPr="003308AC">
        <w:rPr>
          <w:rFonts w:ascii="Times New Roman" w:hAnsi="Times New Roman" w:cs="Times New Roman"/>
          <w:sz w:val="28"/>
          <w:szCs w:val="28"/>
        </w:rPr>
        <w:t>При эксплуатации котельных агрегатов особое внимание должно быть обращено:</w:t>
      </w:r>
    </w:p>
    <w:p w14:paraId="4E64FD9E" w14:textId="77777777" w:rsidR="003308AC" w:rsidRPr="003308AC" w:rsidRDefault="003308AC" w:rsidP="003308AC">
      <w:pPr>
        <w:spacing w:after="0" w:line="360" w:lineRule="auto"/>
        <w:ind w:firstLine="567"/>
        <w:jc w:val="both"/>
        <w:rPr>
          <w:rFonts w:ascii="Times New Roman" w:hAnsi="Times New Roman" w:cs="Times New Roman"/>
          <w:sz w:val="28"/>
          <w:szCs w:val="28"/>
        </w:rPr>
      </w:pPr>
      <w:r w:rsidRPr="003308AC">
        <w:rPr>
          <w:rFonts w:ascii="Times New Roman" w:hAnsi="Times New Roman" w:cs="Times New Roman"/>
          <w:sz w:val="28"/>
          <w:szCs w:val="28"/>
        </w:rPr>
        <w:t>- на систематическое наблюдение за состоянием поверхностей нагрева;</w:t>
      </w:r>
    </w:p>
    <w:bookmarkEnd w:id="27"/>
    <w:p w14:paraId="136283A6" w14:textId="77777777" w:rsidR="003308AC" w:rsidRPr="003308AC" w:rsidRDefault="003308AC" w:rsidP="003308AC">
      <w:pPr>
        <w:spacing w:after="0" w:line="360" w:lineRule="auto"/>
        <w:ind w:firstLine="567"/>
        <w:jc w:val="both"/>
        <w:rPr>
          <w:rFonts w:ascii="Times New Roman" w:hAnsi="Times New Roman" w:cs="Times New Roman"/>
          <w:sz w:val="28"/>
          <w:szCs w:val="28"/>
        </w:rPr>
      </w:pPr>
      <w:r w:rsidRPr="003308AC">
        <w:rPr>
          <w:rFonts w:ascii="Times New Roman" w:hAnsi="Times New Roman" w:cs="Times New Roman"/>
          <w:sz w:val="28"/>
          <w:szCs w:val="28"/>
        </w:rPr>
        <w:t>- анализ состава продуктов сгорания и температуры уходящих газов;</w:t>
      </w:r>
    </w:p>
    <w:p w14:paraId="45612456" w14:textId="77777777" w:rsidR="003308AC" w:rsidRPr="003308AC" w:rsidRDefault="003308AC" w:rsidP="003308AC">
      <w:pPr>
        <w:spacing w:after="0" w:line="360" w:lineRule="auto"/>
        <w:ind w:firstLine="567"/>
        <w:jc w:val="both"/>
        <w:rPr>
          <w:rFonts w:ascii="Times New Roman" w:hAnsi="Times New Roman" w:cs="Times New Roman"/>
          <w:sz w:val="28"/>
          <w:szCs w:val="28"/>
        </w:rPr>
      </w:pPr>
      <w:r w:rsidRPr="003308AC">
        <w:rPr>
          <w:rFonts w:ascii="Times New Roman" w:hAnsi="Times New Roman" w:cs="Times New Roman"/>
          <w:sz w:val="28"/>
          <w:szCs w:val="28"/>
        </w:rPr>
        <w:t>- присосы воздуха в газоходы;</w:t>
      </w:r>
    </w:p>
    <w:p w14:paraId="3ABBD773" w14:textId="77777777" w:rsidR="003308AC" w:rsidRPr="003308AC" w:rsidRDefault="003308AC" w:rsidP="003308AC">
      <w:pPr>
        <w:spacing w:after="0" w:line="360" w:lineRule="auto"/>
        <w:ind w:firstLine="567"/>
        <w:jc w:val="both"/>
        <w:rPr>
          <w:rFonts w:ascii="Times New Roman" w:hAnsi="Times New Roman" w:cs="Times New Roman"/>
          <w:sz w:val="28"/>
          <w:szCs w:val="28"/>
        </w:rPr>
      </w:pPr>
      <w:r w:rsidRPr="003308AC">
        <w:rPr>
          <w:rFonts w:ascii="Times New Roman" w:hAnsi="Times New Roman" w:cs="Times New Roman"/>
          <w:sz w:val="28"/>
          <w:szCs w:val="28"/>
        </w:rPr>
        <w:t xml:space="preserve">- своевременное выявление </w:t>
      </w:r>
      <w:proofErr w:type="spellStart"/>
      <w:r w:rsidRPr="003308AC">
        <w:rPr>
          <w:rFonts w:ascii="Times New Roman" w:hAnsi="Times New Roman" w:cs="Times New Roman"/>
          <w:sz w:val="28"/>
          <w:szCs w:val="28"/>
        </w:rPr>
        <w:t>неплотностей</w:t>
      </w:r>
      <w:proofErr w:type="spellEnd"/>
      <w:r w:rsidRPr="003308AC">
        <w:rPr>
          <w:rFonts w:ascii="Times New Roman" w:hAnsi="Times New Roman" w:cs="Times New Roman"/>
          <w:sz w:val="28"/>
          <w:szCs w:val="28"/>
        </w:rPr>
        <w:t xml:space="preserve"> труб поверхностей нагрева с целью исключения последующих разрушений паровой струей;</w:t>
      </w:r>
    </w:p>
    <w:p w14:paraId="5345394F" w14:textId="77777777" w:rsidR="003308AC" w:rsidRPr="003308AC" w:rsidRDefault="003308AC" w:rsidP="003308AC">
      <w:pPr>
        <w:spacing w:after="0" w:line="360" w:lineRule="auto"/>
        <w:ind w:firstLine="567"/>
        <w:jc w:val="both"/>
        <w:rPr>
          <w:rFonts w:ascii="Times New Roman" w:hAnsi="Times New Roman" w:cs="Times New Roman"/>
          <w:sz w:val="28"/>
          <w:szCs w:val="28"/>
        </w:rPr>
      </w:pPr>
      <w:r w:rsidRPr="003308AC">
        <w:rPr>
          <w:rFonts w:ascii="Times New Roman" w:hAnsi="Times New Roman" w:cs="Times New Roman"/>
          <w:sz w:val="28"/>
          <w:szCs w:val="28"/>
        </w:rPr>
        <w:t>- поддержание правильного режима горения в топке, равномерности питания водой, поддержание давления и уровня воды в барабанах;</w:t>
      </w:r>
    </w:p>
    <w:p w14:paraId="21B46012" w14:textId="77777777" w:rsidR="003308AC" w:rsidRPr="003308AC" w:rsidRDefault="003308AC" w:rsidP="003308AC">
      <w:pPr>
        <w:spacing w:after="0" w:line="360" w:lineRule="auto"/>
        <w:ind w:firstLine="567"/>
        <w:jc w:val="both"/>
        <w:rPr>
          <w:rFonts w:ascii="Times New Roman" w:hAnsi="Times New Roman" w:cs="Times New Roman"/>
          <w:sz w:val="28"/>
          <w:szCs w:val="28"/>
        </w:rPr>
      </w:pPr>
      <w:r w:rsidRPr="003308AC">
        <w:rPr>
          <w:rFonts w:ascii="Times New Roman" w:hAnsi="Times New Roman" w:cs="Times New Roman"/>
          <w:sz w:val="28"/>
          <w:szCs w:val="28"/>
        </w:rPr>
        <w:t>- отсутствие парения в разъемах и легкость хода котловой арматуры;</w:t>
      </w:r>
    </w:p>
    <w:p w14:paraId="1FD65A3F" w14:textId="77777777" w:rsidR="003308AC" w:rsidRPr="003308AC" w:rsidRDefault="003308AC" w:rsidP="003308AC">
      <w:pPr>
        <w:spacing w:after="0" w:line="360" w:lineRule="auto"/>
        <w:ind w:firstLine="567"/>
        <w:jc w:val="both"/>
        <w:rPr>
          <w:rFonts w:ascii="Times New Roman" w:hAnsi="Times New Roman" w:cs="Times New Roman"/>
          <w:sz w:val="28"/>
          <w:szCs w:val="28"/>
        </w:rPr>
      </w:pPr>
      <w:r w:rsidRPr="003308AC">
        <w:rPr>
          <w:rFonts w:ascii="Times New Roman" w:hAnsi="Times New Roman" w:cs="Times New Roman"/>
          <w:sz w:val="28"/>
          <w:szCs w:val="28"/>
        </w:rPr>
        <w:t>- недопущение закипания воды в трактах водогрейных котлов; в том числе, и поверхностного кипения;</w:t>
      </w:r>
    </w:p>
    <w:p w14:paraId="7D50F634" w14:textId="77777777" w:rsidR="003308AC" w:rsidRPr="003308AC" w:rsidRDefault="003308AC" w:rsidP="003308AC">
      <w:pPr>
        <w:spacing w:after="0" w:line="360" w:lineRule="auto"/>
        <w:ind w:firstLine="567"/>
        <w:jc w:val="both"/>
        <w:rPr>
          <w:rFonts w:ascii="Times New Roman" w:hAnsi="Times New Roman" w:cs="Times New Roman"/>
          <w:sz w:val="28"/>
          <w:szCs w:val="28"/>
        </w:rPr>
      </w:pPr>
      <w:r w:rsidRPr="003308AC">
        <w:rPr>
          <w:rFonts w:ascii="Times New Roman" w:hAnsi="Times New Roman" w:cs="Times New Roman"/>
          <w:sz w:val="28"/>
          <w:szCs w:val="28"/>
        </w:rPr>
        <w:t>- недопущение тепловых перекосов в топке в особенности для водогрейных котлов;</w:t>
      </w:r>
    </w:p>
    <w:p w14:paraId="2602287F" w14:textId="77777777" w:rsidR="003308AC" w:rsidRPr="003308AC" w:rsidRDefault="003308AC" w:rsidP="003308AC">
      <w:pPr>
        <w:spacing w:after="0" w:line="360" w:lineRule="auto"/>
        <w:ind w:firstLine="567"/>
        <w:jc w:val="both"/>
        <w:rPr>
          <w:rFonts w:ascii="Times New Roman" w:hAnsi="Times New Roman" w:cs="Times New Roman"/>
          <w:sz w:val="28"/>
          <w:szCs w:val="28"/>
        </w:rPr>
      </w:pPr>
      <w:r w:rsidRPr="003308AC">
        <w:rPr>
          <w:rFonts w:ascii="Times New Roman" w:hAnsi="Times New Roman" w:cs="Times New Roman"/>
          <w:sz w:val="28"/>
          <w:szCs w:val="28"/>
        </w:rPr>
        <w:t>- поддержание нормального водно-химического режима;</w:t>
      </w:r>
    </w:p>
    <w:p w14:paraId="3BD85080" w14:textId="77777777" w:rsidR="003308AC" w:rsidRPr="003308AC" w:rsidRDefault="003308AC" w:rsidP="003308AC">
      <w:pPr>
        <w:spacing w:after="0" w:line="360" w:lineRule="auto"/>
        <w:ind w:firstLine="567"/>
        <w:jc w:val="both"/>
        <w:rPr>
          <w:rFonts w:ascii="Times New Roman" w:hAnsi="Times New Roman" w:cs="Times New Roman"/>
          <w:sz w:val="28"/>
          <w:szCs w:val="28"/>
        </w:rPr>
      </w:pPr>
      <w:r w:rsidRPr="003308AC">
        <w:rPr>
          <w:rFonts w:ascii="Times New Roman" w:hAnsi="Times New Roman" w:cs="Times New Roman"/>
          <w:sz w:val="28"/>
          <w:szCs w:val="28"/>
        </w:rPr>
        <w:t xml:space="preserve">- своевременную очистку поверхностей нагрева с целью защиты от </w:t>
      </w:r>
      <w:proofErr w:type="spellStart"/>
      <w:r w:rsidRPr="003308AC">
        <w:rPr>
          <w:rFonts w:ascii="Times New Roman" w:hAnsi="Times New Roman" w:cs="Times New Roman"/>
          <w:sz w:val="28"/>
          <w:szCs w:val="28"/>
        </w:rPr>
        <w:t>подзоловой</w:t>
      </w:r>
      <w:proofErr w:type="spellEnd"/>
      <w:r w:rsidRPr="003308AC">
        <w:rPr>
          <w:rFonts w:ascii="Times New Roman" w:hAnsi="Times New Roman" w:cs="Times New Roman"/>
          <w:sz w:val="28"/>
          <w:szCs w:val="28"/>
        </w:rPr>
        <w:t xml:space="preserve"> коррозии и </w:t>
      </w:r>
      <w:proofErr w:type="spellStart"/>
      <w:r w:rsidRPr="003308AC">
        <w:rPr>
          <w:rFonts w:ascii="Times New Roman" w:hAnsi="Times New Roman" w:cs="Times New Roman"/>
          <w:sz w:val="28"/>
          <w:szCs w:val="28"/>
        </w:rPr>
        <w:t>избежания</w:t>
      </w:r>
      <w:proofErr w:type="spellEnd"/>
      <w:r w:rsidRPr="003308AC">
        <w:rPr>
          <w:rFonts w:ascii="Times New Roman" w:hAnsi="Times New Roman" w:cs="Times New Roman"/>
          <w:sz w:val="28"/>
          <w:szCs w:val="28"/>
        </w:rPr>
        <w:t xml:space="preserve"> снижения эффективности;</w:t>
      </w:r>
    </w:p>
    <w:p w14:paraId="74951976" w14:textId="77777777" w:rsidR="003308AC" w:rsidRPr="003308AC" w:rsidRDefault="003308AC" w:rsidP="003308AC">
      <w:pPr>
        <w:spacing w:after="0" w:line="360" w:lineRule="auto"/>
        <w:ind w:firstLine="567"/>
        <w:jc w:val="both"/>
        <w:rPr>
          <w:rFonts w:ascii="Times New Roman" w:hAnsi="Times New Roman" w:cs="Times New Roman"/>
          <w:sz w:val="28"/>
          <w:szCs w:val="28"/>
        </w:rPr>
      </w:pPr>
      <w:r w:rsidRPr="003308AC">
        <w:rPr>
          <w:rFonts w:ascii="Times New Roman" w:hAnsi="Times New Roman" w:cs="Times New Roman"/>
          <w:sz w:val="28"/>
          <w:szCs w:val="28"/>
        </w:rPr>
        <w:t>- поддержание проектных стояночных режимов и режимов консервации;</w:t>
      </w:r>
    </w:p>
    <w:p w14:paraId="16FEB157" w14:textId="77777777" w:rsidR="003308AC" w:rsidRPr="003308AC" w:rsidRDefault="003308AC" w:rsidP="003308AC">
      <w:pPr>
        <w:spacing w:after="0" w:line="360" w:lineRule="auto"/>
        <w:ind w:firstLine="567"/>
        <w:jc w:val="both"/>
        <w:rPr>
          <w:rFonts w:ascii="Times New Roman" w:hAnsi="Times New Roman" w:cs="Times New Roman"/>
          <w:sz w:val="28"/>
          <w:szCs w:val="28"/>
        </w:rPr>
      </w:pPr>
      <w:r w:rsidRPr="003308AC">
        <w:rPr>
          <w:rFonts w:ascii="Times New Roman" w:hAnsi="Times New Roman" w:cs="Times New Roman"/>
          <w:sz w:val="28"/>
          <w:szCs w:val="28"/>
        </w:rPr>
        <w:t>- поддержание нормальных режимов работы деаэраторов подпиточной воды;</w:t>
      </w:r>
    </w:p>
    <w:p w14:paraId="43E6189E" w14:textId="3DE70339" w:rsidR="003308AC" w:rsidRPr="003308AC" w:rsidRDefault="00101ACF" w:rsidP="003308AC">
      <w:pPr>
        <w:spacing w:after="0" w:line="360" w:lineRule="auto"/>
        <w:ind w:firstLine="567"/>
        <w:jc w:val="both"/>
        <w:rPr>
          <w:rFonts w:ascii="Times New Roman" w:hAnsi="Times New Roman" w:cs="Times New Roman"/>
          <w:sz w:val="28"/>
          <w:szCs w:val="28"/>
        </w:rPr>
      </w:pPr>
      <w:r>
        <w:rPr>
          <w:rFonts w:ascii="Times New Roman" w:hAnsi="Times New Roman" w:cs="Times New Roman"/>
          <w:sz w:val="28"/>
          <w:szCs w:val="28"/>
        </w:rPr>
        <w:t>-</w:t>
      </w:r>
      <w:r>
        <w:rPr>
          <w:rFonts w:ascii="Times New Roman" w:hAnsi="Times New Roman" w:cs="Times New Roman"/>
          <w:sz w:val="28"/>
          <w:szCs w:val="28"/>
        </w:rPr>
        <w:tab/>
      </w:r>
      <w:r w:rsidR="003308AC" w:rsidRPr="003308AC">
        <w:rPr>
          <w:rFonts w:ascii="Times New Roman" w:hAnsi="Times New Roman" w:cs="Times New Roman"/>
          <w:sz w:val="28"/>
          <w:szCs w:val="28"/>
        </w:rPr>
        <w:t xml:space="preserve">наблюдение за целостностью подвесных, опорных и </w:t>
      </w:r>
      <w:proofErr w:type="spellStart"/>
      <w:r w:rsidR="003308AC" w:rsidRPr="003308AC">
        <w:rPr>
          <w:rFonts w:ascii="Times New Roman" w:hAnsi="Times New Roman" w:cs="Times New Roman"/>
          <w:sz w:val="28"/>
          <w:szCs w:val="28"/>
        </w:rPr>
        <w:t>дистанционирующих</w:t>
      </w:r>
      <w:proofErr w:type="spellEnd"/>
      <w:r w:rsidR="003308AC" w:rsidRPr="003308AC">
        <w:rPr>
          <w:rFonts w:ascii="Times New Roman" w:hAnsi="Times New Roman" w:cs="Times New Roman"/>
          <w:sz w:val="28"/>
          <w:szCs w:val="28"/>
        </w:rPr>
        <w:t xml:space="preserve"> устройств пароперегревателей;</w:t>
      </w:r>
    </w:p>
    <w:p w14:paraId="6D4B4036" w14:textId="77777777" w:rsidR="003308AC" w:rsidRPr="003308AC" w:rsidRDefault="003308AC" w:rsidP="003308AC">
      <w:pPr>
        <w:spacing w:after="0" w:line="360" w:lineRule="auto"/>
        <w:ind w:firstLine="567"/>
        <w:jc w:val="both"/>
        <w:rPr>
          <w:rFonts w:ascii="Times New Roman" w:hAnsi="Times New Roman" w:cs="Times New Roman"/>
          <w:sz w:val="28"/>
          <w:szCs w:val="28"/>
        </w:rPr>
      </w:pPr>
      <w:r w:rsidRPr="003308AC">
        <w:rPr>
          <w:rFonts w:ascii="Times New Roman" w:hAnsi="Times New Roman" w:cs="Times New Roman"/>
          <w:sz w:val="28"/>
          <w:szCs w:val="28"/>
        </w:rPr>
        <w:t>- своевременность промывки внутренних полостей пароперегревателей;</w:t>
      </w:r>
    </w:p>
    <w:p w14:paraId="7AEB3726" w14:textId="01DC0C9B" w:rsidR="003308AC" w:rsidRPr="003308AC" w:rsidRDefault="003308AC" w:rsidP="003308AC">
      <w:pPr>
        <w:spacing w:after="0" w:line="360" w:lineRule="auto"/>
        <w:ind w:firstLine="567"/>
        <w:jc w:val="both"/>
        <w:rPr>
          <w:rFonts w:ascii="Times New Roman" w:hAnsi="Times New Roman" w:cs="Times New Roman"/>
          <w:sz w:val="28"/>
          <w:szCs w:val="28"/>
        </w:rPr>
      </w:pPr>
      <w:r w:rsidRPr="003308AC">
        <w:rPr>
          <w:rFonts w:ascii="Times New Roman" w:hAnsi="Times New Roman" w:cs="Times New Roman"/>
          <w:sz w:val="28"/>
          <w:szCs w:val="28"/>
        </w:rPr>
        <w:t>-</w:t>
      </w:r>
      <w:r w:rsidR="00101ACF">
        <w:rPr>
          <w:rFonts w:ascii="Times New Roman" w:hAnsi="Times New Roman" w:cs="Times New Roman"/>
          <w:sz w:val="28"/>
          <w:szCs w:val="28"/>
        </w:rPr>
        <w:tab/>
      </w:r>
      <w:r w:rsidRPr="003308AC">
        <w:rPr>
          <w:rFonts w:ascii="Times New Roman" w:hAnsi="Times New Roman" w:cs="Times New Roman"/>
          <w:sz w:val="28"/>
          <w:szCs w:val="28"/>
        </w:rPr>
        <w:t>наблюдение за состоянием и правильной эксплуатацией сепарирующих устройств;</w:t>
      </w:r>
    </w:p>
    <w:p w14:paraId="2CAF9D6C" w14:textId="77777777" w:rsidR="003308AC" w:rsidRPr="003308AC" w:rsidRDefault="003308AC" w:rsidP="003308AC">
      <w:pPr>
        <w:spacing w:after="0" w:line="360" w:lineRule="auto"/>
        <w:ind w:firstLine="567"/>
        <w:jc w:val="both"/>
        <w:rPr>
          <w:rFonts w:ascii="Times New Roman" w:hAnsi="Times New Roman" w:cs="Times New Roman"/>
          <w:sz w:val="28"/>
          <w:szCs w:val="28"/>
        </w:rPr>
      </w:pPr>
      <w:r w:rsidRPr="003308AC">
        <w:rPr>
          <w:rFonts w:ascii="Times New Roman" w:hAnsi="Times New Roman" w:cs="Times New Roman"/>
          <w:sz w:val="28"/>
          <w:szCs w:val="28"/>
        </w:rPr>
        <w:t>- недопущение закипания воды в водяных экономайзерах паровых котлов;</w:t>
      </w:r>
    </w:p>
    <w:p w14:paraId="6837125F" w14:textId="77777777" w:rsidR="003308AC" w:rsidRPr="003308AC" w:rsidRDefault="003308AC" w:rsidP="003308AC">
      <w:pPr>
        <w:spacing w:after="0" w:line="360" w:lineRule="auto"/>
        <w:ind w:firstLine="567"/>
        <w:jc w:val="both"/>
        <w:rPr>
          <w:rFonts w:ascii="Times New Roman" w:hAnsi="Times New Roman" w:cs="Times New Roman"/>
          <w:sz w:val="28"/>
          <w:szCs w:val="28"/>
        </w:rPr>
      </w:pPr>
      <w:r w:rsidRPr="003308AC">
        <w:rPr>
          <w:rFonts w:ascii="Times New Roman" w:hAnsi="Times New Roman" w:cs="Times New Roman"/>
          <w:sz w:val="28"/>
          <w:szCs w:val="28"/>
        </w:rPr>
        <w:t>- контроль температуры воздуха на выходе из воздухоподогревателя;</w:t>
      </w:r>
    </w:p>
    <w:p w14:paraId="23C8B40F" w14:textId="77777777" w:rsidR="003308AC" w:rsidRPr="003308AC" w:rsidRDefault="003308AC" w:rsidP="003308AC">
      <w:pPr>
        <w:spacing w:after="0" w:line="360" w:lineRule="auto"/>
        <w:ind w:firstLine="567"/>
        <w:jc w:val="both"/>
        <w:rPr>
          <w:rFonts w:ascii="Times New Roman" w:hAnsi="Times New Roman" w:cs="Times New Roman"/>
          <w:sz w:val="28"/>
          <w:szCs w:val="28"/>
        </w:rPr>
      </w:pPr>
      <w:r w:rsidRPr="003308AC">
        <w:rPr>
          <w:rFonts w:ascii="Times New Roman" w:hAnsi="Times New Roman" w:cs="Times New Roman"/>
          <w:sz w:val="28"/>
          <w:szCs w:val="28"/>
        </w:rPr>
        <w:lastRenderedPageBreak/>
        <w:t>- контроль температуры стенки хвостовых поверхностей нагрева (</w:t>
      </w:r>
      <w:proofErr w:type="spellStart"/>
      <w:r w:rsidRPr="003308AC">
        <w:rPr>
          <w:rFonts w:ascii="Times New Roman" w:hAnsi="Times New Roman" w:cs="Times New Roman"/>
          <w:sz w:val="28"/>
          <w:szCs w:val="28"/>
        </w:rPr>
        <w:t>д.б</w:t>
      </w:r>
      <w:proofErr w:type="spellEnd"/>
      <w:r w:rsidRPr="003308AC">
        <w:rPr>
          <w:rFonts w:ascii="Times New Roman" w:hAnsi="Times New Roman" w:cs="Times New Roman"/>
          <w:sz w:val="28"/>
          <w:szCs w:val="28"/>
        </w:rPr>
        <w:t>. выше точки росы);</w:t>
      </w:r>
    </w:p>
    <w:p w14:paraId="65B06C5A" w14:textId="77777777" w:rsidR="003308AC" w:rsidRPr="003308AC" w:rsidRDefault="003308AC" w:rsidP="003308AC">
      <w:pPr>
        <w:spacing w:after="0" w:line="360" w:lineRule="auto"/>
        <w:ind w:firstLine="567"/>
        <w:jc w:val="both"/>
        <w:rPr>
          <w:rFonts w:ascii="Times New Roman" w:hAnsi="Times New Roman" w:cs="Times New Roman"/>
          <w:sz w:val="28"/>
          <w:szCs w:val="28"/>
        </w:rPr>
      </w:pPr>
      <w:r w:rsidRPr="003308AC">
        <w:rPr>
          <w:rFonts w:ascii="Times New Roman" w:hAnsi="Times New Roman" w:cs="Times New Roman"/>
          <w:sz w:val="28"/>
          <w:szCs w:val="28"/>
        </w:rPr>
        <w:t>- контроль за разницей температур до и после хвостовых поверхностей нагрева с целью своевременного выявления и исключения загорания уноса или сажи;</w:t>
      </w:r>
    </w:p>
    <w:p w14:paraId="3C39AEC8" w14:textId="77777777" w:rsidR="003308AC" w:rsidRPr="003308AC" w:rsidRDefault="003308AC" w:rsidP="003308AC">
      <w:pPr>
        <w:spacing w:after="0" w:line="360" w:lineRule="auto"/>
        <w:ind w:firstLine="567"/>
        <w:jc w:val="both"/>
        <w:rPr>
          <w:rFonts w:ascii="Times New Roman" w:hAnsi="Times New Roman" w:cs="Times New Roman"/>
          <w:sz w:val="28"/>
          <w:szCs w:val="28"/>
        </w:rPr>
      </w:pPr>
      <w:r w:rsidRPr="003308AC">
        <w:rPr>
          <w:rFonts w:ascii="Times New Roman" w:hAnsi="Times New Roman" w:cs="Times New Roman"/>
          <w:sz w:val="28"/>
          <w:szCs w:val="28"/>
        </w:rPr>
        <w:t>- качественность проведения непрерывной и периодической продувок;</w:t>
      </w:r>
    </w:p>
    <w:p w14:paraId="0BF312B0" w14:textId="2BFEAA93" w:rsidR="003308AC" w:rsidRPr="003308AC" w:rsidRDefault="003308AC" w:rsidP="003308AC">
      <w:pPr>
        <w:spacing w:after="0" w:line="360" w:lineRule="auto"/>
        <w:ind w:firstLine="567"/>
        <w:jc w:val="both"/>
        <w:rPr>
          <w:rFonts w:ascii="Times New Roman" w:hAnsi="Times New Roman" w:cs="Times New Roman"/>
          <w:sz w:val="28"/>
          <w:szCs w:val="28"/>
        </w:rPr>
      </w:pPr>
      <w:r w:rsidRPr="003308AC">
        <w:rPr>
          <w:rFonts w:ascii="Times New Roman" w:hAnsi="Times New Roman" w:cs="Times New Roman"/>
          <w:sz w:val="28"/>
          <w:szCs w:val="28"/>
        </w:rPr>
        <w:t>-</w:t>
      </w:r>
      <w:r w:rsidR="00101ACF">
        <w:rPr>
          <w:rFonts w:ascii="Times New Roman" w:hAnsi="Times New Roman" w:cs="Times New Roman"/>
          <w:sz w:val="28"/>
          <w:szCs w:val="28"/>
        </w:rPr>
        <w:tab/>
      </w:r>
      <w:r w:rsidRPr="003308AC">
        <w:rPr>
          <w:rFonts w:ascii="Times New Roman" w:hAnsi="Times New Roman" w:cs="Times New Roman"/>
          <w:sz w:val="28"/>
          <w:szCs w:val="28"/>
        </w:rPr>
        <w:t>поддержание в работоспособном состоянии приборов КИП и автоматики;</w:t>
      </w:r>
    </w:p>
    <w:p w14:paraId="0720B039" w14:textId="77777777" w:rsidR="003308AC" w:rsidRPr="003308AC" w:rsidRDefault="003308AC" w:rsidP="003308AC">
      <w:pPr>
        <w:spacing w:after="0" w:line="360" w:lineRule="auto"/>
        <w:ind w:firstLine="567"/>
        <w:jc w:val="both"/>
        <w:rPr>
          <w:rFonts w:ascii="Times New Roman" w:hAnsi="Times New Roman" w:cs="Times New Roman"/>
          <w:sz w:val="28"/>
          <w:szCs w:val="28"/>
        </w:rPr>
      </w:pPr>
      <w:r w:rsidRPr="003308AC">
        <w:rPr>
          <w:rFonts w:ascii="Times New Roman" w:hAnsi="Times New Roman" w:cs="Times New Roman"/>
          <w:sz w:val="28"/>
          <w:szCs w:val="28"/>
        </w:rPr>
        <w:t>- экономию сжигаемого топлива;</w:t>
      </w:r>
    </w:p>
    <w:p w14:paraId="0C153CB9" w14:textId="77777777" w:rsidR="003308AC" w:rsidRPr="003308AC" w:rsidRDefault="003308AC" w:rsidP="003308AC">
      <w:pPr>
        <w:spacing w:after="0" w:line="360" w:lineRule="auto"/>
        <w:ind w:firstLine="567"/>
        <w:jc w:val="both"/>
        <w:rPr>
          <w:rFonts w:ascii="Times New Roman" w:hAnsi="Times New Roman" w:cs="Times New Roman"/>
          <w:sz w:val="28"/>
          <w:szCs w:val="28"/>
        </w:rPr>
      </w:pPr>
      <w:r w:rsidRPr="003308AC">
        <w:rPr>
          <w:rFonts w:ascii="Times New Roman" w:hAnsi="Times New Roman" w:cs="Times New Roman"/>
          <w:sz w:val="28"/>
          <w:szCs w:val="28"/>
        </w:rPr>
        <w:t>- правильность ведения суточных ведомостей;</w:t>
      </w:r>
    </w:p>
    <w:p w14:paraId="25C739A9" w14:textId="77777777" w:rsidR="003308AC" w:rsidRPr="003308AC" w:rsidRDefault="003308AC" w:rsidP="003308AC">
      <w:pPr>
        <w:spacing w:after="0" w:line="360" w:lineRule="auto"/>
        <w:ind w:firstLine="567"/>
        <w:jc w:val="both"/>
        <w:rPr>
          <w:rFonts w:ascii="Times New Roman" w:hAnsi="Times New Roman" w:cs="Times New Roman"/>
          <w:sz w:val="28"/>
          <w:szCs w:val="28"/>
        </w:rPr>
      </w:pPr>
      <w:r w:rsidRPr="003308AC">
        <w:rPr>
          <w:rFonts w:ascii="Times New Roman" w:hAnsi="Times New Roman" w:cs="Times New Roman"/>
          <w:sz w:val="28"/>
          <w:szCs w:val="28"/>
        </w:rPr>
        <w:t>- контроль за составом и количеством выбрасываемых в атмосферу дымовых газов и сточных вод.</w:t>
      </w:r>
    </w:p>
    <w:p w14:paraId="66FBC190" w14:textId="73461FBD" w:rsidR="003308AC" w:rsidRPr="003308AC" w:rsidRDefault="003308AC" w:rsidP="003308AC">
      <w:pPr>
        <w:spacing w:after="0" w:line="360" w:lineRule="auto"/>
        <w:ind w:firstLine="567"/>
        <w:jc w:val="both"/>
        <w:rPr>
          <w:rFonts w:ascii="Times New Roman" w:hAnsi="Times New Roman" w:cs="Times New Roman"/>
          <w:sz w:val="28"/>
          <w:szCs w:val="28"/>
        </w:rPr>
      </w:pPr>
      <w:r w:rsidRPr="003308AC">
        <w:rPr>
          <w:rFonts w:ascii="Times New Roman" w:hAnsi="Times New Roman" w:cs="Times New Roman"/>
          <w:sz w:val="28"/>
          <w:szCs w:val="28"/>
        </w:rPr>
        <w:t xml:space="preserve">Для правильной организации эксплуатации вентиляторов должны проводиться: регулярные внутренние осмотры с измерением основных зазоров и размеров и определением состояния основных элементов, регулирующих устройств и запорных шиберов; внешние осмотры с определением исправности электродвигателя, его заземления, защитных сеток и устройств; </w:t>
      </w:r>
      <w:r w:rsidRPr="005E0254">
        <w:rPr>
          <w:rFonts w:ascii="Times New Roman" w:hAnsi="Times New Roman" w:cs="Times New Roman"/>
          <w:sz w:val="28"/>
          <w:szCs w:val="28"/>
        </w:rPr>
        <w:t>проверка</w:t>
      </w:r>
      <w:r w:rsidRPr="003308AC">
        <w:rPr>
          <w:rFonts w:ascii="Times New Roman" w:hAnsi="Times New Roman" w:cs="Times New Roman"/>
          <w:sz w:val="28"/>
          <w:szCs w:val="28"/>
        </w:rPr>
        <w:t xml:space="preserve"> работы вентилятора на холостом ходу и под нагрузкой с определением вибрации подшипников (допустимые амплитуды вертикальной вибрации 0,13 мм при n = 1000 об/мин и 0,16 мм при n = 750 об/мин). Вентилятор должен быть немедленно остановлен: при сильной вибрации; стуках в подшипниках; признаках задевания вращающихся частей о неподвижные; нагреве подшипников выше установленного уровня; появлении дыма или искр из электродвигателя</w:t>
      </w:r>
    </w:p>
    <w:p w14:paraId="633DA1DA" w14:textId="77777777" w:rsidR="003308AC" w:rsidRPr="003308AC" w:rsidRDefault="003308AC" w:rsidP="003308AC">
      <w:pPr>
        <w:spacing w:after="0" w:line="360" w:lineRule="auto"/>
        <w:ind w:firstLine="567"/>
        <w:jc w:val="both"/>
        <w:rPr>
          <w:rFonts w:ascii="Times New Roman" w:hAnsi="Times New Roman" w:cs="Times New Roman"/>
          <w:sz w:val="28"/>
          <w:szCs w:val="28"/>
        </w:rPr>
      </w:pPr>
      <w:r w:rsidRPr="003308AC">
        <w:rPr>
          <w:rFonts w:ascii="Times New Roman" w:hAnsi="Times New Roman" w:cs="Times New Roman"/>
          <w:sz w:val="28"/>
          <w:szCs w:val="28"/>
        </w:rPr>
        <w:t>Во время работы центробежных насосов необходимо следить: за температурой подшипников; состоянием сальниковых уплотнений; вибрацией; показаниями КИП.</w:t>
      </w:r>
    </w:p>
    <w:p w14:paraId="4E7721A7" w14:textId="77777777" w:rsidR="003308AC" w:rsidRPr="003308AC" w:rsidRDefault="003308AC" w:rsidP="003308AC">
      <w:pPr>
        <w:spacing w:after="0" w:line="360" w:lineRule="auto"/>
        <w:ind w:firstLine="567"/>
        <w:jc w:val="both"/>
        <w:rPr>
          <w:rFonts w:ascii="Times New Roman" w:hAnsi="Times New Roman" w:cs="Times New Roman"/>
          <w:sz w:val="28"/>
          <w:szCs w:val="28"/>
        </w:rPr>
      </w:pPr>
      <w:r w:rsidRPr="003308AC">
        <w:rPr>
          <w:rFonts w:ascii="Times New Roman" w:hAnsi="Times New Roman" w:cs="Times New Roman"/>
          <w:sz w:val="28"/>
          <w:szCs w:val="28"/>
        </w:rPr>
        <w:t xml:space="preserve">Обслуживание трубопроводов осуществляется путем их осмотра (не реже 1 раза в смену), при котором проверяется: </w:t>
      </w:r>
      <w:bookmarkStart w:id="28" w:name="_Hlk91066110"/>
      <w:r w:rsidRPr="003308AC">
        <w:rPr>
          <w:rFonts w:ascii="Times New Roman" w:hAnsi="Times New Roman" w:cs="Times New Roman"/>
          <w:sz w:val="28"/>
          <w:szCs w:val="28"/>
        </w:rPr>
        <w:t xml:space="preserve">удлинения по установленным реперам, отсутствие вибраций трубопроводов и опорных конструкций, </w:t>
      </w:r>
      <w:r w:rsidRPr="003308AC">
        <w:rPr>
          <w:rFonts w:ascii="Times New Roman" w:hAnsi="Times New Roman" w:cs="Times New Roman"/>
          <w:sz w:val="28"/>
          <w:szCs w:val="28"/>
        </w:rPr>
        <w:lastRenderedPageBreak/>
        <w:t xml:space="preserve">состояние опор, плотность фланцевых соединений и арматуры. </w:t>
      </w:r>
      <w:bookmarkEnd w:id="28"/>
      <w:r w:rsidRPr="003308AC">
        <w:rPr>
          <w:rFonts w:ascii="Times New Roman" w:hAnsi="Times New Roman" w:cs="Times New Roman"/>
          <w:sz w:val="28"/>
          <w:szCs w:val="28"/>
        </w:rPr>
        <w:t>Трубопроводы должны иметь (при температуре более 45°С) теплоизоляцию. Поскольку одним из существенных элементов трубопроводов является арматура, ее эксплуатации должно быть уделено важное внимание. При обслуживании арматуры основное внимание уделяется ее плотности при закрытии, парениям и течам, а также затруднениям при открытии и закрытии. Трубопроводы окрашиваются в определенные цвета (или наносятся цветные кольца через определенные интервалы) в зависимости от протекающей по нему среды и параметров. Так, например, трубопроводы перегретого пара окрашиваются в красный цвет без колец, а насыщенного пара - в красный цвет с желтыми кольцами; трубопроводы тепловых сетей: прямая - в зеленый с желтыми кольцами; обратная - в зеленый с коричневыми кольцами и т.д. Кроме того, на магистральных трубопроводах указывается их номер и направление движения среды.</w:t>
      </w:r>
    </w:p>
    <w:p w14:paraId="7B5DEB84" w14:textId="77777777" w:rsidR="006732B1" w:rsidRPr="006732B1" w:rsidRDefault="006732B1" w:rsidP="006732B1">
      <w:pPr>
        <w:spacing w:after="0" w:line="360" w:lineRule="auto"/>
        <w:ind w:firstLine="567"/>
        <w:jc w:val="both"/>
        <w:rPr>
          <w:rFonts w:ascii="Times New Roman" w:hAnsi="Times New Roman" w:cs="Times New Roman"/>
          <w:sz w:val="28"/>
          <w:szCs w:val="28"/>
          <w:highlight w:val="yellow"/>
        </w:rPr>
      </w:pPr>
      <w:r w:rsidRPr="006732B1">
        <w:rPr>
          <w:rFonts w:ascii="Times New Roman" w:hAnsi="Times New Roman" w:cs="Times New Roman"/>
          <w:sz w:val="28"/>
          <w:szCs w:val="28"/>
          <w:highlight w:val="yellow"/>
        </w:rPr>
        <w:t xml:space="preserve">Анализ фотоизображений резервуаров может позволить </w:t>
      </w:r>
    </w:p>
    <w:p w14:paraId="5D21255B" w14:textId="77777777" w:rsidR="006732B1" w:rsidRPr="006732B1" w:rsidRDefault="006732B1" w:rsidP="006732B1">
      <w:pPr>
        <w:spacing w:after="0" w:line="360" w:lineRule="auto"/>
        <w:ind w:firstLine="567"/>
        <w:jc w:val="both"/>
        <w:rPr>
          <w:rFonts w:ascii="Times New Roman" w:hAnsi="Times New Roman" w:cs="Times New Roman"/>
          <w:sz w:val="28"/>
          <w:szCs w:val="28"/>
          <w:highlight w:val="yellow"/>
        </w:rPr>
      </w:pPr>
      <w:r w:rsidRPr="006732B1">
        <w:rPr>
          <w:rFonts w:ascii="Times New Roman" w:hAnsi="Times New Roman" w:cs="Times New Roman"/>
          <w:sz w:val="28"/>
          <w:szCs w:val="28"/>
          <w:highlight w:val="yellow"/>
        </w:rPr>
        <w:t>- проверять плотность всех соединений, выявляя течи и парения;</w:t>
      </w:r>
    </w:p>
    <w:p w14:paraId="5BA2FE61" w14:textId="77777777" w:rsidR="006732B1" w:rsidRPr="006732B1" w:rsidRDefault="006732B1" w:rsidP="006732B1">
      <w:pPr>
        <w:spacing w:after="0" w:line="360" w:lineRule="auto"/>
        <w:ind w:firstLine="567"/>
        <w:jc w:val="both"/>
        <w:rPr>
          <w:rFonts w:ascii="Times New Roman" w:hAnsi="Times New Roman" w:cs="Times New Roman"/>
          <w:sz w:val="28"/>
          <w:szCs w:val="28"/>
          <w:highlight w:val="yellow"/>
        </w:rPr>
      </w:pPr>
      <w:r w:rsidRPr="006732B1">
        <w:rPr>
          <w:rFonts w:ascii="Times New Roman" w:hAnsi="Times New Roman" w:cs="Times New Roman"/>
          <w:sz w:val="28"/>
          <w:szCs w:val="28"/>
          <w:highlight w:val="yellow"/>
        </w:rPr>
        <w:t>- следить за состоянием окраски;</w:t>
      </w:r>
    </w:p>
    <w:p w14:paraId="1705C5C7" w14:textId="5428EA95" w:rsidR="006732B1" w:rsidRPr="006732B1" w:rsidRDefault="006732B1" w:rsidP="006732B1">
      <w:pPr>
        <w:spacing w:after="0" w:line="360" w:lineRule="auto"/>
        <w:ind w:firstLine="567"/>
        <w:jc w:val="both"/>
        <w:rPr>
          <w:rFonts w:ascii="Times New Roman" w:hAnsi="Times New Roman" w:cs="Times New Roman"/>
          <w:sz w:val="28"/>
          <w:szCs w:val="28"/>
          <w:highlight w:val="yellow"/>
        </w:rPr>
      </w:pPr>
      <w:r w:rsidRPr="006732B1">
        <w:rPr>
          <w:rFonts w:ascii="Times New Roman" w:hAnsi="Times New Roman" w:cs="Times New Roman"/>
          <w:sz w:val="28"/>
          <w:szCs w:val="28"/>
          <w:highlight w:val="yellow"/>
        </w:rPr>
        <w:t>-</w:t>
      </w:r>
      <w:r w:rsidR="005E0254">
        <w:rPr>
          <w:rFonts w:ascii="Times New Roman" w:hAnsi="Times New Roman" w:cs="Times New Roman"/>
          <w:sz w:val="28"/>
          <w:szCs w:val="28"/>
          <w:highlight w:val="yellow"/>
        </w:rPr>
        <w:tab/>
        <w:t xml:space="preserve">способствовать </w:t>
      </w:r>
      <w:r w:rsidRPr="006732B1">
        <w:rPr>
          <w:rFonts w:ascii="Times New Roman" w:hAnsi="Times New Roman" w:cs="Times New Roman"/>
          <w:sz w:val="28"/>
          <w:szCs w:val="28"/>
          <w:highlight w:val="yellow"/>
        </w:rPr>
        <w:t>поддерж</w:t>
      </w:r>
      <w:r w:rsidR="005E0254">
        <w:rPr>
          <w:rFonts w:ascii="Times New Roman" w:hAnsi="Times New Roman" w:cs="Times New Roman"/>
          <w:sz w:val="28"/>
          <w:szCs w:val="28"/>
          <w:highlight w:val="yellow"/>
        </w:rPr>
        <w:t>анию</w:t>
      </w:r>
      <w:r w:rsidRPr="006732B1">
        <w:rPr>
          <w:rFonts w:ascii="Times New Roman" w:hAnsi="Times New Roman" w:cs="Times New Roman"/>
          <w:sz w:val="28"/>
          <w:szCs w:val="28"/>
          <w:highlight w:val="yellow"/>
        </w:rPr>
        <w:t xml:space="preserve"> чистот</w:t>
      </w:r>
      <w:r w:rsidR="005E0254">
        <w:rPr>
          <w:rFonts w:ascii="Times New Roman" w:hAnsi="Times New Roman" w:cs="Times New Roman"/>
          <w:sz w:val="28"/>
          <w:szCs w:val="28"/>
          <w:highlight w:val="yellow"/>
        </w:rPr>
        <w:t>ы</w:t>
      </w:r>
      <w:r w:rsidRPr="006732B1">
        <w:rPr>
          <w:rFonts w:ascii="Times New Roman" w:hAnsi="Times New Roman" w:cs="Times New Roman"/>
          <w:sz w:val="28"/>
          <w:szCs w:val="28"/>
          <w:highlight w:val="yellow"/>
        </w:rPr>
        <w:t xml:space="preserve"> территории</w:t>
      </w:r>
      <w:r w:rsidR="005E0254">
        <w:rPr>
          <w:rFonts w:ascii="Times New Roman" w:hAnsi="Times New Roman" w:cs="Times New Roman"/>
          <w:sz w:val="28"/>
          <w:szCs w:val="28"/>
          <w:highlight w:val="yellow"/>
        </w:rPr>
        <w:t xml:space="preserve"> за счет</w:t>
      </w:r>
      <w:r w:rsidRPr="006732B1">
        <w:rPr>
          <w:rFonts w:ascii="Times New Roman" w:hAnsi="Times New Roman" w:cs="Times New Roman"/>
          <w:sz w:val="28"/>
          <w:szCs w:val="28"/>
          <w:highlight w:val="yellow"/>
        </w:rPr>
        <w:t xml:space="preserve"> выявл</w:t>
      </w:r>
      <w:r w:rsidR="005E0254">
        <w:rPr>
          <w:rFonts w:ascii="Times New Roman" w:hAnsi="Times New Roman" w:cs="Times New Roman"/>
          <w:sz w:val="28"/>
          <w:szCs w:val="28"/>
          <w:highlight w:val="yellow"/>
        </w:rPr>
        <w:t>ения</w:t>
      </w:r>
      <w:r w:rsidRPr="006732B1">
        <w:rPr>
          <w:rFonts w:ascii="Times New Roman" w:hAnsi="Times New Roman" w:cs="Times New Roman"/>
          <w:sz w:val="28"/>
          <w:szCs w:val="28"/>
          <w:highlight w:val="yellow"/>
        </w:rPr>
        <w:t xml:space="preserve"> посторонни</w:t>
      </w:r>
      <w:r w:rsidR="005E0254">
        <w:rPr>
          <w:rFonts w:ascii="Times New Roman" w:hAnsi="Times New Roman" w:cs="Times New Roman"/>
          <w:sz w:val="28"/>
          <w:szCs w:val="28"/>
          <w:highlight w:val="yellow"/>
        </w:rPr>
        <w:t>х</w:t>
      </w:r>
      <w:r w:rsidRPr="006732B1">
        <w:rPr>
          <w:rFonts w:ascii="Times New Roman" w:hAnsi="Times New Roman" w:cs="Times New Roman"/>
          <w:sz w:val="28"/>
          <w:szCs w:val="28"/>
          <w:highlight w:val="yellow"/>
        </w:rPr>
        <w:t xml:space="preserve"> предмет</w:t>
      </w:r>
      <w:r w:rsidR="005E0254">
        <w:rPr>
          <w:rFonts w:ascii="Times New Roman" w:hAnsi="Times New Roman" w:cs="Times New Roman"/>
          <w:sz w:val="28"/>
          <w:szCs w:val="28"/>
          <w:highlight w:val="yellow"/>
        </w:rPr>
        <w:t>ов</w:t>
      </w:r>
      <w:r w:rsidRPr="006732B1">
        <w:rPr>
          <w:rFonts w:ascii="Times New Roman" w:hAnsi="Times New Roman" w:cs="Times New Roman"/>
          <w:sz w:val="28"/>
          <w:szCs w:val="28"/>
          <w:highlight w:val="yellow"/>
        </w:rPr>
        <w:t>;</w:t>
      </w:r>
    </w:p>
    <w:p w14:paraId="53812468" w14:textId="19C88CF3" w:rsidR="006732B1" w:rsidRPr="006732B1" w:rsidRDefault="006732B1" w:rsidP="006732B1">
      <w:pPr>
        <w:spacing w:after="0" w:line="360" w:lineRule="auto"/>
        <w:ind w:firstLine="567"/>
        <w:jc w:val="both"/>
        <w:rPr>
          <w:rFonts w:ascii="Times New Roman" w:hAnsi="Times New Roman" w:cs="Times New Roman"/>
          <w:sz w:val="28"/>
          <w:szCs w:val="28"/>
          <w:highlight w:val="yellow"/>
        </w:rPr>
      </w:pPr>
      <w:r w:rsidRPr="006732B1">
        <w:rPr>
          <w:rFonts w:ascii="Times New Roman" w:hAnsi="Times New Roman" w:cs="Times New Roman"/>
          <w:sz w:val="28"/>
          <w:szCs w:val="28"/>
          <w:highlight w:val="yellow"/>
        </w:rPr>
        <w:t>При эксплуатации трубопроводов тепловизор в составе ПАК может позволить определять исправность теплоизоляции, наличие теч</w:t>
      </w:r>
      <w:r w:rsidR="005E0254">
        <w:rPr>
          <w:rFonts w:ascii="Times New Roman" w:hAnsi="Times New Roman" w:cs="Times New Roman"/>
          <w:sz w:val="28"/>
          <w:szCs w:val="28"/>
          <w:highlight w:val="yellow"/>
        </w:rPr>
        <w:t>ей</w:t>
      </w:r>
      <w:r w:rsidRPr="006732B1">
        <w:rPr>
          <w:rFonts w:ascii="Times New Roman" w:hAnsi="Times New Roman" w:cs="Times New Roman"/>
          <w:sz w:val="28"/>
          <w:szCs w:val="28"/>
          <w:highlight w:val="yellow"/>
        </w:rPr>
        <w:t xml:space="preserve"> и парени</w:t>
      </w:r>
      <w:r w:rsidR="005E0254">
        <w:rPr>
          <w:rFonts w:ascii="Times New Roman" w:hAnsi="Times New Roman" w:cs="Times New Roman"/>
          <w:sz w:val="28"/>
          <w:szCs w:val="28"/>
          <w:highlight w:val="yellow"/>
        </w:rPr>
        <w:t>й</w:t>
      </w:r>
      <w:r w:rsidRPr="006732B1">
        <w:rPr>
          <w:rFonts w:ascii="Times New Roman" w:hAnsi="Times New Roman" w:cs="Times New Roman"/>
          <w:sz w:val="28"/>
          <w:szCs w:val="28"/>
          <w:highlight w:val="yellow"/>
        </w:rPr>
        <w:t>, а газоанализатор – наличие газа (водород, угарный газ). Анализ фотоизображения может позволить определять также удлинения по установленным реперам и состояние опор.</w:t>
      </w:r>
    </w:p>
    <w:p w14:paraId="1C5E7DB4" w14:textId="092F66A2" w:rsidR="006732B1" w:rsidRPr="003308AC" w:rsidRDefault="006732B1" w:rsidP="006732B1">
      <w:pPr>
        <w:spacing w:after="0" w:line="360" w:lineRule="auto"/>
        <w:ind w:firstLine="567"/>
        <w:jc w:val="both"/>
        <w:rPr>
          <w:rFonts w:ascii="Times New Roman" w:hAnsi="Times New Roman" w:cs="Times New Roman"/>
          <w:sz w:val="28"/>
          <w:szCs w:val="28"/>
        </w:rPr>
      </w:pPr>
      <w:r w:rsidRPr="006732B1">
        <w:rPr>
          <w:rFonts w:ascii="Times New Roman" w:hAnsi="Times New Roman" w:cs="Times New Roman"/>
          <w:sz w:val="28"/>
          <w:szCs w:val="28"/>
          <w:highlight w:val="yellow"/>
        </w:rPr>
        <w:t>Систематизация данных периодической аэрофотосъемк</w:t>
      </w:r>
      <w:r w:rsidR="005E0254">
        <w:rPr>
          <w:rFonts w:ascii="Times New Roman" w:hAnsi="Times New Roman" w:cs="Times New Roman"/>
          <w:sz w:val="28"/>
          <w:szCs w:val="28"/>
          <w:highlight w:val="yellow"/>
        </w:rPr>
        <w:t>и</w:t>
      </w:r>
      <w:r w:rsidRPr="006732B1">
        <w:rPr>
          <w:rFonts w:ascii="Times New Roman" w:hAnsi="Times New Roman" w:cs="Times New Roman"/>
          <w:sz w:val="28"/>
          <w:szCs w:val="28"/>
          <w:highlight w:val="yellow"/>
        </w:rPr>
        <w:t xml:space="preserve"> беспилотным комплексом топки котлоагрегатов дает общую картину изменения состояния поверхностей нагрева топки.</w:t>
      </w:r>
      <w:r>
        <w:rPr>
          <w:rFonts w:ascii="Times New Roman" w:hAnsi="Times New Roman" w:cs="Times New Roman"/>
          <w:sz w:val="28"/>
          <w:szCs w:val="28"/>
        </w:rPr>
        <w:t xml:space="preserve"> </w:t>
      </w:r>
    </w:p>
    <w:p w14:paraId="4B52EE5E" w14:textId="77777777" w:rsidR="003308AC" w:rsidRPr="003308AC" w:rsidRDefault="003308AC" w:rsidP="003308AC">
      <w:pPr>
        <w:spacing w:after="0" w:line="360" w:lineRule="auto"/>
        <w:ind w:firstLine="567"/>
        <w:jc w:val="both"/>
        <w:rPr>
          <w:rFonts w:ascii="Times New Roman" w:hAnsi="Times New Roman" w:cs="Times New Roman"/>
          <w:sz w:val="28"/>
          <w:szCs w:val="28"/>
        </w:rPr>
      </w:pPr>
    </w:p>
    <w:p w14:paraId="5D73B253" w14:textId="77777777" w:rsidR="006B3754" w:rsidRPr="003308AC" w:rsidRDefault="006B3754" w:rsidP="003308AC">
      <w:pPr>
        <w:spacing w:after="0" w:line="360" w:lineRule="auto"/>
        <w:ind w:firstLine="567"/>
        <w:jc w:val="both"/>
        <w:rPr>
          <w:rFonts w:ascii="Times New Roman" w:hAnsi="Times New Roman" w:cs="Times New Roman"/>
          <w:color w:val="000000" w:themeColor="text1"/>
          <w:sz w:val="28"/>
          <w:szCs w:val="28"/>
        </w:rPr>
      </w:pPr>
    </w:p>
    <w:p w14:paraId="71D09C95" w14:textId="77777777" w:rsidR="00EB6445" w:rsidRPr="003308AC" w:rsidRDefault="00EB6445" w:rsidP="003308AC">
      <w:pPr>
        <w:spacing w:after="0" w:line="360" w:lineRule="auto"/>
        <w:ind w:firstLine="567"/>
        <w:jc w:val="both"/>
        <w:rPr>
          <w:rFonts w:ascii="Times New Roman" w:hAnsi="Times New Roman" w:cs="Times New Roman"/>
          <w:color w:val="000000" w:themeColor="text1"/>
          <w:sz w:val="28"/>
          <w:szCs w:val="28"/>
        </w:rPr>
      </w:pPr>
    </w:p>
    <w:p w14:paraId="6B140234" w14:textId="2968BB65" w:rsidR="00EB6445" w:rsidRPr="00D42A80" w:rsidRDefault="00D42A80" w:rsidP="00D42A80">
      <w:pPr>
        <w:spacing w:after="0" w:line="360" w:lineRule="auto"/>
        <w:ind w:firstLine="567"/>
        <w:jc w:val="center"/>
        <w:rPr>
          <w:rFonts w:ascii="Times New Roman" w:hAnsi="Times New Roman" w:cs="Times New Roman"/>
          <w:b/>
          <w:color w:val="000000" w:themeColor="text1"/>
          <w:sz w:val="28"/>
          <w:szCs w:val="28"/>
        </w:rPr>
      </w:pPr>
      <w:r w:rsidRPr="00D42A80">
        <w:rPr>
          <w:rFonts w:ascii="Times New Roman" w:hAnsi="Times New Roman" w:cs="Times New Roman"/>
          <w:b/>
          <w:color w:val="000000" w:themeColor="text1"/>
          <w:sz w:val="28"/>
          <w:szCs w:val="28"/>
        </w:rPr>
        <w:lastRenderedPageBreak/>
        <w:t>Обзор инструкций по эксплуатации оборудования котлотурбинного цеха</w:t>
      </w:r>
    </w:p>
    <w:p w14:paraId="5517FAA7" w14:textId="77777777" w:rsidR="003F6654" w:rsidRPr="00D42A80" w:rsidRDefault="003F6654" w:rsidP="002E4CFA">
      <w:pPr>
        <w:spacing w:after="0" w:line="360" w:lineRule="auto"/>
        <w:ind w:firstLine="567"/>
        <w:jc w:val="both"/>
        <w:rPr>
          <w:rFonts w:ascii="Times New Roman" w:hAnsi="Times New Roman" w:cs="Times New Roman"/>
          <w:sz w:val="28"/>
          <w:szCs w:val="28"/>
        </w:rPr>
      </w:pPr>
    </w:p>
    <w:p w14:paraId="3C062678" w14:textId="77777777" w:rsidR="00D42A80" w:rsidRPr="00D42A80" w:rsidRDefault="00D42A80" w:rsidP="00D42A80">
      <w:pPr>
        <w:spacing w:after="0" w:line="360" w:lineRule="auto"/>
        <w:jc w:val="center"/>
        <w:rPr>
          <w:rFonts w:ascii="Times New Roman" w:hAnsi="Times New Roman" w:cs="Times New Roman"/>
          <w:sz w:val="28"/>
          <w:szCs w:val="28"/>
        </w:rPr>
      </w:pPr>
      <w:r w:rsidRPr="00D42A80">
        <w:rPr>
          <w:rFonts w:ascii="Times New Roman" w:hAnsi="Times New Roman" w:cs="Times New Roman"/>
          <w:sz w:val="28"/>
          <w:szCs w:val="28"/>
        </w:rPr>
        <w:t>КТЦ-ИЭ-021</w:t>
      </w:r>
    </w:p>
    <w:p w14:paraId="52FE9040" w14:textId="77777777" w:rsidR="00D42A80" w:rsidRPr="00D42A80" w:rsidRDefault="00D42A80" w:rsidP="00D42A80">
      <w:pPr>
        <w:spacing w:after="0" w:line="360" w:lineRule="auto"/>
        <w:ind w:firstLine="567"/>
        <w:jc w:val="both"/>
        <w:rPr>
          <w:rFonts w:ascii="Times New Roman" w:hAnsi="Times New Roman" w:cs="Times New Roman"/>
          <w:sz w:val="28"/>
          <w:szCs w:val="28"/>
        </w:rPr>
      </w:pPr>
      <w:r w:rsidRPr="00D42A80">
        <w:rPr>
          <w:rFonts w:ascii="Times New Roman" w:hAnsi="Times New Roman" w:cs="Times New Roman"/>
          <w:sz w:val="28"/>
          <w:szCs w:val="28"/>
        </w:rPr>
        <w:t>Инструкция КТЦ-ИЭ-021 устанавливает основные требования, обеспечивающие надежную и безопасную работу оборудования и технологической схемы подогревателей низкого давления (ПНД) и питательных электронасосов (ПЭН) при пуске, обслуживании и отключении системы.</w:t>
      </w:r>
    </w:p>
    <w:p w14:paraId="0AF0CC1B" w14:textId="77777777" w:rsidR="00D42A80" w:rsidRPr="00D42A80" w:rsidRDefault="00D42A80" w:rsidP="00D42A80">
      <w:pPr>
        <w:spacing w:after="0" w:line="360" w:lineRule="auto"/>
        <w:ind w:firstLine="567"/>
        <w:jc w:val="both"/>
        <w:rPr>
          <w:rFonts w:ascii="Times New Roman" w:hAnsi="Times New Roman" w:cs="Times New Roman"/>
          <w:sz w:val="28"/>
          <w:szCs w:val="28"/>
        </w:rPr>
      </w:pPr>
      <w:r w:rsidRPr="00D42A80">
        <w:rPr>
          <w:rFonts w:ascii="Times New Roman" w:hAnsi="Times New Roman" w:cs="Times New Roman"/>
          <w:sz w:val="28"/>
          <w:szCs w:val="28"/>
        </w:rPr>
        <w:t>Включает в себя следующие разделы:</w:t>
      </w:r>
    </w:p>
    <w:p w14:paraId="52D2EE04" w14:textId="77777777" w:rsidR="00D42A80" w:rsidRPr="00D42A80" w:rsidRDefault="00D42A80" w:rsidP="00D42A80">
      <w:pPr>
        <w:spacing w:after="0" w:line="360" w:lineRule="auto"/>
        <w:ind w:firstLine="567"/>
        <w:jc w:val="both"/>
        <w:rPr>
          <w:rFonts w:ascii="Times New Roman" w:hAnsi="Times New Roman" w:cs="Times New Roman"/>
          <w:sz w:val="28"/>
          <w:szCs w:val="28"/>
        </w:rPr>
      </w:pPr>
      <w:r w:rsidRPr="00D42A80">
        <w:rPr>
          <w:rFonts w:ascii="Times New Roman" w:hAnsi="Times New Roman" w:cs="Times New Roman"/>
          <w:sz w:val="28"/>
          <w:szCs w:val="28"/>
        </w:rPr>
        <w:t>1. Общие положения</w:t>
      </w:r>
    </w:p>
    <w:p w14:paraId="0101F0DD" w14:textId="77777777" w:rsidR="00D42A80" w:rsidRPr="00D42A80" w:rsidRDefault="00D42A80" w:rsidP="00D42A80">
      <w:pPr>
        <w:spacing w:after="0" w:line="360" w:lineRule="auto"/>
        <w:ind w:firstLine="567"/>
        <w:jc w:val="both"/>
        <w:rPr>
          <w:rFonts w:ascii="Times New Roman" w:hAnsi="Times New Roman" w:cs="Times New Roman"/>
          <w:sz w:val="28"/>
          <w:szCs w:val="28"/>
        </w:rPr>
      </w:pPr>
      <w:r w:rsidRPr="00D42A80">
        <w:rPr>
          <w:rFonts w:ascii="Times New Roman" w:hAnsi="Times New Roman" w:cs="Times New Roman"/>
          <w:sz w:val="28"/>
          <w:szCs w:val="28"/>
        </w:rPr>
        <w:t>2. Назначение и краткая характеристика оборудования ПНД и ПЭН</w:t>
      </w:r>
    </w:p>
    <w:p w14:paraId="428206DB" w14:textId="77777777" w:rsidR="00D42A80" w:rsidRPr="00D42A80" w:rsidRDefault="00D42A80" w:rsidP="00D42A80">
      <w:pPr>
        <w:spacing w:after="0" w:line="360" w:lineRule="auto"/>
        <w:ind w:firstLine="567"/>
        <w:jc w:val="both"/>
        <w:rPr>
          <w:rFonts w:ascii="Times New Roman" w:hAnsi="Times New Roman" w:cs="Times New Roman"/>
          <w:sz w:val="28"/>
          <w:szCs w:val="28"/>
        </w:rPr>
      </w:pPr>
      <w:r w:rsidRPr="00D42A80">
        <w:rPr>
          <w:rFonts w:ascii="Times New Roman" w:hAnsi="Times New Roman" w:cs="Times New Roman"/>
          <w:sz w:val="28"/>
          <w:szCs w:val="28"/>
        </w:rPr>
        <w:t>3. Подготовка к пуску ПНД и ПЭН</w:t>
      </w:r>
    </w:p>
    <w:p w14:paraId="114DDEB9" w14:textId="77777777" w:rsidR="00D42A80" w:rsidRPr="00D42A80" w:rsidRDefault="00D42A80" w:rsidP="00D42A80">
      <w:pPr>
        <w:spacing w:after="0" w:line="360" w:lineRule="auto"/>
        <w:ind w:firstLine="567"/>
        <w:jc w:val="both"/>
        <w:rPr>
          <w:rFonts w:ascii="Times New Roman" w:hAnsi="Times New Roman" w:cs="Times New Roman"/>
          <w:sz w:val="28"/>
          <w:szCs w:val="28"/>
        </w:rPr>
      </w:pPr>
      <w:r w:rsidRPr="00D42A80">
        <w:rPr>
          <w:rFonts w:ascii="Times New Roman" w:hAnsi="Times New Roman" w:cs="Times New Roman"/>
          <w:sz w:val="28"/>
          <w:szCs w:val="28"/>
        </w:rPr>
        <w:t>4. Пуск системы регенерации низкого давления в работу</w:t>
      </w:r>
    </w:p>
    <w:p w14:paraId="73661201" w14:textId="77777777" w:rsidR="00D42A80" w:rsidRPr="00D42A80" w:rsidRDefault="00D42A80" w:rsidP="00D42A80">
      <w:pPr>
        <w:spacing w:after="0" w:line="360" w:lineRule="auto"/>
        <w:ind w:firstLine="567"/>
        <w:jc w:val="both"/>
        <w:rPr>
          <w:rFonts w:ascii="Times New Roman" w:hAnsi="Times New Roman" w:cs="Times New Roman"/>
          <w:sz w:val="28"/>
          <w:szCs w:val="28"/>
        </w:rPr>
      </w:pPr>
      <w:r w:rsidRPr="00D42A80">
        <w:rPr>
          <w:rFonts w:ascii="Times New Roman" w:hAnsi="Times New Roman" w:cs="Times New Roman"/>
          <w:sz w:val="28"/>
          <w:szCs w:val="28"/>
        </w:rPr>
        <w:t>5. Обслуживание и критерии безопасной работы системы</w:t>
      </w:r>
    </w:p>
    <w:p w14:paraId="2DCDB669" w14:textId="77777777" w:rsidR="00D42A80" w:rsidRPr="00D42A80" w:rsidRDefault="00D42A80" w:rsidP="00D42A80">
      <w:pPr>
        <w:spacing w:after="0" w:line="360" w:lineRule="auto"/>
        <w:ind w:firstLine="567"/>
        <w:jc w:val="both"/>
        <w:rPr>
          <w:rFonts w:ascii="Times New Roman" w:hAnsi="Times New Roman" w:cs="Times New Roman"/>
          <w:sz w:val="28"/>
          <w:szCs w:val="28"/>
        </w:rPr>
      </w:pPr>
      <w:r w:rsidRPr="00D42A80">
        <w:rPr>
          <w:rFonts w:ascii="Times New Roman" w:hAnsi="Times New Roman" w:cs="Times New Roman"/>
          <w:sz w:val="28"/>
          <w:szCs w:val="28"/>
        </w:rPr>
        <w:t xml:space="preserve">6. Отключение системы регенерации низкого давления </w:t>
      </w:r>
    </w:p>
    <w:p w14:paraId="47DBB256" w14:textId="77777777" w:rsidR="00D42A80" w:rsidRPr="00D42A80" w:rsidRDefault="00D42A80" w:rsidP="00D42A80">
      <w:pPr>
        <w:spacing w:after="0" w:line="360" w:lineRule="auto"/>
        <w:ind w:firstLine="567"/>
        <w:jc w:val="both"/>
        <w:rPr>
          <w:rFonts w:ascii="Times New Roman" w:hAnsi="Times New Roman" w:cs="Times New Roman"/>
          <w:sz w:val="28"/>
          <w:szCs w:val="28"/>
        </w:rPr>
      </w:pPr>
      <w:r w:rsidRPr="00D42A80">
        <w:rPr>
          <w:rFonts w:ascii="Times New Roman" w:hAnsi="Times New Roman" w:cs="Times New Roman"/>
          <w:sz w:val="28"/>
          <w:szCs w:val="28"/>
        </w:rPr>
        <w:t>7. Действия при нарушениях в работе оборудования ПНД и ПЭН</w:t>
      </w:r>
    </w:p>
    <w:p w14:paraId="52555F10" w14:textId="77777777" w:rsidR="00D42A80" w:rsidRPr="00D42A80" w:rsidRDefault="00D42A80" w:rsidP="00D42A80">
      <w:pPr>
        <w:spacing w:after="0" w:line="360" w:lineRule="auto"/>
        <w:ind w:firstLine="567"/>
        <w:jc w:val="both"/>
        <w:rPr>
          <w:rFonts w:ascii="Times New Roman" w:hAnsi="Times New Roman" w:cs="Times New Roman"/>
          <w:sz w:val="28"/>
          <w:szCs w:val="28"/>
        </w:rPr>
      </w:pPr>
      <w:r w:rsidRPr="00D42A80">
        <w:rPr>
          <w:rFonts w:ascii="Times New Roman" w:hAnsi="Times New Roman" w:cs="Times New Roman"/>
          <w:sz w:val="28"/>
          <w:szCs w:val="28"/>
        </w:rPr>
        <w:t>8. Вывод оборудования в ремонт</w:t>
      </w:r>
    </w:p>
    <w:p w14:paraId="302CD024" w14:textId="77777777" w:rsidR="00D42A80" w:rsidRPr="00D42A80" w:rsidRDefault="00D42A80" w:rsidP="00D42A80">
      <w:pPr>
        <w:spacing w:after="0" w:line="360" w:lineRule="auto"/>
        <w:ind w:firstLine="567"/>
        <w:jc w:val="both"/>
        <w:rPr>
          <w:rFonts w:ascii="Times New Roman" w:hAnsi="Times New Roman" w:cs="Times New Roman"/>
          <w:sz w:val="28"/>
          <w:szCs w:val="28"/>
        </w:rPr>
      </w:pPr>
      <w:r w:rsidRPr="00D42A80">
        <w:rPr>
          <w:rFonts w:ascii="Times New Roman" w:hAnsi="Times New Roman" w:cs="Times New Roman"/>
          <w:sz w:val="28"/>
          <w:szCs w:val="28"/>
        </w:rPr>
        <w:t xml:space="preserve">9. Меры безопасности, порядок допуска к работам на оборудовании, осмотрам и испытаниям </w:t>
      </w:r>
    </w:p>
    <w:p w14:paraId="4239BB10" w14:textId="77777777" w:rsidR="00D42A80" w:rsidRPr="00D42A80" w:rsidRDefault="00D42A80" w:rsidP="00D42A80">
      <w:pPr>
        <w:spacing w:after="0" w:line="360" w:lineRule="auto"/>
        <w:ind w:firstLine="567"/>
        <w:jc w:val="both"/>
        <w:rPr>
          <w:rFonts w:ascii="Times New Roman" w:hAnsi="Times New Roman" w:cs="Times New Roman"/>
          <w:sz w:val="28"/>
          <w:szCs w:val="28"/>
        </w:rPr>
      </w:pPr>
      <w:r w:rsidRPr="00D42A80">
        <w:rPr>
          <w:rFonts w:ascii="Times New Roman" w:hAnsi="Times New Roman" w:cs="Times New Roman"/>
          <w:sz w:val="28"/>
          <w:szCs w:val="28"/>
        </w:rPr>
        <w:t>Основной задачей оперативного персонала при эксплуатации систем регенерации низкого давления, согласно инструкции, является обеспечение заданной нагрузки оборудования при надёжной экономичной работе турбоустановки в целом.</w:t>
      </w:r>
    </w:p>
    <w:p w14:paraId="3BCA2151" w14:textId="77777777" w:rsidR="00D42A80" w:rsidRPr="00D42A80" w:rsidRDefault="00D42A80" w:rsidP="00D42A80">
      <w:pPr>
        <w:spacing w:after="0" w:line="360" w:lineRule="auto"/>
        <w:ind w:firstLine="567"/>
        <w:jc w:val="both"/>
        <w:rPr>
          <w:rFonts w:ascii="Times New Roman" w:hAnsi="Times New Roman" w:cs="Times New Roman"/>
          <w:sz w:val="28"/>
          <w:szCs w:val="28"/>
        </w:rPr>
      </w:pPr>
      <w:r w:rsidRPr="00D42A80">
        <w:rPr>
          <w:rFonts w:ascii="Times New Roman" w:hAnsi="Times New Roman" w:cs="Times New Roman"/>
          <w:sz w:val="28"/>
          <w:szCs w:val="28"/>
        </w:rPr>
        <w:t>При эксплуатации оборудования системы регенерации должны быть обеспечены:</w:t>
      </w:r>
    </w:p>
    <w:p w14:paraId="546CE55C" w14:textId="77777777" w:rsidR="00D42A80" w:rsidRPr="00D42A80" w:rsidRDefault="00D42A80" w:rsidP="00D42A80">
      <w:pPr>
        <w:pStyle w:val="Default"/>
        <w:numPr>
          <w:ilvl w:val="0"/>
          <w:numId w:val="23"/>
        </w:numPr>
        <w:tabs>
          <w:tab w:val="left" w:pos="851"/>
        </w:tabs>
        <w:spacing w:line="360" w:lineRule="auto"/>
        <w:ind w:left="0" w:firstLine="567"/>
        <w:jc w:val="both"/>
        <w:rPr>
          <w:color w:val="auto"/>
          <w:sz w:val="28"/>
          <w:szCs w:val="28"/>
        </w:rPr>
      </w:pPr>
      <w:r w:rsidRPr="00D42A80">
        <w:rPr>
          <w:color w:val="auto"/>
          <w:sz w:val="28"/>
          <w:szCs w:val="28"/>
        </w:rPr>
        <w:t>нормативные температуры основного конденсата за каждым подогревателем и конечный её подогрев;</w:t>
      </w:r>
    </w:p>
    <w:p w14:paraId="70A7D874" w14:textId="77777777" w:rsidR="00D42A80" w:rsidRPr="00D42A80" w:rsidRDefault="00D42A80" w:rsidP="00D42A80">
      <w:pPr>
        <w:pStyle w:val="Default"/>
        <w:numPr>
          <w:ilvl w:val="0"/>
          <w:numId w:val="23"/>
        </w:numPr>
        <w:tabs>
          <w:tab w:val="left" w:pos="851"/>
        </w:tabs>
        <w:spacing w:line="360" w:lineRule="auto"/>
        <w:ind w:left="0" w:firstLine="567"/>
        <w:jc w:val="both"/>
        <w:rPr>
          <w:color w:val="auto"/>
          <w:sz w:val="28"/>
          <w:szCs w:val="28"/>
        </w:rPr>
      </w:pPr>
      <w:r w:rsidRPr="00D42A80">
        <w:rPr>
          <w:color w:val="auto"/>
          <w:sz w:val="28"/>
          <w:szCs w:val="28"/>
        </w:rPr>
        <w:t>надёжность теплообменных аппаратов во всех режимах работы турбоустановки;</w:t>
      </w:r>
    </w:p>
    <w:p w14:paraId="7227D8C4" w14:textId="77777777" w:rsidR="00D42A80" w:rsidRPr="00D42A80" w:rsidRDefault="00D42A80" w:rsidP="00D42A80">
      <w:pPr>
        <w:pStyle w:val="Default"/>
        <w:numPr>
          <w:ilvl w:val="0"/>
          <w:numId w:val="23"/>
        </w:numPr>
        <w:tabs>
          <w:tab w:val="left" w:pos="851"/>
        </w:tabs>
        <w:spacing w:line="360" w:lineRule="auto"/>
        <w:ind w:left="0" w:firstLine="567"/>
        <w:jc w:val="both"/>
        <w:rPr>
          <w:color w:val="auto"/>
          <w:sz w:val="28"/>
          <w:szCs w:val="28"/>
        </w:rPr>
      </w:pPr>
      <w:r w:rsidRPr="00D42A80">
        <w:rPr>
          <w:color w:val="auto"/>
          <w:sz w:val="28"/>
          <w:szCs w:val="28"/>
        </w:rPr>
        <w:lastRenderedPageBreak/>
        <w:t>оптимальные режимы работы конденсатных насосов.</w:t>
      </w:r>
    </w:p>
    <w:p w14:paraId="7DB3D681" w14:textId="77777777" w:rsidR="00D42A80" w:rsidRPr="00D42A80" w:rsidRDefault="00D42A80" w:rsidP="00D42A80">
      <w:pPr>
        <w:pStyle w:val="Default"/>
        <w:spacing w:line="360" w:lineRule="auto"/>
        <w:ind w:firstLine="567"/>
        <w:jc w:val="both"/>
        <w:rPr>
          <w:color w:val="auto"/>
          <w:sz w:val="28"/>
          <w:szCs w:val="28"/>
        </w:rPr>
      </w:pPr>
      <w:r w:rsidRPr="00D42A80">
        <w:rPr>
          <w:color w:val="auto"/>
          <w:sz w:val="28"/>
          <w:szCs w:val="28"/>
        </w:rPr>
        <w:t>При эксплуатации оборудования во время работы необходимо постоянно контролировать работу оборудования по приборам контроля, а также регулярно фиксировать показания приборов и совершать обход всего оборудования для осмотра с осуществлением записи в оперативном журнале дефектов о всех переключениях и выявленных неисправностях оборудования.</w:t>
      </w:r>
    </w:p>
    <w:p w14:paraId="77390414" w14:textId="77777777" w:rsidR="00D42A80" w:rsidRPr="00D42A80" w:rsidRDefault="00D42A80" w:rsidP="00D42A80">
      <w:pPr>
        <w:pStyle w:val="Default"/>
        <w:spacing w:line="360" w:lineRule="auto"/>
        <w:ind w:firstLine="567"/>
        <w:jc w:val="both"/>
        <w:rPr>
          <w:color w:val="auto"/>
          <w:sz w:val="28"/>
          <w:szCs w:val="28"/>
        </w:rPr>
      </w:pPr>
      <w:r w:rsidRPr="00D42A80">
        <w:rPr>
          <w:color w:val="auto"/>
          <w:sz w:val="28"/>
          <w:szCs w:val="28"/>
        </w:rPr>
        <w:t>Также инструкция требует, чтобы при эксплуатации системы регенерации низкого давления обеспечивалась рабочая температура основного конденсата за ПНД-4 и контролировались уровни конденсата греющего пара в ПНД. Периодически, в установленные графиком сроки необходимо контролировать температуру основного конденсата, сравнивая полученные величины с расчётными значениями, для номинального режима работы турбоустановки.</w:t>
      </w:r>
    </w:p>
    <w:p w14:paraId="615E5EC9" w14:textId="77777777" w:rsidR="00D42A80" w:rsidRPr="00D42A80" w:rsidRDefault="00D42A80" w:rsidP="00D42A80">
      <w:pPr>
        <w:pStyle w:val="Default"/>
        <w:spacing w:line="360" w:lineRule="auto"/>
        <w:ind w:firstLine="567"/>
        <w:jc w:val="both"/>
        <w:rPr>
          <w:color w:val="auto"/>
          <w:sz w:val="28"/>
          <w:szCs w:val="28"/>
        </w:rPr>
      </w:pPr>
      <w:r w:rsidRPr="00D42A80">
        <w:rPr>
          <w:color w:val="auto"/>
          <w:sz w:val="28"/>
          <w:szCs w:val="28"/>
        </w:rPr>
        <w:t>Время от времени необходимо осуществлять проверку состояния паропроводов, арматуры и фланцевых соединений с целью контроля отсутствия свищей и течей, в том числе через закрытые воздушники.</w:t>
      </w:r>
    </w:p>
    <w:p w14:paraId="7C673808" w14:textId="77777777" w:rsidR="00D42A80" w:rsidRPr="00D42A80" w:rsidRDefault="00D42A80" w:rsidP="00D42A80">
      <w:pPr>
        <w:pStyle w:val="Default"/>
        <w:spacing w:line="360" w:lineRule="auto"/>
        <w:ind w:firstLine="567"/>
        <w:jc w:val="both"/>
        <w:rPr>
          <w:color w:val="auto"/>
          <w:sz w:val="28"/>
          <w:szCs w:val="28"/>
        </w:rPr>
      </w:pPr>
      <w:r w:rsidRPr="00D42A80">
        <w:rPr>
          <w:color w:val="auto"/>
          <w:sz w:val="28"/>
          <w:szCs w:val="28"/>
        </w:rPr>
        <w:t>Обслуживание конденсаторного электронасоса КЭН-2А(Б) также регулируется инструкцией, в которой указано, что контроль работы насосов необходимо осуществлять, руководствуясь указаниями:</w:t>
      </w:r>
    </w:p>
    <w:p w14:paraId="1EDD8425" w14:textId="77777777" w:rsidR="00D42A80" w:rsidRPr="00D42A80" w:rsidRDefault="00D42A80" w:rsidP="00D42A80">
      <w:pPr>
        <w:pStyle w:val="Default"/>
        <w:numPr>
          <w:ilvl w:val="0"/>
          <w:numId w:val="23"/>
        </w:numPr>
        <w:tabs>
          <w:tab w:val="left" w:pos="851"/>
        </w:tabs>
        <w:spacing w:line="360" w:lineRule="auto"/>
        <w:ind w:left="0" w:firstLine="567"/>
        <w:jc w:val="both"/>
        <w:rPr>
          <w:color w:val="auto"/>
          <w:sz w:val="28"/>
          <w:szCs w:val="28"/>
        </w:rPr>
      </w:pPr>
      <w:r w:rsidRPr="00D42A80">
        <w:rPr>
          <w:color w:val="auto"/>
          <w:sz w:val="28"/>
          <w:szCs w:val="28"/>
        </w:rPr>
        <w:t>несоответствие в напоре и расходе насоса в сравнении с паспортными данными свидетельствуют о внутренних неполадках насоса;</w:t>
      </w:r>
    </w:p>
    <w:p w14:paraId="33232F06" w14:textId="77777777" w:rsidR="00D42A80" w:rsidRPr="00D42A80" w:rsidRDefault="00D42A80" w:rsidP="00D42A80">
      <w:pPr>
        <w:pStyle w:val="Default"/>
        <w:numPr>
          <w:ilvl w:val="0"/>
          <w:numId w:val="23"/>
        </w:numPr>
        <w:tabs>
          <w:tab w:val="left" w:pos="851"/>
        </w:tabs>
        <w:spacing w:line="360" w:lineRule="auto"/>
        <w:ind w:left="0" w:firstLine="567"/>
        <w:jc w:val="both"/>
        <w:rPr>
          <w:color w:val="auto"/>
          <w:sz w:val="28"/>
          <w:szCs w:val="28"/>
        </w:rPr>
      </w:pPr>
      <w:r w:rsidRPr="00D42A80">
        <w:rPr>
          <w:color w:val="auto"/>
          <w:sz w:val="28"/>
          <w:szCs w:val="28"/>
        </w:rPr>
        <w:t>следить за состоянием арматуры фланцевых и болтовых соединений, не допуская протечки и подсосов через них;</w:t>
      </w:r>
    </w:p>
    <w:p w14:paraId="67CFB9C4" w14:textId="77777777" w:rsidR="00D42A80" w:rsidRPr="00D42A80" w:rsidRDefault="00D42A80" w:rsidP="00D42A80">
      <w:pPr>
        <w:pStyle w:val="Default"/>
        <w:numPr>
          <w:ilvl w:val="0"/>
          <w:numId w:val="23"/>
        </w:numPr>
        <w:tabs>
          <w:tab w:val="left" w:pos="851"/>
        </w:tabs>
        <w:spacing w:line="360" w:lineRule="auto"/>
        <w:ind w:left="0" w:firstLine="567"/>
        <w:jc w:val="both"/>
        <w:rPr>
          <w:color w:val="auto"/>
          <w:sz w:val="28"/>
          <w:szCs w:val="28"/>
        </w:rPr>
      </w:pPr>
      <w:r w:rsidRPr="00D42A80">
        <w:rPr>
          <w:color w:val="auto"/>
          <w:sz w:val="28"/>
          <w:szCs w:val="28"/>
        </w:rPr>
        <w:t>следить за состоянием электродвигателей насосов, не допуская их перегрузки;</w:t>
      </w:r>
    </w:p>
    <w:p w14:paraId="27168413" w14:textId="77777777" w:rsidR="00D42A80" w:rsidRPr="00D42A80" w:rsidRDefault="00D42A80" w:rsidP="00D42A80">
      <w:pPr>
        <w:pStyle w:val="Default"/>
        <w:numPr>
          <w:ilvl w:val="0"/>
          <w:numId w:val="23"/>
        </w:numPr>
        <w:tabs>
          <w:tab w:val="left" w:pos="851"/>
        </w:tabs>
        <w:spacing w:line="360" w:lineRule="auto"/>
        <w:ind w:left="0" w:firstLine="567"/>
        <w:jc w:val="both"/>
        <w:rPr>
          <w:color w:val="auto"/>
          <w:sz w:val="28"/>
          <w:szCs w:val="28"/>
        </w:rPr>
      </w:pPr>
      <w:r w:rsidRPr="00D42A80">
        <w:rPr>
          <w:color w:val="auto"/>
          <w:sz w:val="28"/>
          <w:szCs w:val="28"/>
        </w:rPr>
        <w:t>установившаяся температура подшипников насосов не должна превышать 65°С;</w:t>
      </w:r>
    </w:p>
    <w:p w14:paraId="25D587A6" w14:textId="77777777" w:rsidR="00D42A80" w:rsidRPr="00D42A80" w:rsidRDefault="00D42A80" w:rsidP="00D42A80">
      <w:pPr>
        <w:pStyle w:val="Default"/>
        <w:numPr>
          <w:ilvl w:val="0"/>
          <w:numId w:val="23"/>
        </w:numPr>
        <w:tabs>
          <w:tab w:val="left" w:pos="851"/>
        </w:tabs>
        <w:spacing w:line="360" w:lineRule="auto"/>
        <w:ind w:left="0" w:firstLine="567"/>
        <w:jc w:val="both"/>
        <w:rPr>
          <w:color w:val="auto"/>
          <w:sz w:val="28"/>
          <w:szCs w:val="28"/>
        </w:rPr>
      </w:pPr>
      <w:r w:rsidRPr="00D42A80">
        <w:rPr>
          <w:color w:val="auto"/>
          <w:sz w:val="28"/>
          <w:szCs w:val="28"/>
        </w:rPr>
        <w:t>периодически проверять вибрацию корпусов подшипников насосов;</w:t>
      </w:r>
    </w:p>
    <w:p w14:paraId="0BC1AE5E" w14:textId="7F7C1B69" w:rsidR="00D42A80" w:rsidRDefault="00D42A80" w:rsidP="00D42A80">
      <w:pPr>
        <w:pStyle w:val="Default"/>
        <w:numPr>
          <w:ilvl w:val="0"/>
          <w:numId w:val="23"/>
        </w:numPr>
        <w:tabs>
          <w:tab w:val="left" w:pos="851"/>
        </w:tabs>
        <w:spacing w:line="360" w:lineRule="auto"/>
        <w:ind w:left="0" w:firstLine="567"/>
        <w:jc w:val="both"/>
        <w:rPr>
          <w:color w:val="auto"/>
          <w:sz w:val="28"/>
          <w:szCs w:val="28"/>
        </w:rPr>
      </w:pPr>
      <w:r w:rsidRPr="00D42A80">
        <w:rPr>
          <w:color w:val="auto"/>
          <w:sz w:val="28"/>
          <w:szCs w:val="28"/>
        </w:rPr>
        <w:t>следить за работой сальников насосов.</w:t>
      </w:r>
    </w:p>
    <w:p w14:paraId="1DE6E391" w14:textId="48291276" w:rsidR="004D1050" w:rsidRPr="00644253" w:rsidRDefault="004D1050" w:rsidP="00644253">
      <w:pPr>
        <w:pStyle w:val="Default"/>
        <w:spacing w:line="360" w:lineRule="auto"/>
        <w:ind w:firstLine="567"/>
        <w:jc w:val="both"/>
        <w:rPr>
          <w:color w:val="auto"/>
          <w:sz w:val="28"/>
          <w:szCs w:val="28"/>
        </w:rPr>
      </w:pPr>
      <w:r w:rsidRPr="00644253">
        <w:rPr>
          <w:color w:val="auto"/>
          <w:sz w:val="28"/>
          <w:szCs w:val="28"/>
          <w:highlight w:val="yellow"/>
        </w:rPr>
        <w:lastRenderedPageBreak/>
        <w:t xml:space="preserve">Во время эксплуатации оборудования подогревателей низкого давления (ПНД) и питательных электронасосов (ПЭН) ПАК с беспилотным летательным аппаратом может осуществлять проверку состояния паропроводов, арматуры и фланцевых соединений с целью контроля отсутствия свищей и течей, а также </w:t>
      </w:r>
      <w:r w:rsidR="00644253">
        <w:rPr>
          <w:color w:val="auto"/>
          <w:sz w:val="28"/>
          <w:szCs w:val="28"/>
          <w:highlight w:val="yellow"/>
        </w:rPr>
        <w:t xml:space="preserve">контролировать </w:t>
      </w:r>
      <w:r w:rsidRPr="00644253">
        <w:rPr>
          <w:color w:val="auto"/>
          <w:sz w:val="28"/>
          <w:szCs w:val="28"/>
          <w:highlight w:val="yellow"/>
        </w:rPr>
        <w:t>температуру подшипников насосов и вибрацию корпусов подшипников насосов.</w:t>
      </w:r>
    </w:p>
    <w:p w14:paraId="7B81E929" w14:textId="77777777" w:rsidR="00D42A80" w:rsidRPr="00D42A80" w:rsidRDefault="00D42A80" w:rsidP="00D42A80">
      <w:pPr>
        <w:spacing w:after="0"/>
        <w:jc w:val="center"/>
        <w:rPr>
          <w:rFonts w:ascii="Times New Roman" w:hAnsi="Times New Roman" w:cs="Times New Roman"/>
          <w:sz w:val="28"/>
          <w:szCs w:val="28"/>
        </w:rPr>
      </w:pPr>
      <w:r w:rsidRPr="00D42A80">
        <w:rPr>
          <w:rFonts w:ascii="Times New Roman" w:hAnsi="Times New Roman" w:cs="Times New Roman"/>
          <w:noProof/>
          <w:sz w:val="28"/>
          <w:szCs w:val="28"/>
          <w:lang w:eastAsia="ru-RU"/>
        </w:rPr>
        <w:drawing>
          <wp:inline distT="0" distB="0" distL="0" distR="0" wp14:anchorId="621AECF3" wp14:editId="3E010CC8">
            <wp:extent cx="5760000" cy="3231265"/>
            <wp:effectExtent l="0" t="0" r="0" b="7620"/>
            <wp:docPr id="205"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ПНД2.JPG"/>
                    <pic:cNvPicPr/>
                  </pic:nvPicPr>
                  <pic:blipFill>
                    <a:blip r:embed="rId23" cstate="email">
                      <a:extLst>
                        <a:ext uri="{28A0092B-C50C-407E-A947-70E740481C1C}">
                          <a14:useLocalDpi xmlns:a14="http://schemas.microsoft.com/office/drawing/2010/main"/>
                        </a:ext>
                      </a:extLst>
                    </a:blip>
                    <a:stretch>
                      <a:fillRect/>
                    </a:stretch>
                  </pic:blipFill>
                  <pic:spPr>
                    <a:xfrm>
                      <a:off x="0" y="0"/>
                      <a:ext cx="5760000" cy="3231265"/>
                    </a:xfrm>
                    <a:prstGeom prst="rect">
                      <a:avLst/>
                    </a:prstGeom>
                  </pic:spPr>
                </pic:pic>
              </a:graphicData>
            </a:graphic>
          </wp:inline>
        </w:drawing>
      </w:r>
    </w:p>
    <w:p w14:paraId="41DABFAF" w14:textId="2C66087D" w:rsidR="00D42A80" w:rsidRDefault="00D42A80" w:rsidP="00D42A80">
      <w:pPr>
        <w:spacing w:after="0" w:line="360" w:lineRule="auto"/>
        <w:jc w:val="center"/>
        <w:rPr>
          <w:rFonts w:ascii="Times New Roman" w:hAnsi="Times New Roman" w:cs="Times New Roman"/>
          <w:i/>
          <w:iCs/>
          <w:sz w:val="26"/>
          <w:szCs w:val="26"/>
        </w:rPr>
      </w:pPr>
      <w:r w:rsidRPr="00D42A80">
        <w:rPr>
          <w:rFonts w:ascii="Times New Roman" w:hAnsi="Times New Roman" w:cs="Times New Roman"/>
          <w:i/>
          <w:iCs/>
          <w:sz w:val="26"/>
          <w:szCs w:val="26"/>
        </w:rPr>
        <w:t>Рисунок 1.16 – Подогреватель низкого давления ПНД-2</w:t>
      </w:r>
    </w:p>
    <w:p w14:paraId="40AF5BEA" w14:textId="77777777" w:rsidR="00D42A80" w:rsidRPr="00D42A80" w:rsidRDefault="00D42A80" w:rsidP="00D42A80">
      <w:pPr>
        <w:spacing w:after="0" w:line="360" w:lineRule="auto"/>
        <w:ind w:firstLine="567"/>
        <w:jc w:val="both"/>
        <w:rPr>
          <w:rFonts w:ascii="Times New Roman" w:hAnsi="Times New Roman" w:cs="Times New Roman"/>
          <w:sz w:val="28"/>
          <w:szCs w:val="28"/>
        </w:rPr>
      </w:pPr>
    </w:p>
    <w:p w14:paraId="7FF864BA" w14:textId="77777777" w:rsidR="00D42A80" w:rsidRPr="00D42A80" w:rsidRDefault="00D42A80" w:rsidP="00D42A80">
      <w:pPr>
        <w:spacing w:after="0"/>
        <w:jc w:val="center"/>
        <w:rPr>
          <w:rFonts w:ascii="Times New Roman" w:hAnsi="Times New Roman" w:cs="Times New Roman"/>
          <w:b/>
          <w:bCs/>
          <w:sz w:val="28"/>
          <w:szCs w:val="28"/>
        </w:rPr>
      </w:pPr>
      <w:r w:rsidRPr="00D42A80">
        <w:rPr>
          <w:rFonts w:ascii="Times New Roman" w:hAnsi="Times New Roman" w:cs="Times New Roman"/>
          <w:b/>
          <w:bCs/>
          <w:noProof/>
          <w:sz w:val="28"/>
          <w:szCs w:val="28"/>
          <w:lang w:eastAsia="ru-RU"/>
        </w:rPr>
        <w:drawing>
          <wp:inline distT="0" distB="0" distL="0" distR="0" wp14:anchorId="49541AB7" wp14:editId="3A91B1F4">
            <wp:extent cx="5760000" cy="3231265"/>
            <wp:effectExtent l="0" t="0" r="0" b="7620"/>
            <wp:docPr id="206" name="Рисунок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ПЭН.JPG"/>
                    <pic:cNvPicPr/>
                  </pic:nvPicPr>
                  <pic:blipFill>
                    <a:blip r:embed="rId24" cstate="email">
                      <a:extLst>
                        <a:ext uri="{28A0092B-C50C-407E-A947-70E740481C1C}">
                          <a14:useLocalDpi xmlns:a14="http://schemas.microsoft.com/office/drawing/2010/main"/>
                        </a:ext>
                      </a:extLst>
                    </a:blip>
                    <a:stretch>
                      <a:fillRect/>
                    </a:stretch>
                  </pic:blipFill>
                  <pic:spPr>
                    <a:xfrm>
                      <a:off x="0" y="0"/>
                      <a:ext cx="5760000" cy="3231265"/>
                    </a:xfrm>
                    <a:prstGeom prst="rect">
                      <a:avLst/>
                    </a:prstGeom>
                  </pic:spPr>
                </pic:pic>
              </a:graphicData>
            </a:graphic>
          </wp:inline>
        </w:drawing>
      </w:r>
    </w:p>
    <w:p w14:paraId="773D30B3" w14:textId="1A68F5D4" w:rsidR="00D42A80" w:rsidRPr="00D42A80" w:rsidRDefault="00D42A80" w:rsidP="00D42A80">
      <w:pPr>
        <w:spacing w:after="0" w:line="360" w:lineRule="auto"/>
        <w:jc w:val="center"/>
        <w:rPr>
          <w:rFonts w:ascii="Times New Roman" w:hAnsi="Times New Roman" w:cs="Times New Roman"/>
          <w:i/>
          <w:iCs/>
          <w:sz w:val="26"/>
          <w:szCs w:val="26"/>
        </w:rPr>
      </w:pPr>
      <w:r w:rsidRPr="00D42A80">
        <w:rPr>
          <w:rFonts w:ascii="Times New Roman" w:hAnsi="Times New Roman" w:cs="Times New Roman"/>
          <w:i/>
          <w:iCs/>
          <w:sz w:val="26"/>
          <w:szCs w:val="26"/>
        </w:rPr>
        <w:t>Рисунок 1.17 – Питательный электронасос ПЭН</w:t>
      </w:r>
    </w:p>
    <w:p w14:paraId="131290E1" w14:textId="77777777" w:rsidR="00D42A80" w:rsidRDefault="00D42A80" w:rsidP="00D42A80">
      <w:pPr>
        <w:spacing w:after="0" w:line="360" w:lineRule="auto"/>
        <w:ind w:firstLine="567"/>
        <w:jc w:val="both"/>
        <w:rPr>
          <w:rFonts w:ascii="Times New Roman" w:hAnsi="Times New Roman" w:cs="Times New Roman"/>
          <w:sz w:val="28"/>
          <w:szCs w:val="28"/>
        </w:rPr>
      </w:pPr>
    </w:p>
    <w:p w14:paraId="01822A0F" w14:textId="77777777" w:rsidR="00D42A80" w:rsidRPr="00D42A80" w:rsidRDefault="00D42A80" w:rsidP="00D42A80">
      <w:pPr>
        <w:spacing w:after="0" w:line="360" w:lineRule="auto"/>
        <w:jc w:val="center"/>
        <w:rPr>
          <w:rFonts w:ascii="Times New Roman" w:hAnsi="Times New Roman" w:cs="Times New Roman"/>
          <w:sz w:val="28"/>
          <w:szCs w:val="28"/>
        </w:rPr>
      </w:pPr>
      <w:r w:rsidRPr="00D42A80">
        <w:rPr>
          <w:rFonts w:ascii="Times New Roman" w:hAnsi="Times New Roman" w:cs="Times New Roman"/>
          <w:sz w:val="28"/>
          <w:szCs w:val="28"/>
        </w:rPr>
        <w:t>КТЦ-ИЭ-004</w:t>
      </w:r>
    </w:p>
    <w:p w14:paraId="79942BA1" w14:textId="77777777" w:rsidR="00D42A80" w:rsidRPr="00D42A80" w:rsidRDefault="00D42A80" w:rsidP="00D42A80">
      <w:pPr>
        <w:spacing w:after="0" w:line="360" w:lineRule="auto"/>
        <w:ind w:firstLine="567"/>
        <w:jc w:val="both"/>
        <w:rPr>
          <w:rFonts w:ascii="Times New Roman" w:hAnsi="Times New Roman" w:cs="Times New Roman"/>
          <w:sz w:val="28"/>
          <w:szCs w:val="28"/>
        </w:rPr>
      </w:pPr>
      <w:r w:rsidRPr="00D42A80">
        <w:rPr>
          <w:rFonts w:ascii="Times New Roman" w:hAnsi="Times New Roman" w:cs="Times New Roman"/>
          <w:sz w:val="28"/>
          <w:szCs w:val="28"/>
        </w:rPr>
        <w:t>Инструкция КТЦ-ИЭ-004 устанавливает основные требования, обеспечивающие надежную и безопасную работу оборудования и технологической схемы. Предназначена для руководства при эксплуатации технологической системы БРОУ ВД (Быстродействующая редукционно-охладительная установка высокого давления) и БРОУ НД (Быстродействующая редукционно-охладительная установка низкого давления) блока №8,9 Черепетской ГРЭС им. Д.Г. Жимерина.</w:t>
      </w:r>
    </w:p>
    <w:p w14:paraId="445AC9CF" w14:textId="77777777" w:rsidR="00D42A80" w:rsidRPr="00D42A80" w:rsidRDefault="00D42A80" w:rsidP="00D42A80">
      <w:pPr>
        <w:spacing w:after="0" w:line="360" w:lineRule="auto"/>
        <w:ind w:firstLine="567"/>
        <w:jc w:val="both"/>
        <w:rPr>
          <w:rFonts w:ascii="Times New Roman" w:hAnsi="Times New Roman" w:cs="Times New Roman"/>
          <w:sz w:val="28"/>
          <w:szCs w:val="28"/>
        </w:rPr>
      </w:pPr>
      <w:r w:rsidRPr="00D42A80">
        <w:rPr>
          <w:rFonts w:ascii="Times New Roman" w:hAnsi="Times New Roman" w:cs="Times New Roman"/>
          <w:sz w:val="28"/>
          <w:szCs w:val="28"/>
        </w:rPr>
        <w:t>Включает в себя следующие разделы:</w:t>
      </w:r>
    </w:p>
    <w:p w14:paraId="69FCD50D" w14:textId="77777777" w:rsidR="00D42A80" w:rsidRPr="00D42A80" w:rsidRDefault="00D42A80" w:rsidP="00D42A80">
      <w:pPr>
        <w:spacing w:after="0" w:line="360" w:lineRule="auto"/>
        <w:ind w:firstLine="567"/>
        <w:jc w:val="both"/>
        <w:rPr>
          <w:rFonts w:ascii="Times New Roman" w:hAnsi="Times New Roman" w:cs="Times New Roman"/>
          <w:sz w:val="28"/>
          <w:szCs w:val="28"/>
        </w:rPr>
      </w:pPr>
      <w:r w:rsidRPr="00D42A80">
        <w:rPr>
          <w:rFonts w:ascii="Times New Roman" w:hAnsi="Times New Roman" w:cs="Times New Roman"/>
          <w:sz w:val="28"/>
          <w:szCs w:val="28"/>
        </w:rPr>
        <w:t>1. Общие положения</w:t>
      </w:r>
    </w:p>
    <w:p w14:paraId="23863F2C" w14:textId="77777777" w:rsidR="00D42A80" w:rsidRPr="00D42A80" w:rsidRDefault="00D42A80" w:rsidP="00D42A80">
      <w:pPr>
        <w:spacing w:after="0" w:line="360" w:lineRule="auto"/>
        <w:ind w:firstLine="567"/>
        <w:jc w:val="both"/>
        <w:rPr>
          <w:rFonts w:ascii="Times New Roman" w:hAnsi="Times New Roman" w:cs="Times New Roman"/>
          <w:sz w:val="28"/>
          <w:szCs w:val="28"/>
        </w:rPr>
      </w:pPr>
      <w:r w:rsidRPr="00D42A80">
        <w:rPr>
          <w:rFonts w:ascii="Times New Roman" w:hAnsi="Times New Roman" w:cs="Times New Roman"/>
          <w:sz w:val="28"/>
          <w:szCs w:val="28"/>
        </w:rPr>
        <w:t>2. Назначение и характеристика оборудования</w:t>
      </w:r>
    </w:p>
    <w:p w14:paraId="70324097" w14:textId="77777777" w:rsidR="00D42A80" w:rsidRPr="00D42A80" w:rsidRDefault="00D42A80" w:rsidP="00D42A80">
      <w:pPr>
        <w:spacing w:after="0" w:line="360" w:lineRule="auto"/>
        <w:ind w:firstLine="567"/>
        <w:jc w:val="both"/>
        <w:rPr>
          <w:rFonts w:ascii="Times New Roman" w:hAnsi="Times New Roman" w:cs="Times New Roman"/>
          <w:sz w:val="28"/>
          <w:szCs w:val="28"/>
        </w:rPr>
      </w:pPr>
      <w:r w:rsidRPr="00D42A80">
        <w:rPr>
          <w:rFonts w:ascii="Times New Roman" w:hAnsi="Times New Roman" w:cs="Times New Roman"/>
          <w:sz w:val="28"/>
          <w:szCs w:val="28"/>
        </w:rPr>
        <w:t>3. Подготовка к пуску</w:t>
      </w:r>
    </w:p>
    <w:p w14:paraId="52E4D73E" w14:textId="77777777" w:rsidR="00D42A80" w:rsidRPr="00D42A80" w:rsidRDefault="00D42A80" w:rsidP="00D42A80">
      <w:pPr>
        <w:spacing w:after="0" w:line="360" w:lineRule="auto"/>
        <w:ind w:firstLine="567"/>
        <w:jc w:val="both"/>
        <w:rPr>
          <w:rFonts w:ascii="Times New Roman" w:hAnsi="Times New Roman" w:cs="Times New Roman"/>
          <w:sz w:val="28"/>
          <w:szCs w:val="28"/>
        </w:rPr>
      </w:pPr>
      <w:r w:rsidRPr="00D42A80">
        <w:rPr>
          <w:rFonts w:ascii="Times New Roman" w:hAnsi="Times New Roman" w:cs="Times New Roman"/>
          <w:sz w:val="28"/>
          <w:szCs w:val="28"/>
        </w:rPr>
        <w:t>4. Режимы работы, условия управления и регулирования</w:t>
      </w:r>
    </w:p>
    <w:p w14:paraId="30223F10" w14:textId="77777777" w:rsidR="00D42A80" w:rsidRPr="00D42A80" w:rsidRDefault="00D42A80" w:rsidP="00D42A80">
      <w:pPr>
        <w:spacing w:after="0" w:line="360" w:lineRule="auto"/>
        <w:ind w:firstLine="567"/>
        <w:jc w:val="both"/>
        <w:rPr>
          <w:rFonts w:ascii="Times New Roman" w:hAnsi="Times New Roman" w:cs="Times New Roman"/>
          <w:sz w:val="28"/>
          <w:szCs w:val="28"/>
        </w:rPr>
      </w:pPr>
      <w:r w:rsidRPr="00D42A80">
        <w:rPr>
          <w:rFonts w:ascii="Times New Roman" w:hAnsi="Times New Roman" w:cs="Times New Roman"/>
          <w:sz w:val="28"/>
          <w:szCs w:val="28"/>
        </w:rPr>
        <w:t>БРОУ</w:t>
      </w:r>
    </w:p>
    <w:p w14:paraId="2CDA24FA" w14:textId="77777777" w:rsidR="00D42A80" w:rsidRPr="00D42A80" w:rsidRDefault="00D42A80" w:rsidP="00D42A80">
      <w:pPr>
        <w:spacing w:after="0" w:line="360" w:lineRule="auto"/>
        <w:ind w:firstLine="567"/>
        <w:jc w:val="both"/>
        <w:rPr>
          <w:rFonts w:ascii="Times New Roman" w:hAnsi="Times New Roman" w:cs="Times New Roman"/>
          <w:sz w:val="28"/>
          <w:szCs w:val="28"/>
        </w:rPr>
      </w:pPr>
      <w:r w:rsidRPr="00D42A80">
        <w:rPr>
          <w:rFonts w:ascii="Times New Roman" w:hAnsi="Times New Roman" w:cs="Times New Roman"/>
          <w:sz w:val="28"/>
          <w:szCs w:val="28"/>
        </w:rPr>
        <w:t>5. Обслуживание и критерии безопасной работы системы</w:t>
      </w:r>
    </w:p>
    <w:p w14:paraId="47C94E55" w14:textId="77777777" w:rsidR="00D42A80" w:rsidRPr="00D42A80" w:rsidRDefault="00D42A80" w:rsidP="00D42A80">
      <w:pPr>
        <w:spacing w:after="0" w:line="360" w:lineRule="auto"/>
        <w:ind w:firstLine="567"/>
        <w:jc w:val="both"/>
        <w:rPr>
          <w:rFonts w:ascii="Times New Roman" w:hAnsi="Times New Roman" w:cs="Times New Roman"/>
          <w:sz w:val="28"/>
          <w:szCs w:val="28"/>
        </w:rPr>
      </w:pPr>
      <w:r w:rsidRPr="00D42A80">
        <w:rPr>
          <w:rFonts w:ascii="Times New Roman" w:hAnsi="Times New Roman" w:cs="Times New Roman"/>
          <w:sz w:val="28"/>
          <w:szCs w:val="28"/>
        </w:rPr>
        <w:t>6. Действия при нарушениях в работе оборудования</w:t>
      </w:r>
    </w:p>
    <w:p w14:paraId="10CEDF9C" w14:textId="77777777" w:rsidR="00D42A80" w:rsidRPr="00D42A80" w:rsidRDefault="00D42A80" w:rsidP="00D42A80">
      <w:pPr>
        <w:spacing w:after="0" w:line="360" w:lineRule="auto"/>
        <w:ind w:firstLine="567"/>
        <w:jc w:val="both"/>
        <w:rPr>
          <w:rFonts w:ascii="Times New Roman" w:hAnsi="Times New Roman" w:cs="Times New Roman"/>
          <w:sz w:val="28"/>
          <w:szCs w:val="28"/>
        </w:rPr>
      </w:pPr>
      <w:r w:rsidRPr="00D42A80">
        <w:rPr>
          <w:rFonts w:ascii="Times New Roman" w:hAnsi="Times New Roman" w:cs="Times New Roman"/>
          <w:sz w:val="28"/>
          <w:szCs w:val="28"/>
        </w:rPr>
        <w:t>7. Вывод оборудования в ремонт</w:t>
      </w:r>
    </w:p>
    <w:p w14:paraId="6B651725" w14:textId="77777777" w:rsidR="00D42A80" w:rsidRPr="00D42A80" w:rsidRDefault="00D42A80" w:rsidP="00D42A80">
      <w:pPr>
        <w:spacing w:after="0" w:line="360" w:lineRule="auto"/>
        <w:ind w:firstLine="567"/>
        <w:jc w:val="both"/>
        <w:rPr>
          <w:rFonts w:ascii="Times New Roman" w:hAnsi="Times New Roman" w:cs="Times New Roman"/>
          <w:sz w:val="28"/>
          <w:szCs w:val="28"/>
        </w:rPr>
      </w:pPr>
      <w:r w:rsidRPr="00D42A80">
        <w:rPr>
          <w:rFonts w:ascii="Times New Roman" w:hAnsi="Times New Roman" w:cs="Times New Roman"/>
          <w:sz w:val="28"/>
          <w:szCs w:val="28"/>
        </w:rPr>
        <w:t>8. Меры безопасности</w:t>
      </w:r>
    </w:p>
    <w:p w14:paraId="2035DE7B" w14:textId="77777777" w:rsidR="00D42A80" w:rsidRPr="00D42A80" w:rsidRDefault="00D42A80" w:rsidP="00D42A80">
      <w:pPr>
        <w:spacing w:after="0" w:line="360" w:lineRule="auto"/>
        <w:ind w:firstLine="567"/>
        <w:jc w:val="both"/>
        <w:rPr>
          <w:rFonts w:ascii="Times New Roman" w:hAnsi="Times New Roman" w:cs="Times New Roman"/>
          <w:sz w:val="28"/>
          <w:szCs w:val="28"/>
        </w:rPr>
      </w:pPr>
      <w:r w:rsidRPr="00D42A80">
        <w:rPr>
          <w:rFonts w:ascii="Times New Roman" w:hAnsi="Times New Roman" w:cs="Times New Roman"/>
          <w:sz w:val="28"/>
          <w:szCs w:val="28"/>
        </w:rPr>
        <w:t>9. Аварийное отключение оборудования и трубопроводов</w:t>
      </w:r>
    </w:p>
    <w:p w14:paraId="4DA4C7DC" w14:textId="77777777" w:rsidR="00D42A80" w:rsidRPr="00D42A80" w:rsidRDefault="00D42A80" w:rsidP="00D42A80">
      <w:pPr>
        <w:spacing w:after="0" w:line="360" w:lineRule="auto"/>
        <w:ind w:firstLine="567"/>
        <w:jc w:val="both"/>
        <w:rPr>
          <w:rFonts w:ascii="Times New Roman" w:hAnsi="Times New Roman" w:cs="Times New Roman"/>
          <w:sz w:val="28"/>
          <w:szCs w:val="28"/>
        </w:rPr>
      </w:pPr>
      <w:r w:rsidRPr="00D42A80">
        <w:rPr>
          <w:rFonts w:ascii="Times New Roman" w:hAnsi="Times New Roman" w:cs="Times New Roman"/>
          <w:sz w:val="28"/>
          <w:szCs w:val="28"/>
        </w:rPr>
        <w:t>10. Требования технической эксплуатации к трубопроводам и арматуре</w:t>
      </w:r>
    </w:p>
    <w:p w14:paraId="45941F15" w14:textId="77777777" w:rsidR="00D42A80" w:rsidRPr="00D42A80" w:rsidRDefault="00D42A80" w:rsidP="00D42A80">
      <w:pPr>
        <w:spacing w:after="0" w:line="360" w:lineRule="auto"/>
        <w:ind w:firstLine="567"/>
        <w:jc w:val="both"/>
        <w:rPr>
          <w:rFonts w:ascii="Times New Roman" w:hAnsi="Times New Roman" w:cs="Times New Roman"/>
          <w:sz w:val="28"/>
          <w:szCs w:val="28"/>
        </w:rPr>
      </w:pPr>
      <w:r w:rsidRPr="00D42A80">
        <w:rPr>
          <w:rFonts w:ascii="Times New Roman" w:hAnsi="Times New Roman" w:cs="Times New Roman"/>
          <w:sz w:val="28"/>
          <w:szCs w:val="28"/>
        </w:rPr>
        <w:t>11. Требования к манометрам</w:t>
      </w:r>
    </w:p>
    <w:p w14:paraId="5E795280" w14:textId="09AAB167" w:rsidR="00D42A80" w:rsidRPr="00D42A80" w:rsidRDefault="00D42A80" w:rsidP="00D42A80">
      <w:pPr>
        <w:spacing w:after="0" w:line="360" w:lineRule="auto"/>
        <w:ind w:firstLine="567"/>
        <w:jc w:val="both"/>
        <w:rPr>
          <w:rFonts w:ascii="Times New Roman" w:hAnsi="Times New Roman" w:cs="Times New Roman"/>
          <w:sz w:val="28"/>
          <w:szCs w:val="28"/>
        </w:rPr>
      </w:pPr>
    </w:p>
    <w:p w14:paraId="6F5EEB96" w14:textId="77777777" w:rsidR="00D42A80" w:rsidRPr="00D42A80" w:rsidRDefault="00D42A80" w:rsidP="00D42A80">
      <w:pPr>
        <w:spacing w:after="0" w:line="360" w:lineRule="auto"/>
        <w:ind w:firstLine="567"/>
        <w:jc w:val="both"/>
        <w:rPr>
          <w:rFonts w:ascii="Times New Roman" w:hAnsi="Times New Roman" w:cs="Times New Roman"/>
          <w:sz w:val="28"/>
          <w:szCs w:val="28"/>
        </w:rPr>
      </w:pPr>
      <w:r w:rsidRPr="00D42A80">
        <w:rPr>
          <w:rFonts w:ascii="Times New Roman" w:hAnsi="Times New Roman" w:cs="Times New Roman"/>
          <w:sz w:val="28"/>
          <w:szCs w:val="28"/>
        </w:rPr>
        <w:t>Инструкция требует отслеживания состояний и исполнение требований к эксплуатации оборудования БРОУ (Быстродействующая редукционно-охладительная установка) как визуально, так и по показаниям КИП (Контрольно-измерительные приборы) с занесением данных в оперативный, ремонтный журналы (в случае проведения ремонтных работ), сменный журнал.</w:t>
      </w:r>
    </w:p>
    <w:p w14:paraId="2780D9B2" w14:textId="77777777" w:rsidR="00D42A80" w:rsidRPr="00D42A80" w:rsidRDefault="00D42A80" w:rsidP="00D42A80">
      <w:pPr>
        <w:spacing w:after="0" w:line="360" w:lineRule="auto"/>
        <w:ind w:firstLine="567"/>
        <w:jc w:val="both"/>
        <w:rPr>
          <w:rFonts w:ascii="Times New Roman" w:hAnsi="Times New Roman" w:cs="Times New Roman"/>
          <w:sz w:val="28"/>
          <w:szCs w:val="28"/>
        </w:rPr>
      </w:pPr>
    </w:p>
    <w:p w14:paraId="152C536A" w14:textId="77777777" w:rsidR="00D42A80" w:rsidRPr="00D42A80" w:rsidRDefault="00D42A80" w:rsidP="00D42A80">
      <w:pPr>
        <w:spacing w:after="0" w:line="360" w:lineRule="auto"/>
        <w:ind w:firstLine="567"/>
        <w:jc w:val="both"/>
        <w:rPr>
          <w:rFonts w:ascii="Times New Roman" w:hAnsi="Times New Roman" w:cs="Times New Roman"/>
          <w:sz w:val="28"/>
          <w:szCs w:val="28"/>
        </w:rPr>
      </w:pPr>
      <w:r w:rsidRPr="00D42A80">
        <w:rPr>
          <w:rFonts w:ascii="Times New Roman" w:hAnsi="Times New Roman" w:cs="Times New Roman"/>
          <w:sz w:val="28"/>
          <w:szCs w:val="28"/>
        </w:rPr>
        <w:lastRenderedPageBreak/>
        <w:t>Обходчик один раз в смену и после каждого пуска паропроводов должен обращать внимание на:</w:t>
      </w:r>
    </w:p>
    <w:p w14:paraId="6088C380" w14:textId="77777777" w:rsidR="00D42A80" w:rsidRPr="00D42A80" w:rsidRDefault="00D42A80" w:rsidP="00D42A80">
      <w:pPr>
        <w:pStyle w:val="Default"/>
        <w:numPr>
          <w:ilvl w:val="0"/>
          <w:numId w:val="23"/>
        </w:numPr>
        <w:tabs>
          <w:tab w:val="left" w:pos="851"/>
        </w:tabs>
        <w:spacing w:line="360" w:lineRule="auto"/>
        <w:ind w:left="0" w:firstLine="567"/>
        <w:jc w:val="both"/>
        <w:rPr>
          <w:color w:val="auto"/>
          <w:sz w:val="28"/>
          <w:szCs w:val="28"/>
        </w:rPr>
      </w:pPr>
      <w:r w:rsidRPr="00D42A80">
        <w:rPr>
          <w:color w:val="auto"/>
          <w:sz w:val="28"/>
          <w:szCs w:val="28"/>
        </w:rPr>
        <w:t>состояние системы крепления, изоляции, указателей перемещений;</w:t>
      </w:r>
    </w:p>
    <w:p w14:paraId="79C0F5F7" w14:textId="77777777" w:rsidR="00D42A80" w:rsidRPr="00D42A80" w:rsidRDefault="00D42A80" w:rsidP="00D42A80">
      <w:pPr>
        <w:pStyle w:val="Default"/>
        <w:numPr>
          <w:ilvl w:val="0"/>
          <w:numId w:val="23"/>
        </w:numPr>
        <w:tabs>
          <w:tab w:val="left" w:pos="851"/>
        </w:tabs>
        <w:spacing w:line="360" w:lineRule="auto"/>
        <w:ind w:left="0" w:firstLine="567"/>
        <w:jc w:val="both"/>
        <w:rPr>
          <w:color w:val="auto"/>
          <w:sz w:val="28"/>
          <w:szCs w:val="28"/>
        </w:rPr>
      </w:pPr>
      <w:r w:rsidRPr="00D42A80">
        <w:rPr>
          <w:color w:val="auto"/>
          <w:sz w:val="28"/>
          <w:szCs w:val="28"/>
        </w:rPr>
        <w:t>на появление повышенной вибрации, течи и парений в арматуре или из-под изоляции осматриваемого паропровода, а также на течи другого оборудования, вызывающего попадание на эксплуатируемый паропровод</w:t>
      </w:r>
    </w:p>
    <w:p w14:paraId="7AA8F738" w14:textId="77777777" w:rsidR="00D42A80" w:rsidRPr="00D42A80" w:rsidRDefault="00D42A80" w:rsidP="00D42A80">
      <w:pPr>
        <w:pStyle w:val="Default"/>
        <w:numPr>
          <w:ilvl w:val="0"/>
          <w:numId w:val="23"/>
        </w:numPr>
        <w:tabs>
          <w:tab w:val="left" w:pos="851"/>
        </w:tabs>
        <w:spacing w:line="360" w:lineRule="auto"/>
        <w:ind w:left="0" w:firstLine="567"/>
        <w:jc w:val="both"/>
        <w:rPr>
          <w:color w:val="auto"/>
          <w:sz w:val="28"/>
          <w:szCs w:val="28"/>
        </w:rPr>
      </w:pPr>
      <w:r w:rsidRPr="00D42A80">
        <w:rPr>
          <w:color w:val="auto"/>
          <w:sz w:val="28"/>
          <w:szCs w:val="28"/>
        </w:rPr>
        <w:t xml:space="preserve">При осмотре манометров БРОУ </w:t>
      </w:r>
      <w:proofErr w:type="spellStart"/>
      <w:r w:rsidRPr="00D42A80">
        <w:rPr>
          <w:color w:val="auto"/>
          <w:sz w:val="28"/>
          <w:szCs w:val="28"/>
        </w:rPr>
        <w:t>ежесменно</w:t>
      </w:r>
      <w:proofErr w:type="spellEnd"/>
      <w:r w:rsidRPr="00D42A80">
        <w:rPr>
          <w:color w:val="auto"/>
          <w:sz w:val="28"/>
          <w:szCs w:val="28"/>
        </w:rPr>
        <w:t xml:space="preserve"> осматриваются:</w:t>
      </w:r>
    </w:p>
    <w:p w14:paraId="3F210E2A" w14:textId="77777777" w:rsidR="00D42A80" w:rsidRPr="00D42A80" w:rsidRDefault="00D42A80" w:rsidP="00D42A80">
      <w:pPr>
        <w:pStyle w:val="Default"/>
        <w:numPr>
          <w:ilvl w:val="0"/>
          <w:numId w:val="23"/>
        </w:numPr>
        <w:tabs>
          <w:tab w:val="left" w:pos="851"/>
        </w:tabs>
        <w:spacing w:line="360" w:lineRule="auto"/>
        <w:ind w:left="0" w:firstLine="567"/>
        <w:jc w:val="both"/>
        <w:rPr>
          <w:color w:val="auto"/>
          <w:sz w:val="28"/>
          <w:szCs w:val="28"/>
        </w:rPr>
      </w:pPr>
      <w:r w:rsidRPr="00D42A80">
        <w:rPr>
          <w:color w:val="auto"/>
          <w:sz w:val="28"/>
          <w:szCs w:val="28"/>
        </w:rPr>
        <w:t>стекла на целостность;</w:t>
      </w:r>
    </w:p>
    <w:p w14:paraId="72292D9B" w14:textId="77777777" w:rsidR="00D42A80" w:rsidRPr="00D42A80" w:rsidRDefault="00D42A80" w:rsidP="00D42A80">
      <w:pPr>
        <w:pStyle w:val="Default"/>
        <w:numPr>
          <w:ilvl w:val="0"/>
          <w:numId w:val="23"/>
        </w:numPr>
        <w:tabs>
          <w:tab w:val="left" w:pos="851"/>
        </w:tabs>
        <w:spacing w:line="360" w:lineRule="auto"/>
        <w:ind w:left="0" w:firstLine="567"/>
        <w:jc w:val="both"/>
        <w:rPr>
          <w:color w:val="auto"/>
          <w:sz w:val="28"/>
          <w:szCs w:val="28"/>
        </w:rPr>
      </w:pPr>
      <w:r w:rsidRPr="00D42A80">
        <w:rPr>
          <w:color w:val="auto"/>
          <w:sz w:val="28"/>
          <w:szCs w:val="28"/>
        </w:rPr>
        <w:t>отсутствие повреждений манометра, которые могут отразиться на правильности его показаний;</w:t>
      </w:r>
    </w:p>
    <w:p w14:paraId="30C79709" w14:textId="77777777" w:rsidR="00D42A80" w:rsidRDefault="00D42A80" w:rsidP="00D42A80">
      <w:pPr>
        <w:pStyle w:val="Default"/>
        <w:numPr>
          <w:ilvl w:val="0"/>
          <w:numId w:val="23"/>
        </w:numPr>
        <w:tabs>
          <w:tab w:val="left" w:pos="851"/>
        </w:tabs>
        <w:spacing w:line="360" w:lineRule="auto"/>
        <w:ind w:left="0" w:firstLine="567"/>
        <w:jc w:val="both"/>
        <w:rPr>
          <w:color w:val="auto"/>
          <w:sz w:val="28"/>
          <w:szCs w:val="28"/>
        </w:rPr>
      </w:pPr>
      <w:r w:rsidRPr="00D42A80">
        <w:rPr>
          <w:color w:val="auto"/>
          <w:sz w:val="28"/>
          <w:szCs w:val="28"/>
        </w:rPr>
        <w:t xml:space="preserve">наличие пломбы или клейма с отметкой о проведении поверки или калибровки. </w:t>
      </w:r>
    </w:p>
    <w:p w14:paraId="076D5704" w14:textId="4A8E5DD5" w:rsidR="00D42A80" w:rsidRPr="00D42A80" w:rsidRDefault="004A670B" w:rsidP="00D42A80">
      <w:pPr>
        <w:spacing w:after="0" w:line="360" w:lineRule="auto"/>
        <w:ind w:firstLine="567"/>
        <w:jc w:val="both"/>
        <w:rPr>
          <w:rFonts w:ascii="Times New Roman" w:hAnsi="Times New Roman" w:cs="Times New Roman"/>
          <w:sz w:val="28"/>
          <w:szCs w:val="28"/>
        </w:rPr>
      </w:pPr>
      <w:r w:rsidRPr="00D450AC">
        <w:rPr>
          <w:rFonts w:ascii="Times New Roman" w:hAnsi="Times New Roman" w:cs="Times New Roman"/>
          <w:sz w:val="28"/>
          <w:szCs w:val="28"/>
          <w:highlight w:val="yellow"/>
        </w:rPr>
        <w:t>Использование вибродатчиков и фотокамеры с высоким разрешением в составе ПАК может позволить с высокой частотой осматривать и выявлять состояние системы крепления, изоляции, появление повышенной вибрации, теч</w:t>
      </w:r>
      <w:r w:rsidR="002E557B">
        <w:rPr>
          <w:rFonts w:ascii="Times New Roman" w:hAnsi="Times New Roman" w:cs="Times New Roman"/>
          <w:sz w:val="28"/>
          <w:szCs w:val="28"/>
          <w:highlight w:val="yellow"/>
        </w:rPr>
        <w:t>ей</w:t>
      </w:r>
      <w:r w:rsidRPr="00D450AC">
        <w:rPr>
          <w:rFonts w:ascii="Times New Roman" w:hAnsi="Times New Roman" w:cs="Times New Roman"/>
          <w:sz w:val="28"/>
          <w:szCs w:val="28"/>
          <w:highlight w:val="yellow"/>
        </w:rPr>
        <w:t xml:space="preserve"> и парений в арматуре</w:t>
      </w:r>
      <w:r w:rsidR="00A31235" w:rsidRPr="00D450AC">
        <w:rPr>
          <w:rFonts w:ascii="Times New Roman" w:hAnsi="Times New Roman" w:cs="Times New Roman"/>
          <w:sz w:val="28"/>
          <w:szCs w:val="28"/>
          <w:highlight w:val="yellow"/>
        </w:rPr>
        <w:t>, определять целостность стекла и наличие повреждений на манометре, а также наличие пломб.</w:t>
      </w:r>
    </w:p>
    <w:p w14:paraId="73F9F455" w14:textId="77777777" w:rsidR="00D42A80" w:rsidRPr="00D42A80" w:rsidRDefault="00D42A80" w:rsidP="00D42A80">
      <w:pPr>
        <w:jc w:val="center"/>
        <w:rPr>
          <w:rFonts w:ascii="Times New Roman" w:hAnsi="Times New Roman" w:cs="Times New Roman"/>
          <w:sz w:val="28"/>
          <w:szCs w:val="28"/>
        </w:rPr>
      </w:pPr>
      <w:r w:rsidRPr="00D42A80">
        <w:rPr>
          <w:rFonts w:ascii="Times New Roman" w:hAnsi="Times New Roman" w:cs="Times New Roman"/>
          <w:noProof/>
          <w:sz w:val="28"/>
          <w:szCs w:val="28"/>
          <w:lang w:eastAsia="ru-RU"/>
        </w:rPr>
        <w:drawing>
          <wp:inline distT="0" distB="0" distL="0" distR="0" wp14:anchorId="02649E75" wp14:editId="691FA68C">
            <wp:extent cx="5940425" cy="3333839"/>
            <wp:effectExtent l="0" t="0" r="3175" b="0"/>
            <wp:docPr id="207" name="Рисунок 207" descr="C:\Users\StarLord\Downloads\DSC000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tarLord\Downloads\DSC00009.JPG"/>
                    <pic:cNvPicPr>
                      <a:picLocks noChangeAspect="1" noChangeArrowheads="1"/>
                    </pic:cNvPicPr>
                  </pic:nvPicPr>
                  <pic:blipFill>
                    <a:blip r:embed="rId25" cstate="email">
                      <a:extLst>
                        <a:ext uri="{28A0092B-C50C-407E-A947-70E740481C1C}">
                          <a14:useLocalDpi xmlns:a14="http://schemas.microsoft.com/office/drawing/2010/main"/>
                        </a:ext>
                      </a:extLst>
                    </a:blip>
                    <a:srcRect/>
                    <a:stretch>
                      <a:fillRect/>
                    </a:stretch>
                  </pic:blipFill>
                  <pic:spPr bwMode="auto">
                    <a:xfrm>
                      <a:off x="0" y="0"/>
                      <a:ext cx="5940425" cy="3333839"/>
                    </a:xfrm>
                    <a:prstGeom prst="rect">
                      <a:avLst/>
                    </a:prstGeom>
                    <a:noFill/>
                    <a:ln>
                      <a:noFill/>
                    </a:ln>
                  </pic:spPr>
                </pic:pic>
              </a:graphicData>
            </a:graphic>
          </wp:inline>
        </w:drawing>
      </w:r>
    </w:p>
    <w:p w14:paraId="571F4655" w14:textId="4A5AFBFC" w:rsidR="00D42A80" w:rsidRPr="00CC3105" w:rsidRDefault="00D42A80" w:rsidP="00CC3105">
      <w:pPr>
        <w:spacing w:after="0" w:line="360" w:lineRule="auto"/>
        <w:jc w:val="center"/>
        <w:rPr>
          <w:rFonts w:ascii="Times New Roman" w:hAnsi="Times New Roman" w:cs="Times New Roman"/>
          <w:i/>
          <w:iCs/>
          <w:sz w:val="26"/>
          <w:szCs w:val="26"/>
        </w:rPr>
      </w:pPr>
      <w:r w:rsidRPr="00CC3105">
        <w:rPr>
          <w:rFonts w:ascii="Times New Roman" w:hAnsi="Times New Roman" w:cs="Times New Roman"/>
          <w:i/>
          <w:iCs/>
          <w:sz w:val="26"/>
          <w:szCs w:val="26"/>
        </w:rPr>
        <w:t>Рисунок 1.</w:t>
      </w:r>
      <w:r w:rsidR="00CC3105">
        <w:rPr>
          <w:rFonts w:ascii="Times New Roman" w:hAnsi="Times New Roman" w:cs="Times New Roman"/>
          <w:i/>
          <w:iCs/>
          <w:sz w:val="26"/>
          <w:szCs w:val="26"/>
        </w:rPr>
        <w:t>18 –</w:t>
      </w:r>
      <w:r w:rsidRPr="00CC3105">
        <w:rPr>
          <w:rFonts w:ascii="Times New Roman" w:hAnsi="Times New Roman" w:cs="Times New Roman"/>
          <w:i/>
          <w:iCs/>
          <w:sz w:val="26"/>
          <w:szCs w:val="26"/>
        </w:rPr>
        <w:t xml:space="preserve"> Система БРОУ</w:t>
      </w:r>
    </w:p>
    <w:p w14:paraId="65DA029E" w14:textId="77777777" w:rsidR="00D42A80" w:rsidRPr="00D42A80" w:rsidRDefault="00D42A80" w:rsidP="00D42A80">
      <w:pPr>
        <w:spacing w:after="0" w:line="360" w:lineRule="auto"/>
        <w:jc w:val="center"/>
        <w:rPr>
          <w:rFonts w:ascii="Times New Roman" w:hAnsi="Times New Roman" w:cs="Times New Roman"/>
          <w:sz w:val="28"/>
          <w:szCs w:val="28"/>
        </w:rPr>
      </w:pPr>
      <w:r w:rsidRPr="00D42A80">
        <w:rPr>
          <w:rFonts w:ascii="Times New Roman" w:hAnsi="Times New Roman" w:cs="Times New Roman"/>
          <w:sz w:val="28"/>
          <w:szCs w:val="28"/>
        </w:rPr>
        <w:lastRenderedPageBreak/>
        <w:t>КТЦ-ИЭ-025</w:t>
      </w:r>
    </w:p>
    <w:p w14:paraId="77A35C22" w14:textId="77777777" w:rsidR="00D42A80" w:rsidRPr="00D42A80" w:rsidRDefault="00D42A80" w:rsidP="00CC3105">
      <w:pPr>
        <w:spacing w:after="0" w:line="360" w:lineRule="auto"/>
        <w:ind w:firstLine="567"/>
        <w:jc w:val="both"/>
        <w:rPr>
          <w:rFonts w:ascii="Times New Roman" w:hAnsi="Times New Roman" w:cs="Times New Roman"/>
          <w:sz w:val="28"/>
          <w:szCs w:val="28"/>
        </w:rPr>
      </w:pPr>
      <w:r w:rsidRPr="00D42A80">
        <w:rPr>
          <w:rFonts w:ascii="Times New Roman" w:hAnsi="Times New Roman" w:cs="Times New Roman"/>
          <w:sz w:val="28"/>
          <w:szCs w:val="28"/>
        </w:rPr>
        <w:t xml:space="preserve">Инструкция КТЦ-ИЭ-025 устанавливает основные требования, обеспечивающие надежную и безопасную работу оборудования и технологической схемы системы </w:t>
      </w:r>
      <w:proofErr w:type="spellStart"/>
      <w:r w:rsidRPr="00D42A80">
        <w:rPr>
          <w:rFonts w:ascii="Times New Roman" w:hAnsi="Times New Roman" w:cs="Times New Roman"/>
          <w:sz w:val="28"/>
          <w:szCs w:val="28"/>
        </w:rPr>
        <w:t>шарикоочистки</w:t>
      </w:r>
      <w:proofErr w:type="spellEnd"/>
      <w:r w:rsidRPr="00D42A80">
        <w:rPr>
          <w:rFonts w:ascii="Times New Roman" w:hAnsi="Times New Roman" w:cs="Times New Roman"/>
          <w:sz w:val="28"/>
          <w:szCs w:val="28"/>
        </w:rPr>
        <w:t xml:space="preserve"> конденсатора паровой турбины К-225-12,8-4Р при пуске, обслуживании и отключении системы.</w:t>
      </w:r>
    </w:p>
    <w:p w14:paraId="51128467" w14:textId="77777777" w:rsidR="00D42A80" w:rsidRPr="00D42A80" w:rsidRDefault="00D42A80" w:rsidP="00CC3105">
      <w:pPr>
        <w:spacing w:after="0" w:line="360" w:lineRule="auto"/>
        <w:ind w:firstLine="567"/>
        <w:jc w:val="both"/>
        <w:rPr>
          <w:rFonts w:ascii="Times New Roman" w:hAnsi="Times New Roman" w:cs="Times New Roman"/>
          <w:sz w:val="28"/>
          <w:szCs w:val="28"/>
        </w:rPr>
      </w:pPr>
      <w:r w:rsidRPr="00D42A80">
        <w:rPr>
          <w:rFonts w:ascii="Times New Roman" w:hAnsi="Times New Roman" w:cs="Times New Roman"/>
          <w:sz w:val="28"/>
          <w:szCs w:val="28"/>
        </w:rPr>
        <w:t>Включает в себя следующие разделы:</w:t>
      </w:r>
    </w:p>
    <w:p w14:paraId="4E6E4D97" w14:textId="77777777" w:rsidR="00D42A80" w:rsidRPr="00D42A80" w:rsidRDefault="00D42A80" w:rsidP="00CC3105">
      <w:pPr>
        <w:spacing w:after="0" w:line="360" w:lineRule="auto"/>
        <w:ind w:firstLine="567"/>
        <w:jc w:val="both"/>
        <w:rPr>
          <w:rFonts w:ascii="Times New Roman" w:hAnsi="Times New Roman" w:cs="Times New Roman"/>
          <w:sz w:val="28"/>
          <w:szCs w:val="28"/>
        </w:rPr>
      </w:pPr>
      <w:r w:rsidRPr="00D42A80">
        <w:rPr>
          <w:rFonts w:ascii="Times New Roman" w:hAnsi="Times New Roman" w:cs="Times New Roman"/>
          <w:sz w:val="28"/>
          <w:szCs w:val="28"/>
        </w:rPr>
        <w:t>1. Общие положения</w:t>
      </w:r>
    </w:p>
    <w:p w14:paraId="78A38274" w14:textId="77777777" w:rsidR="00D42A80" w:rsidRPr="00D42A80" w:rsidRDefault="00D42A80" w:rsidP="00CC3105">
      <w:pPr>
        <w:spacing w:after="0" w:line="360" w:lineRule="auto"/>
        <w:ind w:firstLine="567"/>
        <w:jc w:val="both"/>
        <w:rPr>
          <w:rFonts w:ascii="Times New Roman" w:hAnsi="Times New Roman" w:cs="Times New Roman"/>
          <w:sz w:val="28"/>
          <w:szCs w:val="28"/>
        </w:rPr>
      </w:pPr>
      <w:r w:rsidRPr="00D42A80">
        <w:rPr>
          <w:rFonts w:ascii="Times New Roman" w:hAnsi="Times New Roman" w:cs="Times New Roman"/>
          <w:sz w:val="28"/>
          <w:szCs w:val="28"/>
        </w:rPr>
        <w:t>2. Назначение и краткая характеристика оборудования системы шариковой очистки (СШО)</w:t>
      </w:r>
    </w:p>
    <w:p w14:paraId="33D08BDC" w14:textId="77777777" w:rsidR="00D42A80" w:rsidRPr="00D42A80" w:rsidRDefault="00D42A80" w:rsidP="00CC3105">
      <w:pPr>
        <w:spacing w:after="0" w:line="360" w:lineRule="auto"/>
        <w:ind w:firstLine="567"/>
        <w:jc w:val="both"/>
        <w:rPr>
          <w:rFonts w:ascii="Times New Roman" w:hAnsi="Times New Roman" w:cs="Times New Roman"/>
          <w:sz w:val="28"/>
          <w:szCs w:val="28"/>
        </w:rPr>
      </w:pPr>
      <w:r w:rsidRPr="00D42A80">
        <w:rPr>
          <w:rFonts w:ascii="Times New Roman" w:hAnsi="Times New Roman" w:cs="Times New Roman"/>
          <w:sz w:val="28"/>
          <w:szCs w:val="28"/>
        </w:rPr>
        <w:t>3. Подготовка к пуску СШО</w:t>
      </w:r>
    </w:p>
    <w:p w14:paraId="62924A2A" w14:textId="77777777" w:rsidR="00D42A80" w:rsidRPr="00D42A80" w:rsidRDefault="00D42A80" w:rsidP="00CC3105">
      <w:pPr>
        <w:spacing w:after="0" w:line="360" w:lineRule="auto"/>
        <w:ind w:firstLine="567"/>
        <w:jc w:val="both"/>
        <w:rPr>
          <w:rFonts w:ascii="Times New Roman" w:hAnsi="Times New Roman" w:cs="Times New Roman"/>
          <w:sz w:val="28"/>
          <w:szCs w:val="28"/>
        </w:rPr>
      </w:pPr>
      <w:r w:rsidRPr="00D42A80">
        <w:rPr>
          <w:rFonts w:ascii="Times New Roman" w:hAnsi="Times New Roman" w:cs="Times New Roman"/>
          <w:sz w:val="28"/>
          <w:szCs w:val="28"/>
        </w:rPr>
        <w:t>4. Включение в работу СШО</w:t>
      </w:r>
    </w:p>
    <w:p w14:paraId="213425E5" w14:textId="77777777" w:rsidR="00D42A80" w:rsidRPr="00D42A80" w:rsidRDefault="00D42A80" w:rsidP="00CC3105">
      <w:pPr>
        <w:spacing w:after="0" w:line="360" w:lineRule="auto"/>
        <w:ind w:firstLine="567"/>
        <w:jc w:val="both"/>
        <w:rPr>
          <w:rFonts w:ascii="Times New Roman" w:hAnsi="Times New Roman" w:cs="Times New Roman"/>
          <w:sz w:val="28"/>
          <w:szCs w:val="28"/>
        </w:rPr>
      </w:pPr>
      <w:r w:rsidRPr="00D42A80">
        <w:rPr>
          <w:rFonts w:ascii="Times New Roman" w:hAnsi="Times New Roman" w:cs="Times New Roman"/>
          <w:sz w:val="28"/>
          <w:szCs w:val="28"/>
        </w:rPr>
        <w:t>5. Обслуживание и критерии безопасной работы СШО во время работы</w:t>
      </w:r>
    </w:p>
    <w:p w14:paraId="689E8699" w14:textId="77777777" w:rsidR="00D42A80" w:rsidRPr="00D42A80" w:rsidRDefault="00D42A80" w:rsidP="00CC3105">
      <w:pPr>
        <w:spacing w:after="0" w:line="360" w:lineRule="auto"/>
        <w:ind w:firstLine="567"/>
        <w:jc w:val="both"/>
        <w:rPr>
          <w:rFonts w:ascii="Times New Roman" w:hAnsi="Times New Roman" w:cs="Times New Roman"/>
          <w:sz w:val="28"/>
          <w:szCs w:val="28"/>
        </w:rPr>
      </w:pPr>
      <w:r w:rsidRPr="00D42A80">
        <w:rPr>
          <w:rFonts w:ascii="Times New Roman" w:hAnsi="Times New Roman" w:cs="Times New Roman"/>
          <w:sz w:val="28"/>
          <w:szCs w:val="28"/>
        </w:rPr>
        <w:t>6. Плановый останов СШО</w:t>
      </w:r>
    </w:p>
    <w:p w14:paraId="249E9591" w14:textId="77777777" w:rsidR="00D42A80" w:rsidRPr="00D42A80" w:rsidRDefault="00D42A80" w:rsidP="00CC3105">
      <w:pPr>
        <w:spacing w:after="0" w:line="360" w:lineRule="auto"/>
        <w:ind w:firstLine="567"/>
        <w:jc w:val="both"/>
        <w:rPr>
          <w:rFonts w:ascii="Times New Roman" w:hAnsi="Times New Roman" w:cs="Times New Roman"/>
          <w:sz w:val="28"/>
          <w:szCs w:val="28"/>
        </w:rPr>
      </w:pPr>
      <w:r w:rsidRPr="00D42A80">
        <w:rPr>
          <w:rFonts w:ascii="Times New Roman" w:hAnsi="Times New Roman" w:cs="Times New Roman"/>
          <w:sz w:val="28"/>
          <w:szCs w:val="28"/>
        </w:rPr>
        <w:t>7. Действия при нарушениях в работе оборудования СШО</w:t>
      </w:r>
    </w:p>
    <w:p w14:paraId="72DCAA6C" w14:textId="77777777" w:rsidR="00D42A80" w:rsidRPr="00D42A80" w:rsidRDefault="00D42A80" w:rsidP="00CC3105">
      <w:pPr>
        <w:spacing w:after="0" w:line="360" w:lineRule="auto"/>
        <w:ind w:firstLine="567"/>
        <w:jc w:val="both"/>
        <w:rPr>
          <w:rFonts w:ascii="Times New Roman" w:hAnsi="Times New Roman" w:cs="Times New Roman"/>
          <w:sz w:val="28"/>
          <w:szCs w:val="28"/>
        </w:rPr>
      </w:pPr>
      <w:r w:rsidRPr="00D42A80">
        <w:rPr>
          <w:rFonts w:ascii="Times New Roman" w:hAnsi="Times New Roman" w:cs="Times New Roman"/>
          <w:sz w:val="28"/>
          <w:szCs w:val="28"/>
        </w:rPr>
        <w:t>8. Вывод в ремонт СШО</w:t>
      </w:r>
    </w:p>
    <w:p w14:paraId="1682EDC5" w14:textId="77777777" w:rsidR="00D42A80" w:rsidRPr="00D42A80" w:rsidRDefault="00D42A80" w:rsidP="00CC3105">
      <w:pPr>
        <w:spacing w:after="0" w:line="360" w:lineRule="auto"/>
        <w:ind w:firstLine="567"/>
        <w:jc w:val="both"/>
        <w:rPr>
          <w:rFonts w:ascii="Times New Roman" w:hAnsi="Times New Roman" w:cs="Times New Roman"/>
          <w:sz w:val="28"/>
          <w:szCs w:val="28"/>
        </w:rPr>
      </w:pPr>
      <w:r w:rsidRPr="00D42A80">
        <w:rPr>
          <w:rFonts w:ascii="Times New Roman" w:hAnsi="Times New Roman" w:cs="Times New Roman"/>
          <w:sz w:val="28"/>
          <w:szCs w:val="28"/>
        </w:rPr>
        <w:t>9. Аварийный останов СШО</w:t>
      </w:r>
    </w:p>
    <w:p w14:paraId="37E84DD9" w14:textId="77777777" w:rsidR="00D42A80" w:rsidRPr="00D42A80" w:rsidRDefault="00D42A80" w:rsidP="00CC3105">
      <w:pPr>
        <w:spacing w:after="0" w:line="360" w:lineRule="auto"/>
        <w:ind w:firstLine="567"/>
        <w:jc w:val="both"/>
        <w:rPr>
          <w:rFonts w:ascii="Times New Roman" w:hAnsi="Times New Roman" w:cs="Times New Roman"/>
          <w:sz w:val="28"/>
          <w:szCs w:val="28"/>
        </w:rPr>
      </w:pPr>
      <w:r w:rsidRPr="00D42A80">
        <w:rPr>
          <w:rFonts w:ascii="Times New Roman" w:hAnsi="Times New Roman" w:cs="Times New Roman"/>
          <w:sz w:val="28"/>
          <w:szCs w:val="28"/>
        </w:rPr>
        <w:t xml:space="preserve">10. Меры безопасности, </w:t>
      </w:r>
      <w:proofErr w:type="spellStart"/>
      <w:r w:rsidRPr="00D42A80">
        <w:rPr>
          <w:rFonts w:ascii="Times New Roman" w:hAnsi="Times New Roman" w:cs="Times New Roman"/>
          <w:sz w:val="28"/>
          <w:szCs w:val="28"/>
        </w:rPr>
        <w:t>взрыво</w:t>
      </w:r>
      <w:proofErr w:type="spellEnd"/>
      <w:r w:rsidRPr="00D42A80">
        <w:rPr>
          <w:rFonts w:ascii="Times New Roman" w:hAnsi="Times New Roman" w:cs="Times New Roman"/>
          <w:sz w:val="28"/>
          <w:szCs w:val="28"/>
        </w:rPr>
        <w:t>- и пожаробезопасности</w:t>
      </w:r>
    </w:p>
    <w:p w14:paraId="65FF48E8" w14:textId="77777777" w:rsidR="00D42A80" w:rsidRPr="00D42A80" w:rsidRDefault="00D42A80" w:rsidP="00CC3105">
      <w:pPr>
        <w:spacing w:after="0" w:line="360" w:lineRule="auto"/>
        <w:ind w:firstLine="567"/>
        <w:jc w:val="both"/>
        <w:rPr>
          <w:rFonts w:ascii="Times New Roman" w:hAnsi="Times New Roman" w:cs="Times New Roman"/>
          <w:sz w:val="28"/>
          <w:szCs w:val="28"/>
        </w:rPr>
      </w:pPr>
    </w:p>
    <w:p w14:paraId="0D9CECA3" w14:textId="77777777" w:rsidR="00D42A80" w:rsidRPr="00D42A80" w:rsidRDefault="00D42A80" w:rsidP="00CC3105">
      <w:pPr>
        <w:spacing w:after="0" w:line="360" w:lineRule="auto"/>
        <w:ind w:firstLine="567"/>
        <w:jc w:val="both"/>
        <w:rPr>
          <w:rFonts w:ascii="Times New Roman" w:hAnsi="Times New Roman" w:cs="Times New Roman"/>
          <w:sz w:val="28"/>
          <w:szCs w:val="28"/>
        </w:rPr>
      </w:pPr>
      <w:r w:rsidRPr="00D42A80">
        <w:rPr>
          <w:rFonts w:ascii="Times New Roman" w:hAnsi="Times New Roman" w:cs="Times New Roman"/>
          <w:sz w:val="28"/>
          <w:szCs w:val="28"/>
        </w:rPr>
        <w:t>Инструкция требует для контроля работы и анализа за эффективностью работы СШО в оперативный журнал два раза в смену также должны записываться текущие значения следующих параметров:</w:t>
      </w:r>
    </w:p>
    <w:p w14:paraId="582EE275" w14:textId="77777777" w:rsidR="00D42A80" w:rsidRPr="00D42A80" w:rsidRDefault="00D42A80" w:rsidP="00CC3105">
      <w:pPr>
        <w:spacing w:after="0" w:line="360" w:lineRule="auto"/>
        <w:ind w:firstLine="567"/>
        <w:jc w:val="both"/>
        <w:rPr>
          <w:rFonts w:ascii="Times New Roman" w:hAnsi="Times New Roman" w:cs="Times New Roman"/>
          <w:sz w:val="28"/>
          <w:szCs w:val="28"/>
        </w:rPr>
      </w:pPr>
      <w:r w:rsidRPr="00D42A80">
        <w:rPr>
          <w:rFonts w:ascii="Times New Roman" w:hAnsi="Times New Roman" w:cs="Times New Roman"/>
          <w:sz w:val="28"/>
          <w:szCs w:val="28"/>
        </w:rPr>
        <w:t>- перепад давления на фильтрующем элементе (ФЭ) фильтра предварительной очистки (ФПО);</w:t>
      </w:r>
    </w:p>
    <w:p w14:paraId="19B29A04" w14:textId="77777777" w:rsidR="00D42A80" w:rsidRPr="00D42A80" w:rsidRDefault="00D42A80" w:rsidP="00CC3105">
      <w:pPr>
        <w:spacing w:after="0" w:line="360" w:lineRule="auto"/>
        <w:ind w:firstLine="567"/>
        <w:jc w:val="both"/>
        <w:rPr>
          <w:rFonts w:ascii="Times New Roman" w:hAnsi="Times New Roman" w:cs="Times New Roman"/>
          <w:sz w:val="28"/>
          <w:szCs w:val="28"/>
        </w:rPr>
      </w:pPr>
      <w:r w:rsidRPr="00D42A80">
        <w:rPr>
          <w:rFonts w:ascii="Times New Roman" w:hAnsi="Times New Roman" w:cs="Times New Roman"/>
          <w:sz w:val="28"/>
          <w:szCs w:val="28"/>
        </w:rPr>
        <w:t>- перепад давления на ситах шарикоулавливающего устройства (ШУУ);</w:t>
      </w:r>
    </w:p>
    <w:p w14:paraId="73CB5A6D" w14:textId="77777777" w:rsidR="00D42A80" w:rsidRPr="00D42A80" w:rsidRDefault="00D42A80" w:rsidP="00CC3105">
      <w:pPr>
        <w:spacing w:after="0" w:line="360" w:lineRule="auto"/>
        <w:ind w:firstLine="567"/>
        <w:jc w:val="both"/>
        <w:rPr>
          <w:rFonts w:ascii="Times New Roman" w:hAnsi="Times New Roman" w:cs="Times New Roman"/>
          <w:sz w:val="28"/>
          <w:szCs w:val="28"/>
        </w:rPr>
      </w:pPr>
      <w:r w:rsidRPr="00D42A80">
        <w:rPr>
          <w:rFonts w:ascii="Times New Roman" w:hAnsi="Times New Roman" w:cs="Times New Roman"/>
          <w:sz w:val="28"/>
          <w:szCs w:val="28"/>
        </w:rPr>
        <w:t xml:space="preserve">- расход </w:t>
      </w:r>
      <w:proofErr w:type="spellStart"/>
      <w:r w:rsidRPr="00D42A80">
        <w:rPr>
          <w:rFonts w:ascii="Times New Roman" w:hAnsi="Times New Roman" w:cs="Times New Roman"/>
          <w:sz w:val="28"/>
          <w:szCs w:val="28"/>
        </w:rPr>
        <w:t>циркводы</w:t>
      </w:r>
      <w:proofErr w:type="spellEnd"/>
      <w:r w:rsidRPr="00D42A80">
        <w:rPr>
          <w:rFonts w:ascii="Times New Roman" w:hAnsi="Times New Roman" w:cs="Times New Roman"/>
          <w:sz w:val="28"/>
          <w:szCs w:val="28"/>
        </w:rPr>
        <w:t xml:space="preserve"> по нитке А (Б);</w:t>
      </w:r>
    </w:p>
    <w:p w14:paraId="5B58F2AB" w14:textId="77777777" w:rsidR="00D42A80" w:rsidRPr="00D42A80" w:rsidRDefault="00D42A80" w:rsidP="00CC3105">
      <w:pPr>
        <w:spacing w:after="0" w:line="360" w:lineRule="auto"/>
        <w:ind w:firstLine="567"/>
        <w:jc w:val="both"/>
        <w:rPr>
          <w:rFonts w:ascii="Times New Roman" w:hAnsi="Times New Roman" w:cs="Times New Roman"/>
          <w:sz w:val="28"/>
          <w:szCs w:val="28"/>
        </w:rPr>
      </w:pPr>
      <w:r w:rsidRPr="00D42A80">
        <w:rPr>
          <w:rFonts w:ascii="Times New Roman" w:hAnsi="Times New Roman" w:cs="Times New Roman"/>
          <w:sz w:val="28"/>
          <w:szCs w:val="28"/>
        </w:rPr>
        <w:t xml:space="preserve">- температура входа и выхода </w:t>
      </w:r>
      <w:proofErr w:type="spellStart"/>
      <w:r w:rsidRPr="00D42A80">
        <w:rPr>
          <w:rFonts w:ascii="Times New Roman" w:hAnsi="Times New Roman" w:cs="Times New Roman"/>
          <w:sz w:val="28"/>
          <w:szCs w:val="28"/>
        </w:rPr>
        <w:t>циркводы</w:t>
      </w:r>
      <w:proofErr w:type="spellEnd"/>
      <w:r w:rsidRPr="00D42A80">
        <w:rPr>
          <w:rFonts w:ascii="Times New Roman" w:hAnsi="Times New Roman" w:cs="Times New Roman"/>
          <w:sz w:val="28"/>
          <w:szCs w:val="28"/>
        </w:rPr>
        <w:t xml:space="preserve"> по нитке А (Б);</w:t>
      </w:r>
    </w:p>
    <w:p w14:paraId="7E6279B0" w14:textId="77777777" w:rsidR="00D42A80" w:rsidRPr="00D42A80" w:rsidRDefault="00D42A80" w:rsidP="00CC3105">
      <w:pPr>
        <w:spacing w:after="0" w:line="360" w:lineRule="auto"/>
        <w:ind w:firstLine="567"/>
        <w:jc w:val="both"/>
        <w:rPr>
          <w:rFonts w:ascii="Times New Roman" w:hAnsi="Times New Roman" w:cs="Times New Roman"/>
          <w:sz w:val="28"/>
          <w:szCs w:val="28"/>
        </w:rPr>
      </w:pPr>
      <w:r w:rsidRPr="00D42A80">
        <w:rPr>
          <w:rFonts w:ascii="Times New Roman" w:hAnsi="Times New Roman" w:cs="Times New Roman"/>
          <w:sz w:val="28"/>
          <w:szCs w:val="28"/>
        </w:rPr>
        <w:t>- давление (вакуум в конденсаторе).</w:t>
      </w:r>
    </w:p>
    <w:p w14:paraId="22E34089" w14:textId="77777777" w:rsidR="00D42A80" w:rsidRPr="00D42A80" w:rsidRDefault="00D42A80" w:rsidP="00CC3105">
      <w:pPr>
        <w:spacing w:after="0" w:line="360" w:lineRule="auto"/>
        <w:ind w:firstLine="567"/>
        <w:jc w:val="both"/>
        <w:rPr>
          <w:rFonts w:ascii="Times New Roman" w:hAnsi="Times New Roman" w:cs="Times New Roman"/>
          <w:sz w:val="28"/>
          <w:szCs w:val="28"/>
        </w:rPr>
      </w:pPr>
      <w:r w:rsidRPr="00D42A80">
        <w:rPr>
          <w:rFonts w:ascii="Times New Roman" w:hAnsi="Times New Roman" w:cs="Times New Roman"/>
          <w:sz w:val="28"/>
          <w:szCs w:val="28"/>
        </w:rPr>
        <w:t>Управление и индикация параметров системам ФПО и СШО осуществляется при помощи программируемого логического контроллера (ПЛК), смонтированного в местном щите управления СШО (МЩУ).</w:t>
      </w:r>
    </w:p>
    <w:p w14:paraId="032F9B52" w14:textId="77777777" w:rsidR="00D42A80" w:rsidRPr="00D42A80" w:rsidRDefault="00D42A80" w:rsidP="00CC3105">
      <w:pPr>
        <w:spacing w:after="0" w:line="360" w:lineRule="auto"/>
        <w:ind w:firstLine="567"/>
        <w:jc w:val="both"/>
        <w:rPr>
          <w:rFonts w:ascii="Times New Roman" w:hAnsi="Times New Roman" w:cs="Times New Roman"/>
          <w:sz w:val="28"/>
          <w:szCs w:val="28"/>
        </w:rPr>
      </w:pPr>
      <w:r w:rsidRPr="00D42A80">
        <w:rPr>
          <w:rFonts w:ascii="Times New Roman" w:hAnsi="Times New Roman" w:cs="Times New Roman"/>
          <w:sz w:val="28"/>
          <w:szCs w:val="28"/>
        </w:rPr>
        <w:lastRenderedPageBreak/>
        <w:t>Таким образом в части контроля оборудования должны быть обеспечен регулярный осмотр и снятие показаний с соответствующих приборов.</w:t>
      </w:r>
    </w:p>
    <w:p w14:paraId="54663A35" w14:textId="77777777" w:rsidR="00D42A80" w:rsidRPr="00D42A80" w:rsidRDefault="00D42A80" w:rsidP="00CC3105">
      <w:pPr>
        <w:spacing w:after="0" w:line="360" w:lineRule="auto"/>
        <w:ind w:firstLine="567"/>
        <w:jc w:val="both"/>
        <w:rPr>
          <w:rFonts w:ascii="Times New Roman" w:hAnsi="Times New Roman" w:cs="Times New Roman"/>
          <w:sz w:val="28"/>
          <w:szCs w:val="28"/>
        </w:rPr>
      </w:pPr>
      <w:r w:rsidRPr="00D42A80">
        <w:rPr>
          <w:rFonts w:ascii="Times New Roman" w:hAnsi="Times New Roman" w:cs="Times New Roman"/>
          <w:sz w:val="28"/>
          <w:szCs w:val="28"/>
        </w:rPr>
        <w:t>Кроме того, должно быть обеспечено выявление следующих возможных неисправностей в работе оборудования:</w:t>
      </w:r>
    </w:p>
    <w:p w14:paraId="70D3DD8B" w14:textId="77777777" w:rsidR="00D42A80" w:rsidRPr="00D42A80" w:rsidRDefault="00D42A80" w:rsidP="00CC3105">
      <w:pPr>
        <w:spacing w:after="0" w:line="360" w:lineRule="auto"/>
        <w:ind w:firstLine="567"/>
        <w:jc w:val="both"/>
        <w:rPr>
          <w:rFonts w:ascii="Times New Roman" w:hAnsi="Times New Roman" w:cs="Times New Roman"/>
          <w:sz w:val="28"/>
          <w:szCs w:val="28"/>
        </w:rPr>
      </w:pPr>
      <w:r w:rsidRPr="00D42A80">
        <w:rPr>
          <w:rFonts w:ascii="Times New Roman" w:hAnsi="Times New Roman" w:cs="Times New Roman"/>
          <w:sz w:val="28"/>
          <w:szCs w:val="28"/>
        </w:rPr>
        <w:t>- Пористые резиновые шарики (ПРШ) по контуру не циркулируют, в смотровом окне не наблюдается движение ПРШ;</w:t>
      </w:r>
    </w:p>
    <w:p w14:paraId="0AE7099F" w14:textId="77777777" w:rsidR="00D42A80" w:rsidRPr="00D42A80" w:rsidRDefault="00D42A80" w:rsidP="00CC3105">
      <w:pPr>
        <w:spacing w:after="0" w:line="360" w:lineRule="auto"/>
        <w:ind w:firstLine="567"/>
        <w:jc w:val="both"/>
        <w:rPr>
          <w:rFonts w:ascii="Times New Roman" w:hAnsi="Times New Roman" w:cs="Times New Roman"/>
          <w:sz w:val="28"/>
          <w:szCs w:val="28"/>
        </w:rPr>
      </w:pPr>
      <w:r w:rsidRPr="00D42A80">
        <w:rPr>
          <w:rFonts w:ascii="Times New Roman" w:hAnsi="Times New Roman" w:cs="Times New Roman"/>
          <w:sz w:val="28"/>
          <w:szCs w:val="28"/>
        </w:rPr>
        <w:t>- интенсивность циркуляции шариков снижается;</w:t>
      </w:r>
    </w:p>
    <w:p w14:paraId="5C68D06F" w14:textId="77777777" w:rsidR="00D42A80" w:rsidRPr="00D42A80" w:rsidRDefault="00D42A80" w:rsidP="00CC3105">
      <w:pPr>
        <w:spacing w:after="0" w:line="360" w:lineRule="auto"/>
        <w:ind w:firstLine="567"/>
        <w:jc w:val="both"/>
        <w:rPr>
          <w:rFonts w:ascii="Times New Roman" w:hAnsi="Times New Roman" w:cs="Times New Roman"/>
          <w:sz w:val="28"/>
          <w:szCs w:val="28"/>
        </w:rPr>
      </w:pPr>
      <w:r w:rsidRPr="00D42A80">
        <w:rPr>
          <w:rFonts w:ascii="Times New Roman" w:hAnsi="Times New Roman" w:cs="Times New Roman"/>
          <w:sz w:val="28"/>
          <w:szCs w:val="28"/>
        </w:rPr>
        <w:t xml:space="preserve">- высокая температура подшипника (&gt;90°С) насоса </w:t>
      </w:r>
      <w:proofErr w:type="spellStart"/>
      <w:r w:rsidRPr="00D42A80">
        <w:rPr>
          <w:rFonts w:ascii="Times New Roman" w:hAnsi="Times New Roman" w:cs="Times New Roman"/>
          <w:sz w:val="28"/>
          <w:szCs w:val="28"/>
        </w:rPr>
        <w:t>шарикоочистки</w:t>
      </w:r>
      <w:proofErr w:type="spellEnd"/>
      <w:r w:rsidRPr="00D42A80">
        <w:rPr>
          <w:rFonts w:ascii="Times New Roman" w:hAnsi="Times New Roman" w:cs="Times New Roman"/>
          <w:sz w:val="28"/>
          <w:szCs w:val="28"/>
        </w:rPr>
        <w:t xml:space="preserve"> (НШО) - А (Б);</w:t>
      </w:r>
    </w:p>
    <w:p w14:paraId="3C110A97" w14:textId="77777777" w:rsidR="00D42A80" w:rsidRDefault="00D42A80" w:rsidP="00CC3105">
      <w:pPr>
        <w:spacing w:after="0" w:line="360" w:lineRule="auto"/>
        <w:ind w:firstLine="567"/>
        <w:jc w:val="both"/>
        <w:rPr>
          <w:rFonts w:ascii="Times New Roman" w:hAnsi="Times New Roman" w:cs="Times New Roman"/>
          <w:sz w:val="28"/>
          <w:szCs w:val="28"/>
        </w:rPr>
      </w:pPr>
      <w:r w:rsidRPr="00D42A80">
        <w:rPr>
          <w:rFonts w:ascii="Times New Roman" w:hAnsi="Times New Roman" w:cs="Times New Roman"/>
          <w:sz w:val="28"/>
          <w:szCs w:val="28"/>
        </w:rPr>
        <w:t>- нагрев сальника уплотнения НШО.</w:t>
      </w:r>
    </w:p>
    <w:p w14:paraId="48DEC279" w14:textId="5706D4F8" w:rsidR="00CC3105" w:rsidRPr="00D42A80" w:rsidRDefault="00BE2591" w:rsidP="00CC3105">
      <w:pPr>
        <w:spacing w:after="0" w:line="360" w:lineRule="auto"/>
        <w:ind w:firstLine="567"/>
        <w:jc w:val="both"/>
        <w:rPr>
          <w:rFonts w:ascii="Times New Roman" w:hAnsi="Times New Roman" w:cs="Times New Roman"/>
          <w:sz w:val="28"/>
          <w:szCs w:val="28"/>
        </w:rPr>
      </w:pPr>
      <w:r w:rsidRPr="00BE2591">
        <w:rPr>
          <w:rFonts w:ascii="Times New Roman" w:hAnsi="Times New Roman" w:cs="Times New Roman"/>
          <w:sz w:val="28"/>
          <w:szCs w:val="28"/>
          <w:highlight w:val="yellow"/>
        </w:rPr>
        <w:t>Циркуляцию ПРШ в смотровом окне можно определять а</w:t>
      </w:r>
      <w:r w:rsidR="0005497C" w:rsidRPr="00BE2591">
        <w:rPr>
          <w:rFonts w:ascii="Times New Roman" w:hAnsi="Times New Roman" w:cs="Times New Roman"/>
          <w:sz w:val="28"/>
          <w:szCs w:val="28"/>
          <w:highlight w:val="yellow"/>
        </w:rPr>
        <w:t>нализ</w:t>
      </w:r>
      <w:r w:rsidRPr="00BE2591">
        <w:rPr>
          <w:rFonts w:ascii="Times New Roman" w:hAnsi="Times New Roman" w:cs="Times New Roman"/>
          <w:sz w:val="28"/>
          <w:szCs w:val="28"/>
          <w:highlight w:val="yellow"/>
        </w:rPr>
        <w:t>ом</w:t>
      </w:r>
      <w:r w:rsidR="0005497C" w:rsidRPr="00BE2591">
        <w:rPr>
          <w:rFonts w:ascii="Times New Roman" w:hAnsi="Times New Roman" w:cs="Times New Roman"/>
          <w:sz w:val="28"/>
          <w:szCs w:val="28"/>
          <w:highlight w:val="yellow"/>
        </w:rPr>
        <w:t xml:space="preserve"> фотоизображения смотрового окна</w:t>
      </w:r>
      <w:r w:rsidRPr="00BE2591">
        <w:rPr>
          <w:rFonts w:ascii="Times New Roman" w:hAnsi="Times New Roman" w:cs="Times New Roman"/>
          <w:sz w:val="28"/>
          <w:szCs w:val="28"/>
          <w:highlight w:val="yellow"/>
        </w:rPr>
        <w:t>, а измерения температуры тепловизором покаж</w:t>
      </w:r>
      <w:r w:rsidR="00E244FD">
        <w:rPr>
          <w:rFonts w:ascii="Times New Roman" w:hAnsi="Times New Roman" w:cs="Times New Roman"/>
          <w:sz w:val="28"/>
          <w:szCs w:val="28"/>
          <w:highlight w:val="yellow"/>
        </w:rPr>
        <w:t>у</w:t>
      </w:r>
      <w:r w:rsidRPr="00BE2591">
        <w:rPr>
          <w:rFonts w:ascii="Times New Roman" w:hAnsi="Times New Roman" w:cs="Times New Roman"/>
          <w:sz w:val="28"/>
          <w:szCs w:val="28"/>
          <w:highlight w:val="yellow"/>
        </w:rPr>
        <w:t xml:space="preserve">т нагрев </w:t>
      </w:r>
      <w:r w:rsidR="002A40B7" w:rsidRPr="00BE2591">
        <w:rPr>
          <w:rFonts w:ascii="Times New Roman" w:hAnsi="Times New Roman" w:cs="Times New Roman"/>
          <w:sz w:val="28"/>
          <w:szCs w:val="28"/>
          <w:highlight w:val="yellow"/>
        </w:rPr>
        <w:t xml:space="preserve">подшипника </w:t>
      </w:r>
      <w:r w:rsidR="002A40B7">
        <w:rPr>
          <w:rFonts w:ascii="Times New Roman" w:hAnsi="Times New Roman" w:cs="Times New Roman"/>
          <w:sz w:val="28"/>
          <w:szCs w:val="28"/>
          <w:highlight w:val="yellow"/>
        </w:rPr>
        <w:t xml:space="preserve">и </w:t>
      </w:r>
      <w:r w:rsidRPr="00BE2591">
        <w:rPr>
          <w:rFonts w:ascii="Times New Roman" w:hAnsi="Times New Roman" w:cs="Times New Roman"/>
          <w:sz w:val="28"/>
          <w:szCs w:val="28"/>
          <w:highlight w:val="yellow"/>
        </w:rPr>
        <w:t>сальника уплотнения НШО.</w:t>
      </w:r>
    </w:p>
    <w:p w14:paraId="74D01BA5" w14:textId="77777777" w:rsidR="00D42A80" w:rsidRPr="00D42A80" w:rsidRDefault="00D42A80" w:rsidP="00D42A80">
      <w:pPr>
        <w:ind w:firstLine="708"/>
        <w:jc w:val="center"/>
        <w:rPr>
          <w:rFonts w:ascii="Times New Roman" w:hAnsi="Times New Roman" w:cs="Times New Roman"/>
          <w:sz w:val="28"/>
          <w:szCs w:val="28"/>
        </w:rPr>
      </w:pPr>
      <w:r w:rsidRPr="00D42A80">
        <w:rPr>
          <w:rFonts w:ascii="Times New Roman" w:hAnsi="Times New Roman" w:cs="Times New Roman"/>
          <w:noProof/>
          <w:sz w:val="28"/>
          <w:szCs w:val="28"/>
          <w:lang w:eastAsia="ru-RU"/>
        </w:rPr>
        <w:drawing>
          <wp:inline distT="0" distB="0" distL="0" distR="0" wp14:anchorId="7E4543F7" wp14:editId="424D5C48">
            <wp:extent cx="5448218" cy="3057525"/>
            <wp:effectExtent l="0" t="0" r="635" b="0"/>
            <wp:docPr id="208" name="Рисунок 208" descr="Изображение выглядит как зеленый, старый, прибор, грязны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descr="Изображение выглядит как зеленый, старый, прибор, грязный&#10;&#10;Автоматически созданное описание"/>
                    <pic:cNvPicPr>
                      <a:picLocks noChangeAspect="1" noChangeArrowheads="1"/>
                    </pic:cNvPicPr>
                  </pic:nvPicPr>
                  <pic:blipFill>
                    <a:blip r:embed="rId26" cstate="email">
                      <a:extLst>
                        <a:ext uri="{28A0092B-C50C-407E-A947-70E740481C1C}">
                          <a14:useLocalDpi xmlns:a14="http://schemas.microsoft.com/office/drawing/2010/main"/>
                        </a:ext>
                      </a:extLst>
                    </a:blip>
                    <a:srcRect/>
                    <a:stretch>
                      <a:fillRect/>
                    </a:stretch>
                  </pic:blipFill>
                  <pic:spPr bwMode="auto">
                    <a:xfrm>
                      <a:off x="0" y="0"/>
                      <a:ext cx="5453230" cy="3060337"/>
                    </a:xfrm>
                    <a:prstGeom prst="rect">
                      <a:avLst/>
                    </a:prstGeom>
                    <a:noFill/>
                    <a:ln>
                      <a:noFill/>
                    </a:ln>
                  </pic:spPr>
                </pic:pic>
              </a:graphicData>
            </a:graphic>
          </wp:inline>
        </w:drawing>
      </w:r>
    </w:p>
    <w:p w14:paraId="6EC16C25" w14:textId="451BDA1A" w:rsidR="00D42A80" w:rsidRPr="00700D7E" w:rsidRDefault="00D42A80" w:rsidP="00700D7E">
      <w:pPr>
        <w:spacing w:after="0" w:line="360" w:lineRule="auto"/>
        <w:jc w:val="center"/>
        <w:rPr>
          <w:rFonts w:ascii="Times New Roman" w:hAnsi="Times New Roman" w:cs="Times New Roman"/>
          <w:i/>
          <w:iCs/>
          <w:sz w:val="26"/>
          <w:szCs w:val="26"/>
        </w:rPr>
      </w:pPr>
      <w:r w:rsidRPr="00700D7E">
        <w:rPr>
          <w:rFonts w:ascii="Times New Roman" w:hAnsi="Times New Roman" w:cs="Times New Roman"/>
          <w:i/>
          <w:iCs/>
          <w:sz w:val="26"/>
          <w:szCs w:val="26"/>
        </w:rPr>
        <w:t xml:space="preserve">Рисунок </w:t>
      </w:r>
      <w:r w:rsidR="00700D7E">
        <w:rPr>
          <w:rFonts w:ascii="Times New Roman" w:hAnsi="Times New Roman" w:cs="Times New Roman"/>
          <w:i/>
          <w:iCs/>
          <w:sz w:val="26"/>
          <w:szCs w:val="26"/>
        </w:rPr>
        <w:t xml:space="preserve">1.19 </w:t>
      </w:r>
      <w:r w:rsidRPr="00700D7E">
        <w:rPr>
          <w:rFonts w:ascii="Times New Roman" w:hAnsi="Times New Roman" w:cs="Times New Roman"/>
          <w:i/>
          <w:iCs/>
          <w:sz w:val="26"/>
          <w:szCs w:val="26"/>
        </w:rPr>
        <w:t xml:space="preserve">– Насос </w:t>
      </w:r>
      <w:proofErr w:type="spellStart"/>
      <w:r w:rsidRPr="00700D7E">
        <w:rPr>
          <w:rFonts w:ascii="Times New Roman" w:hAnsi="Times New Roman" w:cs="Times New Roman"/>
          <w:i/>
          <w:iCs/>
          <w:sz w:val="26"/>
          <w:szCs w:val="26"/>
        </w:rPr>
        <w:t>шарикоочистки</w:t>
      </w:r>
      <w:proofErr w:type="spellEnd"/>
    </w:p>
    <w:p w14:paraId="0D5EB42A" w14:textId="77777777" w:rsidR="00D42A80" w:rsidRPr="00CC3105" w:rsidRDefault="00D42A80" w:rsidP="00CC3105">
      <w:pPr>
        <w:spacing w:after="0" w:line="360" w:lineRule="auto"/>
        <w:ind w:firstLine="567"/>
        <w:jc w:val="both"/>
        <w:rPr>
          <w:rFonts w:ascii="Times New Roman" w:hAnsi="Times New Roman" w:cs="Times New Roman"/>
          <w:sz w:val="28"/>
          <w:szCs w:val="28"/>
        </w:rPr>
      </w:pPr>
    </w:p>
    <w:p w14:paraId="05327851" w14:textId="77777777" w:rsidR="00D42A80" w:rsidRPr="00D42A80" w:rsidRDefault="00D42A80" w:rsidP="00D42A80">
      <w:pPr>
        <w:ind w:firstLine="708"/>
        <w:rPr>
          <w:rFonts w:ascii="Times New Roman" w:hAnsi="Times New Roman" w:cs="Times New Roman"/>
          <w:b/>
          <w:bCs/>
          <w:sz w:val="28"/>
          <w:szCs w:val="28"/>
        </w:rPr>
      </w:pPr>
      <w:r w:rsidRPr="00D42A80">
        <w:rPr>
          <w:rFonts w:ascii="Times New Roman" w:hAnsi="Times New Roman" w:cs="Times New Roman"/>
          <w:b/>
          <w:bCs/>
          <w:noProof/>
          <w:sz w:val="28"/>
          <w:szCs w:val="28"/>
          <w:lang w:eastAsia="ru-RU"/>
        </w:rPr>
        <w:lastRenderedPageBreak/>
        <w:drawing>
          <wp:inline distT="0" distB="0" distL="0" distR="0" wp14:anchorId="2CDA123F" wp14:editId="44FAB76E">
            <wp:extent cx="5466715" cy="3067905"/>
            <wp:effectExtent l="0" t="0" r="635" b="0"/>
            <wp:docPr id="209" name="Рисунок 209"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 descr="Изображение выглядит как текст&#10;&#10;Автоматически созданное описание"/>
                    <pic:cNvPicPr>
                      <a:picLocks noChangeAspect="1" noChangeArrowheads="1"/>
                    </pic:cNvPicPr>
                  </pic:nvPicPr>
                  <pic:blipFill>
                    <a:blip r:embed="rId27" cstate="email">
                      <a:extLst>
                        <a:ext uri="{28A0092B-C50C-407E-A947-70E740481C1C}">
                          <a14:useLocalDpi xmlns:a14="http://schemas.microsoft.com/office/drawing/2010/main"/>
                        </a:ext>
                      </a:extLst>
                    </a:blip>
                    <a:srcRect/>
                    <a:stretch>
                      <a:fillRect/>
                    </a:stretch>
                  </pic:blipFill>
                  <pic:spPr bwMode="auto">
                    <a:xfrm>
                      <a:off x="0" y="0"/>
                      <a:ext cx="5473013" cy="3071439"/>
                    </a:xfrm>
                    <a:prstGeom prst="rect">
                      <a:avLst/>
                    </a:prstGeom>
                    <a:noFill/>
                    <a:ln>
                      <a:noFill/>
                    </a:ln>
                  </pic:spPr>
                </pic:pic>
              </a:graphicData>
            </a:graphic>
          </wp:inline>
        </w:drawing>
      </w:r>
    </w:p>
    <w:p w14:paraId="7C3E72B8" w14:textId="2E72C631" w:rsidR="00D42A80" w:rsidRPr="00700D7E" w:rsidRDefault="00D42A80" w:rsidP="00700D7E">
      <w:pPr>
        <w:spacing w:after="0" w:line="360" w:lineRule="auto"/>
        <w:jc w:val="center"/>
        <w:rPr>
          <w:rFonts w:ascii="Times New Roman" w:hAnsi="Times New Roman" w:cs="Times New Roman"/>
          <w:i/>
          <w:iCs/>
          <w:sz w:val="26"/>
          <w:szCs w:val="26"/>
        </w:rPr>
      </w:pPr>
      <w:r w:rsidRPr="00700D7E">
        <w:rPr>
          <w:rFonts w:ascii="Times New Roman" w:hAnsi="Times New Roman" w:cs="Times New Roman"/>
          <w:i/>
          <w:iCs/>
          <w:sz w:val="26"/>
          <w:szCs w:val="26"/>
        </w:rPr>
        <w:t xml:space="preserve">Рисунок </w:t>
      </w:r>
      <w:r w:rsidR="00700D7E" w:rsidRPr="00700D7E">
        <w:rPr>
          <w:rFonts w:ascii="Times New Roman" w:hAnsi="Times New Roman" w:cs="Times New Roman"/>
          <w:i/>
          <w:iCs/>
          <w:sz w:val="26"/>
          <w:szCs w:val="26"/>
        </w:rPr>
        <w:t xml:space="preserve">1.20 </w:t>
      </w:r>
      <w:r w:rsidRPr="00700D7E">
        <w:rPr>
          <w:rFonts w:ascii="Times New Roman" w:hAnsi="Times New Roman" w:cs="Times New Roman"/>
          <w:i/>
          <w:iCs/>
          <w:sz w:val="26"/>
          <w:szCs w:val="26"/>
        </w:rPr>
        <w:t>– Местный щит управления СШО</w:t>
      </w:r>
    </w:p>
    <w:p w14:paraId="02C3FF00" w14:textId="77777777" w:rsidR="00D42A80" w:rsidRPr="00700D7E" w:rsidRDefault="00D42A80" w:rsidP="00700D7E">
      <w:pPr>
        <w:spacing w:after="0" w:line="360" w:lineRule="auto"/>
        <w:ind w:firstLine="567"/>
        <w:jc w:val="both"/>
        <w:rPr>
          <w:rFonts w:ascii="Times New Roman" w:hAnsi="Times New Roman" w:cs="Times New Roman"/>
          <w:sz w:val="28"/>
          <w:szCs w:val="28"/>
        </w:rPr>
      </w:pPr>
    </w:p>
    <w:p w14:paraId="341A43BF" w14:textId="77777777" w:rsidR="00D42A80" w:rsidRPr="00D42A80" w:rsidRDefault="00D42A80" w:rsidP="00D42A80">
      <w:pPr>
        <w:spacing w:after="0" w:line="360" w:lineRule="auto"/>
        <w:jc w:val="center"/>
        <w:rPr>
          <w:rFonts w:ascii="Times New Roman" w:hAnsi="Times New Roman" w:cs="Times New Roman"/>
          <w:sz w:val="28"/>
          <w:szCs w:val="28"/>
        </w:rPr>
      </w:pPr>
      <w:r w:rsidRPr="00D42A80">
        <w:rPr>
          <w:rFonts w:ascii="Times New Roman" w:hAnsi="Times New Roman" w:cs="Times New Roman"/>
          <w:sz w:val="28"/>
          <w:szCs w:val="28"/>
        </w:rPr>
        <w:t>КТЦ-ИЭ-020</w:t>
      </w:r>
    </w:p>
    <w:p w14:paraId="669D3300" w14:textId="77777777" w:rsidR="00D42A80" w:rsidRPr="00D42A80" w:rsidRDefault="00D42A80" w:rsidP="00700D7E">
      <w:pPr>
        <w:spacing w:after="0" w:line="360" w:lineRule="auto"/>
        <w:ind w:firstLine="567"/>
        <w:jc w:val="both"/>
        <w:rPr>
          <w:rFonts w:ascii="Times New Roman" w:hAnsi="Times New Roman" w:cs="Times New Roman"/>
          <w:sz w:val="28"/>
          <w:szCs w:val="28"/>
        </w:rPr>
      </w:pPr>
      <w:r w:rsidRPr="00D42A80">
        <w:rPr>
          <w:rFonts w:ascii="Times New Roman" w:hAnsi="Times New Roman" w:cs="Times New Roman"/>
          <w:color w:val="000000"/>
          <w:sz w:val="28"/>
          <w:szCs w:val="28"/>
        </w:rPr>
        <w:t xml:space="preserve">Инструкция КТЦ-ИЭ-020 устанавливает основные требования, обеспечивающие надежную и безопасную работу оборудования и технологической схемы регенеративной установки высокого давления блока №8 Черепетской ГРЭС им. Д.Г. Жимерина при пуске, обслуживании и отключении установки. </w:t>
      </w:r>
      <w:r w:rsidRPr="00D42A80">
        <w:rPr>
          <w:rFonts w:ascii="Times New Roman" w:hAnsi="Times New Roman" w:cs="Times New Roman"/>
          <w:sz w:val="28"/>
          <w:szCs w:val="28"/>
        </w:rPr>
        <w:t>Включает в себя следующие разделы:</w:t>
      </w:r>
    </w:p>
    <w:p w14:paraId="37BA61BD" w14:textId="77777777" w:rsidR="00D42A80" w:rsidRPr="00D42A80" w:rsidRDefault="00D42A80" w:rsidP="00700D7E">
      <w:pPr>
        <w:spacing w:after="0" w:line="360" w:lineRule="auto"/>
        <w:ind w:firstLine="567"/>
        <w:jc w:val="both"/>
        <w:rPr>
          <w:rFonts w:ascii="Times New Roman" w:hAnsi="Times New Roman" w:cs="Times New Roman"/>
          <w:sz w:val="28"/>
          <w:szCs w:val="28"/>
        </w:rPr>
      </w:pPr>
      <w:r w:rsidRPr="00D42A80">
        <w:rPr>
          <w:rFonts w:ascii="Times New Roman" w:hAnsi="Times New Roman" w:cs="Times New Roman"/>
          <w:sz w:val="28"/>
          <w:szCs w:val="28"/>
        </w:rPr>
        <w:t>1. Общие положения</w:t>
      </w:r>
    </w:p>
    <w:p w14:paraId="0444683B" w14:textId="77777777" w:rsidR="00D42A80" w:rsidRPr="00D42A80" w:rsidRDefault="00D42A80" w:rsidP="00700D7E">
      <w:pPr>
        <w:spacing w:after="0" w:line="360" w:lineRule="auto"/>
        <w:ind w:firstLine="567"/>
        <w:jc w:val="both"/>
        <w:rPr>
          <w:rFonts w:ascii="Times New Roman" w:hAnsi="Times New Roman" w:cs="Times New Roman"/>
          <w:sz w:val="28"/>
          <w:szCs w:val="28"/>
        </w:rPr>
      </w:pPr>
      <w:r w:rsidRPr="00D42A80">
        <w:rPr>
          <w:rFonts w:ascii="Times New Roman" w:hAnsi="Times New Roman" w:cs="Times New Roman"/>
          <w:sz w:val="28"/>
          <w:szCs w:val="28"/>
        </w:rPr>
        <w:t xml:space="preserve">2. Назначение и краткая характеристика оборудования </w:t>
      </w:r>
    </w:p>
    <w:p w14:paraId="4F5F475F" w14:textId="77777777" w:rsidR="00D42A80" w:rsidRPr="00D42A80" w:rsidRDefault="00D42A80" w:rsidP="00700D7E">
      <w:pPr>
        <w:spacing w:after="0" w:line="360" w:lineRule="auto"/>
        <w:ind w:firstLine="567"/>
        <w:jc w:val="both"/>
        <w:rPr>
          <w:rFonts w:ascii="Times New Roman" w:hAnsi="Times New Roman" w:cs="Times New Roman"/>
          <w:sz w:val="28"/>
          <w:szCs w:val="28"/>
        </w:rPr>
      </w:pPr>
      <w:r w:rsidRPr="00D42A80">
        <w:rPr>
          <w:rFonts w:ascii="Times New Roman" w:hAnsi="Times New Roman" w:cs="Times New Roman"/>
          <w:sz w:val="28"/>
          <w:szCs w:val="28"/>
        </w:rPr>
        <w:t xml:space="preserve">3. Подготовка к пуску </w:t>
      </w:r>
    </w:p>
    <w:p w14:paraId="1541DA3C" w14:textId="77777777" w:rsidR="00D42A80" w:rsidRPr="00D42A80" w:rsidRDefault="00D42A80" w:rsidP="00700D7E">
      <w:pPr>
        <w:spacing w:after="0" w:line="360" w:lineRule="auto"/>
        <w:ind w:firstLine="567"/>
        <w:jc w:val="both"/>
        <w:rPr>
          <w:rFonts w:ascii="Times New Roman" w:hAnsi="Times New Roman" w:cs="Times New Roman"/>
          <w:sz w:val="28"/>
          <w:szCs w:val="28"/>
        </w:rPr>
      </w:pPr>
      <w:r w:rsidRPr="00D42A80">
        <w:rPr>
          <w:rFonts w:ascii="Times New Roman" w:hAnsi="Times New Roman" w:cs="Times New Roman"/>
          <w:sz w:val="28"/>
          <w:szCs w:val="28"/>
        </w:rPr>
        <w:t>4. Включение подогревателя высокого давления (ПВД)</w:t>
      </w:r>
    </w:p>
    <w:p w14:paraId="1A5DF7A8" w14:textId="77777777" w:rsidR="00D42A80" w:rsidRPr="00D42A80" w:rsidRDefault="00D42A80" w:rsidP="00700D7E">
      <w:pPr>
        <w:spacing w:after="0" w:line="360" w:lineRule="auto"/>
        <w:ind w:firstLine="567"/>
        <w:jc w:val="both"/>
        <w:rPr>
          <w:rFonts w:ascii="Times New Roman" w:hAnsi="Times New Roman" w:cs="Times New Roman"/>
          <w:sz w:val="28"/>
          <w:szCs w:val="28"/>
        </w:rPr>
      </w:pPr>
      <w:r w:rsidRPr="00D42A80">
        <w:rPr>
          <w:rFonts w:ascii="Times New Roman" w:hAnsi="Times New Roman" w:cs="Times New Roman"/>
          <w:sz w:val="28"/>
          <w:szCs w:val="28"/>
        </w:rPr>
        <w:t>5. Обслуживание и критерии безопасной работы системы</w:t>
      </w:r>
    </w:p>
    <w:p w14:paraId="21F2A2ED" w14:textId="77777777" w:rsidR="00D42A80" w:rsidRPr="00D42A80" w:rsidRDefault="00D42A80" w:rsidP="00700D7E">
      <w:pPr>
        <w:spacing w:after="0" w:line="360" w:lineRule="auto"/>
        <w:ind w:firstLine="567"/>
        <w:jc w:val="both"/>
        <w:rPr>
          <w:rFonts w:ascii="Times New Roman" w:hAnsi="Times New Roman" w:cs="Times New Roman"/>
          <w:sz w:val="28"/>
          <w:szCs w:val="28"/>
        </w:rPr>
      </w:pPr>
      <w:r w:rsidRPr="00D42A80">
        <w:rPr>
          <w:rFonts w:ascii="Times New Roman" w:hAnsi="Times New Roman" w:cs="Times New Roman"/>
          <w:sz w:val="28"/>
          <w:szCs w:val="28"/>
        </w:rPr>
        <w:t xml:space="preserve">6. Отключение системы регенерации высокого давления </w:t>
      </w:r>
    </w:p>
    <w:p w14:paraId="74612F18" w14:textId="77777777" w:rsidR="00D42A80" w:rsidRPr="00D42A80" w:rsidRDefault="00D42A80" w:rsidP="00700D7E">
      <w:pPr>
        <w:spacing w:after="0" w:line="360" w:lineRule="auto"/>
        <w:ind w:firstLine="567"/>
        <w:jc w:val="both"/>
        <w:rPr>
          <w:rFonts w:ascii="Times New Roman" w:hAnsi="Times New Roman" w:cs="Times New Roman"/>
          <w:sz w:val="28"/>
          <w:szCs w:val="28"/>
        </w:rPr>
      </w:pPr>
      <w:r w:rsidRPr="00D42A80">
        <w:rPr>
          <w:rFonts w:ascii="Times New Roman" w:hAnsi="Times New Roman" w:cs="Times New Roman"/>
          <w:sz w:val="28"/>
          <w:szCs w:val="28"/>
        </w:rPr>
        <w:t xml:space="preserve">7. Действия при нарушениях в работе оборудования </w:t>
      </w:r>
    </w:p>
    <w:p w14:paraId="4F58931F" w14:textId="77777777" w:rsidR="00D42A80" w:rsidRPr="00D42A80" w:rsidRDefault="00D42A80" w:rsidP="00700D7E">
      <w:pPr>
        <w:spacing w:after="0" w:line="360" w:lineRule="auto"/>
        <w:ind w:firstLine="567"/>
        <w:jc w:val="both"/>
        <w:rPr>
          <w:rFonts w:ascii="Times New Roman" w:hAnsi="Times New Roman" w:cs="Times New Roman"/>
          <w:sz w:val="28"/>
          <w:szCs w:val="28"/>
        </w:rPr>
      </w:pPr>
      <w:r w:rsidRPr="00D42A80">
        <w:rPr>
          <w:rFonts w:ascii="Times New Roman" w:hAnsi="Times New Roman" w:cs="Times New Roman"/>
          <w:sz w:val="28"/>
          <w:szCs w:val="28"/>
        </w:rPr>
        <w:t>8. Вывод оборудования в ремонт</w:t>
      </w:r>
    </w:p>
    <w:p w14:paraId="1410D937" w14:textId="77777777" w:rsidR="00D42A80" w:rsidRPr="00D42A80" w:rsidRDefault="00D42A80" w:rsidP="00700D7E">
      <w:pPr>
        <w:spacing w:after="0" w:line="360" w:lineRule="auto"/>
        <w:ind w:firstLine="567"/>
        <w:jc w:val="both"/>
        <w:rPr>
          <w:rFonts w:ascii="Times New Roman" w:hAnsi="Times New Roman" w:cs="Times New Roman"/>
          <w:sz w:val="28"/>
          <w:szCs w:val="28"/>
        </w:rPr>
      </w:pPr>
      <w:r w:rsidRPr="00D42A80">
        <w:rPr>
          <w:rFonts w:ascii="Times New Roman" w:hAnsi="Times New Roman" w:cs="Times New Roman"/>
          <w:sz w:val="28"/>
          <w:szCs w:val="28"/>
        </w:rPr>
        <w:t xml:space="preserve">9. Меры безопасности, порядок допуска к работам на оборудовании, осмотру и испытаниям </w:t>
      </w:r>
    </w:p>
    <w:p w14:paraId="6569DB5C" w14:textId="77777777" w:rsidR="00D42A80" w:rsidRPr="00D42A80" w:rsidRDefault="00D42A80" w:rsidP="00700D7E">
      <w:pPr>
        <w:spacing w:after="0" w:line="360" w:lineRule="auto"/>
        <w:ind w:firstLine="567"/>
        <w:jc w:val="both"/>
        <w:rPr>
          <w:rFonts w:ascii="Times New Roman" w:hAnsi="Times New Roman" w:cs="Times New Roman"/>
          <w:sz w:val="28"/>
          <w:szCs w:val="28"/>
        </w:rPr>
      </w:pPr>
      <w:r w:rsidRPr="00D42A80">
        <w:rPr>
          <w:rFonts w:ascii="Times New Roman" w:hAnsi="Times New Roman" w:cs="Times New Roman"/>
          <w:sz w:val="28"/>
          <w:szCs w:val="28"/>
        </w:rPr>
        <w:t xml:space="preserve">Основной задачей оперативного персонала при эксплуатации систем регенерации высокого давления, согласно инструкции, является обеспечение </w:t>
      </w:r>
      <w:r w:rsidRPr="00D42A80">
        <w:rPr>
          <w:rFonts w:ascii="Times New Roman" w:hAnsi="Times New Roman" w:cs="Times New Roman"/>
          <w:sz w:val="28"/>
          <w:szCs w:val="28"/>
        </w:rPr>
        <w:lastRenderedPageBreak/>
        <w:t>заданной нагрузки оборудования при надёжной экономичной работе турбоустановки в целом.</w:t>
      </w:r>
    </w:p>
    <w:p w14:paraId="29114418" w14:textId="77777777" w:rsidR="00D42A80" w:rsidRPr="00D42A80" w:rsidRDefault="00D42A80" w:rsidP="00700D7E">
      <w:pPr>
        <w:spacing w:after="0" w:line="360" w:lineRule="auto"/>
        <w:ind w:firstLine="567"/>
        <w:jc w:val="both"/>
        <w:rPr>
          <w:rFonts w:ascii="Times New Roman" w:hAnsi="Times New Roman" w:cs="Times New Roman"/>
          <w:sz w:val="28"/>
          <w:szCs w:val="28"/>
        </w:rPr>
      </w:pPr>
      <w:r w:rsidRPr="00D42A80">
        <w:rPr>
          <w:rFonts w:ascii="Times New Roman" w:hAnsi="Times New Roman" w:cs="Times New Roman"/>
          <w:sz w:val="28"/>
          <w:szCs w:val="28"/>
        </w:rPr>
        <w:t>При эксплуатации оборудования системы регенерации должны быть обеспечены:</w:t>
      </w:r>
    </w:p>
    <w:p w14:paraId="166E273C" w14:textId="77777777" w:rsidR="00D42A80" w:rsidRPr="00D42A80" w:rsidRDefault="00D42A80" w:rsidP="00700D7E">
      <w:pPr>
        <w:pStyle w:val="a6"/>
        <w:numPr>
          <w:ilvl w:val="0"/>
          <w:numId w:val="22"/>
        </w:numPr>
        <w:spacing w:after="0" w:line="360" w:lineRule="auto"/>
        <w:ind w:left="0" w:firstLine="567"/>
        <w:jc w:val="both"/>
        <w:rPr>
          <w:rFonts w:ascii="Times New Roman" w:hAnsi="Times New Roman" w:cs="Times New Roman"/>
          <w:sz w:val="28"/>
          <w:szCs w:val="28"/>
        </w:rPr>
      </w:pPr>
      <w:r w:rsidRPr="00D42A80">
        <w:rPr>
          <w:rFonts w:ascii="Times New Roman" w:hAnsi="Times New Roman" w:cs="Times New Roman"/>
          <w:sz w:val="28"/>
          <w:szCs w:val="28"/>
        </w:rPr>
        <w:t>нормативные температуры питательной воды за каждым подогревателем и конечный её подогрев;</w:t>
      </w:r>
    </w:p>
    <w:p w14:paraId="1AE3EC76" w14:textId="77777777" w:rsidR="00D42A80" w:rsidRPr="00D42A80" w:rsidRDefault="00D42A80" w:rsidP="00700D7E">
      <w:pPr>
        <w:pStyle w:val="a6"/>
        <w:numPr>
          <w:ilvl w:val="0"/>
          <w:numId w:val="22"/>
        </w:numPr>
        <w:spacing w:after="0" w:line="360" w:lineRule="auto"/>
        <w:ind w:left="0" w:firstLine="567"/>
        <w:jc w:val="both"/>
        <w:rPr>
          <w:rFonts w:ascii="Times New Roman" w:hAnsi="Times New Roman" w:cs="Times New Roman"/>
          <w:sz w:val="28"/>
          <w:szCs w:val="28"/>
        </w:rPr>
      </w:pPr>
      <w:r w:rsidRPr="00D42A80">
        <w:rPr>
          <w:rFonts w:ascii="Times New Roman" w:hAnsi="Times New Roman" w:cs="Times New Roman"/>
          <w:sz w:val="28"/>
          <w:szCs w:val="28"/>
        </w:rPr>
        <w:t>надёжность теплообменных аппаратов во всех режимах работы турбоустановки.</w:t>
      </w:r>
    </w:p>
    <w:p w14:paraId="34F31F2B" w14:textId="77777777" w:rsidR="00D42A80" w:rsidRPr="00D42A80" w:rsidRDefault="00D42A80" w:rsidP="00700D7E">
      <w:pPr>
        <w:pStyle w:val="Default"/>
        <w:spacing w:line="360" w:lineRule="auto"/>
        <w:ind w:firstLine="567"/>
        <w:jc w:val="both"/>
        <w:rPr>
          <w:color w:val="auto"/>
          <w:sz w:val="28"/>
          <w:szCs w:val="28"/>
        </w:rPr>
      </w:pPr>
      <w:r w:rsidRPr="00D42A80">
        <w:rPr>
          <w:color w:val="auto"/>
          <w:sz w:val="28"/>
          <w:szCs w:val="28"/>
        </w:rPr>
        <w:t>При эксплуатации оборудования во время работы необходимо постоянно контролировать работу оборудования по приборам контроля, а также регулярно фиксировать показания приборов и совершать обход всего оборудования для осмотра с осуществлением записи в оперативном журнале дефектов о всех переключениях и выявленных неисправностях оборудования.</w:t>
      </w:r>
    </w:p>
    <w:p w14:paraId="6DFF8637" w14:textId="77777777" w:rsidR="00D42A80" w:rsidRPr="00D42A80" w:rsidRDefault="00D42A80" w:rsidP="00700D7E">
      <w:pPr>
        <w:pStyle w:val="Default"/>
        <w:spacing w:line="360" w:lineRule="auto"/>
        <w:ind w:firstLine="567"/>
        <w:jc w:val="both"/>
        <w:rPr>
          <w:color w:val="auto"/>
          <w:sz w:val="28"/>
          <w:szCs w:val="28"/>
        </w:rPr>
      </w:pPr>
      <w:r w:rsidRPr="00D42A80">
        <w:rPr>
          <w:color w:val="auto"/>
          <w:sz w:val="28"/>
          <w:szCs w:val="28"/>
        </w:rPr>
        <w:t>Также инструкция требует, чтобы при эксплуатации системы регенерации высокого давления обеспечивалась рабочая температура питательной воды за группой ПВД.</w:t>
      </w:r>
    </w:p>
    <w:p w14:paraId="7ECCE4C3" w14:textId="77777777" w:rsidR="00D42A80" w:rsidRPr="00D42A80" w:rsidRDefault="00D42A80" w:rsidP="00700D7E">
      <w:pPr>
        <w:pStyle w:val="Default"/>
        <w:spacing w:line="360" w:lineRule="auto"/>
        <w:ind w:firstLine="567"/>
        <w:jc w:val="both"/>
        <w:rPr>
          <w:color w:val="auto"/>
          <w:sz w:val="28"/>
          <w:szCs w:val="28"/>
        </w:rPr>
      </w:pPr>
      <w:r w:rsidRPr="00D42A80">
        <w:rPr>
          <w:color w:val="auto"/>
          <w:sz w:val="28"/>
          <w:szCs w:val="28"/>
        </w:rPr>
        <w:t xml:space="preserve">Периодически при обходах необходимо проверять состояние паропроводов, арматуры и фланцевых соединений, контролируя при этом отсутствие свищей и течей, в том числе через закрытые воздушники. </w:t>
      </w:r>
    </w:p>
    <w:p w14:paraId="1571058D" w14:textId="77777777" w:rsidR="00D42A80" w:rsidRDefault="00D42A80" w:rsidP="00700D7E">
      <w:pPr>
        <w:pStyle w:val="Default"/>
        <w:spacing w:line="360" w:lineRule="auto"/>
        <w:ind w:firstLine="567"/>
        <w:jc w:val="both"/>
        <w:rPr>
          <w:color w:val="auto"/>
          <w:sz w:val="28"/>
          <w:szCs w:val="28"/>
        </w:rPr>
      </w:pPr>
      <w:r w:rsidRPr="00D42A80">
        <w:rPr>
          <w:color w:val="auto"/>
          <w:sz w:val="28"/>
          <w:szCs w:val="28"/>
        </w:rPr>
        <w:t>Согласно инструкции, требуется контролировать плотность и исправное состояние предохранительных клапанов при регулярных осмотрах ПВД. Предохранительные клапаны защиты от повышения давления в корпусах ПВД необходимо проверить после монтажа, ремонта и периодически по графику, но не реже 1 раза в 6 месяцев.</w:t>
      </w:r>
    </w:p>
    <w:p w14:paraId="22716684" w14:textId="753D74B7" w:rsidR="00700D7E" w:rsidRPr="00D42A80" w:rsidRDefault="00727B7D" w:rsidP="00700D7E">
      <w:pPr>
        <w:pStyle w:val="Default"/>
        <w:spacing w:line="360" w:lineRule="auto"/>
        <w:ind w:firstLine="567"/>
        <w:jc w:val="both"/>
        <w:rPr>
          <w:sz w:val="28"/>
          <w:szCs w:val="28"/>
        </w:rPr>
      </w:pPr>
      <w:r w:rsidRPr="00727B7D">
        <w:rPr>
          <w:sz w:val="28"/>
          <w:szCs w:val="28"/>
          <w:highlight w:val="yellow"/>
        </w:rPr>
        <w:t>Для периодического осмотра состояния паропроводов, арматуры и фланцевых соединений на предмет наличия свищей, течей и парени</w:t>
      </w:r>
      <w:r w:rsidR="008007E5">
        <w:rPr>
          <w:sz w:val="28"/>
          <w:szCs w:val="28"/>
          <w:highlight w:val="yellow"/>
        </w:rPr>
        <w:t>й</w:t>
      </w:r>
      <w:r w:rsidRPr="00727B7D">
        <w:rPr>
          <w:sz w:val="28"/>
          <w:szCs w:val="28"/>
          <w:highlight w:val="yellow"/>
        </w:rPr>
        <w:t xml:space="preserve"> в программно-аппаратном комплексе предусмотрены тепловизор и фотокамера. Анализ тепловой карты ПВД и </w:t>
      </w:r>
      <w:proofErr w:type="spellStart"/>
      <w:r w:rsidRPr="00727B7D">
        <w:rPr>
          <w:sz w:val="28"/>
          <w:szCs w:val="28"/>
          <w:highlight w:val="yellow"/>
        </w:rPr>
        <w:t>фотоизображени</w:t>
      </w:r>
      <w:r w:rsidR="0022731C">
        <w:rPr>
          <w:sz w:val="28"/>
          <w:szCs w:val="28"/>
          <w:highlight w:val="yellow"/>
        </w:rPr>
        <w:t>Й</w:t>
      </w:r>
      <w:proofErr w:type="spellEnd"/>
      <w:r w:rsidRPr="00727B7D">
        <w:rPr>
          <w:sz w:val="28"/>
          <w:szCs w:val="28"/>
          <w:highlight w:val="yellow"/>
        </w:rPr>
        <w:t xml:space="preserve"> может позволить определять наличие свищей, течей и парения ПВД.</w:t>
      </w:r>
    </w:p>
    <w:p w14:paraId="2BEEBDAD" w14:textId="77777777" w:rsidR="00D42A80" w:rsidRPr="00D42A80" w:rsidRDefault="00D42A80" w:rsidP="00D42A80">
      <w:pPr>
        <w:spacing w:after="0"/>
        <w:jc w:val="center"/>
        <w:rPr>
          <w:rFonts w:ascii="Times New Roman" w:hAnsi="Times New Roman" w:cs="Times New Roman"/>
          <w:sz w:val="28"/>
          <w:szCs w:val="28"/>
        </w:rPr>
      </w:pPr>
      <w:r w:rsidRPr="00D42A80">
        <w:rPr>
          <w:rFonts w:ascii="Times New Roman" w:hAnsi="Times New Roman" w:cs="Times New Roman"/>
          <w:noProof/>
          <w:sz w:val="28"/>
          <w:szCs w:val="28"/>
          <w:lang w:eastAsia="ru-RU"/>
        </w:rPr>
        <w:lastRenderedPageBreak/>
        <w:drawing>
          <wp:inline distT="0" distB="0" distL="0" distR="0" wp14:anchorId="615BC7CF" wp14:editId="190D29AB">
            <wp:extent cx="5940425" cy="3332480"/>
            <wp:effectExtent l="0" t="0" r="3175" b="1270"/>
            <wp:docPr id="210" name="Рисунок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ПВД.JPG"/>
                    <pic:cNvPicPr/>
                  </pic:nvPicPr>
                  <pic:blipFill>
                    <a:blip r:embed="rId28" cstate="email">
                      <a:extLst>
                        <a:ext uri="{28A0092B-C50C-407E-A947-70E740481C1C}">
                          <a14:useLocalDpi xmlns:a14="http://schemas.microsoft.com/office/drawing/2010/main"/>
                        </a:ext>
                      </a:extLst>
                    </a:blip>
                    <a:stretch>
                      <a:fillRect/>
                    </a:stretch>
                  </pic:blipFill>
                  <pic:spPr>
                    <a:xfrm>
                      <a:off x="0" y="0"/>
                      <a:ext cx="5940425" cy="3332480"/>
                    </a:xfrm>
                    <a:prstGeom prst="rect">
                      <a:avLst/>
                    </a:prstGeom>
                  </pic:spPr>
                </pic:pic>
              </a:graphicData>
            </a:graphic>
          </wp:inline>
        </w:drawing>
      </w:r>
    </w:p>
    <w:p w14:paraId="00EF6C52" w14:textId="4AF715FE" w:rsidR="00D42A80" w:rsidRPr="00700D7E" w:rsidRDefault="00D42A80" w:rsidP="00700D7E">
      <w:pPr>
        <w:spacing w:after="0" w:line="360" w:lineRule="auto"/>
        <w:jc w:val="center"/>
        <w:rPr>
          <w:rFonts w:ascii="Times New Roman" w:hAnsi="Times New Roman" w:cs="Times New Roman"/>
          <w:i/>
          <w:iCs/>
          <w:sz w:val="26"/>
          <w:szCs w:val="26"/>
        </w:rPr>
      </w:pPr>
      <w:r w:rsidRPr="00700D7E">
        <w:rPr>
          <w:rFonts w:ascii="Times New Roman" w:hAnsi="Times New Roman" w:cs="Times New Roman"/>
          <w:i/>
          <w:iCs/>
          <w:sz w:val="26"/>
          <w:szCs w:val="26"/>
        </w:rPr>
        <w:t xml:space="preserve">Рисунок </w:t>
      </w:r>
      <w:r w:rsidR="00700D7E" w:rsidRPr="00700D7E">
        <w:rPr>
          <w:rFonts w:ascii="Times New Roman" w:hAnsi="Times New Roman" w:cs="Times New Roman"/>
          <w:i/>
          <w:iCs/>
          <w:sz w:val="26"/>
          <w:szCs w:val="26"/>
        </w:rPr>
        <w:t>1.21</w:t>
      </w:r>
      <w:r w:rsidRPr="00700D7E">
        <w:rPr>
          <w:rFonts w:ascii="Times New Roman" w:hAnsi="Times New Roman" w:cs="Times New Roman"/>
          <w:i/>
          <w:iCs/>
          <w:sz w:val="26"/>
          <w:szCs w:val="26"/>
        </w:rPr>
        <w:t xml:space="preserve"> – Подогреватель высокого давления ПВД</w:t>
      </w:r>
    </w:p>
    <w:p w14:paraId="73769A49" w14:textId="77777777" w:rsidR="00700D7E" w:rsidRDefault="00700D7E" w:rsidP="00700D7E">
      <w:pPr>
        <w:pStyle w:val="Default"/>
        <w:spacing w:line="360" w:lineRule="auto"/>
        <w:ind w:firstLine="567"/>
        <w:jc w:val="both"/>
        <w:rPr>
          <w:sz w:val="28"/>
          <w:szCs w:val="28"/>
        </w:rPr>
      </w:pPr>
    </w:p>
    <w:p w14:paraId="7C1B2A6D" w14:textId="77777777" w:rsidR="00D42A80" w:rsidRPr="00D42A80" w:rsidRDefault="00D42A80" w:rsidP="00D42A80">
      <w:pPr>
        <w:spacing w:after="0" w:line="360" w:lineRule="auto"/>
        <w:jc w:val="center"/>
        <w:rPr>
          <w:rFonts w:ascii="Times New Roman" w:hAnsi="Times New Roman" w:cs="Times New Roman"/>
          <w:sz w:val="28"/>
          <w:szCs w:val="28"/>
        </w:rPr>
      </w:pPr>
      <w:r w:rsidRPr="00D42A80">
        <w:rPr>
          <w:rFonts w:ascii="Times New Roman" w:hAnsi="Times New Roman" w:cs="Times New Roman"/>
          <w:sz w:val="28"/>
          <w:szCs w:val="28"/>
        </w:rPr>
        <w:t>КТЦ-ИЭ-009</w:t>
      </w:r>
    </w:p>
    <w:p w14:paraId="393790FC" w14:textId="77777777" w:rsidR="00D42A80" w:rsidRPr="00D42A80" w:rsidRDefault="00D42A80" w:rsidP="00700D7E">
      <w:pPr>
        <w:spacing w:after="0" w:line="360" w:lineRule="auto"/>
        <w:ind w:firstLine="567"/>
        <w:jc w:val="both"/>
        <w:rPr>
          <w:rFonts w:ascii="Times New Roman" w:hAnsi="Times New Roman" w:cs="Times New Roman"/>
          <w:sz w:val="28"/>
          <w:szCs w:val="28"/>
        </w:rPr>
      </w:pPr>
      <w:r w:rsidRPr="00D42A80">
        <w:rPr>
          <w:rFonts w:ascii="Times New Roman" w:hAnsi="Times New Roman" w:cs="Times New Roman"/>
          <w:sz w:val="28"/>
          <w:szCs w:val="28"/>
        </w:rPr>
        <w:t>Инструкция КТЦ-ИЭ-009 устанавливает основные требования, обеспечивающие надежную и безопасную работу оборудования и технологической схемы теплофикационной установки при пуске, обслуживании и отключении системы.</w:t>
      </w:r>
    </w:p>
    <w:p w14:paraId="23C1DC74" w14:textId="77777777" w:rsidR="00D42A80" w:rsidRPr="00D42A80" w:rsidRDefault="00D42A80" w:rsidP="00700D7E">
      <w:pPr>
        <w:spacing w:after="0" w:line="360" w:lineRule="auto"/>
        <w:ind w:firstLine="567"/>
        <w:jc w:val="both"/>
        <w:rPr>
          <w:rFonts w:ascii="Times New Roman" w:hAnsi="Times New Roman" w:cs="Times New Roman"/>
          <w:sz w:val="28"/>
          <w:szCs w:val="28"/>
        </w:rPr>
      </w:pPr>
      <w:r w:rsidRPr="00D42A80">
        <w:rPr>
          <w:rFonts w:ascii="Times New Roman" w:hAnsi="Times New Roman" w:cs="Times New Roman"/>
          <w:sz w:val="28"/>
          <w:szCs w:val="28"/>
        </w:rPr>
        <w:t>Включает в себя следующие разделы:</w:t>
      </w:r>
    </w:p>
    <w:p w14:paraId="5F331DDD" w14:textId="77777777" w:rsidR="00D42A80" w:rsidRPr="00D42A80" w:rsidRDefault="00D42A80" w:rsidP="00700D7E">
      <w:pPr>
        <w:spacing w:after="0" w:line="360" w:lineRule="auto"/>
        <w:ind w:firstLine="567"/>
        <w:jc w:val="both"/>
        <w:rPr>
          <w:rFonts w:ascii="Times New Roman" w:hAnsi="Times New Roman" w:cs="Times New Roman"/>
          <w:sz w:val="28"/>
          <w:szCs w:val="28"/>
        </w:rPr>
      </w:pPr>
      <w:r w:rsidRPr="00D42A80">
        <w:rPr>
          <w:rFonts w:ascii="Times New Roman" w:hAnsi="Times New Roman" w:cs="Times New Roman"/>
          <w:sz w:val="28"/>
          <w:szCs w:val="28"/>
        </w:rPr>
        <w:t>1. Общая часть</w:t>
      </w:r>
    </w:p>
    <w:p w14:paraId="470D8B50" w14:textId="77777777" w:rsidR="00D42A80" w:rsidRPr="00D42A80" w:rsidRDefault="00D42A80" w:rsidP="00700D7E">
      <w:pPr>
        <w:spacing w:after="0" w:line="360" w:lineRule="auto"/>
        <w:ind w:firstLine="567"/>
        <w:jc w:val="both"/>
        <w:rPr>
          <w:rFonts w:ascii="Times New Roman" w:hAnsi="Times New Roman" w:cs="Times New Roman"/>
          <w:sz w:val="28"/>
          <w:szCs w:val="28"/>
        </w:rPr>
      </w:pPr>
      <w:r w:rsidRPr="00D42A80">
        <w:rPr>
          <w:rFonts w:ascii="Times New Roman" w:hAnsi="Times New Roman" w:cs="Times New Roman"/>
          <w:sz w:val="28"/>
          <w:szCs w:val="28"/>
        </w:rPr>
        <w:t>2. Требования безопасности</w:t>
      </w:r>
    </w:p>
    <w:p w14:paraId="6DA668B5" w14:textId="77777777" w:rsidR="00D42A80" w:rsidRPr="00D42A80" w:rsidRDefault="00D42A80" w:rsidP="00700D7E">
      <w:pPr>
        <w:spacing w:after="0" w:line="360" w:lineRule="auto"/>
        <w:ind w:firstLine="567"/>
        <w:jc w:val="both"/>
        <w:rPr>
          <w:rFonts w:ascii="Times New Roman" w:hAnsi="Times New Roman" w:cs="Times New Roman"/>
          <w:sz w:val="28"/>
          <w:szCs w:val="28"/>
        </w:rPr>
      </w:pPr>
      <w:r w:rsidRPr="00D42A80">
        <w:rPr>
          <w:rFonts w:ascii="Times New Roman" w:hAnsi="Times New Roman" w:cs="Times New Roman"/>
          <w:sz w:val="28"/>
          <w:szCs w:val="28"/>
        </w:rPr>
        <w:t>3. Теплофикационные установки, назначение и краткое описание</w:t>
      </w:r>
    </w:p>
    <w:p w14:paraId="240BD022" w14:textId="77777777" w:rsidR="00D42A80" w:rsidRPr="00D42A80" w:rsidRDefault="00D42A80" w:rsidP="00700D7E">
      <w:pPr>
        <w:spacing w:after="0" w:line="360" w:lineRule="auto"/>
        <w:ind w:firstLine="567"/>
        <w:jc w:val="both"/>
        <w:rPr>
          <w:rFonts w:ascii="Times New Roman" w:hAnsi="Times New Roman" w:cs="Times New Roman"/>
          <w:sz w:val="28"/>
          <w:szCs w:val="28"/>
        </w:rPr>
      </w:pPr>
      <w:r w:rsidRPr="00D42A80">
        <w:rPr>
          <w:rFonts w:ascii="Times New Roman" w:hAnsi="Times New Roman" w:cs="Times New Roman"/>
          <w:sz w:val="28"/>
          <w:szCs w:val="28"/>
        </w:rPr>
        <w:t>4. Подготовка и включение теплофикационных установок</w:t>
      </w:r>
    </w:p>
    <w:p w14:paraId="743C5CE0" w14:textId="77777777" w:rsidR="00D42A80" w:rsidRPr="00D42A80" w:rsidRDefault="00D42A80" w:rsidP="00700D7E">
      <w:pPr>
        <w:spacing w:after="0" w:line="360" w:lineRule="auto"/>
        <w:ind w:firstLine="567"/>
        <w:jc w:val="both"/>
        <w:rPr>
          <w:rFonts w:ascii="Times New Roman" w:hAnsi="Times New Roman" w:cs="Times New Roman"/>
          <w:sz w:val="28"/>
          <w:szCs w:val="28"/>
        </w:rPr>
      </w:pPr>
      <w:r w:rsidRPr="00D42A80">
        <w:rPr>
          <w:rFonts w:ascii="Times New Roman" w:hAnsi="Times New Roman" w:cs="Times New Roman"/>
          <w:sz w:val="28"/>
          <w:szCs w:val="28"/>
        </w:rPr>
        <w:t>5. Подключение ВПУ</w:t>
      </w:r>
    </w:p>
    <w:p w14:paraId="4AC3E3E0" w14:textId="77777777" w:rsidR="00D42A80" w:rsidRPr="00D42A80" w:rsidRDefault="00D42A80" w:rsidP="00700D7E">
      <w:pPr>
        <w:spacing w:after="0" w:line="360" w:lineRule="auto"/>
        <w:ind w:firstLine="567"/>
        <w:jc w:val="both"/>
        <w:rPr>
          <w:rFonts w:ascii="Times New Roman" w:hAnsi="Times New Roman" w:cs="Times New Roman"/>
          <w:sz w:val="28"/>
          <w:szCs w:val="28"/>
        </w:rPr>
      </w:pPr>
      <w:r w:rsidRPr="00D42A80">
        <w:rPr>
          <w:rFonts w:ascii="Times New Roman" w:hAnsi="Times New Roman" w:cs="Times New Roman"/>
          <w:sz w:val="28"/>
          <w:szCs w:val="28"/>
        </w:rPr>
        <w:t xml:space="preserve">6. Ведение водно-химического режима при </w:t>
      </w:r>
      <w:proofErr w:type="spellStart"/>
      <w:r w:rsidRPr="00D42A80">
        <w:rPr>
          <w:rFonts w:ascii="Times New Roman" w:hAnsi="Times New Roman" w:cs="Times New Roman"/>
          <w:sz w:val="28"/>
          <w:szCs w:val="28"/>
        </w:rPr>
        <w:t>реагентной</w:t>
      </w:r>
      <w:proofErr w:type="spellEnd"/>
      <w:r w:rsidRPr="00D42A80">
        <w:rPr>
          <w:rFonts w:ascii="Times New Roman" w:hAnsi="Times New Roman" w:cs="Times New Roman"/>
          <w:sz w:val="28"/>
          <w:szCs w:val="28"/>
        </w:rPr>
        <w:t xml:space="preserve"> подготовке подпиточной и сетевой воды. Системы теплоснабжения</w:t>
      </w:r>
    </w:p>
    <w:p w14:paraId="5809F4CC" w14:textId="77777777" w:rsidR="00D42A80" w:rsidRPr="00D42A80" w:rsidRDefault="00D42A80" w:rsidP="00700D7E">
      <w:pPr>
        <w:spacing w:after="0" w:line="360" w:lineRule="auto"/>
        <w:ind w:firstLine="567"/>
        <w:jc w:val="both"/>
        <w:rPr>
          <w:rFonts w:ascii="Times New Roman" w:hAnsi="Times New Roman" w:cs="Times New Roman"/>
          <w:sz w:val="28"/>
          <w:szCs w:val="28"/>
        </w:rPr>
      </w:pPr>
      <w:r w:rsidRPr="00D42A80">
        <w:rPr>
          <w:rFonts w:ascii="Times New Roman" w:hAnsi="Times New Roman" w:cs="Times New Roman"/>
          <w:sz w:val="28"/>
          <w:szCs w:val="28"/>
        </w:rPr>
        <w:t>7. Управление и контроль</w:t>
      </w:r>
    </w:p>
    <w:p w14:paraId="11010995" w14:textId="2F080CBA" w:rsidR="00D42A80" w:rsidRPr="00D42A80" w:rsidRDefault="00D42A80" w:rsidP="00700D7E">
      <w:pPr>
        <w:spacing w:after="0" w:line="360" w:lineRule="auto"/>
        <w:ind w:firstLine="567"/>
        <w:jc w:val="both"/>
        <w:rPr>
          <w:rFonts w:ascii="Times New Roman" w:hAnsi="Times New Roman" w:cs="Times New Roman"/>
          <w:sz w:val="28"/>
          <w:szCs w:val="28"/>
        </w:rPr>
      </w:pPr>
      <w:r w:rsidRPr="00D42A80">
        <w:rPr>
          <w:rFonts w:ascii="Times New Roman" w:hAnsi="Times New Roman" w:cs="Times New Roman"/>
          <w:sz w:val="28"/>
          <w:szCs w:val="28"/>
        </w:rPr>
        <w:t>8. АВР и сигнализация установок под</w:t>
      </w:r>
      <w:r w:rsidR="00700D7E">
        <w:rPr>
          <w:rFonts w:ascii="Times New Roman" w:hAnsi="Times New Roman" w:cs="Times New Roman"/>
          <w:sz w:val="28"/>
          <w:szCs w:val="28"/>
        </w:rPr>
        <w:t>огрева сетевой воды блоков № 5,6,</w:t>
      </w:r>
      <w:r w:rsidRPr="00D42A80">
        <w:rPr>
          <w:rFonts w:ascii="Times New Roman" w:hAnsi="Times New Roman" w:cs="Times New Roman"/>
          <w:sz w:val="28"/>
          <w:szCs w:val="28"/>
        </w:rPr>
        <w:t>7</w:t>
      </w:r>
    </w:p>
    <w:p w14:paraId="6FD959F0" w14:textId="77777777" w:rsidR="00D42A80" w:rsidRPr="00D42A80" w:rsidRDefault="00D42A80" w:rsidP="00700D7E">
      <w:pPr>
        <w:spacing w:after="0" w:line="360" w:lineRule="auto"/>
        <w:ind w:firstLine="567"/>
        <w:jc w:val="both"/>
        <w:rPr>
          <w:rFonts w:ascii="Times New Roman" w:hAnsi="Times New Roman" w:cs="Times New Roman"/>
          <w:sz w:val="28"/>
          <w:szCs w:val="28"/>
        </w:rPr>
      </w:pPr>
      <w:r w:rsidRPr="00D42A80">
        <w:rPr>
          <w:rFonts w:ascii="Times New Roman" w:hAnsi="Times New Roman" w:cs="Times New Roman"/>
          <w:sz w:val="28"/>
          <w:szCs w:val="28"/>
        </w:rPr>
        <w:t>9. Основные технологические принципы организации режимов включения и отключения установок подогрева сетевой воды</w:t>
      </w:r>
    </w:p>
    <w:p w14:paraId="005C50F7" w14:textId="77777777" w:rsidR="00D42A80" w:rsidRPr="00D42A80" w:rsidRDefault="00D42A80" w:rsidP="00700D7E">
      <w:pPr>
        <w:spacing w:after="0" w:line="360" w:lineRule="auto"/>
        <w:ind w:firstLine="567"/>
        <w:jc w:val="both"/>
        <w:rPr>
          <w:rFonts w:ascii="Times New Roman" w:hAnsi="Times New Roman" w:cs="Times New Roman"/>
          <w:sz w:val="28"/>
          <w:szCs w:val="28"/>
        </w:rPr>
      </w:pPr>
      <w:r w:rsidRPr="00D42A80">
        <w:rPr>
          <w:rFonts w:ascii="Times New Roman" w:hAnsi="Times New Roman" w:cs="Times New Roman"/>
          <w:sz w:val="28"/>
          <w:szCs w:val="28"/>
        </w:rPr>
        <w:lastRenderedPageBreak/>
        <w:t xml:space="preserve">10. Редукционные установки 18/8, 18/6, 18/1, 2 </w:t>
      </w:r>
      <w:proofErr w:type="spellStart"/>
      <w:r w:rsidRPr="00D42A80">
        <w:rPr>
          <w:rFonts w:ascii="Times New Roman" w:hAnsi="Times New Roman" w:cs="Times New Roman"/>
          <w:sz w:val="28"/>
          <w:szCs w:val="28"/>
        </w:rPr>
        <w:t>ата</w:t>
      </w:r>
      <w:proofErr w:type="spellEnd"/>
    </w:p>
    <w:p w14:paraId="709AC21C" w14:textId="77777777" w:rsidR="00D42A80" w:rsidRPr="00D42A80" w:rsidRDefault="00D42A80" w:rsidP="00700D7E">
      <w:pPr>
        <w:spacing w:after="0" w:line="360" w:lineRule="auto"/>
        <w:ind w:firstLine="567"/>
        <w:jc w:val="both"/>
        <w:rPr>
          <w:rFonts w:ascii="Times New Roman" w:hAnsi="Times New Roman" w:cs="Times New Roman"/>
          <w:sz w:val="28"/>
          <w:szCs w:val="28"/>
        </w:rPr>
      </w:pPr>
      <w:r w:rsidRPr="00D42A80">
        <w:rPr>
          <w:rFonts w:ascii="Times New Roman" w:hAnsi="Times New Roman" w:cs="Times New Roman"/>
          <w:sz w:val="28"/>
          <w:szCs w:val="28"/>
        </w:rPr>
        <w:t>11. Дренажные баки № 1, 2 и бак низких точек с насосами</w:t>
      </w:r>
    </w:p>
    <w:p w14:paraId="7C1596B8" w14:textId="77777777" w:rsidR="00D42A80" w:rsidRPr="00D42A80" w:rsidRDefault="00D42A80" w:rsidP="00700D7E">
      <w:pPr>
        <w:spacing w:after="0" w:line="360" w:lineRule="auto"/>
        <w:ind w:firstLine="567"/>
        <w:jc w:val="both"/>
        <w:rPr>
          <w:rFonts w:ascii="Times New Roman" w:hAnsi="Times New Roman" w:cs="Times New Roman"/>
          <w:sz w:val="28"/>
          <w:szCs w:val="28"/>
        </w:rPr>
      </w:pPr>
      <w:r w:rsidRPr="00D42A80">
        <w:rPr>
          <w:rFonts w:ascii="Times New Roman" w:hAnsi="Times New Roman" w:cs="Times New Roman"/>
          <w:sz w:val="28"/>
          <w:szCs w:val="28"/>
        </w:rPr>
        <w:t>12. Насосы гидрозолоудаления (ГЗУ) и насосы технической воды (ТЭН)</w:t>
      </w:r>
    </w:p>
    <w:p w14:paraId="6344044E" w14:textId="77777777" w:rsidR="00D42A80" w:rsidRPr="00D42A80" w:rsidRDefault="00D42A80" w:rsidP="00700D7E">
      <w:pPr>
        <w:spacing w:after="0" w:line="360" w:lineRule="auto"/>
        <w:ind w:firstLine="567"/>
        <w:jc w:val="both"/>
        <w:rPr>
          <w:rFonts w:ascii="Times New Roman" w:hAnsi="Times New Roman" w:cs="Times New Roman"/>
          <w:sz w:val="28"/>
          <w:szCs w:val="28"/>
        </w:rPr>
      </w:pPr>
      <w:r w:rsidRPr="00D42A80">
        <w:rPr>
          <w:rFonts w:ascii="Times New Roman" w:hAnsi="Times New Roman" w:cs="Times New Roman"/>
          <w:sz w:val="28"/>
          <w:szCs w:val="28"/>
        </w:rPr>
        <w:t>13. Насосная сырой воды</w:t>
      </w:r>
    </w:p>
    <w:p w14:paraId="43662117" w14:textId="77777777" w:rsidR="00D42A80" w:rsidRPr="00D42A80" w:rsidRDefault="00D42A80" w:rsidP="00700D7E">
      <w:pPr>
        <w:spacing w:after="0" w:line="360" w:lineRule="auto"/>
        <w:ind w:firstLine="567"/>
        <w:jc w:val="both"/>
        <w:rPr>
          <w:rFonts w:ascii="Times New Roman" w:hAnsi="Times New Roman" w:cs="Times New Roman"/>
          <w:sz w:val="28"/>
          <w:szCs w:val="28"/>
        </w:rPr>
      </w:pPr>
      <w:r w:rsidRPr="00D42A80">
        <w:rPr>
          <w:rFonts w:ascii="Times New Roman" w:hAnsi="Times New Roman" w:cs="Times New Roman"/>
          <w:sz w:val="28"/>
          <w:szCs w:val="28"/>
        </w:rPr>
        <w:t>14. Подогреватели сырой воды</w:t>
      </w:r>
    </w:p>
    <w:p w14:paraId="401059C1" w14:textId="77777777" w:rsidR="00D42A80" w:rsidRPr="00D42A80" w:rsidRDefault="00D42A80" w:rsidP="00700D7E">
      <w:pPr>
        <w:spacing w:after="0" w:line="360" w:lineRule="auto"/>
        <w:ind w:firstLine="567"/>
        <w:jc w:val="both"/>
        <w:rPr>
          <w:rFonts w:ascii="Times New Roman" w:hAnsi="Times New Roman" w:cs="Times New Roman"/>
          <w:sz w:val="28"/>
          <w:szCs w:val="28"/>
        </w:rPr>
      </w:pPr>
      <w:r w:rsidRPr="00D42A80">
        <w:rPr>
          <w:rFonts w:ascii="Times New Roman" w:hAnsi="Times New Roman" w:cs="Times New Roman"/>
          <w:sz w:val="28"/>
          <w:szCs w:val="28"/>
        </w:rPr>
        <w:t>15. Общие указания по обслуживанию насосов: сетевых, подпиточных, технических ДЭН, КЭН бойлеров, баков низких точек, сырой воды, ГЗУ</w:t>
      </w:r>
    </w:p>
    <w:p w14:paraId="4E501841" w14:textId="77777777" w:rsidR="00D42A80" w:rsidRPr="00D42A80" w:rsidRDefault="00D42A80" w:rsidP="00700D7E">
      <w:pPr>
        <w:spacing w:after="0" w:line="360" w:lineRule="auto"/>
        <w:ind w:firstLine="567"/>
        <w:jc w:val="both"/>
        <w:rPr>
          <w:rFonts w:ascii="Times New Roman" w:hAnsi="Times New Roman" w:cs="Times New Roman"/>
          <w:sz w:val="28"/>
          <w:szCs w:val="28"/>
        </w:rPr>
      </w:pPr>
      <w:r w:rsidRPr="00D42A80">
        <w:rPr>
          <w:rFonts w:ascii="Times New Roman" w:hAnsi="Times New Roman" w:cs="Times New Roman"/>
          <w:sz w:val="28"/>
          <w:szCs w:val="28"/>
        </w:rPr>
        <w:t>16. Предупреждение и ликвидация аварии и неполадок работе бойлерной</w:t>
      </w:r>
    </w:p>
    <w:p w14:paraId="71BF58F7" w14:textId="77777777" w:rsidR="00D42A80" w:rsidRPr="00D42A80" w:rsidRDefault="00D42A80" w:rsidP="00700D7E">
      <w:pPr>
        <w:spacing w:after="0" w:line="360" w:lineRule="auto"/>
        <w:ind w:firstLine="567"/>
        <w:jc w:val="both"/>
        <w:rPr>
          <w:rFonts w:ascii="Times New Roman" w:hAnsi="Times New Roman" w:cs="Times New Roman"/>
          <w:sz w:val="28"/>
          <w:szCs w:val="28"/>
        </w:rPr>
      </w:pPr>
      <w:r w:rsidRPr="00D42A80">
        <w:rPr>
          <w:rFonts w:ascii="Times New Roman" w:hAnsi="Times New Roman" w:cs="Times New Roman"/>
          <w:sz w:val="28"/>
          <w:szCs w:val="28"/>
        </w:rPr>
        <w:t>17. Ненормальности в работе оборудования</w:t>
      </w:r>
    </w:p>
    <w:p w14:paraId="54C4F663" w14:textId="77777777" w:rsidR="00D42A80" w:rsidRPr="00D42A80" w:rsidRDefault="00D42A80" w:rsidP="00700D7E">
      <w:pPr>
        <w:spacing w:after="0" w:line="360" w:lineRule="auto"/>
        <w:ind w:firstLine="567"/>
        <w:jc w:val="both"/>
        <w:rPr>
          <w:rFonts w:ascii="Times New Roman" w:hAnsi="Times New Roman" w:cs="Times New Roman"/>
          <w:sz w:val="28"/>
          <w:szCs w:val="28"/>
        </w:rPr>
      </w:pPr>
      <w:r w:rsidRPr="00D42A80">
        <w:rPr>
          <w:rFonts w:ascii="Times New Roman" w:hAnsi="Times New Roman" w:cs="Times New Roman"/>
          <w:sz w:val="28"/>
          <w:szCs w:val="28"/>
        </w:rPr>
        <w:t>18. Меры безопасности при допуске ремонтного персонала для производства ремонта оборудования бойлерной</w:t>
      </w:r>
    </w:p>
    <w:p w14:paraId="232D1B25" w14:textId="77777777" w:rsidR="00D42A80" w:rsidRPr="00D42A80" w:rsidRDefault="00D42A80" w:rsidP="00700D7E">
      <w:pPr>
        <w:spacing w:after="0" w:line="360" w:lineRule="auto"/>
        <w:ind w:firstLine="567"/>
        <w:jc w:val="both"/>
        <w:rPr>
          <w:rFonts w:ascii="Times New Roman" w:hAnsi="Times New Roman" w:cs="Times New Roman"/>
          <w:sz w:val="28"/>
          <w:szCs w:val="28"/>
        </w:rPr>
      </w:pPr>
      <w:r w:rsidRPr="00D42A80">
        <w:rPr>
          <w:rFonts w:ascii="Times New Roman" w:hAnsi="Times New Roman" w:cs="Times New Roman"/>
          <w:sz w:val="28"/>
          <w:szCs w:val="28"/>
        </w:rPr>
        <w:t>19. Обслуживание установок системы подогрева сетевой воды во время работы</w:t>
      </w:r>
    </w:p>
    <w:p w14:paraId="1477127E" w14:textId="77777777" w:rsidR="00D42A80" w:rsidRPr="00D42A80" w:rsidRDefault="00D42A80" w:rsidP="00700D7E">
      <w:pPr>
        <w:spacing w:after="0" w:line="360" w:lineRule="auto"/>
        <w:ind w:firstLine="567"/>
        <w:jc w:val="both"/>
        <w:rPr>
          <w:rFonts w:ascii="Times New Roman" w:hAnsi="Times New Roman" w:cs="Times New Roman"/>
          <w:sz w:val="28"/>
          <w:szCs w:val="28"/>
        </w:rPr>
      </w:pPr>
      <w:r w:rsidRPr="00D42A80">
        <w:rPr>
          <w:rFonts w:ascii="Times New Roman" w:hAnsi="Times New Roman" w:cs="Times New Roman"/>
          <w:sz w:val="28"/>
          <w:szCs w:val="28"/>
        </w:rPr>
        <w:t>20. Плановый останов установки подогрева сетевой воды</w:t>
      </w:r>
    </w:p>
    <w:p w14:paraId="370D1A28" w14:textId="77777777" w:rsidR="00D42A80" w:rsidRPr="00D42A80" w:rsidRDefault="00D42A80" w:rsidP="00700D7E">
      <w:pPr>
        <w:spacing w:after="0" w:line="360" w:lineRule="auto"/>
        <w:ind w:firstLine="567"/>
        <w:jc w:val="both"/>
        <w:rPr>
          <w:rFonts w:ascii="Times New Roman" w:hAnsi="Times New Roman" w:cs="Times New Roman"/>
          <w:sz w:val="28"/>
          <w:szCs w:val="28"/>
        </w:rPr>
      </w:pPr>
      <w:r w:rsidRPr="00D42A80">
        <w:rPr>
          <w:rFonts w:ascii="Times New Roman" w:hAnsi="Times New Roman" w:cs="Times New Roman"/>
          <w:sz w:val="28"/>
          <w:szCs w:val="28"/>
        </w:rPr>
        <w:t>21. Действия персонала в аварийных ситуациях</w:t>
      </w:r>
    </w:p>
    <w:p w14:paraId="0CB134B8" w14:textId="77777777" w:rsidR="00D42A80" w:rsidRPr="00D42A80" w:rsidRDefault="00D42A80" w:rsidP="00700D7E">
      <w:pPr>
        <w:spacing w:after="0" w:line="360" w:lineRule="auto"/>
        <w:ind w:firstLine="567"/>
        <w:jc w:val="both"/>
        <w:rPr>
          <w:rFonts w:ascii="Times New Roman" w:hAnsi="Times New Roman" w:cs="Times New Roman"/>
          <w:sz w:val="28"/>
          <w:szCs w:val="28"/>
        </w:rPr>
      </w:pPr>
      <w:r w:rsidRPr="00D42A80">
        <w:rPr>
          <w:rFonts w:ascii="Times New Roman" w:hAnsi="Times New Roman" w:cs="Times New Roman"/>
          <w:sz w:val="28"/>
          <w:szCs w:val="28"/>
        </w:rPr>
        <w:t>22. Перечень возможных неисправностей и методы устранения</w:t>
      </w:r>
    </w:p>
    <w:p w14:paraId="05403590" w14:textId="77777777" w:rsidR="00D42A80" w:rsidRPr="00D42A80" w:rsidRDefault="00D42A80" w:rsidP="00700D7E">
      <w:pPr>
        <w:spacing w:after="0" w:line="360" w:lineRule="auto"/>
        <w:ind w:firstLine="567"/>
        <w:jc w:val="both"/>
        <w:rPr>
          <w:rFonts w:ascii="Times New Roman" w:hAnsi="Times New Roman" w:cs="Times New Roman"/>
          <w:sz w:val="28"/>
          <w:szCs w:val="28"/>
        </w:rPr>
      </w:pPr>
      <w:r w:rsidRPr="00D42A80">
        <w:rPr>
          <w:rFonts w:ascii="Times New Roman" w:hAnsi="Times New Roman" w:cs="Times New Roman"/>
          <w:sz w:val="28"/>
          <w:szCs w:val="28"/>
        </w:rPr>
        <w:t>23. Лист ознакомления.</w:t>
      </w:r>
    </w:p>
    <w:p w14:paraId="0B538A11" w14:textId="77777777" w:rsidR="00D42A80" w:rsidRPr="00D42A80" w:rsidRDefault="00D42A80" w:rsidP="00700D7E">
      <w:pPr>
        <w:pStyle w:val="Default"/>
        <w:spacing w:line="360" w:lineRule="auto"/>
        <w:ind w:firstLine="567"/>
        <w:jc w:val="both"/>
        <w:rPr>
          <w:color w:val="auto"/>
          <w:sz w:val="28"/>
          <w:szCs w:val="28"/>
        </w:rPr>
      </w:pPr>
      <w:r w:rsidRPr="00D42A80">
        <w:rPr>
          <w:color w:val="auto"/>
          <w:sz w:val="28"/>
          <w:szCs w:val="28"/>
        </w:rPr>
        <w:t>Основной задачей оперативного персонала при эксплуатации системы теплофикационных установок ТФУ является обеспечивать выполнение заданного графика тепловых нагрузок в различных режимах работы блока.</w:t>
      </w:r>
    </w:p>
    <w:p w14:paraId="1EE45CDC" w14:textId="77777777" w:rsidR="00D42A80" w:rsidRPr="00D42A80" w:rsidRDefault="00D42A80" w:rsidP="00700D7E">
      <w:pPr>
        <w:pStyle w:val="Default"/>
        <w:spacing w:line="360" w:lineRule="auto"/>
        <w:ind w:firstLine="567"/>
        <w:jc w:val="both"/>
        <w:rPr>
          <w:color w:val="auto"/>
          <w:sz w:val="28"/>
          <w:szCs w:val="28"/>
        </w:rPr>
      </w:pPr>
      <w:r w:rsidRPr="00D42A80">
        <w:rPr>
          <w:color w:val="auto"/>
          <w:sz w:val="28"/>
          <w:szCs w:val="28"/>
        </w:rPr>
        <w:t>При эксплуатации системы ТУ необходимо выполнить следующее:</w:t>
      </w:r>
    </w:p>
    <w:p w14:paraId="39CB1D9E" w14:textId="77777777" w:rsidR="00D42A80" w:rsidRPr="00D42A80" w:rsidRDefault="00D42A80" w:rsidP="00700D7E">
      <w:pPr>
        <w:pStyle w:val="Default"/>
        <w:numPr>
          <w:ilvl w:val="0"/>
          <w:numId w:val="24"/>
        </w:numPr>
        <w:spacing w:line="360" w:lineRule="auto"/>
        <w:ind w:left="0" w:firstLine="567"/>
        <w:jc w:val="both"/>
        <w:rPr>
          <w:color w:val="auto"/>
          <w:sz w:val="28"/>
          <w:szCs w:val="28"/>
        </w:rPr>
      </w:pPr>
      <w:r w:rsidRPr="00D42A80">
        <w:rPr>
          <w:color w:val="auto"/>
          <w:sz w:val="28"/>
          <w:szCs w:val="28"/>
        </w:rPr>
        <w:t>постоянно контролировать работу оборудования по приборам контроля;</w:t>
      </w:r>
    </w:p>
    <w:p w14:paraId="403C0AFE" w14:textId="77777777" w:rsidR="00D42A80" w:rsidRPr="00D42A80" w:rsidRDefault="00D42A80" w:rsidP="00700D7E">
      <w:pPr>
        <w:pStyle w:val="Default"/>
        <w:numPr>
          <w:ilvl w:val="0"/>
          <w:numId w:val="24"/>
        </w:numPr>
        <w:spacing w:line="360" w:lineRule="auto"/>
        <w:ind w:left="0" w:firstLine="567"/>
        <w:jc w:val="both"/>
        <w:rPr>
          <w:color w:val="auto"/>
          <w:sz w:val="28"/>
          <w:szCs w:val="28"/>
        </w:rPr>
      </w:pPr>
      <w:r w:rsidRPr="00D42A80">
        <w:rPr>
          <w:color w:val="auto"/>
          <w:sz w:val="28"/>
          <w:szCs w:val="28"/>
        </w:rPr>
        <w:t>регулярно фиксировать показания приборов и совершать обход всего оборудования для осмотра;</w:t>
      </w:r>
    </w:p>
    <w:p w14:paraId="5A7E8EE2" w14:textId="77777777" w:rsidR="00D42A80" w:rsidRPr="00D42A80" w:rsidRDefault="00D42A80" w:rsidP="00700D7E">
      <w:pPr>
        <w:pStyle w:val="Default"/>
        <w:numPr>
          <w:ilvl w:val="0"/>
          <w:numId w:val="24"/>
        </w:numPr>
        <w:spacing w:line="360" w:lineRule="auto"/>
        <w:ind w:left="0" w:firstLine="567"/>
        <w:jc w:val="both"/>
        <w:rPr>
          <w:color w:val="auto"/>
          <w:sz w:val="28"/>
          <w:szCs w:val="28"/>
        </w:rPr>
      </w:pPr>
      <w:r w:rsidRPr="00D42A80">
        <w:rPr>
          <w:color w:val="auto"/>
          <w:sz w:val="28"/>
          <w:szCs w:val="28"/>
        </w:rPr>
        <w:t>производить запись в оперативном журнале дефектов обо всех переключениях и выявленных неисправностях оборудования;</w:t>
      </w:r>
    </w:p>
    <w:p w14:paraId="443C616C" w14:textId="77777777" w:rsidR="00D42A80" w:rsidRPr="00D42A80" w:rsidRDefault="00D42A80" w:rsidP="00700D7E">
      <w:pPr>
        <w:pStyle w:val="Default"/>
        <w:numPr>
          <w:ilvl w:val="0"/>
          <w:numId w:val="24"/>
        </w:numPr>
        <w:spacing w:line="360" w:lineRule="auto"/>
        <w:ind w:left="0" w:firstLine="567"/>
        <w:jc w:val="both"/>
        <w:rPr>
          <w:color w:val="auto"/>
          <w:sz w:val="28"/>
          <w:szCs w:val="28"/>
        </w:rPr>
      </w:pPr>
      <w:r w:rsidRPr="00D42A80">
        <w:rPr>
          <w:color w:val="auto"/>
          <w:sz w:val="28"/>
          <w:szCs w:val="28"/>
        </w:rPr>
        <w:t>следить за исправностью КИП и автоматики;</w:t>
      </w:r>
    </w:p>
    <w:p w14:paraId="5B724699" w14:textId="77777777" w:rsidR="00D42A80" w:rsidRPr="00D42A80" w:rsidRDefault="00D42A80" w:rsidP="00700D7E">
      <w:pPr>
        <w:pStyle w:val="Default"/>
        <w:numPr>
          <w:ilvl w:val="0"/>
          <w:numId w:val="24"/>
        </w:numPr>
        <w:spacing w:line="360" w:lineRule="auto"/>
        <w:ind w:left="0" w:firstLine="567"/>
        <w:jc w:val="both"/>
        <w:rPr>
          <w:color w:val="auto"/>
          <w:sz w:val="28"/>
          <w:szCs w:val="28"/>
        </w:rPr>
      </w:pPr>
      <w:r w:rsidRPr="00D42A80">
        <w:rPr>
          <w:color w:val="auto"/>
          <w:sz w:val="28"/>
          <w:szCs w:val="28"/>
        </w:rPr>
        <w:lastRenderedPageBreak/>
        <w:t>контролировать действия технологической предупредительной и аварийной сигнализации, немедленно принимать меры к устранению отклонений и нарушений в режиме работы оборудования системы ТФУ.</w:t>
      </w:r>
    </w:p>
    <w:p w14:paraId="4A0B37AB" w14:textId="77777777" w:rsidR="00D42A80" w:rsidRPr="00D42A80" w:rsidRDefault="00D42A80" w:rsidP="00700D7E">
      <w:pPr>
        <w:pStyle w:val="Default"/>
        <w:spacing w:line="360" w:lineRule="auto"/>
        <w:ind w:firstLine="567"/>
        <w:jc w:val="both"/>
        <w:rPr>
          <w:sz w:val="28"/>
          <w:szCs w:val="28"/>
        </w:rPr>
      </w:pPr>
      <w:r w:rsidRPr="00D42A80">
        <w:rPr>
          <w:color w:val="auto"/>
          <w:sz w:val="28"/>
          <w:szCs w:val="28"/>
        </w:rPr>
        <w:t xml:space="preserve">Также необходимо периодически проверять состояние паропроводов, арматуры и фланцевых соединений, контролируя при этом отсутствие свищей и течей, в том числе через закрытые воздушники. При обнаружении указанных </w:t>
      </w:r>
      <w:proofErr w:type="spellStart"/>
      <w:r w:rsidRPr="00D42A80">
        <w:rPr>
          <w:color w:val="auto"/>
          <w:sz w:val="28"/>
          <w:szCs w:val="28"/>
        </w:rPr>
        <w:t>неплотностей</w:t>
      </w:r>
      <w:proofErr w:type="spellEnd"/>
      <w:r w:rsidRPr="00D42A80">
        <w:rPr>
          <w:color w:val="auto"/>
          <w:sz w:val="28"/>
          <w:szCs w:val="28"/>
        </w:rPr>
        <w:t xml:space="preserve"> фиксировать их в журнале дефектов и принимать меры по их устранению во время останова блока.</w:t>
      </w:r>
    </w:p>
    <w:p w14:paraId="2B637E07" w14:textId="77777777" w:rsidR="00D42A80" w:rsidRPr="00D42A80" w:rsidRDefault="00D42A80" w:rsidP="00700D7E">
      <w:pPr>
        <w:pStyle w:val="Default"/>
        <w:spacing w:line="360" w:lineRule="auto"/>
        <w:ind w:firstLine="567"/>
        <w:jc w:val="both"/>
        <w:rPr>
          <w:sz w:val="28"/>
          <w:szCs w:val="28"/>
        </w:rPr>
      </w:pPr>
      <w:r w:rsidRPr="00D42A80">
        <w:rPr>
          <w:sz w:val="28"/>
          <w:szCs w:val="28"/>
        </w:rPr>
        <w:t>Согласно данной инструкции, корпус подогревателя, трубопроводы, а также их фланцевые соединения и арматура должны иметь тепловую изоляцию. Температура поверхности изоляции при температуре окружающего воздуха 25 °С не должна превышать 45 °С. Поврежденная изоляция должна своевременно восстанавливаться.</w:t>
      </w:r>
    </w:p>
    <w:p w14:paraId="22E6A365" w14:textId="77777777" w:rsidR="00D42A80" w:rsidRPr="00D42A80" w:rsidRDefault="00D42A80" w:rsidP="00700D7E">
      <w:pPr>
        <w:autoSpaceDE w:val="0"/>
        <w:autoSpaceDN w:val="0"/>
        <w:adjustRightInd w:val="0"/>
        <w:spacing w:after="0" w:line="360" w:lineRule="auto"/>
        <w:ind w:firstLine="567"/>
        <w:jc w:val="both"/>
        <w:rPr>
          <w:rFonts w:ascii="Times New Roman" w:hAnsi="Times New Roman" w:cs="Times New Roman"/>
          <w:sz w:val="28"/>
          <w:szCs w:val="28"/>
        </w:rPr>
      </w:pPr>
      <w:r w:rsidRPr="00D42A80">
        <w:rPr>
          <w:rFonts w:ascii="Times New Roman" w:hAnsi="Times New Roman" w:cs="Times New Roman"/>
          <w:sz w:val="28"/>
          <w:szCs w:val="28"/>
        </w:rPr>
        <w:t>При включении по воде бойлеров теплофикационных установок ТФУ-1 очереди путем наружного осмотра необходимо убедиться в исправном состоянии всего оборудования. При подготовке к пуску подпиточных и сетевых насосов теплосети № 1, 2, 3, 4, требуется проверить состояние сальников, подшипников и наличие смазки в них.</w:t>
      </w:r>
    </w:p>
    <w:p w14:paraId="05170CCC" w14:textId="77777777" w:rsidR="00D42A80" w:rsidRPr="00D42A80" w:rsidRDefault="00D42A80" w:rsidP="00700D7E">
      <w:pPr>
        <w:autoSpaceDE w:val="0"/>
        <w:autoSpaceDN w:val="0"/>
        <w:adjustRightInd w:val="0"/>
        <w:spacing w:after="0" w:line="360" w:lineRule="auto"/>
        <w:ind w:firstLine="567"/>
        <w:jc w:val="both"/>
        <w:rPr>
          <w:rFonts w:ascii="Times New Roman" w:hAnsi="Times New Roman" w:cs="Times New Roman"/>
          <w:sz w:val="28"/>
          <w:szCs w:val="28"/>
        </w:rPr>
      </w:pPr>
      <w:r w:rsidRPr="00D42A80">
        <w:rPr>
          <w:rFonts w:ascii="Times New Roman" w:hAnsi="Times New Roman" w:cs="Times New Roman"/>
          <w:sz w:val="28"/>
          <w:szCs w:val="28"/>
        </w:rPr>
        <w:t>Периодически, не реже одного раза в смену, требуется производить профилактический осмотр генератора и преобразователей: необходимо провести осмотр преобразователей и генератора на отсутствие попадания на них воды, а также осмотр генератора, преобразователей и кабеля на предмет отсутствия каких-либо механических повреждений.</w:t>
      </w:r>
    </w:p>
    <w:p w14:paraId="60529CF0" w14:textId="77777777" w:rsidR="00D42A80" w:rsidRPr="00D42A80" w:rsidRDefault="00D42A80" w:rsidP="00700D7E">
      <w:pPr>
        <w:autoSpaceDE w:val="0"/>
        <w:autoSpaceDN w:val="0"/>
        <w:adjustRightInd w:val="0"/>
        <w:spacing w:after="0" w:line="360" w:lineRule="auto"/>
        <w:ind w:firstLine="567"/>
        <w:jc w:val="both"/>
        <w:rPr>
          <w:rFonts w:ascii="Times New Roman" w:hAnsi="Times New Roman" w:cs="Times New Roman"/>
          <w:sz w:val="28"/>
          <w:szCs w:val="28"/>
        </w:rPr>
      </w:pPr>
      <w:r w:rsidRPr="00D42A80">
        <w:rPr>
          <w:rFonts w:ascii="Times New Roman" w:hAnsi="Times New Roman" w:cs="Times New Roman"/>
          <w:sz w:val="28"/>
          <w:szCs w:val="28"/>
        </w:rPr>
        <w:t>Проверка готовности к пуску сетевых насосов осуществляется при осмотре электродвигателей насосов на предмет наличия соединения муфт, наличия ограждений и их закрепления. Необходимо также осуществить проверку наличия и исправности заземления электродвигателей и проверку наличия и состояния смазки подшипников.</w:t>
      </w:r>
    </w:p>
    <w:p w14:paraId="5C5B912E" w14:textId="77777777" w:rsidR="00D42A80" w:rsidRPr="00D42A80" w:rsidRDefault="00D42A80" w:rsidP="00700D7E">
      <w:pPr>
        <w:autoSpaceDE w:val="0"/>
        <w:autoSpaceDN w:val="0"/>
        <w:adjustRightInd w:val="0"/>
        <w:spacing w:after="0" w:line="360" w:lineRule="auto"/>
        <w:ind w:firstLine="567"/>
        <w:jc w:val="both"/>
        <w:rPr>
          <w:rFonts w:ascii="Times New Roman" w:hAnsi="Times New Roman" w:cs="Times New Roman"/>
          <w:sz w:val="28"/>
          <w:szCs w:val="28"/>
        </w:rPr>
      </w:pPr>
      <w:r w:rsidRPr="00D42A80">
        <w:rPr>
          <w:rFonts w:ascii="Times New Roman" w:hAnsi="Times New Roman" w:cs="Times New Roman"/>
          <w:sz w:val="28"/>
          <w:szCs w:val="28"/>
        </w:rPr>
        <w:lastRenderedPageBreak/>
        <w:t>При включении теплофикационных установок ТФУ блоков 6 и 7 по воде необходимо постоянно контролировать давление прямой и обратной сетевой воды и температурный график работы теплосети.</w:t>
      </w:r>
    </w:p>
    <w:p w14:paraId="3FDD846D" w14:textId="77777777" w:rsidR="00D42A80" w:rsidRPr="00D42A80" w:rsidRDefault="00D42A80" w:rsidP="00700D7E">
      <w:pPr>
        <w:autoSpaceDE w:val="0"/>
        <w:autoSpaceDN w:val="0"/>
        <w:adjustRightInd w:val="0"/>
        <w:spacing w:after="0" w:line="360" w:lineRule="auto"/>
        <w:ind w:firstLine="567"/>
        <w:jc w:val="both"/>
        <w:rPr>
          <w:rFonts w:ascii="Times New Roman" w:hAnsi="Times New Roman" w:cs="Times New Roman"/>
          <w:sz w:val="28"/>
          <w:szCs w:val="28"/>
        </w:rPr>
      </w:pPr>
      <w:r w:rsidRPr="00D42A80">
        <w:rPr>
          <w:rFonts w:ascii="Times New Roman" w:hAnsi="Times New Roman" w:cs="Times New Roman"/>
          <w:sz w:val="28"/>
          <w:szCs w:val="28"/>
        </w:rPr>
        <w:t xml:space="preserve">После получения распоряжения о пуске теплофикационной установки ТФУ оперативный персонал должен осмотреть оборудование и убедиться в том, что устранены все дефекты, отмеченные в журнале дефектов оборудования, а вся регулирующая и запорная арматура, а также тепловая изоляция арматуры и трубопроводов находятся в исправном состоянии. </w:t>
      </w:r>
    </w:p>
    <w:p w14:paraId="302E26F6" w14:textId="77777777" w:rsidR="00D42A80" w:rsidRPr="00D42A80" w:rsidRDefault="00D42A80" w:rsidP="00700D7E">
      <w:pPr>
        <w:pStyle w:val="Default"/>
        <w:spacing w:line="360" w:lineRule="auto"/>
        <w:ind w:firstLine="567"/>
        <w:jc w:val="both"/>
        <w:rPr>
          <w:color w:val="auto"/>
          <w:sz w:val="28"/>
          <w:szCs w:val="28"/>
        </w:rPr>
      </w:pPr>
      <w:r w:rsidRPr="00D42A80">
        <w:rPr>
          <w:color w:val="auto"/>
          <w:sz w:val="28"/>
          <w:szCs w:val="28"/>
        </w:rPr>
        <w:t>Во время работы давление в трубных системах подогревателей сетевой воды должны соответствовать давлению сетевой воды, которое при всех условиях не должно превышать максимально допустимого расчетного давления 2,5 МПа. При этом требуется контролировать перепад давления сетевой воды на подогревателях, которое при номинальном расходе сетевой воды 1130 т/ч должно быть 0,037МПа для Г1СВ 01, ПСВ 02 и 0,047МПа для ПСВ П1, ПСВ П2.</w:t>
      </w:r>
    </w:p>
    <w:p w14:paraId="75996B47" w14:textId="77777777" w:rsidR="00D42A80" w:rsidRPr="00D42A80" w:rsidRDefault="00D42A80" w:rsidP="00700D7E">
      <w:pPr>
        <w:pStyle w:val="Default"/>
        <w:spacing w:line="360" w:lineRule="auto"/>
        <w:ind w:firstLine="567"/>
        <w:jc w:val="both"/>
        <w:rPr>
          <w:color w:val="auto"/>
          <w:sz w:val="28"/>
          <w:szCs w:val="28"/>
        </w:rPr>
      </w:pPr>
      <w:r w:rsidRPr="002C6210">
        <w:rPr>
          <w:color w:val="auto"/>
          <w:sz w:val="28"/>
          <w:szCs w:val="28"/>
        </w:rPr>
        <w:t>При работе теплофикационных установок ТФУ необходимо вести наблюдения за работой регуляторов</w:t>
      </w:r>
      <w:r w:rsidRPr="00D42A80">
        <w:rPr>
          <w:color w:val="auto"/>
          <w:sz w:val="28"/>
          <w:szCs w:val="28"/>
        </w:rPr>
        <w:t xml:space="preserve"> уровня; уровнем конденсата в 11СВ, не допуская работу подогревателя сетевой воды ПСВ без уровня; давлением пара в отборах и ПСВ.</w:t>
      </w:r>
    </w:p>
    <w:p w14:paraId="19B580AD" w14:textId="77777777" w:rsidR="00D42A80" w:rsidRDefault="00D42A80" w:rsidP="00700D7E">
      <w:pPr>
        <w:pStyle w:val="Default"/>
        <w:spacing w:line="360" w:lineRule="auto"/>
        <w:ind w:firstLine="567"/>
        <w:jc w:val="both"/>
        <w:rPr>
          <w:color w:val="auto"/>
          <w:sz w:val="28"/>
          <w:szCs w:val="28"/>
        </w:rPr>
      </w:pPr>
      <w:r w:rsidRPr="00D42A80">
        <w:rPr>
          <w:color w:val="auto"/>
          <w:sz w:val="28"/>
          <w:szCs w:val="28"/>
        </w:rPr>
        <w:t>Согласно представленной инструкции, необходимо производить обход оборудования регулярно – перед каждой приемкой и сдачей смены.</w:t>
      </w:r>
    </w:p>
    <w:p w14:paraId="7538E77A" w14:textId="12BD452A" w:rsidR="00700D7E" w:rsidRPr="00D42A80" w:rsidRDefault="00D56B6F" w:rsidP="0054335E">
      <w:pPr>
        <w:pStyle w:val="Default"/>
        <w:spacing w:line="360" w:lineRule="auto"/>
        <w:ind w:firstLine="567"/>
        <w:jc w:val="both"/>
        <w:rPr>
          <w:color w:val="auto"/>
          <w:sz w:val="28"/>
          <w:szCs w:val="28"/>
        </w:rPr>
      </w:pPr>
      <w:r w:rsidRPr="002C6210">
        <w:rPr>
          <w:color w:val="auto"/>
          <w:sz w:val="28"/>
          <w:szCs w:val="28"/>
          <w:highlight w:val="yellow"/>
        </w:rPr>
        <w:t xml:space="preserve">Для </w:t>
      </w:r>
      <w:r w:rsidR="00344135" w:rsidRPr="002C6210">
        <w:rPr>
          <w:color w:val="auto"/>
          <w:sz w:val="28"/>
          <w:szCs w:val="28"/>
          <w:highlight w:val="yellow"/>
        </w:rPr>
        <w:t xml:space="preserve">выполнения задач </w:t>
      </w:r>
      <w:r w:rsidRPr="002C6210">
        <w:rPr>
          <w:color w:val="auto"/>
          <w:sz w:val="28"/>
          <w:szCs w:val="28"/>
          <w:highlight w:val="yellow"/>
        </w:rPr>
        <w:t xml:space="preserve">обхода </w:t>
      </w:r>
      <w:r w:rsidR="00344135" w:rsidRPr="002C6210">
        <w:rPr>
          <w:color w:val="auto"/>
          <w:sz w:val="28"/>
          <w:szCs w:val="28"/>
          <w:highlight w:val="yellow"/>
        </w:rPr>
        <w:t xml:space="preserve">теплофикационных установок </w:t>
      </w:r>
      <w:r w:rsidR="00BF046A">
        <w:rPr>
          <w:color w:val="auto"/>
          <w:sz w:val="28"/>
          <w:szCs w:val="28"/>
          <w:highlight w:val="yellow"/>
        </w:rPr>
        <w:t>комплекс с беспилотным летательным аппаратом</w:t>
      </w:r>
      <w:r w:rsidR="00344135" w:rsidRPr="002C6210">
        <w:rPr>
          <w:color w:val="auto"/>
          <w:sz w:val="28"/>
          <w:szCs w:val="28"/>
          <w:highlight w:val="yellow"/>
        </w:rPr>
        <w:t xml:space="preserve"> </w:t>
      </w:r>
      <w:r w:rsidR="00325850" w:rsidRPr="002C6210">
        <w:rPr>
          <w:color w:val="auto"/>
          <w:sz w:val="28"/>
          <w:szCs w:val="28"/>
          <w:highlight w:val="yellow"/>
        </w:rPr>
        <w:t xml:space="preserve">при помощи тепловизора </w:t>
      </w:r>
      <w:r w:rsidR="00344135" w:rsidRPr="002C6210">
        <w:rPr>
          <w:color w:val="auto"/>
          <w:sz w:val="28"/>
          <w:szCs w:val="28"/>
          <w:highlight w:val="yellow"/>
        </w:rPr>
        <w:t xml:space="preserve">может </w:t>
      </w:r>
      <w:r w:rsidR="0022731C">
        <w:rPr>
          <w:color w:val="auto"/>
          <w:sz w:val="28"/>
          <w:szCs w:val="28"/>
          <w:highlight w:val="yellow"/>
        </w:rPr>
        <w:t>выполнять оценку</w:t>
      </w:r>
      <w:r w:rsidR="00325850" w:rsidRPr="002C6210">
        <w:rPr>
          <w:color w:val="auto"/>
          <w:sz w:val="28"/>
          <w:szCs w:val="28"/>
          <w:highlight w:val="yellow"/>
        </w:rPr>
        <w:t xml:space="preserve"> наличи</w:t>
      </w:r>
      <w:r w:rsidR="0022731C">
        <w:rPr>
          <w:color w:val="auto"/>
          <w:sz w:val="28"/>
          <w:szCs w:val="28"/>
          <w:highlight w:val="yellow"/>
        </w:rPr>
        <w:t>я</w:t>
      </w:r>
      <w:r w:rsidR="00325850" w:rsidRPr="002C6210">
        <w:rPr>
          <w:color w:val="auto"/>
          <w:sz w:val="28"/>
          <w:szCs w:val="28"/>
          <w:highlight w:val="yellow"/>
        </w:rPr>
        <w:t xml:space="preserve"> тепловой изоляции на </w:t>
      </w:r>
      <w:r w:rsidR="0054335E" w:rsidRPr="002C6210">
        <w:rPr>
          <w:color w:val="auto"/>
          <w:sz w:val="28"/>
          <w:szCs w:val="28"/>
          <w:highlight w:val="yellow"/>
        </w:rPr>
        <w:t>корпус</w:t>
      </w:r>
      <w:r w:rsidR="00325850" w:rsidRPr="002C6210">
        <w:rPr>
          <w:color w:val="auto"/>
          <w:sz w:val="28"/>
          <w:szCs w:val="28"/>
          <w:highlight w:val="yellow"/>
        </w:rPr>
        <w:t>ах</w:t>
      </w:r>
      <w:r w:rsidR="0054335E" w:rsidRPr="002C6210">
        <w:rPr>
          <w:color w:val="auto"/>
          <w:sz w:val="28"/>
          <w:szCs w:val="28"/>
          <w:highlight w:val="yellow"/>
        </w:rPr>
        <w:t xml:space="preserve"> подогревател</w:t>
      </w:r>
      <w:r w:rsidR="00325850" w:rsidRPr="002C6210">
        <w:rPr>
          <w:color w:val="auto"/>
          <w:sz w:val="28"/>
          <w:szCs w:val="28"/>
          <w:highlight w:val="yellow"/>
        </w:rPr>
        <w:t xml:space="preserve">ей и </w:t>
      </w:r>
      <w:r w:rsidR="0054335E" w:rsidRPr="002C6210">
        <w:rPr>
          <w:color w:val="auto"/>
          <w:sz w:val="28"/>
          <w:szCs w:val="28"/>
          <w:highlight w:val="yellow"/>
        </w:rPr>
        <w:t>трубопровод</w:t>
      </w:r>
      <w:r w:rsidR="00325850" w:rsidRPr="002C6210">
        <w:rPr>
          <w:color w:val="auto"/>
          <w:sz w:val="28"/>
          <w:szCs w:val="28"/>
          <w:highlight w:val="yellow"/>
        </w:rPr>
        <w:t xml:space="preserve">ах, при помощи фотокамеры проводить </w:t>
      </w:r>
      <w:r w:rsidR="00865530">
        <w:rPr>
          <w:color w:val="auto"/>
          <w:sz w:val="28"/>
          <w:szCs w:val="28"/>
          <w:highlight w:val="yellow"/>
        </w:rPr>
        <w:t xml:space="preserve">осмотры </w:t>
      </w:r>
      <w:r w:rsidR="00865530" w:rsidRPr="002C6210">
        <w:rPr>
          <w:color w:val="auto"/>
          <w:sz w:val="28"/>
          <w:szCs w:val="28"/>
          <w:highlight w:val="yellow"/>
        </w:rPr>
        <w:t xml:space="preserve">теплофикационных установок </w:t>
      </w:r>
      <w:r w:rsidR="0054335E" w:rsidRPr="002C6210">
        <w:rPr>
          <w:color w:val="auto"/>
          <w:sz w:val="28"/>
          <w:szCs w:val="28"/>
          <w:highlight w:val="yellow"/>
        </w:rPr>
        <w:t>на предмет отсутствия каких-либо механических повреждений</w:t>
      </w:r>
      <w:r w:rsidR="00325850" w:rsidRPr="002C6210">
        <w:rPr>
          <w:color w:val="auto"/>
          <w:sz w:val="28"/>
          <w:szCs w:val="28"/>
          <w:highlight w:val="yellow"/>
        </w:rPr>
        <w:t xml:space="preserve"> и </w:t>
      </w:r>
      <w:r w:rsidR="0054335E" w:rsidRPr="002C6210">
        <w:rPr>
          <w:color w:val="auto"/>
          <w:sz w:val="28"/>
          <w:szCs w:val="28"/>
          <w:highlight w:val="yellow"/>
        </w:rPr>
        <w:t>исправности заземления электродвигателей</w:t>
      </w:r>
      <w:r w:rsidR="00325850" w:rsidRPr="002C6210">
        <w:rPr>
          <w:color w:val="auto"/>
          <w:sz w:val="28"/>
          <w:szCs w:val="28"/>
          <w:highlight w:val="yellow"/>
        </w:rPr>
        <w:t>.</w:t>
      </w:r>
    </w:p>
    <w:p w14:paraId="63162651" w14:textId="77777777" w:rsidR="00D42A80" w:rsidRPr="00D42A80" w:rsidRDefault="00D42A80" w:rsidP="00D42A80">
      <w:pPr>
        <w:spacing w:after="0"/>
        <w:jc w:val="center"/>
        <w:rPr>
          <w:rFonts w:ascii="Times New Roman" w:hAnsi="Times New Roman" w:cs="Times New Roman"/>
          <w:sz w:val="28"/>
          <w:szCs w:val="28"/>
        </w:rPr>
      </w:pPr>
      <w:r w:rsidRPr="00D42A80">
        <w:rPr>
          <w:rFonts w:ascii="Times New Roman" w:hAnsi="Times New Roman" w:cs="Times New Roman"/>
          <w:noProof/>
          <w:sz w:val="28"/>
          <w:szCs w:val="28"/>
          <w:lang w:eastAsia="ru-RU"/>
        </w:rPr>
        <w:lastRenderedPageBreak/>
        <w:drawing>
          <wp:inline distT="0" distB="0" distL="0" distR="0" wp14:anchorId="290433F4" wp14:editId="2149DF46">
            <wp:extent cx="5940425" cy="3332480"/>
            <wp:effectExtent l="0" t="0" r="3175" b="1270"/>
            <wp:docPr id="212" name="Рисунок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ПСВ.JPG"/>
                    <pic:cNvPicPr/>
                  </pic:nvPicPr>
                  <pic:blipFill>
                    <a:blip r:embed="rId29" cstate="email">
                      <a:extLst>
                        <a:ext uri="{28A0092B-C50C-407E-A947-70E740481C1C}">
                          <a14:useLocalDpi xmlns:a14="http://schemas.microsoft.com/office/drawing/2010/main"/>
                        </a:ext>
                      </a:extLst>
                    </a:blip>
                    <a:stretch>
                      <a:fillRect/>
                    </a:stretch>
                  </pic:blipFill>
                  <pic:spPr>
                    <a:xfrm>
                      <a:off x="0" y="0"/>
                      <a:ext cx="5940425" cy="3332480"/>
                    </a:xfrm>
                    <a:prstGeom prst="rect">
                      <a:avLst/>
                    </a:prstGeom>
                  </pic:spPr>
                </pic:pic>
              </a:graphicData>
            </a:graphic>
          </wp:inline>
        </w:drawing>
      </w:r>
    </w:p>
    <w:p w14:paraId="63C8D77A" w14:textId="389617E1" w:rsidR="00D42A80" w:rsidRPr="00700D7E" w:rsidRDefault="00D42A80" w:rsidP="00700D7E">
      <w:pPr>
        <w:spacing w:after="0" w:line="360" w:lineRule="auto"/>
        <w:jc w:val="center"/>
        <w:rPr>
          <w:rFonts w:ascii="Times New Roman" w:hAnsi="Times New Roman" w:cs="Times New Roman"/>
          <w:i/>
          <w:iCs/>
          <w:sz w:val="26"/>
          <w:szCs w:val="26"/>
        </w:rPr>
      </w:pPr>
      <w:r w:rsidRPr="00700D7E">
        <w:rPr>
          <w:rFonts w:ascii="Times New Roman" w:hAnsi="Times New Roman" w:cs="Times New Roman"/>
          <w:i/>
          <w:iCs/>
          <w:sz w:val="26"/>
          <w:szCs w:val="26"/>
        </w:rPr>
        <w:t xml:space="preserve">Рисунок </w:t>
      </w:r>
      <w:r w:rsidR="00700D7E" w:rsidRPr="00700D7E">
        <w:rPr>
          <w:rFonts w:ascii="Times New Roman" w:hAnsi="Times New Roman" w:cs="Times New Roman"/>
          <w:i/>
          <w:iCs/>
          <w:sz w:val="26"/>
          <w:szCs w:val="26"/>
        </w:rPr>
        <w:t>1.</w:t>
      </w:r>
      <w:r w:rsidR="00700D7E">
        <w:rPr>
          <w:rFonts w:ascii="Times New Roman" w:hAnsi="Times New Roman" w:cs="Times New Roman"/>
          <w:i/>
          <w:iCs/>
          <w:sz w:val="26"/>
          <w:szCs w:val="26"/>
        </w:rPr>
        <w:t>22</w:t>
      </w:r>
      <w:r w:rsidRPr="00700D7E">
        <w:rPr>
          <w:rFonts w:ascii="Times New Roman" w:hAnsi="Times New Roman" w:cs="Times New Roman"/>
          <w:i/>
          <w:iCs/>
          <w:sz w:val="26"/>
          <w:szCs w:val="26"/>
        </w:rPr>
        <w:t xml:space="preserve"> – Подогреватель сетевой воды ПСВ</w:t>
      </w:r>
    </w:p>
    <w:p w14:paraId="23151BD9" w14:textId="77777777" w:rsidR="00700D7E" w:rsidRDefault="00700D7E" w:rsidP="00700D7E">
      <w:pPr>
        <w:pStyle w:val="Default"/>
        <w:spacing w:line="360" w:lineRule="auto"/>
        <w:ind w:firstLine="567"/>
        <w:jc w:val="both"/>
        <w:rPr>
          <w:sz w:val="28"/>
          <w:szCs w:val="28"/>
        </w:rPr>
      </w:pPr>
    </w:p>
    <w:p w14:paraId="2AFF4C4C" w14:textId="77777777" w:rsidR="00D42A80" w:rsidRPr="00D42A80" w:rsidRDefault="00D42A80" w:rsidP="00D42A80">
      <w:pPr>
        <w:spacing w:after="0" w:line="360" w:lineRule="auto"/>
        <w:jc w:val="center"/>
        <w:rPr>
          <w:rFonts w:ascii="Times New Roman" w:hAnsi="Times New Roman" w:cs="Times New Roman"/>
          <w:sz w:val="28"/>
          <w:szCs w:val="28"/>
        </w:rPr>
      </w:pPr>
      <w:r w:rsidRPr="00D42A80">
        <w:rPr>
          <w:rFonts w:ascii="Times New Roman" w:hAnsi="Times New Roman" w:cs="Times New Roman"/>
          <w:sz w:val="28"/>
          <w:szCs w:val="28"/>
        </w:rPr>
        <w:t>КТЦ-ИЭ-006</w:t>
      </w:r>
    </w:p>
    <w:p w14:paraId="1F1EC572" w14:textId="77777777" w:rsidR="00D42A80" w:rsidRPr="00D42A80" w:rsidRDefault="00D42A80" w:rsidP="00700D7E">
      <w:pPr>
        <w:spacing w:after="0" w:line="360" w:lineRule="auto"/>
        <w:ind w:firstLine="567"/>
        <w:jc w:val="both"/>
        <w:rPr>
          <w:rFonts w:ascii="Times New Roman" w:hAnsi="Times New Roman" w:cs="Times New Roman"/>
          <w:sz w:val="28"/>
          <w:szCs w:val="28"/>
        </w:rPr>
      </w:pPr>
      <w:r w:rsidRPr="00D42A80">
        <w:rPr>
          <w:rFonts w:ascii="Times New Roman" w:hAnsi="Times New Roman" w:cs="Times New Roman"/>
          <w:sz w:val="28"/>
          <w:szCs w:val="28"/>
        </w:rPr>
        <w:t>Инструкция КТЦ-ИЭ-006 предназначена для руководства при эксплуатации турбоустановки К-225-12, 8-4Р Черепетской ГРЭС им. Д. Г. Жимерина. Она устанавливает основные требования, обеспечивающие надежную и безопасную работу оборудования и технологической схемы турбоустановки К-225-12, 8-4Р при пуске, обслуживании и отключении системы в пределах проекта и поставки оборудования Поставщика.</w:t>
      </w:r>
    </w:p>
    <w:p w14:paraId="7A8964FA" w14:textId="77777777" w:rsidR="00D42A80" w:rsidRPr="00D42A80" w:rsidRDefault="00D42A80" w:rsidP="00700D7E">
      <w:pPr>
        <w:spacing w:after="0" w:line="360" w:lineRule="auto"/>
        <w:ind w:firstLine="567"/>
        <w:jc w:val="both"/>
        <w:rPr>
          <w:rFonts w:ascii="Times New Roman" w:hAnsi="Times New Roman" w:cs="Times New Roman"/>
          <w:sz w:val="28"/>
          <w:szCs w:val="28"/>
        </w:rPr>
      </w:pPr>
      <w:r w:rsidRPr="00D42A80">
        <w:rPr>
          <w:rFonts w:ascii="Times New Roman" w:hAnsi="Times New Roman" w:cs="Times New Roman"/>
          <w:sz w:val="28"/>
          <w:szCs w:val="28"/>
        </w:rPr>
        <w:t>Включает в себя следующие разделы:</w:t>
      </w:r>
    </w:p>
    <w:p w14:paraId="03F3BE5D" w14:textId="77777777" w:rsidR="00D42A80" w:rsidRPr="00D42A80" w:rsidRDefault="00D42A80" w:rsidP="00700D7E">
      <w:pPr>
        <w:spacing w:after="0" w:line="360" w:lineRule="auto"/>
        <w:ind w:firstLine="567"/>
        <w:jc w:val="both"/>
        <w:rPr>
          <w:rFonts w:ascii="Times New Roman" w:hAnsi="Times New Roman" w:cs="Times New Roman"/>
          <w:sz w:val="28"/>
          <w:szCs w:val="28"/>
        </w:rPr>
      </w:pPr>
      <w:r w:rsidRPr="00D42A80">
        <w:rPr>
          <w:rFonts w:ascii="Times New Roman" w:hAnsi="Times New Roman" w:cs="Times New Roman"/>
          <w:sz w:val="28"/>
          <w:szCs w:val="28"/>
        </w:rPr>
        <w:t>1. Общие положения</w:t>
      </w:r>
    </w:p>
    <w:p w14:paraId="38DAACDC" w14:textId="77777777" w:rsidR="00D42A80" w:rsidRPr="00D42A80" w:rsidRDefault="00D42A80" w:rsidP="00700D7E">
      <w:pPr>
        <w:spacing w:after="0" w:line="360" w:lineRule="auto"/>
        <w:ind w:firstLine="567"/>
        <w:jc w:val="both"/>
        <w:rPr>
          <w:rFonts w:ascii="Times New Roman" w:hAnsi="Times New Roman" w:cs="Times New Roman"/>
          <w:sz w:val="28"/>
          <w:szCs w:val="28"/>
        </w:rPr>
      </w:pPr>
      <w:r w:rsidRPr="00D42A80">
        <w:rPr>
          <w:rFonts w:ascii="Times New Roman" w:hAnsi="Times New Roman" w:cs="Times New Roman"/>
          <w:sz w:val="28"/>
          <w:szCs w:val="28"/>
        </w:rPr>
        <w:t xml:space="preserve">2. Назначение и краткая характеристика оборудования </w:t>
      </w:r>
    </w:p>
    <w:p w14:paraId="38263ACE" w14:textId="77777777" w:rsidR="00D42A80" w:rsidRPr="00D42A80" w:rsidRDefault="00D42A80" w:rsidP="00700D7E">
      <w:pPr>
        <w:spacing w:after="0" w:line="360" w:lineRule="auto"/>
        <w:ind w:firstLine="567"/>
        <w:jc w:val="both"/>
        <w:rPr>
          <w:rFonts w:ascii="Times New Roman" w:hAnsi="Times New Roman" w:cs="Times New Roman"/>
          <w:sz w:val="28"/>
          <w:szCs w:val="28"/>
        </w:rPr>
      </w:pPr>
      <w:r w:rsidRPr="00D42A80">
        <w:rPr>
          <w:rFonts w:ascii="Times New Roman" w:hAnsi="Times New Roman" w:cs="Times New Roman"/>
          <w:sz w:val="28"/>
          <w:szCs w:val="28"/>
        </w:rPr>
        <w:t>3. Основные критерии безопасной работы и общие указания при пуске, нагружении, во время работы турбины под нагрузкой и останове</w:t>
      </w:r>
    </w:p>
    <w:p w14:paraId="2DAAC43C" w14:textId="77777777" w:rsidR="00D42A80" w:rsidRPr="00D42A80" w:rsidRDefault="00D42A80" w:rsidP="00700D7E">
      <w:pPr>
        <w:spacing w:after="0" w:line="360" w:lineRule="auto"/>
        <w:ind w:firstLine="567"/>
        <w:jc w:val="both"/>
        <w:rPr>
          <w:rFonts w:ascii="Times New Roman" w:hAnsi="Times New Roman" w:cs="Times New Roman"/>
          <w:sz w:val="28"/>
          <w:szCs w:val="28"/>
        </w:rPr>
      </w:pPr>
      <w:r w:rsidRPr="00D42A80">
        <w:rPr>
          <w:rFonts w:ascii="Times New Roman" w:hAnsi="Times New Roman" w:cs="Times New Roman"/>
          <w:sz w:val="28"/>
          <w:szCs w:val="28"/>
        </w:rPr>
        <w:t>4. Технология пусков и остановов блока из различных тепловых состояний</w:t>
      </w:r>
    </w:p>
    <w:p w14:paraId="0B36EBA5" w14:textId="77777777" w:rsidR="00D42A80" w:rsidRPr="00D42A80" w:rsidRDefault="00D42A80" w:rsidP="00700D7E">
      <w:pPr>
        <w:spacing w:after="0" w:line="360" w:lineRule="auto"/>
        <w:ind w:firstLine="567"/>
        <w:jc w:val="both"/>
        <w:rPr>
          <w:rFonts w:ascii="Times New Roman" w:hAnsi="Times New Roman" w:cs="Times New Roman"/>
          <w:sz w:val="28"/>
          <w:szCs w:val="28"/>
        </w:rPr>
      </w:pPr>
      <w:r w:rsidRPr="00D42A80">
        <w:rPr>
          <w:rFonts w:ascii="Times New Roman" w:hAnsi="Times New Roman" w:cs="Times New Roman"/>
          <w:sz w:val="28"/>
          <w:szCs w:val="28"/>
        </w:rPr>
        <w:t>5. Подготовка к пуску</w:t>
      </w:r>
    </w:p>
    <w:p w14:paraId="54FAD51C" w14:textId="77777777" w:rsidR="00D42A80" w:rsidRPr="00D42A80" w:rsidRDefault="00D42A80" w:rsidP="00700D7E">
      <w:pPr>
        <w:spacing w:after="0" w:line="360" w:lineRule="auto"/>
        <w:ind w:firstLine="567"/>
        <w:jc w:val="both"/>
        <w:rPr>
          <w:rFonts w:ascii="Times New Roman" w:hAnsi="Times New Roman" w:cs="Times New Roman"/>
          <w:sz w:val="28"/>
          <w:szCs w:val="28"/>
        </w:rPr>
      </w:pPr>
      <w:r w:rsidRPr="00D42A80">
        <w:rPr>
          <w:rFonts w:ascii="Times New Roman" w:hAnsi="Times New Roman" w:cs="Times New Roman"/>
          <w:sz w:val="28"/>
          <w:szCs w:val="28"/>
        </w:rPr>
        <w:t xml:space="preserve">6. Пуски, остановы, обслуживание </w:t>
      </w:r>
    </w:p>
    <w:p w14:paraId="35CE678B" w14:textId="77777777" w:rsidR="00D42A80" w:rsidRPr="00D42A80" w:rsidRDefault="00D42A80" w:rsidP="00700D7E">
      <w:pPr>
        <w:spacing w:after="0" w:line="360" w:lineRule="auto"/>
        <w:ind w:firstLine="567"/>
        <w:jc w:val="both"/>
        <w:rPr>
          <w:rFonts w:ascii="Times New Roman" w:hAnsi="Times New Roman" w:cs="Times New Roman"/>
          <w:sz w:val="28"/>
          <w:szCs w:val="28"/>
        </w:rPr>
      </w:pPr>
      <w:r w:rsidRPr="00D42A80">
        <w:rPr>
          <w:rFonts w:ascii="Times New Roman" w:hAnsi="Times New Roman" w:cs="Times New Roman"/>
          <w:sz w:val="28"/>
          <w:szCs w:val="28"/>
        </w:rPr>
        <w:t xml:space="preserve">7. Действия при нарушениях в работе оборудования </w:t>
      </w:r>
    </w:p>
    <w:p w14:paraId="4A670734" w14:textId="77777777" w:rsidR="00D42A80" w:rsidRPr="00D42A80" w:rsidRDefault="00D42A80" w:rsidP="00700D7E">
      <w:pPr>
        <w:spacing w:after="0" w:line="360" w:lineRule="auto"/>
        <w:ind w:firstLine="567"/>
        <w:jc w:val="both"/>
        <w:rPr>
          <w:rFonts w:ascii="Times New Roman" w:hAnsi="Times New Roman" w:cs="Times New Roman"/>
          <w:sz w:val="28"/>
          <w:szCs w:val="28"/>
        </w:rPr>
      </w:pPr>
      <w:r w:rsidRPr="00D42A80">
        <w:rPr>
          <w:rFonts w:ascii="Times New Roman" w:hAnsi="Times New Roman" w:cs="Times New Roman"/>
          <w:sz w:val="28"/>
          <w:szCs w:val="28"/>
        </w:rPr>
        <w:lastRenderedPageBreak/>
        <w:t>8. Вывод оборудования в ремонт</w:t>
      </w:r>
    </w:p>
    <w:p w14:paraId="6D8C2935" w14:textId="77777777" w:rsidR="00D42A80" w:rsidRPr="00D42A80" w:rsidRDefault="00D42A80" w:rsidP="00700D7E">
      <w:pPr>
        <w:spacing w:after="0" w:line="360" w:lineRule="auto"/>
        <w:ind w:firstLine="567"/>
        <w:jc w:val="both"/>
        <w:rPr>
          <w:rFonts w:ascii="Times New Roman" w:hAnsi="Times New Roman" w:cs="Times New Roman"/>
          <w:sz w:val="28"/>
          <w:szCs w:val="28"/>
        </w:rPr>
      </w:pPr>
      <w:r w:rsidRPr="00D42A80">
        <w:rPr>
          <w:rFonts w:ascii="Times New Roman" w:hAnsi="Times New Roman" w:cs="Times New Roman"/>
          <w:sz w:val="28"/>
          <w:szCs w:val="28"/>
        </w:rPr>
        <w:t xml:space="preserve">9. Меры безопасности, порядок допуска к работам на оборудовании, осмотру и испытаниям </w:t>
      </w:r>
    </w:p>
    <w:p w14:paraId="3515D5DC" w14:textId="77777777" w:rsidR="00D42A80" w:rsidRPr="00D42A80" w:rsidRDefault="00D42A80" w:rsidP="00700D7E">
      <w:pPr>
        <w:pStyle w:val="Default"/>
        <w:spacing w:line="360" w:lineRule="auto"/>
        <w:ind w:firstLine="567"/>
        <w:jc w:val="both"/>
        <w:rPr>
          <w:color w:val="auto"/>
          <w:sz w:val="28"/>
          <w:szCs w:val="28"/>
        </w:rPr>
      </w:pPr>
      <w:r w:rsidRPr="00D42A80">
        <w:rPr>
          <w:color w:val="auto"/>
          <w:sz w:val="28"/>
          <w:szCs w:val="28"/>
        </w:rPr>
        <w:t>После получения распоряжения о пуске оперативный персонал должен осмотреть оборудование турбоустановки и убедиться в том, что:</w:t>
      </w:r>
    </w:p>
    <w:p w14:paraId="21BA194A" w14:textId="77777777" w:rsidR="00D42A80" w:rsidRPr="00D42A80" w:rsidRDefault="00D42A80" w:rsidP="00700D7E">
      <w:pPr>
        <w:pStyle w:val="Default"/>
        <w:numPr>
          <w:ilvl w:val="0"/>
          <w:numId w:val="25"/>
        </w:numPr>
        <w:spacing w:line="360" w:lineRule="auto"/>
        <w:ind w:left="0" w:firstLine="567"/>
        <w:jc w:val="both"/>
        <w:rPr>
          <w:color w:val="auto"/>
          <w:sz w:val="28"/>
          <w:szCs w:val="28"/>
        </w:rPr>
      </w:pPr>
      <w:r w:rsidRPr="00D42A80">
        <w:rPr>
          <w:color w:val="auto"/>
          <w:sz w:val="28"/>
          <w:szCs w:val="28"/>
        </w:rPr>
        <w:t>устранены все дефекты, отмеченные в журнале дефектов оборудования;</w:t>
      </w:r>
    </w:p>
    <w:p w14:paraId="7B68E07B" w14:textId="77777777" w:rsidR="00D42A80" w:rsidRPr="00D42A80" w:rsidRDefault="00D42A80" w:rsidP="00700D7E">
      <w:pPr>
        <w:pStyle w:val="Default"/>
        <w:numPr>
          <w:ilvl w:val="0"/>
          <w:numId w:val="25"/>
        </w:numPr>
        <w:spacing w:line="360" w:lineRule="auto"/>
        <w:ind w:left="0" w:firstLine="567"/>
        <w:jc w:val="both"/>
        <w:rPr>
          <w:color w:val="auto"/>
          <w:sz w:val="28"/>
          <w:szCs w:val="28"/>
        </w:rPr>
      </w:pPr>
      <w:r w:rsidRPr="00D42A80">
        <w:rPr>
          <w:color w:val="auto"/>
          <w:sz w:val="28"/>
          <w:szCs w:val="28"/>
        </w:rPr>
        <w:t>вся регулирующая и запорная арматура находится в исправном состоянии;</w:t>
      </w:r>
    </w:p>
    <w:p w14:paraId="0178BC28" w14:textId="77777777" w:rsidR="00D42A80" w:rsidRPr="00D42A80" w:rsidRDefault="00D42A80" w:rsidP="00700D7E">
      <w:pPr>
        <w:pStyle w:val="Default"/>
        <w:numPr>
          <w:ilvl w:val="0"/>
          <w:numId w:val="25"/>
        </w:numPr>
        <w:spacing w:line="360" w:lineRule="auto"/>
        <w:ind w:left="0" w:firstLine="567"/>
        <w:jc w:val="both"/>
        <w:rPr>
          <w:color w:val="auto"/>
          <w:sz w:val="28"/>
          <w:szCs w:val="28"/>
        </w:rPr>
      </w:pPr>
      <w:r w:rsidRPr="00D42A80">
        <w:rPr>
          <w:color w:val="auto"/>
          <w:sz w:val="28"/>
          <w:szCs w:val="28"/>
        </w:rPr>
        <w:t>тепловая изоляция подогревателей, арматуры и трубопроводов в исправном состоянии.</w:t>
      </w:r>
    </w:p>
    <w:p w14:paraId="0FD70C8C" w14:textId="77777777" w:rsidR="00D42A80" w:rsidRPr="00D42A80" w:rsidRDefault="00D42A80" w:rsidP="00700D7E">
      <w:pPr>
        <w:pStyle w:val="Default"/>
        <w:spacing w:line="360" w:lineRule="auto"/>
        <w:ind w:firstLine="567"/>
        <w:jc w:val="both"/>
        <w:rPr>
          <w:color w:val="auto"/>
          <w:sz w:val="28"/>
          <w:szCs w:val="28"/>
        </w:rPr>
      </w:pPr>
      <w:r w:rsidRPr="00D42A80">
        <w:rPr>
          <w:color w:val="auto"/>
          <w:sz w:val="28"/>
          <w:szCs w:val="28"/>
        </w:rPr>
        <w:t>Выделяют основные критерии безопасной работы, а также общие указания при пуске, нагружении, во время работы турбины под нагрузкой и останове. Во время работы следует внимательно следить за показаниями измерительных приборов, обращая особое внимание на показание следующих:</w:t>
      </w:r>
    </w:p>
    <w:p w14:paraId="48090B4F" w14:textId="77777777" w:rsidR="00D42A80" w:rsidRPr="00D42A80" w:rsidRDefault="00D42A80" w:rsidP="00700D7E">
      <w:pPr>
        <w:pStyle w:val="Default"/>
        <w:numPr>
          <w:ilvl w:val="0"/>
          <w:numId w:val="26"/>
        </w:numPr>
        <w:spacing w:line="360" w:lineRule="auto"/>
        <w:ind w:left="0" w:firstLine="567"/>
        <w:jc w:val="both"/>
        <w:rPr>
          <w:color w:val="auto"/>
          <w:sz w:val="28"/>
          <w:szCs w:val="28"/>
        </w:rPr>
      </w:pPr>
      <w:r w:rsidRPr="00D42A80">
        <w:rPr>
          <w:color w:val="auto"/>
          <w:sz w:val="28"/>
          <w:szCs w:val="28"/>
        </w:rPr>
        <w:t xml:space="preserve">осевого сдвига роторов турбоагрегата РТ (валопровода); </w:t>
      </w:r>
    </w:p>
    <w:p w14:paraId="1E03C0BD" w14:textId="77777777" w:rsidR="00D42A80" w:rsidRPr="00D42A80" w:rsidRDefault="00D42A80" w:rsidP="00700D7E">
      <w:pPr>
        <w:pStyle w:val="Default"/>
        <w:numPr>
          <w:ilvl w:val="0"/>
          <w:numId w:val="26"/>
        </w:numPr>
        <w:spacing w:line="360" w:lineRule="auto"/>
        <w:ind w:left="0" w:firstLine="567"/>
        <w:jc w:val="both"/>
        <w:rPr>
          <w:color w:val="auto"/>
          <w:sz w:val="28"/>
          <w:szCs w:val="28"/>
        </w:rPr>
      </w:pPr>
      <w:r w:rsidRPr="00D42A80">
        <w:rPr>
          <w:color w:val="auto"/>
          <w:sz w:val="28"/>
          <w:szCs w:val="28"/>
        </w:rPr>
        <w:t>искривления РТ;</w:t>
      </w:r>
    </w:p>
    <w:p w14:paraId="1105C52A" w14:textId="77777777" w:rsidR="00D42A80" w:rsidRPr="00D42A80" w:rsidRDefault="00D42A80" w:rsidP="00700D7E">
      <w:pPr>
        <w:pStyle w:val="Default"/>
        <w:numPr>
          <w:ilvl w:val="0"/>
          <w:numId w:val="26"/>
        </w:numPr>
        <w:spacing w:line="360" w:lineRule="auto"/>
        <w:ind w:left="0" w:firstLine="567"/>
        <w:jc w:val="both"/>
        <w:rPr>
          <w:color w:val="auto"/>
          <w:sz w:val="28"/>
          <w:szCs w:val="28"/>
        </w:rPr>
      </w:pPr>
      <w:r w:rsidRPr="00D42A80">
        <w:rPr>
          <w:color w:val="auto"/>
          <w:sz w:val="28"/>
          <w:szCs w:val="28"/>
        </w:rPr>
        <w:t>относительных расширений ротора высокого давления РВД, ротора среднего давления РСД и ротора низкого давления РНД;</w:t>
      </w:r>
    </w:p>
    <w:p w14:paraId="2569A012" w14:textId="77777777" w:rsidR="00D42A80" w:rsidRPr="00D42A80" w:rsidRDefault="00D42A80" w:rsidP="00700D7E">
      <w:pPr>
        <w:pStyle w:val="Default"/>
        <w:numPr>
          <w:ilvl w:val="0"/>
          <w:numId w:val="26"/>
        </w:numPr>
        <w:spacing w:line="360" w:lineRule="auto"/>
        <w:ind w:left="0" w:firstLine="567"/>
        <w:jc w:val="both"/>
        <w:rPr>
          <w:color w:val="auto"/>
          <w:sz w:val="28"/>
          <w:szCs w:val="28"/>
        </w:rPr>
      </w:pPr>
      <w:r w:rsidRPr="00D42A80">
        <w:rPr>
          <w:color w:val="auto"/>
          <w:sz w:val="28"/>
          <w:szCs w:val="28"/>
        </w:rPr>
        <w:t>абсолютных расширений цилиндра высокого давления ЦВД, цилиндра среднего давления ЦСД и цилиндра низкого давления ЦНД;</w:t>
      </w:r>
    </w:p>
    <w:p w14:paraId="602E94C6" w14:textId="77777777" w:rsidR="00D42A80" w:rsidRPr="00D42A80" w:rsidRDefault="00D42A80" w:rsidP="00700D7E">
      <w:pPr>
        <w:pStyle w:val="Default"/>
        <w:numPr>
          <w:ilvl w:val="0"/>
          <w:numId w:val="26"/>
        </w:numPr>
        <w:spacing w:line="360" w:lineRule="auto"/>
        <w:ind w:left="0" w:firstLine="567"/>
        <w:jc w:val="both"/>
        <w:rPr>
          <w:color w:val="auto"/>
          <w:sz w:val="28"/>
          <w:szCs w:val="28"/>
        </w:rPr>
      </w:pPr>
      <w:r w:rsidRPr="00D42A80">
        <w:rPr>
          <w:color w:val="auto"/>
          <w:sz w:val="28"/>
          <w:szCs w:val="28"/>
        </w:rPr>
        <w:t>вибрации подшипников и роторов турбины и генератора;</w:t>
      </w:r>
    </w:p>
    <w:p w14:paraId="760E5FA5" w14:textId="77777777" w:rsidR="00D42A80" w:rsidRPr="00D42A80" w:rsidRDefault="00D42A80" w:rsidP="00700D7E">
      <w:pPr>
        <w:pStyle w:val="Default"/>
        <w:numPr>
          <w:ilvl w:val="0"/>
          <w:numId w:val="26"/>
        </w:numPr>
        <w:spacing w:line="360" w:lineRule="auto"/>
        <w:ind w:left="0" w:firstLine="567"/>
        <w:jc w:val="both"/>
        <w:rPr>
          <w:color w:val="auto"/>
          <w:sz w:val="28"/>
          <w:szCs w:val="28"/>
        </w:rPr>
      </w:pPr>
      <w:r w:rsidRPr="00D42A80">
        <w:rPr>
          <w:color w:val="auto"/>
          <w:sz w:val="28"/>
          <w:szCs w:val="28"/>
        </w:rPr>
        <w:t>температур масла после маслоохладителей и на сливах из подшипников;</w:t>
      </w:r>
    </w:p>
    <w:p w14:paraId="2078367A" w14:textId="77777777" w:rsidR="00D42A80" w:rsidRPr="00D42A80" w:rsidRDefault="00D42A80" w:rsidP="00700D7E">
      <w:pPr>
        <w:pStyle w:val="Default"/>
        <w:numPr>
          <w:ilvl w:val="0"/>
          <w:numId w:val="26"/>
        </w:numPr>
        <w:spacing w:line="360" w:lineRule="auto"/>
        <w:ind w:left="0" w:firstLine="567"/>
        <w:jc w:val="both"/>
        <w:rPr>
          <w:color w:val="auto"/>
          <w:sz w:val="28"/>
          <w:szCs w:val="28"/>
        </w:rPr>
      </w:pPr>
      <w:r w:rsidRPr="00D42A80">
        <w:rPr>
          <w:color w:val="auto"/>
          <w:sz w:val="28"/>
          <w:szCs w:val="28"/>
        </w:rPr>
        <w:t>температур баббита опорных подшипников турбины и колодок упорного подшипника;</w:t>
      </w:r>
    </w:p>
    <w:p w14:paraId="3ECEB1C6" w14:textId="77777777" w:rsidR="00D42A80" w:rsidRPr="00D42A80" w:rsidRDefault="00D42A80" w:rsidP="00700D7E">
      <w:pPr>
        <w:pStyle w:val="Default"/>
        <w:numPr>
          <w:ilvl w:val="0"/>
          <w:numId w:val="26"/>
        </w:numPr>
        <w:spacing w:line="360" w:lineRule="auto"/>
        <w:ind w:left="0" w:firstLine="567"/>
        <w:jc w:val="both"/>
        <w:rPr>
          <w:color w:val="auto"/>
          <w:sz w:val="28"/>
          <w:szCs w:val="28"/>
        </w:rPr>
      </w:pPr>
      <w:r w:rsidRPr="00D42A80">
        <w:rPr>
          <w:color w:val="auto"/>
          <w:sz w:val="28"/>
          <w:szCs w:val="28"/>
        </w:rPr>
        <w:t>давления масла в системе смазки, регулирования и в системе гидроподъема роторов турбины;</w:t>
      </w:r>
    </w:p>
    <w:p w14:paraId="1A86CF66" w14:textId="77777777" w:rsidR="00D42A80" w:rsidRPr="00D42A80" w:rsidRDefault="00D42A80" w:rsidP="00700D7E">
      <w:pPr>
        <w:pStyle w:val="Default"/>
        <w:numPr>
          <w:ilvl w:val="0"/>
          <w:numId w:val="26"/>
        </w:numPr>
        <w:spacing w:line="360" w:lineRule="auto"/>
        <w:ind w:left="0" w:firstLine="567"/>
        <w:jc w:val="both"/>
        <w:rPr>
          <w:color w:val="auto"/>
          <w:sz w:val="28"/>
          <w:szCs w:val="28"/>
        </w:rPr>
      </w:pPr>
      <w:r w:rsidRPr="00D42A80">
        <w:rPr>
          <w:color w:val="auto"/>
          <w:sz w:val="28"/>
          <w:szCs w:val="28"/>
        </w:rPr>
        <w:t>температуры пара перед ЦВД и ЦСД;</w:t>
      </w:r>
    </w:p>
    <w:p w14:paraId="40CF470F" w14:textId="77777777" w:rsidR="00D42A80" w:rsidRPr="00D42A80" w:rsidRDefault="00D42A80" w:rsidP="00700D7E">
      <w:pPr>
        <w:pStyle w:val="Default"/>
        <w:numPr>
          <w:ilvl w:val="0"/>
          <w:numId w:val="26"/>
        </w:numPr>
        <w:spacing w:line="360" w:lineRule="auto"/>
        <w:ind w:left="0" w:firstLine="567"/>
        <w:jc w:val="both"/>
        <w:rPr>
          <w:color w:val="auto"/>
          <w:sz w:val="28"/>
          <w:szCs w:val="28"/>
        </w:rPr>
      </w:pPr>
      <w:r w:rsidRPr="00D42A80">
        <w:rPr>
          <w:color w:val="auto"/>
          <w:sz w:val="28"/>
          <w:szCs w:val="28"/>
        </w:rPr>
        <w:lastRenderedPageBreak/>
        <w:t>температуры металла стопорного крана высокого давления СК ВД, стопорного крана среднего давления СК СД, корпусов и фланцев ЦВД и ЦСД;</w:t>
      </w:r>
    </w:p>
    <w:p w14:paraId="6AE5DD78" w14:textId="77777777" w:rsidR="00D42A80" w:rsidRPr="00D42A80" w:rsidRDefault="00D42A80" w:rsidP="00700D7E">
      <w:pPr>
        <w:pStyle w:val="Default"/>
        <w:numPr>
          <w:ilvl w:val="0"/>
          <w:numId w:val="26"/>
        </w:numPr>
        <w:spacing w:line="360" w:lineRule="auto"/>
        <w:ind w:left="0" w:firstLine="567"/>
        <w:jc w:val="both"/>
        <w:rPr>
          <w:color w:val="auto"/>
          <w:sz w:val="28"/>
          <w:szCs w:val="28"/>
        </w:rPr>
      </w:pPr>
      <w:r w:rsidRPr="00D42A80">
        <w:rPr>
          <w:color w:val="auto"/>
          <w:sz w:val="28"/>
          <w:szCs w:val="28"/>
        </w:rPr>
        <w:t>давления в конденсаторе турбины;</w:t>
      </w:r>
    </w:p>
    <w:p w14:paraId="0F6E2854" w14:textId="77777777" w:rsidR="00D42A80" w:rsidRPr="00D42A80" w:rsidRDefault="00D42A80" w:rsidP="00700D7E">
      <w:pPr>
        <w:pStyle w:val="Default"/>
        <w:numPr>
          <w:ilvl w:val="0"/>
          <w:numId w:val="26"/>
        </w:numPr>
        <w:spacing w:line="360" w:lineRule="auto"/>
        <w:ind w:left="0" w:firstLine="567"/>
        <w:jc w:val="both"/>
        <w:rPr>
          <w:color w:val="auto"/>
          <w:sz w:val="28"/>
          <w:szCs w:val="28"/>
        </w:rPr>
      </w:pPr>
      <w:r w:rsidRPr="00D42A80">
        <w:rPr>
          <w:color w:val="auto"/>
          <w:sz w:val="28"/>
          <w:szCs w:val="28"/>
        </w:rPr>
        <w:t>расхода пара на турбину;</w:t>
      </w:r>
    </w:p>
    <w:p w14:paraId="100DC901" w14:textId="6C935134" w:rsidR="00D42A80" w:rsidRDefault="00D42A80" w:rsidP="00700D7E">
      <w:pPr>
        <w:pStyle w:val="Default"/>
        <w:numPr>
          <w:ilvl w:val="0"/>
          <w:numId w:val="26"/>
        </w:numPr>
        <w:spacing w:line="360" w:lineRule="auto"/>
        <w:ind w:left="0" w:firstLine="567"/>
        <w:jc w:val="both"/>
        <w:rPr>
          <w:color w:val="auto"/>
          <w:sz w:val="28"/>
          <w:szCs w:val="28"/>
        </w:rPr>
      </w:pPr>
      <w:r w:rsidRPr="00D42A80">
        <w:rPr>
          <w:color w:val="auto"/>
          <w:sz w:val="28"/>
          <w:szCs w:val="28"/>
        </w:rPr>
        <w:t>уровня в конденсаторе, подогревателе высокого давления ПВД и подогревателе низкого давления ПНД, конденсаторе пара уплотнений КПУ, бойлерах теплофикационной установки, а также уровня в маслобаке смазки.</w:t>
      </w:r>
    </w:p>
    <w:p w14:paraId="74A0176F" w14:textId="63AADD7C" w:rsidR="003A791B" w:rsidRPr="00650BF7" w:rsidRDefault="003A791B" w:rsidP="003A791B">
      <w:pPr>
        <w:pStyle w:val="Default"/>
        <w:spacing w:line="360" w:lineRule="auto"/>
        <w:ind w:firstLine="567"/>
        <w:jc w:val="both"/>
        <w:rPr>
          <w:color w:val="auto"/>
          <w:sz w:val="28"/>
          <w:szCs w:val="28"/>
        </w:rPr>
      </w:pPr>
      <w:r w:rsidRPr="003A791B">
        <w:rPr>
          <w:sz w:val="28"/>
          <w:szCs w:val="28"/>
          <w:highlight w:val="yellow"/>
        </w:rPr>
        <w:t xml:space="preserve">При </w:t>
      </w:r>
      <w:r w:rsidRPr="003A791B">
        <w:rPr>
          <w:color w:val="auto"/>
          <w:sz w:val="28"/>
          <w:szCs w:val="28"/>
          <w:highlight w:val="yellow"/>
        </w:rPr>
        <w:t>пуске турбоустановки</w:t>
      </w:r>
      <w:r w:rsidRPr="003A791B">
        <w:rPr>
          <w:sz w:val="28"/>
          <w:szCs w:val="28"/>
          <w:highlight w:val="yellow"/>
        </w:rPr>
        <w:t xml:space="preserve"> можно определить специальный маршрут облета </w:t>
      </w:r>
      <w:r w:rsidR="00AB052B">
        <w:rPr>
          <w:sz w:val="28"/>
          <w:szCs w:val="28"/>
          <w:highlight w:val="yellow"/>
        </w:rPr>
        <w:t xml:space="preserve">беспилотным летательным аппаратом </w:t>
      </w:r>
      <w:r w:rsidR="00B22589">
        <w:rPr>
          <w:sz w:val="28"/>
          <w:szCs w:val="28"/>
          <w:highlight w:val="yellow"/>
        </w:rPr>
        <w:t xml:space="preserve">элементов </w:t>
      </w:r>
      <w:r w:rsidRPr="003A791B">
        <w:rPr>
          <w:color w:val="auto"/>
          <w:sz w:val="28"/>
          <w:szCs w:val="28"/>
          <w:highlight w:val="yellow"/>
        </w:rPr>
        <w:t>оборудовани</w:t>
      </w:r>
      <w:r w:rsidR="00B22589">
        <w:rPr>
          <w:sz w:val="28"/>
          <w:szCs w:val="28"/>
          <w:highlight w:val="yellow"/>
        </w:rPr>
        <w:t>я</w:t>
      </w:r>
      <w:r w:rsidRPr="003A791B">
        <w:rPr>
          <w:sz w:val="28"/>
          <w:szCs w:val="28"/>
          <w:highlight w:val="yellow"/>
        </w:rPr>
        <w:t xml:space="preserve"> </w:t>
      </w:r>
      <w:r w:rsidRPr="003A791B">
        <w:rPr>
          <w:color w:val="auto"/>
          <w:sz w:val="28"/>
          <w:szCs w:val="28"/>
          <w:highlight w:val="yellow"/>
        </w:rPr>
        <w:t>турбоустановки</w:t>
      </w:r>
      <w:r w:rsidRPr="003A791B">
        <w:rPr>
          <w:sz w:val="28"/>
          <w:szCs w:val="28"/>
          <w:highlight w:val="yellow"/>
        </w:rPr>
        <w:t xml:space="preserve"> для визуальной проверки </w:t>
      </w:r>
      <w:r w:rsidRPr="003A791B">
        <w:rPr>
          <w:color w:val="auto"/>
          <w:sz w:val="28"/>
          <w:szCs w:val="28"/>
          <w:highlight w:val="yellow"/>
        </w:rPr>
        <w:t>устранения всех дефектов, отмеченных в журнале дефектов оборудования; исправно</w:t>
      </w:r>
      <w:r w:rsidR="00B22589">
        <w:rPr>
          <w:color w:val="auto"/>
          <w:sz w:val="28"/>
          <w:szCs w:val="28"/>
          <w:highlight w:val="yellow"/>
        </w:rPr>
        <w:t>го</w:t>
      </w:r>
      <w:r w:rsidRPr="003A791B">
        <w:rPr>
          <w:color w:val="auto"/>
          <w:sz w:val="28"/>
          <w:szCs w:val="28"/>
          <w:highlight w:val="yellow"/>
        </w:rPr>
        <w:t xml:space="preserve"> состояни</w:t>
      </w:r>
      <w:r w:rsidR="00B22589">
        <w:rPr>
          <w:color w:val="auto"/>
          <w:sz w:val="28"/>
          <w:szCs w:val="28"/>
          <w:highlight w:val="yellow"/>
        </w:rPr>
        <w:t>я</w:t>
      </w:r>
      <w:r w:rsidRPr="003A791B">
        <w:rPr>
          <w:color w:val="auto"/>
          <w:sz w:val="28"/>
          <w:szCs w:val="28"/>
          <w:highlight w:val="yellow"/>
        </w:rPr>
        <w:t xml:space="preserve"> регулирующей и запорной арматуры; исправно</w:t>
      </w:r>
      <w:r w:rsidR="00B22589">
        <w:rPr>
          <w:color w:val="auto"/>
          <w:sz w:val="28"/>
          <w:szCs w:val="28"/>
          <w:highlight w:val="yellow"/>
        </w:rPr>
        <w:t>го</w:t>
      </w:r>
      <w:r w:rsidRPr="003A791B">
        <w:rPr>
          <w:color w:val="auto"/>
          <w:sz w:val="28"/>
          <w:szCs w:val="28"/>
          <w:highlight w:val="yellow"/>
        </w:rPr>
        <w:t xml:space="preserve"> состояни</w:t>
      </w:r>
      <w:r w:rsidR="00B22589">
        <w:rPr>
          <w:color w:val="auto"/>
          <w:sz w:val="28"/>
          <w:szCs w:val="28"/>
          <w:highlight w:val="yellow"/>
        </w:rPr>
        <w:t>я</w:t>
      </w:r>
      <w:r w:rsidRPr="003A791B">
        <w:rPr>
          <w:color w:val="auto"/>
          <w:sz w:val="28"/>
          <w:szCs w:val="28"/>
          <w:highlight w:val="yellow"/>
        </w:rPr>
        <w:t xml:space="preserve"> тепловой изоляции подогревателей, арматуры и трубопроводов</w:t>
      </w:r>
      <w:r w:rsidRPr="0068642E">
        <w:rPr>
          <w:color w:val="auto"/>
          <w:sz w:val="28"/>
          <w:szCs w:val="28"/>
          <w:highlight w:val="yellow"/>
        </w:rPr>
        <w:t xml:space="preserve">. </w:t>
      </w:r>
      <w:r w:rsidR="00AB052B" w:rsidRPr="0068642E">
        <w:rPr>
          <w:color w:val="auto"/>
          <w:sz w:val="28"/>
          <w:szCs w:val="28"/>
          <w:highlight w:val="yellow"/>
        </w:rPr>
        <w:t>ПАК может также определять на стрелочных приборах показания температуры и давления</w:t>
      </w:r>
      <w:r w:rsidR="008F5B70">
        <w:rPr>
          <w:color w:val="auto"/>
          <w:sz w:val="28"/>
          <w:szCs w:val="28"/>
          <w:highlight w:val="yellow"/>
        </w:rPr>
        <w:t xml:space="preserve"> </w:t>
      </w:r>
      <w:r w:rsidR="00255B9A">
        <w:rPr>
          <w:color w:val="auto"/>
          <w:sz w:val="28"/>
          <w:szCs w:val="28"/>
          <w:highlight w:val="yellow"/>
        </w:rPr>
        <w:t xml:space="preserve">на </w:t>
      </w:r>
      <w:r w:rsidR="00B22589">
        <w:rPr>
          <w:color w:val="auto"/>
          <w:sz w:val="28"/>
          <w:szCs w:val="28"/>
          <w:highlight w:val="yellow"/>
        </w:rPr>
        <w:t xml:space="preserve">элементах </w:t>
      </w:r>
      <w:r w:rsidR="00255B9A">
        <w:rPr>
          <w:color w:val="auto"/>
          <w:sz w:val="28"/>
          <w:szCs w:val="28"/>
          <w:highlight w:val="yellow"/>
        </w:rPr>
        <w:t>оборудования</w:t>
      </w:r>
      <w:r w:rsidR="00AB052B" w:rsidRPr="0068642E">
        <w:rPr>
          <w:color w:val="auto"/>
          <w:sz w:val="28"/>
          <w:szCs w:val="28"/>
          <w:highlight w:val="yellow"/>
        </w:rPr>
        <w:t>.</w:t>
      </w:r>
    </w:p>
    <w:p w14:paraId="6A9F1972" w14:textId="77777777" w:rsidR="003A791B" w:rsidRDefault="003A791B" w:rsidP="003A791B">
      <w:pPr>
        <w:pStyle w:val="Default"/>
        <w:spacing w:line="360" w:lineRule="auto"/>
        <w:jc w:val="both"/>
        <w:rPr>
          <w:color w:val="auto"/>
          <w:sz w:val="28"/>
          <w:szCs w:val="28"/>
        </w:rPr>
      </w:pPr>
    </w:p>
    <w:p w14:paraId="0D47ABD4" w14:textId="77777777" w:rsidR="00700D7E" w:rsidRPr="00D42A80" w:rsidRDefault="00700D7E" w:rsidP="00700D7E">
      <w:pPr>
        <w:spacing w:after="0" w:line="360" w:lineRule="auto"/>
        <w:ind w:firstLine="567"/>
        <w:jc w:val="both"/>
        <w:rPr>
          <w:rFonts w:ascii="Times New Roman" w:hAnsi="Times New Roman" w:cs="Times New Roman"/>
          <w:sz w:val="28"/>
          <w:szCs w:val="28"/>
        </w:rPr>
      </w:pPr>
    </w:p>
    <w:p w14:paraId="7BE4DE76" w14:textId="5CD202F3" w:rsidR="00D42A80" w:rsidRPr="00D42A80" w:rsidRDefault="00AB659F" w:rsidP="00D42A80">
      <w:pPr>
        <w:spacing w:after="0"/>
        <w:jc w:val="center"/>
        <w:rPr>
          <w:rFonts w:ascii="Times New Roman" w:hAnsi="Times New Roman" w:cs="Times New Roman"/>
          <w:sz w:val="28"/>
          <w:szCs w:val="28"/>
        </w:rPr>
      </w:pPr>
      <w:r w:rsidRPr="00AB659F">
        <w:rPr>
          <w:rFonts w:ascii="Times New Roman" w:hAnsi="Times New Roman" w:cs="Times New Roman"/>
          <w:noProof/>
          <w:sz w:val="28"/>
          <w:szCs w:val="28"/>
          <w:lang w:eastAsia="ru-RU"/>
        </w:rPr>
        <w:drawing>
          <wp:inline distT="0" distB="0" distL="0" distR="0" wp14:anchorId="12EE5645" wp14:editId="12D6A930">
            <wp:extent cx="5410428" cy="2723918"/>
            <wp:effectExtent l="0" t="0" r="0" b="635"/>
            <wp:docPr id="223" name="Рисунок 223" descr="C:\Users\Station90\YandexDisk\Скриншоты\2021-12-17_17-34-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tation90\YandexDisk\Скриншоты\2021-12-17_17-34-22.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30397" cy="2733971"/>
                    </a:xfrm>
                    <a:prstGeom prst="rect">
                      <a:avLst/>
                    </a:prstGeom>
                    <a:noFill/>
                    <a:ln>
                      <a:noFill/>
                    </a:ln>
                  </pic:spPr>
                </pic:pic>
              </a:graphicData>
            </a:graphic>
          </wp:inline>
        </w:drawing>
      </w:r>
    </w:p>
    <w:p w14:paraId="1637506D" w14:textId="6D81A722" w:rsidR="00D42A80" w:rsidRPr="00700D7E" w:rsidRDefault="00D42A80" w:rsidP="00700D7E">
      <w:pPr>
        <w:spacing w:after="0" w:line="360" w:lineRule="auto"/>
        <w:jc w:val="center"/>
        <w:rPr>
          <w:rFonts w:ascii="Times New Roman" w:hAnsi="Times New Roman" w:cs="Times New Roman"/>
          <w:i/>
          <w:iCs/>
          <w:sz w:val="26"/>
          <w:szCs w:val="26"/>
        </w:rPr>
      </w:pPr>
      <w:r w:rsidRPr="00700D7E">
        <w:rPr>
          <w:rFonts w:ascii="Times New Roman" w:hAnsi="Times New Roman" w:cs="Times New Roman"/>
          <w:i/>
          <w:iCs/>
          <w:sz w:val="26"/>
          <w:szCs w:val="26"/>
        </w:rPr>
        <w:t xml:space="preserve">Рисунок </w:t>
      </w:r>
      <w:r w:rsidR="00700D7E">
        <w:rPr>
          <w:rFonts w:ascii="Times New Roman" w:hAnsi="Times New Roman" w:cs="Times New Roman"/>
          <w:i/>
          <w:iCs/>
          <w:sz w:val="26"/>
          <w:szCs w:val="26"/>
        </w:rPr>
        <w:t xml:space="preserve">1.23 </w:t>
      </w:r>
      <w:r w:rsidRPr="00700D7E">
        <w:rPr>
          <w:rFonts w:ascii="Times New Roman" w:hAnsi="Times New Roman" w:cs="Times New Roman"/>
          <w:i/>
          <w:iCs/>
          <w:sz w:val="26"/>
          <w:szCs w:val="26"/>
        </w:rPr>
        <w:t>– Турбоустановка</w:t>
      </w:r>
    </w:p>
    <w:p w14:paraId="1736F920" w14:textId="77777777" w:rsidR="00700D7E" w:rsidRDefault="00700D7E" w:rsidP="00700D7E">
      <w:pPr>
        <w:spacing w:after="0" w:line="360" w:lineRule="auto"/>
        <w:ind w:firstLine="567"/>
        <w:jc w:val="both"/>
        <w:rPr>
          <w:rFonts w:ascii="Times New Roman" w:hAnsi="Times New Roman" w:cs="Times New Roman"/>
          <w:sz w:val="28"/>
          <w:szCs w:val="28"/>
        </w:rPr>
      </w:pPr>
    </w:p>
    <w:p w14:paraId="7DED1B5C" w14:textId="77777777" w:rsidR="002C21EF" w:rsidRDefault="002C21EF" w:rsidP="00D42A80">
      <w:pPr>
        <w:spacing w:after="0" w:line="360" w:lineRule="auto"/>
        <w:jc w:val="center"/>
        <w:rPr>
          <w:rFonts w:ascii="Times New Roman" w:hAnsi="Times New Roman" w:cs="Times New Roman"/>
          <w:sz w:val="28"/>
          <w:szCs w:val="28"/>
        </w:rPr>
      </w:pPr>
    </w:p>
    <w:p w14:paraId="7C95DD7A" w14:textId="77777777" w:rsidR="002C21EF" w:rsidRDefault="002C21EF" w:rsidP="00D42A80">
      <w:pPr>
        <w:spacing w:after="0" w:line="360" w:lineRule="auto"/>
        <w:jc w:val="center"/>
        <w:rPr>
          <w:rFonts w:ascii="Times New Roman" w:hAnsi="Times New Roman" w:cs="Times New Roman"/>
          <w:sz w:val="28"/>
          <w:szCs w:val="28"/>
        </w:rPr>
      </w:pPr>
    </w:p>
    <w:p w14:paraId="63152D4D" w14:textId="0C3F89CB" w:rsidR="00D42A80" w:rsidRPr="00D42A80" w:rsidRDefault="00D42A80" w:rsidP="00D42A80">
      <w:pPr>
        <w:spacing w:after="0" w:line="360" w:lineRule="auto"/>
        <w:jc w:val="center"/>
        <w:rPr>
          <w:rFonts w:ascii="Times New Roman" w:hAnsi="Times New Roman" w:cs="Times New Roman"/>
          <w:sz w:val="28"/>
          <w:szCs w:val="28"/>
        </w:rPr>
      </w:pPr>
      <w:r w:rsidRPr="00D42A80">
        <w:rPr>
          <w:rFonts w:ascii="Times New Roman" w:hAnsi="Times New Roman" w:cs="Times New Roman"/>
          <w:sz w:val="28"/>
          <w:szCs w:val="28"/>
        </w:rPr>
        <w:t>ПТБ РД 34.03.201-97</w:t>
      </w:r>
    </w:p>
    <w:p w14:paraId="3E77DCA8" w14:textId="77777777" w:rsidR="00D42A80" w:rsidRPr="00D42A80" w:rsidRDefault="00D42A80" w:rsidP="00700D7E">
      <w:pPr>
        <w:spacing w:after="0" w:line="360" w:lineRule="auto"/>
        <w:ind w:firstLine="567"/>
        <w:jc w:val="both"/>
        <w:rPr>
          <w:rFonts w:ascii="Times New Roman" w:hAnsi="Times New Roman" w:cs="Times New Roman"/>
          <w:sz w:val="28"/>
          <w:szCs w:val="28"/>
        </w:rPr>
      </w:pPr>
      <w:r w:rsidRPr="00D42A80">
        <w:rPr>
          <w:rFonts w:ascii="Times New Roman" w:hAnsi="Times New Roman" w:cs="Times New Roman"/>
          <w:sz w:val="28"/>
          <w:szCs w:val="28"/>
        </w:rPr>
        <w:t>Правила техники безопасности ПТБ РД 34.03.201-97 устанавливает основные требования по организации безопасности выполнения работ при эксплуатации, ремонте, наладке и испытании теплосилового, механического, водоподготовительного оборудования, систем водоснабжения, устройств тепловой автоматики и измерений топливно-транспортных, котельных, турбинных и химических цехов действующих и реконструируемых электростанций, тепловых сетей, тепловых пунктов и отопительных котельных. ПТБ обязательны для персонала, занятого эксплуатацией, ремонтом, наладкой и испытанием теплосилового, механического и водоподготовительного оборудования, систем водоснабжения, устройств тепловой автоматики и измерений ТАИ топливно-транспортных, котлотурбинных и химических цехов действующих и реконструируемых электростанций, а также тепловых сетей, тепловых пунктов и отопительных котельных всех ведомств.</w:t>
      </w:r>
    </w:p>
    <w:p w14:paraId="1758F246" w14:textId="77777777" w:rsidR="00D42A80" w:rsidRPr="00D42A80" w:rsidRDefault="00D42A80" w:rsidP="00700D7E">
      <w:pPr>
        <w:spacing w:after="0" w:line="360" w:lineRule="auto"/>
        <w:ind w:firstLine="567"/>
        <w:jc w:val="both"/>
        <w:rPr>
          <w:rFonts w:ascii="Times New Roman" w:hAnsi="Times New Roman" w:cs="Times New Roman"/>
          <w:sz w:val="28"/>
          <w:szCs w:val="28"/>
        </w:rPr>
      </w:pPr>
      <w:r w:rsidRPr="00D42A80">
        <w:rPr>
          <w:rFonts w:ascii="Times New Roman" w:hAnsi="Times New Roman" w:cs="Times New Roman"/>
          <w:sz w:val="28"/>
          <w:szCs w:val="28"/>
        </w:rPr>
        <w:t>Включает в себя следующие разделы:</w:t>
      </w:r>
    </w:p>
    <w:p w14:paraId="4A5327B8" w14:textId="77777777" w:rsidR="00D42A80" w:rsidRPr="00D42A80" w:rsidRDefault="00D42A80" w:rsidP="00700D7E">
      <w:pPr>
        <w:spacing w:after="0" w:line="360" w:lineRule="auto"/>
        <w:ind w:firstLine="567"/>
        <w:jc w:val="both"/>
        <w:rPr>
          <w:rFonts w:ascii="Times New Roman" w:hAnsi="Times New Roman" w:cs="Times New Roman"/>
          <w:sz w:val="28"/>
          <w:szCs w:val="28"/>
        </w:rPr>
      </w:pPr>
      <w:r w:rsidRPr="00D42A80">
        <w:rPr>
          <w:rFonts w:ascii="Times New Roman" w:hAnsi="Times New Roman" w:cs="Times New Roman"/>
          <w:sz w:val="28"/>
          <w:szCs w:val="28"/>
        </w:rPr>
        <w:t>1. Общие положения</w:t>
      </w:r>
    </w:p>
    <w:p w14:paraId="732791D6" w14:textId="77777777" w:rsidR="00D42A80" w:rsidRPr="00D42A80" w:rsidRDefault="00D42A80" w:rsidP="00700D7E">
      <w:pPr>
        <w:spacing w:after="0" w:line="360" w:lineRule="auto"/>
        <w:ind w:firstLine="567"/>
        <w:jc w:val="both"/>
        <w:rPr>
          <w:rFonts w:ascii="Times New Roman" w:hAnsi="Times New Roman" w:cs="Times New Roman"/>
          <w:sz w:val="28"/>
          <w:szCs w:val="28"/>
        </w:rPr>
      </w:pPr>
      <w:r w:rsidRPr="00D42A80">
        <w:rPr>
          <w:rFonts w:ascii="Times New Roman" w:hAnsi="Times New Roman" w:cs="Times New Roman"/>
          <w:sz w:val="28"/>
          <w:szCs w:val="28"/>
        </w:rPr>
        <w:t>2. Общие правила безопасности</w:t>
      </w:r>
    </w:p>
    <w:p w14:paraId="5012B055" w14:textId="77777777" w:rsidR="00D42A80" w:rsidRPr="00D42A80" w:rsidRDefault="00D42A80" w:rsidP="00700D7E">
      <w:pPr>
        <w:spacing w:after="0" w:line="360" w:lineRule="auto"/>
        <w:ind w:firstLine="567"/>
        <w:jc w:val="both"/>
        <w:rPr>
          <w:rFonts w:ascii="Times New Roman" w:hAnsi="Times New Roman" w:cs="Times New Roman"/>
          <w:sz w:val="28"/>
          <w:szCs w:val="28"/>
        </w:rPr>
      </w:pPr>
      <w:r w:rsidRPr="00D42A80">
        <w:rPr>
          <w:rFonts w:ascii="Times New Roman" w:hAnsi="Times New Roman" w:cs="Times New Roman"/>
          <w:sz w:val="28"/>
          <w:szCs w:val="28"/>
        </w:rPr>
        <w:t>3. Обслуживание энергетического оборудования</w:t>
      </w:r>
    </w:p>
    <w:p w14:paraId="780394CD" w14:textId="77777777" w:rsidR="00D42A80" w:rsidRDefault="00D42A80" w:rsidP="00700D7E">
      <w:pPr>
        <w:spacing w:after="0" w:line="360" w:lineRule="auto"/>
        <w:ind w:firstLine="567"/>
        <w:jc w:val="both"/>
        <w:rPr>
          <w:rFonts w:ascii="Times New Roman" w:hAnsi="Times New Roman" w:cs="Times New Roman"/>
          <w:sz w:val="28"/>
          <w:szCs w:val="28"/>
        </w:rPr>
      </w:pPr>
      <w:r w:rsidRPr="00D42A80">
        <w:rPr>
          <w:rFonts w:ascii="Times New Roman" w:hAnsi="Times New Roman" w:cs="Times New Roman"/>
          <w:sz w:val="28"/>
          <w:szCs w:val="28"/>
        </w:rPr>
        <w:t xml:space="preserve">4. Организационные мероприятия, обеспечивающие безопасность работ </w:t>
      </w:r>
    </w:p>
    <w:p w14:paraId="593803F6" w14:textId="77777777" w:rsidR="00700D7E" w:rsidRPr="00D42A80" w:rsidRDefault="00700D7E" w:rsidP="00700D7E">
      <w:pPr>
        <w:spacing w:after="0" w:line="360" w:lineRule="auto"/>
        <w:ind w:firstLine="567"/>
        <w:jc w:val="both"/>
        <w:rPr>
          <w:rFonts w:ascii="Times New Roman" w:hAnsi="Times New Roman" w:cs="Times New Roman"/>
          <w:sz w:val="28"/>
          <w:szCs w:val="28"/>
        </w:rPr>
      </w:pPr>
    </w:p>
    <w:p w14:paraId="3C707A34" w14:textId="77777777" w:rsidR="00D42A80" w:rsidRPr="00D42A80" w:rsidRDefault="00D42A80" w:rsidP="00D42A80">
      <w:pPr>
        <w:spacing w:after="0" w:line="360" w:lineRule="auto"/>
        <w:jc w:val="center"/>
        <w:rPr>
          <w:rFonts w:ascii="Times New Roman" w:hAnsi="Times New Roman" w:cs="Times New Roman"/>
          <w:sz w:val="28"/>
          <w:szCs w:val="28"/>
        </w:rPr>
      </w:pPr>
      <w:r w:rsidRPr="00D42A80">
        <w:rPr>
          <w:rFonts w:ascii="Times New Roman" w:hAnsi="Times New Roman" w:cs="Times New Roman"/>
          <w:sz w:val="28"/>
          <w:szCs w:val="28"/>
        </w:rPr>
        <w:t>СТО 70238424.27.080.001-2009 Насосные установки ТЭС</w:t>
      </w:r>
    </w:p>
    <w:p w14:paraId="420CEEF0" w14:textId="77777777" w:rsidR="00D42A80" w:rsidRPr="00D42A80" w:rsidRDefault="00D42A80" w:rsidP="00700D7E">
      <w:pPr>
        <w:pStyle w:val="FORMATTEXT"/>
        <w:spacing w:line="360" w:lineRule="auto"/>
        <w:ind w:firstLine="568"/>
        <w:jc w:val="both"/>
        <w:rPr>
          <w:rFonts w:ascii="Times New Roman" w:hAnsi="Times New Roman" w:cs="Times New Roman"/>
          <w:sz w:val="28"/>
          <w:szCs w:val="28"/>
        </w:rPr>
      </w:pPr>
      <w:r w:rsidRPr="00D42A80">
        <w:rPr>
          <w:rFonts w:ascii="Times New Roman" w:hAnsi="Times New Roman" w:cs="Times New Roman"/>
          <w:sz w:val="28"/>
          <w:szCs w:val="28"/>
        </w:rPr>
        <w:t>Стандарт является нормативным документом, содержащим требования к организации эксплуатации и технического обслуживания насосных установок ТЭС во всех эксплуатационных режимах.</w:t>
      </w:r>
    </w:p>
    <w:p w14:paraId="34145012" w14:textId="77777777" w:rsidR="00D42A80" w:rsidRPr="00D42A80" w:rsidRDefault="00D42A80" w:rsidP="00700D7E">
      <w:pPr>
        <w:pStyle w:val="FORMATTEXT"/>
        <w:spacing w:line="360" w:lineRule="auto"/>
        <w:ind w:firstLine="568"/>
        <w:jc w:val="both"/>
        <w:rPr>
          <w:rFonts w:ascii="Times New Roman" w:hAnsi="Times New Roman" w:cs="Times New Roman"/>
          <w:sz w:val="28"/>
          <w:szCs w:val="28"/>
        </w:rPr>
      </w:pPr>
      <w:r w:rsidRPr="00D42A80">
        <w:rPr>
          <w:rFonts w:ascii="Times New Roman" w:hAnsi="Times New Roman" w:cs="Times New Roman"/>
          <w:sz w:val="28"/>
          <w:szCs w:val="28"/>
        </w:rPr>
        <w:t xml:space="preserve">Стандарт устанавливает правила и нормы эксплуатации и технического обслуживания насосных установок ТЭС. Определяет основные требования и создает методическое основание для разработки местных производственных и оперативных инструкций по эксплуатации и техническому обслуживанию </w:t>
      </w:r>
      <w:r w:rsidRPr="00D42A80">
        <w:rPr>
          <w:rFonts w:ascii="Times New Roman" w:hAnsi="Times New Roman" w:cs="Times New Roman"/>
          <w:sz w:val="28"/>
          <w:szCs w:val="28"/>
        </w:rPr>
        <w:lastRenderedPageBreak/>
        <w:t>насосных установок ТЭС.</w:t>
      </w:r>
    </w:p>
    <w:p w14:paraId="0A50902B" w14:textId="77777777" w:rsidR="00D42A80" w:rsidRPr="00D42A80" w:rsidRDefault="00D42A80" w:rsidP="00700D7E">
      <w:pPr>
        <w:spacing w:after="0" w:line="360" w:lineRule="auto"/>
        <w:ind w:firstLine="568"/>
        <w:jc w:val="both"/>
        <w:rPr>
          <w:rFonts w:ascii="Times New Roman" w:hAnsi="Times New Roman" w:cs="Times New Roman"/>
          <w:sz w:val="28"/>
          <w:szCs w:val="28"/>
        </w:rPr>
      </w:pPr>
      <w:r w:rsidRPr="00D42A80">
        <w:rPr>
          <w:rFonts w:ascii="Times New Roman" w:hAnsi="Times New Roman" w:cs="Times New Roman"/>
          <w:sz w:val="28"/>
          <w:szCs w:val="28"/>
        </w:rPr>
        <w:t>Включает в себя следующие разделы:</w:t>
      </w:r>
    </w:p>
    <w:p w14:paraId="4FB77BFD" w14:textId="77777777" w:rsidR="00D42A80" w:rsidRPr="00D42A80" w:rsidRDefault="00D42A80" w:rsidP="00700D7E">
      <w:pPr>
        <w:spacing w:after="0" w:line="360" w:lineRule="auto"/>
        <w:ind w:firstLine="568"/>
        <w:jc w:val="both"/>
        <w:rPr>
          <w:rFonts w:ascii="Times New Roman" w:hAnsi="Times New Roman" w:cs="Times New Roman"/>
          <w:sz w:val="28"/>
          <w:szCs w:val="28"/>
        </w:rPr>
      </w:pPr>
      <w:r w:rsidRPr="00D42A80">
        <w:rPr>
          <w:rFonts w:ascii="Times New Roman" w:hAnsi="Times New Roman" w:cs="Times New Roman"/>
          <w:sz w:val="28"/>
          <w:szCs w:val="28"/>
        </w:rPr>
        <w:t>1. Область применения</w:t>
      </w:r>
    </w:p>
    <w:p w14:paraId="4D1C85DB" w14:textId="77777777" w:rsidR="00D42A80" w:rsidRPr="00D42A80" w:rsidRDefault="00D42A80" w:rsidP="00700D7E">
      <w:pPr>
        <w:spacing w:after="0" w:line="360" w:lineRule="auto"/>
        <w:ind w:firstLine="568"/>
        <w:jc w:val="both"/>
        <w:rPr>
          <w:rFonts w:ascii="Times New Roman" w:hAnsi="Times New Roman" w:cs="Times New Roman"/>
          <w:sz w:val="28"/>
          <w:szCs w:val="28"/>
        </w:rPr>
      </w:pPr>
      <w:r w:rsidRPr="00D42A80">
        <w:rPr>
          <w:rFonts w:ascii="Times New Roman" w:hAnsi="Times New Roman" w:cs="Times New Roman"/>
          <w:sz w:val="28"/>
          <w:szCs w:val="28"/>
        </w:rPr>
        <w:t>2. Нормативные ссылки</w:t>
      </w:r>
    </w:p>
    <w:p w14:paraId="5A480071" w14:textId="77777777" w:rsidR="00D42A80" w:rsidRPr="00D42A80" w:rsidRDefault="00D42A80" w:rsidP="00700D7E">
      <w:pPr>
        <w:spacing w:after="0" w:line="360" w:lineRule="auto"/>
        <w:ind w:firstLine="568"/>
        <w:jc w:val="both"/>
        <w:rPr>
          <w:rFonts w:ascii="Times New Roman" w:hAnsi="Times New Roman" w:cs="Times New Roman"/>
          <w:sz w:val="28"/>
          <w:szCs w:val="28"/>
        </w:rPr>
      </w:pPr>
      <w:r w:rsidRPr="00D42A80">
        <w:rPr>
          <w:rFonts w:ascii="Times New Roman" w:hAnsi="Times New Roman" w:cs="Times New Roman"/>
          <w:sz w:val="28"/>
          <w:szCs w:val="28"/>
        </w:rPr>
        <w:t>3. Термины и определения</w:t>
      </w:r>
    </w:p>
    <w:p w14:paraId="1745DFBF" w14:textId="77777777" w:rsidR="00D42A80" w:rsidRPr="00D42A80" w:rsidRDefault="00D42A80" w:rsidP="00700D7E">
      <w:pPr>
        <w:spacing w:after="0" w:line="360" w:lineRule="auto"/>
        <w:ind w:firstLine="568"/>
        <w:jc w:val="both"/>
        <w:rPr>
          <w:rFonts w:ascii="Times New Roman" w:hAnsi="Times New Roman" w:cs="Times New Roman"/>
          <w:sz w:val="28"/>
          <w:szCs w:val="28"/>
        </w:rPr>
      </w:pPr>
      <w:r w:rsidRPr="00D42A80">
        <w:rPr>
          <w:rFonts w:ascii="Times New Roman" w:hAnsi="Times New Roman" w:cs="Times New Roman"/>
          <w:sz w:val="28"/>
          <w:szCs w:val="28"/>
        </w:rPr>
        <w:t>4. Обозначения и сокращения</w:t>
      </w:r>
    </w:p>
    <w:p w14:paraId="6EA55D0E" w14:textId="77777777" w:rsidR="00D42A80" w:rsidRPr="00D42A80" w:rsidRDefault="00D42A80" w:rsidP="00700D7E">
      <w:pPr>
        <w:spacing w:after="0" w:line="360" w:lineRule="auto"/>
        <w:ind w:firstLine="568"/>
        <w:jc w:val="both"/>
        <w:rPr>
          <w:rFonts w:ascii="Times New Roman" w:hAnsi="Times New Roman" w:cs="Times New Roman"/>
          <w:sz w:val="28"/>
          <w:szCs w:val="28"/>
        </w:rPr>
      </w:pPr>
      <w:r w:rsidRPr="00D42A80">
        <w:rPr>
          <w:rFonts w:ascii="Times New Roman" w:hAnsi="Times New Roman" w:cs="Times New Roman"/>
          <w:sz w:val="28"/>
          <w:szCs w:val="28"/>
        </w:rPr>
        <w:t>5. Требования к насосным установкам ТЭС</w:t>
      </w:r>
    </w:p>
    <w:p w14:paraId="58EFC48A" w14:textId="77777777" w:rsidR="00D42A80" w:rsidRPr="00D42A80" w:rsidRDefault="00D42A80" w:rsidP="00700D7E">
      <w:pPr>
        <w:spacing w:after="0" w:line="360" w:lineRule="auto"/>
        <w:ind w:firstLine="568"/>
        <w:jc w:val="both"/>
        <w:rPr>
          <w:rFonts w:ascii="Times New Roman" w:hAnsi="Times New Roman" w:cs="Times New Roman"/>
          <w:sz w:val="28"/>
          <w:szCs w:val="28"/>
        </w:rPr>
      </w:pPr>
      <w:r w:rsidRPr="00D42A80">
        <w:rPr>
          <w:rFonts w:ascii="Times New Roman" w:hAnsi="Times New Roman" w:cs="Times New Roman"/>
          <w:sz w:val="28"/>
          <w:szCs w:val="28"/>
        </w:rPr>
        <w:t>6. Требования к эксплуатации насосов цикла питательной воды</w:t>
      </w:r>
    </w:p>
    <w:p w14:paraId="0153D60D" w14:textId="77777777" w:rsidR="00D42A80" w:rsidRPr="00D42A80" w:rsidRDefault="00D42A80" w:rsidP="00700D7E">
      <w:pPr>
        <w:spacing w:after="0" w:line="360" w:lineRule="auto"/>
        <w:ind w:firstLine="568"/>
        <w:jc w:val="both"/>
        <w:rPr>
          <w:rFonts w:ascii="Times New Roman" w:hAnsi="Times New Roman" w:cs="Times New Roman"/>
          <w:sz w:val="28"/>
          <w:szCs w:val="28"/>
        </w:rPr>
      </w:pPr>
      <w:r w:rsidRPr="00D42A80">
        <w:rPr>
          <w:rFonts w:ascii="Times New Roman" w:hAnsi="Times New Roman" w:cs="Times New Roman"/>
          <w:sz w:val="28"/>
          <w:szCs w:val="28"/>
        </w:rPr>
        <w:t>7. Требования к эксплуатации насосных установок цикла циркуляции охлаждающей воды</w:t>
      </w:r>
    </w:p>
    <w:p w14:paraId="08476421" w14:textId="77777777" w:rsidR="00D42A80" w:rsidRPr="00D42A80" w:rsidRDefault="00D42A80" w:rsidP="00700D7E">
      <w:pPr>
        <w:spacing w:after="0" w:line="360" w:lineRule="auto"/>
        <w:ind w:firstLine="568"/>
        <w:rPr>
          <w:rFonts w:ascii="Times New Roman" w:hAnsi="Times New Roman" w:cs="Times New Roman"/>
          <w:sz w:val="28"/>
          <w:szCs w:val="28"/>
        </w:rPr>
      </w:pPr>
      <w:r w:rsidRPr="00D42A80">
        <w:rPr>
          <w:rFonts w:ascii="Times New Roman" w:hAnsi="Times New Roman" w:cs="Times New Roman"/>
          <w:sz w:val="28"/>
          <w:szCs w:val="28"/>
        </w:rPr>
        <w:t>8. Требования к эксплуатации насосных установок систем теплоснабжения</w:t>
      </w:r>
    </w:p>
    <w:p w14:paraId="35D8EA55" w14:textId="77777777" w:rsidR="00D42A80" w:rsidRPr="00D42A80" w:rsidRDefault="00D42A80" w:rsidP="00700D7E">
      <w:pPr>
        <w:spacing w:after="0" w:line="360" w:lineRule="auto"/>
        <w:ind w:firstLine="568"/>
        <w:rPr>
          <w:rFonts w:ascii="Times New Roman" w:hAnsi="Times New Roman" w:cs="Times New Roman"/>
          <w:sz w:val="28"/>
          <w:szCs w:val="28"/>
        </w:rPr>
      </w:pPr>
      <w:r w:rsidRPr="00D42A80">
        <w:rPr>
          <w:rFonts w:ascii="Times New Roman" w:hAnsi="Times New Roman" w:cs="Times New Roman"/>
          <w:sz w:val="28"/>
          <w:szCs w:val="28"/>
        </w:rPr>
        <w:t>9. Особенности эксплуатации насосных установок в аварийных ситуациях</w:t>
      </w:r>
    </w:p>
    <w:p w14:paraId="5DA28187" w14:textId="77777777" w:rsidR="00D42A80" w:rsidRPr="00D42A80" w:rsidRDefault="00D42A80" w:rsidP="00700D7E">
      <w:pPr>
        <w:spacing w:after="0" w:line="360" w:lineRule="auto"/>
        <w:ind w:firstLine="568"/>
        <w:rPr>
          <w:rFonts w:ascii="Times New Roman" w:hAnsi="Times New Roman" w:cs="Times New Roman"/>
          <w:bCs/>
          <w:sz w:val="28"/>
          <w:szCs w:val="28"/>
        </w:rPr>
      </w:pPr>
      <w:r w:rsidRPr="00D42A80">
        <w:rPr>
          <w:rFonts w:ascii="Times New Roman" w:hAnsi="Times New Roman" w:cs="Times New Roman"/>
          <w:bCs/>
          <w:sz w:val="28"/>
          <w:szCs w:val="28"/>
        </w:rPr>
        <w:t>10. Техническое и ремонтное обслуживание насосных установок</w:t>
      </w:r>
    </w:p>
    <w:p w14:paraId="3E4FF481" w14:textId="77777777" w:rsidR="00D42A80" w:rsidRPr="00D42A80" w:rsidRDefault="00D42A80" w:rsidP="00700D7E">
      <w:pPr>
        <w:spacing w:after="0" w:line="360" w:lineRule="auto"/>
        <w:ind w:firstLine="568"/>
        <w:rPr>
          <w:rFonts w:ascii="Times New Roman" w:hAnsi="Times New Roman" w:cs="Times New Roman"/>
          <w:sz w:val="28"/>
          <w:szCs w:val="28"/>
        </w:rPr>
      </w:pPr>
      <w:r w:rsidRPr="00D42A80">
        <w:rPr>
          <w:rFonts w:ascii="Times New Roman" w:hAnsi="Times New Roman" w:cs="Times New Roman"/>
          <w:sz w:val="28"/>
          <w:szCs w:val="28"/>
        </w:rPr>
        <w:t xml:space="preserve">11. Требования по безопасности эксплуатации и технического обслуживания насосных установок </w:t>
      </w:r>
    </w:p>
    <w:p w14:paraId="1C63D840" w14:textId="77777777" w:rsidR="00D42A80" w:rsidRPr="00D42A80" w:rsidRDefault="00D42A80" w:rsidP="00700D7E">
      <w:pPr>
        <w:spacing w:after="0" w:line="360" w:lineRule="auto"/>
        <w:ind w:firstLine="568"/>
        <w:rPr>
          <w:rFonts w:ascii="Times New Roman" w:hAnsi="Times New Roman" w:cs="Times New Roman"/>
          <w:sz w:val="28"/>
          <w:szCs w:val="28"/>
        </w:rPr>
      </w:pPr>
      <w:r w:rsidRPr="00D42A80">
        <w:rPr>
          <w:rFonts w:ascii="Times New Roman" w:hAnsi="Times New Roman" w:cs="Times New Roman"/>
          <w:sz w:val="28"/>
          <w:szCs w:val="28"/>
        </w:rPr>
        <w:t>12. Требования к персоналу</w:t>
      </w:r>
    </w:p>
    <w:p w14:paraId="3D6BCB7E" w14:textId="77777777" w:rsidR="00D42A80" w:rsidRPr="00D42A80" w:rsidRDefault="00D42A80" w:rsidP="00700D7E">
      <w:pPr>
        <w:spacing w:after="0" w:line="360" w:lineRule="auto"/>
        <w:ind w:firstLine="568"/>
        <w:rPr>
          <w:rFonts w:ascii="Times New Roman" w:hAnsi="Times New Roman" w:cs="Times New Roman"/>
          <w:sz w:val="28"/>
          <w:szCs w:val="28"/>
        </w:rPr>
      </w:pPr>
      <w:r w:rsidRPr="00D42A80">
        <w:rPr>
          <w:rFonts w:ascii="Times New Roman" w:hAnsi="Times New Roman" w:cs="Times New Roman"/>
          <w:sz w:val="28"/>
          <w:szCs w:val="28"/>
        </w:rPr>
        <w:t>13. Требования к технической документации</w:t>
      </w:r>
    </w:p>
    <w:p w14:paraId="6B6A7C1C" w14:textId="77777777" w:rsidR="00D42A80" w:rsidRPr="00D42A80" w:rsidRDefault="00D42A80" w:rsidP="00700D7E">
      <w:pPr>
        <w:pStyle w:val="FORMATTEXT"/>
        <w:spacing w:line="360" w:lineRule="auto"/>
        <w:ind w:firstLine="568"/>
        <w:jc w:val="both"/>
        <w:rPr>
          <w:rFonts w:ascii="Times New Roman" w:hAnsi="Times New Roman" w:cs="Times New Roman"/>
          <w:sz w:val="28"/>
          <w:szCs w:val="28"/>
        </w:rPr>
      </w:pPr>
      <w:r w:rsidRPr="00D42A80">
        <w:rPr>
          <w:rFonts w:ascii="Times New Roman" w:hAnsi="Times New Roman" w:cs="Times New Roman"/>
          <w:sz w:val="28"/>
          <w:szCs w:val="28"/>
        </w:rPr>
        <w:t>При подготовке насосной установки к пуску необходимо тщательно осмотреть установку и убедиться в том, что насос, арматура, соединительные муфты и трубопроводы находятся в исправном состоянии, а инструменты и посторонние предметы на агрегате и около него отсутствуют.</w:t>
      </w:r>
    </w:p>
    <w:p w14:paraId="6F28281E" w14:textId="77777777" w:rsidR="00D42A80" w:rsidRPr="00D42A80" w:rsidRDefault="00D42A80" w:rsidP="00700D7E">
      <w:pPr>
        <w:pStyle w:val="FORMATTEXT"/>
        <w:spacing w:line="360" w:lineRule="auto"/>
        <w:ind w:firstLine="568"/>
        <w:jc w:val="both"/>
        <w:rPr>
          <w:rFonts w:ascii="Times New Roman" w:hAnsi="Times New Roman" w:cs="Times New Roman"/>
          <w:sz w:val="28"/>
          <w:szCs w:val="28"/>
        </w:rPr>
      </w:pPr>
      <w:r w:rsidRPr="00D42A80">
        <w:rPr>
          <w:rFonts w:ascii="Times New Roman" w:hAnsi="Times New Roman" w:cs="Times New Roman"/>
          <w:sz w:val="28"/>
          <w:szCs w:val="28"/>
        </w:rPr>
        <w:t>При подготовке к пуску циркуляционный насос необходимо:</w:t>
      </w:r>
    </w:p>
    <w:p w14:paraId="7298011B" w14:textId="77777777" w:rsidR="00D42A80" w:rsidRPr="00D42A80" w:rsidRDefault="00D42A80" w:rsidP="00700D7E">
      <w:pPr>
        <w:pStyle w:val="FORMATTEXT"/>
        <w:numPr>
          <w:ilvl w:val="0"/>
          <w:numId w:val="27"/>
        </w:numPr>
        <w:spacing w:line="360" w:lineRule="auto"/>
        <w:ind w:left="0" w:firstLine="568"/>
        <w:jc w:val="both"/>
        <w:rPr>
          <w:rFonts w:ascii="Times New Roman" w:hAnsi="Times New Roman" w:cs="Times New Roman"/>
          <w:sz w:val="28"/>
          <w:szCs w:val="28"/>
        </w:rPr>
      </w:pPr>
      <w:r w:rsidRPr="00D42A80">
        <w:rPr>
          <w:rFonts w:ascii="Times New Roman" w:hAnsi="Times New Roman" w:cs="Times New Roman"/>
          <w:sz w:val="28"/>
          <w:szCs w:val="28"/>
        </w:rPr>
        <w:t>произвести внешний осмотр;</w:t>
      </w:r>
    </w:p>
    <w:p w14:paraId="4C6F4C8A" w14:textId="77777777" w:rsidR="00D42A80" w:rsidRPr="00D42A80" w:rsidRDefault="00D42A80" w:rsidP="00700D7E">
      <w:pPr>
        <w:pStyle w:val="FORMATTEXT"/>
        <w:numPr>
          <w:ilvl w:val="0"/>
          <w:numId w:val="27"/>
        </w:numPr>
        <w:spacing w:line="360" w:lineRule="auto"/>
        <w:ind w:left="0" w:firstLine="568"/>
        <w:jc w:val="both"/>
        <w:rPr>
          <w:rFonts w:ascii="Times New Roman" w:hAnsi="Times New Roman" w:cs="Times New Roman"/>
          <w:sz w:val="28"/>
          <w:szCs w:val="28"/>
        </w:rPr>
      </w:pPr>
      <w:r w:rsidRPr="00D42A80">
        <w:rPr>
          <w:rFonts w:ascii="Times New Roman" w:hAnsi="Times New Roman" w:cs="Times New Roman"/>
          <w:sz w:val="28"/>
          <w:szCs w:val="28"/>
        </w:rPr>
        <w:t>проверить уровень масла в масляных ваннах электродвигателя насоса.</w:t>
      </w:r>
    </w:p>
    <w:p w14:paraId="64D81AFB" w14:textId="77777777" w:rsidR="00D42A80" w:rsidRPr="00D42A80" w:rsidRDefault="00D42A80" w:rsidP="00700D7E">
      <w:pPr>
        <w:pStyle w:val="FORMATTEXT"/>
        <w:numPr>
          <w:ilvl w:val="0"/>
          <w:numId w:val="27"/>
        </w:numPr>
        <w:spacing w:line="360" w:lineRule="auto"/>
        <w:ind w:left="0" w:firstLine="568"/>
        <w:jc w:val="both"/>
        <w:rPr>
          <w:rFonts w:ascii="Times New Roman" w:hAnsi="Times New Roman" w:cs="Times New Roman"/>
          <w:sz w:val="28"/>
          <w:szCs w:val="28"/>
        </w:rPr>
      </w:pPr>
      <w:r w:rsidRPr="00D42A80">
        <w:rPr>
          <w:rFonts w:ascii="Times New Roman" w:hAnsi="Times New Roman" w:cs="Times New Roman"/>
          <w:sz w:val="28"/>
          <w:szCs w:val="28"/>
        </w:rPr>
        <w:t>уровень масла должен быть на середине отметки масломерного стекла;</w:t>
      </w:r>
    </w:p>
    <w:p w14:paraId="518FE8A6" w14:textId="77777777" w:rsidR="00D42A80" w:rsidRPr="00D42A80" w:rsidRDefault="00D42A80" w:rsidP="00700D7E">
      <w:pPr>
        <w:pStyle w:val="FORMATTEXT"/>
        <w:numPr>
          <w:ilvl w:val="0"/>
          <w:numId w:val="27"/>
        </w:numPr>
        <w:spacing w:line="360" w:lineRule="auto"/>
        <w:ind w:left="0" w:firstLine="568"/>
        <w:jc w:val="both"/>
        <w:rPr>
          <w:rFonts w:ascii="Times New Roman" w:hAnsi="Times New Roman" w:cs="Times New Roman"/>
          <w:sz w:val="28"/>
          <w:szCs w:val="28"/>
        </w:rPr>
      </w:pPr>
      <w:r w:rsidRPr="00D42A80">
        <w:rPr>
          <w:rFonts w:ascii="Times New Roman" w:hAnsi="Times New Roman" w:cs="Times New Roman"/>
          <w:sz w:val="28"/>
          <w:szCs w:val="28"/>
        </w:rPr>
        <w:t xml:space="preserve">проверить уровень масла во встроенном электромеханическом </w:t>
      </w:r>
      <w:r w:rsidRPr="00D42A80">
        <w:rPr>
          <w:rFonts w:ascii="Times New Roman" w:hAnsi="Times New Roman" w:cs="Times New Roman"/>
          <w:sz w:val="28"/>
          <w:szCs w:val="28"/>
        </w:rPr>
        <w:lastRenderedPageBreak/>
        <w:t>приводе механизма поворота лопастей (если насос им комплектуется), для чего вывернуть пробки из наклонного и горизонтального отверстий привода. Залить гипоидное масло в наклонное отверстие. Заливка продолжается до тех пор, пока масло не начнет вытекать в горизонтальное отверстие.</w:t>
      </w:r>
    </w:p>
    <w:p w14:paraId="18DCFD80" w14:textId="77777777" w:rsidR="00D42A80" w:rsidRPr="00D42A80" w:rsidRDefault="00D42A80" w:rsidP="00700D7E">
      <w:pPr>
        <w:pStyle w:val="FORMATTEXT"/>
        <w:spacing w:line="360" w:lineRule="auto"/>
        <w:ind w:firstLine="568"/>
        <w:jc w:val="both"/>
        <w:rPr>
          <w:rFonts w:ascii="Times New Roman" w:hAnsi="Times New Roman" w:cs="Times New Roman"/>
          <w:sz w:val="28"/>
          <w:szCs w:val="28"/>
        </w:rPr>
      </w:pPr>
      <w:r w:rsidRPr="00D42A80">
        <w:rPr>
          <w:rFonts w:ascii="Times New Roman" w:hAnsi="Times New Roman" w:cs="Times New Roman"/>
          <w:sz w:val="28"/>
          <w:szCs w:val="28"/>
        </w:rPr>
        <w:t>Контроль за работой насосов в процессе эксплуатации, а также контроль за работой оборудования циркуляционных насосных установок осуществляется путем постоянного наблюдения за сигнализацией и КИП на БЩУ и при периодических, не реже одного раза в смену, обходах и осмотрах оборудования.</w:t>
      </w:r>
    </w:p>
    <w:p w14:paraId="70F5DF21" w14:textId="77777777" w:rsidR="00D42A80" w:rsidRPr="00D42A80" w:rsidRDefault="00D42A80" w:rsidP="00700D7E">
      <w:pPr>
        <w:pStyle w:val="FORMATTEXT"/>
        <w:spacing w:line="360" w:lineRule="auto"/>
        <w:ind w:firstLine="568"/>
        <w:jc w:val="both"/>
        <w:rPr>
          <w:rFonts w:ascii="Times New Roman" w:hAnsi="Times New Roman" w:cs="Times New Roman"/>
          <w:sz w:val="28"/>
          <w:szCs w:val="28"/>
        </w:rPr>
      </w:pPr>
      <w:r w:rsidRPr="00D42A80">
        <w:rPr>
          <w:rFonts w:ascii="Times New Roman" w:hAnsi="Times New Roman" w:cs="Times New Roman"/>
          <w:sz w:val="28"/>
          <w:szCs w:val="28"/>
        </w:rPr>
        <w:t>При обходе циркуляционных насосных установок следует:</w:t>
      </w:r>
    </w:p>
    <w:p w14:paraId="237DE7B5" w14:textId="77777777" w:rsidR="00D42A80" w:rsidRPr="00D42A80" w:rsidRDefault="00D42A80" w:rsidP="00700D7E">
      <w:pPr>
        <w:pStyle w:val="FORMATTEXT"/>
        <w:numPr>
          <w:ilvl w:val="0"/>
          <w:numId w:val="28"/>
        </w:numPr>
        <w:spacing w:line="360" w:lineRule="auto"/>
        <w:ind w:left="0" w:firstLine="568"/>
        <w:jc w:val="both"/>
        <w:rPr>
          <w:rFonts w:ascii="Times New Roman" w:hAnsi="Times New Roman" w:cs="Times New Roman"/>
          <w:sz w:val="28"/>
          <w:szCs w:val="28"/>
        </w:rPr>
      </w:pPr>
      <w:r w:rsidRPr="00D42A80">
        <w:rPr>
          <w:rFonts w:ascii="Times New Roman" w:hAnsi="Times New Roman" w:cs="Times New Roman"/>
          <w:sz w:val="28"/>
          <w:szCs w:val="28"/>
        </w:rPr>
        <w:t>убедиться в отсутствии сигналов о неполадках в работе оборудования;</w:t>
      </w:r>
    </w:p>
    <w:p w14:paraId="302EC1D4" w14:textId="77777777" w:rsidR="00D42A80" w:rsidRPr="00D42A80" w:rsidRDefault="00D42A80" w:rsidP="00700D7E">
      <w:pPr>
        <w:pStyle w:val="FORMATTEXT"/>
        <w:numPr>
          <w:ilvl w:val="0"/>
          <w:numId w:val="28"/>
        </w:numPr>
        <w:spacing w:line="360" w:lineRule="auto"/>
        <w:ind w:left="0" w:firstLine="568"/>
        <w:jc w:val="both"/>
        <w:rPr>
          <w:rFonts w:ascii="Times New Roman" w:hAnsi="Times New Roman" w:cs="Times New Roman"/>
          <w:sz w:val="28"/>
          <w:szCs w:val="28"/>
        </w:rPr>
      </w:pPr>
      <w:r w:rsidRPr="00D42A80">
        <w:rPr>
          <w:rFonts w:ascii="Times New Roman" w:hAnsi="Times New Roman" w:cs="Times New Roman"/>
          <w:sz w:val="28"/>
          <w:szCs w:val="28"/>
        </w:rPr>
        <w:t>записать показания КИП и сравнить их с нормативными значениями параметров. В случае отклонения показаний от нормы убедиться в правильности работы КИП;</w:t>
      </w:r>
    </w:p>
    <w:p w14:paraId="0CCEA8E7" w14:textId="77777777" w:rsidR="00D42A80" w:rsidRPr="00D42A80" w:rsidRDefault="00D42A80" w:rsidP="00700D7E">
      <w:pPr>
        <w:pStyle w:val="FORMATTEXT"/>
        <w:numPr>
          <w:ilvl w:val="0"/>
          <w:numId w:val="28"/>
        </w:numPr>
        <w:spacing w:line="360" w:lineRule="auto"/>
        <w:ind w:left="0" w:firstLine="568"/>
        <w:jc w:val="both"/>
        <w:rPr>
          <w:rFonts w:ascii="Times New Roman" w:hAnsi="Times New Roman" w:cs="Times New Roman"/>
          <w:sz w:val="28"/>
          <w:szCs w:val="28"/>
        </w:rPr>
      </w:pPr>
      <w:r w:rsidRPr="00D42A80">
        <w:rPr>
          <w:rFonts w:ascii="Times New Roman" w:hAnsi="Times New Roman" w:cs="Times New Roman"/>
          <w:sz w:val="28"/>
          <w:szCs w:val="28"/>
        </w:rPr>
        <w:t>проконтролировать работу насосных агрегатов. При обнаружении постороннего шума, стука, повышенной вибрации принять меры к устранению ненормальностей в работе оборудования;</w:t>
      </w:r>
    </w:p>
    <w:p w14:paraId="6F3252F3" w14:textId="77777777" w:rsidR="00D42A80" w:rsidRPr="00D42A80" w:rsidRDefault="00D42A80" w:rsidP="00700D7E">
      <w:pPr>
        <w:pStyle w:val="FORMATTEXT"/>
        <w:numPr>
          <w:ilvl w:val="0"/>
          <w:numId w:val="28"/>
        </w:numPr>
        <w:spacing w:line="360" w:lineRule="auto"/>
        <w:ind w:left="0" w:firstLine="568"/>
        <w:jc w:val="both"/>
        <w:rPr>
          <w:rFonts w:ascii="Times New Roman" w:hAnsi="Times New Roman" w:cs="Times New Roman"/>
          <w:sz w:val="28"/>
          <w:szCs w:val="28"/>
        </w:rPr>
      </w:pPr>
      <w:r w:rsidRPr="00D42A80">
        <w:rPr>
          <w:rFonts w:ascii="Times New Roman" w:hAnsi="Times New Roman" w:cs="Times New Roman"/>
          <w:sz w:val="28"/>
          <w:szCs w:val="28"/>
        </w:rPr>
        <w:t>проконтролировать температуру подшипников (для насосов она не должна превышать 70 °С, для электродвигателей - 80 °С). При повышенном нагреве подшипников проверить: достаточность и качество смазки в подшипниках, крепление подшипников и их вибрацию, шум в подшипниках, поступление воды на охлаждение подшипников, работу уплотнений;</w:t>
      </w:r>
    </w:p>
    <w:p w14:paraId="78A5147B" w14:textId="77777777" w:rsidR="00D42A80" w:rsidRPr="00D42A80" w:rsidRDefault="00D42A80" w:rsidP="00700D7E">
      <w:pPr>
        <w:pStyle w:val="FORMATTEXT"/>
        <w:numPr>
          <w:ilvl w:val="0"/>
          <w:numId w:val="28"/>
        </w:numPr>
        <w:spacing w:line="360" w:lineRule="auto"/>
        <w:ind w:left="0" w:firstLine="568"/>
        <w:jc w:val="both"/>
        <w:rPr>
          <w:rFonts w:ascii="Times New Roman" w:hAnsi="Times New Roman" w:cs="Times New Roman"/>
          <w:sz w:val="28"/>
          <w:szCs w:val="28"/>
        </w:rPr>
      </w:pPr>
      <w:r w:rsidRPr="00D42A80">
        <w:rPr>
          <w:rFonts w:ascii="Times New Roman" w:hAnsi="Times New Roman" w:cs="Times New Roman"/>
          <w:sz w:val="28"/>
          <w:szCs w:val="28"/>
        </w:rPr>
        <w:t>проконтролировать количество, качество и температуры масла в масляных ваннах и картерах подшипников. При необходимости добавить или заменить смазку смазкой соответствующей марки. Температура масла в масляных ваннах электродвигателей циркуляционных насосов не должна превышать 60 °С;</w:t>
      </w:r>
    </w:p>
    <w:p w14:paraId="700FBB93" w14:textId="77777777" w:rsidR="00D42A80" w:rsidRPr="00D42A80" w:rsidRDefault="00D42A80" w:rsidP="00700D7E">
      <w:pPr>
        <w:pStyle w:val="FORMATTEXT"/>
        <w:numPr>
          <w:ilvl w:val="0"/>
          <w:numId w:val="28"/>
        </w:numPr>
        <w:spacing w:line="360" w:lineRule="auto"/>
        <w:ind w:left="0" w:firstLine="568"/>
        <w:jc w:val="both"/>
        <w:rPr>
          <w:rFonts w:ascii="Times New Roman" w:hAnsi="Times New Roman" w:cs="Times New Roman"/>
          <w:sz w:val="28"/>
          <w:szCs w:val="28"/>
        </w:rPr>
      </w:pPr>
      <w:r w:rsidRPr="00D42A80">
        <w:rPr>
          <w:rFonts w:ascii="Times New Roman" w:hAnsi="Times New Roman" w:cs="Times New Roman"/>
          <w:sz w:val="28"/>
          <w:szCs w:val="28"/>
        </w:rPr>
        <w:t xml:space="preserve">проконтролировать уровень воды в водоподводящем канале и </w:t>
      </w:r>
      <w:r w:rsidRPr="00D42A80">
        <w:rPr>
          <w:rFonts w:ascii="Times New Roman" w:hAnsi="Times New Roman" w:cs="Times New Roman"/>
          <w:sz w:val="28"/>
          <w:szCs w:val="28"/>
        </w:rPr>
        <w:lastRenderedPageBreak/>
        <w:t>аванкамерах водоприемника;</w:t>
      </w:r>
    </w:p>
    <w:p w14:paraId="269BF136" w14:textId="77777777" w:rsidR="00D42A80" w:rsidRPr="00D42A80" w:rsidRDefault="00D42A80" w:rsidP="00700D7E">
      <w:pPr>
        <w:pStyle w:val="FORMATTEXT"/>
        <w:numPr>
          <w:ilvl w:val="0"/>
          <w:numId w:val="28"/>
        </w:numPr>
        <w:spacing w:line="360" w:lineRule="auto"/>
        <w:ind w:left="0" w:firstLine="568"/>
        <w:jc w:val="both"/>
        <w:rPr>
          <w:rFonts w:ascii="Times New Roman" w:hAnsi="Times New Roman" w:cs="Times New Roman"/>
          <w:sz w:val="28"/>
          <w:szCs w:val="28"/>
        </w:rPr>
      </w:pPr>
      <w:r w:rsidRPr="00D42A80">
        <w:rPr>
          <w:rFonts w:ascii="Times New Roman" w:hAnsi="Times New Roman" w:cs="Times New Roman"/>
          <w:sz w:val="28"/>
          <w:szCs w:val="28"/>
        </w:rPr>
        <w:t>проконтролировать перепад уровней воды на сороудерживающих решетках, а также их чистоту;</w:t>
      </w:r>
    </w:p>
    <w:p w14:paraId="4781735E" w14:textId="77777777" w:rsidR="00D42A80" w:rsidRPr="00D42A80" w:rsidRDefault="00D42A80" w:rsidP="00700D7E">
      <w:pPr>
        <w:pStyle w:val="FORMATTEXT"/>
        <w:numPr>
          <w:ilvl w:val="0"/>
          <w:numId w:val="28"/>
        </w:numPr>
        <w:spacing w:line="360" w:lineRule="auto"/>
        <w:ind w:left="0" w:firstLine="568"/>
        <w:jc w:val="both"/>
        <w:rPr>
          <w:rFonts w:ascii="Times New Roman" w:hAnsi="Times New Roman" w:cs="Times New Roman"/>
          <w:sz w:val="28"/>
          <w:szCs w:val="28"/>
        </w:rPr>
      </w:pPr>
      <w:r w:rsidRPr="00D42A80">
        <w:rPr>
          <w:rFonts w:ascii="Times New Roman" w:hAnsi="Times New Roman" w:cs="Times New Roman"/>
          <w:sz w:val="28"/>
          <w:szCs w:val="28"/>
        </w:rPr>
        <w:t>осмотреть все вращающиеся сетки в действии.</w:t>
      </w:r>
    </w:p>
    <w:p w14:paraId="7672FFEA" w14:textId="77777777" w:rsidR="00D42A80" w:rsidRPr="00D42A80" w:rsidRDefault="00D42A80" w:rsidP="00700D7E">
      <w:pPr>
        <w:pStyle w:val="FORMATTEXT"/>
        <w:spacing w:line="360" w:lineRule="auto"/>
        <w:ind w:firstLine="568"/>
        <w:jc w:val="both"/>
        <w:rPr>
          <w:rFonts w:ascii="Times New Roman" w:hAnsi="Times New Roman" w:cs="Times New Roman"/>
          <w:sz w:val="28"/>
          <w:szCs w:val="28"/>
        </w:rPr>
      </w:pPr>
      <w:r w:rsidRPr="00D42A80">
        <w:rPr>
          <w:rFonts w:ascii="Times New Roman" w:hAnsi="Times New Roman" w:cs="Times New Roman"/>
          <w:sz w:val="28"/>
          <w:szCs w:val="28"/>
        </w:rPr>
        <w:t xml:space="preserve">Не реже одного раза в смену, а также при резком изменении режима работы циркуляционного насоса проконтролировать правильность режима по положению рабочей точки в пределах рабочей зоны характеристики и обеспечению </w:t>
      </w:r>
      <w:proofErr w:type="spellStart"/>
      <w:r w:rsidRPr="00D42A80">
        <w:rPr>
          <w:rFonts w:ascii="Times New Roman" w:hAnsi="Times New Roman" w:cs="Times New Roman"/>
          <w:sz w:val="28"/>
          <w:szCs w:val="28"/>
        </w:rPr>
        <w:t>кавитационного</w:t>
      </w:r>
      <w:proofErr w:type="spellEnd"/>
      <w:r w:rsidRPr="00D42A80">
        <w:rPr>
          <w:rFonts w:ascii="Times New Roman" w:hAnsi="Times New Roman" w:cs="Times New Roman"/>
          <w:sz w:val="28"/>
          <w:szCs w:val="28"/>
        </w:rPr>
        <w:t xml:space="preserve"> запаса (по давлению на стороне нагнетания, подаче, углу разворота лопастей рабочего колеса и уровню в камере чистой воды).</w:t>
      </w:r>
    </w:p>
    <w:p w14:paraId="34D0BDE0" w14:textId="77777777" w:rsidR="00D42A80" w:rsidRDefault="00D42A80" w:rsidP="00700D7E">
      <w:pPr>
        <w:pStyle w:val="FORMATTEXT"/>
        <w:spacing w:line="360" w:lineRule="auto"/>
        <w:ind w:firstLine="568"/>
        <w:jc w:val="both"/>
        <w:rPr>
          <w:rFonts w:ascii="Times New Roman" w:hAnsi="Times New Roman" w:cs="Times New Roman"/>
          <w:sz w:val="28"/>
          <w:szCs w:val="28"/>
        </w:rPr>
      </w:pPr>
      <w:r w:rsidRPr="00D42A80">
        <w:rPr>
          <w:rFonts w:ascii="Times New Roman" w:hAnsi="Times New Roman" w:cs="Times New Roman"/>
          <w:sz w:val="28"/>
          <w:szCs w:val="28"/>
        </w:rPr>
        <w:t xml:space="preserve">Периодически, согласно графику, производить отбор пробы смазки вращающихся механизмов на анализ. Промывку подшипников и замену смазки производить в зависимости от условий эксплуатации и степени загрязнения масла, но не реже одного раза в полгода. </w:t>
      </w:r>
    </w:p>
    <w:p w14:paraId="09A0A172" w14:textId="7690D50E" w:rsidR="00700D7E" w:rsidRPr="00D42A80" w:rsidRDefault="00096D95" w:rsidP="00096D95">
      <w:pPr>
        <w:pStyle w:val="FORMATTEXT"/>
        <w:spacing w:line="360" w:lineRule="auto"/>
        <w:ind w:firstLine="568"/>
        <w:jc w:val="both"/>
        <w:rPr>
          <w:rFonts w:ascii="Times New Roman" w:hAnsi="Times New Roman" w:cs="Times New Roman"/>
          <w:sz w:val="28"/>
          <w:szCs w:val="28"/>
        </w:rPr>
      </w:pPr>
      <w:r w:rsidRPr="00656A7B">
        <w:rPr>
          <w:rFonts w:ascii="Times New Roman" w:hAnsi="Times New Roman" w:cs="Times New Roman"/>
          <w:sz w:val="28"/>
          <w:szCs w:val="28"/>
          <w:highlight w:val="yellow"/>
        </w:rPr>
        <w:t>Для задач осмотра насосных установок во время пуска или эксплуатации ПАК может выполнять внешний осмотр, проверять уровень масла в масломерном стекле и течь масла в контрольных стеклах, определять наличие постороннего шума, стука или повышенной вибрации, а также выявлять повышение температуры подшипников.</w:t>
      </w:r>
    </w:p>
    <w:p w14:paraId="47111C9B" w14:textId="77777777" w:rsidR="00D42A80" w:rsidRPr="00D42A80" w:rsidRDefault="00D42A80" w:rsidP="00D42A80">
      <w:pPr>
        <w:pStyle w:val="FORMATTEXT"/>
        <w:jc w:val="center"/>
        <w:rPr>
          <w:rFonts w:ascii="Times New Roman" w:hAnsi="Times New Roman" w:cs="Times New Roman"/>
          <w:sz w:val="28"/>
          <w:szCs w:val="28"/>
        </w:rPr>
      </w:pPr>
      <w:r w:rsidRPr="00D42A80">
        <w:rPr>
          <w:rFonts w:ascii="Times New Roman" w:hAnsi="Times New Roman" w:cs="Times New Roman"/>
          <w:noProof/>
          <w:sz w:val="28"/>
          <w:szCs w:val="28"/>
        </w:rPr>
        <w:drawing>
          <wp:inline distT="0" distB="0" distL="0" distR="0" wp14:anchorId="6C37E9BA" wp14:editId="2D9B95E8">
            <wp:extent cx="5906082" cy="3313216"/>
            <wp:effectExtent l="0" t="0" r="0" b="1905"/>
            <wp:docPr id="214" name="Рисунок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Насос.JPG"/>
                    <pic:cNvPicPr/>
                  </pic:nvPicPr>
                  <pic:blipFill>
                    <a:blip r:embed="rId31" cstate="email">
                      <a:extLst>
                        <a:ext uri="{28A0092B-C50C-407E-A947-70E740481C1C}">
                          <a14:useLocalDpi xmlns:a14="http://schemas.microsoft.com/office/drawing/2010/main"/>
                        </a:ext>
                      </a:extLst>
                    </a:blip>
                    <a:stretch>
                      <a:fillRect/>
                    </a:stretch>
                  </pic:blipFill>
                  <pic:spPr>
                    <a:xfrm>
                      <a:off x="0" y="0"/>
                      <a:ext cx="5965139" cy="3346346"/>
                    </a:xfrm>
                    <a:prstGeom prst="rect">
                      <a:avLst/>
                    </a:prstGeom>
                  </pic:spPr>
                </pic:pic>
              </a:graphicData>
            </a:graphic>
          </wp:inline>
        </w:drawing>
      </w:r>
    </w:p>
    <w:p w14:paraId="7683452A" w14:textId="03497097" w:rsidR="00D42A80" w:rsidRPr="00C7307A" w:rsidRDefault="00D42A80" w:rsidP="00C7307A">
      <w:pPr>
        <w:spacing w:after="0" w:line="360" w:lineRule="auto"/>
        <w:jc w:val="center"/>
        <w:rPr>
          <w:rFonts w:ascii="Times New Roman" w:hAnsi="Times New Roman" w:cs="Times New Roman"/>
          <w:i/>
          <w:iCs/>
          <w:sz w:val="26"/>
          <w:szCs w:val="26"/>
        </w:rPr>
      </w:pPr>
      <w:r w:rsidRPr="00C7307A">
        <w:rPr>
          <w:rFonts w:ascii="Times New Roman" w:hAnsi="Times New Roman" w:cs="Times New Roman"/>
          <w:i/>
          <w:iCs/>
          <w:sz w:val="26"/>
          <w:szCs w:val="26"/>
        </w:rPr>
        <w:lastRenderedPageBreak/>
        <w:t xml:space="preserve">Рисунок </w:t>
      </w:r>
      <w:r w:rsidR="00C7307A">
        <w:rPr>
          <w:rFonts w:ascii="Times New Roman" w:hAnsi="Times New Roman" w:cs="Times New Roman"/>
          <w:i/>
          <w:iCs/>
          <w:sz w:val="26"/>
          <w:szCs w:val="26"/>
        </w:rPr>
        <w:t>1.24</w:t>
      </w:r>
      <w:r w:rsidRPr="00C7307A">
        <w:rPr>
          <w:rFonts w:ascii="Times New Roman" w:hAnsi="Times New Roman" w:cs="Times New Roman"/>
          <w:i/>
          <w:iCs/>
          <w:sz w:val="26"/>
          <w:szCs w:val="26"/>
        </w:rPr>
        <w:t xml:space="preserve"> – Насосная установка ТЭС</w:t>
      </w:r>
    </w:p>
    <w:p w14:paraId="725E4E0E" w14:textId="77777777" w:rsidR="00700D7E" w:rsidRDefault="00700D7E" w:rsidP="00700D7E">
      <w:pPr>
        <w:pStyle w:val="FORMATTEXT"/>
        <w:spacing w:line="360" w:lineRule="auto"/>
        <w:ind w:firstLine="568"/>
        <w:jc w:val="both"/>
        <w:rPr>
          <w:rFonts w:ascii="Times New Roman" w:hAnsi="Times New Roman" w:cs="Times New Roman"/>
          <w:sz w:val="28"/>
          <w:szCs w:val="28"/>
        </w:rPr>
      </w:pPr>
    </w:p>
    <w:p w14:paraId="25015AD0" w14:textId="77777777" w:rsidR="00D42A80" w:rsidRPr="00D42A80" w:rsidRDefault="00D42A80" w:rsidP="00D42A80">
      <w:pPr>
        <w:spacing w:after="0" w:line="360" w:lineRule="auto"/>
        <w:jc w:val="center"/>
        <w:rPr>
          <w:rFonts w:ascii="Times New Roman" w:hAnsi="Times New Roman" w:cs="Times New Roman"/>
          <w:sz w:val="28"/>
          <w:szCs w:val="28"/>
        </w:rPr>
      </w:pPr>
      <w:r w:rsidRPr="00D42A80">
        <w:rPr>
          <w:rFonts w:ascii="Times New Roman" w:hAnsi="Times New Roman" w:cs="Times New Roman"/>
          <w:sz w:val="28"/>
          <w:szCs w:val="28"/>
        </w:rPr>
        <w:t>ДИ-21-КТЦ-156/7</w:t>
      </w:r>
    </w:p>
    <w:p w14:paraId="4005AF76" w14:textId="77777777" w:rsidR="00D42A80" w:rsidRPr="00D42A80" w:rsidRDefault="00D42A80" w:rsidP="00C7307A">
      <w:pPr>
        <w:spacing w:after="0" w:line="360" w:lineRule="auto"/>
        <w:ind w:firstLine="567"/>
        <w:jc w:val="both"/>
        <w:rPr>
          <w:rFonts w:ascii="Times New Roman" w:hAnsi="Times New Roman" w:cs="Times New Roman"/>
          <w:sz w:val="28"/>
          <w:szCs w:val="28"/>
        </w:rPr>
      </w:pPr>
      <w:r w:rsidRPr="00D42A80">
        <w:rPr>
          <w:rFonts w:ascii="Times New Roman" w:hAnsi="Times New Roman" w:cs="Times New Roman"/>
          <w:sz w:val="28"/>
          <w:szCs w:val="28"/>
        </w:rPr>
        <w:t>Должностная инструкция ДИ-21-КТЦ-156/7 предназначена для машинистов-обходчиков по турбинному оборудованию 5 разряда и устанавливает права, обязанности и требования, предъявляемые к работнику.</w:t>
      </w:r>
    </w:p>
    <w:p w14:paraId="352909CD" w14:textId="77777777" w:rsidR="00D42A80" w:rsidRPr="00D42A80" w:rsidRDefault="00D42A80" w:rsidP="00C7307A">
      <w:pPr>
        <w:spacing w:after="0" w:line="360" w:lineRule="auto"/>
        <w:ind w:firstLine="567"/>
        <w:jc w:val="both"/>
        <w:rPr>
          <w:rFonts w:ascii="Times New Roman" w:hAnsi="Times New Roman" w:cs="Times New Roman"/>
          <w:sz w:val="28"/>
          <w:szCs w:val="28"/>
        </w:rPr>
      </w:pPr>
      <w:r w:rsidRPr="00D42A80">
        <w:rPr>
          <w:rFonts w:ascii="Times New Roman" w:hAnsi="Times New Roman" w:cs="Times New Roman"/>
          <w:sz w:val="28"/>
          <w:szCs w:val="28"/>
        </w:rPr>
        <w:t>Включает в себя следующие разделы:</w:t>
      </w:r>
    </w:p>
    <w:p w14:paraId="0269BF57" w14:textId="77777777" w:rsidR="00D42A80" w:rsidRPr="00D42A80" w:rsidRDefault="00D42A80" w:rsidP="00C7307A">
      <w:pPr>
        <w:pStyle w:val="a6"/>
        <w:numPr>
          <w:ilvl w:val="0"/>
          <w:numId w:val="29"/>
        </w:numPr>
        <w:spacing w:after="0" w:line="360" w:lineRule="auto"/>
        <w:ind w:left="0" w:firstLine="567"/>
        <w:jc w:val="both"/>
        <w:rPr>
          <w:rFonts w:ascii="Times New Roman" w:hAnsi="Times New Roman" w:cs="Times New Roman"/>
          <w:sz w:val="28"/>
          <w:szCs w:val="28"/>
        </w:rPr>
      </w:pPr>
      <w:r w:rsidRPr="00D42A80">
        <w:rPr>
          <w:rFonts w:ascii="Times New Roman" w:hAnsi="Times New Roman" w:cs="Times New Roman"/>
          <w:sz w:val="28"/>
          <w:szCs w:val="28"/>
        </w:rPr>
        <w:t>Общая информация</w:t>
      </w:r>
    </w:p>
    <w:p w14:paraId="2DDE131F" w14:textId="77777777" w:rsidR="00D42A80" w:rsidRPr="00D42A80" w:rsidRDefault="00D42A80" w:rsidP="00C7307A">
      <w:pPr>
        <w:pStyle w:val="a6"/>
        <w:numPr>
          <w:ilvl w:val="0"/>
          <w:numId w:val="29"/>
        </w:numPr>
        <w:spacing w:after="0" w:line="360" w:lineRule="auto"/>
        <w:ind w:left="0" w:firstLine="567"/>
        <w:jc w:val="both"/>
        <w:rPr>
          <w:rFonts w:ascii="Times New Roman" w:hAnsi="Times New Roman" w:cs="Times New Roman"/>
          <w:sz w:val="28"/>
          <w:szCs w:val="28"/>
        </w:rPr>
      </w:pPr>
      <w:r w:rsidRPr="00D42A80">
        <w:rPr>
          <w:rFonts w:ascii="Times New Roman" w:hAnsi="Times New Roman" w:cs="Times New Roman"/>
          <w:sz w:val="28"/>
          <w:szCs w:val="28"/>
        </w:rPr>
        <w:t>Должностные обязанности</w:t>
      </w:r>
    </w:p>
    <w:p w14:paraId="3B904DAD" w14:textId="77777777" w:rsidR="00D42A80" w:rsidRPr="00D42A80" w:rsidRDefault="00D42A80" w:rsidP="00C7307A">
      <w:pPr>
        <w:pStyle w:val="a6"/>
        <w:numPr>
          <w:ilvl w:val="0"/>
          <w:numId w:val="29"/>
        </w:numPr>
        <w:spacing w:after="0" w:line="360" w:lineRule="auto"/>
        <w:ind w:left="0" w:firstLine="567"/>
        <w:jc w:val="both"/>
        <w:rPr>
          <w:rFonts w:ascii="Times New Roman" w:hAnsi="Times New Roman" w:cs="Times New Roman"/>
          <w:sz w:val="28"/>
          <w:szCs w:val="28"/>
        </w:rPr>
      </w:pPr>
      <w:r w:rsidRPr="00D42A80">
        <w:rPr>
          <w:rFonts w:ascii="Times New Roman" w:hAnsi="Times New Roman" w:cs="Times New Roman"/>
          <w:sz w:val="28"/>
          <w:szCs w:val="28"/>
        </w:rPr>
        <w:t>Количественные показатели влияния</w:t>
      </w:r>
    </w:p>
    <w:p w14:paraId="2A00C648" w14:textId="77777777" w:rsidR="00D42A80" w:rsidRPr="00D42A80" w:rsidRDefault="00D42A80" w:rsidP="00C7307A">
      <w:pPr>
        <w:pStyle w:val="a6"/>
        <w:numPr>
          <w:ilvl w:val="0"/>
          <w:numId w:val="29"/>
        </w:numPr>
        <w:spacing w:after="0" w:line="360" w:lineRule="auto"/>
        <w:ind w:left="0" w:firstLine="567"/>
        <w:jc w:val="both"/>
        <w:rPr>
          <w:rFonts w:ascii="Times New Roman" w:hAnsi="Times New Roman" w:cs="Times New Roman"/>
          <w:sz w:val="28"/>
          <w:szCs w:val="28"/>
        </w:rPr>
      </w:pPr>
      <w:r w:rsidRPr="00D42A80">
        <w:rPr>
          <w:rFonts w:ascii="Times New Roman" w:hAnsi="Times New Roman" w:cs="Times New Roman"/>
          <w:sz w:val="28"/>
          <w:szCs w:val="28"/>
        </w:rPr>
        <w:t>Замещение должности</w:t>
      </w:r>
    </w:p>
    <w:p w14:paraId="7AC3893A" w14:textId="77777777" w:rsidR="00D42A80" w:rsidRPr="00D42A80" w:rsidRDefault="00D42A80" w:rsidP="00C7307A">
      <w:pPr>
        <w:pStyle w:val="a6"/>
        <w:numPr>
          <w:ilvl w:val="0"/>
          <w:numId w:val="29"/>
        </w:numPr>
        <w:spacing w:after="0" w:line="360" w:lineRule="auto"/>
        <w:ind w:left="0" w:firstLine="567"/>
        <w:jc w:val="both"/>
        <w:rPr>
          <w:rFonts w:ascii="Times New Roman" w:hAnsi="Times New Roman" w:cs="Times New Roman"/>
          <w:sz w:val="28"/>
          <w:szCs w:val="28"/>
        </w:rPr>
      </w:pPr>
      <w:r w:rsidRPr="00D42A80">
        <w:rPr>
          <w:rFonts w:ascii="Times New Roman" w:hAnsi="Times New Roman" w:cs="Times New Roman"/>
          <w:sz w:val="28"/>
          <w:szCs w:val="28"/>
        </w:rPr>
        <w:t>Квалификационные требования</w:t>
      </w:r>
    </w:p>
    <w:p w14:paraId="3A746471" w14:textId="77777777" w:rsidR="00D42A80" w:rsidRPr="00D42A80" w:rsidRDefault="00D42A80" w:rsidP="00C7307A">
      <w:pPr>
        <w:pStyle w:val="a6"/>
        <w:numPr>
          <w:ilvl w:val="0"/>
          <w:numId w:val="29"/>
        </w:numPr>
        <w:spacing w:after="0" w:line="360" w:lineRule="auto"/>
        <w:ind w:left="0" w:firstLine="567"/>
        <w:jc w:val="both"/>
        <w:rPr>
          <w:rFonts w:ascii="Times New Roman" w:hAnsi="Times New Roman" w:cs="Times New Roman"/>
          <w:sz w:val="28"/>
          <w:szCs w:val="28"/>
        </w:rPr>
      </w:pPr>
      <w:r w:rsidRPr="00D42A80">
        <w:rPr>
          <w:rFonts w:ascii="Times New Roman" w:hAnsi="Times New Roman" w:cs="Times New Roman"/>
          <w:sz w:val="28"/>
          <w:szCs w:val="28"/>
        </w:rPr>
        <w:t>Ответственность, права и ограничения</w:t>
      </w:r>
    </w:p>
    <w:p w14:paraId="1E3E0BF5" w14:textId="77777777" w:rsidR="00D42A80" w:rsidRPr="00D42A80" w:rsidRDefault="00D42A80" w:rsidP="00C7307A">
      <w:pPr>
        <w:pStyle w:val="a6"/>
        <w:spacing w:after="0" w:line="360" w:lineRule="auto"/>
        <w:ind w:left="0" w:firstLine="567"/>
        <w:jc w:val="both"/>
        <w:rPr>
          <w:rFonts w:ascii="Times New Roman" w:hAnsi="Times New Roman" w:cs="Times New Roman"/>
          <w:sz w:val="28"/>
          <w:szCs w:val="28"/>
        </w:rPr>
      </w:pPr>
    </w:p>
    <w:p w14:paraId="4D5D85BA" w14:textId="77777777" w:rsidR="00D42A80" w:rsidRPr="00D42A80" w:rsidRDefault="00D42A80" w:rsidP="00C7307A">
      <w:pPr>
        <w:spacing w:after="0" w:line="360" w:lineRule="auto"/>
        <w:ind w:firstLine="567"/>
        <w:jc w:val="both"/>
        <w:rPr>
          <w:rFonts w:ascii="Times New Roman" w:hAnsi="Times New Roman" w:cs="Times New Roman"/>
          <w:sz w:val="28"/>
          <w:szCs w:val="28"/>
        </w:rPr>
      </w:pPr>
      <w:r w:rsidRPr="00D42A80">
        <w:rPr>
          <w:rFonts w:ascii="Times New Roman" w:hAnsi="Times New Roman" w:cs="Times New Roman"/>
          <w:sz w:val="28"/>
          <w:szCs w:val="28"/>
        </w:rPr>
        <w:t>Машинист-обходчик производит контроль и обслуживание за работой путем обхода и осмотра работающего оборудования, обеспечивает надежную работу основного и вспомогательного турбинного оборудования. Производит обходы и осмотры обслуживаемого оборудования не менее 1 раза в 2 часа для проверки режима работы и состояния оборудования в зоне обслуживания:</w:t>
      </w:r>
    </w:p>
    <w:p w14:paraId="17E0149A" w14:textId="77777777" w:rsidR="00D42A80" w:rsidRPr="00D42A80" w:rsidRDefault="00D42A80" w:rsidP="00C7307A">
      <w:pPr>
        <w:spacing w:after="0" w:line="360" w:lineRule="auto"/>
        <w:ind w:firstLine="567"/>
        <w:jc w:val="both"/>
        <w:rPr>
          <w:rFonts w:ascii="Times New Roman" w:hAnsi="Times New Roman" w:cs="Times New Roman"/>
          <w:sz w:val="28"/>
          <w:szCs w:val="28"/>
        </w:rPr>
      </w:pPr>
      <w:r w:rsidRPr="00D42A80">
        <w:rPr>
          <w:rFonts w:ascii="Times New Roman" w:hAnsi="Times New Roman" w:cs="Times New Roman"/>
          <w:sz w:val="28"/>
          <w:szCs w:val="28"/>
        </w:rPr>
        <w:t>- наружный осмотр турбины с проверкой работы и технического состояния его отдельных элементов;</w:t>
      </w:r>
    </w:p>
    <w:p w14:paraId="0A831E3B" w14:textId="77777777" w:rsidR="00D42A80" w:rsidRPr="00D42A80" w:rsidRDefault="00D42A80" w:rsidP="00C7307A">
      <w:pPr>
        <w:spacing w:after="0" w:line="360" w:lineRule="auto"/>
        <w:ind w:firstLine="567"/>
        <w:jc w:val="both"/>
        <w:rPr>
          <w:rFonts w:ascii="Times New Roman" w:hAnsi="Times New Roman" w:cs="Times New Roman"/>
          <w:sz w:val="28"/>
          <w:szCs w:val="28"/>
        </w:rPr>
      </w:pPr>
      <w:r w:rsidRPr="00D42A80">
        <w:rPr>
          <w:rFonts w:ascii="Times New Roman" w:hAnsi="Times New Roman" w:cs="Times New Roman"/>
          <w:sz w:val="28"/>
          <w:szCs w:val="28"/>
        </w:rPr>
        <w:t>- проверка реперов теплового расширения;</w:t>
      </w:r>
    </w:p>
    <w:p w14:paraId="632B7F72" w14:textId="77777777" w:rsidR="00D42A80" w:rsidRPr="00D42A80" w:rsidRDefault="00D42A80" w:rsidP="00C7307A">
      <w:pPr>
        <w:spacing w:after="0" w:line="360" w:lineRule="auto"/>
        <w:ind w:firstLine="567"/>
        <w:jc w:val="both"/>
        <w:rPr>
          <w:rFonts w:ascii="Times New Roman" w:hAnsi="Times New Roman" w:cs="Times New Roman"/>
          <w:sz w:val="28"/>
          <w:szCs w:val="28"/>
        </w:rPr>
      </w:pPr>
      <w:r w:rsidRPr="00D42A80">
        <w:rPr>
          <w:rFonts w:ascii="Times New Roman" w:hAnsi="Times New Roman" w:cs="Times New Roman"/>
          <w:sz w:val="28"/>
          <w:szCs w:val="28"/>
        </w:rPr>
        <w:t>- осмотр трубопроводов в пределах турбины;</w:t>
      </w:r>
    </w:p>
    <w:p w14:paraId="16C5133B" w14:textId="77777777" w:rsidR="00D42A80" w:rsidRPr="00D42A80" w:rsidRDefault="00D42A80" w:rsidP="00C7307A">
      <w:pPr>
        <w:spacing w:after="0" w:line="360" w:lineRule="auto"/>
        <w:ind w:firstLine="567"/>
        <w:jc w:val="both"/>
        <w:rPr>
          <w:rFonts w:ascii="Times New Roman" w:hAnsi="Times New Roman" w:cs="Times New Roman"/>
          <w:sz w:val="28"/>
          <w:szCs w:val="28"/>
        </w:rPr>
      </w:pPr>
      <w:r w:rsidRPr="00D42A80">
        <w:rPr>
          <w:rFonts w:ascii="Times New Roman" w:hAnsi="Times New Roman" w:cs="Times New Roman"/>
          <w:sz w:val="28"/>
          <w:szCs w:val="28"/>
        </w:rPr>
        <w:t>- внешний осмотр работающих насосов и вентиляторов, а также оборудования, находящегося в резерве;</w:t>
      </w:r>
    </w:p>
    <w:p w14:paraId="217F779B" w14:textId="77777777" w:rsidR="00D42A80" w:rsidRPr="00D42A80" w:rsidRDefault="00D42A80" w:rsidP="00C7307A">
      <w:pPr>
        <w:spacing w:after="0" w:line="360" w:lineRule="auto"/>
        <w:ind w:firstLine="567"/>
        <w:jc w:val="both"/>
        <w:rPr>
          <w:rFonts w:ascii="Times New Roman" w:hAnsi="Times New Roman" w:cs="Times New Roman"/>
          <w:sz w:val="28"/>
          <w:szCs w:val="28"/>
        </w:rPr>
      </w:pPr>
      <w:r w:rsidRPr="00D42A80">
        <w:rPr>
          <w:rFonts w:ascii="Times New Roman" w:hAnsi="Times New Roman" w:cs="Times New Roman"/>
          <w:sz w:val="28"/>
          <w:szCs w:val="28"/>
        </w:rPr>
        <w:t>- осмотр и измерение температуры и вибрации подшипниковых опор насосов, вентиляторов, турбины</w:t>
      </w:r>
    </w:p>
    <w:p w14:paraId="321C3F7D" w14:textId="6B0A69FA" w:rsidR="00D42A80" w:rsidRDefault="00D42A80" w:rsidP="00C7307A">
      <w:pPr>
        <w:spacing w:after="0" w:line="360" w:lineRule="auto"/>
        <w:ind w:firstLine="567"/>
        <w:jc w:val="both"/>
        <w:rPr>
          <w:rFonts w:ascii="Times New Roman" w:hAnsi="Times New Roman" w:cs="Times New Roman"/>
          <w:sz w:val="28"/>
          <w:szCs w:val="28"/>
        </w:rPr>
      </w:pPr>
      <w:r w:rsidRPr="00D42A80">
        <w:rPr>
          <w:rFonts w:ascii="Times New Roman" w:hAnsi="Times New Roman" w:cs="Times New Roman"/>
          <w:sz w:val="28"/>
          <w:szCs w:val="28"/>
        </w:rPr>
        <w:t>- внешний осмотр деаэраторов, подогревателей НД (Низкого давления), ВД (Высокого давления).</w:t>
      </w:r>
    </w:p>
    <w:p w14:paraId="09907DD5" w14:textId="42B70FE4" w:rsidR="00A60E29" w:rsidRPr="00D42A80" w:rsidRDefault="00A60E29" w:rsidP="00A60E29">
      <w:pPr>
        <w:spacing w:after="0" w:line="360" w:lineRule="auto"/>
        <w:ind w:firstLine="567"/>
        <w:jc w:val="both"/>
        <w:rPr>
          <w:rFonts w:ascii="Times New Roman" w:hAnsi="Times New Roman" w:cs="Times New Roman"/>
          <w:sz w:val="28"/>
          <w:szCs w:val="28"/>
        </w:rPr>
      </w:pPr>
      <w:r w:rsidRPr="0016518D">
        <w:rPr>
          <w:rFonts w:ascii="Times New Roman" w:hAnsi="Times New Roman" w:cs="Times New Roman"/>
          <w:sz w:val="28"/>
          <w:szCs w:val="28"/>
          <w:highlight w:val="yellow"/>
        </w:rPr>
        <w:lastRenderedPageBreak/>
        <w:t>Программно-аппаратный комплекс с беспилотным летательным аппаратом может выполнять осмотр трубопроводов, работающих насосов, вентиляторов, подогревателей НД и ВД.</w:t>
      </w:r>
    </w:p>
    <w:p w14:paraId="00BC7183" w14:textId="77777777" w:rsidR="00D42A80" w:rsidRPr="00D42A80" w:rsidRDefault="00D42A80" w:rsidP="00211800">
      <w:pPr>
        <w:jc w:val="center"/>
        <w:rPr>
          <w:rFonts w:ascii="Times New Roman" w:hAnsi="Times New Roman" w:cs="Times New Roman"/>
          <w:sz w:val="28"/>
          <w:szCs w:val="28"/>
        </w:rPr>
      </w:pPr>
      <w:r w:rsidRPr="00D42A80">
        <w:rPr>
          <w:rFonts w:ascii="Times New Roman" w:hAnsi="Times New Roman" w:cs="Times New Roman"/>
          <w:noProof/>
          <w:sz w:val="28"/>
          <w:szCs w:val="28"/>
          <w:lang w:eastAsia="ru-RU"/>
        </w:rPr>
        <w:drawing>
          <wp:inline distT="0" distB="0" distL="0" distR="0" wp14:anchorId="1FB2358F" wp14:editId="12BD717D">
            <wp:extent cx="5940425" cy="3328035"/>
            <wp:effectExtent l="0" t="0" r="3175" b="5715"/>
            <wp:docPr id="215" name="Рисунок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Насос.JPG"/>
                    <pic:cNvPicPr/>
                  </pic:nvPicPr>
                  <pic:blipFill>
                    <a:blip r:embed="rId32" cstate="email">
                      <a:extLst>
                        <a:ext uri="{28A0092B-C50C-407E-A947-70E740481C1C}">
                          <a14:useLocalDpi xmlns:a14="http://schemas.microsoft.com/office/drawing/2010/main"/>
                        </a:ext>
                      </a:extLst>
                    </a:blip>
                    <a:stretch>
                      <a:fillRect/>
                    </a:stretch>
                  </pic:blipFill>
                  <pic:spPr>
                    <a:xfrm>
                      <a:off x="0" y="0"/>
                      <a:ext cx="5940425" cy="3328035"/>
                    </a:xfrm>
                    <a:prstGeom prst="rect">
                      <a:avLst/>
                    </a:prstGeom>
                  </pic:spPr>
                </pic:pic>
              </a:graphicData>
            </a:graphic>
          </wp:inline>
        </w:drawing>
      </w:r>
      <w:r w:rsidRPr="00D42A80">
        <w:rPr>
          <w:rFonts w:ascii="Times New Roman" w:hAnsi="Times New Roman" w:cs="Times New Roman"/>
          <w:noProof/>
          <w:sz w:val="28"/>
          <w:szCs w:val="28"/>
          <w:lang w:eastAsia="ru-RU"/>
        </w:rPr>
        <w:drawing>
          <wp:inline distT="0" distB="0" distL="0" distR="0" wp14:anchorId="08B78747" wp14:editId="03CD717C">
            <wp:extent cx="5940425" cy="3333115"/>
            <wp:effectExtent l="0" t="0" r="3175" b="635"/>
            <wp:docPr id="216" name="Рисунок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SC00031.JPG"/>
                    <pic:cNvPicPr/>
                  </pic:nvPicPr>
                  <pic:blipFill>
                    <a:blip r:embed="rId33" cstate="email">
                      <a:extLst>
                        <a:ext uri="{28A0092B-C50C-407E-A947-70E740481C1C}">
                          <a14:useLocalDpi xmlns:a14="http://schemas.microsoft.com/office/drawing/2010/main"/>
                        </a:ext>
                      </a:extLst>
                    </a:blip>
                    <a:stretch>
                      <a:fillRect/>
                    </a:stretch>
                  </pic:blipFill>
                  <pic:spPr>
                    <a:xfrm>
                      <a:off x="0" y="0"/>
                      <a:ext cx="5940425" cy="3333115"/>
                    </a:xfrm>
                    <a:prstGeom prst="rect">
                      <a:avLst/>
                    </a:prstGeom>
                  </pic:spPr>
                </pic:pic>
              </a:graphicData>
            </a:graphic>
          </wp:inline>
        </w:drawing>
      </w:r>
    </w:p>
    <w:p w14:paraId="585B4C8F" w14:textId="668FE167" w:rsidR="00D42A80" w:rsidRPr="00C7307A" w:rsidRDefault="00D42A80" w:rsidP="00C7307A">
      <w:pPr>
        <w:spacing w:after="0" w:line="360" w:lineRule="auto"/>
        <w:jc w:val="center"/>
        <w:rPr>
          <w:rFonts w:ascii="Times New Roman" w:hAnsi="Times New Roman" w:cs="Times New Roman"/>
          <w:i/>
          <w:iCs/>
          <w:sz w:val="26"/>
          <w:szCs w:val="26"/>
        </w:rPr>
      </w:pPr>
      <w:r w:rsidRPr="00C7307A">
        <w:rPr>
          <w:rFonts w:ascii="Times New Roman" w:hAnsi="Times New Roman" w:cs="Times New Roman"/>
          <w:i/>
          <w:iCs/>
          <w:sz w:val="26"/>
          <w:szCs w:val="26"/>
        </w:rPr>
        <w:t>Рисунок 1.</w:t>
      </w:r>
      <w:r w:rsidR="00C7307A">
        <w:rPr>
          <w:rFonts w:ascii="Times New Roman" w:hAnsi="Times New Roman" w:cs="Times New Roman"/>
          <w:i/>
          <w:iCs/>
          <w:sz w:val="26"/>
          <w:szCs w:val="26"/>
        </w:rPr>
        <w:t>25 –</w:t>
      </w:r>
      <w:r w:rsidRPr="00C7307A">
        <w:rPr>
          <w:rFonts w:ascii="Times New Roman" w:hAnsi="Times New Roman" w:cs="Times New Roman"/>
          <w:i/>
          <w:iCs/>
          <w:sz w:val="26"/>
          <w:szCs w:val="26"/>
        </w:rPr>
        <w:t xml:space="preserve"> Подъемный насос эжекторов, насос воздухоохладителей генератора </w:t>
      </w:r>
      <w:r w:rsidR="00C7307A">
        <w:rPr>
          <w:rFonts w:ascii="Times New Roman" w:hAnsi="Times New Roman" w:cs="Times New Roman"/>
          <w:i/>
          <w:iCs/>
          <w:sz w:val="26"/>
          <w:szCs w:val="26"/>
        </w:rPr>
        <w:t>и прилегающие к ним водопроводы</w:t>
      </w:r>
    </w:p>
    <w:p w14:paraId="4194FCF7" w14:textId="77777777" w:rsidR="00D42A80" w:rsidRPr="00D42A80" w:rsidRDefault="00D42A80" w:rsidP="00211800">
      <w:pPr>
        <w:jc w:val="center"/>
        <w:rPr>
          <w:rFonts w:ascii="Times New Roman" w:hAnsi="Times New Roman" w:cs="Times New Roman"/>
          <w:sz w:val="28"/>
          <w:szCs w:val="28"/>
        </w:rPr>
      </w:pPr>
      <w:r w:rsidRPr="00D42A80">
        <w:rPr>
          <w:rFonts w:ascii="Times New Roman" w:hAnsi="Times New Roman" w:cs="Times New Roman"/>
          <w:noProof/>
          <w:sz w:val="28"/>
          <w:szCs w:val="28"/>
          <w:lang w:eastAsia="ru-RU"/>
        </w:rPr>
        <w:lastRenderedPageBreak/>
        <w:drawing>
          <wp:inline distT="0" distB="0" distL="0" distR="0" wp14:anchorId="7B87487B" wp14:editId="0FF49DDC">
            <wp:extent cx="5940425" cy="3333115"/>
            <wp:effectExtent l="0" t="0" r="3175" b="635"/>
            <wp:docPr id="217" name="Рисунок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SC00136.JPG"/>
                    <pic:cNvPicPr/>
                  </pic:nvPicPr>
                  <pic:blipFill>
                    <a:blip r:embed="rId34" cstate="email">
                      <a:extLst>
                        <a:ext uri="{28A0092B-C50C-407E-A947-70E740481C1C}">
                          <a14:useLocalDpi xmlns:a14="http://schemas.microsoft.com/office/drawing/2010/main"/>
                        </a:ext>
                      </a:extLst>
                    </a:blip>
                    <a:stretch>
                      <a:fillRect/>
                    </a:stretch>
                  </pic:blipFill>
                  <pic:spPr>
                    <a:xfrm>
                      <a:off x="0" y="0"/>
                      <a:ext cx="5940425" cy="3333115"/>
                    </a:xfrm>
                    <a:prstGeom prst="rect">
                      <a:avLst/>
                    </a:prstGeom>
                  </pic:spPr>
                </pic:pic>
              </a:graphicData>
            </a:graphic>
          </wp:inline>
        </w:drawing>
      </w:r>
    </w:p>
    <w:p w14:paraId="0BB96E12" w14:textId="7F409280" w:rsidR="00D42A80" w:rsidRDefault="00D42A80" w:rsidP="00211800">
      <w:pPr>
        <w:spacing w:after="0" w:line="360" w:lineRule="auto"/>
        <w:jc w:val="center"/>
        <w:rPr>
          <w:rFonts w:ascii="Times New Roman" w:hAnsi="Times New Roman" w:cs="Times New Roman"/>
          <w:i/>
          <w:iCs/>
          <w:sz w:val="26"/>
          <w:szCs w:val="26"/>
        </w:rPr>
      </w:pPr>
      <w:r w:rsidRPr="00211800">
        <w:rPr>
          <w:rFonts w:ascii="Times New Roman" w:hAnsi="Times New Roman" w:cs="Times New Roman"/>
          <w:i/>
          <w:iCs/>
          <w:sz w:val="26"/>
          <w:szCs w:val="26"/>
        </w:rPr>
        <w:t xml:space="preserve">Рисунок </w:t>
      </w:r>
      <w:r w:rsidR="00211800">
        <w:rPr>
          <w:rFonts w:ascii="Times New Roman" w:hAnsi="Times New Roman" w:cs="Times New Roman"/>
          <w:i/>
          <w:iCs/>
          <w:sz w:val="26"/>
          <w:szCs w:val="26"/>
        </w:rPr>
        <w:t>1.</w:t>
      </w:r>
      <w:r w:rsidRPr="00211800">
        <w:rPr>
          <w:rFonts w:ascii="Times New Roman" w:hAnsi="Times New Roman" w:cs="Times New Roman"/>
          <w:i/>
          <w:iCs/>
          <w:sz w:val="26"/>
          <w:szCs w:val="26"/>
        </w:rPr>
        <w:t>2</w:t>
      </w:r>
      <w:r w:rsidR="00211800">
        <w:rPr>
          <w:rFonts w:ascii="Times New Roman" w:hAnsi="Times New Roman" w:cs="Times New Roman"/>
          <w:i/>
          <w:iCs/>
          <w:sz w:val="26"/>
          <w:szCs w:val="26"/>
        </w:rPr>
        <w:t>6 –</w:t>
      </w:r>
      <w:r w:rsidRPr="00211800">
        <w:rPr>
          <w:rFonts w:ascii="Times New Roman" w:hAnsi="Times New Roman" w:cs="Times New Roman"/>
          <w:i/>
          <w:iCs/>
          <w:sz w:val="26"/>
          <w:szCs w:val="26"/>
        </w:rPr>
        <w:t xml:space="preserve"> </w:t>
      </w:r>
      <w:r w:rsidR="00211800">
        <w:rPr>
          <w:rFonts w:ascii="Times New Roman" w:hAnsi="Times New Roman" w:cs="Times New Roman"/>
          <w:i/>
          <w:iCs/>
          <w:sz w:val="26"/>
          <w:szCs w:val="26"/>
        </w:rPr>
        <w:t>Подогреватели НД и ВД</w:t>
      </w:r>
    </w:p>
    <w:p w14:paraId="0D1FB0CF" w14:textId="77777777" w:rsidR="00211800" w:rsidRPr="00211800" w:rsidRDefault="00211800" w:rsidP="00211800">
      <w:pPr>
        <w:spacing w:after="0" w:line="360" w:lineRule="auto"/>
        <w:ind w:firstLine="567"/>
        <w:jc w:val="both"/>
        <w:rPr>
          <w:rFonts w:ascii="Times New Roman" w:hAnsi="Times New Roman" w:cs="Times New Roman"/>
          <w:sz w:val="28"/>
          <w:szCs w:val="28"/>
        </w:rPr>
      </w:pPr>
    </w:p>
    <w:p w14:paraId="63C04FF3" w14:textId="77777777" w:rsidR="00D42A80" w:rsidRPr="00D42A80" w:rsidRDefault="00D42A80" w:rsidP="00211800">
      <w:pPr>
        <w:jc w:val="center"/>
        <w:rPr>
          <w:rFonts w:ascii="Times New Roman" w:hAnsi="Times New Roman" w:cs="Times New Roman"/>
          <w:sz w:val="28"/>
          <w:szCs w:val="28"/>
        </w:rPr>
      </w:pPr>
      <w:r w:rsidRPr="00D42A80">
        <w:rPr>
          <w:rFonts w:ascii="Times New Roman" w:hAnsi="Times New Roman" w:cs="Times New Roman"/>
          <w:noProof/>
          <w:sz w:val="28"/>
          <w:szCs w:val="28"/>
          <w:lang w:eastAsia="ru-RU"/>
        </w:rPr>
        <w:drawing>
          <wp:inline distT="0" distB="0" distL="0" distR="0" wp14:anchorId="3658A81C" wp14:editId="023613F1">
            <wp:extent cx="5940425" cy="3333115"/>
            <wp:effectExtent l="0" t="0" r="3175" b="635"/>
            <wp:docPr id="218" name="Рисунок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SC00135.JPG"/>
                    <pic:cNvPicPr/>
                  </pic:nvPicPr>
                  <pic:blipFill>
                    <a:blip r:embed="rId35" cstate="email">
                      <a:extLst>
                        <a:ext uri="{28A0092B-C50C-407E-A947-70E740481C1C}">
                          <a14:useLocalDpi xmlns:a14="http://schemas.microsoft.com/office/drawing/2010/main"/>
                        </a:ext>
                      </a:extLst>
                    </a:blip>
                    <a:stretch>
                      <a:fillRect/>
                    </a:stretch>
                  </pic:blipFill>
                  <pic:spPr>
                    <a:xfrm>
                      <a:off x="0" y="0"/>
                      <a:ext cx="5940425" cy="3333115"/>
                    </a:xfrm>
                    <a:prstGeom prst="rect">
                      <a:avLst/>
                    </a:prstGeom>
                  </pic:spPr>
                </pic:pic>
              </a:graphicData>
            </a:graphic>
          </wp:inline>
        </w:drawing>
      </w:r>
    </w:p>
    <w:p w14:paraId="63C80BF2" w14:textId="39C1D8F2" w:rsidR="00D42A80" w:rsidRPr="00211800" w:rsidRDefault="00D42A80" w:rsidP="00211800">
      <w:pPr>
        <w:spacing w:after="0" w:line="360" w:lineRule="auto"/>
        <w:jc w:val="center"/>
        <w:rPr>
          <w:rFonts w:ascii="Times New Roman" w:hAnsi="Times New Roman" w:cs="Times New Roman"/>
          <w:i/>
          <w:iCs/>
          <w:sz w:val="26"/>
          <w:szCs w:val="26"/>
        </w:rPr>
      </w:pPr>
      <w:r w:rsidRPr="00211800">
        <w:rPr>
          <w:rFonts w:ascii="Times New Roman" w:hAnsi="Times New Roman" w:cs="Times New Roman"/>
          <w:i/>
          <w:iCs/>
          <w:sz w:val="26"/>
          <w:szCs w:val="26"/>
        </w:rPr>
        <w:t xml:space="preserve">Рисунок </w:t>
      </w:r>
      <w:r w:rsidR="00211800">
        <w:rPr>
          <w:rFonts w:ascii="Times New Roman" w:hAnsi="Times New Roman" w:cs="Times New Roman"/>
          <w:i/>
          <w:iCs/>
          <w:sz w:val="26"/>
          <w:szCs w:val="26"/>
        </w:rPr>
        <w:t>1.27 –</w:t>
      </w:r>
      <w:r w:rsidRPr="00211800">
        <w:rPr>
          <w:rFonts w:ascii="Times New Roman" w:hAnsi="Times New Roman" w:cs="Times New Roman"/>
          <w:i/>
          <w:iCs/>
          <w:sz w:val="26"/>
          <w:szCs w:val="26"/>
        </w:rPr>
        <w:t xml:space="preserve"> Всасывающие трубопроводы питательной воды</w:t>
      </w:r>
    </w:p>
    <w:p w14:paraId="0C7F279F" w14:textId="77777777" w:rsidR="00D42A80" w:rsidRPr="00D42A80" w:rsidRDefault="00D42A80" w:rsidP="00D42A80">
      <w:pPr>
        <w:jc w:val="both"/>
        <w:rPr>
          <w:rFonts w:ascii="Times New Roman" w:hAnsi="Times New Roman" w:cs="Times New Roman"/>
          <w:sz w:val="28"/>
          <w:szCs w:val="28"/>
        </w:rPr>
      </w:pPr>
      <w:r w:rsidRPr="00D42A80">
        <w:rPr>
          <w:rFonts w:ascii="Times New Roman" w:hAnsi="Times New Roman" w:cs="Times New Roman"/>
          <w:noProof/>
          <w:sz w:val="28"/>
          <w:szCs w:val="28"/>
          <w:lang w:eastAsia="ru-RU"/>
        </w:rPr>
        <w:lastRenderedPageBreak/>
        <w:drawing>
          <wp:inline distT="0" distB="0" distL="0" distR="0" wp14:anchorId="6FA7A8E3" wp14:editId="0E071058">
            <wp:extent cx="5940425" cy="3333115"/>
            <wp:effectExtent l="0" t="0" r="3175" b="635"/>
            <wp:docPr id="219" name="Рисунок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SC00048.JPG"/>
                    <pic:cNvPicPr/>
                  </pic:nvPicPr>
                  <pic:blipFill>
                    <a:blip r:embed="rId36" cstate="email">
                      <a:extLst>
                        <a:ext uri="{28A0092B-C50C-407E-A947-70E740481C1C}">
                          <a14:useLocalDpi xmlns:a14="http://schemas.microsoft.com/office/drawing/2010/main"/>
                        </a:ext>
                      </a:extLst>
                    </a:blip>
                    <a:stretch>
                      <a:fillRect/>
                    </a:stretch>
                  </pic:blipFill>
                  <pic:spPr>
                    <a:xfrm>
                      <a:off x="0" y="0"/>
                      <a:ext cx="5940425" cy="3333115"/>
                    </a:xfrm>
                    <a:prstGeom prst="rect">
                      <a:avLst/>
                    </a:prstGeom>
                  </pic:spPr>
                </pic:pic>
              </a:graphicData>
            </a:graphic>
          </wp:inline>
        </w:drawing>
      </w:r>
    </w:p>
    <w:p w14:paraId="051FB709" w14:textId="6C16CDD0" w:rsidR="00D42A80" w:rsidRPr="00AB659F" w:rsidRDefault="00D42A80" w:rsidP="00AB659F">
      <w:pPr>
        <w:spacing w:after="0" w:line="360" w:lineRule="auto"/>
        <w:jc w:val="center"/>
        <w:rPr>
          <w:rFonts w:ascii="Times New Roman" w:hAnsi="Times New Roman" w:cs="Times New Roman"/>
          <w:i/>
          <w:iCs/>
          <w:sz w:val="26"/>
          <w:szCs w:val="26"/>
        </w:rPr>
      </w:pPr>
      <w:r w:rsidRPr="00AB659F">
        <w:rPr>
          <w:rFonts w:ascii="Times New Roman" w:hAnsi="Times New Roman" w:cs="Times New Roman"/>
          <w:i/>
          <w:iCs/>
          <w:sz w:val="26"/>
          <w:szCs w:val="26"/>
        </w:rPr>
        <w:t xml:space="preserve">Рисунок </w:t>
      </w:r>
      <w:r w:rsidR="00AB659F">
        <w:rPr>
          <w:rFonts w:ascii="Times New Roman" w:hAnsi="Times New Roman" w:cs="Times New Roman"/>
          <w:i/>
          <w:iCs/>
          <w:sz w:val="26"/>
          <w:szCs w:val="26"/>
        </w:rPr>
        <w:t>1.28 –</w:t>
      </w:r>
      <w:r w:rsidRPr="00AB659F">
        <w:rPr>
          <w:rFonts w:ascii="Times New Roman" w:hAnsi="Times New Roman" w:cs="Times New Roman"/>
          <w:i/>
          <w:iCs/>
          <w:sz w:val="26"/>
          <w:szCs w:val="26"/>
        </w:rPr>
        <w:t xml:space="preserve"> </w:t>
      </w:r>
      <w:proofErr w:type="spellStart"/>
      <w:r w:rsidR="00AB659F" w:rsidRPr="00AB659F">
        <w:rPr>
          <w:rFonts w:ascii="Times New Roman" w:hAnsi="Times New Roman" w:cs="Times New Roman"/>
          <w:i/>
          <w:iCs/>
          <w:sz w:val="26"/>
          <w:szCs w:val="26"/>
        </w:rPr>
        <w:t>Валоповоротное</w:t>
      </w:r>
      <w:proofErr w:type="spellEnd"/>
      <w:r w:rsidR="00AB659F" w:rsidRPr="00AB659F">
        <w:rPr>
          <w:rFonts w:ascii="Times New Roman" w:hAnsi="Times New Roman" w:cs="Times New Roman"/>
          <w:i/>
          <w:iCs/>
          <w:sz w:val="26"/>
          <w:szCs w:val="26"/>
        </w:rPr>
        <w:t xml:space="preserve"> устройство</w:t>
      </w:r>
      <w:r w:rsidRPr="00AB659F">
        <w:rPr>
          <w:rFonts w:ascii="Times New Roman" w:hAnsi="Times New Roman" w:cs="Times New Roman"/>
          <w:i/>
          <w:iCs/>
          <w:sz w:val="26"/>
          <w:szCs w:val="26"/>
        </w:rPr>
        <w:t xml:space="preserve"> турбины</w:t>
      </w:r>
    </w:p>
    <w:p w14:paraId="2CBD978F" w14:textId="77777777" w:rsidR="00D42A80" w:rsidRDefault="00D42A80" w:rsidP="00AB659F">
      <w:pPr>
        <w:spacing w:after="0" w:line="360" w:lineRule="auto"/>
        <w:ind w:firstLine="567"/>
        <w:jc w:val="both"/>
        <w:rPr>
          <w:rFonts w:ascii="Times New Roman" w:hAnsi="Times New Roman" w:cs="Times New Roman"/>
          <w:color w:val="000000" w:themeColor="text1"/>
          <w:sz w:val="28"/>
          <w:szCs w:val="28"/>
        </w:rPr>
      </w:pPr>
    </w:p>
    <w:p w14:paraId="13F7CDC9" w14:textId="77777777" w:rsidR="00914054" w:rsidRPr="00A60E3B" w:rsidRDefault="00914054" w:rsidP="00A60E3B">
      <w:pPr>
        <w:spacing w:after="0" w:line="360" w:lineRule="auto"/>
        <w:ind w:firstLine="567"/>
        <w:jc w:val="both"/>
        <w:rPr>
          <w:rFonts w:ascii="Times New Roman" w:hAnsi="Times New Roman" w:cs="Times New Roman"/>
          <w:b/>
          <w:color w:val="000000" w:themeColor="text1"/>
          <w:sz w:val="28"/>
          <w:szCs w:val="28"/>
        </w:rPr>
      </w:pPr>
      <w:r w:rsidRPr="00A60E3B">
        <w:rPr>
          <w:rFonts w:ascii="Times New Roman" w:hAnsi="Times New Roman" w:cs="Times New Roman"/>
          <w:b/>
          <w:color w:val="000000" w:themeColor="text1"/>
          <w:sz w:val="28"/>
          <w:szCs w:val="28"/>
        </w:rPr>
        <w:t>1.2 Анализ проблематики контроля технического состояния объектов электроэнергетики и их оборудования</w:t>
      </w:r>
    </w:p>
    <w:p w14:paraId="249E47D3" w14:textId="77777777" w:rsidR="002846E4" w:rsidRDefault="002846E4" w:rsidP="002846E4">
      <w:pPr>
        <w:spacing w:after="0" w:line="360" w:lineRule="auto"/>
        <w:ind w:firstLine="567"/>
        <w:jc w:val="both"/>
        <w:rPr>
          <w:rFonts w:ascii="Times New Roman" w:hAnsi="Times New Roman" w:cs="Times New Roman"/>
          <w:color w:val="000000" w:themeColor="text1"/>
          <w:sz w:val="28"/>
          <w:szCs w:val="28"/>
        </w:rPr>
      </w:pPr>
    </w:p>
    <w:p w14:paraId="67363F25" w14:textId="77777777" w:rsidR="00914054" w:rsidRDefault="002846E4" w:rsidP="002846E4">
      <w:pPr>
        <w:spacing w:after="0" w:line="360" w:lineRule="auto"/>
        <w:ind w:firstLine="567"/>
        <w:jc w:val="both"/>
        <w:rPr>
          <w:rFonts w:ascii="Times New Roman" w:hAnsi="Times New Roman" w:cs="Times New Roman"/>
          <w:color w:val="000000" w:themeColor="text1"/>
          <w:sz w:val="28"/>
          <w:szCs w:val="28"/>
        </w:rPr>
      </w:pPr>
      <w:r w:rsidRPr="002846E4">
        <w:rPr>
          <w:rFonts w:ascii="Times New Roman" w:hAnsi="Times New Roman" w:cs="Times New Roman"/>
          <w:color w:val="000000" w:themeColor="text1"/>
          <w:sz w:val="28"/>
          <w:szCs w:val="28"/>
        </w:rPr>
        <w:t xml:space="preserve">Экономическая ситуация, сложившаяся в </w:t>
      </w:r>
      <w:r>
        <w:rPr>
          <w:rFonts w:ascii="Times New Roman" w:hAnsi="Times New Roman" w:cs="Times New Roman"/>
          <w:color w:val="000000" w:themeColor="text1"/>
          <w:sz w:val="28"/>
          <w:szCs w:val="28"/>
        </w:rPr>
        <w:t>последние 10–15</w:t>
      </w:r>
      <w:r w:rsidRPr="002846E4">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лет в энергети</w:t>
      </w:r>
      <w:r w:rsidRPr="002846E4">
        <w:rPr>
          <w:rFonts w:ascii="Times New Roman" w:hAnsi="Times New Roman" w:cs="Times New Roman"/>
          <w:color w:val="000000" w:themeColor="text1"/>
          <w:sz w:val="28"/>
          <w:szCs w:val="28"/>
        </w:rPr>
        <w:t>ке, заставляет принимать меры, направ</w:t>
      </w:r>
      <w:r>
        <w:rPr>
          <w:rFonts w:ascii="Times New Roman" w:hAnsi="Times New Roman" w:cs="Times New Roman"/>
          <w:color w:val="000000" w:themeColor="text1"/>
          <w:sz w:val="28"/>
          <w:szCs w:val="28"/>
        </w:rPr>
        <w:t>ленные на увеличение сроков экс</w:t>
      </w:r>
      <w:r w:rsidRPr="002846E4">
        <w:rPr>
          <w:rFonts w:ascii="Times New Roman" w:hAnsi="Times New Roman" w:cs="Times New Roman"/>
          <w:color w:val="000000" w:themeColor="text1"/>
          <w:sz w:val="28"/>
          <w:szCs w:val="28"/>
        </w:rPr>
        <w:t xml:space="preserve">плуатации различного </w:t>
      </w:r>
      <w:r>
        <w:rPr>
          <w:rFonts w:ascii="Times New Roman" w:hAnsi="Times New Roman" w:cs="Times New Roman"/>
          <w:color w:val="000000" w:themeColor="text1"/>
          <w:sz w:val="28"/>
          <w:szCs w:val="28"/>
        </w:rPr>
        <w:t xml:space="preserve">энергетического </w:t>
      </w:r>
      <w:r w:rsidRPr="002846E4">
        <w:rPr>
          <w:rFonts w:ascii="Times New Roman" w:hAnsi="Times New Roman" w:cs="Times New Roman"/>
          <w:color w:val="000000" w:themeColor="text1"/>
          <w:sz w:val="28"/>
          <w:szCs w:val="28"/>
        </w:rPr>
        <w:t>оборудования.</w:t>
      </w:r>
    </w:p>
    <w:p w14:paraId="60BE8207" w14:textId="77777777" w:rsidR="00AB659F" w:rsidRDefault="00AB659F" w:rsidP="00AB659F">
      <w:pPr>
        <w:spacing w:after="0" w:line="360" w:lineRule="auto"/>
        <w:ind w:firstLine="567"/>
        <w:jc w:val="both"/>
        <w:rPr>
          <w:rFonts w:ascii="Times New Roman" w:hAnsi="Times New Roman" w:cs="Times New Roman"/>
          <w:color w:val="000000" w:themeColor="text1"/>
          <w:sz w:val="28"/>
          <w:szCs w:val="28"/>
        </w:rPr>
      </w:pPr>
      <w:r w:rsidRPr="00665030">
        <w:rPr>
          <w:rFonts w:ascii="Times New Roman" w:hAnsi="Times New Roman" w:cs="Times New Roman"/>
          <w:color w:val="000000" w:themeColor="text1"/>
          <w:sz w:val="28"/>
          <w:szCs w:val="28"/>
        </w:rPr>
        <w:t>За период с 2007 по 2013 годы количество турбоагрегатов, эксплуатируемых</w:t>
      </w:r>
      <w:r>
        <w:rPr>
          <w:rFonts w:ascii="Times New Roman" w:hAnsi="Times New Roman" w:cs="Times New Roman"/>
          <w:color w:val="000000" w:themeColor="text1"/>
          <w:sz w:val="28"/>
          <w:szCs w:val="28"/>
        </w:rPr>
        <w:t xml:space="preserve"> </w:t>
      </w:r>
      <w:r w:rsidRPr="00665030">
        <w:rPr>
          <w:rFonts w:ascii="Times New Roman" w:hAnsi="Times New Roman" w:cs="Times New Roman"/>
          <w:color w:val="000000" w:themeColor="text1"/>
          <w:sz w:val="28"/>
          <w:szCs w:val="28"/>
        </w:rPr>
        <w:t>более 40 лет увеличилось в 1,4 раза (на 264 ед. – 33,2 ГВт),</w:t>
      </w:r>
      <w:r>
        <w:rPr>
          <w:rFonts w:ascii="Times New Roman" w:hAnsi="Times New Roman" w:cs="Times New Roman"/>
          <w:color w:val="000000" w:themeColor="text1"/>
          <w:sz w:val="28"/>
          <w:szCs w:val="28"/>
        </w:rPr>
        <w:t xml:space="preserve"> </w:t>
      </w:r>
      <w:r w:rsidRPr="00665030">
        <w:rPr>
          <w:rFonts w:ascii="Times New Roman" w:hAnsi="Times New Roman" w:cs="Times New Roman"/>
          <w:color w:val="000000" w:themeColor="text1"/>
          <w:sz w:val="28"/>
          <w:szCs w:val="28"/>
        </w:rPr>
        <w:t>более 50 лет увеличилось в 1,8 раз (на 243 ед. – 16,2 ГВт), а</w:t>
      </w:r>
      <w:r>
        <w:rPr>
          <w:rFonts w:ascii="Times New Roman" w:hAnsi="Times New Roman" w:cs="Times New Roman"/>
          <w:color w:val="000000" w:themeColor="text1"/>
          <w:sz w:val="28"/>
          <w:szCs w:val="28"/>
        </w:rPr>
        <w:t xml:space="preserve"> </w:t>
      </w:r>
      <w:r w:rsidRPr="00665030">
        <w:rPr>
          <w:rFonts w:ascii="Times New Roman" w:hAnsi="Times New Roman" w:cs="Times New Roman"/>
          <w:color w:val="000000" w:themeColor="text1"/>
          <w:sz w:val="28"/>
          <w:szCs w:val="28"/>
        </w:rPr>
        <w:t>введено в эксплуатацию генерирующих мощностей – 26,0 ГВт (265 ед.)</w:t>
      </w:r>
      <w:r>
        <w:rPr>
          <w:rFonts w:ascii="Times New Roman" w:hAnsi="Times New Roman" w:cs="Times New Roman"/>
          <w:color w:val="000000" w:themeColor="text1"/>
          <w:sz w:val="28"/>
          <w:szCs w:val="28"/>
        </w:rPr>
        <w:t>.</w:t>
      </w:r>
    </w:p>
    <w:p w14:paraId="078F372A" w14:textId="77777777" w:rsidR="00AB659F" w:rsidRDefault="00AB659F" w:rsidP="00AB659F">
      <w:pPr>
        <w:spacing w:after="0" w:line="360" w:lineRule="auto"/>
        <w:ind w:firstLine="567"/>
        <w:jc w:val="both"/>
        <w:rPr>
          <w:rFonts w:ascii="Times New Roman" w:hAnsi="Times New Roman" w:cs="Times New Roman"/>
          <w:color w:val="000000" w:themeColor="text1"/>
          <w:sz w:val="28"/>
          <w:szCs w:val="28"/>
        </w:rPr>
      </w:pPr>
      <w:r w:rsidRPr="00665030">
        <w:rPr>
          <w:rFonts w:ascii="Times New Roman" w:hAnsi="Times New Roman" w:cs="Times New Roman"/>
          <w:color w:val="000000" w:themeColor="text1"/>
          <w:sz w:val="28"/>
          <w:szCs w:val="28"/>
        </w:rPr>
        <w:t>В пределах паркового ресурса эксплуатируется 97% газовых турбин; 61% гидротурбин; 45,8% паровых турбин; 50,4% котлоагрегатов Генерирующие установки имеющие 1 продление – 21,5%, 2 продления – 14%, 3 продления – 8,5%, 4 и более продлений – 4%</w:t>
      </w:r>
    </w:p>
    <w:p w14:paraId="1C43F9F6" w14:textId="77777777" w:rsidR="00AB659F" w:rsidRDefault="00AB659F" w:rsidP="00AB659F">
      <w:pPr>
        <w:spacing w:after="0" w:line="360" w:lineRule="auto"/>
        <w:ind w:firstLine="567"/>
        <w:jc w:val="both"/>
        <w:rPr>
          <w:rFonts w:ascii="Times New Roman" w:hAnsi="Times New Roman" w:cs="Times New Roman"/>
          <w:color w:val="000000" w:themeColor="text1"/>
          <w:sz w:val="28"/>
          <w:szCs w:val="28"/>
        </w:rPr>
      </w:pPr>
    </w:p>
    <w:p w14:paraId="272151F3" w14:textId="77777777" w:rsidR="002846E4" w:rsidRDefault="002846E4" w:rsidP="002846E4">
      <w:pPr>
        <w:spacing w:after="0" w:line="360" w:lineRule="auto"/>
        <w:ind w:firstLine="567"/>
        <w:jc w:val="both"/>
        <w:rPr>
          <w:rFonts w:ascii="Times New Roman" w:hAnsi="Times New Roman" w:cs="Times New Roman"/>
          <w:color w:val="000000" w:themeColor="text1"/>
          <w:sz w:val="28"/>
          <w:szCs w:val="28"/>
        </w:rPr>
      </w:pPr>
    </w:p>
    <w:p w14:paraId="44519325" w14:textId="77777777" w:rsidR="002846E4" w:rsidRDefault="00665030" w:rsidP="00665030">
      <w:pPr>
        <w:spacing w:after="0" w:line="360" w:lineRule="auto"/>
        <w:jc w:val="center"/>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lang w:eastAsia="ru-RU"/>
        </w:rPr>
        <w:lastRenderedPageBreak/>
        <w:drawing>
          <wp:inline distT="0" distB="0" distL="0" distR="0" wp14:anchorId="153C1037" wp14:editId="3C46B82A">
            <wp:extent cx="6111399" cy="3324225"/>
            <wp:effectExtent l="0" t="0" r="381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Сроки службы генерирующих мощностей.jpg"/>
                    <pic:cNvPicPr/>
                  </pic:nvPicPr>
                  <pic:blipFill>
                    <a:blip r:embed="rId37">
                      <a:extLst>
                        <a:ext uri="{28A0092B-C50C-407E-A947-70E740481C1C}">
                          <a14:useLocalDpi xmlns:a14="http://schemas.microsoft.com/office/drawing/2010/main" val="0"/>
                        </a:ext>
                      </a:extLst>
                    </a:blip>
                    <a:stretch>
                      <a:fillRect/>
                    </a:stretch>
                  </pic:blipFill>
                  <pic:spPr>
                    <a:xfrm>
                      <a:off x="0" y="0"/>
                      <a:ext cx="6115495" cy="3326453"/>
                    </a:xfrm>
                    <a:prstGeom prst="rect">
                      <a:avLst/>
                    </a:prstGeom>
                  </pic:spPr>
                </pic:pic>
              </a:graphicData>
            </a:graphic>
          </wp:inline>
        </w:drawing>
      </w:r>
    </w:p>
    <w:p w14:paraId="0886D14E" w14:textId="00AAAB29" w:rsidR="002846E4" w:rsidRPr="00EF659D" w:rsidRDefault="00665030" w:rsidP="00EF659D">
      <w:pPr>
        <w:spacing w:after="0" w:line="360" w:lineRule="auto"/>
        <w:jc w:val="center"/>
        <w:rPr>
          <w:rFonts w:ascii="Times New Roman" w:hAnsi="Times New Roman" w:cs="Times New Roman"/>
          <w:i/>
          <w:color w:val="000000" w:themeColor="text1"/>
          <w:sz w:val="26"/>
          <w:szCs w:val="26"/>
        </w:rPr>
      </w:pPr>
      <w:r w:rsidRPr="00EF659D">
        <w:rPr>
          <w:rFonts w:ascii="Times New Roman" w:hAnsi="Times New Roman" w:cs="Times New Roman"/>
          <w:i/>
          <w:color w:val="000000" w:themeColor="text1"/>
          <w:sz w:val="26"/>
          <w:szCs w:val="26"/>
        </w:rPr>
        <w:t>Рисунок 1</w:t>
      </w:r>
      <w:r w:rsidR="00544C5D" w:rsidRPr="00544C5D">
        <w:rPr>
          <w:rFonts w:ascii="Times New Roman" w:hAnsi="Times New Roman" w:cs="Times New Roman"/>
          <w:i/>
          <w:color w:val="000000" w:themeColor="text1"/>
          <w:sz w:val="26"/>
          <w:szCs w:val="26"/>
        </w:rPr>
        <w:t>.</w:t>
      </w:r>
      <w:r w:rsidR="00AB659F">
        <w:rPr>
          <w:rFonts w:ascii="Times New Roman" w:hAnsi="Times New Roman" w:cs="Times New Roman"/>
          <w:i/>
          <w:color w:val="000000" w:themeColor="text1"/>
          <w:sz w:val="26"/>
          <w:szCs w:val="26"/>
        </w:rPr>
        <w:t>29</w:t>
      </w:r>
      <w:r w:rsidRPr="00EF659D">
        <w:rPr>
          <w:rFonts w:ascii="Times New Roman" w:hAnsi="Times New Roman" w:cs="Times New Roman"/>
          <w:i/>
          <w:color w:val="000000" w:themeColor="text1"/>
          <w:sz w:val="26"/>
          <w:szCs w:val="26"/>
        </w:rPr>
        <w:t xml:space="preserve"> – Сроки службы и динамика ввода генерирующих мощностей</w:t>
      </w:r>
    </w:p>
    <w:p w14:paraId="37184F2A" w14:textId="77777777" w:rsidR="00665030" w:rsidRDefault="00665030" w:rsidP="002846E4">
      <w:pPr>
        <w:spacing w:after="0" w:line="360" w:lineRule="auto"/>
        <w:ind w:firstLine="567"/>
        <w:jc w:val="both"/>
        <w:rPr>
          <w:rFonts w:ascii="Times New Roman" w:hAnsi="Times New Roman" w:cs="Times New Roman"/>
          <w:color w:val="000000" w:themeColor="text1"/>
          <w:sz w:val="28"/>
          <w:szCs w:val="28"/>
        </w:rPr>
      </w:pPr>
    </w:p>
    <w:p w14:paraId="53DF768B" w14:textId="77777777" w:rsidR="00665030" w:rsidRDefault="00665030" w:rsidP="00665030">
      <w:pPr>
        <w:spacing w:after="0" w:line="360" w:lineRule="auto"/>
        <w:jc w:val="center"/>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lang w:eastAsia="ru-RU"/>
        </w:rPr>
        <w:drawing>
          <wp:inline distT="0" distB="0" distL="0" distR="0" wp14:anchorId="00140737" wp14:editId="1B65884C">
            <wp:extent cx="2762819" cy="2961989"/>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Остаточный ресурс.jpg"/>
                    <pic:cNvPicPr/>
                  </pic:nvPicPr>
                  <pic:blipFill>
                    <a:blip r:embed="rId38">
                      <a:extLst>
                        <a:ext uri="{28A0092B-C50C-407E-A947-70E740481C1C}">
                          <a14:useLocalDpi xmlns:a14="http://schemas.microsoft.com/office/drawing/2010/main" val="0"/>
                        </a:ext>
                      </a:extLst>
                    </a:blip>
                    <a:stretch>
                      <a:fillRect/>
                    </a:stretch>
                  </pic:blipFill>
                  <pic:spPr>
                    <a:xfrm>
                      <a:off x="0" y="0"/>
                      <a:ext cx="2789225" cy="2990299"/>
                    </a:xfrm>
                    <a:prstGeom prst="rect">
                      <a:avLst/>
                    </a:prstGeom>
                  </pic:spPr>
                </pic:pic>
              </a:graphicData>
            </a:graphic>
          </wp:inline>
        </w:drawing>
      </w:r>
    </w:p>
    <w:p w14:paraId="3ED38571" w14:textId="56B05B4A" w:rsidR="00665030" w:rsidRPr="00EF659D" w:rsidRDefault="00665030" w:rsidP="00EF659D">
      <w:pPr>
        <w:spacing w:after="0" w:line="360" w:lineRule="auto"/>
        <w:jc w:val="center"/>
        <w:rPr>
          <w:rFonts w:ascii="Times New Roman" w:hAnsi="Times New Roman" w:cs="Times New Roman"/>
          <w:i/>
          <w:color w:val="000000" w:themeColor="text1"/>
          <w:sz w:val="26"/>
          <w:szCs w:val="26"/>
        </w:rPr>
      </w:pPr>
      <w:r w:rsidRPr="00EF659D">
        <w:rPr>
          <w:rFonts w:ascii="Times New Roman" w:hAnsi="Times New Roman" w:cs="Times New Roman"/>
          <w:i/>
          <w:color w:val="000000" w:themeColor="text1"/>
          <w:sz w:val="26"/>
          <w:szCs w:val="26"/>
        </w:rPr>
        <w:t xml:space="preserve">Рисунок </w:t>
      </w:r>
      <w:r w:rsidR="00544C5D" w:rsidRPr="00DD39CD">
        <w:rPr>
          <w:rFonts w:ascii="Times New Roman" w:hAnsi="Times New Roman" w:cs="Times New Roman"/>
          <w:i/>
          <w:color w:val="000000" w:themeColor="text1"/>
          <w:sz w:val="26"/>
          <w:szCs w:val="26"/>
        </w:rPr>
        <w:t>1.</w:t>
      </w:r>
      <w:r w:rsidR="00AB659F">
        <w:rPr>
          <w:rFonts w:ascii="Times New Roman" w:hAnsi="Times New Roman" w:cs="Times New Roman"/>
          <w:i/>
          <w:color w:val="000000" w:themeColor="text1"/>
          <w:sz w:val="26"/>
          <w:szCs w:val="26"/>
        </w:rPr>
        <w:t>30</w:t>
      </w:r>
      <w:r w:rsidRPr="00EF659D">
        <w:rPr>
          <w:rFonts w:ascii="Times New Roman" w:hAnsi="Times New Roman" w:cs="Times New Roman"/>
          <w:i/>
          <w:color w:val="000000" w:themeColor="text1"/>
          <w:sz w:val="26"/>
          <w:szCs w:val="26"/>
        </w:rPr>
        <w:t xml:space="preserve"> – Остаточный ресурс оборудования</w:t>
      </w:r>
    </w:p>
    <w:p w14:paraId="53B31CD0" w14:textId="77777777" w:rsidR="00665030" w:rsidRDefault="00665030" w:rsidP="00665030">
      <w:pPr>
        <w:spacing w:after="0" w:line="360" w:lineRule="auto"/>
        <w:ind w:firstLine="567"/>
        <w:jc w:val="both"/>
        <w:rPr>
          <w:rFonts w:ascii="Times New Roman" w:hAnsi="Times New Roman" w:cs="Times New Roman"/>
          <w:color w:val="000000" w:themeColor="text1"/>
          <w:sz w:val="28"/>
          <w:szCs w:val="28"/>
        </w:rPr>
      </w:pPr>
    </w:p>
    <w:p w14:paraId="19652C75" w14:textId="77777777" w:rsidR="00A73F06" w:rsidRPr="00965007" w:rsidRDefault="00A73F06" w:rsidP="00A73F06">
      <w:pPr>
        <w:spacing w:after="0" w:line="360" w:lineRule="auto"/>
        <w:ind w:firstLine="567"/>
        <w:jc w:val="both"/>
        <w:rPr>
          <w:rFonts w:ascii="Times New Roman" w:hAnsi="Times New Roman" w:cs="Times New Roman"/>
          <w:color w:val="000000" w:themeColor="text1"/>
          <w:sz w:val="28"/>
          <w:szCs w:val="28"/>
        </w:rPr>
      </w:pPr>
      <w:r w:rsidRPr="00965007">
        <w:rPr>
          <w:rFonts w:ascii="Times New Roman" w:hAnsi="Times New Roman" w:cs="Times New Roman"/>
          <w:color w:val="000000" w:themeColor="text1"/>
          <w:sz w:val="28"/>
          <w:szCs w:val="28"/>
        </w:rPr>
        <w:t>Количество оборудования объектов электроэнергетики</w:t>
      </w:r>
      <w:r w:rsidR="00804BDD">
        <w:rPr>
          <w:rFonts w:ascii="Times New Roman" w:hAnsi="Times New Roman" w:cs="Times New Roman"/>
          <w:color w:val="000000" w:themeColor="text1"/>
          <w:sz w:val="28"/>
          <w:szCs w:val="28"/>
        </w:rPr>
        <w:t xml:space="preserve"> (по состоянию на 2014 год)</w:t>
      </w:r>
      <w:r w:rsidRPr="00965007">
        <w:rPr>
          <w:rFonts w:ascii="Times New Roman" w:hAnsi="Times New Roman" w:cs="Times New Roman"/>
          <w:color w:val="000000" w:themeColor="text1"/>
          <w:sz w:val="28"/>
          <w:szCs w:val="28"/>
        </w:rPr>
        <w:t>, в отношении которых осуществляется мониторинг технического состояния 174 818 единиц, в том числе:</w:t>
      </w:r>
    </w:p>
    <w:p w14:paraId="596756A0" w14:textId="77777777" w:rsidR="00A73F06" w:rsidRPr="00965007" w:rsidRDefault="00763760" w:rsidP="00A73F06">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w:t>
      </w:r>
      <w:r w:rsidR="00A73F06" w:rsidRPr="00965007">
        <w:rPr>
          <w:rFonts w:ascii="Times New Roman" w:hAnsi="Times New Roman" w:cs="Times New Roman"/>
          <w:color w:val="000000" w:themeColor="text1"/>
          <w:sz w:val="28"/>
          <w:szCs w:val="28"/>
        </w:rPr>
        <w:t>Турбоагрегатов – 2 158 единиц суммарной установленной мощностью 228,9 ГВт</w:t>
      </w:r>
      <w:r w:rsidR="00965007">
        <w:rPr>
          <w:rFonts w:ascii="Times New Roman" w:hAnsi="Times New Roman" w:cs="Times New Roman"/>
          <w:color w:val="000000" w:themeColor="text1"/>
          <w:sz w:val="28"/>
          <w:szCs w:val="28"/>
        </w:rPr>
        <w:t>;</w:t>
      </w:r>
    </w:p>
    <w:p w14:paraId="6C7314F5" w14:textId="77777777" w:rsidR="00A73F06" w:rsidRPr="00965007" w:rsidRDefault="00763760" w:rsidP="00A73F06">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lastRenderedPageBreak/>
        <w:t>• </w:t>
      </w:r>
      <w:r w:rsidR="00A73F06" w:rsidRPr="00965007">
        <w:rPr>
          <w:rFonts w:ascii="Times New Roman" w:hAnsi="Times New Roman" w:cs="Times New Roman"/>
          <w:color w:val="000000" w:themeColor="text1"/>
          <w:sz w:val="28"/>
          <w:szCs w:val="28"/>
        </w:rPr>
        <w:t>Котлоагрегатов – 2 242 единиц суммарной паропроизводительностью 692,7 тыс. т/ч</w:t>
      </w:r>
      <w:r w:rsidR="00965007">
        <w:rPr>
          <w:rFonts w:ascii="Times New Roman" w:hAnsi="Times New Roman" w:cs="Times New Roman"/>
          <w:color w:val="000000" w:themeColor="text1"/>
          <w:sz w:val="28"/>
          <w:szCs w:val="28"/>
        </w:rPr>
        <w:t>;</w:t>
      </w:r>
    </w:p>
    <w:p w14:paraId="15F7FD3B" w14:textId="77777777" w:rsidR="00A73F06" w:rsidRPr="00965007" w:rsidRDefault="00763760" w:rsidP="00A73F06">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w:t>
      </w:r>
      <w:r w:rsidR="00A73F06" w:rsidRPr="00965007">
        <w:rPr>
          <w:rFonts w:ascii="Times New Roman" w:hAnsi="Times New Roman" w:cs="Times New Roman"/>
          <w:color w:val="000000" w:themeColor="text1"/>
          <w:sz w:val="28"/>
          <w:szCs w:val="28"/>
        </w:rPr>
        <w:t>Трансформаторов (автотрансформаторов) – 4 147 единиц суммарной мощностью 685 597 МВА</w:t>
      </w:r>
      <w:r w:rsidR="00965007">
        <w:rPr>
          <w:rFonts w:ascii="Times New Roman" w:hAnsi="Times New Roman" w:cs="Times New Roman"/>
          <w:color w:val="000000" w:themeColor="text1"/>
          <w:sz w:val="28"/>
          <w:szCs w:val="28"/>
        </w:rPr>
        <w:t>;</w:t>
      </w:r>
    </w:p>
    <w:p w14:paraId="65BA8E95" w14:textId="77777777" w:rsidR="00914054" w:rsidRPr="00965007" w:rsidRDefault="00763760" w:rsidP="00A73F06">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w:t>
      </w:r>
      <w:r w:rsidR="00A73F06" w:rsidRPr="00965007">
        <w:rPr>
          <w:rFonts w:ascii="Times New Roman" w:hAnsi="Times New Roman" w:cs="Times New Roman"/>
          <w:color w:val="000000" w:themeColor="text1"/>
          <w:sz w:val="28"/>
          <w:szCs w:val="28"/>
        </w:rPr>
        <w:t>ЛЭП – 14 727 единиц суммарной протяженностью 443 749 км</w:t>
      </w:r>
      <w:r w:rsidR="00665030" w:rsidRPr="00965007">
        <w:rPr>
          <w:rFonts w:ascii="Times New Roman" w:hAnsi="Times New Roman" w:cs="Times New Roman"/>
          <w:color w:val="000000" w:themeColor="text1"/>
          <w:sz w:val="28"/>
          <w:szCs w:val="28"/>
        </w:rPr>
        <w:t>.</w:t>
      </w:r>
    </w:p>
    <w:p w14:paraId="40FCD547" w14:textId="77777777" w:rsidR="005F1549" w:rsidRPr="005F1549" w:rsidRDefault="00F15542" w:rsidP="005F1549">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С</w:t>
      </w:r>
      <w:r w:rsidR="005F1549">
        <w:rPr>
          <w:rFonts w:ascii="Times New Roman" w:hAnsi="Times New Roman" w:cs="Times New Roman"/>
          <w:color w:val="000000" w:themeColor="text1"/>
          <w:sz w:val="28"/>
          <w:szCs w:val="28"/>
        </w:rPr>
        <w:t xml:space="preserve">пециалисты </w:t>
      </w:r>
      <w:r w:rsidR="000D3FAD">
        <w:rPr>
          <w:rFonts w:ascii="Times New Roman" w:hAnsi="Times New Roman" w:cs="Times New Roman"/>
          <w:color w:val="000000" w:themeColor="text1"/>
          <w:sz w:val="28"/>
          <w:szCs w:val="28"/>
        </w:rPr>
        <w:t xml:space="preserve">отраслевых институтов </w:t>
      </w:r>
      <w:r w:rsidR="005F1549">
        <w:rPr>
          <w:rFonts w:ascii="Times New Roman" w:hAnsi="Times New Roman" w:cs="Times New Roman"/>
          <w:color w:val="000000" w:themeColor="text1"/>
          <w:sz w:val="28"/>
          <w:szCs w:val="28"/>
        </w:rPr>
        <w:t>выделяют следующие о</w:t>
      </w:r>
      <w:r w:rsidR="005F1549" w:rsidRPr="005F1549">
        <w:rPr>
          <w:rFonts w:ascii="Times New Roman" w:hAnsi="Times New Roman" w:cs="Times New Roman"/>
          <w:color w:val="000000" w:themeColor="text1"/>
          <w:sz w:val="28"/>
          <w:szCs w:val="28"/>
        </w:rPr>
        <w:t>сновные причины отказов и аварий электрооборудования</w:t>
      </w:r>
      <w:r w:rsidR="005F1549">
        <w:rPr>
          <w:rFonts w:ascii="Times New Roman" w:hAnsi="Times New Roman" w:cs="Times New Roman"/>
          <w:color w:val="000000" w:themeColor="text1"/>
          <w:sz w:val="28"/>
          <w:szCs w:val="28"/>
        </w:rPr>
        <w:t>:</w:t>
      </w:r>
    </w:p>
    <w:p w14:paraId="3E8ED4E4" w14:textId="77777777" w:rsidR="005F1549" w:rsidRPr="005F1549" w:rsidRDefault="005F1549" w:rsidP="005F1549">
      <w:pPr>
        <w:spacing w:after="0" w:line="360" w:lineRule="auto"/>
        <w:ind w:firstLine="567"/>
        <w:jc w:val="both"/>
        <w:rPr>
          <w:rFonts w:ascii="Times New Roman" w:hAnsi="Times New Roman" w:cs="Times New Roman"/>
          <w:color w:val="000000" w:themeColor="text1"/>
          <w:sz w:val="28"/>
          <w:szCs w:val="28"/>
        </w:rPr>
      </w:pPr>
      <w:r w:rsidRPr="005F1549">
        <w:rPr>
          <w:rFonts w:ascii="Times New Roman" w:hAnsi="Times New Roman" w:cs="Times New Roman"/>
          <w:color w:val="000000" w:themeColor="text1"/>
          <w:sz w:val="28"/>
          <w:szCs w:val="28"/>
        </w:rPr>
        <w:t>• физический износ;</w:t>
      </w:r>
    </w:p>
    <w:p w14:paraId="088A0F57" w14:textId="77777777" w:rsidR="005F1549" w:rsidRPr="005F1549" w:rsidRDefault="005F1549" w:rsidP="005F1549">
      <w:pPr>
        <w:spacing w:after="0" w:line="360" w:lineRule="auto"/>
        <w:ind w:firstLine="567"/>
        <w:jc w:val="both"/>
        <w:rPr>
          <w:rFonts w:ascii="Times New Roman" w:hAnsi="Times New Roman" w:cs="Times New Roman"/>
          <w:color w:val="000000" w:themeColor="text1"/>
          <w:sz w:val="28"/>
          <w:szCs w:val="28"/>
        </w:rPr>
      </w:pPr>
      <w:r w:rsidRPr="005F1549">
        <w:rPr>
          <w:rFonts w:ascii="Times New Roman" w:hAnsi="Times New Roman" w:cs="Times New Roman"/>
          <w:color w:val="000000" w:themeColor="text1"/>
          <w:sz w:val="28"/>
          <w:szCs w:val="28"/>
        </w:rPr>
        <w:t>• низкое качество технического обслуживания и ремонта;</w:t>
      </w:r>
    </w:p>
    <w:p w14:paraId="337B2E49" w14:textId="20199FCB" w:rsidR="005F1549" w:rsidRPr="005F1549" w:rsidRDefault="005F1549" w:rsidP="005F1549">
      <w:pPr>
        <w:spacing w:after="0" w:line="360" w:lineRule="auto"/>
        <w:ind w:firstLine="567"/>
        <w:jc w:val="both"/>
        <w:rPr>
          <w:rFonts w:ascii="Times New Roman" w:hAnsi="Times New Roman" w:cs="Times New Roman"/>
          <w:color w:val="000000" w:themeColor="text1"/>
          <w:sz w:val="28"/>
          <w:szCs w:val="28"/>
        </w:rPr>
      </w:pPr>
      <w:r w:rsidRPr="005F1549">
        <w:rPr>
          <w:rFonts w:ascii="Times New Roman" w:hAnsi="Times New Roman" w:cs="Times New Roman"/>
          <w:color w:val="000000" w:themeColor="text1"/>
          <w:sz w:val="28"/>
          <w:szCs w:val="28"/>
        </w:rPr>
        <w:t>•</w:t>
      </w:r>
      <w:r w:rsidR="00FB3C49">
        <w:rPr>
          <w:rFonts w:ascii="Times New Roman" w:hAnsi="Times New Roman" w:cs="Times New Roman"/>
          <w:color w:val="000000" w:themeColor="text1"/>
          <w:sz w:val="28"/>
          <w:szCs w:val="28"/>
        </w:rPr>
        <w:tab/>
      </w:r>
      <w:r w:rsidRPr="005F1549">
        <w:rPr>
          <w:rFonts w:ascii="Times New Roman" w:hAnsi="Times New Roman" w:cs="Times New Roman"/>
          <w:color w:val="000000" w:themeColor="text1"/>
          <w:sz w:val="28"/>
          <w:szCs w:val="28"/>
        </w:rPr>
        <w:t>несоблюдение периодичности и объема выполнения профилактических мероприятий;</w:t>
      </w:r>
    </w:p>
    <w:p w14:paraId="17AB6A68" w14:textId="77777777" w:rsidR="005F1549" w:rsidRPr="005F1549" w:rsidRDefault="005F1549" w:rsidP="005F1549">
      <w:pPr>
        <w:spacing w:after="0" w:line="360" w:lineRule="auto"/>
        <w:ind w:firstLine="567"/>
        <w:jc w:val="both"/>
        <w:rPr>
          <w:rFonts w:ascii="Times New Roman" w:hAnsi="Times New Roman" w:cs="Times New Roman"/>
          <w:color w:val="000000" w:themeColor="text1"/>
          <w:sz w:val="28"/>
          <w:szCs w:val="28"/>
        </w:rPr>
      </w:pPr>
      <w:r w:rsidRPr="005F1549">
        <w:rPr>
          <w:rFonts w:ascii="Times New Roman" w:hAnsi="Times New Roman" w:cs="Times New Roman"/>
          <w:color w:val="000000" w:themeColor="text1"/>
          <w:sz w:val="28"/>
          <w:szCs w:val="28"/>
        </w:rPr>
        <w:t>• недостаточный уровень использования средств оценки технического состояния и диагностики;</w:t>
      </w:r>
    </w:p>
    <w:p w14:paraId="261DE0FD" w14:textId="77777777" w:rsidR="005F1549" w:rsidRPr="005F1549" w:rsidRDefault="005F1549" w:rsidP="005F1549">
      <w:pPr>
        <w:spacing w:after="0" w:line="360" w:lineRule="auto"/>
        <w:ind w:firstLine="567"/>
        <w:jc w:val="both"/>
        <w:rPr>
          <w:rFonts w:ascii="Times New Roman" w:hAnsi="Times New Roman" w:cs="Times New Roman"/>
          <w:color w:val="000000" w:themeColor="text1"/>
          <w:sz w:val="28"/>
          <w:szCs w:val="28"/>
        </w:rPr>
      </w:pPr>
      <w:r w:rsidRPr="005F1549">
        <w:rPr>
          <w:rFonts w:ascii="Times New Roman" w:hAnsi="Times New Roman" w:cs="Times New Roman"/>
          <w:color w:val="000000" w:themeColor="text1"/>
          <w:sz w:val="28"/>
          <w:szCs w:val="28"/>
        </w:rPr>
        <w:t>• ошибки и недостаточный уровень подготовки персонала;</w:t>
      </w:r>
    </w:p>
    <w:p w14:paraId="634D0F24" w14:textId="77777777" w:rsidR="005F1549" w:rsidRPr="005F1549" w:rsidRDefault="005F1549" w:rsidP="005F1549">
      <w:pPr>
        <w:spacing w:after="0" w:line="360" w:lineRule="auto"/>
        <w:ind w:firstLine="567"/>
        <w:jc w:val="both"/>
        <w:rPr>
          <w:rFonts w:ascii="Times New Roman" w:hAnsi="Times New Roman" w:cs="Times New Roman"/>
          <w:color w:val="000000" w:themeColor="text1"/>
          <w:sz w:val="28"/>
          <w:szCs w:val="28"/>
        </w:rPr>
      </w:pPr>
      <w:r w:rsidRPr="005F1549">
        <w:rPr>
          <w:rFonts w:ascii="Times New Roman" w:hAnsi="Times New Roman" w:cs="Times New Roman"/>
          <w:color w:val="000000" w:themeColor="text1"/>
          <w:sz w:val="28"/>
          <w:szCs w:val="28"/>
        </w:rPr>
        <w:t>• природно-климатические воздействия;</w:t>
      </w:r>
    </w:p>
    <w:p w14:paraId="1E4AD1FD" w14:textId="77777777" w:rsidR="005F1549" w:rsidRPr="005F1549" w:rsidRDefault="005F1549" w:rsidP="005F1549">
      <w:pPr>
        <w:spacing w:after="0" w:line="360" w:lineRule="auto"/>
        <w:ind w:firstLine="567"/>
        <w:jc w:val="both"/>
        <w:rPr>
          <w:rFonts w:ascii="Times New Roman" w:hAnsi="Times New Roman" w:cs="Times New Roman"/>
          <w:color w:val="000000" w:themeColor="text1"/>
          <w:sz w:val="28"/>
          <w:szCs w:val="28"/>
        </w:rPr>
      </w:pPr>
      <w:r w:rsidRPr="005F1549">
        <w:rPr>
          <w:rFonts w:ascii="Times New Roman" w:hAnsi="Times New Roman" w:cs="Times New Roman"/>
          <w:color w:val="000000" w:themeColor="text1"/>
          <w:sz w:val="28"/>
          <w:szCs w:val="28"/>
        </w:rPr>
        <w:t xml:space="preserve">• действия посторонних лиц; </w:t>
      </w:r>
    </w:p>
    <w:p w14:paraId="37669EB1" w14:textId="77777777" w:rsidR="005F1549" w:rsidRPr="005F1549" w:rsidRDefault="005F1549" w:rsidP="005F1549">
      <w:pPr>
        <w:spacing w:after="0" w:line="360" w:lineRule="auto"/>
        <w:ind w:firstLine="567"/>
        <w:jc w:val="both"/>
        <w:rPr>
          <w:rFonts w:ascii="Times New Roman" w:hAnsi="Times New Roman" w:cs="Times New Roman"/>
          <w:color w:val="000000" w:themeColor="text1"/>
          <w:sz w:val="28"/>
          <w:szCs w:val="28"/>
        </w:rPr>
      </w:pPr>
      <w:r w:rsidRPr="005F1549">
        <w:rPr>
          <w:rFonts w:ascii="Times New Roman" w:hAnsi="Times New Roman" w:cs="Times New Roman"/>
          <w:color w:val="000000" w:themeColor="text1"/>
          <w:sz w:val="28"/>
          <w:szCs w:val="28"/>
        </w:rPr>
        <w:t xml:space="preserve">• недостатки эксплуатации; </w:t>
      </w:r>
    </w:p>
    <w:p w14:paraId="76E2C696" w14:textId="77777777" w:rsidR="005F1549" w:rsidRPr="005F1549" w:rsidRDefault="005F1549" w:rsidP="005F1549">
      <w:pPr>
        <w:spacing w:after="0" w:line="360" w:lineRule="auto"/>
        <w:ind w:firstLine="567"/>
        <w:jc w:val="both"/>
        <w:rPr>
          <w:rFonts w:ascii="Times New Roman" w:hAnsi="Times New Roman" w:cs="Times New Roman"/>
          <w:color w:val="000000" w:themeColor="text1"/>
          <w:sz w:val="28"/>
          <w:szCs w:val="28"/>
        </w:rPr>
      </w:pPr>
      <w:r w:rsidRPr="005F1549">
        <w:rPr>
          <w:rFonts w:ascii="Times New Roman" w:hAnsi="Times New Roman" w:cs="Times New Roman"/>
          <w:color w:val="000000" w:themeColor="text1"/>
          <w:sz w:val="28"/>
          <w:szCs w:val="28"/>
        </w:rPr>
        <w:t>• недостатки проектных решений, монтажных и строительных работ;</w:t>
      </w:r>
    </w:p>
    <w:p w14:paraId="74E963F9" w14:textId="77777777" w:rsidR="005F1549" w:rsidRPr="005F1549" w:rsidRDefault="005F1549" w:rsidP="005F1549">
      <w:pPr>
        <w:spacing w:after="0" w:line="360" w:lineRule="auto"/>
        <w:ind w:firstLine="567"/>
        <w:jc w:val="both"/>
        <w:rPr>
          <w:rFonts w:ascii="Times New Roman" w:hAnsi="Times New Roman" w:cs="Times New Roman"/>
          <w:color w:val="000000" w:themeColor="text1"/>
          <w:sz w:val="28"/>
          <w:szCs w:val="28"/>
        </w:rPr>
      </w:pPr>
      <w:r w:rsidRPr="005F1549">
        <w:rPr>
          <w:rFonts w:ascii="Times New Roman" w:hAnsi="Times New Roman" w:cs="Times New Roman"/>
          <w:color w:val="000000" w:themeColor="text1"/>
          <w:sz w:val="28"/>
          <w:szCs w:val="28"/>
        </w:rPr>
        <w:t xml:space="preserve">• недостатки конструкции, изготовления. </w:t>
      </w:r>
    </w:p>
    <w:p w14:paraId="38AD2E7C" w14:textId="77777777" w:rsidR="005F1549" w:rsidRDefault="005F1549" w:rsidP="002E4CFA">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Кроме того отмечаются и специфические проблемы</w:t>
      </w:r>
      <w:r w:rsidR="00BD34F1">
        <w:rPr>
          <w:rFonts w:ascii="Times New Roman" w:hAnsi="Times New Roman" w:cs="Times New Roman"/>
          <w:color w:val="000000" w:themeColor="text1"/>
          <w:sz w:val="28"/>
          <w:szCs w:val="28"/>
        </w:rPr>
        <w:t xml:space="preserve"> эксплуатации и контроля технического состояния оборудования:</w:t>
      </w:r>
    </w:p>
    <w:p w14:paraId="66DD1B98" w14:textId="77777777" w:rsidR="0039564A" w:rsidRPr="0039564A" w:rsidRDefault="0039564A" w:rsidP="0039564A">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w:t>
      </w:r>
      <w:r w:rsidRPr="0039564A">
        <w:rPr>
          <w:rFonts w:ascii="Times New Roman" w:hAnsi="Times New Roman" w:cs="Times New Roman"/>
          <w:color w:val="000000" w:themeColor="text1"/>
          <w:sz w:val="28"/>
          <w:szCs w:val="28"/>
        </w:rPr>
        <w:t>Недостаточно</w:t>
      </w:r>
      <w:r>
        <w:rPr>
          <w:rFonts w:ascii="Times New Roman" w:hAnsi="Times New Roman" w:cs="Times New Roman"/>
          <w:color w:val="000000" w:themeColor="text1"/>
          <w:sz w:val="28"/>
          <w:szCs w:val="28"/>
        </w:rPr>
        <w:t>сть</w:t>
      </w:r>
      <w:r w:rsidRPr="0039564A">
        <w:rPr>
          <w:rFonts w:ascii="Times New Roman" w:hAnsi="Times New Roman" w:cs="Times New Roman"/>
          <w:color w:val="000000" w:themeColor="text1"/>
          <w:sz w:val="28"/>
          <w:szCs w:val="28"/>
        </w:rPr>
        <w:t xml:space="preserve"> данных об объектах и оборудовании, </w:t>
      </w:r>
      <w:r>
        <w:rPr>
          <w:rFonts w:ascii="Times New Roman" w:hAnsi="Times New Roman" w:cs="Times New Roman"/>
          <w:color w:val="000000" w:themeColor="text1"/>
          <w:sz w:val="28"/>
          <w:szCs w:val="28"/>
        </w:rPr>
        <w:t xml:space="preserve">отсутствие </w:t>
      </w:r>
      <w:r w:rsidRPr="0039564A">
        <w:rPr>
          <w:rFonts w:ascii="Times New Roman" w:hAnsi="Times New Roman" w:cs="Times New Roman"/>
          <w:color w:val="000000" w:themeColor="text1"/>
          <w:sz w:val="28"/>
          <w:szCs w:val="28"/>
        </w:rPr>
        <w:t>всеобъемлющей аналитики</w:t>
      </w:r>
      <w:r>
        <w:rPr>
          <w:rFonts w:ascii="Times New Roman" w:hAnsi="Times New Roman" w:cs="Times New Roman"/>
          <w:color w:val="000000" w:themeColor="text1"/>
          <w:sz w:val="28"/>
          <w:szCs w:val="28"/>
        </w:rPr>
        <w:t>;</w:t>
      </w:r>
    </w:p>
    <w:p w14:paraId="4B787A2C" w14:textId="77777777" w:rsidR="005F1549" w:rsidRDefault="0039564A" w:rsidP="0039564A">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w:t>
      </w:r>
      <w:r w:rsidRPr="0039564A">
        <w:rPr>
          <w:rFonts w:ascii="Times New Roman" w:hAnsi="Times New Roman" w:cs="Times New Roman"/>
          <w:color w:val="000000" w:themeColor="text1"/>
          <w:sz w:val="28"/>
          <w:szCs w:val="28"/>
        </w:rPr>
        <w:t>О</w:t>
      </w:r>
      <w:r>
        <w:rPr>
          <w:rFonts w:ascii="Times New Roman" w:hAnsi="Times New Roman" w:cs="Times New Roman"/>
          <w:color w:val="000000" w:themeColor="text1"/>
          <w:sz w:val="28"/>
          <w:szCs w:val="28"/>
        </w:rPr>
        <w:t>тсутствие</w:t>
      </w:r>
      <w:r w:rsidRPr="0039564A">
        <w:rPr>
          <w:rFonts w:ascii="Times New Roman" w:hAnsi="Times New Roman" w:cs="Times New Roman"/>
          <w:color w:val="000000" w:themeColor="text1"/>
          <w:sz w:val="28"/>
          <w:szCs w:val="28"/>
        </w:rPr>
        <w:t xml:space="preserve"> стимул</w:t>
      </w:r>
      <w:r>
        <w:rPr>
          <w:rFonts w:ascii="Times New Roman" w:hAnsi="Times New Roman" w:cs="Times New Roman"/>
          <w:color w:val="000000" w:themeColor="text1"/>
          <w:sz w:val="28"/>
          <w:szCs w:val="28"/>
        </w:rPr>
        <w:t>ов</w:t>
      </w:r>
      <w:r w:rsidRPr="0039564A">
        <w:rPr>
          <w:rFonts w:ascii="Times New Roman" w:hAnsi="Times New Roman" w:cs="Times New Roman"/>
          <w:color w:val="000000" w:themeColor="text1"/>
          <w:sz w:val="28"/>
          <w:szCs w:val="28"/>
        </w:rPr>
        <w:t xml:space="preserve"> для предоставления реальной информации о техническом состоянии оборудования</w:t>
      </w:r>
      <w:r>
        <w:rPr>
          <w:rFonts w:ascii="Times New Roman" w:hAnsi="Times New Roman" w:cs="Times New Roman"/>
          <w:color w:val="000000" w:themeColor="text1"/>
          <w:sz w:val="28"/>
          <w:szCs w:val="28"/>
        </w:rPr>
        <w:t>;</w:t>
      </w:r>
    </w:p>
    <w:p w14:paraId="67F3CFA9" w14:textId="77777777" w:rsidR="0039564A" w:rsidRDefault="0039564A" w:rsidP="0039564A">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Неопределенность критериев надежности;</w:t>
      </w:r>
    </w:p>
    <w:p w14:paraId="0F7272E5" w14:textId="77777777" w:rsidR="00BD34F1" w:rsidRDefault="0039564A" w:rsidP="002E4CFA">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w:t>
      </w:r>
      <w:r w:rsidRPr="0039564A">
        <w:rPr>
          <w:rFonts w:ascii="Times New Roman" w:hAnsi="Times New Roman" w:cs="Times New Roman"/>
          <w:color w:val="000000" w:themeColor="text1"/>
          <w:sz w:val="28"/>
          <w:szCs w:val="28"/>
        </w:rPr>
        <w:t>Ограниченность внутренних ресурсов для реализации проектов, инновационная инертность</w:t>
      </w:r>
      <w:r w:rsidR="000D3FAD">
        <w:rPr>
          <w:rFonts w:ascii="Times New Roman" w:hAnsi="Times New Roman" w:cs="Times New Roman"/>
          <w:color w:val="000000" w:themeColor="text1"/>
          <w:sz w:val="28"/>
          <w:szCs w:val="28"/>
        </w:rPr>
        <w:t>;</w:t>
      </w:r>
    </w:p>
    <w:p w14:paraId="34AE6F45" w14:textId="77777777" w:rsidR="0039564A" w:rsidRDefault="00F52591" w:rsidP="002E4CFA">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lastRenderedPageBreak/>
        <w:t>- </w:t>
      </w:r>
      <w:r w:rsidRPr="00F52591">
        <w:rPr>
          <w:rFonts w:ascii="Times New Roman" w:hAnsi="Times New Roman" w:cs="Times New Roman"/>
          <w:color w:val="000000" w:themeColor="text1"/>
          <w:sz w:val="28"/>
          <w:szCs w:val="28"/>
        </w:rPr>
        <w:t>Отсутствие центра сбора, обработки и проверки достоверности информации не позволяет эффективно анализировать информационный поток и реагировать на выявляемые негативные тенденции</w:t>
      </w:r>
      <w:r>
        <w:rPr>
          <w:rFonts w:ascii="Times New Roman" w:hAnsi="Times New Roman" w:cs="Times New Roman"/>
          <w:color w:val="000000" w:themeColor="text1"/>
          <w:sz w:val="28"/>
          <w:szCs w:val="28"/>
        </w:rPr>
        <w:t>; и др.</w:t>
      </w:r>
    </w:p>
    <w:p w14:paraId="22EF66C3" w14:textId="77777777" w:rsidR="00F15542" w:rsidRDefault="00F15542" w:rsidP="00F15542">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В сложившейся ситуации значительно возрастает роль контроля состояния оборудования, своевременности выявления дефектов и отклонений в работе.</w:t>
      </w:r>
    </w:p>
    <w:p w14:paraId="5545FF43" w14:textId="77777777" w:rsidR="00A319BD" w:rsidRDefault="00F15542" w:rsidP="002E4CFA">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С</w:t>
      </w:r>
      <w:r w:rsidR="001A2916">
        <w:rPr>
          <w:rFonts w:ascii="Times New Roman" w:hAnsi="Times New Roman" w:cs="Times New Roman"/>
          <w:color w:val="000000" w:themeColor="text1"/>
          <w:sz w:val="28"/>
          <w:szCs w:val="28"/>
        </w:rPr>
        <w:t xml:space="preserve">пособствовать повышению эффективности деятельности по </w:t>
      </w:r>
      <w:proofErr w:type="spellStart"/>
      <w:r w:rsidR="001A2916">
        <w:rPr>
          <w:rFonts w:ascii="Times New Roman" w:hAnsi="Times New Roman" w:cs="Times New Roman"/>
          <w:color w:val="000000" w:themeColor="text1"/>
          <w:sz w:val="28"/>
          <w:szCs w:val="28"/>
        </w:rPr>
        <w:t>электрогенерации</w:t>
      </w:r>
      <w:proofErr w:type="spellEnd"/>
      <w:r w:rsidR="001A2916">
        <w:rPr>
          <w:rFonts w:ascii="Times New Roman" w:hAnsi="Times New Roman" w:cs="Times New Roman"/>
          <w:color w:val="000000" w:themeColor="text1"/>
          <w:sz w:val="28"/>
          <w:szCs w:val="28"/>
        </w:rPr>
        <w:t xml:space="preserve"> и устранению представленных выше проблем мог бы комплекс мероприятий нормативного, организационного </w:t>
      </w:r>
      <w:r w:rsidR="003E23B2">
        <w:rPr>
          <w:rFonts w:ascii="Times New Roman" w:hAnsi="Times New Roman" w:cs="Times New Roman"/>
          <w:color w:val="000000" w:themeColor="text1"/>
          <w:sz w:val="28"/>
          <w:szCs w:val="28"/>
        </w:rPr>
        <w:t xml:space="preserve">и технологического </w:t>
      </w:r>
      <w:r w:rsidR="001A2916">
        <w:rPr>
          <w:rFonts w:ascii="Times New Roman" w:hAnsi="Times New Roman" w:cs="Times New Roman"/>
          <w:color w:val="000000" w:themeColor="text1"/>
          <w:sz w:val="28"/>
          <w:szCs w:val="28"/>
        </w:rPr>
        <w:t>характера</w:t>
      </w:r>
      <w:r w:rsidR="003E23B2">
        <w:rPr>
          <w:rFonts w:ascii="Times New Roman" w:hAnsi="Times New Roman" w:cs="Times New Roman"/>
          <w:color w:val="000000" w:themeColor="text1"/>
          <w:sz w:val="28"/>
          <w:szCs w:val="28"/>
        </w:rPr>
        <w:t>.</w:t>
      </w:r>
    </w:p>
    <w:p w14:paraId="795E7E8F" w14:textId="77777777" w:rsidR="001A2916" w:rsidRDefault="003E23B2" w:rsidP="002E4CFA">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Организационные и нормативные решения, </w:t>
      </w:r>
      <w:r w:rsidR="001F17B0">
        <w:rPr>
          <w:rFonts w:ascii="Times New Roman" w:hAnsi="Times New Roman" w:cs="Times New Roman"/>
          <w:color w:val="000000" w:themeColor="text1"/>
          <w:sz w:val="28"/>
          <w:szCs w:val="28"/>
        </w:rPr>
        <w:t>включающие, к примеру совершенствование</w:t>
      </w:r>
      <w:r w:rsidR="006B3549">
        <w:rPr>
          <w:rFonts w:ascii="Times New Roman" w:hAnsi="Times New Roman" w:cs="Times New Roman"/>
          <w:color w:val="000000" w:themeColor="text1"/>
          <w:sz w:val="28"/>
          <w:szCs w:val="28"/>
        </w:rPr>
        <w:t xml:space="preserve"> </w:t>
      </w:r>
      <w:r w:rsidR="007F2D1D">
        <w:rPr>
          <w:rFonts w:ascii="Times New Roman" w:hAnsi="Times New Roman" w:cs="Times New Roman"/>
          <w:color w:val="000000" w:themeColor="text1"/>
          <w:sz w:val="28"/>
          <w:szCs w:val="28"/>
        </w:rPr>
        <w:t xml:space="preserve">методической базы и т.д., </w:t>
      </w:r>
      <w:r>
        <w:rPr>
          <w:rFonts w:ascii="Times New Roman" w:hAnsi="Times New Roman" w:cs="Times New Roman"/>
          <w:color w:val="000000" w:themeColor="text1"/>
          <w:sz w:val="28"/>
          <w:szCs w:val="28"/>
        </w:rPr>
        <w:t>являются предметом разработки соответс</w:t>
      </w:r>
      <w:r w:rsidR="006B3549">
        <w:rPr>
          <w:rFonts w:ascii="Times New Roman" w:hAnsi="Times New Roman" w:cs="Times New Roman"/>
          <w:color w:val="000000" w:themeColor="text1"/>
          <w:sz w:val="28"/>
          <w:szCs w:val="28"/>
        </w:rPr>
        <w:t>т</w:t>
      </w:r>
      <w:r>
        <w:rPr>
          <w:rFonts w:ascii="Times New Roman" w:hAnsi="Times New Roman" w:cs="Times New Roman"/>
          <w:color w:val="000000" w:themeColor="text1"/>
          <w:sz w:val="28"/>
          <w:szCs w:val="28"/>
        </w:rPr>
        <w:t>в</w:t>
      </w:r>
      <w:r w:rsidR="006B3549">
        <w:rPr>
          <w:rFonts w:ascii="Times New Roman" w:hAnsi="Times New Roman" w:cs="Times New Roman"/>
          <w:color w:val="000000" w:themeColor="text1"/>
          <w:sz w:val="28"/>
          <w:szCs w:val="28"/>
        </w:rPr>
        <w:t xml:space="preserve">ующих департаментов Министерства энергетики РФ и других ФОИВ, а также профильных институтов. </w:t>
      </w:r>
    </w:p>
    <w:p w14:paraId="392A3042" w14:textId="77777777" w:rsidR="007F2D1D" w:rsidRDefault="007F2D1D" w:rsidP="002E4CFA">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Под комплексом технологических мероприятий, подразумевается в частности, внедрение инновационных цифровых решений, в том числе </w:t>
      </w:r>
      <w:r w:rsidRPr="007F2D1D">
        <w:rPr>
          <w:rFonts w:ascii="Times New Roman" w:hAnsi="Times New Roman" w:cs="Times New Roman"/>
          <w:color w:val="000000" w:themeColor="text1"/>
          <w:sz w:val="28"/>
          <w:szCs w:val="28"/>
        </w:rPr>
        <w:t>создание современных цифровых инструментов мониторинга, диагностики и прогно</w:t>
      </w:r>
      <w:r>
        <w:rPr>
          <w:rFonts w:ascii="Times New Roman" w:hAnsi="Times New Roman" w:cs="Times New Roman"/>
          <w:color w:val="000000" w:themeColor="text1"/>
          <w:sz w:val="28"/>
          <w:szCs w:val="28"/>
        </w:rPr>
        <w:t>зирования</w:t>
      </w:r>
      <w:r w:rsidRPr="007F2D1D">
        <w:rPr>
          <w:rFonts w:ascii="Times New Roman" w:hAnsi="Times New Roman" w:cs="Times New Roman"/>
          <w:color w:val="000000" w:themeColor="text1"/>
          <w:sz w:val="28"/>
          <w:szCs w:val="28"/>
        </w:rPr>
        <w:t>, позволяющих выявлять на ранних стадиях изменения технического состояния оборудования, определять время и причины возникновения отклонений и возникновения аварийных ситуаций, с прогнозированием вероятности наступления аварийных событий, предоставлять прогностические уведомления о возможных неисправностях основного технологического оборудования и выдавать рекомендации по их устранению.</w:t>
      </w:r>
    </w:p>
    <w:p w14:paraId="228A14A4" w14:textId="77777777" w:rsidR="007F2D1D" w:rsidRDefault="00A97E47" w:rsidP="002E4CFA">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В контексте </w:t>
      </w:r>
      <w:r w:rsidR="007F2D1D">
        <w:rPr>
          <w:rFonts w:ascii="Times New Roman" w:hAnsi="Times New Roman" w:cs="Times New Roman"/>
          <w:color w:val="000000" w:themeColor="text1"/>
          <w:sz w:val="28"/>
          <w:szCs w:val="28"/>
        </w:rPr>
        <w:t>тем</w:t>
      </w:r>
      <w:r>
        <w:rPr>
          <w:rFonts w:ascii="Times New Roman" w:hAnsi="Times New Roman" w:cs="Times New Roman"/>
          <w:color w:val="000000" w:themeColor="text1"/>
          <w:sz w:val="28"/>
          <w:szCs w:val="28"/>
        </w:rPr>
        <w:t>ы</w:t>
      </w:r>
      <w:r w:rsidR="007F2D1D">
        <w:rPr>
          <w:rFonts w:ascii="Times New Roman" w:hAnsi="Times New Roman" w:cs="Times New Roman"/>
          <w:color w:val="000000" w:themeColor="text1"/>
          <w:sz w:val="28"/>
          <w:szCs w:val="28"/>
        </w:rPr>
        <w:t xml:space="preserve"> данной научно-исследовательской и опытно-конструкторской работы</w:t>
      </w:r>
      <w:r>
        <w:rPr>
          <w:rFonts w:ascii="Times New Roman" w:hAnsi="Times New Roman" w:cs="Times New Roman"/>
          <w:color w:val="000000" w:themeColor="text1"/>
          <w:sz w:val="28"/>
          <w:szCs w:val="28"/>
        </w:rPr>
        <w:t xml:space="preserve"> развитие и внедрение современных беспилотных технологий, а также технологий машинного обучения и искусственного интеллекта, </w:t>
      </w:r>
      <w:r w:rsidR="00F94876">
        <w:rPr>
          <w:rFonts w:ascii="Times New Roman" w:hAnsi="Times New Roman" w:cs="Times New Roman"/>
          <w:color w:val="000000" w:themeColor="text1"/>
          <w:sz w:val="28"/>
          <w:szCs w:val="28"/>
        </w:rPr>
        <w:t>для</w:t>
      </w:r>
      <w:r w:rsidR="001A2FA7">
        <w:rPr>
          <w:rFonts w:ascii="Times New Roman" w:hAnsi="Times New Roman" w:cs="Times New Roman"/>
          <w:color w:val="000000" w:themeColor="text1"/>
          <w:sz w:val="28"/>
          <w:szCs w:val="28"/>
        </w:rPr>
        <w:t xml:space="preserve"> автоматизации контроля состояния оборудования</w:t>
      </w:r>
      <w:r w:rsidR="00F94876">
        <w:rPr>
          <w:rFonts w:ascii="Times New Roman" w:hAnsi="Times New Roman" w:cs="Times New Roman"/>
          <w:color w:val="000000" w:themeColor="text1"/>
          <w:sz w:val="28"/>
          <w:szCs w:val="28"/>
        </w:rPr>
        <w:t xml:space="preserve"> нацелено на снижение временных затрат и повышение качества выполнения обходов и осмотров энергетического оборудования.</w:t>
      </w:r>
    </w:p>
    <w:p w14:paraId="2646A80E" w14:textId="77777777" w:rsidR="002B7A8C" w:rsidRDefault="00F243B7" w:rsidP="002E4CFA">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lastRenderedPageBreak/>
        <w:t xml:space="preserve">Анализ исходных данных, полученных от Заказчика (маршрутные листы обходов и осмотров, перечень объектов контроля и контролируемых параметров, </w:t>
      </w:r>
      <w:r w:rsidRPr="002B7A8C">
        <w:rPr>
          <w:rFonts w:ascii="Times New Roman" w:hAnsi="Times New Roman" w:cs="Times New Roman"/>
          <w:color w:val="000000" w:themeColor="text1"/>
          <w:sz w:val="28"/>
          <w:szCs w:val="28"/>
        </w:rPr>
        <w:t>перечень и изображения дефектов и т.д.), позволили выделить ряд особенностей</w:t>
      </w:r>
      <w:r w:rsidR="002B7A8C" w:rsidRPr="002B7A8C">
        <w:rPr>
          <w:rFonts w:ascii="Times New Roman" w:hAnsi="Times New Roman" w:cs="Times New Roman"/>
          <w:color w:val="000000" w:themeColor="text1"/>
          <w:sz w:val="28"/>
          <w:szCs w:val="28"/>
        </w:rPr>
        <w:t xml:space="preserve"> контроля энергетического оборудования в процессе его оперативного обслуживания. </w:t>
      </w:r>
    </w:p>
    <w:p w14:paraId="7FA9D7B5" w14:textId="77777777" w:rsidR="007F2D1D" w:rsidRPr="002B7A8C" w:rsidRDefault="002B7A8C" w:rsidP="002E4CFA">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К таковым особенностям относятся:</w:t>
      </w:r>
    </w:p>
    <w:p w14:paraId="31C5248E" w14:textId="77777777" w:rsidR="00F243B7" w:rsidRDefault="002B7A8C" w:rsidP="002E4CFA">
      <w:pPr>
        <w:spacing w:after="0" w:line="360" w:lineRule="auto"/>
        <w:ind w:firstLine="567"/>
        <w:jc w:val="both"/>
        <w:rPr>
          <w:rFonts w:ascii="Times New Roman" w:hAnsi="Times New Roman" w:cs="Times New Roman"/>
          <w:color w:val="000000" w:themeColor="text1"/>
          <w:sz w:val="28"/>
          <w:szCs w:val="28"/>
        </w:rPr>
      </w:pPr>
      <w:r w:rsidRPr="00516FA5">
        <w:rPr>
          <w:rFonts w:ascii="Times New Roman" w:hAnsi="Times New Roman" w:cs="Times New Roman"/>
          <w:color w:val="000000" w:themeColor="text1"/>
          <w:sz w:val="28"/>
          <w:szCs w:val="28"/>
        </w:rPr>
        <w:t>•</w:t>
      </w:r>
      <w:r w:rsidR="00516FA5" w:rsidRPr="00516FA5">
        <w:rPr>
          <w:rFonts w:ascii="Times New Roman" w:hAnsi="Times New Roman" w:cs="Times New Roman"/>
          <w:color w:val="000000" w:themeColor="text1"/>
          <w:sz w:val="28"/>
          <w:szCs w:val="28"/>
        </w:rPr>
        <w:t xml:space="preserve"> Эксплуатационный визуальный и измерительный контроль в форме обходов и осмотров состояния элементов оборудования и частичных замеров и фиксации параметров выполняется регулярно с заданной периодичностью (определенной действующими </w:t>
      </w:r>
      <w:r w:rsidR="000435D1">
        <w:rPr>
          <w:rFonts w:ascii="Times New Roman" w:hAnsi="Times New Roman" w:cs="Times New Roman"/>
          <w:color w:val="000000" w:themeColor="text1"/>
          <w:sz w:val="28"/>
          <w:szCs w:val="28"/>
        </w:rPr>
        <w:t>нормативами</w:t>
      </w:r>
      <w:r w:rsidR="00516FA5" w:rsidRPr="00516FA5">
        <w:rPr>
          <w:rFonts w:ascii="Times New Roman" w:hAnsi="Times New Roman" w:cs="Times New Roman"/>
          <w:color w:val="000000" w:themeColor="text1"/>
          <w:sz w:val="28"/>
          <w:szCs w:val="28"/>
        </w:rPr>
        <w:t xml:space="preserve">). </w:t>
      </w:r>
      <w:r w:rsidR="000435D1">
        <w:rPr>
          <w:rFonts w:ascii="Times New Roman" w:hAnsi="Times New Roman" w:cs="Times New Roman"/>
          <w:color w:val="000000" w:themeColor="text1"/>
          <w:sz w:val="28"/>
          <w:szCs w:val="28"/>
        </w:rPr>
        <w:t>Время о</w:t>
      </w:r>
      <w:r w:rsidR="00516FA5">
        <w:rPr>
          <w:rFonts w:ascii="Times New Roman" w:hAnsi="Times New Roman" w:cs="Times New Roman"/>
          <w:color w:val="000000" w:themeColor="text1"/>
          <w:sz w:val="28"/>
          <w:szCs w:val="28"/>
        </w:rPr>
        <w:t>бход</w:t>
      </w:r>
      <w:r w:rsidR="000435D1">
        <w:rPr>
          <w:rFonts w:ascii="Times New Roman" w:hAnsi="Times New Roman" w:cs="Times New Roman"/>
          <w:color w:val="000000" w:themeColor="text1"/>
          <w:sz w:val="28"/>
          <w:szCs w:val="28"/>
        </w:rPr>
        <w:t>а</w:t>
      </w:r>
      <w:r w:rsidR="00516FA5">
        <w:rPr>
          <w:rFonts w:ascii="Times New Roman" w:hAnsi="Times New Roman" w:cs="Times New Roman"/>
          <w:color w:val="000000" w:themeColor="text1"/>
          <w:sz w:val="28"/>
          <w:szCs w:val="28"/>
        </w:rPr>
        <w:t xml:space="preserve"> и контроль </w:t>
      </w:r>
      <w:r w:rsidR="000435D1">
        <w:rPr>
          <w:rFonts w:ascii="Times New Roman" w:hAnsi="Times New Roman" w:cs="Times New Roman"/>
          <w:color w:val="000000" w:themeColor="text1"/>
          <w:sz w:val="28"/>
          <w:szCs w:val="28"/>
        </w:rPr>
        <w:t xml:space="preserve">параметров регламентировано. </w:t>
      </w:r>
      <w:r>
        <w:rPr>
          <w:rFonts w:ascii="Times New Roman" w:hAnsi="Times New Roman" w:cs="Times New Roman"/>
          <w:color w:val="000000" w:themeColor="text1"/>
          <w:sz w:val="28"/>
          <w:szCs w:val="28"/>
        </w:rPr>
        <w:t>Параметры и состояние оборудования контролируются дискретно с заданной частотой</w:t>
      </w:r>
      <w:r w:rsidR="00516FA5">
        <w:rPr>
          <w:rFonts w:ascii="Times New Roman" w:hAnsi="Times New Roman" w:cs="Times New Roman"/>
          <w:color w:val="000000" w:themeColor="text1"/>
          <w:sz w:val="28"/>
          <w:szCs w:val="28"/>
        </w:rPr>
        <w:t>. Дискретность контроля и неизменность частоты обходов не способствует своевременности выявления дефектов и неисправностей в работе.</w:t>
      </w:r>
    </w:p>
    <w:p w14:paraId="73182157" w14:textId="77777777" w:rsidR="00516FA5" w:rsidRPr="002B7A8C" w:rsidRDefault="00516FA5" w:rsidP="002E4CFA">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Объекты контроля расположены на маршруте значительной протяженности на разных уровнях по высоте. Качество выполнения осмотров может снижаться к концу смены вследствие утомления персонала. Предусмотрено несколько групп обходчиков.</w:t>
      </w:r>
    </w:p>
    <w:p w14:paraId="7FC40AED" w14:textId="77777777" w:rsidR="00F243B7" w:rsidRPr="002B7A8C" w:rsidRDefault="002B7A8C" w:rsidP="002E4CFA">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w:t>
      </w:r>
      <w:r w:rsidRPr="002B7A8C">
        <w:rPr>
          <w:rFonts w:ascii="Times New Roman" w:hAnsi="Times New Roman" w:cs="Times New Roman"/>
          <w:color w:val="000000" w:themeColor="text1"/>
          <w:sz w:val="28"/>
          <w:szCs w:val="28"/>
        </w:rPr>
        <w:t>Результаты визуального осмотра и измерительного контроля в значительной степени зависят от опыта и квалификации сотрудников, производящих осмотр</w:t>
      </w:r>
      <w:r>
        <w:rPr>
          <w:rFonts w:ascii="Times New Roman" w:hAnsi="Times New Roman" w:cs="Times New Roman"/>
          <w:color w:val="000000" w:themeColor="text1"/>
          <w:sz w:val="28"/>
          <w:szCs w:val="28"/>
        </w:rPr>
        <w:t>.</w:t>
      </w:r>
      <w:r w:rsidR="008E49F0">
        <w:rPr>
          <w:rFonts w:ascii="Times New Roman" w:hAnsi="Times New Roman" w:cs="Times New Roman"/>
          <w:color w:val="000000" w:themeColor="text1"/>
          <w:sz w:val="28"/>
          <w:szCs w:val="28"/>
        </w:rPr>
        <w:t xml:space="preserve"> На качество контроля состояния оборудования влияет человеческий фактор.</w:t>
      </w:r>
    </w:p>
    <w:p w14:paraId="1EE41DE9" w14:textId="77777777" w:rsidR="00A97E47" w:rsidRDefault="00A97E47" w:rsidP="002E4CFA">
      <w:pPr>
        <w:spacing w:after="0" w:line="360" w:lineRule="auto"/>
        <w:ind w:firstLine="567"/>
        <w:jc w:val="both"/>
        <w:rPr>
          <w:rFonts w:ascii="Times New Roman" w:hAnsi="Times New Roman" w:cs="Times New Roman"/>
          <w:color w:val="000000" w:themeColor="text1"/>
          <w:sz w:val="28"/>
          <w:szCs w:val="28"/>
        </w:rPr>
      </w:pPr>
    </w:p>
    <w:p w14:paraId="305C3835" w14:textId="77777777" w:rsidR="008E49F0" w:rsidRPr="00A60E3B" w:rsidRDefault="008E49F0" w:rsidP="00A60E3B">
      <w:pPr>
        <w:spacing w:after="0" w:line="360" w:lineRule="auto"/>
        <w:ind w:firstLine="567"/>
        <w:jc w:val="both"/>
        <w:rPr>
          <w:rFonts w:ascii="Times New Roman" w:hAnsi="Times New Roman" w:cs="Times New Roman"/>
          <w:b/>
          <w:color w:val="000000" w:themeColor="text1"/>
          <w:sz w:val="28"/>
          <w:szCs w:val="28"/>
        </w:rPr>
      </w:pPr>
      <w:r w:rsidRPr="00A60E3B">
        <w:rPr>
          <w:rFonts w:ascii="Times New Roman" w:hAnsi="Times New Roman" w:cs="Times New Roman"/>
          <w:b/>
          <w:color w:val="000000" w:themeColor="text1"/>
          <w:sz w:val="28"/>
          <w:szCs w:val="28"/>
        </w:rPr>
        <w:t xml:space="preserve">Выводы </w:t>
      </w:r>
    </w:p>
    <w:p w14:paraId="5CE50472" w14:textId="77777777" w:rsidR="008E49F0" w:rsidRDefault="008E49F0" w:rsidP="002E4CFA">
      <w:pPr>
        <w:spacing w:after="0" w:line="360" w:lineRule="auto"/>
        <w:ind w:firstLine="567"/>
        <w:jc w:val="both"/>
        <w:rPr>
          <w:rFonts w:ascii="Times New Roman" w:hAnsi="Times New Roman" w:cs="Times New Roman"/>
          <w:color w:val="000000" w:themeColor="text1"/>
          <w:sz w:val="28"/>
          <w:szCs w:val="28"/>
        </w:rPr>
      </w:pPr>
    </w:p>
    <w:p w14:paraId="58E87649" w14:textId="77777777" w:rsidR="00201FB3" w:rsidRDefault="008E49F0" w:rsidP="002E4CFA">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Своевременная и точная </w:t>
      </w:r>
      <w:r w:rsidRPr="00804BDD">
        <w:rPr>
          <w:rFonts w:ascii="Times New Roman" w:hAnsi="Times New Roman" w:cs="Times New Roman"/>
          <w:color w:val="000000" w:themeColor="text1"/>
          <w:sz w:val="28"/>
          <w:szCs w:val="28"/>
        </w:rPr>
        <w:t xml:space="preserve">оценка технического состояния </w:t>
      </w:r>
      <w:r>
        <w:rPr>
          <w:rFonts w:ascii="Times New Roman" w:hAnsi="Times New Roman" w:cs="Times New Roman"/>
          <w:color w:val="000000" w:themeColor="text1"/>
          <w:sz w:val="28"/>
          <w:szCs w:val="28"/>
        </w:rPr>
        <w:t xml:space="preserve">электроэнергетического оборудования </w:t>
      </w:r>
      <w:r w:rsidRPr="002B7A8C">
        <w:rPr>
          <w:rFonts w:ascii="Times New Roman" w:hAnsi="Times New Roman" w:cs="Times New Roman"/>
          <w:color w:val="000000" w:themeColor="text1"/>
          <w:sz w:val="28"/>
          <w:szCs w:val="28"/>
        </w:rPr>
        <w:t xml:space="preserve">– </w:t>
      </w:r>
      <w:r w:rsidR="00201FB3">
        <w:rPr>
          <w:rFonts w:ascii="Times New Roman" w:hAnsi="Times New Roman" w:cs="Times New Roman"/>
          <w:color w:val="000000" w:themeColor="text1"/>
          <w:sz w:val="28"/>
          <w:szCs w:val="28"/>
        </w:rPr>
        <w:t>один из основных</w:t>
      </w:r>
      <w:r w:rsidRPr="002B7A8C">
        <w:rPr>
          <w:rFonts w:ascii="Times New Roman" w:hAnsi="Times New Roman" w:cs="Times New Roman"/>
          <w:color w:val="000000" w:themeColor="text1"/>
          <w:sz w:val="28"/>
          <w:szCs w:val="28"/>
        </w:rPr>
        <w:t xml:space="preserve"> фактор</w:t>
      </w:r>
      <w:r w:rsidR="00201FB3">
        <w:rPr>
          <w:rFonts w:ascii="Times New Roman" w:hAnsi="Times New Roman" w:cs="Times New Roman"/>
          <w:color w:val="000000" w:themeColor="text1"/>
          <w:sz w:val="28"/>
          <w:szCs w:val="28"/>
        </w:rPr>
        <w:t>ов</w:t>
      </w:r>
      <w:r w:rsidRPr="002B7A8C">
        <w:rPr>
          <w:rFonts w:ascii="Times New Roman" w:hAnsi="Times New Roman" w:cs="Times New Roman"/>
          <w:color w:val="000000" w:themeColor="text1"/>
          <w:sz w:val="28"/>
          <w:szCs w:val="28"/>
        </w:rPr>
        <w:t xml:space="preserve"> для эффективной и безопасной эксплуатации объектов электроэнергетики</w:t>
      </w:r>
      <w:r>
        <w:rPr>
          <w:rFonts w:ascii="Times New Roman" w:hAnsi="Times New Roman" w:cs="Times New Roman"/>
          <w:color w:val="000000" w:themeColor="text1"/>
          <w:sz w:val="28"/>
          <w:szCs w:val="28"/>
        </w:rPr>
        <w:t xml:space="preserve">. </w:t>
      </w:r>
    </w:p>
    <w:p w14:paraId="690EA56F" w14:textId="77777777" w:rsidR="008E49F0" w:rsidRPr="00201FB3" w:rsidRDefault="00201FB3" w:rsidP="002E4CFA">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Ключевым мероприятием в рамках технического обслуживания энергетических объектов является контроль состояния оборудования, </w:t>
      </w:r>
      <w:r>
        <w:rPr>
          <w:rFonts w:ascii="Times New Roman" w:hAnsi="Times New Roman" w:cs="Times New Roman"/>
          <w:color w:val="000000" w:themeColor="text1"/>
          <w:sz w:val="28"/>
          <w:szCs w:val="28"/>
        </w:rPr>
        <w:lastRenderedPageBreak/>
        <w:t xml:space="preserve">проводимый в форме обходов и осмотров оборудования с целью выявления </w:t>
      </w:r>
      <w:r w:rsidRPr="00201FB3">
        <w:rPr>
          <w:rFonts w:ascii="Times New Roman" w:hAnsi="Times New Roman" w:cs="Times New Roman"/>
          <w:color w:val="000000" w:themeColor="text1"/>
          <w:sz w:val="28"/>
          <w:szCs w:val="28"/>
        </w:rPr>
        <w:t>дефектов и отклонений в его работе, и как следствие определение непригодности для дальнейшей эксплуатации и соответственно предупреждения угрозы возникновения аварийной ситуации.</w:t>
      </w:r>
    </w:p>
    <w:p w14:paraId="71ED8822" w14:textId="77777777" w:rsidR="00201FB3" w:rsidRPr="00201FB3" w:rsidRDefault="00201FB3" w:rsidP="00201FB3">
      <w:pPr>
        <w:spacing w:after="0" w:line="360" w:lineRule="auto"/>
        <w:ind w:firstLine="567"/>
        <w:jc w:val="both"/>
        <w:rPr>
          <w:rFonts w:ascii="Times New Roman" w:hAnsi="Times New Roman" w:cs="Times New Roman"/>
          <w:color w:val="000000" w:themeColor="text1"/>
          <w:sz w:val="28"/>
          <w:szCs w:val="28"/>
        </w:rPr>
      </w:pPr>
      <w:r w:rsidRPr="00201FB3">
        <w:rPr>
          <w:rFonts w:ascii="Times New Roman" w:hAnsi="Times New Roman" w:cs="Times New Roman"/>
          <w:color w:val="000000" w:themeColor="text1"/>
          <w:sz w:val="28"/>
          <w:szCs w:val="28"/>
        </w:rPr>
        <w:t>Одно из важнейших современных требований при реализации обходов и осмотров оборудования – возможность мобильной, быстрой, многомерной и объективной визуальной оценки текущего состояния оборудования ТЭС, агрегатов и систем ТЭС.</w:t>
      </w:r>
    </w:p>
    <w:p w14:paraId="408C875F" w14:textId="77777777" w:rsidR="00ED6735" w:rsidRPr="00ED6735" w:rsidRDefault="00ED6735" w:rsidP="00ED6735">
      <w:pPr>
        <w:spacing w:after="0" w:line="360" w:lineRule="auto"/>
        <w:ind w:firstLine="567"/>
        <w:jc w:val="both"/>
        <w:rPr>
          <w:rFonts w:ascii="Times New Roman" w:hAnsi="Times New Roman" w:cs="Times New Roman"/>
          <w:color w:val="000000" w:themeColor="text1"/>
          <w:sz w:val="28"/>
          <w:szCs w:val="28"/>
        </w:rPr>
      </w:pPr>
      <w:r w:rsidRPr="00ED6735">
        <w:rPr>
          <w:rFonts w:ascii="Times New Roman" w:hAnsi="Times New Roman" w:cs="Times New Roman"/>
          <w:color w:val="000000" w:themeColor="text1"/>
          <w:sz w:val="28"/>
          <w:szCs w:val="28"/>
        </w:rPr>
        <w:t>Предпосылками для внедрения беспилотных технологий и технологий машинного обучения</w:t>
      </w:r>
      <w:r w:rsidR="00C65082">
        <w:rPr>
          <w:rFonts w:ascii="Times New Roman" w:hAnsi="Times New Roman" w:cs="Times New Roman"/>
          <w:color w:val="000000" w:themeColor="text1"/>
          <w:sz w:val="28"/>
          <w:szCs w:val="28"/>
        </w:rPr>
        <w:t xml:space="preserve"> (искусственного интеллекта)</w:t>
      </w:r>
      <w:r w:rsidRPr="00ED6735">
        <w:rPr>
          <w:rFonts w:ascii="Times New Roman" w:hAnsi="Times New Roman" w:cs="Times New Roman"/>
          <w:color w:val="000000" w:themeColor="text1"/>
          <w:sz w:val="28"/>
          <w:szCs w:val="28"/>
        </w:rPr>
        <w:t xml:space="preserve"> являются:</w:t>
      </w:r>
    </w:p>
    <w:p w14:paraId="6A322DA3" w14:textId="77777777" w:rsidR="00ED6735" w:rsidRPr="00ED6735" w:rsidRDefault="00ED6735" w:rsidP="00ED6735">
      <w:pPr>
        <w:spacing w:after="0" w:line="360" w:lineRule="auto"/>
        <w:ind w:firstLine="567"/>
        <w:jc w:val="both"/>
        <w:rPr>
          <w:rFonts w:ascii="Times New Roman" w:hAnsi="Times New Roman" w:cs="Times New Roman"/>
          <w:color w:val="000000" w:themeColor="text1"/>
          <w:sz w:val="28"/>
          <w:szCs w:val="28"/>
        </w:rPr>
      </w:pPr>
      <w:r w:rsidRPr="00ED6735">
        <w:rPr>
          <w:rFonts w:ascii="Times New Roman" w:hAnsi="Times New Roman" w:cs="Times New Roman"/>
          <w:color w:val="000000" w:themeColor="text1"/>
          <w:sz w:val="28"/>
          <w:szCs w:val="28"/>
        </w:rPr>
        <w:t>- необходимость снижения временных и стоимостных издержек на выполнение обходов и осмотров оборудования;</w:t>
      </w:r>
    </w:p>
    <w:p w14:paraId="220DB629" w14:textId="77777777" w:rsidR="00ED6735" w:rsidRPr="00ED6735" w:rsidRDefault="00ED6735" w:rsidP="00ED6735">
      <w:pPr>
        <w:spacing w:after="0" w:line="360" w:lineRule="auto"/>
        <w:ind w:firstLine="567"/>
        <w:jc w:val="both"/>
        <w:rPr>
          <w:rFonts w:ascii="Times New Roman" w:hAnsi="Times New Roman" w:cs="Times New Roman"/>
          <w:color w:val="000000" w:themeColor="text1"/>
          <w:sz w:val="28"/>
          <w:szCs w:val="28"/>
        </w:rPr>
      </w:pPr>
      <w:r w:rsidRPr="00ED6735">
        <w:rPr>
          <w:rFonts w:ascii="Times New Roman" w:hAnsi="Times New Roman" w:cs="Times New Roman"/>
          <w:color w:val="000000" w:themeColor="text1"/>
          <w:sz w:val="28"/>
          <w:szCs w:val="28"/>
        </w:rPr>
        <w:t>- необходимость уменьшения влияние человеческого фактора на качество проведения обходов и осмотров.</w:t>
      </w:r>
    </w:p>
    <w:p w14:paraId="0312049C" w14:textId="77777777" w:rsidR="00C65082" w:rsidRPr="00C65082" w:rsidRDefault="00C65082" w:rsidP="00C65082">
      <w:pPr>
        <w:spacing w:after="0" w:line="360" w:lineRule="auto"/>
        <w:ind w:firstLine="567"/>
        <w:jc w:val="both"/>
        <w:rPr>
          <w:rFonts w:ascii="Times New Roman" w:hAnsi="Times New Roman" w:cs="Times New Roman"/>
          <w:color w:val="000000" w:themeColor="text1"/>
          <w:sz w:val="28"/>
          <w:szCs w:val="28"/>
        </w:rPr>
      </w:pPr>
      <w:r w:rsidRPr="00C65082">
        <w:rPr>
          <w:rFonts w:ascii="Times New Roman" w:hAnsi="Times New Roman" w:cs="Times New Roman"/>
          <w:color w:val="000000" w:themeColor="text1"/>
          <w:sz w:val="28"/>
          <w:szCs w:val="28"/>
        </w:rPr>
        <w:t xml:space="preserve">Процессы, в которых могут быть внедрены </w:t>
      </w:r>
      <w:r w:rsidRPr="00ED6735">
        <w:rPr>
          <w:rFonts w:ascii="Times New Roman" w:hAnsi="Times New Roman" w:cs="Times New Roman"/>
          <w:color w:val="000000" w:themeColor="text1"/>
          <w:sz w:val="28"/>
          <w:szCs w:val="28"/>
        </w:rPr>
        <w:t>беспилотны</w:t>
      </w:r>
      <w:r>
        <w:rPr>
          <w:rFonts w:ascii="Times New Roman" w:hAnsi="Times New Roman" w:cs="Times New Roman"/>
          <w:color w:val="000000" w:themeColor="text1"/>
          <w:sz w:val="28"/>
          <w:szCs w:val="28"/>
        </w:rPr>
        <w:t>е</w:t>
      </w:r>
      <w:r w:rsidRPr="00ED6735">
        <w:rPr>
          <w:rFonts w:ascii="Times New Roman" w:hAnsi="Times New Roman" w:cs="Times New Roman"/>
          <w:color w:val="000000" w:themeColor="text1"/>
          <w:sz w:val="28"/>
          <w:szCs w:val="28"/>
        </w:rPr>
        <w:t xml:space="preserve"> технологи</w:t>
      </w:r>
      <w:r>
        <w:rPr>
          <w:rFonts w:ascii="Times New Roman" w:hAnsi="Times New Roman" w:cs="Times New Roman"/>
          <w:color w:val="000000" w:themeColor="text1"/>
          <w:sz w:val="28"/>
          <w:szCs w:val="28"/>
        </w:rPr>
        <w:t>и</w:t>
      </w:r>
      <w:r w:rsidRPr="00ED6735">
        <w:rPr>
          <w:rFonts w:ascii="Times New Roman" w:hAnsi="Times New Roman" w:cs="Times New Roman"/>
          <w:color w:val="000000" w:themeColor="text1"/>
          <w:sz w:val="28"/>
          <w:szCs w:val="28"/>
        </w:rPr>
        <w:t xml:space="preserve"> и технологи</w:t>
      </w:r>
      <w:r>
        <w:rPr>
          <w:rFonts w:ascii="Times New Roman" w:hAnsi="Times New Roman" w:cs="Times New Roman"/>
          <w:color w:val="000000" w:themeColor="text1"/>
          <w:sz w:val="28"/>
          <w:szCs w:val="28"/>
        </w:rPr>
        <w:t>и</w:t>
      </w:r>
      <w:r w:rsidRPr="00ED6735">
        <w:rPr>
          <w:rFonts w:ascii="Times New Roman" w:hAnsi="Times New Roman" w:cs="Times New Roman"/>
          <w:color w:val="000000" w:themeColor="text1"/>
          <w:sz w:val="28"/>
          <w:szCs w:val="28"/>
        </w:rPr>
        <w:t xml:space="preserve"> машинного обучения</w:t>
      </w:r>
      <w:r>
        <w:rPr>
          <w:rFonts w:ascii="Times New Roman" w:hAnsi="Times New Roman" w:cs="Times New Roman"/>
          <w:color w:val="000000" w:themeColor="text1"/>
          <w:sz w:val="28"/>
          <w:szCs w:val="28"/>
        </w:rPr>
        <w:t xml:space="preserve"> (искусственного интеллекта)</w:t>
      </w:r>
      <w:r w:rsidRPr="00C65082">
        <w:rPr>
          <w:rFonts w:ascii="Times New Roman" w:hAnsi="Times New Roman" w:cs="Times New Roman"/>
          <w:color w:val="000000" w:themeColor="text1"/>
          <w:sz w:val="28"/>
          <w:szCs w:val="28"/>
        </w:rPr>
        <w:t>:</w:t>
      </w:r>
    </w:p>
    <w:p w14:paraId="6547939C" w14:textId="77777777" w:rsidR="00C65082" w:rsidRPr="00C65082" w:rsidRDefault="00C65082" w:rsidP="00C65082">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w:t>
      </w:r>
      <w:r w:rsidRPr="00C65082">
        <w:rPr>
          <w:rFonts w:ascii="Times New Roman" w:hAnsi="Times New Roman" w:cs="Times New Roman"/>
          <w:color w:val="000000" w:themeColor="text1"/>
          <w:sz w:val="28"/>
          <w:szCs w:val="28"/>
        </w:rPr>
        <w:t>обходы и осмотры оборудования в процессе оперативного контроля – охват контролем труднодоступных элементов;</w:t>
      </w:r>
    </w:p>
    <w:p w14:paraId="05F6B7B2" w14:textId="77777777" w:rsidR="00C65082" w:rsidRPr="00C65082" w:rsidRDefault="00C65082" w:rsidP="00C65082">
      <w:pPr>
        <w:spacing w:after="0" w:line="360" w:lineRule="auto"/>
        <w:ind w:firstLine="567"/>
        <w:jc w:val="both"/>
        <w:rPr>
          <w:rFonts w:ascii="Times New Roman" w:hAnsi="Times New Roman" w:cs="Times New Roman"/>
          <w:color w:val="000000" w:themeColor="text1"/>
          <w:sz w:val="28"/>
          <w:szCs w:val="28"/>
        </w:rPr>
      </w:pPr>
      <w:r w:rsidRPr="00C65082">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 </w:t>
      </w:r>
      <w:r w:rsidRPr="00C65082">
        <w:rPr>
          <w:rFonts w:ascii="Times New Roman" w:hAnsi="Times New Roman" w:cs="Times New Roman"/>
          <w:color w:val="000000" w:themeColor="text1"/>
          <w:sz w:val="28"/>
          <w:szCs w:val="28"/>
        </w:rPr>
        <w:t>считывание показаний приборов, не включённых в АСУ ТП – исключение ошибок при визуальном считывании и записи оперативным персоналом;</w:t>
      </w:r>
    </w:p>
    <w:p w14:paraId="64F1E0FB" w14:textId="77777777" w:rsidR="00C65082" w:rsidRDefault="00C65082" w:rsidP="00C65082">
      <w:pPr>
        <w:spacing w:after="0" w:line="360" w:lineRule="auto"/>
        <w:ind w:firstLine="567"/>
        <w:jc w:val="both"/>
        <w:rPr>
          <w:rFonts w:ascii="Times New Roman" w:hAnsi="Times New Roman" w:cs="Times New Roman"/>
          <w:color w:val="000000" w:themeColor="text1"/>
          <w:sz w:val="28"/>
          <w:szCs w:val="28"/>
        </w:rPr>
      </w:pPr>
      <w:r w:rsidRPr="00C65082">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 </w:t>
      </w:r>
      <w:r w:rsidRPr="00C65082">
        <w:rPr>
          <w:rFonts w:ascii="Times New Roman" w:hAnsi="Times New Roman" w:cs="Times New Roman"/>
          <w:color w:val="000000" w:themeColor="text1"/>
          <w:sz w:val="28"/>
          <w:szCs w:val="28"/>
        </w:rPr>
        <w:t>контроль наличия опасных факторов (газов, повышенной температуры) при проведении оперативного контроля, технического обслуживания и ремонтов – обеспечение повышенного уровня безопасности персонала</w:t>
      </w:r>
      <w:r>
        <w:rPr>
          <w:rFonts w:ascii="Times New Roman" w:hAnsi="Times New Roman" w:cs="Times New Roman"/>
          <w:color w:val="000000" w:themeColor="text1"/>
          <w:sz w:val="28"/>
          <w:szCs w:val="28"/>
        </w:rPr>
        <w:t>;</w:t>
      </w:r>
    </w:p>
    <w:p w14:paraId="2E50FBAA" w14:textId="12F3E4CD" w:rsidR="00C65082" w:rsidRDefault="00C65082" w:rsidP="00C65082">
      <w:pPr>
        <w:spacing w:after="0" w:line="360" w:lineRule="auto"/>
        <w:ind w:firstLine="567"/>
        <w:jc w:val="both"/>
        <w:rPr>
          <w:rFonts w:ascii="Times New Roman" w:hAnsi="Times New Roman" w:cs="Times New Roman"/>
          <w:color w:val="000000" w:themeColor="text1"/>
          <w:sz w:val="28"/>
          <w:szCs w:val="28"/>
        </w:rPr>
      </w:pPr>
      <w:r w:rsidRPr="00C65082">
        <w:rPr>
          <w:rFonts w:ascii="Times New Roman" w:hAnsi="Times New Roman" w:cs="Times New Roman"/>
          <w:color w:val="000000" w:themeColor="text1"/>
          <w:sz w:val="28"/>
          <w:szCs w:val="28"/>
        </w:rPr>
        <w:t>• получение информации для оценки технического состояния основного технологического оборудования и определения допустимости продолжения текущего (оперативного) применения основного технологического оборудования по назначению.</w:t>
      </w:r>
    </w:p>
    <w:p w14:paraId="771B90EC" w14:textId="77777777" w:rsidR="00A60E29" w:rsidRPr="008D38A9" w:rsidRDefault="00A60E29" w:rsidP="00A60E29">
      <w:pPr>
        <w:spacing w:after="0" w:line="360" w:lineRule="auto"/>
        <w:ind w:firstLine="567"/>
        <w:jc w:val="both"/>
        <w:rPr>
          <w:rFonts w:ascii="Times New Roman" w:hAnsi="Times New Roman" w:cs="Times New Roman"/>
          <w:color w:val="000000" w:themeColor="text1"/>
          <w:sz w:val="28"/>
          <w:szCs w:val="28"/>
          <w:highlight w:val="yellow"/>
        </w:rPr>
      </w:pPr>
      <w:r w:rsidRPr="008D38A9">
        <w:rPr>
          <w:rFonts w:ascii="Times New Roman" w:hAnsi="Times New Roman" w:cs="Times New Roman"/>
          <w:color w:val="000000" w:themeColor="text1"/>
          <w:sz w:val="28"/>
          <w:szCs w:val="28"/>
          <w:highlight w:val="yellow"/>
        </w:rPr>
        <w:lastRenderedPageBreak/>
        <w:t>Автоматизация обходов/осмотров беспилотными технологиями и технологиями машинного обучения позволят:</w:t>
      </w:r>
    </w:p>
    <w:p w14:paraId="7793AADD" w14:textId="77777777" w:rsidR="00A60E29" w:rsidRPr="008D38A9" w:rsidRDefault="00A60E29" w:rsidP="00A60E29">
      <w:pPr>
        <w:spacing w:after="0" w:line="360" w:lineRule="auto"/>
        <w:ind w:firstLine="567"/>
        <w:jc w:val="both"/>
        <w:rPr>
          <w:rFonts w:ascii="Times New Roman" w:hAnsi="Times New Roman" w:cs="Times New Roman"/>
          <w:color w:val="000000" w:themeColor="text1"/>
          <w:sz w:val="28"/>
          <w:szCs w:val="28"/>
          <w:highlight w:val="yellow"/>
        </w:rPr>
      </w:pPr>
      <w:r w:rsidRPr="008D38A9">
        <w:rPr>
          <w:rFonts w:ascii="Times New Roman" w:hAnsi="Times New Roman" w:cs="Times New Roman"/>
          <w:color w:val="000000" w:themeColor="text1"/>
          <w:sz w:val="28"/>
          <w:szCs w:val="28"/>
          <w:highlight w:val="yellow"/>
        </w:rPr>
        <w:t>• Повысить качество и количество обходов/осмотров, а также скорость их выполнения;</w:t>
      </w:r>
    </w:p>
    <w:p w14:paraId="770EC74F" w14:textId="77777777" w:rsidR="00A60E29" w:rsidRPr="008D38A9" w:rsidRDefault="00A60E29" w:rsidP="00A60E29">
      <w:pPr>
        <w:spacing w:after="0" w:line="360" w:lineRule="auto"/>
        <w:ind w:firstLine="567"/>
        <w:jc w:val="both"/>
        <w:rPr>
          <w:rFonts w:ascii="Times New Roman" w:hAnsi="Times New Roman" w:cs="Times New Roman"/>
          <w:color w:val="000000" w:themeColor="text1"/>
          <w:sz w:val="28"/>
          <w:szCs w:val="28"/>
          <w:highlight w:val="yellow"/>
        </w:rPr>
      </w:pPr>
      <w:r w:rsidRPr="008D38A9">
        <w:rPr>
          <w:rFonts w:ascii="Times New Roman" w:hAnsi="Times New Roman" w:cs="Times New Roman"/>
          <w:color w:val="000000" w:themeColor="text1"/>
          <w:sz w:val="28"/>
          <w:szCs w:val="28"/>
          <w:highlight w:val="yellow"/>
        </w:rPr>
        <w:t>• Своевременно обнаруживать дефекты и отклонения в работе оборудования;</w:t>
      </w:r>
    </w:p>
    <w:p w14:paraId="0D01189D" w14:textId="77777777" w:rsidR="00A60E29" w:rsidRPr="008D38A9" w:rsidRDefault="00A60E29" w:rsidP="00A60E29">
      <w:pPr>
        <w:spacing w:after="0" w:line="360" w:lineRule="auto"/>
        <w:ind w:firstLine="567"/>
        <w:jc w:val="both"/>
        <w:rPr>
          <w:rFonts w:ascii="Times New Roman" w:hAnsi="Times New Roman" w:cs="Times New Roman"/>
          <w:color w:val="000000" w:themeColor="text1"/>
          <w:sz w:val="28"/>
          <w:szCs w:val="28"/>
          <w:highlight w:val="yellow"/>
        </w:rPr>
      </w:pPr>
      <w:r w:rsidRPr="008D38A9">
        <w:rPr>
          <w:rFonts w:ascii="Times New Roman" w:hAnsi="Times New Roman" w:cs="Times New Roman"/>
          <w:color w:val="000000" w:themeColor="text1"/>
          <w:sz w:val="28"/>
          <w:szCs w:val="28"/>
          <w:highlight w:val="yellow"/>
        </w:rPr>
        <w:t>• Снизить роль человеческого фактора при выполнении обходов/осмотров;</w:t>
      </w:r>
    </w:p>
    <w:p w14:paraId="7E19FCB3" w14:textId="77777777" w:rsidR="00A60E29" w:rsidRPr="008D38A9" w:rsidRDefault="00A60E29" w:rsidP="00A60E29">
      <w:pPr>
        <w:spacing w:after="0" w:line="360" w:lineRule="auto"/>
        <w:ind w:firstLine="567"/>
        <w:jc w:val="both"/>
        <w:rPr>
          <w:rFonts w:ascii="Times New Roman" w:hAnsi="Times New Roman" w:cs="Times New Roman"/>
          <w:color w:val="000000" w:themeColor="text1"/>
          <w:sz w:val="28"/>
          <w:szCs w:val="28"/>
          <w:highlight w:val="yellow"/>
        </w:rPr>
      </w:pPr>
      <w:r w:rsidRPr="008D38A9">
        <w:rPr>
          <w:rFonts w:ascii="Times New Roman" w:hAnsi="Times New Roman" w:cs="Times New Roman"/>
          <w:color w:val="000000" w:themeColor="text1"/>
          <w:sz w:val="28"/>
          <w:szCs w:val="28"/>
          <w:highlight w:val="yellow"/>
        </w:rPr>
        <w:t>• Избегать опасных для здоровья работников ситуаций;</w:t>
      </w:r>
    </w:p>
    <w:p w14:paraId="46004BAC" w14:textId="77777777" w:rsidR="00A60E29" w:rsidRPr="008D38A9" w:rsidRDefault="00A60E29" w:rsidP="00A60E29">
      <w:pPr>
        <w:spacing w:after="0" w:line="360" w:lineRule="auto"/>
        <w:ind w:firstLine="567"/>
        <w:jc w:val="both"/>
        <w:rPr>
          <w:rFonts w:ascii="Times New Roman" w:hAnsi="Times New Roman" w:cs="Times New Roman"/>
          <w:color w:val="000000" w:themeColor="text1"/>
          <w:sz w:val="28"/>
          <w:szCs w:val="28"/>
          <w:highlight w:val="yellow"/>
        </w:rPr>
      </w:pPr>
      <w:r w:rsidRPr="008D38A9">
        <w:rPr>
          <w:rFonts w:ascii="Times New Roman" w:hAnsi="Times New Roman" w:cs="Times New Roman"/>
          <w:color w:val="000000" w:themeColor="text1"/>
          <w:sz w:val="28"/>
          <w:szCs w:val="28"/>
          <w:highlight w:val="yellow"/>
        </w:rPr>
        <w:t>• Упрощать ведение журнала обходчика;</w:t>
      </w:r>
    </w:p>
    <w:p w14:paraId="1463EE03" w14:textId="77777777" w:rsidR="00A60E29" w:rsidRPr="008D38A9" w:rsidRDefault="00A60E29" w:rsidP="00A60E29">
      <w:pPr>
        <w:spacing w:after="0" w:line="360" w:lineRule="auto"/>
        <w:ind w:firstLine="567"/>
        <w:jc w:val="both"/>
        <w:rPr>
          <w:rFonts w:ascii="Times New Roman" w:hAnsi="Times New Roman" w:cs="Times New Roman"/>
          <w:color w:val="000000" w:themeColor="text1"/>
          <w:sz w:val="28"/>
          <w:szCs w:val="28"/>
          <w:highlight w:val="yellow"/>
        </w:rPr>
      </w:pPr>
      <w:r w:rsidRPr="008D38A9">
        <w:rPr>
          <w:rFonts w:ascii="Times New Roman" w:hAnsi="Times New Roman" w:cs="Times New Roman"/>
          <w:color w:val="000000" w:themeColor="text1"/>
          <w:sz w:val="28"/>
          <w:szCs w:val="28"/>
          <w:highlight w:val="yellow"/>
        </w:rPr>
        <w:t>• Снизить риска потери информации;</w:t>
      </w:r>
    </w:p>
    <w:p w14:paraId="58AEAB7A" w14:textId="77777777" w:rsidR="00A60E29" w:rsidRPr="008D38A9" w:rsidRDefault="00A60E29" w:rsidP="00A60E29">
      <w:pPr>
        <w:spacing w:after="0" w:line="360" w:lineRule="auto"/>
        <w:ind w:firstLine="567"/>
        <w:jc w:val="both"/>
        <w:rPr>
          <w:rFonts w:ascii="Times New Roman" w:hAnsi="Times New Roman" w:cs="Times New Roman"/>
          <w:color w:val="000000" w:themeColor="text1"/>
          <w:sz w:val="28"/>
          <w:szCs w:val="28"/>
          <w:highlight w:val="yellow"/>
        </w:rPr>
      </w:pPr>
      <w:r w:rsidRPr="008D38A9">
        <w:rPr>
          <w:rFonts w:ascii="Times New Roman" w:hAnsi="Times New Roman" w:cs="Times New Roman"/>
          <w:color w:val="000000" w:themeColor="text1"/>
          <w:sz w:val="28"/>
          <w:szCs w:val="28"/>
          <w:highlight w:val="yellow"/>
        </w:rPr>
        <w:t>• Повысить информированность руководства о состоянии оборудования;</w:t>
      </w:r>
    </w:p>
    <w:p w14:paraId="3FF53E9D" w14:textId="77777777" w:rsidR="00A60E29" w:rsidRPr="008D38A9" w:rsidRDefault="00A60E29" w:rsidP="00A60E29">
      <w:pPr>
        <w:spacing w:after="0" w:line="360" w:lineRule="auto"/>
        <w:ind w:firstLine="567"/>
        <w:jc w:val="both"/>
        <w:rPr>
          <w:rFonts w:ascii="Times New Roman" w:hAnsi="Times New Roman" w:cs="Times New Roman"/>
          <w:color w:val="000000" w:themeColor="text1"/>
          <w:sz w:val="28"/>
          <w:szCs w:val="28"/>
          <w:highlight w:val="yellow"/>
        </w:rPr>
      </w:pPr>
      <w:r w:rsidRPr="008D38A9">
        <w:rPr>
          <w:rFonts w:ascii="Times New Roman" w:hAnsi="Times New Roman" w:cs="Times New Roman"/>
          <w:color w:val="000000" w:themeColor="text1"/>
          <w:sz w:val="28"/>
          <w:szCs w:val="28"/>
          <w:highlight w:val="yellow"/>
        </w:rPr>
        <w:t>• Вести статистику и аналитику по состоянию и работе оборудования;</w:t>
      </w:r>
    </w:p>
    <w:p w14:paraId="3E6FD7F7" w14:textId="77777777" w:rsidR="00A60E29" w:rsidRPr="008D38A9" w:rsidRDefault="00A60E29" w:rsidP="00A60E29">
      <w:pPr>
        <w:spacing w:after="0" w:line="360" w:lineRule="auto"/>
        <w:ind w:firstLine="567"/>
        <w:jc w:val="both"/>
        <w:rPr>
          <w:rFonts w:ascii="Times New Roman" w:hAnsi="Times New Roman" w:cs="Times New Roman"/>
          <w:color w:val="000000" w:themeColor="text1"/>
          <w:sz w:val="28"/>
          <w:szCs w:val="28"/>
          <w:highlight w:val="yellow"/>
        </w:rPr>
      </w:pPr>
    </w:p>
    <w:p w14:paraId="63BCEAC8" w14:textId="77777777" w:rsidR="00A60E29" w:rsidRPr="008D38A9" w:rsidRDefault="00A60E29" w:rsidP="00A60E29">
      <w:pPr>
        <w:spacing w:after="0" w:line="360" w:lineRule="auto"/>
        <w:ind w:firstLine="567"/>
        <w:jc w:val="both"/>
        <w:rPr>
          <w:rFonts w:ascii="Times New Roman" w:hAnsi="Times New Roman" w:cs="Times New Roman"/>
          <w:color w:val="000000" w:themeColor="text1"/>
          <w:sz w:val="28"/>
          <w:szCs w:val="28"/>
          <w:highlight w:val="yellow"/>
        </w:rPr>
      </w:pPr>
      <w:r w:rsidRPr="008D38A9">
        <w:rPr>
          <w:rFonts w:ascii="Times New Roman" w:hAnsi="Times New Roman" w:cs="Times New Roman"/>
          <w:color w:val="000000" w:themeColor="text1"/>
          <w:sz w:val="28"/>
          <w:szCs w:val="28"/>
          <w:highlight w:val="yellow"/>
        </w:rPr>
        <w:t>В итоге снижение аварийности на предприятии, времени простоя оборудования и повышение эффективности деятельности в целом.</w:t>
      </w:r>
    </w:p>
    <w:p w14:paraId="6187E281" w14:textId="77777777" w:rsidR="00A60E29" w:rsidRPr="008D38A9" w:rsidRDefault="00A60E29" w:rsidP="00A60E29">
      <w:pPr>
        <w:spacing w:after="0" w:line="360" w:lineRule="auto"/>
        <w:ind w:firstLine="567"/>
        <w:jc w:val="both"/>
        <w:rPr>
          <w:rFonts w:ascii="Times New Roman" w:hAnsi="Times New Roman" w:cs="Times New Roman"/>
          <w:color w:val="000000" w:themeColor="text1"/>
          <w:sz w:val="28"/>
          <w:szCs w:val="28"/>
          <w:highlight w:val="yellow"/>
        </w:rPr>
      </w:pPr>
    </w:p>
    <w:p w14:paraId="350965A0" w14:textId="77777777" w:rsidR="00A60E29" w:rsidRPr="008D38A9" w:rsidRDefault="00A60E29" w:rsidP="00A60E29">
      <w:pPr>
        <w:spacing w:after="0" w:line="360" w:lineRule="auto"/>
        <w:ind w:firstLine="567"/>
        <w:jc w:val="both"/>
        <w:rPr>
          <w:rFonts w:ascii="Times New Roman" w:hAnsi="Times New Roman" w:cs="Times New Roman"/>
          <w:color w:val="000000" w:themeColor="text1"/>
          <w:sz w:val="28"/>
          <w:szCs w:val="28"/>
          <w:highlight w:val="yellow"/>
        </w:rPr>
      </w:pPr>
      <w:r w:rsidRPr="008D38A9">
        <w:rPr>
          <w:rFonts w:ascii="Times New Roman" w:hAnsi="Times New Roman" w:cs="Times New Roman"/>
          <w:color w:val="000000" w:themeColor="text1"/>
          <w:sz w:val="28"/>
          <w:szCs w:val="28"/>
          <w:highlight w:val="yellow"/>
        </w:rPr>
        <w:t>Какие функции и процессы целесообразно автоматизировать:</w:t>
      </w:r>
    </w:p>
    <w:p w14:paraId="448C8125" w14:textId="2AB69BC4" w:rsidR="00A60E29" w:rsidRPr="008D38A9" w:rsidRDefault="00A60E29" w:rsidP="00A60E29">
      <w:pPr>
        <w:spacing w:after="0" w:line="360" w:lineRule="auto"/>
        <w:ind w:firstLine="567"/>
        <w:jc w:val="both"/>
        <w:rPr>
          <w:rFonts w:ascii="Times New Roman" w:hAnsi="Times New Roman" w:cs="Times New Roman"/>
          <w:color w:val="000000" w:themeColor="text1"/>
          <w:sz w:val="28"/>
          <w:szCs w:val="28"/>
          <w:highlight w:val="yellow"/>
        </w:rPr>
      </w:pPr>
      <w:r w:rsidRPr="008D38A9">
        <w:rPr>
          <w:rFonts w:ascii="Times New Roman" w:hAnsi="Times New Roman" w:cs="Times New Roman"/>
          <w:color w:val="000000" w:themeColor="text1"/>
          <w:sz w:val="28"/>
          <w:szCs w:val="28"/>
          <w:highlight w:val="yellow"/>
        </w:rPr>
        <w:t>-</w:t>
      </w:r>
      <w:r w:rsidRPr="008D38A9">
        <w:rPr>
          <w:rFonts w:ascii="Times New Roman" w:hAnsi="Times New Roman" w:cs="Times New Roman"/>
          <w:color w:val="000000" w:themeColor="text1"/>
          <w:sz w:val="28"/>
          <w:szCs w:val="28"/>
          <w:highlight w:val="yellow"/>
        </w:rPr>
        <w:tab/>
        <w:t>следование по маршруту (за счет применения роботизированных и автоматизированных средств повышается частота обходов/осмотров, снижается затрачиваемое на них время</w:t>
      </w:r>
      <w:r w:rsidR="00EC69DC">
        <w:rPr>
          <w:rFonts w:ascii="Times New Roman" w:hAnsi="Times New Roman" w:cs="Times New Roman"/>
          <w:color w:val="000000" w:themeColor="text1"/>
          <w:sz w:val="28"/>
          <w:szCs w:val="28"/>
          <w:highlight w:val="yellow"/>
        </w:rPr>
        <w:t xml:space="preserve">, персонал не работает </w:t>
      </w:r>
      <w:r w:rsidR="00194A55">
        <w:rPr>
          <w:rFonts w:ascii="Times New Roman" w:hAnsi="Times New Roman" w:cs="Times New Roman"/>
          <w:color w:val="000000" w:themeColor="text1"/>
          <w:sz w:val="28"/>
          <w:szCs w:val="28"/>
          <w:highlight w:val="yellow"/>
        </w:rPr>
        <w:t>в условиях опасных для жизни</w:t>
      </w:r>
      <w:r w:rsidRPr="008D38A9">
        <w:rPr>
          <w:rFonts w:ascii="Times New Roman" w:hAnsi="Times New Roman" w:cs="Times New Roman"/>
          <w:color w:val="000000" w:themeColor="text1"/>
          <w:sz w:val="28"/>
          <w:szCs w:val="28"/>
          <w:highlight w:val="yellow"/>
        </w:rPr>
        <w:t>)</w:t>
      </w:r>
      <w:r w:rsidR="00194A55">
        <w:rPr>
          <w:rFonts w:ascii="Times New Roman" w:hAnsi="Times New Roman" w:cs="Times New Roman"/>
          <w:color w:val="000000" w:themeColor="text1"/>
          <w:sz w:val="28"/>
          <w:szCs w:val="28"/>
          <w:highlight w:val="yellow"/>
        </w:rPr>
        <w:t>;</w:t>
      </w:r>
    </w:p>
    <w:p w14:paraId="5D432FFF" w14:textId="77777777" w:rsidR="00A60E29" w:rsidRPr="008D38A9" w:rsidRDefault="00A60E29" w:rsidP="00A60E29">
      <w:pPr>
        <w:spacing w:after="0" w:line="360" w:lineRule="auto"/>
        <w:ind w:firstLine="567"/>
        <w:jc w:val="both"/>
        <w:rPr>
          <w:rFonts w:ascii="Times New Roman" w:hAnsi="Times New Roman" w:cs="Times New Roman"/>
          <w:color w:val="000000" w:themeColor="text1"/>
          <w:sz w:val="28"/>
          <w:szCs w:val="28"/>
          <w:highlight w:val="yellow"/>
        </w:rPr>
      </w:pPr>
      <w:r w:rsidRPr="008D38A9">
        <w:rPr>
          <w:rFonts w:ascii="Times New Roman" w:hAnsi="Times New Roman" w:cs="Times New Roman"/>
          <w:color w:val="000000" w:themeColor="text1"/>
          <w:sz w:val="28"/>
          <w:szCs w:val="28"/>
          <w:highlight w:val="yellow"/>
        </w:rPr>
        <w:t>- обнаружение/распознавание дефектов и отклонений в работе (повышается качество осмотра, снижается влияние человеческого фактора, повышается своевременность обнаружения дефектов)</w:t>
      </w:r>
    </w:p>
    <w:p w14:paraId="75953561" w14:textId="77777777" w:rsidR="00A60E29" w:rsidRPr="008D38A9" w:rsidRDefault="00A60E29" w:rsidP="00A60E29">
      <w:pPr>
        <w:spacing w:after="0" w:line="360" w:lineRule="auto"/>
        <w:ind w:firstLine="567"/>
        <w:jc w:val="both"/>
        <w:rPr>
          <w:rFonts w:ascii="Times New Roman" w:hAnsi="Times New Roman" w:cs="Times New Roman"/>
          <w:color w:val="000000" w:themeColor="text1"/>
          <w:sz w:val="28"/>
          <w:szCs w:val="28"/>
          <w:highlight w:val="yellow"/>
        </w:rPr>
      </w:pPr>
      <w:r w:rsidRPr="008D38A9">
        <w:rPr>
          <w:rFonts w:ascii="Times New Roman" w:hAnsi="Times New Roman" w:cs="Times New Roman"/>
          <w:color w:val="000000" w:themeColor="text1"/>
          <w:sz w:val="28"/>
          <w:szCs w:val="28"/>
          <w:highlight w:val="yellow"/>
        </w:rPr>
        <w:t xml:space="preserve">- регистрация и занесение в базу данных показаний приборов (снижается риск потери информации, исключается искажение информации из-за влияния человеческого фактора, упрощается документооборот) </w:t>
      </w:r>
    </w:p>
    <w:p w14:paraId="782DD215" w14:textId="77777777" w:rsidR="00A60E29" w:rsidRPr="008D38A9" w:rsidRDefault="00A60E29" w:rsidP="00A60E29">
      <w:pPr>
        <w:spacing w:after="0" w:line="360" w:lineRule="auto"/>
        <w:ind w:firstLine="567"/>
        <w:jc w:val="both"/>
        <w:rPr>
          <w:rFonts w:ascii="Times New Roman" w:hAnsi="Times New Roman" w:cs="Times New Roman"/>
          <w:color w:val="000000" w:themeColor="text1"/>
          <w:sz w:val="28"/>
          <w:szCs w:val="28"/>
          <w:highlight w:val="yellow"/>
        </w:rPr>
      </w:pPr>
      <w:r w:rsidRPr="008D38A9">
        <w:rPr>
          <w:rFonts w:ascii="Times New Roman" w:hAnsi="Times New Roman" w:cs="Times New Roman"/>
          <w:color w:val="000000" w:themeColor="text1"/>
          <w:sz w:val="28"/>
          <w:szCs w:val="28"/>
          <w:highlight w:val="yellow"/>
        </w:rPr>
        <w:lastRenderedPageBreak/>
        <w:t>-</w:t>
      </w:r>
      <w:r w:rsidRPr="008D38A9">
        <w:rPr>
          <w:rFonts w:ascii="Times New Roman" w:hAnsi="Times New Roman" w:cs="Times New Roman"/>
          <w:color w:val="000000" w:themeColor="text1"/>
          <w:sz w:val="28"/>
          <w:szCs w:val="28"/>
          <w:highlight w:val="yellow"/>
        </w:rPr>
        <w:tab/>
        <w:t>ведение карточек и журналов обхода (упрощаются процедуры документооборота, повышается оперативность доведения информации, обеспечивается возможность анализа состояния и работы оборудования)</w:t>
      </w:r>
    </w:p>
    <w:p w14:paraId="10E1559C" w14:textId="77777777" w:rsidR="00A60E29" w:rsidRPr="008D38A9" w:rsidRDefault="00A60E29" w:rsidP="00A60E29">
      <w:pPr>
        <w:spacing w:after="0" w:line="360" w:lineRule="auto"/>
        <w:ind w:firstLine="567"/>
        <w:jc w:val="both"/>
        <w:rPr>
          <w:rFonts w:ascii="Times New Roman" w:hAnsi="Times New Roman" w:cs="Times New Roman"/>
          <w:color w:val="000000" w:themeColor="text1"/>
          <w:sz w:val="28"/>
          <w:szCs w:val="28"/>
          <w:highlight w:val="yellow"/>
        </w:rPr>
      </w:pPr>
      <w:r w:rsidRPr="008D38A9">
        <w:rPr>
          <w:rFonts w:ascii="Times New Roman" w:hAnsi="Times New Roman" w:cs="Times New Roman"/>
          <w:color w:val="000000" w:themeColor="text1"/>
          <w:sz w:val="28"/>
          <w:szCs w:val="28"/>
          <w:highlight w:val="yellow"/>
        </w:rPr>
        <w:t>-</w:t>
      </w:r>
      <w:r w:rsidRPr="008D38A9">
        <w:rPr>
          <w:rFonts w:ascii="Times New Roman" w:hAnsi="Times New Roman" w:cs="Times New Roman"/>
          <w:color w:val="000000" w:themeColor="text1"/>
          <w:sz w:val="28"/>
          <w:szCs w:val="28"/>
          <w:highlight w:val="yellow"/>
        </w:rPr>
        <w:tab/>
        <w:t>идентификация места дефекта/отклонения (исключается возможность искажения информации, повышается оперативность доведения информации)</w:t>
      </w:r>
    </w:p>
    <w:p w14:paraId="2F9DFD64" w14:textId="77777777" w:rsidR="00A60E29" w:rsidRDefault="00A60E29" w:rsidP="00A60E29">
      <w:pPr>
        <w:spacing w:after="0" w:line="360" w:lineRule="auto"/>
        <w:ind w:firstLine="567"/>
        <w:jc w:val="both"/>
        <w:rPr>
          <w:rFonts w:ascii="Times New Roman" w:hAnsi="Times New Roman" w:cs="Times New Roman"/>
          <w:color w:val="000000" w:themeColor="text1"/>
          <w:sz w:val="28"/>
          <w:szCs w:val="28"/>
        </w:rPr>
      </w:pPr>
      <w:r w:rsidRPr="008D38A9">
        <w:rPr>
          <w:rFonts w:ascii="Times New Roman" w:hAnsi="Times New Roman" w:cs="Times New Roman"/>
          <w:color w:val="000000" w:themeColor="text1"/>
          <w:sz w:val="28"/>
          <w:szCs w:val="28"/>
          <w:highlight w:val="yellow"/>
        </w:rPr>
        <w:t>-</w:t>
      </w:r>
      <w:r w:rsidRPr="008D38A9">
        <w:rPr>
          <w:rFonts w:ascii="Times New Roman" w:hAnsi="Times New Roman" w:cs="Times New Roman"/>
          <w:color w:val="000000" w:themeColor="text1"/>
          <w:sz w:val="28"/>
          <w:szCs w:val="28"/>
          <w:highlight w:val="yellow"/>
        </w:rPr>
        <w:tab/>
        <w:t>регистрация времени обнаружения дефекта (обеспечивается возможность анализа качества обходов/осмотров).</w:t>
      </w:r>
    </w:p>
    <w:p w14:paraId="73D3739C" w14:textId="23B1BDF0" w:rsidR="006A35C0" w:rsidRDefault="00E20322" w:rsidP="00E20322">
      <w:pPr>
        <w:spacing w:after="0" w:line="360" w:lineRule="auto"/>
        <w:ind w:firstLine="567"/>
        <w:jc w:val="both"/>
        <w:rPr>
          <w:rFonts w:ascii="Times New Roman" w:hAnsi="Times New Roman" w:cs="Times New Roman"/>
          <w:color w:val="000000" w:themeColor="text1"/>
          <w:sz w:val="28"/>
          <w:szCs w:val="28"/>
        </w:rPr>
      </w:pPr>
      <w:r w:rsidRPr="009263DC">
        <w:rPr>
          <w:rFonts w:ascii="Times New Roman" w:hAnsi="Times New Roman" w:cs="Times New Roman"/>
          <w:color w:val="000000" w:themeColor="text1"/>
          <w:sz w:val="28"/>
          <w:szCs w:val="28"/>
        </w:rPr>
        <w:t xml:space="preserve">Анализ проблематики контроля </w:t>
      </w:r>
      <w:r w:rsidR="00C65082" w:rsidRPr="009263DC">
        <w:rPr>
          <w:rFonts w:ascii="Times New Roman" w:hAnsi="Times New Roman" w:cs="Times New Roman"/>
          <w:color w:val="000000" w:themeColor="text1"/>
          <w:sz w:val="28"/>
          <w:szCs w:val="28"/>
        </w:rPr>
        <w:t>технического состояния энергооборудования</w:t>
      </w:r>
      <w:r w:rsidRPr="009263DC">
        <w:rPr>
          <w:rFonts w:ascii="Times New Roman" w:hAnsi="Times New Roman" w:cs="Times New Roman"/>
          <w:color w:val="000000" w:themeColor="text1"/>
          <w:sz w:val="28"/>
          <w:szCs w:val="28"/>
        </w:rPr>
        <w:t xml:space="preserve"> и возможностей автоматизации </w:t>
      </w:r>
      <w:r w:rsidR="00C65082" w:rsidRPr="009263DC">
        <w:rPr>
          <w:rFonts w:ascii="Times New Roman" w:hAnsi="Times New Roman" w:cs="Times New Roman"/>
          <w:color w:val="000000" w:themeColor="text1"/>
          <w:sz w:val="28"/>
          <w:szCs w:val="28"/>
        </w:rPr>
        <w:t xml:space="preserve">данного </w:t>
      </w:r>
      <w:r w:rsidRPr="009263DC">
        <w:rPr>
          <w:rFonts w:ascii="Times New Roman" w:hAnsi="Times New Roman" w:cs="Times New Roman"/>
          <w:color w:val="000000" w:themeColor="text1"/>
          <w:sz w:val="28"/>
          <w:szCs w:val="28"/>
        </w:rPr>
        <w:t>процесс</w:t>
      </w:r>
      <w:r w:rsidR="00C65082" w:rsidRPr="009263DC">
        <w:rPr>
          <w:rFonts w:ascii="Times New Roman" w:hAnsi="Times New Roman" w:cs="Times New Roman"/>
          <w:color w:val="000000" w:themeColor="text1"/>
          <w:sz w:val="28"/>
          <w:szCs w:val="28"/>
        </w:rPr>
        <w:t>а</w:t>
      </w:r>
      <w:r w:rsidRPr="009263DC">
        <w:rPr>
          <w:rFonts w:ascii="Times New Roman" w:hAnsi="Times New Roman" w:cs="Times New Roman"/>
          <w:color w:val="000000" w:themeColor="text1"/>
          <w:sz w:val="28"/>
          <w:szCs w:val="28"/>
        </w:rPr>
        <w:t xml:space="preserve"> </w:t>
      </w:r>
      <w:r w:rsidR="00C65082" w:rsidRPr="009263DC">
        <w:rPr>
          <w:rFonts w:ascii="Times New Roman" w:hAnsi="Times New Roman" w:cs="Times New Roman"/>
          <w:color w:val="000000" w:themeColor="text1"/>
          <w:sz w:val="28"/>
          <w:szCs w:val="28"/>
        </w:rPr>
        <w:t>п</w:t>
      </w:r>
      <w:r w:rsidRPr="009263DC">
        <w:rPr>
          <w:rFonts w:ascii="Times New Roman" w:hAnsi="Times New Roman" w:cs="Times New Roman"/>
          <w:color w:val="000000" w:themeColor="text1"/>
          <w:sz w:val="28"/>
          <w:szCs w:val="28"/>
        </w:rPr>
        <w:t>озволил перейти</w:t>
      </w:r>
      <w:r w:rsidR="006A35C0" w:rsidRPr="009263DC">
        <w:rPr>
          <w:rFonts w:ascii="Times New Roman" w:hAnsi="Times New Roman" w:cs="Times New Roman"/>
          <w:color w:val="000000" w:themeColor="text1"/>
          <w:sz w:val="28"/>
          <w:szCs w:val="28"/>
        </w:rPr>
        <w:t xml:space="preserve"> к </w:t>
      </w:r>
      <w:r w:rsidRPr="009263DC">
        <w:rPr>
          <w:rFonts w:ascii="Times New Roman" w:hAnsi="Times New Roman" w:cs="Times New Roman"/>
          <w:color w:val="000000" w:themeColor="text1"/>
          <w:sz w:val="28"/>
          <w:szCs w:val="28"/>
        </w:rPr>
        <w:t xml:space="preserve">следующей стадии исследования: </w:t>
      </w:r>
      <w:r w:rsidR="006A35C0" w:rsidRPr="009263DC">
        <w:rPr>
          <w:rFonts w:ascii="Times New Roman" w:hAnsi="Times New Roman" w:cs="Times New Roman"/>
          <w:color w:val="000000" w:themeColor="text1"/>
          <w:sz w:val="28"/>
          <w:szCs w:val="28"/>
        </w:rPr>
        <w:t>поиск</w:t>
      </w:r>
      <w:r w:rsidR="005B7C58" w:rsidRPr="009263DC">
        <w:rPr>
          <w:rFonts w:ascii="Times New Roman" w:hAnsi="Times New Roman" w:cs="Times New Roman"/>
          <w:color w:val="000000" w:themeColor="text1"/>
          <w:sz w:val="28"/>
          <w:szCs w:val="28"/>
        </w:rPr>
        <w:t>у</w:t>
      </w:r>
      <w:r w:rsidR="006A35C0" w:rsidRPr="009263DC">
        <w:rPr>
          <w:rFonts w:ascii="Times New Roman" w:hAnsi="Times New Roman" w:cs="Times New Roman"/>
          <w:color w:val="000000" w:themeColor="text1"/>
          <w:sz w:val="28"/>
          <w:szCs w:val="28"/>
        </w:rPr>
        <w:t xml:space="preserve"> программных продуктов</w:t>
      </w:r>
      <w:r w:rsidR="00D378BE" w:rsidRPr="009263DC">
        <w:rPr>
          <w:rFonts w:ascii="Times New Roman" w:hAnsi="Times New Roman" w:cs="Times New Roman"/>
          <w:color w:val="000000" w:themeColor="text1"/>
          <w:sz w:val="28"/>
          <w:szCs w:val="28"/>
        </w:rPr>
        <w:t>, которые могли бы способствовать</w:t>
      </w:r>
      <w:r w:rsidR="006A35C0" w:rsidRPr="009263DC">
        <w:rPr>
          <w:rFonts w:ascii="Times New Roman" w:hAnsi="Times New Roman" w:cs="Times New Roman"/>
          <w:color w:val="000000" w:themeColor="text1"/>
          <w:sz w:val="28"/>
          <w:szCs w:val="28"/>
        </w:rPr>
        <w:t xml:space="preserve"> </w:t>
      </w:r>
      <w:r w:rsidR="00D378BE" w:rsidRPr="009263DC">
        <w:rPr>
          <w:rFonts w:ascii="Times New Roman" w:hAnsi="Times New Roman" w:cs="Times New Roman"/>
          <w:color w:val="000000" w:themeColor="text1"/>
          <w:sz w:val="28"/>
          <w:szCs w:val="28"/>
        </w:rPr>
        <w:t>оптимизации процесса контроля и явит</w:t>
      </w:r>
      <w:r w:rsidR="00AD1167" w:rsidRPr="009263DC">
        <w:rPr>
          <w:rFonts w:ascii="Times New Roman" w:hAnsi="Times New Roman" w:cs="Times New Roman"/>
          <w:color w:val="000000" w:themeColor="text1"/>
          <w:sz w:val="28"/>
          <w:szCs w:val="28"/>
        </w:rPr>
        <w:t>ь</w:t>
      </w:r>
      <w:r w:rsidR="00D378BE" w:rsidRPr="009263DC">
        <w:rPr>
          <w:rFonts w:ascii="Times New Roman" w:hAnsi="Times New Roman" w:cs="Times New Roman"/>
          <w:color w:val="000000" w:themeColor="text1"/>
          <w:sz w:val="28"/>
          <w:szCs w:val="28"/>
        </w:rPr>
        <w:t>ся инструментом, помогающим персонал</w:t>
      </w:r>
      <w:r w:rsidR="00AD1167" w:rsidRPr="009263DC">
        <w:rPr>
          <w:rFonts w:ascii="Times New Roman" w:hAnsi="Times New Roman" w:cs="Times New Roman"/>
          <w:color w:val="000000" w:themeColor="text1"/>
          <w:sz w:val="28"/>
          <w:szCs w:val="28"/>
        </w:rPr>
        <w:t>у</w:t>
      </w:r>
      <w:r w:rsidR="00D378BE" w:rsidRPr="009263DC">
        <w:rPr>
          <w:rFonts w:ascii="Times New Roman" w:hAnsi="Times New Roman" w:cs="Times New Roman"/>
          <w:color w:val="000000" w:themeColor="text1"/>
          <w:sz w:val="28"/>
          <w:szCs w:val="28"/>
        </w:rPr>
        <w:t xml:space="preserve"> оперативно, </w:t>
      </w:r>
      <w:r w:rsidR="00C65082" w:rsidRPr="009263DC">
        <w:rPr>
          <w:rFonts w:ascii="Times New Roman" w:hAnsi="Times New Roman" w:cs="Times New Roman"/>
          <w:color w:val="000000" w:themeColor="text1"/>
          <w:sz w:val="28"/>
          <w:szCs w:val="28"/>
        </w:rPr>
        <w:t xml:space="preserve">с высокой точностью и </w:t>
      </w:r>
      <w:r w:rsidR="00D378BE" w:rsidRPr="009263DC">
        <w:rPr>
          <w:rFonts w:ascii="Times New Roman" w:hAnsi="Times New Roman" w:cs="Times New Roman"/>
          <w:color w:val="000000" w:themeColor="text1"/>
          <w:sz w:val="28"/>
          <w:szCs w:val="28"/>
        </w:rPr>
        <w:t xml:space="preserve">на ранней стадии выявлять </w:t>
      </w:r>
      <w:r w:rsidR="009263DC" w:rsidRPr="009263DC">
        <w:rPr>
          <w:rFonts w:ascii="Times New Roman" w:hAnsi="Times New Roman" w:cs="Times New Roman"/>
          <w:color w:val="000000" w:themeColor="text1"/>
          <w:sz w:val="28"/>
          <w:szCs w:val="28"/>
        </w:rPr>
        <w:t>дефекты и отклонения в работе</w:t>
      </w:r>
      <w:r w:rsidR="00D378BE" w:rsidRPr="009263DC">
        <w:rPr>
          <w:rFonts w:ascii="Times New Roman" w:hAnsi="Times New Roman" w:cs="Times New Roman"/>
          <w:color w:val="000000" w:themeColor="text1"/>
          <w:sz w:val="28"/>
          <w:szCs w:val="28"/>
        </w:rPr>
        <w:t xml:space="preserve"> с меньшими </w:t>
      </w:r>
      <w:r w:rsidR="009263DC" w:rsidRPr="009263DC">
        <w:rPr>
          <w:rFonts w:ascii="Times New Roman" w:hAnsi="Times New Roman" w:cs="Times New Roman"/>
          <w:color w:val="000000" w:themeColor="text1"/>
          <w:sz w:val="28"/>
          <w:szCs w:val="28"/>
        </w:rPr>
        <w:t>временными и финансовыми затратами.</w:t>
      </w:r>
    </w:p>
    <w:p w14:paraId="5F1D5F84" w14:textId="38C13BC1" w:rsidR="00692A8C" w:rsidRDefault="006744DD" w:rsidP="007A4DFD">
      <w:pPr>
        <w:spacing w:after="0" w:line="360" w:lineRule="auto"/>
        <w:ind w:firstLine="567"/>
        <w:jc w:val="both"/>
        <w:rPr>
          <w:rFonts w:ascii="Times New Roman" w:eastAsia="Times New Roman" w:hAnsi="Times New Roman" w:cs="Times New Roman"/>
          <w:sz w:val="28"/>
          <w:szCs w:val="28"/>
        </w:rPr>
      </w:pPr>
      <w:r w:rsidRPr="00CA2E21">
        <w:rPr>
          <w:rFonts w:ascii="Times New Roman" w:hAnsi="Times New Roman" w:cs="Times New Roman"/>
          <w:color w:val="000000" w:themeColor="text1"/>
          <w:sz w:val="28"/>
          <w:szCs w:val="28"/>
          <w:highlight w:val="yellow"/>
        </w:rPr>
        <w:t>Патентный поиск, проведенный в рамках данной работы, выявил 58 патентов на изобретения и полезные модели, а также 12 образцов зарегистрированного программного обеспечения</w:t>
      </w:r>
      <w:r w:rsidR="00C60618" w:rsidRPr="00CA2E21">
        <w:rPr>
          <w:rFonts w:ascii="Times New Roman" w:eastAsia="Times New Roman" w:hAnsi="Times New Roman" w:cs="Times New Roman"/>
          <w:color w:val="000000" w:themeColor="text1"/>
          <w:sz w:val="28"/>
          <w:szCs w:val="28"/>
          <w:highlight w:val="yellow"/>
        </w:rPr>
        <w:t>, относящихся к тематике разработки</w:t>
      </w:r>
      <w:r w:rsidRPr="00CA2E21">
        <w:rPr>
          <w:rFonts w:ascii="Times New Roman" w:hAnsi="Times New Roman" w:cs="Times New Roman"/>
          <w:color w:val="000000" w:themeColor="text1"/>
          <w:sz w:val="28"/>
          <w:szCs w:val="28"/>
          <w:highlight w:val="yellow"/>
        </w:rPr>
        <w:t xml:space="preserve">. </w:t>
      </w:r>
      <w:r w:rsidR="007A4DFD" w:rsidRPr="00CA2E21">
        <w:rPr>
          <w:rFonts w:ascii="Times New Roman" w:eastAsia="Times New Roman" w:hAnsi="Times New Roman" w:cs="Times New Roman"/>
          <w:color w:val="000000" w:themeColor="text1"/>
          <w:sz w:val="28"/>
          <w:szCs w:val="28"/>
          <w:highlight w:val="yellow"/>
        </w:rPr>
        <w:t>Анализ патентной информации позволяет констатировать</w:t>
      </w:r>
      <w:r w:rsidR="00BC4C27">
        <w:rPr>
          <w:rFonts w:ascii="Times New Roman" w:eastAsia="Times New Roman" w:hAnsi="Times New Roman" w:cs="Times New Roman"/>
          <w:color w:val="000000" w:themeColor="text1"/>
          <w:sz w:val="28"/>
          <w:szCs w:val="28"/>
          <w:highlight w:val="yellow"/>
        </w:rPr>
        <w:t xml:space="preserve"> </w:t>
      </w:r>
      <w:r w:rsidR="00692A8C" w:rsidRPr="00CA2E21">
        <w:rPr>
          <w:rFonts w:ascii="Times New Roman" w:hAnsi="Times New Roman" w:cs="Times New Roman"/>
          <w:color w:val="000000" w:themeColor="text1"/>
          <w:sz w:val="28"/>
          <w:szCs w:val="28"/>
          <w:highlight w:val="yellow"/>
        </w:rPr>
        <w:t xml:space="preserve">отсутствие единого готового решения для выполнения поставленных задач и </w:t>
      </w:r>
      <w:r w:rsidR="00692A8C" w:rsidRPr="00CA2E21">
        <w:rPr>
          <w:rFonts w:ascii="Times New Roman" w:eastAsia="Times New Roman" w:hAnsi="Times New Roman" w:cs="Times New Roman"/>
          <w:sz w:val="28"/>
          <w:szCs w:val="28"/>
          <w:highlight w:val="yellow"/>
        </w:rPr>
        <w:t>актуальность проводимой разработки программно</w:t>
      </w:r>
      <w:r w:rsidR="00BC4C27">
        <w:rPr>
          <w:rFonts w:ascii="Times New Roman" w:eastAsia="Times New Roman" w:hAnsi="Times New Roman" w:cs="Times New Roman"/>
          <w:sz w:val="28"/>
          <w:szCs w:val="28"/>
          <w:highlight w:val="yellow"/>
        </w:rPr>
        <w:t>-</w:t>
      </w:r>
      <w:r w:rsidR="00692A8C" w:rsidRPr="00CA2E21">
        <w:rPr>
          <w:rFonts w:ascii="Times New Roman" w:eastAsia="Times New Roman" w:hAnsi="Times New Roman" w:cs="Times New Roman"/>
          <w:sz w:val="28"/>
          <w:szCs w:val="28"/>
          <w:highlight w:val="yellow"/>
        </w:rPr>
        <w:t>аппаратного комплекса.</w:t>
      </w:r>
    </w:p>
    <w:p w14:paraId="74D05B87" w14:textId="04E62792" w:rsidR="006744DD" w:rsidRPr="009263DC" w:rsidRDefault="006744DD" w:rsidP="00E20322">
      <w:pPr>
        <w:spacing w:after="0" w:line="360" w:lineRule="auto"/>
        <w:ind w:firstLine="567"/>
        <w:jc w:val="both"/>
        <w:rPr>
          <w:rFonts w:ascii="Times New Roman" w:hAnsi="Times New Roman" w:cs="Times New Roman"/>
          <w:color w:val="000000" w:themeColor="text1"/>
          <w:sz w:val="28"/>
          <w:szCs w:val="28"/>
        </w:rPr>
      </w:pPr>
    </w:p>
    <w:p w14:paraId="1207131F" w14:textId="77777777" w:rsidR="008479E7" w:rsidRPr="009263DC" w:rsidRDefault="008479E7" w:rsidP="002E4CFA">
      <w:pPr>
        <w:spacing w:after="0" w:line="360" w:lineRule="auto"/>
        <w:ind w:firstLine="567"/>
        <w:jc w:val="both"/>
        <w:rPr>
          <w:rFonts w:ascii="Times New Roman" w:hAnsi="Times New Roman" w:cs="Times New Roman"/>
          <w:color w:val="000000" w:themeColor="text1"/>
          <w:sz w:val="28"/>
          <w:szCs w:val="28"/>
        </w:rPr>
      </w:pPr>
    </w:p>
    <w:p w14:paraId="34755205" w14:textId="77777777" w:rsidR="00D42FFA" w:rsidRDefault="00D42FFA">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br w:type="page"/>
      </w:r>
    </w:p>
    <w:p w14:paraId="13D867C8" w14:textId="2ECEA46F" w:rsidR="00270FC8" w:rsidRPr="00D42FFA" w:rsidRDefault="00D42FFA" w:rsidP="00D42FFA">
      <w:pPr>
        <w:pStyle w:val="10"/>
        <w:spacing w:before="0" w:line="360" w:lineRule="auto"/>
        <w:jc w:val="center"/>
        <w:rPr>
          <w:rFonts w:ascii="Times New Roman" w:hAnsi="Times New Roman" w:cs="Times New Roman"/>
          <w:b/>
          <w:color w:val="000000" w:themeColor="text1"/>
          <w:szCs w:val="28"/>
          <w:lang w:val="ru-RU"/>
        </w:rPr>
      </w:pPr>
      <w:bookmarkStart w:id="29" w:name="_Toc90656284"/>
      <w:r w:rsidRPr="00D42FFA">
        <w:rPr>
          <w:rFonts w:ascii="Times New Roman" w:hAnsi="Times New Roman" w:cs="Times New Roman"/>
          <w:b/>
          <w:color w:val="000000" w:themeColor="text1"/>
          <w:szCs w:val="28"/>
          <w:lang w:val="ru-RU"/>
        </w:rPr>
        <w:lastRenderedPageBreak/>
        <w:t>2. АНАЛИТИЧЕСКИЙ ОБЗОР ПРОГРАММНЫХ ПРОДУКТОВ ДЛЯ КОНТРОЛЯ И ОЦЕНКИ СОСТОЯНИЯ ОБОРУДОВАНИЯ ТЭС С ПРИМЕНЕНИЕМ БПЛА</w:t>
      </w:r>
      <w:r w:rsidR="007151D0">
        <w:rPr>
          <w:rFonts w:ascii="Times New Roman" w:hAnsi="Times New Roman" w:cs="Times New Roman"/>
          <w:b/>
          <w:color w:val="000000" w:themeColor="text1"/>
          <w:szCs w:val="28"/>
          <w:lang w:val="ru-RU"/>
        </w:rPr>
        <w:t xml:space="preserve"> С ОПИСАНИЕМ ВЫПОЛНЯЕМЫХ ФУНКЦИЙ</w:t>
      </w:r>
      <w:bookmarkEnd w:id="29"/>
    </w:p>
    <w:p w14:paraId="70120E96" w14:textId="77777777" w:rsidR="00270FC8" w:rsidRDefault="00270FC8" w:rsidP="003665A1">
      <w:pPr>
        <w:spacing w:after="0" w:line="360" w:lineRule="auto"/>
        <w:ind w:firstLine="567"/>
        <w:jc w:val="both"/>
        <w:rPr>
          <w:rFonts w:ascii="Times New Roman" w:hAnsi="Times New Roman" w:cs="Times New Roman"/>
          <w:color w:val="000000" w:themeColor="text1"/>
          <w:sz w:val="28"/>
          <w:szCs w:val="28"/>
        </w:rPr>
      </w:pPr>
    </w:p>
    <w:p w14:paraId="7FC693C3" w14:textId="7918D151" w:rsidR="00B64BB1" w:rsidRDefault="00B64BB1" w:rsidP="003665A1">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Как уже отмечалось, предварительны</w:t>
      </w:r>
      <w:r w:rsidR="00B902DF">
        <w:rPr>
          <w:rFonts w:ascii="Times New Roman" w:hAnsi="Times New Roman" w:cs="Times New Roman"/>
          <w:color w:val="000000" w:themeColor="text1"/>
          <w:sz w:val="28"/>
          <w:szCs w:val="28"/>
        </w:rPr>
        <w:t>е</w:t>
      </w:r>
      <w:r>
        <w:rPr>
          <w:rFonts w:ascii="Times New Roman" w:hAnsi="Times New Roman" w:cs="Times New Roman"/>
          <w:color w:val="000000" w:themeColor="text1"/>
          <w:sz w:val="28"/>
          <w:szCs w:val="28"/>
        </w:rPr>
        <w:t xml:space="preserve"> исследования показали, что программно-аппаратных комплексов </w:t>
      </w:r>
      <w:r w:rsidR="00B902DF">
        <w:rPr>
          <w:rFonts w:ascii="Times New Roman" w:hAnsi="Times New Roman" w:cs="Times New Roman"/>
          <w:color w:val="000000" w:themeColor="text1"/>
          <w:sz w:val="28"/>
          <w:szCs w:val="28"/>
        </w:rPr>
        <w:t>для контроля и оценки состояния</w:t>
      </w:r>
      <w:r>
        <w:rPr>
          <w:rFonts w:ascii="Times New Roman" w:hAnsi="Times New Roman" w:cs="Times New Roman"/>
          <w:color w:val="000000" w:themeColor="text1"/>
          <w:sz w:val="28"/>
          <w:szCs w:val="28"/>
        </w:rPr>
        <w:t xml:space="preserve"> </w:t>
      </w:r>
      <w:r w:rsidR="00B902DF">
        <w:rPr>
          <w:rFonts w:ascii="Times New Roman" w:hAnsi="Times New Roman" w:cs="Times New Roman"/>
          <w:color w:val="000000" w:themeColor="text1"/>
          <w:sz w:val="28"/>
          <w:szCs w:val="28"/>
        </w:rPr>
        <w:t xml:space="preserve">оборудования ТЭС с применением беспилотных летательных аппаратов </w:t>
      </w:r>
      <w:r w:rsidR="00F55E27">
        <w:rPr>
          <w:rFonts w:ascii="Times New Roman" w:hAnsi="Times New Roman" w:cs="Times New Roman"/>
          <w:color w:val="000000" w:themeColor="text1"/>
          <w:sz w:val="28"/>
          <w:szCs w:val="28"/>
        </w:rPr>
        <w:t>и технологий машинного обучения,</w:t>
      </w:r>
      <w:r w:rsidR="00956FCE">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 xml:space="preserve">полностью учитывающих специфику </w:t>
      </w:r>
      <w:r w:rsidR="00B902DF">
        <w:rPr>
          <w:rFonts w:ascii="Times New Roman" w:hAnsi="Times New Roman" w:cs="Times New Roman"/>
          <w:color w:val="000000" w:themeColor="text1"/>
          <w:sz w:val="28"/>
          <w:szCs w:val="28"/>
        </w:rPr>
        <w:t>и особенности работы электрогенерирующих предприятий</w:t>
      </w:r>
      <w:r>
        <w:rPr>
          <w:rFonts w:ascii="Times New Roman" w:hAnsi="Times New Roman" w:cs="Times New Roman"/>
          <w:color w:val="000000" w:themeColor="text1"/>
          <w:sz w:val="28"/>
          <w:szCs w:val="28"/>
        </w:rPr>
        <w:t xml:space="preserve"> на рынке не представлено.</w:t>
      </w:r>
    </w:p>
    <w:p w14:paraId="001FA90A" w14:textId="77777777" w:rsidR="00B64BB1" w:rsidRDefault="00B64BB1" w:rsidP="003665A1">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По этой причине </w:t>
      </w:r>
      <w:r w:rsidR="00956FCE">
        <w:rPr>
          <w:rFonts w:ascii="Times New Roman" w:hAnsi="Times New Roman" w:cs="Times New Roman"/>
          <w:color w:val="000000" w:themeColor="text1"/>
          <w:sz w:val="28"/>
          <w:szCs w:val="28"/>
        </w:rPr>
        <w:t xml:space="preserve">выполненный </w:t>
      </w:r>
      <w:r w:rsidR="00B902DF">
        <w:rPr>
          <w:rFonts w:ascii="Times New Roman" w:hAnsi="Times New Roman" w:cs="Times New Roman"/>
          <w:color w:val="000000" w:themeColor="text1"/>
          <w:sz w:val="28"/>
          <w:szCs w:val="28"/>
        </w:rPr>
        <w:t xml:space="preserve">обзор охватывал </w:t>
      </w:r>
      <w:r w:rsidR="00956FCE">
        <w:rPr>
          <w:rFonts w:ascii="Times New Roman" w:hAnsi="Times New Roman" w:cs="Times New Roman"/>
          <w:color w:val="000000" w:themeColor="text1"/>
          <w:sz w:val="28"/>
          <w:szCs w:val="28"/>
        </w:rPr>
        <w:t xml:space="preserve">внедрение и применение указанных технологий в смежных отраслях: </w:t>
      </w:r>
      <w:proofErr w:type="spellStart"/>
      <w:r w:rsidR="00956FCE">
        <w:rPr>
          <w:rFonts w:ascii="Times New Roman" w:hAnsi="Times New Roman" w:cs="Times New Roman"/>
          <w:color w:val="000000" w:themeColor="text1"/>
          <w:sz w:val="28"/>
          <w:szCs w:val="28"/>
        </w:rPr>
        <w:t>нефтегаз</w:t>
      </w:r>
      <w:proofErr w:type="spellEnd"/>
      <w:r w:rsidR="00956FCE">
        <w:rPr>
          <w:rFonts w:ascii="Times New Roman" w:hAnsi="Times New Roman" w:cs="Times New Roman"/>
          <w:color w:val="000000" w:themeColor="text1"/>
          <w:sz w:val="28"/>
          <w:szCs w:val="28"/>
        </w:rPr>
        <w:t>, металлургия, строительство и др.</w:t>
      </w:r>
    </w:p>
    <w:p w14:paraId="59A48839" w14:textId="77777777" w:rsidR="00C7676B" w:rsidRDefault="00C7676B" w:rsidP="003665A1">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Далее представлен ряд программных продуктов и программно-аппаратных комплексов схожих с темой настоящей научно-исследовательской опытно-конструкторской работы в части использования беспилотных летательных аппаратов и применения технологий машинного обучения (искусственного интеллекта) для контроля промышленного оборудования</w:t>
      </w:r>
    </w:p>
    <w:p w14:paraId="180AD744" w14:textId="77777777" w:rsidR="00B64BB1" w:rsidRDefault="00B64BB1" w:rsidP="003665A1">
      <w:pPr>
        <w:spacing w:after="0" w:line="360" w:lineRule="auto"/>
        <w:ind w:firstLine="567"/>
        <w:jc w:val="both"/>
        <w:rPr>
          <w:rFonts w:ascii="Times New Roman" w:hAnsi="Times New Roman" w:cs="Times New Roman"/>
          <w:color w:val="000000" w:themeColor="text1"/>
          <w:sz w:val="28"/>
          <w:szCs w:val="28"/>
        </w:rPr>
      </w:pPr>
    </w:p>
    <w:p w14:paraId="72F1046C" w14:textId="77777777" w:rsidR="003D4B56" w:rsidRPr="00A440EF" w:rsidRDefault="003D4B56" w:rsidP="003665A1">
      <w:pPr>
        <w:spacing w:after="0" w:line="360" w:lineRule="auto"/>
        <w:ind w:firstLine="567"/>
        <w:jc w:val="both"/>
        <w:rPr>
          <w:rFonts w:ascii="Times New Roman" w:hAnsi="Times New Roman" w:cs="Times New Roman"/>
          <w:b/>
          <w:color w:val="000000" w:themeColor="text1"/>
          <w:sz w:val="28"/>
          <w:szCs w:val="28"/>
          <w:lang w:val="en-US"/>
        </w:rPr>
      </w:pPr>
      <w:r w:rsidRPr="00A440EF">
        <w:rPr>
          <w:rFonts w:ascii="Times New Roman" w:hAnsi="Times New Roman" w:cs="Times New Roman"/>
          <w:b/>
          <w:color w:val="000000" w:themeColor="text1"/>
          <w:sz w:val="28"/>
          <w:szCs w:val="28"/>
          <w:lang w:val="en-US"/>
        </w:rPr>
        <w:t>FLIR Thermal</w:t>
      </w:r>
    </w:p>
    <w:p w14:paraId="23439055" w14:textId="77777777" w:rsidR="00092529" w:rsidRPr="00A440EF" w:rsidRDefault="00092529" w:rsidP="003665A1">
      <w:pPr>
        <w:spacing w:after="0" w:line="360" w:lineRule="auto"/>
        <w:ind w:firstLine="567"/>
        <w:jc w:val="both"/>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rPr>
        <w:t>Разработчик</w:t>
      </w:r>
      <w:r w:rsidRPr="00A440EF">
        <w:rPr>
          <w:rFonts w:ascii="Times New Roman" w:hAnsi="Times New Roman" w:cs="Times New Roman"/>
          <w:color w:val="000000" w:themeColor="text1"/>
          <w:sz w:val="28"/>
          <w:szCs w:val="28"/>
          <w:lang w:val="en-US"/>
        </w:rPr>
        <w:t xml:space="preserve">: Teledyne FLIR, </w:t>
      </w:r>
      <w:r w:rsidRPr="00092529">
        <w:rPr>
          <w:rFonts w:ascii="Times New Roman" w:hAnsi="Times New Roman" w:cs="Times New Roman"/>
          <w:color w:val="000000" w:themeColor="text1"/>
          <w:sz w:val="28"/>
          <w:szCs w:val="28"/>
        </w:rPr>
        <w:t>США</w:t>
      </w:r>
    </w:p>
    <w:p w14:paraId="7204D256" w14:textId="77777777" w:rsidR="003D4B56" w:rsidRDefault="003D4B56" w:rsidP="003665A1">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ПО п</w:t>
      </w:r>
      <w:r w:rsidRPr="003D4B56">
        <w:rPr>
          <w:rFonts w:ascii="Times New Roman" w:hAnsi="Times New Roman" w:cs="Times New Roman"/>
          <w:color w:val="000000" w:themeColor="text1"/>
          <w:sz w:val="28"/>
          <w:szCs w:val="28"/>
        </w:rPr>
        <w:t>редназначено для анализа термальных снимков и составления отчётов по результатам исследований.</w:t>
      </w:r>
    </w:p>
    <w:p w14:paraId="3E0615B1" w14:textId="77777777" w:rsidR="003D4B56" w:rsidRDefault="003D4B56" w:rsidP="003665A1">
      <w:pPr>
        <w:spacing w:after="0" w:line="360" w:lineRule="auto"/>
        <w:ind w:firstLine="567"/>
        <w:jc w:val="both"/>
        <w:rPr>
          <w:rFonts w:ascii="Times New Roman" w:hAnsi="Times New Roman" w:cs="Times New Roman"/>
          <w:color w:val="000000" w:themeColor="text1"/>
          <w:sz w:val="28"/>
          <w:szCs w:val="28"/>
        </w:rPr>
      </w:pPr>
      <w:r w:rsidRPr="003D4B56">
        <w:rPr>
          <w:rFonts w:ascii="Times New Roman" w:hAnsi="Times New Roman" w:cs="Times New Roman"/>
          <w:color w:val="000000" w:themeColor="text1"/>
          <w:sz w:val="28"/>
          <w:szCs w:val="28"/>
        </w:rPr>
        <w:t xml:space="preserve">FLIR </w:t>
      </w:r>
      <w:proofErr w:type="spellStart"/>
      <w:r w:rsidRPr="003D4B56">
        <w:rPr>
          <w:rFonts w:ascii="Times New Roman" w:hAnsi="Times New Roman" w:cs="Times New Roman"/>
          <w:color w:val="000000" w:themeColor="text1"/>
          <w:sz w:val="28"/>
          <w:szCs w:val="28"/>
        </w:rPr>
        <w:t>Thermal</w:t>
      </w:r>
      <w:proofErr w:type="spellEnd"/>
      <w:r w:rsidRPr="003D4B56">
        <w:rPr>
          <w:rFonts w:ascii="Times New Roman" w:hAnsi="Times New Roman" w:cs="Times New Roman"/>
          <w:color w:val="000000" w:themeColor="text1"/>
          <w:sz w:val="28"/>
          <w:szCs w:val="28"/>
        </w:rPr>
        <w:t xml:space="preserve"> Studio Suite помогает пользователям управлять тысячами тепловизионных изображений и видео, будь то портативная тепловизионная камера, беспилотный летательный аппарат (БПЛА) или оптическая газовая камера (OGI). Это программное обеспечение по подписке предлагает расширенные функции обработки, необходимые для профилактического </w:t>
      </w:r>
      <w:r w:rsidRPr="003D4B56">
        <w:rPr>
          <w:rFonts w:ascii="Times New Roman" w:hAnsi="Times New Roman" w:cs="Times New Roman"/>
          <w:color w:val="000000" w:themeColor="text1"/>
          <w:sz w:val="28"/>
          <w:szCs w:val="28"/>
        </w:rPr>
        <w:lastRenderedPageBreak/>
        <w:t>обслуживания критически важных компонентов, устранения неполадок системы и повышения производительности.</w:t>
      </w:r>
    </w:p>
    <w:p w14:paraId="0A7B093C" w14:textId="77777777" w:rsidR="003D4B56" w:rsidRDefault="00092529" w:rsidP="003665A1">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Применимость (в том числе): о</w:t>
      </w:r>
      <w:r w:rsidRPr="00092529">
        <w:rPr>
          <w:rFonts w:ascii="Times New Roman" w:hAnsi="Times New Roman" w:cs="Times New Roman"/>
          <w:color w:val="000000" w:themeColor="text1"/>
          <w:sz w:val="28"/>
          <w:szCs w:val="28"/>
        </w:rPr>
        <w:t xml:space="preserve">борудование </w:t>
      </w:r>
      <w:proofErr w:type="spellStart"/>
      <w:r w:rsidRPr="00092529">
        <w:rPr>
          <w:rFonts w:ascii="Times New Roman" w:hAnsi="Times New Roman" w:cs="Times New Roman"/>
          <w:color w:val="000000" w:themeColor="text1"/>
          <w:sz w:val="28"/>
          <w:szCs w:val="28"/>
        </w:rPr>
        <w:t>электрогенерации</w:t>
      </w:r>
      <w:proofErr w:type="spellEnd"/>
      <w:r w:rsidRPr="00092529">
        <w:rPr>
          <w:rFonts w:ascii="Times New Roman" w:hAnsi="Times New Roman" w:cs="Times New Roman"/>
          <w:color w:val="000000" w:themeColor="text1"/>
          <w:sz w:val="28"/>
          <w:szCs w:val="28"/>
        </w:rPr>
        <w:t>, распределения электроэнергии, подстанции, ЛЭП.</w:t>
      </w:r>
    </w:p>
    <w:p w14:paraId="2D1E05C9" w14:textId="77777777" w:rsidR="00092529" w:rsidRPr="0071166B" w:rsidRDefault="00092529" w:rsidP="003665A1">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ПО представлено на рынке.</w:t>
      </w:r>
      <w:r w:rsidR="00BD2329" w:rsidRPr="0071166B">
        <w:rPr>
          <w:rFonts w:ascii="Times New Roman" w:hAnsi="Times New Roman" w:cs="Times New Roman"/>
          <w:color w:val="000000" w:themeColor="text1"/>
          <w:sz w:val="28"/>
          <w:szCs w:val="28"/>
        </w:rPr>
        <w:t xml:space="preserve"> </w:t>
      </w:r>
    </w:p>
    <w:p w14:paraId="73D0B254" w14:textId="77777777" w:rsidR="00092529" w:rsidRDefault="00C7676B" w:rsidP="003665A1">
      <w:pPr>
        <w:spacing w:after="0" w:line="360" w:lineRule="auto"/>
        <w:ind w:firstLine="567"/>
        <w:jc w:val="both"/>
        <w:rPr>
          <w:rFonts w:ascii="Times New Roman" w:hAnsi="Times New Roman" w:cs="Times New Roman"/>
          <w:color w:val="000000" w:themeColor="text1"/>
          <w:sz w:val="28"/>
          <w:szCs w:val="28"/>
        </w:rPr>
      </w:pPr>
      <w:r w:rsidRPr="00C7676B">
        <w:rPr>
          <w:rFonts w:ascii="Times New Roman" w:hAnsi="Times New Roman" w:cs="Times New Roman"/>
          <w:color w:val="000000" w:themeColor="text1"/>
          <w:sz w:val="28"/>
          <w:szCs w:val="28"/>
        </w:rPr>
        <w:t>https://www.flir.eu/</w:t>
      </w:r>
    </w:p>
    <w:p w14:paraId="28563734" w14:textId="77777777" w:rsidR="00C7676B" w:rsidRDefault="00C7676B" w:rsidP="003665A1">
      <w:pPr>
        <w:spacing w:after="0" w:line="360" w:lineRule="auto"/>
        <w:ind w:firstLine="567"/>
        <w:jc w:val="both"/>
        <w:rPr>
          <w:rFonts w:ascii="Times New Roman" w:hAnsi="Times New Roman" w:cs="Times New Roman"/>
          <w:color w:val="000000" w:themeColor="text1"/>
          <w:sz w:val="28"/>
          <w:szCs w:val="28"/>
        </w:rPr>
      </w:pPr>
    </w:p>
    <w:p w14:paraId="0E9094F1" w14:textId="77777777" w:rsidR="00092529" w:rsidRDefault="00092529" w:rsidP="00092529">
      <w:pPr>
        <w:spacing w:after="0" w:line="360" w:lineRule="auto"/>
        <w:jc w:val="center"/>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lang w:eastAsia="ru-RU"/>
        </w:rPr>
        <w:drawing>
          <wp:inline distT="0" distB="0" distL="0" distR="0" wp14:anchorId="212A91BF" wp14:editId="79260E18">
            <wp:extent cx="4155945" cy="3116959"/>
            <wp:effectExtent l="0" t="0" r="0" b="762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FLIR_IR-Electrical-Inspections-E95-elec-mech.jpg"/>
                    <pic:cNvPicPr/>
                  </pic:nvPicPr>
                  <pic:blipFill>
                    <a:blip r:embed="rId39">
                      <a:extLst>
                        <a:ext uri="{28A0092B-C50C-407E-A947-70E740481C1C}">
                          <a14:useLocalDpi xmlns:a14="http://schemas.microsoft.com/office/drawing/2010/main" val="0"/>
                        </a:ext>
                      </a:extLst>
                    </a:blip>
                    <a:stretch>
                      <a:fillRect/>
                    </a:stretch>
                  </pic:blipFill>
                  <pic:spPr>
                    <a:xfrm>
                      <a:off x="0" y="0"/>
                      <a:ext cx="4186422" cy="3139817"/>
                    </a:xfrm>
                    <a:prstGeom prst="rect">
                      <a:avLst/>
                    </a:prstGeom>
                  </pic:spPr>
                </pic:pic>
              </a:graphicData>
            </a:graphic>
          </wp:inline>
        </w:drawing>
      </w:r>
    </w:p>
    <w:p w14:paraId="57387571" w14:textId="7523641B" w:rsidR="00092529" w:rsidRPr="008F0917" w:rsidRDefault="00A440EF" w:rsidP="000568CE">
      <w:pPr>
        <w:spacing w:after="0" w:line="360" w:lineRule="auto"/>
        <w:jc w:val="center"/>
        <w:rPr>
          <w:rFonts w:ascii="Times New Roman" w:hAnsi="Times New Roman" w:cs="Times New Roman"/>
          <w:i/>
          <w:color w:val="000000" w:themeColor="text1"/>
          <w:sz w:val="26"/>
          <w:szCs w:val="26"/>
        </w:rPr>
      </w:pPr>
      <w:r w:rsidRPr="00EF659D">
        <w:rPr>
          <w:rFonts w:ascii="Times New Roman" w:hAnsi="Times New Roman" w:cs="Times New Roman"/>
          <w:i/>
          <w:color w:val="000000" w:themeColor="text1"/>
          <w:sz w:val="26"/>
          <w:szCs w:val="26"/>
        </w:rPr>
        <w:t xml:space="preserve">Рисунок </w:t>
      </w:r>
      <w:r w:rsidR="00544C5D" w:rsidRPr="00544C5D">
        <w:rPr>
          <w:rFonts w:ascii="Times New Roman" w:hAnsi="Times New Roman" w:cs="Times New Roman"/>
          <w:i/>
          <w:color w:val="000000" w:themeColor="text1"/>
          <w:sz w:val="26"/>
          <w:szCs w:val="26"/>
        </w:rPr>
        <w:t>2.1</w:t>
      </w:r>
      <w:r w:rsidR="00D46AC2">
        <w:rPr>
          <w:rFonts w:ascii="Times New Roman" w:hAnsi="Times New Roman" w:cs="Times New Roman"/>
          <w:i/>
          <w:color w:val="000000" w:themeColor="text1"/>
          <w:sz w:val="26"/>
          <w:szCs w:val="26"/>
        </w:rPr>
        <w:t xml:space="preserve"> </w:t>
      </w:r>
      <w:r w:rsidRPr="00EF659D">
        <w:rPr>
          <w:rFonts w:ascii="Times New Roman" w:hAnsi="Times New Roman" w:cs="Times New Roman"/>
          <w:i/>
          <w:color w:val="000000" w:themeColor="text1"/>
          <w:sz w:val="26"/>
          <w:szCs w:val="26"/>
        </w:rPr>
        <w:t xml:space="preserve">– </w:t>
      </w:r>
      <w:r w:rsidR="00516215">
        <w:rPr>
          <w:rFonts w:ascii="Times New Roman" w:hAnsi="Times New Roman" w:cs="Times New Roman"/>
          <w:i/>
          <w:color w:val="000000" w:themeColor="text1"/>
          <w:sz w:val="26"/>
          <w:szCs w:val="26"/>
        </w:rPr>
        <w:t xml:space="preserve">Пример тепловизионного изображения в программе </w:t>
      </w:r>
      <w:r w:rsidR="00516215">
        <w:rPr>
          <w:rFonts w:ascii="Times New Roman" w:hAnsi="Times New Roman" w:cs="Times New Roman"/>
          <w:i/>
          <w:color w:val="000000" w:themeColor="text1"/>
          <w:sz w:val="26"/>
          <w:szCs w:val="26"/>
          <w:lang w:val="en-US"/>
        </w:rPr>
        <w:t>FLIR</w:t>
      </w:r>
      <w:r w:rsidR="00516215" w:rsidRPr="00516215">
        <w:rPr>
          <w:rFonts w:ascii="Times New Roman" w:hAnsi="Times New Roman" w:cs="Times New Roman"/>
          <w:i/>
          <w:color w:val="000000" w:themeColor="text1"/>
          <w:sz w:val="26"/>
          <w:szCs w:val="26"/>
        </w:rPr>
        <w:t xml:space="preserve"> </w:t>
      </w:r>
      <w:r w:rsidR="00516215">
        <w:rPr>
          <w:rFonts w:ascii="Times New Roman" w:hAnsi="Times New Roman" w:cs="Times New Roman"/>
          <w:i/>
          <w:color w:val="000000" w:themeColor="text1"/>
          <w:sz w:val="26"/>
          <w:szCs w:val="26"/>
          <w:lang w:val="en-US"/>
        </w:rPr>
        <w:t>Thermal</w:t>
      </w:r>
    </w:p>
    <w:p w14:paraId="6A77B5A0" w14:textId="77777777" w:rsidR="00F52630" w:rsidRPr="00F52630" w:rsidRDefault="00F52630" w:rsidP="00F52630">
      <w:pPr>
        <w:spacing w:after="0" w:line="360" w:lineRule="auto"/>
        <w:ind w:firstLine="567"/>
        <w:jc w:val="both"/>
        <w:rPr>
          <w:rFonts w:ascii="Times New Roman" w:hAnsi="Times New Roman" w:cs="Times New Roman"/>
          <w:color w:val="000000" w:themeColor="text1"/>
          <w:sz w:val="28"/>
          <w:szCs w:val="28"/>
        </w:rPr>
      </w:pPr>
    </w:p>
    <w:p w14:paraId="69C45CC9" w14:textId="036D872B" w:rsidR="00A737AC" w:rsidRPr="00F52630" w:rsidRDefault="00A737AC" w:rsidP="00F52630">
      <w:pPr>
        <w:spacing w:after="0" w:line="360" w:lineRule="auto"/>
        <w:jc w:val="both"/>
        <w:rPr>
          <w:rFonts w:ascii="Times New Roman" w:hAnsi="Times New Roman" w:cs="Times New Roman"/>
          <w:color w:val="000000" w:themeColor="text1"/>
          <w:sz w:val="28"/>
          <w:szCs w:val="28"/>
        </w:rPr>
      </w:pPr>
      <w:r w:rsidRPr="00F52630">
        <w:rPr>
          <w:rFonts w:ascii="Times New Roman" w:hAnsi="Times New Roman" w:cs="Times New Roman"/>
          <w:color w:val="000000" w:themeColor="text1"/>
          <w:sz w:val="28"/>
          <w:szCs w:val="28"/>
        </w:rPr>
        <w:t xml:space="preserve">Таблица </w:t>
      </w:r>
      <w:r w:rsidR="00F52630">
        <w:rPr>
          <w:rFonts w:ascii="Times New Roman" w:hAnsi="Times New Roman" w:cs="Times New Roman"/>
          <w:color w:val="000000" w:themeColor="text1"/>
          <w:sz w:val="28"/>
          <w:szCs w:val="28"/>
          <w:lang w:val="en-US"/>
        </w:rPr>
        <w:t>2</w:t>
      </w:r>
      <w:r w:rsidR="00F52630">
        <w:rPr>
          <w:rFonts w:ascii="Times New Roman" w:hAnsi="Times New Roman" w:cs="Times New Roman"/>
          <w:color w:val="000000" w:themeColor="text1"/>
          <w:sz w:val="28"/>
          <w:szCs w:val="28"/>
        </w:rPr>
        <w:t>.</w:t>
      </w:r>
      <w:r w:rsidR="00F52630">
        <w:rPr>
          <w:rFonts w:ascii="Times New Roman" w:hAnsi="Times New Roman" w:cs="Times New Roman"/>
          <w:color w:val="000000" w:themeColor="text1"/>
          <w:sz w:val="28"/>
          <w:szCs w:val="28"/>
          <w:lang w:val="en-US"/>
        </w:rPr>
        <w:t>1</w:t>
      </w:r>
      <w:r w:rsidRPr="00F52630">
        <w:rPr>
          <w:rFonts w:ascii="Times New Roman" w:hAnsi="Times New Roman" w:cs="Times New Roman"/>
          <w:color w:val="000000" w:themeColor="text1"/>
          <w:sz w:val="28"/>
          <w:szCs w:val="28"/>
        </w:rPr>
        <w:t>. Характеристики ПО</w:t>
      </w:r>
    </w:p>
    <w:tbl>
      <w:tblPr>
        <w:tblStyle w:val="15"/>
        <w:tblW w:w="9067" w:type="dxa"/>
        <w:tblLook w:val="04A0" w:firstRow="1" w:lastRow="0" w:firstColumn="1" w:lastColumn="0" w:noHBand="0" w:noVBand="1"/>
      </w:tblPr>
      <w:tblGrid>
        <w:gridCol w:w="3397"/>
        <w:gridCol w:w="5670"/>
      </w:tblGrid>
      <w:tr w:rsidR="000568CE" w:rsidRPr="000568CE" w14:paraId="19C89F43" w14:textId="77777777" w:rsidTr="00F52630">
        <w:trPr>
          <w:trHeight w:val="300"/>
        </w:trPr>
        <w:tc>
          <w:tcPr>
            <w:tcW w:w="9067" w:type="dxa"/>
            <w:gridSpan w:val="2"/>
            <w:vAlign w:val="center"/>
            <w:hideMark/>
          </w:tcPr>
          <w:p w14:paraId="5D517A2B" w14:textId="77777777" w:rsidR="000568CE" w:rsidRPr="000568CE" w:rsidRDefault="000568CE" w:rsidP="00A737AC">
            <w:pPr>
              <w:jc w:val="center"/>
              <w:rPr>
                <w:rFonts w:ascii="Times New Roman" w:eastAsia="Times New Roman" w:hAnsi="Times New Roman" w:cs="Times New Roman"/>
                <w:color w:val="000000"/>
                <w:sz w:val="28"/>
                <w:szCs w:val="28"/>
                <w:lang w:eastAsia="ru-RU"/>
              </w:rPr>
            </w:pPr>
            <w:r w:rsidRPr="000568CE">
              <w:rPr>
                <w:rFonts w:ascii="Times New Roman" w:eastAsia="Times New Roman" w:hAnsi="Times New Roman" w:cs="Times New Roman"/>
                <w:color w:val="000000"/>
                <w:sz w:val="28"/>
                <w:szCs w:val="28"/>
                <w:lang w:eastAsia="ru-RU"/>
              </w:rPr>
              <w:t>Общие характеристики</w:t>
            </w:r>
          </w:p>
        </w:tc>
      </w:tr>
      <w:tr w:rsidR="000568CE" w:rsidRPr="000568CE" w14:paraId="318603C6" w14:textId="77777777" w:rsidTr="00F52630">
        <w:trPr>
          <w:trHeight w:val="1200"/>
        </w:trPr>
        <w:tc>
          <w:tcPr>
            <w:tcW w:w="3397" w:type="dxa"/>
            <w:vAlign w:val="center"/>
            <w:hideMark/>
          </w:tcPr>
          <w:p w14:paraId="4092866F" w14:textId="77777777" w:rsidR="000568CE" w:rsidRPr="000568CE" w:rsidRDefault="000568CE" w:rsidP="00A737AC">
            <w:pPr>
              <w:rPr>
                <w:rFonts w:ascii="Times New Roman" w:eastAsia="Times New Roman" w:hAnsi="Times New Roman" w:cs="Times New Roman"/>
                <w:color w:val="000000"/>
                <w:sz w:val="28"/>
                <w:szCs w:val="28"/>
                <w:lang w:eastAsia="ru-RU"/>
              </w:rPr>
            </w:pPr>
            <w:r w:rsidRPr="000568CE">
              <w:rPr>
                <w:rFonts w:ascii="Times New Roman" w:eastAsia="Times New Roman" w:hAnsi="Times New Roman" w:cs="Times New Roman"/>
                <w:color w:val="000000"/>
                <w:sz w:val="28"/>
                <w:szCs w:val="28"/>
                <w:lang w:eastAsia="ru-RU"/>
              </w:rPr>
              <w:t>Поддерживаемые камеры</w:t>
            </w:r>
          </w:p>
        </w:tc>
        <w:tc>
          <w:tcPr>
            <w:tcW w:w="5670" w:type="dxa"/>
            <w:vAlign w:val="center"/>
            <w:hideMark/>
          </w:tcPr>
          <w:p w14:paraId="503C39E6" w14:textId="77777777" w:rsidR="000568CE" w:rsidRPr="000568CE" w:rsidRDefault="000568CE" w:rsidP="00A737AC">
            <w:pPr>
              <w:rPr>
                <w:rFonts w:ascii="Times New Roman" w:eastAsia="Times New Roman" w:hAnsi="Times New Roman" w:cs="Times New Roman"/>
                <w:color w:val="000000"/>
                <w:sz w:val="28"/>
                <w:szCs w:val="28"/>
                <w:lang w:eastAsia="ru-RU"/>
              </w:rPr>
            </w:pPr>
            <w:r w:rsidRPr="000568CE">
              <w:rPr>
                <w:rFonts w:ascii="Times New Roman" w:eastAsia="Times New Roman" w:hAnsi="Times New Roman" w:cs="Times New Roman"/>
                <w:color w:val="000000"/>
                <w:sz w:val="28"/>
                <w:szCs w:val="28"/>
                <w:lang w:eastAsia="ru-RU"/>
              </w:rPr>
              <w:t xml:space="preserve">Любые камеры, генерирующие изображения в формате JPEG (включая A-, B-, C-, K-, T-, E-, GF-, i-, P6- и FLIR One </w:t>
            </w:r>
            <w:proofErr w:type="spellStart"/>
            <w:r w:rsidRPr="000568CE">
              <w:rPr>
                <w:rFonts w:ascii="Times New Roman" w:eastAsia="Times New Roman" w:hAnsi="Times New Roman" w:cs="Times New Roman"/>
                <w:color w:val="000000"/>
                <w:sz w:val="28"/>
                <w:szCs w:val="28"/>
                <w:lang w:eastAsia="ru-RU"/>
              </w:rPr>
              <w:t>series</w:t>
            </w:r>
            <w:proofErr w:type="spellEnd"/>
            <w:r w:rsidRPr="000568CE">
              <w:rPr>
                <w:rFonts w:ascii="Times New Roman" w:eastAsia="Times New Roman" w:hAnsi="Times New Roman" w:cs="Times New Roman"/>
                <w:color w:val="000000"/>
                <w:sz w:val="28"/>
                <w:szCs w:val="28"/>
                <w:lang w:eastAsia="ru-RU"/>
              </w:rPr>
              <w:t>)</w:t>
            </w:r>
          </w:p>
        </w:tc>
      </w:tr>
      <w:tr w:rsidR="000568CE" w:rsidRPr="001119AB" w14:paraId="109A4CA1" w14:textId="77777777" w:rsidTr="00F52630">
        <w:trPr>
          <w:trHeight w:val="300"/>
        </w:trPr>
        <w:tc>
          <w:tcPr>
            <w:tcW w:w="3397" w:type="dxa"/>
            <w:vAlign w:val="center"/>
            <w:hideMark/>
          </w:tcPr>
          <w:p w14:paraId="7D4B86E3" w14:textId="77777777" w:rsidR="000568CE" w:rsidRPr="000568CE" w:rsidRDefault="000568CE" w:rsidP="00A737AC">
            <w:pPr>
              <w:rPr>
                <w:rFonts w:ascii="Times New Roman" w:eastAsia="Times New Roman" w:hAnsi="Times New Roman" w:cs="Times New Roman"/>
                <w:color w:val="000000"/>
                <w:sz w:val="28"/>
                <w:szCs w:val="28"/>
                <w:lang w:eastAsia="ru-RU"/>
              </w:rPr>
            </w:pPr>
            <w:r w:rsidRPr="000568CE">
              <w:rPr>
                <w:rFonts w:ascii="Times New Roman" w:eastAsia="Times New Roman" w:hAnsi="Times New Roman" w:cs="Times New Roman"/>
                <w:color w:val="000000"/>
                <w:sz w:val="28"/>
                <w:szCs w:val="28"/>
                <w:lang w:eastAsia="ru-RU"/>
              </w:rPr>
              <w:t>Формат экспорта данных</w:t>
            </w:r>
          </w:p>
        </w:tc>
        <w:tc>
          <w:tcPr>
            <w:tcW w:w="5670" w:type="dxa"/>
            <w:vAlign w:val="center"/>
            <w:hideMark/>
          </w:tcPr>
          <w:p w14:paraId="5582A900" w14:textId="77777777" w:rsidR="000568CE" w:rsidRPr="000568CE" w:rsidRDefault="000568CE" w:rsidP="00A737AC">
            <w:pPr>
              <w:rPr>
                <w:rFonts w:ascii="Times New Roman" w:eastAsia="Times New Roman" w:hAnsi="Times New Roman" w:cs="Times New Roman"/>
                <w:color w:val="000000"/>
                <w:sz w:val="28"/>
                <w:szCs w:val="28"/>
                <w:lang w:val="en-US" w:eastAsia="ru-RU"/>
              </w:rPr>
            </w:pPr>
            <w:r w:rsidRPr="000568CE">
              <w:rPr>
                <w:rFonts w:ascii="Times New Roman" w:eastAsia="Times New Roman" w:hAnsi="Times New Roman" w:cs="Times New Roman"/>
                <w:color w:val="000000"/>
                <w:sz w:val="28"/>
                <w:szCs w:val="28"/>
                <w:lang w:val="en-US" w:eastAsia="ru-RU"/>
              </w:rPr>
              <w:t>PDF, XPS, JPG, ATR, CSV, AVI</w:t>
            </w:r>
          </w:p>
        </w:tc>
      </w:tr>
      <w:tr w:rsidR="000568CE" w:rsidRPr="000568CE" w14:paraId="6857131B" w14:textId="77777777" w:rsidTr="00F52630">
        <w:trPr>
          <w:trHeight w:val="300"/>
        </w:trPr>
        <w:tc>
          <w:tcPr>
            <w:tcW w:w="3397" w:type="dxa"/>
            <w:vAlign w:val="center"/>
            <w:hideMark/>
          </w:tcPr>
          <w:p w14:paraId="0A7A77FC" w14:textId="77777777" w:rsidR="000568CE" w:rsidRPr="000568CE" w:rsidRDefault="000568CE" w:rsidP="00A737AC">
            <w:pPr>
              <w:rPr>
                <w:rFonts w:ascii="Times New Roman" w:eastAsia="Times New Roman" w:hAnsi="Times New Roman" w:cs="Times New Roman"/>
                <w:color w:val="000000"/>
                <w:sz w:val="28"/>
                <w:szCs w:val="28"/>
                <w:lang w:eastAsia="ru-RU"/>
              </w:rPr>
            </w:pPr>
            <w:r w:rsidRPr="000568CE">
              <w:rPr>
                <w:rFonts w:ascii="Times New Roman" w:eastAsia="Times New Roman" w:hAnsi="Times New Roman" w:cs="Times New Roman"/>
                <w:color w:val="000000"/>
                <w:sz w:val="28"/>
                <w:szCs w:val="28"/>
                <w:lang w:eastAsia="ru-RU"/>
              </w:rPr>
              <w:t>Формулы</w:t>
            </w:r>
          </w:p>
        </w:tc>
        <w:tc>
          <w:tcPr>
            <w:tcW w:w="5670" w:type="dxa"/>
            <w:vAlign w:val="center"/>
            <w:hideMark/>
          </w:tcPr>
          <w:p w14:paraId="1759BA91" w14:textId="77777777" w:rsidR="000568CE" w:rsidRPr="000568CE" w:rsidRDefault="000568CE" w:rsidP="00A737AC">
            <w:pPr>
              <w:rPr>
                <w:rFonts w:ascii="Times New Roman" w:eastAsia="Times New Roman" w:hAnsi="Times New Roman" w:cs="Times New Roman"/>
                <w:color w:val="000000"/>
                <w:sz w:val="28"/>
                <w:szCs w:val="28"/>
                <w:lang w:eastAsia="ru-RU"/>
              </w:rPr>
            </w:pPr>
            <w:r w:rsidRPr="000568CE">
              <w:rPr>
                <w:rFonts w:ascii="Times New Roman" w:eastAsia="Times New Roman" w:hAnsi="Times New Roman" w:cs="Times New Roman"/>
                <w:color w:val="000000"/>
                <w:sz w:val="28"/>
                <w:szCs w:val="28"/>
                <w:lang w:eastAsia="ru-RU"/>
              </w:rPr>
              <w:t>Да</w:t>
            </w:r>
          </w:p>
        </w:tc>
      </w:tr>
      <w:tr w:rsidR="000568CE" w:rsidRPr="000568CE" w14:paraId="0E8EF7D1" w14:textId="77777777" w:rsidTr="00F52630">
        <w:trPr>
          <w:trHeight w:val="600"/>
        </w:trPr>
        <w:tc>
          <w:tcPr>
            <w:tcW w:w="3397" w:type="dxa"/>
            <w:vAlign w:val="center"/>
            <w:hideMark/>
          </w:tcPr>
          <w:p w14:paraId="6F84E91E" w14:textId="77777777" w:rsidR="000568CE" w:rsidRPr="000568CE" w:rsidRDefault="000568CE" w:rsidP="00A737AC">
            <w:pPr>
              <w:rPr>
                <w:rFonts w:ascii="Times New Roman" w:eastAsia="Times New Roman" w:hAnsi="Times New Roman" w:cs="Times New Roman"/>
                <w:color w:val="000000"/>
                <w:sz w:val="28"/>
                <w:szCs w:val="28"/>
                <w:lang w:eastAsia="ru-RU"/>
              </w:rPr>
            </w:pPr>
            <w:r w:rsidRPr="000568CE">
              <w:rPr>
                <w:rFonts w:ascii="Times New Roman" w:eastAsia="Times New Roman" w:hAnsi="Times New Roman" w:cs="Times New Roman"/>
                <w:color w:val="000000"/>
                <w:sz w:val="28"/>
                <w:szCs w:val="28"/>
                <w:lang w:eastAsia="ru-RU"/>
              </w:rPr>
              <w:t>Генерация отчетов</w:t>
            </w:r>
          </w:p>
        </w:tc>
        <w:tc>
          <w:tcPr>
            <w:tcW w:w="5670" w:type="dxa"/>
            <w:vAlign w:val="center"/>
            <w:hideMark/>
          </w:tcPr>
          <w:p w14:paraId="58F01CD5" w14:textId="77777777" w:rsidR="000568CE" w:rsidRPr="000568CE" w:rsidRDefault="000568CE" w:rsidP="00A737AC">
            <w:pPr>
              <w:rPr>
                <w:rFonts w:ascii="Times New Roman" w:eastAsia="Times New Roman" w:hAnsi="Times New Roman" w:cs="Times New Roman"/>
                <w:color w:val="000000"/>
                <w:sz w:val="28"/>
                <w:szCs w:val="28"/>
                <w:lang w:eastAsia="ru-RU"/>
              </w:rPr>
            </w:pPr>
            <w:r w:rsidRPr="000568CE">
              <w:rPr>
                <w:rFonts w:ascii="Times New Roman" w:eastAsia="Times New Roman" w:hAnsi="Times New Roman" w:cs="Times New Roman"/>
                <w:color w:val="000000"/>
                <w:sz w:val="28"/>
                <w:szCs w:val="28"/>
                <w:lang w:eastAsia="ru-RU"/>
              </w:rPr>
              <w:t>Создает ярлык быстрого отчета</w:t>
            </w:r>
          </w:p>
        </w:tc>
      </w:tr>
      <w:tr w:rsidR="000568CE" w:rsidRPr="000568CE" w14:paraId="5ECF4389" w14:textId="77777777" w:rsidTr="00F52630">
        <w:trPr>
          <w:trHeight w:val="600"/>
        </w:trPr>
        <w:tc>
          <w:tcPr>
            <w:tcW w:w="3397" w:type="dxa"/>
            <w:vAlign w:val="center"/>
            <w:hideMark/>
          </w:tcPr>
          <w:p w14:paraId="1DC5B7A3" w14:textId="77777777" w:rsidR="000568CE" w:rsidRPr="000568CE" w:rsidRDefault="000568CE" w:rsidP="00A737AC">
            <w:pPr>
              <w:rPr>
                <w:rFonts w:ascii="Times New Roman" w:eastAsia="Times New Roman" w:hAnsi="Times New Roman" w:cs="Times New Roman"/>
                <w:color w:val="000000"/>
                <w:sz w:val="28"/>
                <w:szCs w:val="28"/>
                <w:lang w:eastAsia="ru-RU"/>
              </w:rPr>
            </w:pPr>
            <w:r w:rsidRPr="000568CE">
              <w:rPr>
                <w:rFonts w:ascii="Times New Roman" w:eastAsia="Times New Roman" w:hAnsi="Times New Roman" w:cs="Times New Roman"/>
                <w:color w:val="000000"/>
                <w:sz w:val="28"/>
                <w:szCs w:val="28"/>
                <w:lang w:eastAsia="ru-RU"/>
              </w:rPr>
              <w:t>Шаблоны отчетов</w:t>
            </w:r>
          </w:p>
        </w:tc>
        <w:tc>
          <w:tcPr>
            <w:tcW w:w="5670" w:type="dxa"/>
            <w:vAlign w:val="center"/>
            <w:hideMark/>
          </w:tcPr>
          <w:p w14:paraId="4522B039" w14:textId="77777777" w:rsidR="000568CE" w:rsidRPr="000568CE" w:rsidRDefault="000568CE" w:rsidP="00A737AC">
            <w:pPr>
              <w:rPr>
                <w:rFonts w:ascii="Times New Roman" w:eastAsia="Times New Roman" w:hAnsi="Times New Roman" w:cs="Times New Roman"/>
                <w:color w:val="000000"/>
                <w:sz w:val="28"/>
                <w:szCs w:val="28"/>
                <w:lang w:eastAsia="ru-RU"/>
              </w:rPr>
            </w:pPr>
            <w:r w:rsidRPr="000568CE">
              <w:rPr>
                <w:rFonts w:ascii="Times New Roman" w:eastAsia="Times New Roman" w:hAnsi="Times New Roman" w:cs="Times New Roman"/>
                <w:color w:val="000000"/>
                <w:sz w:val="28"/>
                <w:szCs w:val="28"/>
                <w:lang w:eastAsia="ru-RU"/>
              </w:rPr>
              <w:t>Безлимитные пользовательские отчеты</w:t>
            </w:r>
          </w:p>
        </w:tc>
      </w:tr>
      <w:tr w:rsidR="000568CE" w:rsidRPr="000568CE" w14:paraId="600D659D" w14:textId="77777777" w:rsidTr="00F52630">
        <w:trPr>
          <w:trHeight w:val="300"/>
        </w:trPr>
        <w:tc>
          <w:tcPr>
            <w:tcW w:w="9067" w:type="dxa"/>
            <w:gridSpan w:val="2"/>
            <w:vAlign w:val="center"/>
            <w:hideMark/>
          </w:tcPr>
          <w:p w14:paraId="505ECDE3" w14:textId="77777777" w:rsidR="000568CE" w:rsidRPr="000568CE" w:rsidRDefault="000568CE" w:rsidP="00A737AC">
            <w:pPr>
              <w:jc w:val="center"/>
              <w:rPr>
                <w:rFonts w:ascii="Times New Roman" w:eastAsia="Times New Roman" w:hAnsi="Times New Roman" w:cs="Times New Roman"/>
                <w:color w:val="000000"/>
                <w:sz w:val="28"/>
                <w:szCs w:val="28"/>
                <w:lang w:eastAsia="ru-RU"/>
              </w:rPr>
            </w:pPr>
            <w:r w:rsidRPr="000568CE">
              <w:rPr>
                <w:rFonts w:ascii="Times New Roman" w:eastAsia="Times New Roman" w:hAnsi="Times New Roman" w:cs="Times New Roman"/>
                <w:color w:val="000000"/>
                <w:sz w:val="28"/>
                <w:szCs w:val="28"/>
                <w:lang w:eastAsia="ru-RU"/>
              </w:rPr>
              <w:t>Соединения и связь</w:t>
            </w:r>
          </w:p>
        </w:tc>
      </w:tr>
      <w:tr w:rsidR="000568CE" w:rsidRPr="000568CE" w14:paraId="35DEB6DA" w14:textId="77777777" w:rsidTr="00F52630">
        <w:trPr>
          <w:trHeight w:val="600"/>
        </w:trPr>
        <w:tc>
          <w:tcPr>
            <w:tcW w:w="3397" w:type="dxa"/>
            <w:vAlign w:val="center"/>
            <w:hideMark/>
          </w:tcPr>
          <w:p w14:paraId="7D00244E" w14:textId="77777777" w:rsidR="000568CE" w:rsidRPr="000568CE" w:rsidRDefault="000568CE" w:rsidP="00A737AC">
            <w:pPr>
              <w:rPr>
                <w:rFonts w:ascii="Times New Roman" w:eastAsia="Times New Roman" w:hAnsi="Times New Roman" w:cs="Times New Roman"/>
                <w:color w:val="000000"/>
                <w:sz w:val="28"/>
                <w:szCs w:val="28"/>
                <w:lang w:eastAsia="ru-RU"/>
              </w:rPr>
            </w:pPr>
            <w:r w:rsidRPr="000568CE">
              <w:rPr>
                <w:rFonts w:ascii="Times New Roman" w:eastAsia="Times New Roman" w:hAnsi="Times New Roman" w:cs="Times New Roman"/>
                <w:color w:val="000000"/>
                <w:sz w:val="28"/>
                <w:szCs w:val="28"/>
                <w:lang w:eastAsia="ru-RU"/>
              </w:rPr>
              <w:t>Гео-позиционирование (GPS)</w:t>
            </w:r>
          </w:p>
        </w:tc>
        <w:tc>
          <w:tcPr>
            <w:tcW w:w="5670" w:type="dxa"/>
            <w:vAlign w:val="center"/>
            <w:hideMark/>
          </w:tcPr>
          <w:p w14:paraId="097DB03D" w14:textId="77777777" w:rsidR="000568CE" w:rsidRPr="000568CE" w:rsidRDefault="000568CE" w:rsidP="00A737AC">
            <w:pPr>
              <w:rPr>
                <w:rFonts w:ascii="Times New Roman" w:eastAsia="Times New Roman" w:hAnsi="Times New Roman" w:cs="Times New Roman"/>
                <w:color w:val="000000"/>
                <w:sz w:val="28"/>
                <w:szCs w:val="28"/>
                <w:lang w:eastAsia="ru-RU"/>
              </w:rPr>
            </w:pPr>
            <w:r w:rsidRPr="000568CE">
              <w:rPr>
                <w:rFonts w:ascii="Times New Roman" w:eastAsia="Times New Roman" w:hAnsi="Times New Roman" w:cs="Times New Roman"/>
                <w:color w:val="000000"/>
                <w:sz w:val="28"/>
                <w:szCs w:val="28"/>
                <w:lang w:eastAsia="ru-RU"/>
              </w:rPr>
              <w:t>GPS, компас, крен, тангаж, курс, покадровый</w:t>
            </w:r>
          </w:p>
        </w:tc>
      </w:tr>
      <w:tr w:rsidR="000568CE" w:rsidRPr="000568CE" w14:paraId="3F22FB59" w14:textId="77777777" w:rsidTr="00F52630">
        <w:trPr>
          <w:trHeight w:val="300"/>
        </w:trPr>
        <w:tc>
          <w:tcPr>
            <w:tcW w:w="9067" w:type="dxa"/>
            <w:gridSpan w:val="2"/>
            <w:vAlign w:val="center"/>
            <w:hideMark/>
          </w:tcPr>
          <w:p w14:paraId="3C19A6DB" w14:textId="77777777" w:rsidR="000568CE" w:rsidRPr="000568CE" w:rsidRDefault="000568CE" w:rsidP="00F52630">
            <w:pPr>
              <w:jc w:val="center"/>
              <w:rPr>
                <w:rFonts w:ascii="Times New Roman" w:eastAsia="Times New Roman" w:hAnsi="Times New Roman" w:cs="Times New Roman"/>
                <w:color w:val="000000"/>
                <w:sz w:val="28"/>
                <w:szCs w:val="28"/>
                <w:lang w:eastAsia="ru-RU"/>
              </w:rPr>
            </w:pPr>
            <w:r w:rsidRPr="000568CE">
              <w:rPr>
                <w:rFonts w:ascii="Times New Roman" w:eastAsia="Times New Roman" w:hAnsi="Times New Roman" w:cs="Times New Roman"/>
                <w:color w:val="000000"/>
                <w:sz w:val="28"/>
                <w:szCs w:val="28"/>
                <w:lang w:eastAsia="ru-RU"/>
              </w:rPr>
              <w:lastRenderedPageBreak/>
              <w:t>Изображение и оптика</w:t>
            </w:r>
          </w:p>
        </w:tc>
      </w:tr>
      <w:tr w:rsidR="000568CE" w:rsidRPr="000568CE" w14:paraId="1185EFDE" w14:textId="77777777" w:rsidTr="00F52630">
        <w:trPr>
          <w:trHeight w:val="1200"/>
        </w:trPr>
        <w:tc>
          <w:tcPr>
            <w:tcW w:w="3397" w:type="dxa"/>
            <w:vAlign w:val="center"/>
            <w:hideMark/>
          </w:tcPr>
          <w:p w14:paraId="3C114C5D" w14:textId="77777777" w:rsidR="000568CE" w:rsidRPr="000568CE" w:rsidRDefault="000568CE" w:rsidP="00A737AC">
            <w:pPr>
              <w:rPr>
                <w:rFonts w:ascii="Times New Roman" w:eastAsia="Times New Roman" w:hAnsi="Times New Roman" w:cs="Times New Roman"/>
                <w:color w:val="000000"/>
                <w:sz w:val="28"/>
                <w:szCs w:val="28"/>
                <w:lang w:eastAsia="ru-RU"/>
              </w:rPr>
            </w:pPr>
            <w:r w:rsidRPr="000568CE">
              <w:rPr>
                <w:rFonts w:ascii="Times New Roman" w:eastAsia="Times New Roman" w:hAnsi="Times New Roman" w:cs="Times New Roman"/>
                <w:color w:val="000000"/>
                <w:sz w:val="28"/>
                <w:szCs w:val="28"/>
                <w:lang w:eastAsia="ru-RU"/>
              </w:rPr>
              <w:t xml:space="preserve">Цветовое распределение </w:t>
            </w:r>
          </w:p>
        </w:tc>
        <w:tc>
          <w:tcPr>
            <w:tcW w:w="5670" w:type="dxa"/>
            <w:vAlign w:val="center"/>
            <w:hideMark/>
          </w:tcPr>
          <w:p w14:paraId="7EAB6D1D" w14:textId="77777777" w:rsidR="000568CE" w:rsidRPr="000568CE" w:rsidRDefault="000568CE" w:rsidP="00A737AC">
            <w:pPr>
              <w:rPr>
                <w:rFonts w:ascii="Times New Roman" w:eastAsia="Times New Roman" w:hAnsi="Times New Roman" w:cs="Times New Roman"/>
                <w:color w:val="000000"/>
                <w:sz w:val="28"/>
                <w:szCs w:val="28"/>
                <w:lang w:eastAsia="ru-RU"/>
              </w:rPr>
            </w:pPr>
            <w:r w:rsidRPr="000568CE">
              <w:rPr>
                <w:rFonts w:ascii="Times New Roman" w:eastAsia="Times New Roman" w:hAnsi="Times New Roman" w:cs="Times New Roman"/>
                <w:color w:val="000000"/>
                <w:sz w:val="28"/>
                <w:szCs w:val="28"/>
                <w:lang w:eastAsia="ru-RU"/>
              </w:rPr>
              <w:t>Выравнивание гистограммы, линейный сигнал, линейный температурный режим, цифровое улучшение деталей</w:t>
            </w:r>
          </w:p>
        </w:tc>
      </w:tr>
      <w:tr w:rsidR="000568CE" w:rsidRPr="000568CE" w14:paraId="77869B00" w14:textId="77777777" w:rsidTr="00F52630">
        <w:trPr>
          <w:trHeight w:val="300"/>
        </w:trPr>
        <w:tc>
          <w:tcPr>
            <w:tcW w:w="3397" w:type="dxa"/>
            <w:vAlign w:val="center"/>
            <w:hideMark/>
          </w:tcPr>
          <w:p w14:paraId="5A4FD4B7" w14:textId="77777777" w:rsidR="000568CE" w:rsidRPr="000568CE" w:rsidRDefault="000568CE" w:rsidP="00A737AC">
            <w:pPr>
              <w:rPr>
                <w:rFonts w:ascii="Times New Roman" w:eastAsia="Times New Roman" w:hAnsi="Times New Roman" w:cs="Times New Roman"/>
                <w:color w:val="000000"/>
                <w:sz w:val="28"/>
                <w:szCs w:val="28"/>
                <w:lang w:eastAsia="ru-RU"/>
              </w:rPr>
            </w:pPr>
            <w:r w:rsidRPr="000568CE">
              <w:rPr>
                <w:rFonts w:ascii="Times New Roman" w:eastAsia="Times New Roman" w:hAnsi="Times New Roman" w:cs="Times New Roman"/>
                <w:color w:val="000000"/>
                <w:sz w:val="28"/>
                <w:szCs w:val="28"/>
                <w:lang w:eastAsia="ru-RU"/>
              </w:rPr>
              <w:t>Цветовые палитры</w:t>
            </w:r>
          </w:p>
        </w:tc>
        <w:tc>
          <w:tcPr>
            <w:tcW w:w="5670" w:type="dxa"/>
            <w:vAlign w:val="center"/>
            <w:hideMark/>
          </w:tcPr>
          <w:p w14:paraId="43A04BBE" w14:textId="77777777" w:rsidR="000568CE" w:rsidRPr="000568CE" w:rsidRDefault="000568CE" w:rsidP="00A737AC">
            <w:pPr>
              <w:rPr>
                <w:rFonts w:ascii="Times New Roman" w:eastAsia="Times New Roman" w:hAnsi="Times New Roman" w:cs="Times New Roman"/>
                <w:color w:val="000000"/>
                <w:sz w:val="28"/>
                <w:szCs w:val="28"/>
                <w:lang w:eastAsia="ru-RU"/>
              </w:rPr>
            </w:pPr>
            <w:r w:rsidRPr="000568CE">
              <w:rPr>
                <w:rFonts w:ascii="Times New Roman" w:eastAsia="Times New Roman" w:hAnsi="Times New Roman" w:cs="Times New Roman"/>
                <w:color w:val="000000"/>
                <w:sz w:val="28"/>
                <w:szCs w:val="28"/>
                <w:lang w:eastAsia="ru-RU"/>
              </w:rPr>
              <w:t>Пользовательские</w:t>
            </w:r>
          </w:p>
        </w:tc>
      </w:tr>
      <w:tr w:rsidR="000568CE" w:rsidRPr="000568CE" w14:paraId="7547F5A7" w14:textId="77777777" w:rsidTr="00F52630">
        <w:trPr>
          <w:trHeight w:val="600"/>
        </w:trPr>
        <w:tc>
          <w:tcPr>
            <w:tcW w:w="3397" w:type="dxa"/>
            <w:vAlign w:val="center"/>
            <w:hideMark/>
          </w:tcPr>
          <w:p w14:paraId="01F54D2F" w14:textId="77777777" w:rsidR="000568CE" w:rsidRPr="000568CE" w:rsidRDefault="000568CE" w:rsidP="00A737AC">
            <w:pPr>
              <w:rPr>
                <w:rFonts w:ascii="Times New Roman" w:eastAsia="Times New Roman" w:hAnsi="Times New Roman" w:cs="Times New Roman"/>
                <w:color w:val="000000"/>
                <w:sz w:val="28"/>
                <w:szCs w:val="28"/>
                <w:lang w:eastAsia="ru-RU"/>
              </w:rPr>
            </w:pPr>
            <w:r w:rsidRPr="000568CE">
              <w:rPr>
                <w:rFonts w:ascii="Times New Roman" w:eastAsia="Times New Roman" w:hAnsi="Times New Roman" w:cs="Times New Roman"/>
                <w:color w:val="000000"/>
                <w:sz w:val="28"/>
                <w:szCs w:val="28"/>
                <w:lang w:eastAsia="ru-RU"/>
              </w:rPr>
              <w:t>Аннотации к изображениям</w:t>
            </w:r>
          </w:p>
        </w:tc>
        <w:tc>
          <w:tcPr>
            <w:tcW w:w="5670" w:type="dxa"/>
            <w:vAlign w:val="center"/>
            <w:hideMark/>
          </w:tcPr>
          <w:p w14:paraId="3A9EB30E" w14:textId="77777777" w:rsidR="000568CE" w:rsidRPr="000568CE" w:rsidRDefault="000568CE" w:rsidP="00A737AC">
            <w:pPr>
              <w:rPr>
                <w:rFonts w:ascii="Times New Roman" w:eastAsia="Times New Roman" w:hAnsi="Times New Roman" w:cs="Times New Roman"/>
                <w:color w:val="000000"/>
                <w:sz w:val="28"/>
                <w:szCs w:val="28"/>
                <w:lang w:eastAsia="ru-RU"/>
              </w:rPr>
            </w:pPr>
            <w:r w:rsidRPr="000568CE">
              <w:rPr>
                <w:rFonts w:ascii="Times New Roman" w:eastAsia="Times New Roman" w:hAnsi="Times New Roman" w:cs="Times New Roman"/>
                <w:color w:val="000000"/>
                <w:sz w:val="28"/>
                <w:szCs w:val="28"/>
                <w:lang w:eastAsia="ru-RU"/>
              </w:rPr>
              <w:t>Текст, голосовое сопровождение</w:t>
            </w:r>
          </w:p>
        </w:tc>
      </w:tr>
      <w:tr w:rsidR="000568CE" w:rsidRPr="000568CE" w14:paraId="78A0661A" w14:textId="77777777" w:rsidTr="00F52630">
        <w:trPr>
          <w:trHeight w:val="300"/>
        </w:trPr>
        <w:tc>
          <w:tcPr>
            <w:tcW w:w="3397" w:type="dxa"/>
            <w:vAlign w:val="center"/>
            <w:hideMark/>
          </w:tcPr>
          <w:p w14:paraId="64A80924" w14:textId="77777777" w:rsidR="000568CE" w:rsidRPr="000568CE" w:rsidRDefault="000568CE" w:rsidP="00A737AC">
            <w:pPr>
              <w:rPr>
                <w:rFonts w:ascii="Times New Roman" w:eastAsia="Times New Roman" w:hAnsi="Times New Roman" w:cs="Times New Roman"/>
                <w:color w:val="000000"/>
                <w:sz w:val="28"/>
                <w:szCs w:val="28"/>
                <w:lang w:eastAsia="ru-RU"/>
              </w:rPr>
            </w:pPr>
            <w:r w:rsidRPr="000568CE">
              <w:rPr>
                <w:rFonts w:ascii="Times New Roman" w:eastAsia="Times New Roman" w:hAnsi="Times New Roman" w:cs="Times New Roman"/>
                <w:color w:val="000000"/>
                <w:sz w:val="28"/>
                <w:szCs w:val="28"/>
                <w:lang w:eastAsia="ru-RU"/>
              </w:rPr>
              <w:t>Прямой эфир</w:t>
            </w:r>
          </w:p>
        </w:tc>
        <w:tc>
          <w:tcPr>
            <w:tcW w:w="5670" w:type="dxa"/>
            <w:vAlign w:val="center"/>
            <w:hideMark/>
          </w:tcPr>
          <w:p w14:paraId="1D73A57D" w14:textId="77777777" w:rsidR="000568CE" w:rsidRPr="000568CE" w:rsidRDefault="000568CE" w:rsidP="00A737AC">
            <w:pPr>
              <w:rPr>
                <w:rFonts w:ascii="Times New Roman" w:eastAsia="Times New Roman" w:hAnsi="Times New Roman" w:cs="Times New Roman"/>
                <w:color w:val="000000"/>
                <w:sz w:val="28"/>
                <w:szCs w:val="28"/>
                <w:lang w:eastAsia="ru-RU"/>
              </w:rPr>
            </w:pPr>
            <w:r w:rsidRPr="000568CE">
              <w:rPr>
                <w:rFonts w:ascii="Times New Roman" w:eastAsia="Times New Roman" w:hAnsi="Times New Roman" w:cs="Times New Roman"/>
                <w:color w:val="000000"/>
                <w:sz w:val="28"/>
                <w:szCs w:val="28"/>
                <w:lang w:eastAsia="ru-RU"/>
              </w:rPr>
              <w:t>С радиометрической записью</w:t>
            </w:r>
          </w:p>
        </w:tc>
      </w:tr>
      <w:tr w:rsidR="000568CE" w:rsidRPr="000568CE" w14:paraId="2CBBC21B" w14:textId="77777777" w:rsidTr="00F52630">
        <w:trPr>
          <w:trHeight w:val="300"/>
        </w:trPr>
        <w:tc>
          <w:tcPr>
            <w:tcW w:w="9067" w:type="dxa"/>
            <w:gridSpan w:val="2"/>
            <w:vAlign w:val="center"/>
            <w:hideMark/>
          </w:tcPr>
          <w:p w14:paraId="3C79EE67" w14:textId="77777777" w:rsidR="000568CE" w:rsidRPr="000568CE" w:rsidRDefault="000568CE" w:rsidP="00A737AC">
            <w:pPr>
              <w:jc w:val="center"/>
              <w:rPr>
                <w:rFonts w:ascii="Times New Roman" w:eastAsia="Times New Roman" w:hAnsi="Times New Roman" w:cs="Times New Roman"/>
                <w:color w:val="000000"/>
                <w:sz w:val="28"/>
                <w:szCs w:val="28"/>
                <w:lang w:eastAsia="ru-RU"/>
              </w:rPr>
            </w:pPr>
            <w:r w:rsidRPr="000568CE">
              <w:rPr>
                <w:rFonts w:ascii="Times New Roman" w:eastAsia="Times New Roman" w:hAnsi="Times New Roman" w:cs="Times New Roman"/>
                <w:color w:val="000000"/>
                <w:sz w:val="28"/>
                <w:szCs w:val="28"/>
                <w:lang w:eastAsia="ru-RU"/>
              </w:rPr>
              <w:t>Включенное ПО</w:t>
            </w:r>
          </w:p>
        </w:tc>
      </w:tr>
      <w:tr w:rsidR="000568CE" w:rsidRPr="001119AB" w14:paraId="1BFD6F99" w14:textId="77777777" w:rsidTr="00F52630">
        <w:trPr>
          <w:trHeight w:val="900"/>
        </w:trPr>
        <w:tc>
          <w:tcPr>
            <w:tcW w:w="3397" w:type="dxa"/>
            <w:vAlign w:val="center"/>
            <w:hideMark/>
          </w:tcPr>
          <w:p w14:paraId="3A1253BC" w14:textId="77777777" w:rsidR="000568CE" w:rsidRPr="000568CE" w:rsidRDefault="000568CE" w:rsidP="00A737AC">
            <w:pPr>
              <w:rPr>
                <w:rFonts w:ascii="Times New Roman" w:eastAsia="Times New Roman" w:hAnsi="Times New Roman" w:cs="Times New Roman"/>
                <w:color w:val="000000"/>
                <w:sz w:val="28"/>
                <w:szCs w:val="28"/>
                <w:lang w:eastAsia="ru-RU"/>
              </w:rPr>
            </w:pPr>
            <w:r w:rsidRPr="000568CE">
              <w:rPr>
                <w:rFonts w:ascii="Times New Roman" w:eastAsia="Times New Roman" w:hAnsi="Times New Roman" w:cs="Times New Roman"/>
                <w:color w:val="000000"/>
                <w:sz w:val="28"/>
                <w:szCs w:val="28"/>
                <w:lang w:eastAsia="ru-RU"/>
              </w:rPr>
              <w:t>ОС</w:t>
            </w:r>
          </w:p>
        </w:tc>
        <w:tc>
          <w:tcPr>
            <w:tcW w:w="5670" w:type="dxa"/>
            <w:vAlign w:val="center"/>
            <w:hideMark/>
          </w:tcPr>
          <w:p w14:paraId="6C232989" w14:textId="77777777" w:rsidR="000568CE" w:rsidRPr="000568CE" w:rsidRDefault="000568CE" w:rsidP="00A737AC">
            <w:pPr>
              <w:rPr>
                <w:rFonts w:ascii="Times New Roman" w:eastAsia="Times New Roman" w:hAnsi="Times New Roman" w:cs="Times New Roman"/>
                <w:color w:val="000000"/>
                <w:sz w:val="28"/>
                <w:szCs w:val="28"/>
                <w:lang w:val="en-US" w:eastAsia="ru-RU"/>
              </w:rPr>
            </w:pPr>
            <w:r w:rsidRPr="000568CE">
              <w:rPr>
                <w:rFonts w:ascii="Times New Roman" w:eastAsia="Times New Roman" w:hAnsi="Times New Roman" w:cs="Times New Roman"/>
                <w:color w:val="000000"/>
                <w:sz w:val="28"/>
                <w:szCs w:val="28"/>
                <w:lang w:val="en-US" w:eastAsia="ru-RU"/>
              </w:rPr>
              <w:t>Windows 10, 32-bit and 64-bit, Windows 8.x, 32-bit and 64-bit, Windows 7 SP1, 32-bit and 64-bit</w:t>
            </w:r>
          </w:p>
        </w:tc>
      </w:tr>
      <w:tr w:rsidR="000568CE" w:rsidRPr="000568CE" w14:paraId="27B02B4B" w14:textId="77777777" w:rsidTr="00F52630">
        <w:trPr>
          <w:trHeight w:val="300"/>
        </w:trPr>
        <w:tc>
          <w:tcPr>
            <w:tcW w:w="9067" w:type="dxa"/>
            <w:gridSpan w:val="2"/>
            <w:vAlign w:val="center"/>
            <w:hideMark/>
          </w:tcPr>
          <w:p w14:paraId="64AEF9C0" w14:textId="77777777" w:rsidR="000568CE" w:rsidRPr="000568CE" w:rsidRDefault="000568CE" w:rsidP="00A737AC">
            <w:pPr>
              <w:jc w:val="center"/>
              <w:rPr>
                <w:rFonts w:ascii="Times New Roman" w:eastAsia="Times New Roman" w:hAnsi="Times New Roman" w:cs="Times New Roman"/>
                <w:color w:val="000000"/>
                <w:sz w:val="28"/>
                <w:szCs w:val="28"/>
                <w:lang w:eastAsia="ru-RU"/>
              </w:rPr>
            </w:pPr>
            <w:r w:rsidRPr="000568CE">
              <w:rPr>
                <w:rFonts w:ascii="Times New Roman" w:eastAsia="Times New Roman" w:hAnsi="Times New Roman" w:cs="Times New Roman"/>
                <w:color w:val="000000"/>
                <w:sz w:val="28"/>
                <w:szCs w:val="28"/>
                <w:lang w:eastAsia="ru-RU"/>
              </w:rPr>
              <w:t>Измерения и анализ</w:t>
            </w:r>
          </w:p>
        </w:tc>
      </w:tr>
      <w:tr w:rsidR="000568CE" w:rsidRPr="000568CE" w14:paraId="207B87FD" w14:textId="77777777" w:rsidTr="00F52630">
        <w:trPr>
          <w:trHeight w:val="300"/>
        </w:trPr>
        <w:tc>
          <w:tcPr>
            <w:tcW w:w="3397" w:type="dxa"/>
            <w:vAlign w:val="center"/>
            <w:hideMark/>
          </w:tcPr>
          <w:p w14:paraId="2C79AF58" w14:textId="77777777" w:rsidR="000568CE" w:rsidRPr="000568CE" w:rsidRDefault="000568CE" w:rsidP="00A737AC">
            <w:pPr>
              <w:rPr>
                <w:rFonts w:ascii="Times New Roman" w:eastAsia="Times New Roman" w:hAnsi="Times New Roman" w:cs="Times New Roman"/>
                <w:color w:val="000000"/>
                <w:sz w:val="28"/>
                <w:szCs w:val="28"/>
                <w:lang w:eastAsia="ru-RU"/>
              </w:rPr>
            </w:pPr>
            <w:r w:rsidRPr="000568CE">
              <w:rPr>
                <w:rFonts w:ascii="Times New Roman" w:eastAsia="Times New Roman" w:hAnsi="Times New Roman" w:cs="Times New Roman"/>
                <w:color w:val="000000"/>
                <w:sz w:val="28"/>
                <w:szCs w:val="28"/>
                <w:lang w:eastAsia="ru-RU"/>
              </w:rPr>
              <w:t>Пакетная обработка</w:t>
            </w:r>
          </w:p>
        </w:tc>
        <w:tc>
          <w:tcPr>
            <w:tcW w:w="5670" w:type="dxa"/>
            <w:vAlign w:val="center"/>
            <w:hideMark/>
          </w:tcPr>
          <w:p w14:paraId="5348874D" w14:textId="77777777" w:rsidR="000568CE" w:rsidRPr="000568CE" w:rsidRDefault="000568CE" w:rsidP="00A737AC">
            <w:pPr>
              <w:rPr>
                <w:rFonts w:ascii="Times New Roman" w:eastAsia="Times New Roman" w:hAnsi="Times New Roman" w:cs="Times New Roman"/>
                <w:color w:val="000000"/>
                <w:sz w:val="28"/>
                <w:szCs w:val="28"/>
                <w:lang w:eastAsia="ru-RU"/>
              </w:rPr>
            </w:pPr>
            <w:r w:rsidRPr="000568CE">
              <w:rPr>
                <w:rFonts w:ascii="Times New Roman" w:eastAsia="Times New Roman" w:hAnsi="Times New Roman" w:cs="Times New Roman"/>
                <w:color w:val="000000"/>
                <w:sz w:val="28"/>
                <w:szCs w:val="28"/>
                <w:lang w:eastAsia="ru-RU"/>
              </w:rPr>
              <w:t>Да</w:t>
            </w:r>
          </w:p>
        </w:tc>
      </w:tr>
      <w:tr w:rsidR="000568CE" w:rsidRPr="000568CE" w14:paraId="50C229CB" w14:textId="77777777" w:rsidTr="00F52630">
        <w:trPr>
          <w:trHeight w:val="2665"/>
        </w:trPr>
        <w:tc>
          <w:tcPr>
            <w:tcW w:w="3397" w:type="dxa"/>
            <w:vAlign w:val="center"/>
            <w:hideMark/>
          </w:tcPr>
          <w:p w14:paraId="3E1CC7C8" w14:textId="77777777" w:rsidR="000568CE" w:rsidRPr="000568CE" w:rsidRDefault="000568CE" w:rsidP="00A737AC">
            <w:pPr>
              <w:rPr>
                <w:rFonts w:ascii="Times New Roman" w:eastAsia="Times New Roman" w:hAnsi="Times New Roman" w:cs="Times New Roman"/>
                <w:color w:val="000000"/>
                <w:sz w:val="28"/>
                <w:szCs w:val="28"/>
                <w:lang w:eastAsia="ru-RU"/>
              </w:rPr>
            </w:pPr>
            <w:r w:rsidRPr="000568CE">
              <w:rPr>
                <w:rFonts w:ascii="Times New Roman" w:eastAsia="Times New Roman" w:hAnsi="Times New Roman" w:cs="Times New Roman"/>
                <w:color w:val="000000"/>
                <w:sz w:val="28"/>
                <w:szCs w:val="28"/>
                <w:lang w:eastAsia="ru-RU"/>
              </w:rPr>
              <w:t>Языки</w:t>
            </w:r>
          </w:p>
        </w:tc>
        <w:tc>
          <w:tcPr>
            <w:tcW w:w="5670" w:type="dxa"/>
            <w:vAlign w:val="center"/>
            <w:hideMark/>
          </w:tcPr>
          <w:p w14:paraId="71291972" w14:textId="77777777" w:rsidR="000568CE" w:rsidRPr="000568CE" w:rsidRDefault="000568CE" w:rsidP="00A737AC">
            <w:pPr>
              <w:rPr>
                <w:rFonts w:ascii="Times New Roman" w:eastAsia="Times New Roman" w:hAnsi="Times New Roman" w:cs="Times New Roman"/>
                <w:color w:val="000000"/>
                <w:sz w:val="28"/>
                <w:szCs w:val="28"/>
                <w:lang w:eastAsia="ru-RU"/>
              </w:rPr>
            </w:pPr>
            <w:r w:rsidRPr="000568CE">
              <w:rPr>
                <w:rFonts w:ascii="Times New Roman" w:eastAsia="Times New Roman" w:hAnsi="Times New Roman" w:cs="Times New Roman"/>
                <w:color w:val="000000"/>
                <w:sz w:val="28"/>
                <w:szCs w:val="28"/>
                <w:lang w:eastAsia="ru-RU"/>
              </w:rPr>
              <w:t>Чешский, датский, голландский, английский, эстонский, финский, французский, немецкий, греческий, венгерский, итальянский, японский, корейский, норвежский, польский, португальский, русский, упрощенный китайский, испанский, шведский, традиционный китайский, турецкий</w:t>
            </w:r>
          </w:p>
        </w:tc>
      </w:tr>
      <w:tr w:rsidR="000568CE" w:rsidRPr="000568CE" w14:paraId="7F360E74" w14:textId="77777777" w:rsidTr="00F52630">
        <w:trPr>
          <w:trHeight w:val="300"/>
        </w:trPr>
        <w:tc>
          <w:tcPr>
            <w:tcW w:w="3397" w:type="dxa"/>
            <w:vAlign w:val="center"/>
            <w:hideMark/>
          </w:tcPr>
          <w:p w14:paraId="43CA227E" w14:textId="77777777" w:rsidR="000568CE" w:rsidRPr="000568CE" w:rsidRDefault="000568CE" w:rsidP="00A737AC">
            <w:pPr>
              <w:rPr>
                <w:rFonts w:ascii="Times New Roman" w:eastAsia="Times New Roman" w:hAnsi="Times New Roman" w:cs="Times New Roman"/>
                <w:color w:val="000000"/>
                <w:sz w:val="28"/>
                <w:szCs w:val="28"/>
                <w:lang w:eastAsia="ru-RU"/>
              </w:rPr>
            </w:pPr>
            <w:r w:rsidRPr="000568CE">
              <w:rPr>
                <w:rFonts w:ascii="Times New Roman" w:eastAsia="Times New Roman" w:hAnsi="Times New Roman" w:cs="Times New Roman"/>
                <w:color w:val="000000"/>
                <w:sz w:val="28"/>
                <w:szCs w:val="28"/>
                <w:lang w:eastAsia="ru-RU"/>
              </w:rPr>
              <w:t>Сигнализация измерения</w:t>
            </w:r>
          </w:p>
        </w:tc>
        <w:tc>
          <w:tcPr>
            <w:tcW w:w="5670" w:type="dxa"/>
            <w:vAlign w:val="center"/>
            <w:hideMark/>
          </w:tcPr>
          <w:p w14:paraId="3C9A1C22" w14:textId="77777777" w:rsidR="000568CE" w:rsidRPr="000568CE" w:rsidRDefault="000568CE" w:rsidP="00A737AC">
            <w:pPr>
              <w:rPr>
                <w:rFonts w:ascii="Times New Roman" w:eastAsia="Times New Roman" w:hAnsi="Times New Roman" w:cs="Times New Roman"/>
                <w:color w:val="000000"/>
                <w:sz w:val="28"/>
                <w:szCs w:val="28"/>
                <w:lang w:eastAsia="ru-RU"/>
              </w:rPr>
            </w:pPr>
            <w:r w:rsidRPr="000568CE">
              <w:rPr>
                <w:rFonts w:ascii="Times New Roman" w:eastAsia="Times New Roman" w:hAnsi="Times New Roman" w:cs="Times New Roman"/>
                <w:color w:val="000000"/>
                <w:sz w:val="28"/>
                <w:szCs w:val="28"/>
                <w:lang w:eastAsia="ru-RU"/>
              </w:rPr>
              <w:t>Влажность, изоляция</w:t>
            </w:r>
          </w:p>
        </w:tc>
      </w:tr>
      <w:tr w:rsidR="000568CE" w:rsidRPr="001119AB" w14:paraId="139B4FFB" w14:textId="77777777" w:rsidTr="00F52630">
        <w:trPr>
          <w:trHeight w:val="600"/>
        </w:trPr>
        <w:tc>
          <w:tcPr>
            <w:tcW w:w="3397" w:type="dxa"/>
            <w:vAlign w:val="center"/>
            <w:hideMark/>
          </w:tcPr>
          <w:p w14:paraId="57D56AA1" w14:textId="77777777" w:rsidR="000568CE" w:rsidRPr="000568CE" w:rsidRDefault="000568CE" w:rsidP="00A737AC">
            <w:pPr>
              <w:rPr>
                <w:rFonts w:ascii="Times New Roman" w:eastAsia="Times New Roman" w:hAnsi="Times New Roman" w:cs="Times New Roman"/>
                <w:color w:val="000000"/>
                <w:sz w:val="28"/>
                <w:szCs w:val="28"/>
                <w:lang w:eastAsia="ru-RU"/>
              </w:rPr>
            </w:pPr>
            <w:r w:rsidRPr="000568CE">
              <w:rPr>
                <w:rFonts w:ascii="Times New Roman" w:eastAsia="Times New Roman" w:hAnsi="Times New Roman" w:cs="Times New Roman"/>
                <w:color w:val="000000"/>
                <w:sz w:val="28"/>
                <w:szCs w:val="28"/>
                <w:lang w:eastAsia="ru-RU"/>
              </w:rPr>
              <w:t>Режимы измерения</w:t>
            </w:r>
          </w:p>
        </w:tc>
        <w:tc>
          <w:tcPr>
            <w:tcW w:w="5670" w:type="dxa"/>
            <w:vAlign w:val="center"/>
            <w:hideMark/>
          </w:tcPr>
          <w:p w14:paraId="3168914F" w14:textId="77777777" w:rsidR="000568CE" w:rsidRPr="000568CE" w:rsidRDefault="000568CE" w:rsidP="00A737AC">
            <w:pPr>
              <w:rPr>
                <w:rFonts w:ascii="Times New Roman" w:eastAsia="Times New Roman" w:hAnsi="Times New Roman" w:cs="Times New Roman"/>
                <w:color w:val="000000"/>
                <w:sz w:val="28"/>
                <w:szCs w:val="28"/>
                <w:lang w:val="en-US" w:eastAsia="ru-RU"/>
              </w:rPr>
            </w:pPr>
            <w:r w:rsidRPr="000568CE">
              <w:rPr>
                <w:rFonts w:ascii="Times New Roman" w:eastAsia="Times New Roman" w:hAnsi="Times New Roman" w:cs="Times New Roman"/>
                <w:color w:val="000000"/>
                <w:sz w:val="28"/>
                <w:szCs w:val="28"/>
                <w:lang w:val="en-US" w:eastAsia="ru-RU"/>
              </w:rPr>
              <w:t>Spot, box, ellipse/circle, line, polygon, magic wand, Delta</w:t>
            </w:r>
          </w:p>
        </w:tc>
      </w:tr>
      <w:tr w:rsidR="000568CE" w:rsidRPr="000568CE" w14:paraId="730D0203" w14:textId="77777777" w:rsidTr="00F52630">
        <w:trPr>
          <w:trHeight w:val="300"/>
        </w:trPr>
        <w:tc>
          <w:tcPr>
            <w:tcW w:w="9067" w:type="dxa"/>
            <w:gridSpan w:val="2"/>
            <w:noWrap/>
            <w:vAlign w:val="center"/>
            <w:hideMark/>
          </w:tcPr>
          <w:p w14:paraId="48580036" w14:textId="77777777" w:rsidR="000568CE" w:rsidRPr="000568CE" w:rsidRDefault="000568CE" w:rsidP="00A737AC">
            <w:pPr>
              <w:jc w:val="center"/>
              <w:rPr>
                <w:rFonts w:ascii="Times New Roman" w:eastAsia="Times New Roman" w:hAnsi="Times New Roman" w:cs="Times New Roman"/>
                <w:color w:val="000000"/>
                <w:sz w:val="28"/>
                <w:szCs w:val="28"/>
                <w:lang w:eastAsia="ru-RU"/>
              </w:rPr>
            </w:pPr>
            <w:r w:rsidRPr="000568CE">
              <w:rPr>
                <w:rFonts w:ascii="Times New Roman" w:eastAsia="Times New Roman" w:hAnsi="Times New Roman" w:cs="Times New Roman"/>
                <w:color w:val="000000"/>
                <w:sz w:val="28"/>
                <w:szCs w:val="28"/>
                <w:lang w:eastAsia="ru-RU"/>
              </w:rPr>
              <w:t>Остальные характеристики</w:t>
            </w:r>
          </w:p>
        </w:tc>
      </w:tr>
      <w:tr w:rsidR="000568CE" w:rsidRPr="000568CE" w14:paraId="0A647792" w14:textId="77777777" w:rsidTr="00F52630">
        <w:trPr>
          <w:trHeight w:val="795"/>
        </w:trPr>
        <w:tc>
          <w:tcPr>
            <w:tcW w:w="3397" w:type="dxa"/>
            <w:vAlign w:val="center"/>
            <w:hideMark/>
          </w:tcPr>
          <w:p w14:paraId="55132A98" w14:textId="77777777" w:rsidR="000568CE" w:rsidRPr="000568CE" w:rsidRDefault="000568CE" w:rsidP="00A737AC">
            <w:pPr>
              <w:rPr>
                <w:rFonts w:ascii="Times New Roman" w:eastAsia="Times New Roman" w:hAnsi="Times New Roman" w:cs="Times New Roman"/>
                <w:color w:val="000000"/>
                <w:sz w:val="28"/>
                <w:szCs w:val="28"/>
                <w:lang w:eastAsia="ru-RU"/>
              </w:rPr>
            </w:pPr>
            <w:r w:rsidRPr="000568CE">
              <w:rPr>
                <w:rFonts w:ascii="Times New Roman" w:eastAsia="Times New Roman" w:hAnsi="Times New Roman" w:cs="Times New Roman"/>
                <w:color w:val="000000"/>
                <w:sz w:val="28"/>
                <w:szCs w:val="28"/>
                <w:lang w:eastAsia="ru-RU"/>
              </w:rPr>
              <w:t>Контроль изображений</w:t>
            </w:r>
          </w:p>
        </w:tc>
        <w:tc>
          <w:tcPr>
            <w:tcW w:w="5670" w:type="dxa"/>
            <w:vAlign w:val="center"/>
            <w:hideMark/>
          </w:tcPr>
          <w:p w14:paraId="5B55ECA6" w14:textId="77777777" w:rsidR="000568CE" w:rsidRPr="000568CE" w:rsidRDefault="000568CE" w:rsidP="00A737AC">
            <w:pPr>
              <w:rPr>
                <w:rFonts w:ascii="Times New Roman" w:eastAsia="Times New Roman" w:hAnsi="Times New Roman" w:cs="Times New Roman"/>
                <w:color w:val="000000"/>
                <w:sz w:val="28"/>
                <w:szCs w:val="28"/>
                <w:lang w:eastAsia="ru-RU"/>
              </w:rPr>
            </w:pPr>
            <w:r w:rsidRPr="000568CE">
              <w:rPr>
                <w:rFonts w:ascii="Times New Roman" w:eastAsia="Times New Roman" w:hAnsi="Times New Roman" w:cs="Times New Roman"/>
                <w:color w:val="000000"/>
                <w:sz w:val="28"/>
                <w:szCs w:val="28"/>
                <w:lang w:eastAsia="ru-RU"/>
              </w:rPr>
              <w:t>Выравнивание MSX®, свободное вращение, изменение размера, обрезка</w:t>
            </w:r>
          </w:p>
        </w:tc>
      </w:tr>
      <w:tr w:rsidR="000568CE" w:rsidRPr="000568CE" w14:paraId="6199662C" w14:textId="77777777" w:rsidTr="00F52630">
        <w:trPr>
          <w:trHeight w:val="1200"/>
        </w:trPr>
        <w:tc>
          <w:tcPr>
            <w:tcW w:w="3397" w:type="dxa"/>
            <w:vAlign w:val="center"/>
            <w:hideMark/>
          </w:tcPr>
          <w:p w14:paraId="4B4BD8A8" w14:textId="77777777" w:rsidR="000568CE" w:rsidRPr="000568CE" w:rsidRDefault="000568CE" w:rsidP="00A737AC">
            <w:pPr>
              <w:rPr>
                <w:rFonts w:ascii="Times New Roman" w:eastAsia="Times New Roman" w:hAnsi="Times New Roman" w:cs="Times New Roman"/>
                <w:color w:val="000000"/>
                <w:sz w:val="28"/>
                <w:szCs w:val="28"/>
                <w:lang w:eastAsia="ru-RU"/>
              </w:rPr>
            </w:pPr>
            <w:r w:rsidRPr="000568CE">
              <w:rPr>
                <w:rFonts w:ascii="Times New Roman" w:eastAsia="Times New Roman" w:hAnsi="Times New Roman" w:cs="Times New Roman"/>
                <w:color w:val="000000"/>
                <w:sz w:val="28"/>
                <w:szCs w:val="28"/>
                <w:lang w:eastAsia="ru-RU"/>
              </w:rPr>
              <w:t>Презентация изображений</w:t>
            </w:r>
          </w:p>
        </w:tc>
        <w:tc>
          <w:tcPr>
            <w:tcW w:w="5670" w:type="dxa"/>
            <w:vAlign w:val="center"/>
            <w:hideMark/>
          </w:tcPr>
          <w:p w14:paraId="37C37CD9" w14:textId="77777777" w:rsidR="000568CE" w:rsidRPr="000568CE" w:rsidRDefault="000568CE" w:rsidP="00A737AC">
            <w:pPr>
              <w:rPr>
                <w:rFonts w:ascii="Times New Roman" w:eastAsia="Times New Roman" w:hAnsi="Times New Roman" w:cs="Times New Roman"/>
                <w:color w:val="000000"/>
                <w:sz w:val="28"/>
                <w:szCs w:val="28"/>
                <w:lang w:eastAsia="ru-RU"/>
              </w:rPr>
            </w:pPr>
            <w:r w:rsidRPr="000568CE">
              <w:rPr>
                <w:rFonts w:ascii="Times New Roman" w:eastAsia="Times New Roman" w:hAnsi="Times New Roman" w:cs="Times New Roman"/>
                <w:color w:val="000000"/>
                <w:sz w:val="28"/>
                <w:szCs w:val="28"/>
                <w:lang w:eastAsia="ru-RU"/>
              </w:rPr>
              <w:t>MSX®, только термическая обработка, термическая сварка, смешивание, картинка в картинке, только визуализация</w:t>
            </w:r>
          </w:p>
        </w:tc>
      </w:tr>
      <w:tr w:rsidR="000568CE" w:rsidRPr="000568CE" w14:paraId="54DD787B" w14:textId="77777777" w:rsidTr="00F52630">
        <w:trPr>
          <w:trHeight w:val="300"/>
        </w:trPr>
        <w:tc>
          <w:tcPr>
            <w:tcW w:w="9067" w:type="dxa"/>
            <w:gridSpan w:val="2"/>
            <w:vAlign w:val="center"/>
            <w:hideMark/>
          </w:tcPr>
          <w:p w14:paraId="54F1A1EA" w14:textId="77777777" w:rsidR="000568CE" w:rsidRPr="000568CE" w:rsidRDefault="000568CE" w:rsidP="00A737AC">
            <w:pPr>
              <w:jc w:val="center"/>
              <w:rPr>
                <w:rFonts w:ascii="Times New Roman" w:eastAsia="Times New Roman" w:hAnsi="Times New Roman" w:cs="Times New Roman"/>
                <w:color w:val="000000"/>
                <w:sz w:val="28"/>
                <w:szCs w:val="28"/>
                <w:lang w:eastAsia="ru-RU"/>
              </w:rPr>
            </w:pPr>
            <w:r w:rsidRPr="000568CE">
              <w:rPr>
                <w:rFonts w:ascii="Times New Roman" w:eastAsia="Times New Roman" w:hAnsi="Times New Roman" w:cs="Times New Roman"/>
                <w:color w:val="000000"/>
                <w:sz w:val="28"/>
                <w:szCs w:val="28"/>
                <w:lang w:eastAsia="ru-RU"/>
              </w:rPr>
              <w:t>Медиа хранилище</w:t>
            </w:r>
          </w:p>
        </w:tc>
      </w:tr>
      <w:tr w:rsidR="000568CE" w:rsidRPr="000568CE" w14:paraId="17AA57DB" w14:textId="77777777" w:rsidTr="00F52630">
        <w:trPr>
          <w:trHeight w:val="1339"/>
        </w:trPr>
        <w:tc>
          <w:tcPr>
            <w:tcW w:w="3397" w:type="dxa"/>
            <w:vAlign w:val="center"/>
            <w:hideMark/>
          </w:tcPr>
          <w:p w14:paraId="4F63E4CB" w14:textId="77777777" w:rsidR="000568CE" w:rsidRPr="000568CE" w:rsidRDefault="000568CE" w:rsidP="00A737AC">
            <w:pPr>
              <w:rPr>
                <w:rFonts w:ascii="Times New Roman" w:eastAsia="Times New Roman" w:hAnsi="Times New Roman" w:cs="Times New Roman"/>
                <w:color w:val="000000"/>
                <w:sz w:val="28"/>
                <w:szCs w:val="28"/>
                <w:lang w:eastAsia="ru-RU"/>
              </w:rPr>
            </w:pPr>
            <w:r w:rsidRPr="000568CE">
              <w:rPr>
                <w:rFonts w:ascii="Times New Roman" w:eastAsia="Times New Roman" w:hAnsi="Times New Roman" w:cs="Times New Roman"/>
                <w:color w:val="000000"/>
                <w:sz w:val="28"/>
                <w:szCs w:val="28"/>
                <w:lang w:eastAsia="ru-RU"/>
              </w:rPr>
              <w:t>Формат файлов изображения</w:t>
            </w:r>
          </w:p>
        </w:tc>
        <w:tc>
          <w:tcPr>
            <w:tcW w:w="5670" w:type="dxa"/>
            <w:vAlign w:val="center"/>
            <w:hideMark/>
          </w:tcPr>
          <w:p w14:paraId="464D1EFB" w14:textId="77777777" w:rsidR="000568CE" w:rsidRPr="000568CE" w:rsidRDefault="000568CE" w:rsidP="00A737AC">
            <w:pPr>
              <w:rPr>
                <w:rFonts w:ascii="Times New Roman" w:eastAsia="Times New Roman" w:hAnsi="Times New Roman" w:cs="Times New Roman"/>
                <w:color w:val="000000"/>
                <w:sz w:val="28"/>
                <w:szCs w:val="28"/>
                <w:lang w:eastAsia="ru-RU"/>
              </w:rPr>
            </w:pPr>
            <w:r w:rsidRPr="000568CE">
              <w:rPr>
                <w:rFonts w:ascii="Times New Roman" w:eastAsia="Times New Roman" w:hAnsi="Times New Roman" w:cs="Times New Roman"/>
                <w:color w:val="000000"/>
                <w:sz w:val="28"/>
                <w:szCs w:val="28"/>
                <w:lang w:eastAsia="ru-RU"/>
              </w:rPr>
              <w:t>Радиометрические JPEG, JPEG (ограниченная функциональность пакетной обработки для нерадиометрических JPEG)</w:t>
            </w:r>
          </w:p>
        </w:tc>
      </w:tr>
    </w:tbl>
    <w:p w14:paraId="7B3B3BB9" w14:textId="77777777" w:rsidR="000568CE" w:rsidRPr="00A737AC" w:rsidRDefault="000568CE" w:rsidP="000568CE">
      <w:pPr>
        <w:spacing w:after="0" w:line="360" w:lineRule="auto"/>
        <w:rPr>
          <w:rFonts w:ascii="Times New Roman" w:hAnsi="Times New Roman" w:cs="Times New Roman"/>
          <w:color w:val="000000" w:themeColor="text1"/>
          <w:sz w:val="26"/>
          <w:szCs w:val="26"/>
        </w:rPr>
      </w:pPr>
    </w:p>
    <w:p w14:paraId="2BFE550E" w14:textId="77777777" w:rsidR="00A440EF" w:rsidRPr="00A440EF" w:rsidRDefault="00A440EF" w:rsidP="003665A1">
      <w:pPr>
        <w:spacing w:after="0" w:line="360" w:lineRule="auto"/>
        <w:ind w:firstLine="567"/>
        <w:jc w:val="both"/>
        <w:rPr>
          <w:rFonts w:ascii="Times New Roman" w:hAnsi="Times New Roman" w:cs="Times New Roman"/>
          <w:b/>
          <w:color w:val="000000" w:themeColor="text1"/>
          <w:sz w:val="28"/>
          <w:szCs w:val="28"/>
        </w:rPr>
      </w:pPr>
      <w:proofErr w:type="spellStart"/>
      <w:r w:rsidRPr="00A440EF">
        <w:rPr>
          <w:rFonts w:ascii="Times New Roman" w:hAnsi="Times New Roman" w:cs="Times New Roman"/>
          <w:b/>
          <w:color w:val="000000" w:themeColor="text1"/>
          <w:sz w:val="28"/>
          <w:szCs w:val="28"/>
          <w:lang w:val="en-US"/>
        </w:rPr>
        <w:t>SRVision</w:t>
      </w:r>
      <w:proofErr w:type="spellEnd"/>
    </w:p>
    <w:p w14:paraId="5711CE3B" w14:textId="77777777" w:rsidR="00A440EF" w:rsidRDefault="00A440EF" w:rsidP="003665A1">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Разработчик</w:t>
      </w:r>
      <w:r w:rsidRPr="00A440EF">
        <w:rPr>
          <w:rFonts w:ascii="Times New Roman" w:hAnsi="Times New Roman" w:cs="Times New Roman"/>
          <w:color w:val="000000" w:themeColor="text1"/>
          <w:sz w:val="28"/>
          <w:szCs w:val="28"/>
        </w:rPr>
        <w:t>: «МЕГА ИНЖИНИРИНГ», Россия</w:t>
      </w:r>
    </w:p>
    <w:p w14:paraId="61218699" w14:textId="77777777" w:rsidR="00A440EF" w:rsidRDefault="00A440EF" w:rsidP="003665A1">
      <w:pPr>
        <w:spacing w:after="0" w:line="360" w:lineRule="auto"/>
        <w:ind w:firstLine="567"/>
        <w:jc w:val="both"/>
        <w:rPr>
          <w:rFonts w:ascii="Times New Roman" w:hAnsi="Times New Roman" w:cs="Times New Roman"/>
          <w:color w:val="000000" w:themeColor="text1"/>
          <w:sz w:val="28"/>
          <w:szCs w:val="28"/>
        </w:rPr>
      </w:pPr>
      <w:r w:rsidRPr="00A440EF">
        <w:rPr>
          <w:rFonts w:ascii="Times New Roman" w:hAnsi="Times New Roman" w:cs="Times New Roman"/>
          <w:color w:val="000000" w:themeColor="text1"/>
          <w:sz w:val="28"/>
          <w:szCs w:val="28"/>
        </w:rPr>
        <w:lastRenderedPageBreak/>
        <w:t xml:space="preserve">Пакет ПО для анализа изображений для системы удаленного видеонаблюдения. Основные типы </w:t>
      </w:r>
      <w:proofErr w:type="spellStart"/>
      <w:r w:rsidRPr="00A440EF">
        <w:rPr>
          <w:rFonts w:ascii="Times New Roman" w:hAnsi="Times New Roman" w:cs="Times New Roman"/>
          <w:color w:val="000000" w:themeColor="text1"/>
          <w:sz w:val="28"/>
          <w:szCs w:val="28"/>
        </w:rPr>
        <w:t>видеонаблюдений</w:t>
      </w:r>
      <w:proofErr w:type="spellEnd"/>
      <w:r w:rsidRPr="00A440EF">
        <w:rPr>
          <w:rFonts w:ascii="Times New Roman" w:hAnsi="Times New Roman" w:cs="Times New Roman"/>
          <w:color w:val="000000" w:themeColor="text1"/>
          <w:sz w:val="28"/>
          <w:szCs w:val="28"/>
        </w:rPr>
        <w:t>: робототехнические комплексы, скоростные камеры, высокотемпературные камеры, рентгенографическая съемка, инфракрасная съемка, контроль состояния материалов и т.д.</w:t>
      </w:r>
    </w:p>
    <w:p w14:paraId="5E357B44" w14:textId="77777777" w:rsidR="00A440EF" w:rsidRPr="00A440EF" w:rsidRDefault="00A440EF" w:rsidP="00A440EF">
      <w:pPr>
        <w:spacing w:after="0" w:line="360" w:lineRule="auto"/>
        <w:ind w:firstLine="567"/>
        <w:jc w:val="both"/>
        <w:rPr>
          <w:rFonts w:ascii="Times New Roman" w:hAnsi="Times New Roman" w:cs="Times New Roman"/>
          <w:color w:val="000000" w:themeColor="text1"/>
          <w:sz w:val="28"/>
          <w:szCs w:val="28"/>
        </w:rPr>
      </w:pPr>
      <w:proofErr w:type="spellStart"/>
      <w:r w:rsidRPr="00A440EF">
        <w:rPr>
          <w:rFonts w:ascii="Times New Roman" w:hAnsi="Times New Roman" w:cs="Times New Roman"/>
          <w:color w:val="000000" w:themeColor="text1"/>
          <w:sz w:val="28"/>
          <w:szCs w:val="28"/>
        </w:rPr>
        <w:t>SRVision</w:t>
      </w:r>
      <w:proofErr w:type="spellEnd"/>
      <w:r w:rsidRPr="00A440EF">
        <w:rPr>
          <w:rFonts w:ascii="Times New Roman" w:hAnsi="Times New Roman" w:cs="Times New Roman"/>
          <w:color w:val="000000" w:themeColor="text1"/>
          <w:sz w:val="28"/>
          <w:szCs w:val="28"/>
        </w:rPr>
        <w:t xml:space="preserve"> (программно-аппаратный комплекс обработки данных в промышленной диагностике) включает в себя измерительные инструменты, специальные функции, базу данных, возможность менять масштаб изображений и создавать отчеты и специальные проекты, а также описательные модули, управляемые как устройством</w:t>
      </w:r>
      <w:r>
        <w:rPr>
          <w:rFonts w:ascii="Times New Roman" w:hAnsi="Times New Roman" w:cs="Times New Roman"/>
          <w:color w:val="000000" w:themeColor="text1"/>
          <w:sz w:val="28"/>
          <w:szCs w:val="28"/>
        </w:rPr>
        <w:t>,</w:t>
      </w:r>
      <w:r w:rsidRPr="00A440EF">
        <w:rPr>
          <w:rFonts w:ascii="Times New Roman" w:hAnsi="Times New Roman" w:cs="Times New Roman"/>
          <w:color w:val="000000" w:themeColor="text1"/>
          <w:sz w:val="28"/>
          <w:szCs w:val="28"/>
        </w:rPr>
        <w:t xml:space="preserve"> так и пользователем.</w:t>
      </w:r>
    </w:p>
    <w:p w14:paraId="44C6B7D2" w14:textId="77777777" w:rsidR="00A440EF" w:rsidRDefault="00A440EF" w:rsidP="003665A1">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Применимость (в том числе): у</w:t>
      </w:r>
      <w:r w:rsidRPr="00A440EF">
        <w:rPr>
          <w:rFonts w:ascii="Times New Roman" w:hAnsi="Times New Roman" w:cs="Times New Roman"/>
          <w:color w:val="000000" w:themeColor="text1"/>
          <w:sz w:val="28"/>
          <w:szCs w:val="28"/>
        </w:rPr>
        <w:t>злы и агрегаты, подверженные температурным воздействиям, а также требующие осмотра на дефекты.</w:t>
      </w:r>
    </w:p>
    <w:p w14:paraId="1686BE25" w14:textId="77777777" w:rsidR="00A440EF" w:rsidRPr="00BD2329" w:rsidRDefault="00A440EF" w:rsidP="00A440EF">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ПО представлено на рынке.</w:t>
      </w:r>
      <w:r w:rsidR="00BD2329" w:rsidRPr="00BD2329">
        <w:rPr>
          <w:rFonts w:ascii="Times New Roman" w:hAnsi="Times New Roman" w:cs="Times New Roman"/>
          <w:color w:val="000000" w:themeColor="text1"/>
          <w:sz w:val="28"/>
          <w:szCs w:val="28"/>
        </w:rPr>
        <w:t xml:space="preserve"> </w:t>
      </w:r>
      <w:r w:rsidR="00BD2329">
        <w:rPr>
          <w:rFonts w:ascii="Times New Roman" w:hAnsi="Times New Roman" w:cs="Times New Roman"/>
          <w:color w:val="000000" w:themeColor="text1"/>
          <w:sz w:val="28"/>
          <w:szCs w:val="28"/>
        </w:rPr>
        <w:t>Цена: по запросу.</w:t>
      </w:r>
    </w:p>
    <w:p w14:paraId="4A395686" w14:textId="77777777" w:rsidR="00A440EF" w:rsidRDefault="00B543DC" w:rsidP="00A2661B">
      <w:pPr>
        <w:spacing w:after="0" w:line="360" w:lineRule="auto"/>
        <w:ind w:firstLine="567"/>
        <w:jc w:val="both"/>
        <w:rPr>
          <w:rFonts w:ascii="Times New Roman" w:hAnsi="Times New Roman" w:cs="Times New Roman"/>
          <w:color w:val="000000" w:themeColor="text1"/>
          <w:sz w:val="28"/>
          <w:szCs w:val="28"/>
        </w:rPr>
      </w:pPr>
      <w:r w:rsidRPr="00B543DC">
        <w:rPr>
          <w:rFonts w:ascii="Times New Roman" w:hAnsi="Times New Roman" w:cs="Times New Roman"/>
          <w:color w:val="000000" w:themeColor="text1"/>
          <w:sz w:val="28"/>
          <w:szCs w:val="28"/>
        </w:rPr>
        <w:t>http://www.srvision.ru/#menu_0_5984</w:t>
      </w:r>
    </w:p>
    <w:p w14:paraId="14B93EA8" w14:textId="77777777" w:rsidR="00B543DC" w:rsidRDefault="00B543DC" w:rsidP="00A2661B">
      <w:pPr>
        <w:spacing w:after="0" w:line="360" w:lineRule="auto"/>
        <w:ind w:firstLine="567"/>
        <w:jc w:val="both"/>
        <w:rPr>
          <w:rFonts w:ascii="Times New Roman" w:hAnsi="Times New Roman" w:cs="Times New Roman"/>
          <w:color w:val="000000" w:themeColor="text1"/>
          <w:sz w:val="28"/>
          <w:szCs w:val="28"/>
        </w:rPr>
      </w:pPr>
    </w:p>
    <w:p w14:paraId="21A55CB2" w14:textId="77777777" w:rsidR="00A440EF" w:rsidRDefault="00325834" w:rsidP="00516215">
      <w:pPr>
        <w:spacing w:after="0" w:line="360" w:lineRule="auto"/>
        <w:jc w:val="center"/>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lang w:eastAsia="ru-RU"/>
        </w:rPr>
        <w:drawing>
          <wp:inline distT="0" distB="0" distL="0" distR="0" wp14:anchorId="43F7BA63" wp14:editId="78751F88">
            <wp:extent cx="4624602" cy="3868171"/>
            <wp:effectExtent l="0" t="0" r="508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RVision_архитектура.jpg"/>
                    <pic:cNvPicPr/>
                  </pic:nvPicPr>
                  <pic:blipFill>
                    <a:blip r:embed="rId40">
                      <a:extLst>
                        <a:ext uri="{28A0092B-C50C-407E-A947-70E740481C1C}">
                          <a14:useLocalDpi xmlns:a14="http://schemas.microsoft.com/office/drawing/2010/main" val="0"/>
                        </a:ext>
                      </a:extLst>
                    </a:blip>
                    <a:stretch>
                      <a:fillRect/>
                    </a:stretch>
                  </pic:blipFill>
                  <pic:spPr>
                    <a:xfrm>
                      <a:off x="0" y="0"/>
                      <a:ext cx="4669491" cy="3905718"/>
                    </a:xfrm>
                    <a:prstGeom prst="rect">
                      <a:avLst/>
                    </a:prstGeom>
                  </pic:spPr>
                </pic:pic>
              </a:graphicData>
            </a:graphic>
          </wp:inline>
        </w:drawing>
      </w:r>
    </w:p>
    <w:p w14:paraId="5FE1CBD7" w14:textId="7F437B4F" w:rsidR="00A2661B" w:rsidRPr="00684611" w:rsidRDefault="00A2661B" w:rsidP="00A2661B">
      <w:pPr>
        <w:spacing w:after="0" w:line="360" w:lineRule="auto"/>
        <w:jc w:val="center"/>
        <w:rPr>
          <w:rFonts w:ascii="Times New Roman" w:hAnsi="Times New Roman" w:cs="Times New Roman"/>
          <w:i/>
          <w:color w:val="000000" w:themeColor="text1"/>
          <w:sz w:val="26"/>
          <w:szCs w:val="26"/>
        </w:rPr>
      </w:pPr>
      <w:r w:rsidRPr="00EF659D">
        <w:rPr>
          <w:rFonts w:ascii="Times New Roman" w:hAnsi="Times New Roman" w:cs="Times New Roman"/>
          <w:i/>
          <w:color w:val="000000" w:themeColor="text1"/>
          <w:sz w:val="26"/>
          <w:szCs w:val="26"/>
        </w:rPr>
        <w:t xml:space="preserve">Рисунок </w:t>
      </w:r>
      <w:r w:rsidR="00544C5D" w:rsidRPr="00544C5D">
        <w:rPr>
          <w:rFonts w:ascii="Times New Roman" w:hAnsi="Times New Roman" w:cs="Times New Roman"/>
          <w:i/>
          <w:color w:val="000000" w:themeColor="text1"/>
          <w:sz w:val="26"/>
          <w:szCs w:val="26"/>
        </w:rPr>
        <w:t>2.2</w:t>
      </w:r>
      <w:r w:rsidR="00D46AC2">
        <w:rPr>
          <w:rFonts w:ascii="Times New Roman" w:hAnsi="Times New Roman" w:cs="Times New Roman"/>
          <w:i/>
          <w:color w:val="000000" w:themeColor="text1"/>
          <w:sz w:val="26"/>
          <w:szCs w:val="26"/>
        </w:rPr>
        <w:t xml:space="preserve"> </w:t>
      </w:r>
      <w:r w:rsidRPr="00EF659D">
        <w:rPr>
          <w:rFonts w:ascii="Times New Roman" w:hAnsi="Times New Roman" w:cs="Times New Roman"/>
          <w:i/>
          <w:color w:val="000000" w:themeColor="text1"/>
          <w:sz w:val="26"/>
          <w:szCs w:val="26"/>
        </w:rPr>
        <w:t xml:space="preserve">– </w:t>
      </w:r>
      <w:r>
        <w:rPr>
          <w:rFonts w:ascii="Times New Roman" w:hAnsi="Times New Roman" w:cs="Times New Roman"/>
          <w:i/>
          <w:color w:val="000000" w:themeColor="text1"/>
          <w:sz w:val="26"/>
          <w:szCs w:val="26"/>
        </w:rPr>
        <w:t>Архитектура программно</w:t>
      </w:r>
      <w:r w:rsidRPr="00A2661B">
        <w:rPr>
          <w:rFonts w:ascii="Times New Roman" w:hAnsi="Times New Roman" w:cs="Times New Roman"/>
          <w:i/>
          <w:color w:val="000000" w:themeColor="text1"/>
          <w:sz w:val="26"/>
          <w:szCs w:val="26"/>
        </w:rPr>
        <w:t>-</w:t>
      </w:r>
      <w:r>
        <w:rPr>
          <w:rFonts w:ascii="Times New Roman" w:hAnsi="Times New Roman" w:cs="Times New Roman"/>
          <w:i/>
          <w:color w:val="000000" w:themeColor="text1"/>
          <w:sz w:val="26"/>
          <w:szCs w:val="26"/>
        </w:rPr>
        <w:t xml:space="preserve">аппаратного комплекса </w:t>
      </w:r>
      <w:proofErr w:type="spellStart"/>
      <w:r>
        <w:rPr>
          <w:rFonts w:ascii="Times New Roman" w:hAnsi="Times New Roman" w:cs="Times New Roman"/>
          <w:i/>
          <w:color w:val="000000" w:themeColor="text1"/>
          <w:sz w:val="26"/>
          <w:szCs w:val="26"/>
          <w:lang w:val="en-US"/>
        </w:rPr>
        <w:t>SRVision</w:t>
      </w:r>
      <w:proofErr w:type="spellEnd"/>
    </w:p>
    <w:p w14:paraId="365C79A6" w14:textId="77777777" w:rsidR="00C53AE7" w:rsidRDefault="00C53AE7" w:rsidP="00A2661B">
      <w:pPr>
        <w:spacing w:after="0" w:line="360" w:lineRule="auto"/>
        <w:jc w:val="center"/>
        <w:rPr>
          <w:rFonts w:ascii="Times New Roman" w:hAnsi="Times New Roman" w:cs="Times New Roman"/>
          <w:i/>
          <w:color w:val="000000" w:themeColor="text1"/>
          <w:sz w:val="26"/>
          <w:szCs w:val="26"/>
        </w:rPr>
      </w:pPr>
    </w:p>
    <w:p w14:paraId="5ADE7CE9" w14:textId="768802D5" w:rsidR="005941C7" w:rsidRPr="00F52630" w:rsidRDefault="005941C7" w:rsidP="00F52630">
      <w:pPr>
        <w:spacing w:after="0" w:line="360" w:lineRule="auto"/>
        <w:jc w:val="both"/>
        <w:rPr>
          <w:rFonts w:ascii="Times New Roman" w:hAnsi="Times New Roman" w:cs="Times New Roman"/>
          <w:color w:val="000000" w:themeColor="text1"/>
          <w:sz w:val="28"/>
          <w:szCs w:val="28"/>
        </w:rPr>
      </w:pPr>
      <w:r w:rsidRPr="00F52630">
        <w:rPr>
          <w:rFonts w:ascii="Times New Roman" w:hAnsi="Times New Roman" w:cs="Times New Roman"/>
          <w:color w:val="000000" w:themeColor="text1"/>
          <w:sz w:val="28"/>
          <w:szCs w:val="28"/>
        </w:rPr>
        <w:lastRenderedPageBreak/>
        <w:t xml:space="preserve">Таблица </w:t>
      </w:r>
      <w:r w:rsidR="00F52630">
        <w:rPr>
          <w:rFonts w:ascii="Times New Roman" w:hAnsi="Times New Roman" w:cs="Times New Roman"/>
          <w:color w:val="000000" w:themeColor="text1"/>
          <w:sz w:val="28"/>
          <w:szCs w:val="28"/>
        </w:rPr>
        <w:t>2.2</w:t>
      </w:r>
      <w:r w:rsidRPr="00F52630">
        <w:rPr>
          <w:rFonts w:ascii="Times New Roman" w:hAnsi="Times New Roman" w:cs="Times New Roman"/>
          <w:color w:val="000000" w:themeColor="text1"/>
          <w:sz w:val="28"/>
          <w:szCs w:val="28"/>
        </w:rPr>
        <w:t>.</w:t>
      </w:r>
      <w:r w:rsidR="00CB29D6" w:rsidRPr="00F52630">
        <w:rPr>
          <w:rFonts w:ascii="Times New Roman" w:hAnsi="Times New Roman" w:cs="Times New Roman"/>
          <w:color w:val="000000" w:themeColor="text1"/>
          <w:sz w:val="28"/>
          <w:szCs w:val="28"/>
        </w:rPr>
        <w:t xml:space="preserve"> Характеристики ПО</w:t>
      </w:r>
      <w:r w:rsidRPr="00F52630">
        <w:rPr>
          <w:rFonts w:ascii="Times New Roman" w:hAnsi="Times New Roman" w:cs="Times New Roman"/>
          <w:color w:val="000000" w:themeColor="text1"/>
          <w:sz w:val="28"/>
          <w:szCs w:val="28"/>
        </w:rPr>
        <w:t xml:space="preserve"> </w:t>
      </w:r>
    </w:p>
    <w:tbl>
      <w:tblPr>
        <w:tblStyle w:val="15"/>
        <w:tblW w:w="9781" w:type="dxa"/>
        <w:tblLook w:val="04A0" w:firstRow="1" w:lastRow="0" w:firstColumn="1" w:lastColumn="0" w:noHBand="0" w:noVBand="1"/>
      </w:tblPr>
      <w:tblGrid>
        <w:gridCol w:w="2410"/>
        <w:gridCol w:w="7371"/>
      </w:tblGrid>
      <w:tr w:rsidR="005941C7" w:rsidRPr="005941C7" w14:paraId="64FE315A" w14:textId="77777777" w:rsidTr="005941C7">
        <w:trPr>
          <w:trHeight w:val="300"/>
        </w:trPr>
        <w:tc>
          <w:tcPr>
            <w:tcW w:w="9781" w:type="dxa"/>
            <w:gridSpan w:val="2"/>
            <w:hideMark/>
          </w:tcPr>
          <w:p w14:paraId="676D3E5C" w14:textId="77777777" w:rsidR="005941C7" w:rsidRPr="005941C7" w:rsidRDefault="005941C7" w:rsidP="00F52630">
            <w:pPr>
              <w:jc w:val="center"/>
              <w:rPr>
                <w:rFonts w:ascii="Times New Roman" w:eastAsia="Times New Roman" w:hAnsi="Times New Roman" w:cs="Times New Roman"/>
                <w:color w:val="000000"/>
                <w:sz w:val="28"/>
                <w:szCs w:val="28"/>
                <w:lang w:eastAsia="ru-RU"/>
              </w:rPr>
            </w:pPr>
            <w:r w:rsidRPr="005941C7">
              <w:rPr>
                <w:rFonts w:ascii="Times New Roman" w:eastAsia="Times New Roman" w:hAnsi="Times New Roman" w:cs="Times New Roman"/>
                <w:color w:val="000000"/>
                <w:sz w:val="28"/>
                <w:szCs w:val="28"/>
                <w:lang w:eastAsia="ru-RU"/>
              </w:rPr>
              <w:t>Основные характеристики</w:t>
            </w:r>
          </w:p>
        </w:tc>
      </w:tr>
      <w:tr w:rsidR="005941C7" w:rsidRPr="005941C7" w14:paraId="69CB37CE" w14:textId="77777777" w:rsidTr="00C53AE7">
        <w:trPr>
          <w:trHeight w:val="5174"/>
        </w:trPr>
        <w:tc>
          <w:tcPr>
            <w:tcW w:w="2410" w:type="dxa"/>
            <w:hideMark/>
          </w:tcPr>
          <w:p w14:paraId="06B8330C" w14:textId="77777777" w:rsidR="005941C7" w:rsidRPr="005941C7" w:rsidRDefault="005941C7" w:rsidP="00F52630">
            <w:pPr>
              <w:rPr>
                <w:rFonts w:ascii="Times New Roman" w:eastAsia="Times New Roman" w:hAnsi="Times New Roman" w:cs="Times New Roman"/>
                <w:color w:val="000000"/>
                <w:sz w:val="28"/>
                <w:szCs w:val="28"/>
                <w:lang w:eastAsia="ru-RU"/>
              </w:rPr>
            </w:pPr>
            <w:r w:rsidRPr="005941C7">
              <w:rPr>
                <w:rFonts w:ascii="Times New Roman" w:eastAsia="Times New Roman" w:hAnsi="Times New Roman" w:cs="Times New Roman"/>
                <w:color w:val="000000"/>
                <w:sz w:val="28"/>
                <w:szCs w:val="28"/>
                <w:lang w:eastAsia="ru-RU"/>
              </w:rPr>
              <w:t>Перечень характеристик</w:t>
            </w:r>
          </w:p>
        </w:tc>
        <w:tc>
          <w:tcPr>
            <w:tcW w:w="7371" w:type="dxa"/>
            <w:hideMark/>
          </w:tcPr>
          <w:p w14:paraId="638B15AB" w14:textId="77777777" w:rsidR="005941C7" w:rsidRPr="005941C7" w:rsidRDefault="005941C7" w:rsidP="00F52630">
            <w:pPr>
              <w:rPr>
                <w:rFonts w:ascii="Times New Roman" w:eastAsia="Times New Roman" w:hAnsi="Times New Roman" w:cs="Times New Roman"/>
                <w:color w:val="000000"/>
                <w:sz w:val="28"/>
                <w:szCs w:val="28"/>
                <w:lang w:eastAsia="ru-RU"/>
              </w:rPr>
            </w:pPr>
            <w:r w:rsidRPr="005941C7">
              <w:rPr>
                <w:rFonts w:ascii="Times New Roman" w:eastAsia="Times New Roman" w:hAnsi="Times New Roman" w:cs="Times New Roman"/>
                <w:color w:val="000000"/>
                <w:sz w:val="28"/>
                <w:szCs w:val="28"/>
                <w:lang w:eastAsia="ru-RU"/>
              </w:rPr>
              <w:t xml:space="preserve">Звуковое сопровождение каждого изображения, создание описательной части проектов, изображений и видео, генерация пакетов информации в стандарте ITDF (Industrial </w:t>
            </w:r>
            <w:proofErr w:type="spellStart"/>
            <w:r w:rsidRPr="005941C7">
              <w:rPr>
                <w:rFonts w:ascii="Times New Roman" w:eastAsia="Times New Roman" w:hAnsi="Times New Roman" w:cs="Times New Roman"/>
                <w:color w:val="000000"/>
                <w:sz w:val="28"/>
                <w:szCs w:val="28"/>
                <w:lang w:eastAsia="ru-RU"/>
              </w:rPr>
              <w:t>Testing</w:t>
            </w:r>
            <w:proofErr w:type="spellEnd"/>
            <w:r w:rsidRPr="005941C7">
              <w:rPr>
                <w:rFonts w:ascii="Times New Roman" w:eastAsia="Times New Roman" w:hAnsi="Times New Roman" w:cs="Times New Roman"/>
                <w:color w:val="000000"/>
                <w:sz w:val="28"/>
                <w:szCs w:val="28"/>
                <w:lang w:eastAsia="ru-RU"/>
              </w:rPr>
              <w:t xml:space="preserve"> Digital Format) для передачи и хранения данных, работа с внешними графическими редакторами и специализированными модулями обработки, многоязычный интерфейс, специализированные модули для обработки изображений различных классов, работа с сериями изображений и результатами анализа в составе проекта, расширенный набор инструментов для ручных и автоматических измерений размеров дефектов, который позволяет применять программу </w:t>
            </w:r>
            <w:proofErr w:type="spellStart"/>
            <w:r w:rsidRPr="005941C7">
              <w:rPr>
                <w:rFonts w:ascii="Times New Roman" w:eastAsia="Times New Roman" w:hAnsi="Times New Roman" w:cs="Times New Roman"/>
                <w:color w:val="000000"/>
                <w:sz w:val="28"/>
                <w:szCs w:val="28"/>
                <w:lang w:eastAsia="ru-RU"/>
              </w:rPr>
              <w:t>длярешения</w:t>
            </w:r>
            <w:proofErr w:type="spellEnd"/>
            <w:r w:rsidRPr="005941C7">
              <w:rPr>
                <w:rFonts w:ascii="Times New Roman" w:eastAsia="Times New Roman" w:hAnsi="Times New Roman" w:cs="Times New Roman"/>
                <w:color w:val="000000"/>
                <w:sz w:val="28"/>
                <w:szCs w:val="28"/>
                <w:lang w:eastAsia="ru-RU"/>
              </w:rPr>
              <w:t xml:space="preserve"> широкого спектра задач, встроенная база данных изображений, встроенный механизм генерации отчетов о проведении диагностических работ, работа с цветом, набор фильтров для подготовки изображения к анализу</w:t>
            </w:r>
          </w:p>
        </w:tc>
      </w:tr>
      <w:tr w:rsidR="005941C7" w:rsidRPr="005941C7" w14:paraId="4ABB9078" w14:textId="77777777" w:rsidTr="00F52630">
        <w:trPr>
          <w:trHeight w:val="4907"/>
        </w:trPr>
        <w:tc>
          <w:tcPr>
            <w:tcW w:w="2410" w:type="dxa"/>
            <w:hideMark/>
          </w:tcPr>
          <w:p w14:paraId="3428CF40" w14:textId="77777777" w:rsidR="005941C7" w:rsidRPr="005941C7" w:rsidRDefault="005941C7" w:rsidP="00F52630">
            <w:pPr>
              <w:rPr>
                <w:rFonts w:ascii="Times New Roman" w:eastAsia="Times New Roman" w:hAnsi="Times New Roman" w:cs="Times New Roman"/>
                <w:color w:val="000000"/>
                <w:sz w:val="28"/>
                <w:szCs w:val="28"/>
                <w:lang w:eastAsia="ru-RU"/>
              </w:rPr>
            </w:pPr>
            <w:r w:rsidRPr="005941C7">
              <w:rPr>
                <w:rFonts w:ascii="Times New Roman" w:eastAsia="Times New Roman" w:hAnsi="Times New Roman" w:cs="Times New Roman"/>
                <w:color w:val="000000"/>
                <w:sz w:val="28"/>
                <w:szCs w:val="28"/>
                <w:lang w:eastAsia="ru-RU"/>
              </w:rPr>
              <w:t>Перечень возможностей</w:t>
            </w:r>
          </w:p>
        </w:tc>
        <w:tc>
          <w:tcPr>
            <w:tcW w:w="7371" w:type="dxa"/>
            <w:hideMark/>
          </w:tcPr>
          <w:p w14:paraId="1CA395EE" w14:textId="77777777" w:rsidR="005941C7" w:rsidRPr="005941C7" w:rsidRDefault="005941C7" w:rsidP="00F52630">
            <w:pPr>
              <w:rPr>
                <w:rFonts w:ascii="Times New Roman" w:eastAsia="Times New Roman" w:hAnsi="Times New Roman" w:cs="Times New Roman"/>
                <w:color w:val="000000"/>
                <w:sz w:val="28"/>
                <w:szCs w:val="28"/>
                <w:lang w:eastAsia="ru-RU"/>
              </w:rPr>
            </w:pPr>
            <w:r w:rsidRPr="005941C7">
              <w:rPr>
                <w:rFonts w:ascii="Times New Roman" w:eastAsia="Times New Roman" w:hAnsi="Times New Roman" w:cs="Times New Roman"/>
                <w:color w:val="000000"/>
                <w:sz w:val="28"/>
                <w:szCs w:val="28"/>
                <w:lang w:eastAsia="ru-RU"/>
              </w:rPr>
              <w:t xml:space="preserve">Редактирование изображений (нанесение комментариев и разнообразных графических элементов), Изображения описываются по согласованному с пользователем набору параметров, с сохранением информации как в документе, так и во встроенной базе данных. Доступны модули-описания для рентгеновского, визуально-измерительно, теплового контроля и многих других диагностических работ и исследований. </w:t>
            </w:r>
            <w:r w:rsidRPr="005941C7">
              <w:rPr>
                <w:rFonts w:ascii="Times New Roman" w:eastAsia="Times New Roman" w:hAnsi="Times New Roman" w:cs="Times New Roman"/>
                <w:color w:val="000000"/>
                <w:sz w:val="28"/>
                <w:szCs w:val="28"/>
                <w:lang w:eastAsia="ru-RU"/>
              </w:rPr>
              <w:br/>
              <w:t xml:space="preserve">Гибкий инструмент для создания многостраничных отчетов и вывода их на печать. Готовые отчеты содержат изображения после цифровой обработки, результаты измерений, текстовые пояснения, информацию о параметрах изображения из базы данных. Разработаны многочисленные специализированные модули обработки результатов для различных производственных процессов. </w:t>
            </w:r>
          </w:p>
        </w:tc>
      </w:tr>
      <w:tr w:rsidR="005941C7" w:rsidRPr="005941C7" w14:paraId="212F31BB" w14:textId="77777777" w:rsidTr="005941C7">
        <w:trPr>
          <w:trHeight w:val="300"/>
        </w:trPr>
        <w:tc>
          <w:tcPr>
            <w:tcW w:w="9781" w:type="dxa"/>
            <w:gridSpan w:val="2"/>
            <w:hideMark/>
          </w:tcPr>
          <w:p w14:paraId="18A2309A" w14:textId="77777777" w:rsidR="005941C7" w:rsidRPr="005941C7" w:rsidRDefault="005941C7" w:rsidP="00F52630">
            <w:pPr>
              <w:jc w:val="center"/>
              <w:rPr>
                <w:rFonts w:ascii="Times New Roman" w:eastAsia="Times New Roman" w:hAnsi="Times New Roman" w:cs="Times New Roman"/>
                <w:color w:val="000000"/>
                <w:sz w:val="28"/>
                <w:szCs w:val="28"/>
                <w:lang w:eastAsia="ru-RU"/>
              </w:rPr>
            </w:pPr>
            <w:r w:rsidRPr="005941C7">
              <w:rPr>
                <w:rFonts w:ascii="Times New Roman" w:eastAsia="Times New Roman" w:hAnsi="Times New Roman" w:cs="Times New Roman"/>
                <w:color w:val="000000"/>
                <w:sz w:val="28"/>
                <w:szCs w:val="28"/>
                <w:lang w:eastAsia="ru-RU"/>
              </w:rPr>
              <w:t>Стандартные описательные модули</w:t>
            </w:r>
          </w:p>
        </w:tc>
      </w:tr>
      <w:tr w:rsidR="005941C7" w:rsidRPr="005941C7" w14:paraId="22C1E14D" w14:textId="77777777" w:rsidTr="005941C7">
        <w:trPr>
          <w:trHeight w:val="600"/>
        </w:trPr>
        <w:tc>
          <w:tcPr>
            <w:tcW w:w="2410" w:type="dxa"/>
            <w:hideMark/>
          </w:tcPr>
          <w:p w14:paraId="2A9385BD" w14:textId="77777777" w:rsidR="005941C7" w:rsidRPr="005941C7" w:rsidRDefault="005941C7" w:rsidP="00F52630">
            <w:pPr>
              <w:rPr>
                <w:rFonts w:ascii="Times New Roman" w:eastAsia="Times New Roman" w:hAnsi="Times New Roman" w:cs="Times New Roman"/>
                <w:color w:val="000000"/>
                <w:sz w:val="28"/>
                <w:szCs w:val="28"/>
                <w:lang w:eastAsia="ru-RU"/>
              </w:rPr>
            </w:pPr>
            <w:r w:rsidRPr="005941C7">
              <w:rPr>
                <w:rFonts w:ascii="Times New Roman" w:eastAsia="Times New Roman" w:hAnsi="Times New Roman" w:cs="Times New Roman"/>
                <w:color w:val="000000"/>
                <w:sz w:val="28"/>
                <w:szCs w:val="28"/>
                <w:lang w:eastAsia="ru-RU"/>
              </w:rPr>
              <w:t>ROBO-SCAN-RUS</w:t>
            </w:r>
          </w:p>
        </w:tc>
        <w:tc>
          <w:tcPr>
            <w:tcW w:w="7371" w:type="dxa"/>
            <w:hideMark/>
          </w:tcPr>
          <w:p w14:paraId="787E5CFA" w14:textId="77777777" w:rsidR="005941C7" w:rsidRPr="005941C7" w:rsidRDefault="005941C7" w:rsidP="00F52630">
            <w:pPr>
              <w:rPr>
                <w:rFonts w:ascii="Times New Roman" w:eastAsia="Times New Roman" w:hAnsi="Times New Roman" w:cs="Times New Roman"/>
                <w:color w:val="000000"/>
                <w:sz w:val="28"/>
                <w:szCs w:val="28"/>
                <w:lang w:eastAsia="ru-RU"/>
              </w:rPr>
            </w:pPr>
            <w:r w:rsidRPr="005941C7">
              <w:rPr>
                <w:rFonts w:ascii="Times New Roman" w:eastAsia="Times New Roman" w:hAnsi="Times New Roman" w:cs="Times New Roman"/>
                <w:color w:val="000000"/>
                <w:sz w:val="28"/>
                <w:szCs w:val="28"/>
                <w:lang w:eastAsia="ru-RU"/>
              </w:rPr>
              <w:t xml:space="preserve">Описание проведения робототехнических </w:t>
            </w:r>
            <w:proofErr w:type="spellStart"/>
            <w:r w:rsidRPr="005941C7">
              <w:rPr>
                <w:rFonts w:ascii="Times New Roman" w:eastAsia="Times New Roman" w:hAnsi="Times New Roman" w:cs="Times New Roman"/>
                <w:color w:val="000000"/>
                <w:sz w:val="28"/>
                <w:szCs w:val="28"/>
                <w:lang w:eastAsia="ru-RU"/>
              </w:rPr>
              <w:t>телеинспекций</w:t>
            </w:r>
            <w:proofErr w:type="spellEnd"/>
          </w:p>
        </w:tc>
      </w:tr>
      <w:tr w:rsidR="005941C7" w:rsidRPr="005941C7" w14:paraId="176A260F" w14:textId="77777777" w:rsidTr="005941C7">
        <w:trPr>
          <w:trHeight w:val="300"/>
        </w:trPr>
        <w:tc>
          <w:tcPr>
            <w:tcW w:w="2410" w:type="dxa"/>
            <w:hideMark/>
          </w:tcPr>
          <w:p w14:paraId="02ED11D4" w14:textId="77777777" w:rsidR="005941C7" w:rsidRPr="005941C7" w:rsidRDefault="005941C7" w:rsidP="00F52630">
            <w:pPr>
              <w:rPr>
                <w:rFonts w:ascii="Times New Roman" w:eastAsia="Times New Roman" w:hAnsi="Times New Roman" w:cs="Times New Roman"/>
                <w:color w:val="000000"/>
                <w:sz w:val="28"/>
                <w:szCs w:val="28"/>
                <w:lang w:eastAsia="ru-RU"/>
              </w:rPr>
            </w:pPr>
            <w:r w:rsidRPr="005941C7">
              <w:rPr>
                <w:rFonts w:ascii="Times New Roman" w:eastAsia="Times New Roman" w:hAnsi="Times New Roman" w:cs="Times New Roman"/>
                <w:color w:val="000000"/>
                <w:sz w:val="28"/>
                <w:szCs w:val="28"/>
                <w:lang w:eastAsia="ru-RU"/>
              </w:rPr>
              <w:t>INDUSTRIAL-SCAN</w:t>
            </w:r>
          </w:p>
        </w:tc>
        <w:tc>
          <w:tcPr>
            <w:tcW w:w="7371" w:type="dxa"/>
            <w:hideMark/>
          </w:tcPr>
          <w:p w14:paraId="5BD1B719" w14:textId="77777777" w:rsidR="005941C7" w:rsidRPr="005941C7" w:rsidRDefault="005941C7" w:rsidP="00F52630">
            <w:pPr>
              <w:rPr>
                <w:rFonts w:ascii="Times New Roman" w:eastAsia="Times New Roman" w:hAnsi="Times New Roman" w:cs="Times New Roman"/>
                <w:color w:val="000000"/>
                <w:sz w:val="28"/>
                <w:szCs w:val="28"/>
                <w:lang w:eastAsia="ru-RU"/>
              </w:rPr>
            </w:pPr>
            <w:r w:rsidRPr="005941C7">
              <w:rPr>
                <w:rFonts w:ascii="Times New Roman" w:eastAsia="Times New Roman" w:hAnsi="Times New Roman" w:cs="Times New Roman"/>
                <w:color w:val="000000"/>
                <w:sz w:val="28"/>
                <w:szCs w:val="28"/>
                <w:lang w:eastAsia="ru-RU"/>
              </w:rPr>
              <w:t>Диагностика в промышленности</w:t>
            </w:r>
          </w:p>
        </w:tc>
      </w:tr>
      <w:tr w:rsidR="005941C7" w:rsidRPr="005941C7" w14:paraId="02E8CCB7" w14:textId="77777777" w:rsidTr="005941C7">
        <w:trPr>
          <w:trHeight w:val="300"/>
        </w:trPr>
        <w:tc>
          <w:tcPr>
            <w:tcW w:w="2410" w:type="dxa"/>
            <w:hideMark/>
          </w:tcPr>
          <w:p w14:paraId="5E42CE1C" w14:textId="77777777" w:rsidR="005941C7" w:rsidRPr="005941C7" w:rsidRDefault="005941C7" w:rsidP="00F52630">
            <w:pPr>
              <w:rPr>
                <w:rFonts w:ascii="Times New Roman" w:eastAsia="Times New Roman" w:hAnsi="Times New Roman" w:cs="Times New Roman"/>
                <w:color w:val="000000"/>
                <w:sz w:val="28"/>
                <w:szCs w:val="28"/>
                <w:lang w:eastAsia="ru-RU"/>
              </w:rPr>
            </w:pPr>
            <w:r w:rsidRPr="005941C7">
              <w:rPr>
                <w:rFonts w:ascii="Times New Roman" w:eastAsia="Times New Roman" w:hAnsi="Times New Roman" w:cs="Times New Roman"/>
                <w:color w:val="000000"/>
                <w:sz w:val="28"/>
                <w:szCs w:val="28"/>
                <w:lang w:eastAsia="ru-RU"/>
              </w:rPr>
              <w:t>ECO-SCAN-RUS</w:t>
            </w:r>
          </w:p>
        </w:tc>
        <w:tc>
          <w:tcPr>
            <w:tcW w:w="7371" w:type="dxa"/>
            <w:hideMark/>
          </w:tcPr>
          <w:p w14:paraId="43E9FF02" w14:textId="77777777" w:rsidR="005941C7" w:rsidRPr="005941C7" w:rsidRDefault="005941C7" w:rsidP="00F52630">
            <w:pPr>
              <w:rPr>
                <w:rFonts w:ascii="Times New Roman" w:eastAsia="Times New Roman" w:hAnsi="Times New Roman" w:cs="Times New Roman"/>
                <w:color w:val="000000"/>
                <w:sz w:val="28"/>
                <w:szCs w:val="28"/>
                <w:lang w:eastAsia="ru-RU"/>
              </w:rPr>
            </w:pPr>
            <w:r w:rsidRPr="005941C7">
              <w:rPr>
                <w:rFonts w:ascii="Times New Roman" w:eastAsia="Times New Roman" w:hAnsi="Times New Roman" w:cs="Times New Roman"/>
                <w:color w:val="000000"/>
                <w:sz w:val="28"/>
                <w:szCs w:val="28"/>
                <w:lang w:eastAsia="ru-RU"/>
              </w:rPr>
              <w:t>Базовый описательный модуль</w:t>
            </w:r>
          </w:p>
        </w:tc>
      </w:tr>
      <w:tr w:rsidR="005941C7" w:rsidRPr="005941C7" w14:paraId="3B3AB2F4" w14:textId="77777777" w:rsidTr="005941C7">
        <w:trPr>
          <w:trHeight w:val="600"/>
        </w:trPr>
        <w:tc>
          <w:tcPr>
            <w:tcW w:w="2410" w:type="dxa"/>
            <w:hideMark/>
          </w:tcPr>
          <w:p w14:paraId="38024BEB" w14:textId="77777777" w:rsidR="005941C7" w:rsidRPr="005941C7" w:rsidRDefault="005941C7" w:rsidP="00F52630">
            <w:pPr>
              <w:rPr>
                <w:rFonts w:ascii="Times New Roman" w:eastAsia="Times New Roman" w:hAnsi="Times New Roman" w:cs="Times New Roman"/>
                <w:color w:val="000000"/>
                <w:sz w:val="28"/>
                <w:szCs w:val="28"/>
                <w:lang w:eastAsia="ru-RU"/>
              </w:rPr>
            </w:pPr>
            <w:r w:rsidRPr="005941C7">
              <w:rPr>
                <w:rFonts w:ascii="Times New Roman" w:eastAsia="Times New Roman" w:hAnsi="Times New Roman" w:cs="Times New Roman"/>
                <w:color w:val="000000"/>
                <w:sz w:val="28"/>
                <w:szCs w:val="28"/>
                <w:lang w:eastAsia="ru-RU"/>
              </w:rPr>
              <w:t>ENDO-SCAN-RUS</w:t>
            </w:r>
          </w:p>
        </w:tc>
        <w:tc>
          <w:tcPr>
            <w:tcW w:w="7371" w:type="dxa"/>
            <w:hideMark/>
          </w:tcPr>
          <w:p w14:paraId="4B273C22" w14:textId="77777777" w:rsidR="005941C7" w:rsidRPr="005941C7" w:rsidRDefault="005941C7" w:rsidP="00F52630">
            <w:pPr>
              <w:rPr>
                <w:rFonts w:ascii="Times New Roman" w:eastAsia="Times New Roman" w:hAnsi="Times New Roman" w:cs="Times New Roman"/>
                <w:color w:val="000000"/>
                <w:sz w:val="28"/>
                <w:szCs w:val="28"/>
                <w:lang w:eastAsia="ru-RU"/>
              </w:rPr>
            </w:pPr>
            <w:r w:rsidRPr="005941C7">
              <w:rPr>
                <w:rFonts w:ascii="Times New Roman" w:eastAsia="Times New Roman" w:hAnsi="Times New Roman" w:cs="Times New Roman"/>
                <w:color w:val="000000"/>
                <w:sz w:val="28"/>
                <w:szCs w:val="28"/>
                <w:lang w:eastAsia="ru-RU"/>
              </w:rPr>
              <w:t>Визуально-измерительный контроль, техническая эндоскопия</w:t>
            </w:r>
          </w:p>
        </w:tc>
      </w:tr>
      <w:tr w:rsidR="005941C7" w:rsidRPr="005941C7" w14:paraId="02953C25" w14:textId="77777777" w:rsidTr="005941C7">
        <w:trPr>
          <w:trHeight w:val="300"/>
        </w:trPr>
        <w:tc>
          <w:tcPr>
            <w:tcW w:w="2410" w:type="dxa"/>
            <w:hideMark/>
          </w:tcPr>
          <w:p w14:paraId="55F002DF" w14:textId="77777777" w:rsidR="005941C7" w:rsidRPr="005941C7" w:rsidRDefault="005941C7" w:rsidP="00F52630">
            <w:pPr>
              <w:rPr>
                <w:rFonts w:ascii="Times New Roman" w:eastAsia="Times New Roman" w:hAnsi="Times New Roman" w:cs="Times New Roman"/>
                <w:color w:val="000000"/>
                <w:sz w:val="28"/>
                <w:szCs w:val="28"/>
                <w:lang w:eastAsia="ru-RU"/>
              </w:rPr>
            </w:pPr>
            <w:r w:rsidRPr="005941C7">
              <w:rPr>
                <w:rFonts w:ascii="Times New Roman" w:eastAsia="Times New Roman" w:hAnsi="Times New Roman" w:cs="Times New Roman"/>
                <w:color w:val="000000"/>
                <w:sz w:val="28"/>
                <w:szCs w:val="28"/>
                <w:lang w:eastAsia="ru-RU"/>
              </w:rPr>
              <w:t>INFRA-SCAN-RUS</w:t>
            </w:r>
          </w:p>
        </w:tc>
        <w:tc>
          <w:tcPr>
            <w:tcW w:w="7371" w:type="dxa"/>
            <w:hideMark/>
          </w:tcPr>
          <w:p w14:paraId="73AB02BF" w14:textId="77777777" w:rsidR="005941C7" w:rsidRPr="005941C7" w:rsidRDefault="005941C7" w:rsidP="00F52630">
            <w:pPr>
              <w:rPr>
                <w:rFonts w:ascii="Times New Roman" w:eastAsia="Times New Roman" w:hAnsi="Times New Roman" w:cs="Times New Roman"/>
                <w:color w:val="000000"/>
                <w:sz w:val="28"/>
                <w:szCs w:val="28"/>
                <w:lang w:eastAsia="ru-RU"/>
              </w:rPr>
            </w:pPr>
            <w:r w:rsidRPr="005941C7">
              <w:rPr>
                <w:rFonts w:ascii="Times New Roman" w:eastAsia="Times New Roman" w:hAnsi="Times New Roman" w:cs="Times New Roman"/>
                <w:color w:val="000000"/>
                <w:sz w:val="28"/>
                <w:szCs w:val="28"/>
                <w:lang w:eastAsia="ru-RU"/>
              </w:rPr>
              <w:t>Тепловизионный контроль</w:t>
            </w:r>
          </w:p>
        </w:tc>
      </w:tr>
      <w:tr w:rsidR="005941C7" w:rsidRPr="005941C7" w14:paraId="48F0BEA5" w14:textId="77777777" w:rsidTr="005941C7">
        <w:trPr>
          <w:trHeight w:val="300"/>
        </w:trPr>
        <w:tc>
          <w:tcPr>
            <w:tcW w:w="2410" w:type="dxa"/>
            <w:hideMark/>
          </w:tcPr>
          <w:p w14:paraId="32311A81" w14:textId="77777777" w:rsidR="005941C7" w:rsidRPr="005941C7" w:rsidRDefault="005941C7" w:rsidP="00F52630">
            <w:pPr>
              <w:rPr>
                <w:rFonts w:ascii="Times New Roman" w:eastAsia="Times New Roman" w:hAnsi="Times New Roman" w:cs="Times New Roman"/>
                <w:color w:val="000000"/>
                <w:sz w:val="28"/>
                <w:szCs w:val="28"/>
                <w:lang w:eastAsia="ru-RU"/>
              </w:rPr>
            </w:pPr>
            <w:r w:rsidRPr="005941C7">
              <w:rPr>
                <w:rFonts w:ascii="Times New Roman" w:eastAsia="Times New Roman" w:hAnsi="Times New Roman" w:cs="Times New Roman"/>
                <w:color w:val="000000"/>
                <w:sz w:val="28"/>
                <w:szCs w:val="28"/>
                <w:lang w:eastAsia="ru-RU"/>
              </w:rPr>
              <w:lastRenderedPageBreak/>
              <w:t>MICRO-SCAN-RUS</w:t>
            </w:r>
          </w:p>
        </w:tc>
        <w:tc>
          <w:tcPr>
            <w:tcW w:w="7371" w:type="dxa"/>
            <w:hideMark/>
          </w:tcPr>
          <w:p w14:paraId="20D29026" w14:textId="77777777" w:rsidR="005941C7" w:rsidRPr="005941C7" w:rsidRDefault="005941C7" w:rsidP="00F52630">
            <w:pPr>
              <w:rPr>
                <w:rFonts w:ascii="Times New Roman" w:eastAsia="Times New Roman" w:hAnsi="Times New Roman" w:cs="Times New Roman"/>
                <w:color w:val="000000"/>
                <w:sz w:val="28"/>
                <w:szCs w:val="28"/>
                <w:lang w:eastAsia="ru-RU"/>
              </w:rPr>
            </w:pPr>
            <w:r w:rsidRPr="005941C7">
              <w:rPr>
                <w:rFonts w:ascii="Times New Roman" w:eastAsia="Times New Roman" w:hAnsi="Times New Roman" w:cs="Times New Roman"/>
                <w:color w:val="000000"/>
                <w:sz w:val="28"/>
                <w:szCs w:val="28"/>
                <w:lang w:eastAsia="ru-RU"/>
              </w:rPr>
              <w:t>Микроскопия</w:t>
            </w:r>
          </w:p>
        </w:tc>
      </w:tr>
      <w:tr w:rsidR="005941C7" w:rsidRPr="005941C7" w14:paraId="371C2F5A" w14:textId="77777777" w:rsidTr="005941C7">
        <w:trPr>
          <w:trHeight w:val="300"/>
        </w:trPr>
        <w:tc>
          <w:tcPr>
            <w:tcW w:w="2410" w:type="dxa"/>
            <w:hideMark/>
          </w:tcPr>
          <w:p w14:paraId="56CEACA9" w14:textId="77777777" w:rsidR="005941C7" w:rsidRPr="005941C7" w:rsidRDefault="005941C7" w:rsidP="00F52630">
            <w:pPr>
              <w:rPr>
                <w:rFonts w:ascii="Times New Roman" w:eastAsia="Times New Roman" w:hAnsi="Times New Roman" w:cs="Times New Roman"/>
                <w:color w:val="000000"/>
                <w:sz w:val="28"/>
                <w:szCs w:val="28"/>
                <w:lang w:eastAsia="ru-RU"/>
              </w:rPr>
            </w:pPr>
            <w:r w:rsidRPr="005941C7">
              <w:rPr>
                <w:rFonts w:ascii="Times New Roman" w:eastAsia="Times New Roman" w:hAnsi="Times New Roman" w:cs="Times New Roman"/>
                <w:color w:val="000000"/>
                <w:sz w:val="28"/>
                <w:szCs w:val="28"/>
                <w:lang w:eastAsia="ru-RU"/>
              </w:rPr>
              <w:t>XRAY-SCAN-RUS</w:t>
            </w:r>
          </w:p>
        </w:tc>
        <w:tc>
          <w:tcPr>
            <w:tcW w:w="7371" w:type="dxa"/>
            <w:hideMark/>
          </w:tcPr>
          <w:p w14:paraId="51C2BEBD" w14:textId="77777777" w:rsidR="005941C7" w:rsidRPr="005941C7" w:rsidRDefault="005941C7" w:rsidP="00F52630">
            <w:pPr>
              <w:rPr>
                <w:rFonts w:ascii="Times New Roman" w:eastAsia="Times New Roman" w:hAnsi="Times New Roman" w:cs="Times New Roman"/>
                <w:color w:val="000000"/>
                <w:sz w:val="28"/>
                <w:szCs w:val="28"/>
                <w:lang w:eastAsia="ru-RU"/>
              </w:rPr>
            </w:pPr>
            <w:r w:rsidRPr="005941C7">
              <w:rPr>
                <w:rFonts w:ascii="Times New Roman" w:eastAsia="Times New Roman" w:hAnsi="Times New Roman" w:cs="Times New Roman"/>
                <w:color w:val="000000"/>
                <w:sz w:val="28"/>
                <w:szCs w:val="28"/>
                <w:lang w:eastAsia="ru-RU"/>
              </w:rPr>
              <w:t>Рентгеновский контроль</w:t>
            </w:r>
          </w:p>
        </w:tc>
      </w:tr>
      <w:tr w:rsidR="005941C7" w:rsidRPr="005941C7" w14:paraId="06290F96" w14:textId="77777777" w:rsidTr="005941C7">
        <w:trPr>
          <w:trHeight w:val="300"/>
        </w:trPr>
        <w:tc>
          <w:tcPr>
            <w:tcW w:w="2410" w:type="dxa"/>
            <w:hideMark/>
          </w:tcPr>
          <w:p w14:paraId="4F516F9A" w14:textId="77777777" w:rsidR="005941C7" w:rsidRPr="005941C7" w:rsidRDefault="005941C7" w:rsidP="00F52630">
            <w:pPr>
              <w:rPr>
                <w:rFonts w:ascii="Times New Roman" w:eastAsia="Times New Roman" w:hAnsi="Times New Roman" w:cs="Times New Roman"/>
                <w:color w:val="000000"/>
                <w:sz w:val="28"/>
                <w:szCs w:val="28"/>
                <w:lang w:eastAsia="ru-RU"/>
              </w:rPr>
            </w:pPr>
            <w:r w:rsidRPr="005941C7">
              <w:rPr>
                <w:rFonts w:ascii="Times New Roman" w:eastAsia="Times New Roman" w:hAnsi="Times New Roman" w:cs="Times New Roman"/>
                <w:color w:val="000000"/>
                <w:sz w:val="28"/>
                <w:szCs w:val="28"/>
                <w:lang w:eastAsia="ru-RU"/>
              </w:rPr>
              <w:t xml:space="preserve">VIDEO-SCAN-RU </w:t>
            </w:r>
          </w:p>
        </w:tc>
        <w:tc>
          <w:tcPr>
            <w:tcW w:w="7371" w:type="dxa"/>
            <w:hideMark/>
          </w:tcPr>
          <w:p w14:paraId="023353F8" w14:textId="77777777" w:rsidR="005941C7" w:rsidRPr="005941C7" w:rsidRDefault="005941C7" w:rsidP="00F52630">
            <w:pPr>
              <w:rPr>
                <w:rFonts w:ascii="Times New Roman" w:eastAsia="Times New Roman" w:hAnsi="Times New Roman" w:cs="Times New Roman"/>
                <w:color w:val="000000"/>
                <w:sz w:val="28"/>
                <w:szCs w:val="28"/>
                <w:lang w:eastAsia="ru-RU"/>
              </w:rPr>
            </w:pPr>
            <w:r w:rsidRPr="005941C7">
              <w:rPr>
                <w:rFonts w:ascii="Times New Roman" w:eastAsia="Times New Roman" w:hAnsi="Times New Roman" w:cs="Times New Roman"/>
                <w:color w:val="000000"/>
                <w:sz w:val="28"/>
                <w:szCs w:val="28"/>
                <w:lang w:eastAsia="ru-RU"/>
              </w:rPr>
              <w:t>Видео</w:t>
            </w:r>
          </w:p>
        </w:tc>
      </w:tr>
      <w:tr w:rsidR="005941C7" w:rsidRPr="005941C7" w14:paraId="09C5D26E" w14:textId="77777777" w:rsidTr="005941C7">
        <w:trPr>
          <w:trHeight w:val="300"/>
        </w:trPr>
        <w:tc>
          <w:tcPr>
            <w:tcW w:w="9781" w:type="dxa"/>
            <w:gridSpan w:val="2"/>
            <w:hideMark/>
          </w:tcPr>
          <w:p w14:paraId="7047B3B3" w14:textId="77777777" w:rsidR="005941C7" w:rsidRPr="005941C7" w:rsidRDefault="005941C7" w:rsidP="00F52630">
            <w:pPr>
              <w:jc w:val="center"/>
              <w:rPr>
                <w:rFonts w:ascii="Times New Roman" w:eastAsia="Times New Roman" w:hAnsi="Times New Roman" w:cs="Times New Roman"/>
                <w:color w:val="000000"/>
                <w:sz w:val="28"/>
                <w:szCs w:val="28"/>
                <w:lang w:eastAsia="ru-RU"/>
              </w:rPr>
            </w:pPr>
            <w:r w:rsidRPr="005941C7">
              <w:rPr>
                <w:rFonts w:ascii="Times New Roman" w:eastAsia="Times New Roman" w:hAnsi="Times New Roman" w:cs="Times New Roman"/>
                <w:color w:val="000000"/>
                <w:sz w:val="28"/>
                <w:szCs w:val="28"/>
                <w:lang w:eastAsia="ru-RU"/>
              </w:rPr>
              <w:t>Стандартные модули обработки (функциональные модули)</w:t>
            </w:r>
          </w:p>
        </w:tc>
      </w:tr>
      <w:tr w:rsidR="005941C7" w:rsidRPr="005941C7" w14:paraId="59AB79D2" w14:textId="77777777" w:rsidTr="00F52630">
        <w:trPr>
          <w:trHeight w:val="1264"/>
        </w:trPr>
        <w:tc>
          <w:tcPr>
            <w:tcW w:w="2410" w:type="dxa"/>
            <w:hideMark/>
          </w:tcPr>
          <w:p w14:paraId="05268C9F" w14:textId="77777777" w:rsidR="005941C7" w:rsidRPr="005941C7" w:rsidRDefault="005941C7" w:rsidP="00F52630">
            <w:pPr>
              <w:rPr>
                <w:rFonts w:ascii="Times New Roman" w:eastAsia="Times New Roman" w:hAnsi="Times New Roman" w:cs="Times New Roman"/>
                <w:color w:val="000000"/>
                <w:sz w:val="28"/>
                <w:szCs w:val="28"/>
                <w:lang w:eastAsia="ru-RU"/>
              </w:rPr>
            </w:pPr>
            <w:r w:rsidRPr="005941C7">
              <w:rPr>
                <w:rFonts w:ascii="Times New Roman" w:eastAsia="Times New Roman" w:hAnsi="Times New Roman" w:cs="Times New Roman"/>
                <w:color w:val="000000"/>
                <w:sz w:val="28"/>
                <w:szCs w:val="28"/>
                <w:lang w:eastAsia="ru-RU"/>
              </w:rPr>
              <w:t>PLANNING-PPM</w:t>
            </w:r>
          </w:p>
        </w:tc>
        <w:tc>
          <w:tcPr>
            <w:tcW w:w="7371" w:type="dxa"/>
            <w:hideMark/>
          </w:tcPr>
          <w:p w14:paraId="32ED6E41" w14:textId="5AE1A9C7" w:rsidR="005941C7" w:rsidRPr="005941C7" w:rsidRDefault="005941C7" w:rsidP="00F52630">
            <w:pPr>
              <w:rPr>
                <w:rFonts w:ascii="Times New Roman" w:eastAsia="Times New Roman" w:hAnsi="Times New Roman" w:cs="Times New Roman"/>
                <w:color w:val="000000"/>
                <w:sz w:val="28"/>
                <w:szCs w:val="28"/>
                <w:lang w:eastAsia="ru-RU"/>
              </w:rPr>
            </w:pPr>
            <w:r w:rsidRPr="005941C7">
              <w:rPr>
                <w:rFonts w:ascii="Times New Roman" w:eastAsia="Times New Roman" w:hAnsi="Times New Roman" w:cs="Times New Roman"/>
                <w:color w:val="000000"/>
                <w:sz w:val="28"/>
                <w:szCs w:val="28"/>
                <w:lang w:eastAsia="ru-RU"/>
              </w:rPr>
              <w:t>Модуль планирования и управления проектами, система отслеживания работ по проектам, цветовая идентификация статуса проекта, расширенный набор параметров планирования</w:t>
            </w:r>
          </w:p>
        </w:tc>
      </w:tr>
      <w:tr w:rsidR="005941C7" w:rsidRPr="005941C7" w14:paraId="438B89BE" w14:textId="77777777" w:rsidTr="00C53AE7">
        <w:trPr>
          <w:trHeight w:val="761"/>
        </w:trPr>
        <w:tc>
          <w:tcPr>
            <w:tcW w:w="2410" w:type="dxa"/>
            <w:hideMark/>
          </w:tcPr>
          <w:p w14:paraId="226D4EB3" w14:textId="77777777" w:rsidR="005941C7" w:rsidRPr="005941C7" w:rsidRDefault="005941C7" w:rsidP="00F52630">
            <w:pPr>
              <w:rPr>
                <w:rFonts w:ascii="Times New Roman" w:eastAsia="Times New Roman" w:hAnsi="Times New Roman" w:cs="Times New Roman"/>
                <w:color w:val="000000"/>
                <w:sz w:val="28"/>
                <w:szCs w:val="28"/>
                <w:lang w:eastAsia="ru-RU"/>
              </w:rPr>
            </w:pPr>
            <w:r w:rsidRPr="005941C7">
              <w:rPr>
                <w:rFonts w:ascii="Times New Roman" w:eastAsia="Times New Roman" w:hAnsi="Times New Roman" w:cs="Times New Roman"/>
                <w:color w:val="000000"/>
                <w:sz w:val="28"/>
                <w:szCs w:val="28"/>
                <w:lang w:eastAsia="ru-RU"/>
              </w:rPr>
              <w:t xml:space="preserve">ITDF-PPM </w:t>
            </w:r>
          </w:p>
        </w:tc>
        <w:tc>
          <w:tcPr>
            <w:tcW w:w="7371" w:type="dxa"/>
            <w:hideMark/>
          </w:tcPr>
          <w:p w14:paraId="5670E199" w14:textId="77777777" w:rsidR="005941C7" w:rsidRPr="005941C7" w:rsidRDefault="005941C7" w:rsidP="00F52630">
            <w:pPr>
              <w:rPr>
                <w:rFonts w:ascii="Times New Roman" w:eastAsia="Times New Roman" w:hAnsi="Times New Roman" w:cs="Times New Roman"/>
                <w:color w:val="000000"/>
                <w:sz w:val="28"/>
                <w:szCs w:val="28"/>
                <w:lang w:eastAsia="ru-RU"/>
              </w:rPr>
            </w:pPr>
            <w:r w:rsidRPr="005941C7">
              <w:rPr>
                <w:rFonts w:ascii="Times New Roman" w:eastAsia="Times New Roman" w:hAnsi="Times New Roman" w:cs="Times New Roman"/>
                <w:color w:val="000000"/>
                <w:sz w:val="28"/>
                <w:szCs w:val="28"/>
                <w:lang w:eastAsia="ru-RU"/>
              </w:rPr>
              <w:t xml:space="preserve">Модуль резервного копирования и передачи данных в стандарте ITDF (Industrial </w:t>
            </w:r>
            <w:proofErr w:type="spellStart"/>
            <w:r w:rsidRPr="005941C7">
              <w:rPr>
                <w:rFonts w:ascii="Times New Roman" w:eastAsia="Times New Roman" w:hAnsi="Times New Roman" w:cs="Times New Roman"/>
                <w:color w:val="000000"/>
                <w:sz w:val="28"/>
                <w:szCs w:val="28"/>
                <w:lang w:eastAsia="ru-RU"/>
              </w:rPr>
              <w:t>Testing</w:t>
            </w:r>
            <w:proofErr w:type="spellEnd"/>
            <w:r w:rsidRPr="005941C7">
              <w:rPr>
                <w:rFonts w:ascii="Times New Roman" w:eastAsia="Times New Roman" w:hAnsi="Times New Roman" w:cs="Times New Roman"/>
                <w:color w:val="000000"/>
                <w:sz w:val="28"/>
                <w:szCs w:val="28"/>
                <w:lang w:eastAsia="ru-RU"/>
              </w:rPr>
              <w:t xml:space="preserve"> Digital Format)</w:t>
            </w:r>
          </w:p>
        </w:tc>
      </w:tr>
      <w:tr w:rsidR="005941C7" w:rsidRPr="005941C7" w14:paraId="4689701B" w14:textId="77777777" w:rsidTr="005941C7">
        <w:trPr>
          <w:trHeight w:val="300"/>
        </w:trPr>
        <w:tc>
          <w:tcPr>
            <w:tcW w:w="2410" w:type="dxa"/>
            <w:hideMark/>
          </w:tcPr>
          <w:p w14:paraId="5B300BB9" w14:textId="77777777" w:rsidR="005941C7" w:rsidRPr="005941C7" w:rsidRDefault="005941C7" w:rsidP="00F52630">
            <w:pPr>
              <w:rPr>
                <w:rFonts w:ascii="Times New Roman" w:eastAsia="Times New Roman" w:hAnsi="Times New Roman" w:cs="Times New Roman"/>
                <w:color w:val="000000"/>
                <w:sz w:val="28"/>
                <w:szCs w:val="28"/>
                <w:lang w:eastAsia="ru-RU"/>
              </w:rPr>
            </w:pPr>
            <w:r w:rsidRPr="005941C7">
              <w:rPr>
                <w:rFonts w:ascii="Times New Roman" w:eastAsia="Times New Roman" w:hAnsi="Times New Roman" w:cs="Times New Roman"/>
                <w:color w:val="000000"/>
                <w:sz w:val="28"/>
                <w:szCs w:val="28"/>
                <w:lang w:eastAsia="ru-RU"/>
              </w:rPr>
              <w:t xml:space="preserve">ECOIMAGE-IPM </w:t>
            </w:r>
          </w:p>
        </w:tc>
        <w:tc>
          <w:tcPr>
            <w:tcW w:w="7371" w:type="dxa"/>
            <w:hideMark/>
          </w:tcPr>
          <w:p w14:paraId="5D3E9FE8" w14:textId="77777777" w:rsidR="005941C7" w:rsidRPr="005941C7" w:rsidRDefault="005941C7" w:rsidP="00F52630">
            <w:pPr>
              <w:rPr>
                <w:rFonts w:ascii="Times New Roman" w:eastAsia="Times New Roman" w:hAnsi="Times New Roman" w:cs="Times New Roman"/>
                <w:color w:val="000000"/>
                <w:sz w:val="28"/>
                <w:szCs w:val="28"/>
                <w:lang w:eastAsia="ru-RU"/>
              </w:rPr>
            </w:pPr>
            <w:r w:rsidRPr="005941C7">
              <w:rPr>
                <w:rFonts w:ascii="Times New Roman" w:eastAsia="Times New Roman" w:hAnsi="Times New Roman" w:cs="Times New Roman"/>
                <w:color w:val="000000"/>
                <w:sz w:val="28"/>
                <w:szCs w:val="28"/>
                <w:lang w:eastAsia="ru-RU"/>
              </w:rPr>
              <w:t>Базовый модуль обработки изображений</w:t>
            </w:r>
          </w:p>
        </w:tc>
      </w:tr>
      <w:tr w:rsidR="005941C7" w:rsidRPr="005941C7" w14:paraId="1EE801C3" w14:textId="77777777" w:rsidTr="00C53AE7">
        <w:trPr>
          <w:trHeight w:val="2620"/>
        </w:trPr>
        <w:tc>
          <w:tcPr>
            <w:tcW w:w="2410" w:type="dxa"/>
            <w:hideMark/>
          </w:tcPr>
          <w:p w14:paraId="219E9A12" w14:textId="77777777" w:rsidR="005941C7" w:rsidRPr="005941C7" w:rsidRDefault="005941C7" w:rsidP="00F52630">
            <w:pPr>
              <w:rPr>
                <w:rFonts w:ascii="Times New Roman" w:eastAsia="Times New Roman" w:hAnsi="Times New Roman" w:cs="Times New Roman"/>
                <w:color w:val="000000"/>
                <w:sz w:val="28"/>
                <w:szCs w:val="28"/>
                <w:lang w:eastAsia="ru-RU"/>
              </w:rPr>
            </w:pPr>
            <w:r w:rsidRPr="005941C7">
              <w:rPr>
                <w:rFonts w:ascii="Times New Roman" w:eastAsia="Times New Roman" w:hAnsi="Times New Roman" w:cs="Times New Roman"/>
                <w:color w:val="000000"/>
                <w:sz w:val="28"/>
                <w:szCs w:val="28"/>
                <w:lang w:eastAsia="ru-RU"/>
              </w:rPr>
              <w:t xml:space="preserve">BASEIMAGE-IPM </w:t>
            </w:r>
          </w:p>
        </w:tc>
        <w:tc>
          <w:tcPr>
            <w:tcW w:w="7371" w:type="dxa"/>
            <w:hideMark/>
          </w:tcPr>
          <w:p w14:paraId="5C896B58" w14:textId="77777777" w:rsidR="005941C7" w:rsidRPr="005941C7" w:rsidRDefault="005941C7" w:rsidP="00F52630">
            <w:pPr>
              <w:rPr>
                <w:rFonts w:ascii="Times New Roman" w:eastAsia="Times New Roman" w:hAnsi="Times New Roman" w:cs="Times New Roman"/>
                <w:color w:val="000000"/>
                <w:sz w:val="28"/>
                <w:szCs w:val="28"/>
                <w:lang w:eastAsia="ru-RU"/>
              </w:rPr>
            </w:pPr>
            <w:r w:rsidRPr="005941C7">
              <w:rPr>
                <w:rFonts w:ascii="Times New Roman" w:eastAsia="Times New Roman" w:hAnsi="Times New Roman" w:cs="Times New Roman"/>
                <w:color w:val="000000"/>
                <w:sz w:val="28"/>
                <w:szCs w:val="28"/>
                <w:lang w:eastAsia="ru-RU"/>
              </w:rPr>
              <w:t>Изменение размеров, ZOOM окна, 14 фильтров обработки, добавление изображений, поточный ввод изображений, яркость, контраст, черно-белый режим, цветовая инверсия, текстовые и символьные аннотации. База данных изображений проектов, титульное изображение и параметры проекта, распечатка данных проекта, многостраничный просмотр изображений, многие другие специализированные функции</w:t>
            </w:r>
          </w:p>
        </w:tc>
      </w:tr>
      <w:tr w:rsidR="005941C7" w:rsidRPr="005941C7" w14:paraId="7F77D329" w14:textId="77777777" w:rsidTr="00F52630">
        <w:trPr>
          <w:trHeight w:val="1268"/>
        </w:trPr>
        <w:tc>
          <w:tcPr>
            <w:tcW w:w="2410" w:type="dxa"/>
            <w:hideMark/>
          </w:tcPr>
          <w:p w14:paraId="459853CE" w14:textId="77777777" w:rsidR="005941C7" w:rsidRPr="005941C7" w:rsidRDefault="005941C7" w:rsidP="00F52630">
            <w:pPr>
              <w:rPr>
                <w:rFonts w:ascii="Times New Roman" w:eastAsia="Times New Roman" w:hAnsi="Times New Roman" w:cs="Times New Roman"/>
                <w:color w:val="000000"/>
                <w:sz w:val="28"/>
                <w:szCs w:val="28"/>
                <w:lang w:eastAsia="ru-RU"/>
              </w:rPr>
            </w:pPr>
            <w:r w:rsidRPr="005941C7">
              <w:rPr>
                <w:rFonts w:ascii="Times New Roman" w:eastAsia="Times New Roman" w:hAnsi="Times New Roman" w:cs="Times New Roman"/>
                <w:color w:val="000000"/>
                <w:sz w:val="28"/>
                <w:szCs w:val="28"/>
                <w:lang w:eastAsia="ru-RU"/>
              </w:rPr>
              <w:t>MEAS-IPM</w:t>
            </w:r>
          </w:p>
        </w:tc>
        <w:tc>
          <w:tcPr>
            <w:tcW w:w="7371" w:type="dxa"/>
            <w:hideMark/>
          </w:tcPr>
          <w:p w14:paraId="7FD3E7FD" w14:textId="77777777" w:rsidR="005941C7" w:rsidRPr="005941C7" w:rsidRDefault="005941C7" w:rsidP="00F52630">
            <w:pPr>
              <w:rPr>
                <w:rFonts w:ascii="Times New Roman" w:eastAsia="Times New Roman" w:hAnsi="Times New Roman" w:cs="Times New Roman"/>
                <w:color w:val="000000"/>
                <w:sz w:val="28"/>
                <w:szCs w:val="28"/>
                <w:lang w:eastAsia="ru-RU"/>
              </w:rPr>
            </w:pPr>
            <w:r w:rsidRPr="005941C7">
              <w:rPr>
                <w:rFonts w:ascii="Times New Roman" w:eastAsia="Times New Roman" w:hAnsi="Times New Roman" w:cs="Times New Roman"/>
                <w:color w:val="000000"/>
                <w:sz w:val="28"/>
                <w:szCs w:val="28"/>
                <w:lang w:eastAsia="ru-RU"/>
              </w:rPr>
              <w:t>Измерение расстояний - точка-точка, точка-линия, угловые измерения, измерение длины ломанной, вычисление площади многоугольника, округлый маркер отметки дефектов, автоматизация измерительных процессов</w:t>
            </w:r>
          </w:p>
        </w:tc>
      </w:tr>
      <w:tr w:rsidR="005941C7" w:rsidRPr="005941C7" w14:paraId="41C0686F" w14:textId="77777777" w:rsidTr="005941C7">
        <w:trPr>
          <w:trHeight w:val="300"/>
        </w:trPr>
        <w:tc>
          <w:tcPr>
            <w:tcW w:w="9781" w:type="dxa"/>
            <w:gridSpan w:val="2"/>
            <w:hideMark/>
          </w:tcPr>
          <w:p w14:paraId="32ECCEA5" w14:textId="77777777" w:rsidR="005941C7" w:rsidRPr="005941C7" w:rsidRDefault="005941C7" w:rsidP="00F52630">
            <w:pPr>
              <w:jc w:val="center"/>
              <w:rPr>
                <w:rFonts w:ascii="Times New Roman" w:eastAsia="Times New Roman" w:hAnsi="Times New Roman" w:cs="Times New Roman"/>
                <w:color w:val="000000"/>
                <w:sz w:val="28"/>
                <w:szCs w:val="28"/>
                <w:lang w:eastAsia="ru-RU"/>
              </w:rPr>
            </w:pPr>
            <w:r w:rsidRPr="005941C7">
              <w:rPr>
                <w:rFonts w:ascii="Times New Roman" w:eastAsia="Times New Roman" w:hAnsi="Times New Roman" w:cs="Times New Roman"/>
                <w:color w:val="000000"/>
                <w:sz w:val="28"/>
                <w:szCs w:val="28"/>
                <w:lang w:eastAsia="ru-RU"/>
              </w:rPr>
              <w:t>Специализированные модули обработки</w:t>
            </w:r>
          </w:p>
        </w:tc>
      </w:tr>
      <w:tr w:rsidR="005941C7" w:rsidRPr="005941C7" w14:paraId="460DE8DB" w14:textId="77777777" w:rsidTr="005941C7">
        <w:trPr>
          <w:trHeight w:val="600"/>
        </w:trPr>
        <w:tc>
          <w:tcPr>
            <w:tcW w:w="2410" w:type="dxa"/>
            <w:hideMark/>
          </w:tcPr>
          <w:p w14:paraId="0D7331A9" w14:textId="77777777" w:rsidR="005941C7" w:rsidRPr="005941C7" w:rsidRDefault="005941C7" w:rsidP="00F52630">
            <w:pPr>
              <w:rPr>
                <w:rFonts w:ascii="Times New Roman" w:eastAsia="Times New Roman" w:hAnsi="Times New Roman" w:cs="Times New Roman"/>
                <w:color w:val="000000"/>
                <w:sz w:val="28"/>
                <w:szCs w:val="28"/>
                <w:lang w:eastAsia="ru-RU"/>
              </w:rPr>
            </w:pPr>
            <w:r w:rsidRPr="005941C7">
              <w:rPr>
                <w:rFonts w:ascii="Times New Roman" w:eastAsia="Times New Roman" w:hAnsi="Times New Roman" w:cs="Times New Roman"/>
                <w:color w:val="000000"/>
                <w:sz w:val="28"/>
                <w:szCs w:val="28"/>
                <w:lang w:eastAsia="ru-RU"/>
              </w:rPr>
              <w:t>IRED-IPM</w:t>
            </w:r>
          </w:p>
        </w:tc>
        <w:tc>
          <w:tcPr>
            <w:tcW w:w="7371" w:type="dxa"/>
            <w:hideMark/>
          </w:tcPr>
          <w:p w14:paraId="1744D0E0" w14:textId="77777777" w:rsidR="005941C7" w:rsidRPr="005941C7" w:rsidRDefault="005941C7" w:rsidP="00F52630">
            <w:pPr>
              <w:rPr>
                <w:rFonts w:ascii="Times New Roman" w:eastAsia="Times New Roman" w:hAnsi="Times New Roman" w:cs="Times New Roman"/>
                <w:color w:val="000000"/>
                <w:sz w:val="28"/>
                <w:szCs w:val="28"/>
                <w:lang w:eastAsia="ru-RU"/>
              </w:rPr>
            </w:pPr>
            <w:r w:rsidRPr="005941C7">
              <w:rPr>
                <w:rFonts w:ascii="Times New Roman" w:eastAsia="Times New Roman" w:hAnsi="Times New Roman" w:cs="Times New Roman"/>
                <w:color w:val="000000"/>
                <w:sz w:val="28"/>
                <w:szCs w:val="28"/>
                <w:lang w:eastAsia="ru-RU"/>
              </w:rPr>
              <w:t>Обработка термограмм, обработка тепловизионного фото и видео</w:t>
            </w:r>
          </w:p>
        </w:tc>
      </w:tr>
      <w:tr w:rsidR="005941C7" w:rsidRPr="005941C7" w14:paraId="1B025A00" w14:textId="77777777" w:rsidTr="00F52630">
        <w:trPr>
          <w:trHeight w:val="706"/>
        </w:trPr>
        <w:tc>
          <w:tcPr>
            <w:tcW w:w="2410" w:type="dxa"/>
            <w:hideMark/>
          </w:tcPr>
          <w:p w14:paraId="1EAAFE57" w14:textId="77777777" w:rsidR="005941C7" w:rsidRPr="005941C7" w:rsidRDefault="005941C7" w:rsidP="00F52630">
            <w:pPr>
              <w:rPr>
                <w:rFonts w:ascii="Times New Roman" w:eastAsia="Times New Roman" w:hAnsi="Times New Roman" w:cs="Times New Roman"/>
                <w:color w:val="000000"/>
                <w:sz w:val="28"/>
                <w:szCs w:val="28"/>
                <w:lang w:eastAsia="ru-RU"/>
              </w:rPr>
            </w:pPr>
            <w:r w:rsidRPr="005941C7">
              <w:rPr>
                <w:rFonts w:ascii="Times New Roman" w:eastAsia="Times New Roman" w:hAnsi="Times New Roman" w:cs="Times New Roman"/>
                <w:color w:val="000000"/>
                <w:sz w:val="28"/>
                <w:szCs w:val="28"/>
                <w:lang w:eastAsia="ru-RU"/>
              </w:rPr>
              <w:t xml:space="preserve">DISTORTION-IPM </w:t>
            </w:r>
          </w:p>
        </w:tc>
        <w:tc>
          <w:tcPr>
            <w:tcW w:w="7371" w:type="dxa"/>
            <w:hideMark/>
          </w:tcPr>
          <w:p w14:paraId="20EC0ED9" w14:textId="77777777" w:rsidR="005941C7" w:rsidRPr="005941C7" w:rsidRDefault="005941C7" w:rsidP="00F52630">
            <w:pPr>
              <w:rPr>
                <w:rFonts w:ascii="Times New Roman" w:eastAsia="Times New Roman" w:hAnsi="Times New Roman" w:cs="Times New Roman"/>
                <w:color w:val="000000"/>
                <w:sz w:val="28"/>
                <w:szCs w:val="28"/>
                <w:lang w:eastAsia="ru-RU"/>
              </w:rPr>
            </w:pPr>
            <w:r w:rsidRPr="005941C7">
              <w:rPr>
                <w:rFonts w:ascii="Times New Roman" w:eastAsia="Times New Roman" w:hAnsi="Times New Roman" w:cs="Times New Roman"/>
                <w:color w:val="000000"/>
                <w:sz w:val="28"/>
                <w:szCs w:val="28"/>
                <w:lang w:eastAsia="ru-RU"/>
              </w:rPr>
              <w:t>Исправление дисторсии изображения, данное исправление происходит по базе компенсаторов дисторсии</w:t>
            </w:r>
          </w:p>
        </w:tc>
      </w:tr>
      <w:tr w:rsidR="005941C7" w:rsidRPr="005941C7" w14:paraId="6C045AC6" w14:textId="77777777" w:rsidTr="00F52630">
        <w:trPr>
          <w:trHeight w:val="649"/>
        </w:trPr>
        <w:tc>
          <w:tcPr>
            <w:tcW w:w="2410" w:type="dxa"/>
            <w:hideMark/>
          </w:tcPr>
          <w:p w14:paraId="44436A32" w14:textId="77777777" w:rsidR="005941C7" w:rsidRPr="005941C7" w:rsidRDefault="005941C7" w:rsidP="00F52630">
            <w:pPr>
              <w:rPr>
                <w:rFonts w:ascii="Times New Roman" w:eastAsia="Times New Roman" w:hAnsi="Times New Roman" w:cs="Times New Roman"/>
                <w:color w:val="000000"/>
                <w:sz w:val="28"/>
                <w:szCs w:val="28"/>
                <w:lang w:eastAsia="ru-RU"/>
              </w:rPr>
            </w:pPr>
            <w:r w:rsidRPr="005941C7">
              <w:rPr>
                <w:rFonts w:ascii="Times New Roman" w:eastAsia="Times New Roman" w:hAnsi="Times New Roman" w:cs="Times New Roman"/>
                <w:color w:val="000000"/>
                <w:sz w:val="28"/>
                <w:szCs w:val="28"/>
                <w:lang w:eastAsia="ru-RU"/>
              </w:rPr>
              <w:t>PHOTODRIVE-IPM</w:t>
            </w:r>
          </w:p>
        </w:tc>
        <w:tc>
          <w:tcPr>
            <w:tcW w:w="7371" w:type="dxa"/>
            <w:hideMark/>
          </w:tcPr>
          <w:p w14:paraId="694DE2D8" w14:textId="77777777" w:rsidR="005941C7" w:rsidRPr="005941C7" w:rsidRDefault="005941C7" w:rsidP="00F52630">
            <w:pPr>
              <w:rPr>
                <w:rFonts w:ascii="Times New Roman" w:eastAsia="Times New Roman" w:hAnsi="Times New Roman" w:cs="Times New Roman"/>
                <w:color w:val="000000"/>
                <w:sz w:val="28"/>
                <w:szCs w:val="28"/>
                <w:lang w:eastAsia="ru-RU"/>
              </w:rPr>
            </w:pPr>
            <w:r w:rsidRPr="005941C7">
              <w:rPr>
                <w:rFonts w:ascii="Times New Roman" w:eastAsia="Times New Roman" w:hAnsi="Times New Roman" w:cs="Times New Roman"/>
                <w:color w:val="000000"/>
                <w:sz w:val="28"/>
                <w:szCs w:val="28"/>
                <w:lang w:eastAsia="ru-RU"/>
              </w:rPr>
              <w:t>Дистанционное управление фотокамерами класса Canon EOS, применяется в микроскопии</w:t>
            </w:r>
          </w:p>
        </w:tc>
      </w:tr>
      <w:tr w:rsidR="005941C7" w:rsidRPr="005941C7" w14:paraId="525FD600" w14:textId="77777777" w:rsidTr="00C53AE7">
        <w:trPr>
          <w:trHeight w:val="1725"/>
        </w:trPr>
        <w:tc>
          <w:tcPr>
            <w:tcW w:w="2410" w:type="dxa"/>
            <w:hideMark/>
          </w:tcPr>
          <w:p w14:paraId="7E1B43C1" w14:textId="77777777" w:rsidR="005941C7" w:rsidRPr="005941C7" w:rsidRDefault="005941C7" w:rsidP="00F52630">
            <w:pPr>
              <w:rPr>
                <w:rFonts w:ascii="Times New Roman" w:eastAsia="Times New Roman" w:hAnsi="Times New Roman" w:cs="Times New Roman"/>
                <w:color w:val="000000"/>
                <w:sz w:val="28"/>
                <w:szCs w:val="28"/>
                <w:lang w:eastAsia="ru-RU"/>
              </w:rPr>
            </w:pPr>
            <w:r w:rsidRPr="005941C7">
              <w:rPr>
                <w:rFonts w:ascii="Times New Roman" w:eastAsia="Times New Roman" w:hAnsi="Times New Roman" w:cs="Times New Roman"/>
                <w:color w:val="000000"/>
                <w:sz w:val="28"/>
                <w:szCs w:val="28"/>
                <w:lang w:eastAsia="ru-RU"/>
              </w:rPr>
              <w:t>HYSTO-IPM</w:t>
            </w:r>
          </w:p>
        </w:tc>
        <w:tc>
          <w:tcPr>
            <w:tcW w:w="7371" w:type="dxa"/>
            <w:hideMark/>
          </w:tcPr>
          <w:p w14:paraId="77033D9E" w14:textId="77777777" w:rsidR="005941C7" w:rsidRPr="005941C7" w:rsidRDefault="005941C7" w:rsidP="00F52630">
            <w:pPr>
              <w:rPr>
                <w:rFonts w:ascii="Times New Roman" w:eastAsia="Times New Roman" w:hAnsi="Times New Roman" w:cs="Times New Roman"/>
                <w:color w:val="000000"/>
                <w:sz w:val="28"/>
                <w:szCs w:val="28"/>
                <w:lang w:eastAsia="ru-RU"/>
              </w:rPr>
            </w:pPr>
            <w:r w:rsidRPr="005941C7">
              <w:rPr>
                <w:rFonts w:ascii="Times New Roman" w:eastAsia="Times New Roman" w:hAnsi="Times New Roman" w:cs="Times New Roman"/>
                <w:color w:val="000000"/>
                <w:sz w:val="28"/>
                <w:szCs w:val="28"/>
                <w:lang w:eastAsia="ru-RU"/>
              </w:rPr>
              <w:t>Модуль обработки гистограммы изображения, выделение произвольным цветом частей изображения по гистограмме, вычисление процентного соотношения зон с выделенной яркостью, вычисление абсолютных площадей зон с выбранной яркостью, применяется в металлографии</w:t>
            </w:r>
          </w:p>
        </w:tc>
      </w:tr>
      <w:tr w:rsidR="005941C7" w:rsidRPr="005941C7" w14:paraId="71394E88" w14:textId="77777777" w:rsidTr="005941C7">
        <w:trPr>
          <w:trHeight w:val="300"/>
        </w:trPr>
        <w:tc>
          <w:tcPr>
            <w:tcW w:w="9781" w:type="dxa"/>
            <w:gridSpan w:val="2"/>
            <w:hideMark/>
          </w:tcPr>
          <w:p w14:paraId="41A1A4BA" w14:textId="77777777" w:rsidR="005941C7" w:rsidRPr="005941C7" w:rsidRDefault="005941C7" w:rsidP="00F52630">
            <w:pPr>
              <w:jc w:val="center"/>
              <w:rPr>
                <w:rFonts w:ascii="Times New Roman" w:eastAsia="Times New Roman" w:hAnsi="Times New Roman" w:cs="Times New Roman"/>
                <w:color w:val="000000"/>
                <w:sz w:val="28"/>
                <w:szCs w:val="28"/>
                <w:lang w:eastAsia="ru-RU"/>
              </w:rPr>
            </w:pPr>
            <w:r w:rsidRPr="005941C7">
              <w:rPr>
                <w:rFonts w:ascii="Times New Roman" w:eastAsia="Times New Roman" w:hAnsi="Times New Roman" w:cs="Times New Roman"/>
                <w:color w:val="000000"/>
                <w:sz w:val="28"/>
                <w:szCs w:val="28"/>
                <w:lang w:eastAsia="ru-RU"/>
              </w:rPr>
              <w:t>Модули создания отчетов</w:t>
            </w:r>
          </w:p>
        </w:tc>
      </w:tr>
      <w:tr w:rsidR="005941C7" w:rsidRPr="005941C7" w14:paraId="3BCC5990" w14:textId="77777777" w:rsidTr="00C53AE7">
        <w:trPr>
          <w:trHeight w:val="379"/>
        </w:trPr>
        <w:tc>
          <w:tcPr>
            <w:tcW w:w="2410" w:type="dxa"/>
            <w:hideMark/>
          </w:tcPr>
          <w:p w14:paraId="3E86A4E0" w14:textId="77777777" w:rsidR="005941C7" w:rsidRPr="005941C7" w:rsidRDefault="005941C7" w:rsidP="00F52630">
            <w:pPr>
              <w:rPr>
                <w:rFonts w:ascii="Times New Roman" w:eastAsia="Times New Roman" w:hAnsi="Times New Roman" w:cs="Times New Roman"/>
                <w:color w:val="000000"/>
                <w:sz w:val="28"/>
                <w:szCs w:val="28"/>
                <w:lang w:eastAsia="ru-RU"/>
              </w:rPr>
            </w:pPr>
            <w:r w:rsidRPr="005941C7">
              <w:rPr>
                <w:rFonts w:ascii="Times New Roman" w:eastAsia="Times New Roman" w:hAnsi="Times New Roman" w:cs="Times New Roman"/>
                <w:color w:val="000000"/>
                <w:sz w:val="28"/>
                <w:szCs w:val="28"/>
                <w:lang w:eastAsia="ru-RU"/>
              </w:rPr>
              <w:t>MSWORD-IPM</w:t>
            </w:r>
          </w:p>
        </w:tc>
        <w:tc>
          <w:tcPr>
            <w:tcW w:w="7371" w:type="dxa"/>
            <w:hideMark/>
          </w:tcPr>
          <w:p w14:paraId="4E700DC0" w14:textId="77777777" w:rsidR="005941C7" w:rsidRPr="005941C7" w:rsidRDefault="005941C7" w:rsidP="00F52630">
            <w:pPr>
              <w:rPr>
                <w:rFonts w:ascii="Times New Roman" w:eastAsia="Times New Roman" w:hAnsi="Times New Roman" w:cs="Times New Roman"/>
                <w:color w:val="000000"/>
                <w:sz w:val="28"/>
                <w:szCs w:val="28"/>
                <w:lang w:eastAsia="ru-RU"/>
              </w:rPr>
            </w:pPr>
            <w:r w:rsidRPr="005941C7">
              <w:rPr>
                <w:rFonts w:ascii="Times New Roman" w:eastAsia="Times New Roman" w:hAnsi="Times New Roman" w:cs="Times New Roman"/>
                <w:color w:val="000000"/>
                <w:sz w:val="28"/>
                <w:szCs w:val="28"/>
                <w:lang w:eastAsia="ru-RU"/>
              </w:rPr>
              <w:t>Создание отчета в виде документа MS WORD</w:t>
            </w:r>
          </w:p>
        </w:tc>
      </w:tr>
      <w:tr w:rsidR="005941C7" w:rsidRPr="005941C7" w14:paraId="69B6012F" w14:textId="77777777" w:rsidTr="005941C7">
        <w:trPr>
          <w:trHeight w:val="300"/>
        </w:trPr>
        <w:tc>
          <w:tcPr>
            <w:tcW w:w="2410" w:type="dxa"/>
            <w:hideMark/>
          </w:tcPr>
          <w:p w14:paraId="2994C8D9" w14:textId="77777777" w:rsidR="005941C7" w:rsidRPr="005941C7" w:rsidRDefault="005941C7" w:rsidP="00F52630">
            <w:pPr>
              <w:rPr>
                <w:rFonts w:ascii="Times New Roman" w:eastAsia="Times New Roman" w:hAnsi="Times New Roman" w:cs="Times New Roman"/>
                <w:color w:val="000000"/>
                <w:sz w:val="28"/>
                <w:szCs w:val="28"/>
                <w:lang w:eastAsia="ru-RU"/>
              </w:rPr>
            </w:pPr>
            <w:r w:rsidRPr="005941C7">
              <w:rPr>
                <w:rFonts w:ascii="Times New Roman" w:eastAsia="Times New Roman" w:hAnsi="Times New Roman" w:cs="Times New Roman"/>
                <w:color w:val="000000"/>
                <w:sz w:val="28"/>
                <w:szCs w:val="28"/>
                <w:lang w:eastAsia="ru-RU"/>
              </w:rPr>
              <w:t>PDF-IPM</w:t>
            </w:r>
          </w:p>
        </w:tc>
        <w:tc>
          <w:tcPr>
            <w:tcW w:w="7371" w:type="dxa"/>
            <w:hideMark/>
          </w:tcPr>
          <w:p w14:paraId="4BE9F703" w14:textId="77777777" w:rsidR="005941C7" w:rsidRPr="005941C7" w:rsidRDefault="005941C7" w:rsidP="00F52630">
            <w:pPr>
              <w:rPr>
                <w:rFonts w:ascii="Times New Roman" w:eastAsia="Times New Roman" w:hAnsi="Times New Roman" w:cs="Times New Roman"/>
                <w:color w:val="000000"/>
                <w:sz w:val="28"/>
                <w:szCs w:val="28"/>
                <w:lang w:eastAsia="ru-RU"/>
              </w:rPr>
            </w:pPr>
            <w:r w:rsidRPr="005941C7">
              <w:rPr>
                <w:rFonts w:ascii="Times New Roman" w:eastAsia="Times New Roman" w:hAnsi="Times New Roman" w:cs="Times New Roman"/>
                <w:color w:val="000000"/>
                <w:sz w:val="28"/>
                <w:szCs w:val="28"/>
                <w:lang w:eastAsia="ru-RU"/>
              </w:rPr>
              <w:t>Создание отчета в виде PDF</w:t>
            </w:r>
          </w:p>
        </w:tc>
      </w:tr>
      <w:tr w:rsidR="005941C7" w:rsidRPr="005941C7" w14:paraId="25432100" w14:textId="77777777" w:rsidTr="005941C7">
        <w:trPr>
          <w:trHeight w:val="300"/>
        </w:trPr>
        <w:tc>
          <w:tcPr>
            <w:tcW w:w="2410" w:type="dxa"/>
            <w:hideMark/>
          </w:tcPr>
          <w:p w14:paraId="065852C7" w14:textId="77777777" w:rsidR="005941C7" w:rsidRPr="005941C7" w:rsidRDefault="005941C7" w:rsidP="00F52630">
            <w:pPr>
              <w:rPr>
                <w:rFonts w:ascii="Times New Roman" w:eastAsia="Times New Roman" w:hAnsi="Times New Roman" w:cs="Times New Roman"/>
                <w:color w:val="000000"/>
                <w:sz w:val="28"/>
                <w:szCs w:val="28"/>
                <w:lang w:eastAsia="ru-RU"/>
              </w:rPr>
            </w:pPr>
            <w:r w:rsidRPr="005941C7">
              <w:rPr>
                <w:rFonts w:ascii="Times New Roman" w:eastAsia="Times New Roman" w:hAnsi="Times New Roman" w:cs="Times New Roman"/>
                <w:color w:val="000000"/>
                <w:sz w:val="28"/>
                <w:szCs w:val="28"/>
                <w:lang w:eastAsia="ru-RU"/>
              </w:rPr>
              <w:t>HTML-IPM</w:t>
            </w:r>
          </w:p>
        </w:tc>
        <w:tc>
          <w:tcPr>
            <w:tcW w:w="7371" w:type="dxa"/>
            <w:hideMark/>
          </w:tcPr>
          <w:p w14:paraId="056C4296" w14:textId="77777777" w:rsidR="005941C7" w:rsidRPr="005941C7" w:rsidRDefault="005941C7" w:rsidP="00F52630">
            <w:pPr>
              <w:rPr>
                <w:rFonts w:ascii="Times New Roman" w:eastAsia="Times New Roman" w:hAnsi="Times New Roman" w:cs="Times New Roman"/>
                <w:color w:val="000000"/>
                <w:sz w:val="28"/>
                <w:szCs w:val="28"/>
                <w:lang w:eastAsia="ru-RU"/>
              </w:rPr>
            </w:pPr>
            <w:r w:rsidRPr="005941C7">
              <w:rPr>
                <w:rFonts w:ascii="Times New Roman" w:eastAsia="Times New Roman" w:hAnsi="Times New Roman" w:cs="Times New Roman"/>
                <w:color w:val="000000"/>
                <w:sz w:val="28"/>
                <w:szCs w:val="28"/>
                <w:lang w:eastAsia="ru-RU"/>
              </w:rPr>
              <w:t>Создание отчета в виде HTML</w:t>
            </w:r>
          </w:p>
        </w:tc>
      </w:tr>
      <w:tr w:rsidR="005941C7" w:rsidRPr="005941C7" w14:paraId="46848EC3" w14:textId="77777777" w:rsidTr="005941C7">
        <w:trPr>
          <w:trHeight w:val="300"/>
        </w:trPr>
        <w:tc>
          <w:tcPr>
            <w:tcW w:w="9781" w:type="dxa"/>
            <w:gridSpan w:val="2"/>
            <w:hideMark/>
          </w:tcPr>
          <w:p w14:paraId="1B55D2CC" w14:textId="77777777" w:rsidR="005941C7" w:rsidRPr="005941C7" w:rsidRDefault="005941C7" w:rsidP="00F52630">
            <w:pPr>
              <w:jc w:val="center"/>
              <w:rPr>
                <w:rFonts w:ascii="Times New Roman" w:eastAsia="Times New Roman" w:hAnsi="Times New Roman" w:cs="Times New Roman"/>
                <w:color w:val="000000"/>
                <w:sz w:val="28"/>
                <w:szCs w:val="28"/>
                <w:lang w:eastAsia="ru-RU"/>
              </w:rPr>
            </w:pPr>
            <w:r w:rsidRPr="005941C7">
              <w:rPr>
                <w:rFonts w:ascii="Times New Roman" w:eastAsia="Times New Roman" w:hAnsi="Times New Roman" w:cs="Times New Roman"/>
                <w:color w:val="000000"/>
                <w:sz w:val="28"/>
                <w:szCs w:val="28"/>
                <w:lang w:eastAsia="ru-RU"/>
              </w:rPr>
              <w:t>Модули обработки видео</w:t>
            </w:r>
          </w:p>
        </w:tc>
      </w:tr>
      <w:tr w:rsidR="005941C7" w:rsidRPr="005941C7" w14:paraId="034BC74E" w14:textId="77777777" w:rsidTr="00F52630">
        <w:trPr>
          <w:trHeight w:val="982"/>
        </w:trPr>
        <w:tc>
          <w:tcPr>
            <w:tcW w:w="2410" w:type="dxa"/>
            <w:hideMark/>
          </w:tcPr>
          <w:p w14:paraId="6665A096" w14:textId="77777777" w:rsidR="005941C7" w:rsidRPr="005941C7" w:rsidRDefault="005941C7" w:rsidP="00F52630">
            <w:pPr>
              <w:rPr>
                <w:rFonts w:ascii="Times New Roman" w:eastAsia="Times New Roman" w:hAnsi="Times New Roman" w:cs="Times New Roman"/>
                <w:color w:val="000000"/>
                <w:sz w:val="28"/>
                <w:szCs w:val="28"/>
                <w:lang w:eastAsia="ru-RU"/>
              </w:rPr>
            </w:pPr>
            <w:r w:rsidRPr="005941C7">
              <w:rPr>
                <w:rFonts w:ascii="Times New Roman" w:eastAsia="Times New Roman" w:hAnsi="Times New Roman" w:cs="Times New Roman"/>
                <w:color w:val="000000"/>
                <w:sz w:val="28"/>
                <w:szCs w:val="28"/>
                <w:lang w:eastAsia="ru-RU"/>
              </w:rPr>
              <w:lastRenderedPageBreak/>
              <w:t>BASEVIDEO-VPM</w:t>
            </w:r>
          </w:p>
        </w:tc>
        <w:tc>
          <w:tcPr>
            <w:tcW w:w="7371" w:type="dxa"/>
            <w:hideMark/>
          </w:tcPr>
          <w:p w14:paraId="63CE7AD9" w14:textId="77777777" w:rsidR="005941C7" w:rsidRPr="005941C7" w:rsidRDefault="005941C7" w:rsidP="00F52630">
            <w:pPr>
              <w:rPr>
                <w:rFonts w:ascii="Times New Roman" w:eastAsia="Times New Roman" w:hAnsi="Times New Roman" w:cs="Times New Roman"/>
                <w:color w:val="000000"/>
                <w:sz w:val="28"/>
                <w:szCs w:val="28"/>
                <w:lang w:eastAsia="ru-RU"/>
              </w:rPr>
            </w:pPr>
            <w:r w:rsidRPr="005941C7">
              <w:rPr>
                <w:rFonts w:ascii="Times New Roman" w:eastAsia="Times New Roman" w:hAnsi="Times New Roman" w:cs="Times New Roman"/>
                <w:color w:val="000000"/>
                <w:sz w:val="28"/>
                <w:szCs w:val="28"/>
                <w:lang w:eastAsia="ru-RU"/>
              </w:rPr>
              <w:t xml:space="preserve">База данных видеофрагментов, воспроизведение форматов </w:t>
            </w:r>
            <w:proofErr w:type="spellStart"/>
            <w:r w:rsidRPr="005941C7">
              <w:rPr>
                <w:rFonts w:ascii="Times New Roman" w:eastAsia="Times New Roman" w:hAnsi="Times New Roman" w:cs="Times New Roman"/>
                <w:color w:val="000000"/>
                <w:sz w:val="28"/>
                <w:szCs w:val="28"/>
                <w:lang w:eastAsia="ru-RU"/>
              </w:rPr>
              <w:t>avi</w:t>
            </w:r>
            <w:proofErr w:type="spellEnd"/>
            <w:r w:rsidRPr="005941C7">
              <w:rPr>
                <w:rFonts w:ascii="Times New Roman" w:eastAsia="Times New Roman" w:hAnsi="Times New Roman" w:cs="Times New Roman"/>
                <w:color w:val="000000"/>
                <w:sz w:val="28"/>
                <w:szCs w:val="28"/>
                <w:lang w:eastAsia="ru-RU"/>
              </w:rPr>
              <w:t>, mpeg2, фильтрация, захват статических изображений из видеопотока, редактор видеофрагментов</w:t>
            </w:r>
          </w:p>
        </w:tc>
      </w:tr>
      <w:tr w:rsidR="005941C7" w:rsidRPr="005941C7" w14:paraId="1A78C331" w14:textId="77777777" w:rsidTr="00F52630">
        <w:trPr>
          <w:trHeight w:val="703"/>
        </w:trPr>
        <w:tc>
          <w:tcPr>
            <w:tcW w:w="2410" w:type="dxa"/>
            <w:hideMark/>
          </w:tcPr>
          <w:p w14:paraId="0D29A11A" w14:textId="77777777" w:rsidR="005941C7" w:rsidRPr="005941C7" w:rsidRDefault="005941C7" w:rsidP="00F52630">
            <w:pPr>
              <w:rPr>
                <w:rFonts w:ascii="Times New Roman" w:eastAsia="Times New Roman" w:hAnsi="Times New Roman" w:cs="Times New Roman"/>
                <w:color w:val="000000"/>
                <w:sz w:val="28"/>
                <w:szCs w:val="28"/>
                <w:lang w:eastAsia="ru-RU"/>
              </w:rPr>
            </w:pPr>
            <w:r w:rsidRPr="005941C7">
              <w:rPr>
                <w:rFonts w:ascii="Times New Roman" w:eastAsia="Times New Roman" w:hAnsi="Times New Roman" w:cs="Times New Roman"/>
                <w:color w:val="000000"/>
                <w:sz w:val="28"/>
                <w:szCs w:val="28"/>
                <w:lang w:eastAsia="ru-RU"/>
              </w:rPr>
              <w:t>ECOVIDEO-VPM</w:t>
            </w:r>
          </w:p>
        </w:tc>
        <w:tc>
          <w:tcPr>
            <w:tcW w:w="7371" w:type="dxa"/>
            <w:hideMark/>
          </w:tcPr>
          <w:p w14:paraId="11162AE8" w14:textId="77777777" w:rsidR="005941C7" w:rsidRPr="005941C7" w:rsidRDefault="005941C7" w:rsidP="00F52630">
            <w:pPr>
              <w:rPr>
                <w:rFonts w:ascii="Times New Roman" w:eastAsia="Times New Roman" w:hAnsi="Times New Roman" w:cs="Times New Roman"/>
                <w:color w:val="000000"/>
                <w:sz w:val="28"/>
                <w:szCs w:val="28"/>
                <w:lang w:eastAsia="ru-RU"/>
              </w:rPr>
            </w:pPr>
            <w:r w:rsidRPr="005941C7">
              <w:rPr>
                <w:rFonts w:ascii="Times New Roman" w:eastAsia="Times New Roman" w:hAnsi="Times New Roman" w:cs="Times New Roman"/>
                <w:color w:val="000000"/>
                <w:sz w:val="28"/>
                <w:szCs w:val="28"/>
                <w:lang w:eastAsia="ru-RU"/>
              </w:rPr>
              <w:t>База данных видеофрагментов, фильтры, захват статических изображений из видеопотока</w:t>
            </w:r>
          </w:p>
        </w:tc>
      </w:tr>
      <w:tr w:rsidR="005941C7" w:rsidRPr="005941C7" w14:paraId="3B7D2926" w14:textId="77777777" w:rsidTr="00F52630">
        <w:trPr>
          <w:trHeight w:val="915"/>
        </w:trPr>
        <w:tc>
          <w:tcPr>
            <w:tcW w:w="2410" w:type="dxa"/>
            <w:hideMark/>
          </w:tcPr>
          <w:p w14:paraId="25E4ECE1" w14:textId="77777777" w:rsidR="005941C7" w:rsidRPr="005941C7" w:rsidRDefault="005941C7" w:rsidP="00F52630">
            <w:pPr>
              <w:rPr>
                <w:rFonts w:ascii="Times New Roman" w:eastAsia="Times New Roman" w:hAnsi="Times New Roman" w:cs="Times New Roman"/>
                <w:color w:val="000000"/>
                <w:sz w:val="28"/>
                <w:szCs w:val="28"/>
                <w:lang w:eastAsia="ru-RU"/>
              </w:rPr>
            </w:pPr>
            <w:r w:rsidRPr="005941C7">
              <w:rPr>
                <w:rFonts w:ascii="Times New Roman" w:eastAsia="Times New Roman" w:hAnsi="Times New Roman" w:cs="Times New Roman"/>
                <w:color w:val="000000"/>
                <w:sz w:val="28"/>
                <w:szCs w:val="28"/>
                <w:lang w:eastAsia="ru-RU"/>
              </w:rPr>
              <w:t>CAPTUREV-VPM</w:t>
            </w:r>
          </w:p>
        </w:tc>
        <w:tc>
          <w:tcPr>
            <w:tcW w:w="7371" w:type="dxa"/>
            <w:hideMark/>
          </w:tcPr>
          <w:p w14:paraId="5A604D2A" w14:textId="77777777" w:rsidR="005941C7" w:rsidRPr="005941C7" w:rsidRDefault="005941C7" w:rsidP="00F52630">
            <w:pPr>
              <w:rPr>
                <w:rFonts w:ascii="Times New Roman" w:eastAsia="Times New Roman" w:hAnsi="Times New Roman" w:cs="Times New Roman"/>
                <w:color w:val="000000"/>
                <w:sz w:val="28"/>
                <w:szCs w:val="28"/>
                <w:lang w:eastAsia="ru-RU"/>
              </w:rPr>
            </w:pPr>
            <w:r w:rsidRPr="005941C7">
              <w:rPr>
                <w:rFonts w:ascii="Times New Roman" w:eastAsia="Times New Roman" w:hAnsi="Times New Roman" w:cs="Times New Roman"/>
                <w:color w:val="000000"/>
                <w:sz w:val="28"/>
                <w:szCs w:val="28"/>
                <w:lang w:eastAsia="ru-RU"/>
              </w:rPr>
              <w:t xml:space="preserve">Модуль позволяет писать видеоданные в два типа файлов, файлы контейнера AVI и файлы внутреннего формата </w:t>
            </w:r>
            <w:proofErr w:type="spellStart"/>
            <w:r w:rsidRPr="005941C7">
              <w:rPr>
                <w:rFonts w:ascii="Times New Roman" w:eastAsia="Times New Roman" w:hAnsi="Times New Roman" w:cs="Times New Roman"/>
                <w:color w:val="000000"/>
                <w:sz w:val="28"/>
                <w:szCs w:val="28"/>
                <w:lang w:eastAsia="ru-RU"/>
              </w:rPr>
              <w:t>SRVision</w:t>
            </w:r>
            <w:proofErr w:type="spellEnd"/>
            <w:r w:rsidRPr="005941C7">
              <w:rPr>
                <w:rFonts w:ascii="Times New Roman" w:eastAsia="Times New Roman" w:hAnsi="Times New Roman" w:cs="Times New Roman"/>
                <w:color w:val="000000"/>
                <w:sz w:val="28"/>
                <w:szCs w:val="28"/>
                <w:lang w:eastAsia="ru-RU"/>
              </w:rPr>
              <w:t xml:space="preserve"> (</w:t>
            </w:r>
            <w:proofErr w:type="spellStart"/>
            <w:r w:rsidRPr="005941C7">
              <w:rPr>
                <w:rFonts w:ascii="Times New Roman" w:eastAsia="Times New Roman" w:hAnsi="Times New Roman" w:cs="Times New Roman"/>
                <w:color w:val="000000"/>
                <w:sz w:val="28"/>
                <w:szCs w:val="28"/>
                <w:lang w:eastAsia="ru-RU"/>
              </w:rPr>
              <w:t>SRVid</w:t>
            </w:r>
            <w:proofErr w:type="spellEnd"/>
            <w:r w:rsidRPr="005941C7">
              <w:rPr>
                <w:rFonts w:ascii="Times New Roman" w:eastAsia="Times New Roman" w:hAnsi="Times New Roman" w:cs="Times New Roman"/>
                <w:color w:val="000000"/>
                <w:sz w:val="28"/>
                <w:szCs w:val="28"/>
                <w:lang w:eastAsia="ru-RU"/>
              </w:rPr>
              <w:t>)</w:t>
            </w:r>
          </w:p>
        </w:tc>
      </w:tr>
      <w:tr w:rsidR="005941C7" w:rsidRPr="005941C7" w14:paraId="1758C4F2" w14:textId="77777777" w:rsidTr="00C53AE7">
        <w:trPr>
          <w:trHeight w:val="1258"/>
        </w:trPr>
        <w:tc>
          <w:tcPr>
            <w:tcW w:w="2410" w:type="dxa"/>
            <w:hideMark/>
          </w:tcPr>
          <w:p w14:paraId="4BA073B7" w14:textId="77777777" w:rsidR="005941C7" w:rsidRPr="005941C7" w:rsidRDefault="005941C7" w:rsidP="00F52630">
            <w:pPr>
              <w:rPr>
                <w:rFonts w:ascii="Times New Roman" w:eastAsia="Times New Roman" w:hAnsi="Times New Roman" w:cs="Times New Roman"/>
                <w:color w:val="000000"/>
                <w:sz w:val="28"/>
                <w:szCs w:val="28"/>
                <w:lang w:eastAsia="ru-RU"/>
              </w:rPr>
            </w:pPr>
            <w:r w:rsidRPr="005941C7">
              <w:rPr>
                <w:rFonts w:ascii="Times New Roman" w:eastAsia="Times New Roman" w:hAnsi="Times New Roman" w:cs="Times New Roman"/>
                <w:color w:val="000000"/>
                <w:sz w:val="28"/>
                <w:szCs w:val="28"/>
                <w:lang w:eastAsia="ru-RU"/>
              </w:rPr>
              <w:t xml:space="preserve">PIXELINK-VPM </w:t>
            </w:r>
          </w:p>
        </w:tc>
        <w:tc>
          <w:tcPr>
            <w:tcW w:w="7371" w:type="dxa"/>
            <w:hideMark/>
          </w:tcPr>
          <w:p w14:paraId="6584164F" w14:textId="77777777" w:rsidR="005941C7" w:rsidRPr="005941C7" w:rsidRDefault="005941C7" w:rsidP="00F52630">
            <w:pPr>
              <w:rPr>
                <w:rFonts w:ascii="Times New Roman" w:eastAsia="Times New Roman" w:hAnsi="Times New Roman" w:cs="Times New Roman"/>
                <w:color w:val="000000"/>
                <w:sz w:val="28"/>
                <w:szCs w:val="28"/>
                <w:lang w:eastAsia="ru-RU"/>
              </w:rPr>
            </w:pPr>
            <w:r w:rsidRPr="005941C7">
              <w:rPr>
                <w:rFonts w:ascii="Times New Roman" w:eastAsia="Times New Roman" w:hAnsi="Times New Roman" w:cs="Times New Roman"/>
                <w:color w:val="000000"/>
                <w:sz w:val="28"/>
                <w:szCs w:val="28"/>
                <w:lang w:eastAsia="ru-RU"/>
              </w:rPr>
              <w:t xml:space="preserve">Модуль позволяет писать видеоданные в c камер высокой чёткости производства </w:t>
            </w:r>
            <w:proofErr w:type="spellStart"/>
            <w:r w:rsidRPr="005941C7">
              <w:rPr>
                <w:rFonts w:ascii="Times New Roman" w:eastAsia="Times New Roman" w:hAnsi="Times New Roman" w:cs="Times New Roman"/>
                <w:color w:val="000000"/>
                <w:sz w:val="28"/>
                <w:szCs w:val="28"/>
                <w:lang w:eastAsia="ru-RU"/>
              </w:rPr>
              <w:t>Pixelink</w:t>
            </w:r>
            <w:proofErr w:type="spellEnd"/>
            <w:r w:rsidRPr="005941C7">
              <w:rPr>
                <w:rFonts w:ascii="Times New Roman" w:eastAsia="Times New Roman" w:hAnsi="Times New Roman" w:cs="Times New Roman"/>
                <w:color w:val="000000"/>
                <w:sz w:val="28"/>
                <w:szCs w:val="28"/>
                <w:lang w:eastAsia="ru-RU"/>
              </w:rPr>
              <w:t xml:space="preserve">, запись осуществляется в файлы внутреннего формата </w:t>
            </w:r>
            <w:proofErr w:type="spellStart"/>
            <w:r w:rsidRPr="005941C7">
              <w:rPr>
                <w:rFonts w:ascii="Times New Roman" w:eastAsia="Times New Roman" w:hAnsi="Times New Roman" w:cs="Times New Roman"/>
                <w:color w:val="000000"/>
                <w:sz w:val="28"/>
                <w:szCs w:val="28"/>
                <w:lang w:eastAsia="ru-RU"/>
              </w:rPr>
              <w:t>SRVision</w:t>
            </w:r>
            <w:proofErr w:type="spellEnd"/>
            <w:r w:rsidRPr="005941C7">
              <w:rPr>
                <w:rFonts w:ascii="Times New Roman" w:eastAsia="Times New Roman" w:hAnsi="Times New Roman" w:cs="Times New Roman"/>
                <w:color w:val="000000"/>
                <w:sz w:val="28"/>
                <w:szCs w:val="28"/>
                <w:lang w:eastAsia="ru-RU"/>
              </w:rPr>
              <w:t xml:space="preserve"> (</w:t>
            </w:r>
            <w:proofErr w:type="spellStart"/>
            <w:r w:rsidRPr="005941C7">
              <w:rPr>
                <w:rFonts w:ascii="Times New Roman" w:eastAsia="Times New Roman" w:hAnsi="Times New Roman" w:cs="Times New Roman"/>
                <w:color w:val="000000"/>
                <w:sz w:val="28"/>
                <w:szCs w:val="28"/>
                <w:lang w:eastAsia="ru-RU"/>
              </w:rPr>
              <w:t>SRVid</w:t>
            </w:r>
            <w:proofErr w:type="spellEnd"/>
            <w:r w:rsidRPr="005941C7">
              <w:rPr>
                <w:rFonts w:ascii="Times New Roman" w:eastAsia="Times New Roman" w:hAnsi="Times New Roman" w:cs="Times New Roman"/>
                <w:color w:val="000000"/>
                <w:sz w:val="28"/>
                <w:szCs w:val="28"/>
                <w:lang w:eastAsia="ru-RU"/>
              </w:rPr>
              <w:t>) с возможно последующими монтажом и конвертированием в AVI</w:t>
            </w:r>
          </w:p>
        </w:tc>
      </w:tr>
      <w:tr w:rsidR="005941C7" w:rsidRPr="005941C7" w14:paraId="412420EC" w14:textId="77777777" w:rsidTr="00C53AE7">
        <w:trPr>
          <w:trHeight w:val="1673"/>
        </w:trPr>
        <w:tc>
          <w:tcPr>
            <w:tcW w:w="2410" w:type="dxa"/>
            <w:hideMark/>
          </w:tcPr>
          <w:p w14:paraId="43882F23" w14:textId="77777777" w:rsidR="005941C7" w:rsidRPr="005941C7" w:rsidRDefault="005941C7" w:rsidP="00F52630">
            <w:pPr>
              <w:rPr>
                <w:rFonts w:ascii="Times New Roman" w:eastAsia="Times New Roman" w:hAnsi="Times New Roman" w:cs="Times New Roman"/>
                <w:color w:val="000000"/>
                <w:sz w:val="28"/>
                <w:szCs w:val="28"/>
                <w:lang w:eastAsia="ru-RU"/>
              </w:rPr>
            </w:pPr>
            <w:r w:rsidRPr="005941C7">
              <w:rPr>
                <w:rFonts w:ascii="Times New Roman" w:eastAsia="Times New Roman" w:hAnsi="Times New Roman" w:cs="Times New Roman"/>
                <w:color w:val="000000"/>
                <w:sz w:val="28"/>
                <w:szCs w:val="28"/>
                <w:lang w:eastAsia="ru-RU"/>
              </w:rPr>
              <w:t>RCONTROL-VPM</w:t>
            </w:r>
          </w:p>
        </w:tc>
        <w:tc>
          <w:tcPr>
            <w:tcW w:w="7371" w:type="dxa"/>
            <w:hideMark/>
          </w:tcPr>
          <w:p w14:paraId="5A852688" w14:textId="77777777" w:rsidR="005941C7" w:rsidRPr="005941C7" w:rsidRDefault="005941C7" w:rsidP="00F52630">
            <w:pPr>
              <w:rPr>
                <w:rFonts w:ascii="Times New Roman" w:eastAsia="Times New Roman" w:hAnsi="Times New Roman" w:cs="Times New Roman"/>
                <w:color w:val="000000"/>
                <w:sz w:val="28"/>
                <w:szCs w:val="28"/>
                <w:lang w:eastAsia="ru-RU"/>
              </w:rPr>
            </w:pPr>
            <w:r w:rsidRPr="005941C7">
              <w:rPr>
                <w:rFonts w:ascii="Times New Roman" w:eastAsia="Times New Roman" w:hAnsi="Times New Roman" w:cs="Times New Roman"/>
                <w:color w:val="000000"/>
                <w:sz w:val="28"/>
                <w:szCs w:val="28"/>
                <w:lang w:eastAsia="ru-RU"/>
              </w:rPr>
              <w:t>Модуль позволяет осуществлять удалённое управление записью видео как для камер PIXELINK, так и для аналоговых камер, для удалённого управления используется специализированный радиопульт с радиусом действия до 500 м</w:t>
            </w:r>
          </w:p>
        </w:tc>
      </w:tr>
      <w:tr w:rsidR="005941C7" w:rsidRPr="005941C7" w14:paraId="683AA1E7" w14:textId="77777777" w:rsidTr="00F52630">
        <w:trPr>
          <w:trHeight w:val="996"/>
        </w:trPr>
        <w:tc>
          <w:tcPr>
            <w:tcW w:w="2410" w:type="dxa"/>
            <w:hideMark/>
          </w:tcPr>
          <w:p w14:paraId="220FDEB2" w14:textId="77777777" w:rsidR="005941C7" w:rsidRPr="005941C7" w:rsidRDefault="005941C7" w:rsidP="00F52630">
            <w:pPr>
              <w:rPr>
                <w:rFonts w:ascii="Times New Roman" w:eastAsia="Times New Roman" w:hAnsi="Times New Roman" w:cs="Times New Roman"/>
                <w:color w:val="000000"/>
                <w:sz w:val="28"/>
                <w:szCs w:val="28"/>
                <w:lang w:eastAsia="ru-RU"/>
              </w:rPr>
            </w:pPr>
            <w:r w:rsidRPr="005941C7">
              <w:rPr>
                <w:rFonts w:ascii="Times New Roman" w:eastAsia="Times New Roman" w:hAnsi="Times New Roman" w:cs="Times New Roman"/>
                <w:color w:val="000000"/>
                <w:sz w:val="28"/>
                <w:szCs w:val="28"/>
                <w:lang w:eastAsia="ru-RU"/>
              </w:rPr>
              <w:t>IPEKROBO-VPM</w:t>
            </w:r>
          </w:p>
        </w:tc>
        <w:tc>
          <w:tcPr>
            <w:tcW w:w="7371" w:type="dxa"/>
            <w:hideMark/>
          </w:tcPr>
          <w:p w14:paraId="55DF07CA" w14:textId="77777777" w:rsidR="005941C7" w:rsidRPr="005941C7" w:rsidRDefault="005941C7" w:rsidP="00F52630">
            <w:pPr>
              <w:rPr>
                <w:rFonts w:ascii="Times New Roman" w:eastAsia="Times New Roman" w:hAnsi="Times New Roman" w:cs="Times New Roman"/>
                <w:color w:val="000000"/>
                <w:sz w:val="28"/>
                <w:szCs w:val="28"/>
                <w:lang w:eastAsia="ru-RU"/>
              </w:rPr>
            </w:pPr>
            <w:r w:rsidRPr="005941C7">
              <w:rPr>
                <w:rFonts w:ascii="Times New Roman" w:eastAsia="Times New Roman" w:hAnsi="Times New Roman" w:cs="Times New Roman"/>
                <w:color w:val="000000"/>
                <w:sz w:val="28"/>
                <w:szCs w:val="28"/>
                <w:lang w:eastAsia="ru-RU"/>
              </w:rPr>
              <w:t>Модуль позволяет осуществлять удалённое управление и сбор телеметрической информации с роботов производства IPEK (</w:t>
            </w:r>
            <w:proofErr w:type="spellStart"/>
            <w:r w:rsidRPr="005941C7">
              <w:rPr>
                <w:rFonts w:ascii="Times New Roman" w:eastAsia="Times New Roman" w:hAnsi="Times New Roman" w:cs="Times New Roman"/>
                <w:color w:val="000000"/>
                <w:sz w:val="28"/>
                <w:szCs w:val="28"/>
                <w:lang w:eastAsia="ru-RU"/>
              </w:rPr>
              <w:t>Rovver</w:t>
            </w:r>
            <w:proofErr w:type="spellEnd"/>
            <w:r w:rsidRPr="005941C7">
              <w:rPr>
                <w:rFonts w:ascii="Times New Roman" w:eastAsia="Times New Roman" w:hAnsi="Times New Roman" w:cs="Times New Roman"/>
                <w:color w:val="000000"/>
                <w:sz w:val="28"/>
                <w:szCs w:val="28"/>
                <w:lang w:eastAsia="ru-RU"/>
              </w:rPr>
              <w:t xml:space="preserve">, </w:t>
            </w:r>
            <w:proofErr w:type="spellStart"/>
            <w:r w:rsidRPr="005941C7">
              <w:rPr>
                <w:rFonts w:ascii="Times New Roman" w:eastAsia="Times New Roman" w:hAnsi="Times New Roman" w:cs="Times New Roman"/>
                <w:color w:val="000000"/>
                <w:sz w:val="28"/>
                <w:szCs w:val="28"/>
                <w:lang w:eastAsia="ru-RU"/>
              </w:rPr>
              <w:t>Supervision</w:t>
            </w:r>
            <w:proofErr w:type="spellEnd"/>
            <w:r w:rsidRPr="005941C7">
              <w:rPr>
                <w:rFonts w:ascii="Times New Roman" w:eastAsia="Times New Roman" w:hAnsi="Times New Roman" w:cs="Times New Roman"/>
                <w:color w:val="000000"/>
                <w:sz w:val="28"/>
                <w:szCs w:val="28"/>
                <w:lang w:eastAsia="ru-RU"/>
              </w:rPr>
              <w:t>)</w:t>
            </w:r>
          </w:p>
        </w:tc>
      </w:tr>
      <w:tr w:rsidR="005941C7" w:rsidRPr="005941C7" w14:paraId="3F335035" w14:textId="77777777" w:rsidTr="00C53AE7">
        <w:trPr>
          <w:trHeight w:val="1048"/>
        </w:trPr>
        <w:tc>
          <w:tcPr>
            <w:tcW w:w="2410" w:type="dxa"/>
            <w:hideMark/>
          </w:tcPr>
          <w:p w14:paraId="2C620CBC" w14:textId="77777777" w:rsidR="005941C7" w:rsidRPr="005941C7" w:rsidRDefault="005941C7" w:rsidP="00F52630">
            <w:pPr>
              <w:rPr>
                <w:rFonts w:ascii="Times New Roman" w:eastAsia="Times New Roman" w:hAnsi="Times New Roman" w:cs="Times New Roman"/>
                <w:color w:val="000000"/>
                <w:sz w:val="28"/>
                <w:szCs w:val="28"/>
                <w:lang w:eastAsia="ru-RU"/>
              </w:rPr>
            </w:pPr>
            <w:r w:rsidRPr="005941C7">
              <w:rPr>
                <w:rFonts w:ascii="Times New Roman" w:eastAsia="Times New Roman" w:hAnsi="Times New Roman" w:cs="Times New Roman"/>
                <w:color w:val="000000"/>
                <w:sz w:val="28"/>
                <w:szCs w:val="28"/>
                <w:lang w:eastAsia="ru-RU"/>
              </w:rPr>
              <w:t>SCSKROBO-VPM</w:t>
            </w:r>
          </w:p>
        </w:tc>
        <w:tc>
          <w:tcPr>
            <w:tcW w:w="7371" w:type="dxa"/>
            <w:hideMark/>
          </w:tcPr>
          <w:p w14:paraId="488F5EC4" w14:textId="77777777" w:rsidR="005941C7" w:rsidRPr="005941C7" w:rsidRDefault="005941C7" w:rsidP="00F52630">
            <w:pPr>
              <w:rPr>
                <w:rFonts w:ascii="Times New Roman" w:eastAsia="Times New Roman" w:hAnsi="Times New Roman" w:cs="Times New Roman"/>
                <w:color w:val="000000"/>
                <w:sz w:val="28"/>
                <w:szCs w:val="28"/>
                <w:lang w:eastAsia="ru-RU"/>
              </w:rPr>
            </w:pPr>
            <w:r w:rsidRPr="005941C7">
              <w:rPr>
                <w:rFonts w:ascii="Times New Roman" w:eastAsia="Times New Roman" w:hAnsi="Times New Roman" w:cs="Times New Roman"/>
                <w:color w:val="000000"/>
                <w:sz w:val="28"/>
                <w:szCs w:val="28"/>
                <w:lang w:eastAsia="ru-RU"/>
              </w:rPr>
              <w:t xml:space="preserve">Модуль позволяет осуществлять удалённое управление и сбор телеметрической информации с роботов производства </w:t>
            </w:r>
            <w:proofErr w:type="spellStart"/>
            <w:r w:rsidRPr="005941C7">
              <w:rPr>
                <w:rFonts w:ascii="Times New Roman" w:eastAsia="Times New Roman" w:hAnsi="Times New Roman" w:cs="Times New Roman"/>
                <w:color w:val="000000"/>
                <w:sz w:val="28"/>
                <w:szCs w:val="28"/>
                <w:lang w:eastAsia="ru-RU"/>
              </w:rPr>
              <w:t>SCSgroup</w:t>
            </w:r>
            <w:proofErr w:type="spellEnd"/>
            <w:r w:rsidRPr="005941C7">
              <w:rPr>
                <w:rFonts w:ascii="Times New Roman" w:eastAsia="Times New Roman" w:hAnsi="Times New Roman" w:cs="Times New Roman"/>
                <w:color w:val="000000"/>
                <w:sz w:val="28"/>
                <w:szCs w:val="28"/>
                <w:lang w:eastAsia="ru-RU"/>
              </w:rPr>
              <w:t xml:space="preserve"> </w:t>
            </w:r>
          </w:p>
        </w:tc>
      </w:tr>
      <w:tr w:rsidR="005941C7" w:rsidRPr="005941C7" w14:paraId="0179A6AC" w14:textId="77777777" w:rsidTr="00F52630">
        <w:trPr>
          <w:trHeight w:val="703"/>
        </w:trPr>
        <w:tc>
          <w:tcPr>
            <w:tcW w:w="2410" w:type="dxa"/>
            <w:hideMark/>
          </w:tcPr>
          <w:p w14:paraId="2E98D447" w14:textId="77777777" w:rsidR="005941C7" w:rsidRPr="005941C7" w:rsidRDefault="005941C7" w:rsidP="00F52630">
            <w:pPr>
              <w:rPr>
                <w:rFonts w:ascii="Times New Roman" w:eastAsia="Times New Roman" w:hAnsi="Times New Roman" w:cs="Times New Roman"/>
                <w:color w:val="000000"/>
                <w:sz w:val="28"/>
                <w:szCs w:val="28"/>
                <w:lang w:eastAsia="ru-RU"/>
              </w:rPr>
            </w:pPr>
            <w:r w:rsidRPr="005941C7">
              <w:rPr>
                <w:rFonts w:ascii="Times New Roman" w:eastAsia="Times New Roman" w:hAnsi="Times New Roman" w:cs="Times New Roman"/>
                <w:color w:val="000000"/>
                <w:sz w:val="28"/>
                <w:szCs w:val="28"/>
                <w:lang w:eastAsia="ru-RU"/>
              </w:rPr>
              <w:t>URAN-VPM</w:t>
            </w:r>
          </w:p>
        </w:tc>
        <w:tc>
          <w:tcPr>
            <w:tcW w:w="7371" w:type="dxa"/>
            <w:hideMark/>
          </w:tcPr>
          <w:p w14:paraId="38146529" w14:textId="77777777" w:rsidR="005941C7" w:rsidRPr="005941C7" w:rsidRDefault="005941C7" w:rsidP="00F52630">
            <w:pPr>
              <w:rPr>
                <w:rFonts w:ascii="Times New Roman" w:eastAsia="Times New Roman" w:hAnsi="Times New Roman" w:cs="Times New Roman"/>
                <w:color w:val="000000"/>
                <w:sz w:val="28"/>
                <w:szCs w:val="28"/>
                <w:lang w:eastAsia="ru-RU"/>
              </w:rPr>
            </w:pPr>
            <w:r w:rsidRPr="005941C7">
              <w:rPr>
                <w:rFonts w:ascii="Times New Roman" w:eastAsia="Times New Roman" w:hAnsi="Times New Roman" w:cs="Times New Roman"/>
                <w:color w:val="000000"/>
                <w:sz w:val="28"/>
                <w:szCs w:val="28"/>
                <w:lang w:eastAsia="ru-RU"/>
              </w:rPr>
              <w:t>Модуль позволяет осуществлять управление специализированными камерами наблюдения серии URAN</w:t>
            </w:r>
          </w:p>
        </w:tc>
      </w:tr>
      <w:tr w:rsidR="005941C7" w:rsidRPr="005941C7" w14:paraId="07BAAD3E" w14:textId="77777777" w:rsidTr="005941C7">
        <w:trPr>
          <w:trHeight w:val="900"/>
        </w:trPr>
        <w:tc>
          <w:tcPr>
            <w:tcW w:w="2410" w:type="dxa"/>
            <w:hideMark/>
          </w:tcPr>
          <w:p w14:paraId="32FBC09E" w14:textId="77777777" w:rsidR="005941C7" w:rsidRPr="005941C7" w:rsidRDefault="005941C7" w:rsidP="00F52630">
            <w:pPr>
              <w:rPr>
                <w:rFonts w:ascii="Times New Roman" w:eastAsia="Times New Roman" w:hAnsi="Times New Roman" w:cs="Times New Roman"/>
                <w:color w:val="000000"/>
                <w:sz w:val="28"/>
                <w:szCs w:val="28"/>
                <w:lang w:eastAsia="ru-RU"/>
              </w:rPr>
            </w:pPr>
            <w:r w:rsidRPr="005941C7">
              <w:rPr>
                <w:rFonts w:ascii="Times New Roman" w:eastAsia="Times New Roman" w:hAnsi="Times New Roman" w:cs="Times New Roman"/>
                <w:color w:val="000000"/>
                <w:sz w:val="28"/>
                <w:szCs w:val="28"/>
                <w:lang w:eastAsia="ru-RU"/>
              </w:rPr>
              <w:t>EVERCAM-VPM</w:t>
            </w:r>
          </w:p>
        </w:tc>
        <w:tc>
          <w:tcPr>
            <w:tcW w:w="7371" w:type="dxa"/>
            <w:hideMark/>
          </w:tcPr>
          <w:p w14:paraId="7F1946B6" w14:textId="77777777" w:rsidR="005941C7" w:rsidRPr="005941C7" w:rsidRDefault="005941C7" w:rsidP="00F52630">
            <w:pPr>
              <w:rPr>
                <w:rFonts w:ascii="Times New Roman" w:eastAsia="Times New Roman" w:hAnsi="Times New Roman" w:cs="Times New Roman"/>
                <w:color w:val="000000"/>
                <w:sz w:val="28"/>
                <w:szCs w:val="28"/>
                <w:lang w:eastAsia="ru-RU"/>
              </w:rPr>
            </w:pPr>
            <w:r w:rsidRPr="005941C7">
              <w:rPr>
                <w:rFonts w:ascii="Times New Roman" w:eastAsia="Times New Roman" w:hAnsi="Times New Roman" w:cs="Times New Roman"/>
                <w:color w:val="000000"/>
                <w:sz w:val="28"/>
                <w:szCs w:val="28"/>
                <w:lang w:eastAsia="ru-RU"/>
              </w:rPr>
              <w:t xml:space="preserve">Модуль позволяет осуществлять управление специализированными скоростными камерами серии </w:t>
            </w:r>
            <w:proofErr w:type="spellStart"/>
            <w:r w:rsidRPr="005941C7">
              <w:rPr>
                <w:rFonts w:ascii="Times New Roman" w:eastAsia="Times New Roman" w:hAnsi="Times New Roman" w:cs="Times New Roman"/>
                <w:color w:val="000000"/>
                <w:sz w:val="28"/>
                <w:szCs w:val="28"/>
                <w:lang w:eastAsia="ru-RU"/>
              </w:rPr>
              <w:t>Evercam</w:t>
            </w:r>
            <w:proofErr w:type="spellEnd"/>
            <w:r w:rsidRPr="005941C7">
              <w:rPr>
                <w:rFonts w:ascii="Times New Roman" w:eastAsia="Times New Roman" w:hAnsi="Times New Roman" w:cs="Times New Roman"/>
                <w:color w:val="000000"/>
                <w:sz w:val="28"/>
                <w:szCs w:val="28"/>
                <w:lang w:eastAsia="ru-RU"/>
              </w:rPr>
              <w:t xml:space="preserve"> </w:t>
            </w:r>
          </w:p>
        </w:tc>
      </w:tr>
    </w:tbl>
    <w:p w14:paraId="7455D344" w14:textId="77777777" w:rsidR="00A440EF" w:rsidRDefault="00A440EF" w:rsidP="003665A1">
      <w:pPr>
        <w:spacing w:after="0" w:line="360" w:lineRule="auto"/>
        <w:ind w:firstLine="567"/>
        <w:jc w:val="both"/>
        <w:rPr>
          <w:rFonts w:ascii="Times New Roman" w:hAnsi="Times New Roman" w:cs="Times New Roman"/>
          <w:color w:val="000000" w:themeColor="text1"/>
          <w:sz w:val="28"/>
          <w:szCs w:val="28"/>
        </w:rPr>
      </w:pPr>
    </w:p>
    <w:p w14:paraId="1B96C194" w14:textId="77777777" w:rsidR="00A2661B" w:rsidRDefault="00A2661B" w:rsidP="00A2661B">
      <w:pPr>
        <w:spacing w:after="0" w:line="360" w:lineRule="auto"/>
        <w:jc w:val="center"/>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lang w:eastAsia="ru-RU"/>
        </w:rPr>
        <w:drawing>
          <wp:inline distT="0" distB="0" distL="0" distR="0" wp14:anchorId="159A6972" wp14:editId="74B164E4">
            <wp:extent cx="4688411" cy="2590304"/>
            <wp:effectExtent l="0" t="0" r="0" b="63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RVision_примеры интерфейса.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816925" cy="2661307"/>
                    </a:xfrm>
                    <a:prstGeom prst="rect">
                      <a:avLst/>
                    </a:prstGeom>
                  </pic:spPr>
                </pic:pic>
              </a:graphicData>
            </a:graphic>
          </wp:inline>
        </w:drawing>
      </w:r>
    </w:p>
    <w:p w14:paraId="018D1792" w14:textId="77777777" w:rsidR="00A2661B" w:rsidRPr="00A2661B" w:rsidRDefault="00A2661B" w:rsidP="00A2661B">
      <w:pPr>
        <w:spacing w:after="0" w:line="360" w:lineRule="auto"/>
        <w:jc w:val="center"/>
        <w:rPr>
          <w:rFonts w:ascii="Times New Roman" w:hAnsi="Times New Roman" w:cs="Times New Roman"/>
          <w:i/>
          <w:color w:val="000000" w:themeColor="text1"/>
          <w:sz w:val="26"/>
          <w:szCs w:val="26"/>
        </w:rPr>
      </w:pPr>
      <w:r w:rsidRPr="00EF659D">
        <w:rPr>
          <w:rFonts w:ascii="Times New Roman" w:hAnsi="Times New Roman" w:cs="Times New Roman"/>
          <w:i/>
          <w:color w:val="000000" w:themeColor="text1"/>
          <w:sz w:val="26"/>
          <w:szCs w:val="26"/>
        </w:rPr>
        <w:t xml:space="preserve">Рисунок </w:t>
      </w:r>
      <w:r w:rsidR="00544C5D" w:rsidRPr="00544C5D">
        <w:rPr>
          <w:rFonts w:ascii="Times New Roman" w:hAnsi="Times New Roman" w:cs="Times New Roman"/>
          <w:i/>
          <w:color w:val="000000" w:themeColor="text1"/>
          <w:sz w:val="26"/>
          <w:szCs w:val="26"/>
        </w:rPr>
        <w:t>2.3</w:t>
      </w:r>
      <w:r w:rsidRPr="00EF659D">
        <w:rPr>
          <w:rFonts w:ascii="Times New Roman" w:hAnsi="Times New Roman" w:cs="Times New Roman"/>
          <w:i/>
          <w:color w:val="000000" w:themeColor="text1"/>
          <w:sz w:val="26"/>
          <w:szCs w:val="26"/>
        </w:rPr>
        <w:t xml:space="preserve"> – </w:t>
      </w:r>
      <w:r>
        <w:rPr>
          <w:rFonts w:ascii="Times New Roman" w:hAnsi="Times New Roman" w:cs="Times New Roman"/>
          <w:i/>
          <w:color w:val="000000" w:themeColor="text1"/>
          <w:sz w:val="26"/>
          <w:szCs w:val="26"/>
        </w:rPr>
        <w:t xml:space="preserve">Примеры интерфейса ПО комплекса </w:t>
      </w:r>
      <w:proofErr w:type="spellStart"/>
      <w:r>
        <w:rPr>
          <w:rFonts w:ascii="Times New Roman" w:hAnsi="Times New Roman" w:cs="Times New Roman"/>
          <w:i/>
          <w:color w:val="000000" w:themeColor="text1"/>
          <w:sz w:val="26"/>
          <w:szCs w:val="26"/>
          <w:lang w:val="en-US"/>
        </w:rPr>
        <w:t>SRVision</w:t>
      </w:r>
      <w:proofErr w:type="spellEnd"/>
    </w:p>
    <w:p w14:paraId="1CCDF67C" w14:textId="606E6CD1" w:rsidR="00C7676B" w:rsidRDefault="00763E4D" w:rsidP="00F52630">
      <w:pPr>
        <w:spacing w:after="0" w:line="360" w:lineRule="auto"/>
        <w:jc w:val="center"/>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lang w:eastAsia="ru-RU"/>
        </w:rPr>
        <w:lastRenderedPageBreak/>
        <w:drawing>
          <wp:inline distT="0" distB="0" distL="0" distR="0" wp14:anchorId="0FA4DB42" wp14:editId="291F4DD5">
            <wp:extent cx="5833464" cy="3822247"/>
            <wp:effectExtent l="0" t="0" r="0" b="6985"/>
            <wp:docPr id="163" name="Рисунок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Архитектура_SRVision.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837201" cy="3824696"/>
                    </a:xfrm>
                    <a:prstGeom prst="rect">
                      <a:avLst/>
                    </a:prstGeom>
                  </pic:spPr>
                </pic:pic>
              </a:graphicData>
            </a:graphic>
          </wp:inline>
        </w:drawing>
      </w:r>
    </w:p>
    <w:p w14:paraId="07518298" w14:textId="638318D7" w:rsidR="00763E4D" w:rsidRPr="00763E4D" w:rsidRDefault="00763E4D" w:rsidP="00763E4D">
      <w:pPr>
        <w:spacing w:after="0" w:line="360" w:lineRule="auto"/>
        <w:jc w:val="center"/>
        <w:rPr>
          <w:rFonts w:ascii="Times New Roman" w:hAnsi="Times New Roman" w:cs="Times New Roman"/>
          <w:i/>
          <w:color w:val="000000" w:themeColor="text1"/>
          <w:sz w:val="26"/>
          <w:szCs w:val="26"/>
        </w:rPr>
      </w:pPr>
      <w:r w:rsidRPr="00EF659D">
        <w:rPr>
          <w:rFonts w:ascii="Times New Roman" w:hAnsi="Times New Roman" w:cs="Times New Roman"/>
          <w:i/>
          <w:color w:val="000000" w:themeColor="text1"/>
          <w:sz w:val="26"/>
          <w:szCs w:val="26"/>
        </w:rPr>
        <w:t xml:space="preserve">Рисунок </w:t>
      </w:r>
      <w:r w:rsidRPr="00544C5D">
        <w:rPr>
          <w:rFonts w:ascii="Times New Roman" w:hAnsi="Times New Roman" w:cs="Times New Roman"/>
          <w:i/>
          <w:color w:val="000000" w:themeColor="text1"/>
          <w:sz w:val="26"/>
          <w:szCs w:val="26"/>
        </w:rPr>
        <w:t>2.</w:t>
      </w:r>
      <w:r w:rsidR="00CF6A03">
        <w:rPr>
          <w:rFonts w:ascii="Times New Roman" w:hAnsi="Times New Roman" w:cs="Times New Roman"/>
          <w:i/>
          <w:color w:val="000000" w:themeColor="text1"/>
          <w:sz w:val="26"/>
          <w:szCs w:val="26"/>
        </w:rPr>
        <w:t>4</w:t>
      </w:r>
      <w:r w:rsidRPr="00EF659D">
        <w:rPr>
          <w:rFonts w:ascii="Times New Roman" w:hAnsi="Times New Roman" w:cs="Times New Roman"/>
          <w:i/>
          <w:color w:val="000000" w:themeColor="text1"/>
          <w:sz w:val="26"/>
          <w:szCs w:val="26"/>
        </w:rPr>
        <w:t xml:space="preserve"> – </w:t>
      </w:r>
      <w:r>
        <w:rPr>
          <w:rFonts w:ascii="Times New Roman" w:hAnsi="Times New Roman" w:cs="Times New Roman"/>
          <w:i/>
          <w:color w:val="000000" w:themeColor="text1"/>
          <w:sz w:val="26"/>
          <w:szCs w:val="26"/>
        </w:rPr>
        <w:t xml:space="preserve">Архитектура ПО комплекса </w:t>
      </w:r>
      <w:proofErr w:type="spellStart"/>
      <w:r>
        <w:rPr>
          <w:rFonts w:ascii="Times New Roman" w:hAnsi="Times New Roman" w:cs="Times New Roman"/>
          <w:i/>
          <w:color w:val="000000" w:themeColor="text1"/>
          <w:sz w:val="26"/>
          <w:szCs w:val="26"/>
          <w:lang w:val="en-US"/>
        </w:rPr>
        <w:t>SRVision</w:t>
      </w:r>
      <w:proofErr w:type="spellEnd"/>
    </w:p>
    <w:p w14:paraId="275DAE5D" w14:textId="77777777" w:rsidR="00F52630" w:rsidRPr="00F52630" w:rsidRDefault="00F52630" w:rsidP="003665A1">
      <w:pPr>
        <w:spacing w:after="0" w:line="360" w:lineRule="auto"/>
        <w:ind w:firstLine="567"/>
        <w:jc w:val="both"/>
        <w:rPr>
          <w:rFonts w:ascii="Times New Roman" w:hAnsi="Times New Roman" w:cs="Times New Roman"/>
          <w:color w:val="000000" w:themeColor="text1"/>
          <w:sz w:val="28"/>
          <w:szCs w:val="28"/>
        </w:rPr>
      </w:pPr>
    </w:p>
    <w:p w14:paraId="2475C09A" w14:textId="77777777" w:rsidR="00A440EF" w:rsidRPr="001C4741" w:rsidRDefault="00B90B24" w:rsidP="003665A1">
      <w:pPr>
        <w:spacing w:after="0" w:line="360" w:lineRule="auto"/>
        <w:ind w:firstLine="567"/>
        <w:jc w:val="both"/>
        <w:rPr>
          <w:rFonts w:ascii="Times New Roman" w:hAnsi="Times New Roman" w:cs="Times New Roman"/>
          <w:b/>
          <w:color w:val="000000" w:themeColor="text1"/>
          <w:sz w:val="28"/>
          <w:szCs w:val="28"/>
        </w:rPr>
      </w:pPr>
      <w:r w:rsidRPr="00B90B24">
        <w:rPr>
          <w:rFonts w:ascii="Times New Roman" w:hAnsi="Times New Roman" w:cs="Times New Roman"/>
          <w:b/>
          <w:color w:val="000000" w:themeColor="text1"/>
          <w:sz w:val="28"/>
          <w:szCs w:val="28"/>
          <w:lang w:val="en-US"/>
        </w:rPr>
        <w:t>PIPECHECK</w:t>
      </w:r>
    </w:p>
    <w:p w14:paraId="546A92D9" w14:textId="77777777" w:rsidR="00B90B24" w:rsidRDefault="00B90B24" w:rsidP="003665A1">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Разработчик</w:t>
      </w:r>
      <w:r w:rsidRPr="00A440EF">
        <w:rPr>
          <w:rFonts w:ascii="Times New Roman" w:hAnsi="Times New Roman" w:cs="Times New Roman"/>
          <w:color w:val="000000" w:themeColor="text1"/>
          <w:sz w:val="28"/>
          <w:szCs w:val="28"/>
        </w:rPr>
        <w:t xml:space="preserve">: </w:t>
      </w:r>
      <w:proofErr w:type="spellStart"/>
      <w:r w:rsidRPr="00B90B24">
        <w:rPr>
          <w:rFonts w:ascii="Times New Roman" w:hAnsi="Times New Roman" w:cs="Times New Roman"/>
          <w:color w:val="000000" w:themeColor="text1"/>
          <w:sz w:val="28"/>
          <w:szCs w:val="28"/>
        </w:rPr>
        <w:t>Creaform</w:t>
      </w:r>
      <w:proofErr w:type="spellEnd"/>
      <w:r w:rsidRPr="00B90B24">
        <w:rPr>
          <w:rFonts w:ascii="Times New Roman" w:hAnsi="Times New Roman" w:cs="Times New Roman"/>
          <w:color w:val="000000" w:themeColor="text1"/>
          <w:sz w:val="28"/>
          <w:szCs w:val="28"/>
        </w:rPr>
        <w:t>, Канада</w:t>
      </w:r>
    </w:p>
    <w:p w14:paraId="17906830" w14:textId="77777777" w:rsidR="00B90B24" w:rsidRDefault="00B90B24" w:rsidP="003665A1">
      <w:pPr>
        <w:spacing w:after="0" w:line="360" w:lineRule="auto"/>
        <w:ind w:firstLine="567"/>
        <w:jc w:val="both"/>
        <w:rPr>
          <w:rFonts w:ascii="Times New Roman" w:hAnsi="Times New Roman" w:cs="Times New Roman"/>
          <w:color w:val="000000" w:themeColor="text1"/>
          <w:sz w:val="28"/>
          <w:szCs w:val="28"/>
        </w:rPr>
      </w:pPr>
      <w:r w:rsidRPr="00B90B24">
        <w:rPr>
          <w:rFonts w:ascii="Times New Roman" w:hAnsi="Times New Roman" w:cs="Times New Roman"/>
          <w:color w:val="000000" w:themeColor="text1"/>
          <w:sz w:val="28"/>
          <w:szCs w:val="28"/>
        </w:rPr>
        <w:t xml:space="preserve">ПО для оценки коррозии и механических повреждений </w:t>
      </w:r>
      <w:r w:rsidR="001C4741">
        <w:rPr>
          <w:rFonts w:ascii="Times New Roman" w:hAnsi="Times New Roman" w:cs="Times New Roman"/>
          <w:color w:val="000000" w:themeColor="text1"/>
          <w:sz w:val="28"/>
          <w:szCs w:val="28"/>
        </w:rPr>
        <w:t xml:space="preserve">трубопроводов </w:t>
      </w:r>
      <w:r w:rsidRPr="00B90B24">
        <w:rPr>
          <w:rFonts w:ascii="Times New Roman" w:hAnsi="Times New Roman" w:cs="Times New Roman"/>
          <w:color w:val="000000" w:themeColor="text1"/>
          <w:sz w:val="28"/>
          <w:szCs w:val="28"/>
        </w:rPr>
        <w:t>по технологии трехмерного сканирования.</w:t>
      </w:r>
    </w:p>
    <w:p w14:paraId="19F9B109" w14:textId="77777777" w:rsidR="001C4741" w:rsidRPr="001C4741" w:rsidRDefault="001C4741" w:rsidP="001C4741">
      <w:pPr>
        <w:spacing w:after="0" w:line="360" w:lineRule="auto"/>
        <w:ind w:firstLine="567"/>
        <w:jc w:val="both"/>
        <w:rPr>
          <w:rFonts w:ascii="Times New Roman" w:hAnsi="Times New Roman" w:cs="Times New Roman"/>
          <w:color w:val="000000" w:themeColor="text1"/>
          <w:sz w:val="28"/>
          <w:szCs w:val="28"/>
        </w:rPr>
      </w:pPr>
      <w:r w:rsidRPr="001C4741">
        <w:rPr>
          <w:rFonts w:ascii="Times New Roman" w:hAnsi="Times New Roman" w:cs="Times New Roman"/>
          <w:color w:val="000000" w:themeColor="text1"/>
          <w:sz w:val="28"/>
          <w:szCs w:val="28"/>
        </w:rPr>
        <w:t>Анализ также может выполняться вне рабочей площадки инженерами, отвечающими за целостность трубопроводов, в то время как сотрудники на рабочей площадке занимаются решением комплексных проблем.</w:t>
      </w:r>
    </w:p>
    <w:p w14:paraId="1B097792" w14:textId="77777777" w:rsidR="001C4741" w:rsidRPr="001C4741" w:rsidRDefault="001C4741" w:rsidP="001C4741">
      <w:pPr>
        <w:spacing w:after="0" w:line="360" w:lineRule="auto"/>
        <w:ind w:firstLine="567"/>
        <w:jc w:val="both"/>
        <w:rPr>
          <w:rFonts w:ascii="Times New Roman" w:hAnsi="Times New Roman" w:cs="Times New Roman"/>
          <w:color w:val="000000" w:themeColor="text1"/>
          <w:sz w:val="28"/>
          <w:szCs w:val="28"/>
        </w:rPr>
      </w:pPr>
      <w:r w:rsidRPr="001C4741">
        <w:rPr>
          <w:rFonts w:ascii="Times New Roman" w:hAnsi="Times New Roman" w:cs="Times New Roman"/>
          <w:color w:val="000000" w:themeColor="text1"/>
          <w:sz w:val="28"/>
          <w:szCs w:val="28"/>
        </w:rPr>
        <w:t xml:space="preserve">Модуль для оценки коррозии </w:t>
      </w:r>
      <w:proofErr w:type="spellStart"/>
      <w:r w:rsidRPr="001C4741">
        <w:rPr>
          <w:rFonts w:ascii="Times New Roman" w:hAnsi="Times New Roman" w:cs="Times New Roman"/>
          <w:color w:val="000000" w:themeColor="text1"/>
          <w:sz w:val="28"/>
          <w:szCs w:val="28"/>
        </w:rPr>
        <w:t>Pipecheck</w:t>
      </w:r>
      <w:proofErr w:type="spellEnd"/>
      <w:r w:rsidRPr="001C4741">
        <w:rPr>
          <w:rFonts w:ascii="Times New Roman" w:hAnsi="Times New Roman" w:cs="Times New Roman"/>
          <w:color w:val="000000" w:themeColor="text1"/>
          <w:sz w:val="28"/>
          <w:szCs w:val="28"/>
        </w:rPr>
        <w:t xml:space="preserve"> эффективно и рационально обрабатывает данные, что обеспечивает </w:t>
      </w:r>
      <w:r>
        <w:rPr>
          <w:rFonts w:ascii="Times New Roman" w:hAnsi="Times New Roman" w:cs="Times New Roman"/>
          <w:color w:val="000000" w:themeColor="text1"/>
          <w:sz w:val="28"/>
          <w:szCs w:val="28"/>
        </w:rPr>
        <w:t>быстрое</w:t>
      </w:r>
      <w:r w:rsidRPr="001C4741">
        <w:rPr>
          <w:rFonts w:ascii="Times New Roman" w:hAnsi="Times New Roman" w:cs="Times New Roman"/>
          <w:color w:val="000000" w:themeColor="text1"/>
          <w:sz w:val="28"/>
          <w:szCs w:val="28"/>
        </w:rPr>
        <w:t xml:space="preserve"> получение результатов на рабочей площадке.</w:t>
      </w:r>
    </w:p>
    <w:p w14:paraId="553CD296" w14:textId="77777777" w:rsidR="001C4741" w:rsidRDefault="001C4741" w:rsidP="001C4741">
      <w:pPr>
        <w:spacing w:after="0" w:line="360" w:lineRule="auto"/>
        <w:ind w:firstLine="567"/>
        <w:jc w:val="both"/>
        <w:rPr>
          <w:rFonts w:ascii="Times New Roman" w:hAnsi="Times New Roman" w:cs="Times New Roman"/>
          <w:color w:val="000000" w:themeColor="text1"/>
          <w:sz w:val="28"/>
          <w:szCs w:val="28"/>
        </w:rPr>
      </w:pPr>
      <w:r w:rsidRPr="001C4741">
        <w:rPr>
          <w:rFonts w:ascii="Times New Roman" w:hAnsi="Times New Roman" w:cs="Times New Roman"/>
          <w:color w:val="000000" w:themeColor="text1"/>
          <w:sz w:val="28"/>
          <w:szCs w:val="28"/>
        </w:rPr>
        <w:t xml:space="preserve">Модуль ПО специально создан для анализа механических повреждений трубопровода. Этот модуль включает многочисленные основные функции, которые помогают получить более точную информацию о вмятинах и локальных деформациях поверхности. Мгновенное получение результатов </w:t>
      </w:r>
      <w:r w:rsidRPr="001C4741">
        <w:rPr>
          <w:rFonts w:ascii="Times New Roman" w:hAnsi="Times New Roman" w:cs="Times New Roman"/>
          <w:color w:val="000000" w:themeColor="text1"/>
          <w:sz w:val="28"/>
          <w:szCs w:val="28"/>
        </w:rPr>
        <w:lastRenderedPageBreak/>
        <w:t>сразу на рабочем месте является ключевым фактором снижения цены обслуживания.</w:t>
      </w:r>
    </w:p>
    <w:p w14:paraId="1967A753" w14:textId="77777777" w:rsidR="00B90B24" w:rsidRPr="00B90B24" w:rsidRDefault="00B90B24" w:rsidP="00B90B24">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Функционал: </w:t>
      </w:r>
      <w:r w:rsidRPr="00B90B24">
        <w:rPr>
          <w:rFonts w:ascii="Times New Roman" w:hAnsi="Times New Roman" w:cs="Times New Roman"/>
          <w:color w:val="000000" w:themeColor="text1"/>
          <w:sz w:val="28"/>
          <w:szCs w:val="28"/>
        </w:rPr>
        <w:t>Анализ коррозии: Определение неисправностей при помощи реальной геометрии трубопровода</w:t>
      </w:r>
    </w:p>
    <w:p w14:paraId="388AE508" w14:textId="77777777" w:rsidR="00B90B24" w:rsidRPr="00B90B24" w:rsidRDefault="00B90B24" w:rsidP="00B90B24">
      <w:pPr>
        <w:spacing w:after="0" w:line="360" w:lineRule="auto"/>
        <w:ind w:firstLine="567"/>
        <w:jc w:val="both"/>
        <w:rPr>
          <w:rFonts w:ascii="Times New Roman" w:hAnsi="Times New Roman" w:cs="Times New Roman"/>
          <w:color w:val="000000" w:themeColor="text1"/>
          <w:sz w:val="28"/>
          <w:szCs w:val="28"/>
        </w:rPr>
      </w:pPr>
      <w:r w:rsidRPr="00B90B24">
        <w:rPr>
          <w:rFonts w:ascii="Times New Roman" w:hAnsi="Times New Roman" w:cs="Times New Roman"/>
          <w:color w:val="000000" w:themeColor="text1"/>
          <w:sz w:val="28"/>
          <w:szCs w:val="28"/>
        </w:rPr>
        <w:t>Автоматическое применение правил взаимодействия</w:t>
      </w:r>
    </w:p>
    <w:p w14:paraId="4381417E" w14:textId="77777777" w:rsidR="00B90B24" w:rsidRPr="00B90B24" w:rsidRDefault="00B90B24" w:rsidP="00B90B24">
      <w:pPr>
        <w:spacing w:after="0" w:line="360" w:lineRule="auto"/>
        <w:ind w:firstLine="567"/>
        <w:jc w:val="both"/>
        <w:rPr>
          <w:rFonts w:ascii="Times New Roman" w:hAnsi="Times New Roman" w:cs="Times New Roman"/>
          <w:color w:val="000000" w:themeColor="text1"/>
          <w:sz w:val="28"/>
          <w:szCs w:val="28"/>
        </w:rPr>
      </w:pPr>
      <w:r w:rsidRPr="00B90B24">
        <w:rPr>
          <w:rFonts w:ascii="Times New Roman" w:hAnsi="Times New Roman" w:cs="Times New Roman"/>
          <w:color w:val="000000" w:themeColor="text1"/>
          <w:sz w:val="28"/>
          <w:szCs w:val="28"/>
        </w:rPr>
        <w:t>Расчет оценочного давления разрыва</w:t>
      </w:r>
    </w:p>
    <w:p w14:paraId="50BA5397" w14:textId="77777777" w:rsidR="00B90B24" w:rsidRPr="00B90B24" w:rsidRDefault="00B90B24" w:rsidP="00B90B24">
      <w:pPr>
        <w:spacing w:after="0" w:line="360" w:lineRule="auto"/>
        <w:ind w:firstLine="567"/>
        <w:jc w:val="both"/>
        <w:rPr>
          <w:rFonts w:ascii="Times New Roman" w:hAnsi="Times New Roman" w:cs="Times New Roman"/>
          <w:color w:val="000000" w:themeColor="text1"/>
          <w:sz w:val="28"/>
          <w:szCs w:val="28"/>
        </w:rPr>
      </w:pPr>
      <w:r w:rsidRPr="00B90B24">
        <w:rPr>
          <w:rFonts w:ascii="Times New Roman" w:hAnsi="Times New Roman" w:cs="Times New Roman"/>
          <w:color w:val="000000" w:themeColor="text1"/>
          <w:sz w:val="28"/>
          <w:szCs w:val="28"/>
        </w:rPr>
        <w:t>Улучшенные возможности виртуального уровнемера для работы рядом со сварными швами и препятствиями</w:t>
      </w:r>
    </w:p>
    <w:p w14:paraId="1725B960" w14:textId="77777777" w:rsidR="00B90B24" w:rsidRPr="00B90B24" w:rsidRDefault="00B90B24" w:rsidP="00B90B24">
      <w:pPr>
        <w:spacing w:after="0" w:line="360" w:lineRule="auto"/>
        <w:ind w:firstLine="567"/>
        <w:jc w:val="both"/>
        <w:rPr>
          <w:rFonts w:ascii="Times New Roman" w:hAnsi="Times New Roman" w:cs="Times New Roman"/>
          <w:color w:val="000000" w:themeColor="text1"/>
          <w:sz w:val="28"/>
          <w:szCs w:val="28"/>
        </w:rPr>
      </w:pPr>
      <w:r w:rsidRPr="00B90B24">
        <w:rPr>
          <w:rFonts w:ascii="Times New Roman" w:hAnsi="Times New Roman" w:cs="Times New Roman"/>
          <w:color w:val="000000" w:themeColor="text1"/>
          <w:sz w:val="28"/>
          <w:szCs w:val="28"/>
        </w:rPr>
        <w:t>Расчетный объем потери материала.</w:t>
      </w:r>
    </w:p>
    <w:p w14:paraId="1D455279" w14:textId="77777777" w:rsidR="00B90B24" w:rsidRPr="00B90B24" w:rsidRDefault="00B90B24" w:rsidP="00B90B24">
      <w:pPr>
        <w:spacing w:after="0" w:line="360" w:lineRule="auto"/>
        <w:ind w:firstLine="567"/>
        <w:jc w:val="both"/>
        <w:rPr>
          <w:rFonts w:ascii="Times New Roman" w:hAnsi="Times New Roman" w:cs="Times New Roman"/>
          <w:color w:val="000000" w:themeColor="text1"/>
          <w:sz w:val="28"/>
          <w:szCs w:val="28"/>
        </w:rPr>
      </w:pPr>
      <w:r w:rsidRPr="00B90B24">
        <w:rPr>
          <w:rFonts w:ascii="Times New Roman" w:hAnsi="Times New Roman" w:cs="Times New Roman"/>
          <w:color w:val="000000" w:themeColor="text1"/>
          <w:sz w:val="28"/>
          <w:szCs w:val="28"/>
        </w:rPr>
        <w:t>Анализ механических повреждений: Автоматическое определение максимальной глубины и деформации</w:t>
      </w:r>
    </w:p>
    <w:p w14:paraId="0779A116" w14:textId="77777777" w:rsidR="00B90B24" w:rsidRPr="00B90B24" w:rsidRDefault="00B90B24" w:rsidP="00B90B24">
      <w:pPr>
        <w:spacing w:after="0" w:line="360" w:lineRule="auto"/>
        <w:ind w:firstLine="567"/>
        <w:jc w:val="both"/>
        <w:rPr>
          <w:rFonts w:ascii="Times New Roman" w:hAnsi="Times New Roman" w:cs="Times New Roman"/>
          <w:color w:val="000000" w:themeColor="text1"/>
          <w:sz w:val="28"/>
          <w:szCs w:val="28"/>
        </w:rPr>
      </w:pPr>
      <w:r w:rsidRPr="00B90B24">
        <w:rPr>
          <w:rFonts w:ascii="Times New Roman" w:hAnsi="Times New Roman" w:cs="Times New Roman"/>
          <w:color w:val="000000" w:themeColor="text1"/>
          <w:sz w:val="28"/>
          <w:szCs w:val="28"/>
        </w:rPr>
        <w:t>Автоматическое создание двухмерного поперечного профиля в обоих направлениях на максимальной глубине</w:t>
      </w:r>
    </w:p>
    <w:p w14:paraId="60257426" w14:textId="77777777" w:rsidR="00B90B24" w:rsidRPr="00B90B24" w:rsidRDefault="00B90B24" w:rsidP="00B90B24">
      <w:pPr>
        <w:spacing w:after="0" w:line="360" w:lineRule="auto"/>
        <w:ind w:firstLine="567"/>
        <w:jc w:val="both"/>
        <w:rPr>
          <w:rFonts w:ascii="Times New Roman" w:hAnsi="Times New Roman" w:cs="Times New Roman"/>
          <w:color w:val="000000" w:themeColor="text1"/>
          <w:sz w:val="28"/>
          <w:szCs w:val="28"/>
        </w:rPr>
      </w:pPr>
      <w:r w:rsidRPr="00B90B24">
        <w:rPr>
          <w:rFonts w:ascii="Times New Roman" w:hAnsi="Times New Roman" w:cs="Times New Roman"/>
          <w:color w:val="000000" w:themeColor="text1"/>
          <w:sz w:val="28"/>
          <w:szCs w:val="28"/>
        </w:rPr>
        <w:t>Измерение максимальной глубины в обоих направлениях при помощи поверочной линейки.</w:t>
      </w:r>
    </w:p>
    <w:p w14:paraId="17E5C7A0" w14:textId="77777777" w:rsidR="00B90B24" w:rsidRPr="00B90B24" w:rsidRDefault="00B90B24" w:rsidP="00B90B24">
      <w:pPr>
        <w:spacing w:after="0" w:line="360" w:lineRule="auto"/>
        <w:ind w:firstLine="567"/>
        <w:jc w:val="both"/>
        <w:rPr>
          <w:rFonts w:ascii="Times New Roman" w:hAnsi="Times New Roman" w:cs="Times New Roman"/>
          <w:color w:val="000000" w:themeColor="text1"/>
          <w:sz w:val="28"/>
          <w:szCs w:val="28"/>
        </w:rPr>
      </w:pPr>
      <w:r w:rsidRPr="00B90B24">
        <w:rPr>
          <w:rFonts w:ascii="Times New Roman" w:hAnsi="Times New Roman" w:cs="Times New Roman"/>
          <w:color w:val="000000" w:themeColor="text1"/>
          <w:sz w:val="28"/>
          <w:szCs w:val="28"/>
        </w:rPr>
        <w:t>Сопоставление данных проверки внутреннего состояния труб: Автоматическое определение совпадений при наложении поверхностей</w:t>
      </w:r>
    </w:p>
    <w:p w14:paraId="6527F53A" w14:textId="77777777" w:rsidR="00B90B24" w:rsidRPr="00B90B24" w:rsidRDefault="00B90B24" w:rsidP="00B90B24">
      <w:pPr>
        <w:spacing w:after="0" w:line="360" w:lineRule="auto"/>
        <w:ind w:firstLine="567"/>
        <w:jc w:val="both"/>
        <w:rPr>
          <w:rFonts w:ascii="Times New Roman" w:hAnsi="Times New Roman" w:cs="Times New Roman"/>
          <w:color w:val="000000" w:themeColor="text1"/>
          <w:sz w:val="28"/>
          <w:szCs w:val="28"/>
        </w:rPr>
      </w:pPr>
      <w:r w:rsidRPr="00B90B24">
        <w:rPr>
          <w:rFonts w:ascii="Times New Roman" w:hAnsi="Times New Roman" w:cs="Times New Roman"/>
          <w:color w:val="000000" w:themeColor="text1"/>
          <w:sz w:val="28"/>
          <w:szCs w:val="28"/>
        </w:rPr>
        <w:t>Функция ручного определения совпадений</w:t>
      </w:r>
    </w:p>
    <w:p w14:paraId="48F7A370" w14:textId="77777777" w:rsidR="00B90B24" w:rsidRPr="00B90B24" w:rsidRDefault="00B90B24" w:rsidP="00B90B24">
      <w:pPr>
        <w:spacing w:after="0" w:line="360" w:lineRule="auto"/>
        <w:ind w:firstLine="567"/>
        <w:jc w:val="both"/>
        <w:rPr>
          <w:rFonts w:ascii="Times New Roman" w:hAnsi="Times New Roman" w:cs="Times New Roman"/>
          <w:color w:val="000000" w:themeColor="text1"/>
          <w:sz w:val="28"/>
          <w:szCs w:val="28"/>
        </w:rPr>
      </w:pPr>
      <w:r w:rsidRPr="00B90B24">
        <w:rPr>
          <w:rFonts w:ascii="Times New Roman" w:hAnsi="Times New Roman" w:cs="Times New Roman"/>
          <w:color w:val="000000" w:themeColor="text1"/>
          <w:sz w:val="28"/>
          <w:szCs w:val="28"/>
        </w:rPr>
        <w:t>Функция осевых и круговых смещений для оптимального наложения</w:t>
      </w:r>
    </w:p>
    <w:p w14:paraId="5F45D2B5" w14:textId="77777777" w:rsidR="00B90B24" w:rsidRDefault="00B90B24" w:rsidP="00B90B24">
      <w:pPr>
        <w:spacing w:after="0" w:line="360" w:lineRule="auto"/>
        <w:ind w:firstLine="567"/>
        <w:jc w:val="both"/>
        <w:rPr>
          <w:rFonts w:ascii="Times New Roman" w:hAnsi="Times New Roman" w:cs="Times New Roman"/>
          <w:color w:val="000000" w:themeColor="text1"/>
          <w:sz w:val="28"/>
          <w:szCs w:val="28"/>
        </w:rPr>
      </w:pPr>
      <w:r w:rsidRPr="00B90B24">
        <w:rPr>
          <w:rFonts w:ascii="Times New Roman" w:hAnsi="Times New Roman" w:cs="Times New Roman"/>
          <w:color w:val="000000" w:themeColor="text1"/>
          <w:sz w:val="28"/>
          <w:szCs w:val="28"/>
        </w:rPr>
        <w:t>Для оптимальной корреляции возможна ручная группировка</w:t>
      </w:r>
    </w:p>
    <w:p w14:paraId="14B14D7D" w14:textId="77777777" w:rsidR="00BD2329" w:rsidRPr="00BD2329" w:rsidRDefault="00BD2329" w:rsidP="00BD2329">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ПО представлено на рынке.</w:t>
      </w:r>
      <w:r w:rsidRPr="00BD2329">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Цена: по запросу.</w:t>
      </w:r>
    </w:p>
    <w:p w14:paraId="70F65ED1" w14:textId="77777777" w:rsidR="00B90B24" w:rsidRDefault="00BD2329" w:rsidP="003665A1">
      <w:pPr>
        <w:spacing w:after="0" w:line="360" w:lineRule="auto"/>
        <w:ind w:firstLine="567"/>
        <w:jc w:val="both"/>
        <w:rPr>
          <w:rFonts w:ascii="Times New Roman" w:hAnsi="Times New Roman" w:cs="Times New Roman"/>
          <w:color w:val="000000" w:themeColor="text1"/>
          <w:sz w:val="28"/>
          <w:szCs w:val="28"/>
        </w:rPr>
      </w:pPr>
      <w:r w:rsidRPr="00BD2329">
        <w:rPr>
          <w:rFonts w:ascii="Times New Roman" w:hAnsi="Times New Roman" w:cs="Times New Roman"/>
          <w:color w:val="000000" w:themeColor="text1"/>
          <w:sz w:val="28"/>
          <w:szCs w:val="28"/>
        </w:rPr>
        <w:t>https://www.creaform3d.com/ru/sistemy-nerazrushayushchego-kontrolya/pipecheck-programmnoe-obespechenie-dlya-ocenki-povrezhdeniy</w:t>
      </w:r>
    </w:p>
    <w:p w14:paraId="4413A869" w14:textId="77777777" w:rsidR="00BD2329" w:rsidRDefault="00BD2329" w:rsidP="00BD2329">
      <w:pPr>
        <w:spacing w:after="0" w:line="360" w:lineRule="auto"/>
        <w:jc w:val="center"/>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lang w:eastAsia="ru-RU"/>
        </w:rPr>
        <w:drawing>
          <wp:inline distT="0" distB="0" distL="0" distR="0" wp14:anchorId="2E8BC8D4" wp14:editId="3D47CA9F">
            <wp:extent cx="5581295" cy="1611713"/>
            <wp:effectExtent l="0" t="0" r="635" b="762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pecheck.jpg"/>
                    <pic:cNvPicPr/>
                  </pic:nvPicPr>
                  <pic:blipFill rotWithShape="1">
                    <a:blip r:embed="rId43">
                      <a:extLst>
                        <a:ext uri="{28A0092B-C50C-407E-A947-70E740481C1C}">
                          <a14:useLocalDpi xmlns:a14="http://schemas.microsoft.com/office/drawing/2010/main" val="0"/>
                        </a:ext>
                      </a:extLst>
                    </a:blip>
                    <a:srcRect t="-7530" b="-1"/>
                    <a:stretch/>
                  </pic:blipFill>
                  <pic:spPr bwMode="auto">
                    <a:xfrm>
                      <a:off x="0" y="0"/>
                      <a:ext cx="5640373" cy="1628773"/>
                    </a:xfrm>
                    <a:prstGeom prst="rect">
                      <a:avLst/>
                    </a:prstGeom>
                    <a:ln>
                      <a:noFill/>
                    </a:ln>
                    <a:extLst>
                      <a:ext uri="{53640926-AAD7-44D8-BBD7-CCE9431645EC}">
                        <a14:shadowObscured xmlns:a14="http://schemas.microsoft.com/office/drawing/2010/main"/>
                      </a:ext>
                    </a:extLst>
                  </pic:spPr>
                </pic:pic>
              </a:graphicData>
            </a:graphic>
          </wp:inline>
        </w:drawing>
      </w:r>
    </w:p>
    <w:p w14:paraId="4130925F" w14:textId="13D8141F" w:rsidR="00BD2329" w:rsidRDefault="00BD2329" w:rsidP="00BD2329">
      <w:pPr>
        <w:spacing w:after="0" w:line="360" w:lineRule="auto"/>
        <w:jc w:val="center"/>
        <w:rPr>
          <w:rFonts w:ascii="Times New Roman" w:hAnsi="Times New Roman" w:cs="Times New Roman"/>
          <w:i/>
          <w:color w:val="000000" w:themeColor="text1"/>
          <w:sz w:val="26"/>
          <w:szCs w:val="26"/>
        </w:rPr>
      </w:pPr>
      <w:r w:rsidRPr="00EF659D">
        <w:rPr>
          <w:rFonts w:ascii="Times New Roman" w:hAnsi="Times New Roman" w:cs="Times New Roman"/>
          <w:i/>
          <w:color w:val="000000" w:themeColor="text1"/>
          <w:sz w:val="26"/>
          <w:szCs w:val="26"/>
        </w:rPr>
        <w:t xml:space="preserve">Рисунок </w:t>
      </w:r>
      <w:r w:rsidR="00544C5D">
        <w:rPr>
          <w:rFonts w:ascii="Times New Roman" w:hAnsi="Times New Roman" w:cs="Times New Roman"/>
          <w:i/>
          <w:color w:val="000000" w:themeColor="text1"/>
          <w:sz w:val="26"/>
          <w:szCs w:val="26"/>
        </w:rPr>
        <w:t>2.</w:t>
      </w:r>
      <w:r w:rsidR="00CF6A03">
        <w:rPr>
          <w:rFonts w:ascii="Times New Roman" w:hAnsi="Times New Roman" w:cs="Times New Roman"/>
          <w:i/>
          <w:color w:val="000000" w:themeColor="text1"/>
          <w:sz w:val="26"/>
          <w:szCs w:val="26"/>
        </w:rPr>
        <w:t>5</w:t>
      </w:r>
      <w:r w:rsidRPr="00EF659D">
        <w:rPr>
          <w:rFonts w:ascii="Times New Roman" w:hAnsi="Times New Roman" w:cs="Times New Roman"/>
          <w:i/>
          <w:color w:val="000000" w:themeColor="text1"/>
          <w:sz w:val="26"/>
          <w:szCs w:val="26"/>
        </w:rPr>
        <w:t xml:space="preserve"> – </w:t>
      </w:r>
      <w:r>
        <w:rPr>
          <w:rFonts w:ascii="Times New Roman" w:hAnsi="Times New Roman" w:cs="Times New Roman"/>
          <w:i/>
          <w:color w:val="000000" w:themeColor="text1"/>
          <w:sz w:val="26"/>
          <w:szCs w:val="26"/>
        </w:rPr>
        <w:t xml:space="preserve">Интерфейсы модулей ПО </w:t>
      </w:r>
      <w:proofErr w:type="spellStart"/>
      <w:r w:rsidRPr="00BD2329">
        <w:rPr>
          <w:rFonts w:ascii="Times New Roman" w:hAnsi="Times New Roman" w:cs="Times New Roman"/>
          <w:i/>
          <w:color w:val="000000" w:themeColor="text1"/>
          <w:sz w:val="26"/>
          <w:szCs w:val="26"/>
        </w:rPr>
        <w:t>Pipecheck</w:t>
      </w:r>
      <w:proofErr w:type="spellEnd"/>
      <w:r>
        <w:rPr>
          <w:rFonts w:ascii="Times New Roman" w:hAnsi="Times New Roman" w:cs="Times New Roman"/>
          <w:i/>
          <w:color w:val="000000" w:themeColor="text1"/>
          <w:sz w:val="26"/>
          <w:szCs w:val="26"/>
        </w:rPr>
        <w:t xml:space="preserve"> для анализа коррозии (слева) и механических повреждений (справа)</w:t>
      </w:r>
    </w:p>
    <w:p w14:paraId="58AF404A" w14:textId="444EA82F" w:rsidR="00CB29D6" w:rsidRPr="00F52630" w:rsidRDefault="00CB29D6" w:rsidP="00F52630">
      <w:pPr>
        <w:spacing w:after="0" w:line="360" w:lineRule="auto"/>
        <w:jc w:val="both"/>
        <w:rPr>
          <w:rFonts w:ascii="Times New Roman" w:hAnsi="Times New Roman" w:cs="Times New Roman"/>
          <w:color w:val="000000" w:themeColor="text1"/>
          <w:sz w:val="28"/>
          <w:szCs w:val="28"/>
        </w:rPr>
      </w:pPr>
      <w:r w:rsidRPr="00F52630">
        <w:rPr>
          <w:rFonts w:ascii="Times New Roman" w:hAnsi="Times New Roman" w:cs="Times New Roman"/>
          <w:color w:val="000000" w:themeColor="text1"/>
          <w:sz w:val="28"/>
          <w:szCs w:val="28"/>
        </w:rPr>
        <w:lastRenderedPageBreak/>
        <w:t xml:space="preserve">Таблица </w:t>
      </w:r>
      <w:r w:rsidR="00F52630">
        <w:rPr>
          <w:rFonts w:ascii="Times New Roman" w:hAnsi="Times New Roman" w:cs="Times New Roman"/>
          <w:color w:val="000000" w:themeColor="text1"/>
          <w:sz w:val="28"/>
          <w:szCs w:val="28"/>
        </w:rPr>
        <w:t>2.3</w:t>
      </w:r>
      <w:r w:rsidRPr="00F52630">
        <w:rPr>
          <w:rFonts w:ascii="Times New Roman" w:hAnsi="Times New Roman" w:cs="Times New Roman"/>
          <w:color w:val="000000" w:themeColor="text1"/>
          <w:sz w:val="28"/>
          <w:szCs w:val="28"/>
        </w:rPr>
        <w:t>. Характеристики ПО</w:t>
      </w:r>
    </w:p>
    <w:tbl>
      <w:tblPr>
        <w:tblStyle w:val="15"/>
        <w:tblW w:w="9351" w:type="dxa"/>
        <w:tblLook w:val="04A0" w:firstRow="1" w:lastRow="0" w:firstColumn="1" w:lastColumn="0" w:noHBand="0" w:noVBand="1"/>
      </w:tblPr>
      <w:tblGrid>
        <w:gridCol w:w="1980"/>
        <w:gridCol w:w="7371"/>
      </w:tblGrid>
      <w:tr w:rsidR="00CB29D6" w:rsidRPr="00CB29D6" w14:paraId="5EFD3C31" w14:textId="77777777" w:rsidTr="00CF6A03">
        <w:trPr>
          <w:trHeight w:val="300"/>
        </w:trPr>
        <w:tc>
          <w:tcPr>
            <w:tcW w:w="9351" w:type="dxa"/>
            <w:gridSpan w:val="2"/>
            <w:hideMark/>
          </w:tcPr>
          <w:p w14:paraId="4BF3B1EA" w14:textId="77777777" w:rsidR="00CB29D6" w:rsidRPr="00CB29D6" w:rsidRDefault="00CB29D6" w:rsidP="00CB29D6">
            <w:pPr>
              <w:jc w:val="center"/>
              <w:rPr>
                <w:rFonts w:ascii="Times New Roman" w:eastAsia="Times New Roman" w:hAnsi="Times New Roman" w:cs="Times New Roman"/>
                <w:color w:val="000000"/>
                <w:sz w:val="28"/>
                <w:szCs w:val="28"/>
                <w:lang w:eastAsia="ru-RU"/>
              </w:rPr>
            </w:pPr>
            <w:r w:rsidRPr="00CB29D6">
              <w:rPr>
                <w:rFonts w:ascii="Times New Roman" w:eastAsia="Times New Roman" w:hAnsi="Times New Roman" w:cs="Times New Roman"/>
                <w:color w:val="000000"/>
                <w:sz w:val="28"/>
                <w:szCs w:val="28"/>
                <w:lang w:eastAsia="ru-RU"/>
              </w:rPr>
              <w:t>Параметры системы</w:t>
            </w:r>
          </w:p>
        </w:tc>
      </w:tr>
      <w:tr w:rsidR="00CB29D6" w:rsidRPr="00CB29D6" w14:paraId="77E60699" w14:textId="77777777" w:rsidTr="00F52630">
        <w:trPr>
          <w:trHeight w:val="440"/>
        </w:trPr>
        <w:tc>
          <w:tcPr>
            <w:tcW w:w="1980" w:type="dxa"/>
            <w:vMerge w:val="restart"/>
            <w:hideMark/>
          </w:tcPr>
          <w:p w14:paraId="33FB0A01" w14:textId="77777777" w:rsidR="00CB29D6" w:rsidRPr="00CB29D6" w:rsidRDefault="00CB29D6" w:rsidP="00CB29D6">
            <w:pPr>
              <w:rPr>
                <w:rFonts w:ascii="Times New Roman" w:eastAsia="Times New Roman" w:hAnsi="Times New Roman" w:cs="Times New Roman"/>
                <w:color w:val="000000"/>
                <w:sz w:val="28"/>
                <w:szCs w:val="28"/>
                <w:lang w:eastAsia="ru-RU"/>
              </w:rPr>
            </w:pPr>
            <w:r w:rsidRPr="00CB29D6">
              <w:rPr>
                <w:rFonts w:ascii="Times New Roman" w:eastAsia="Times New Roman" w:hAnsi="Times New Roman" w:cs="Times New Roman"/>
                <w:color w:val="000000"/>
                <w:sz w:val="28"/>
                <w:szCs w:val="28"/>
                <w:lang w:eastAsia="ru-RU"/>
              </w:rPr>
              <w:t>Основные функции</w:t>
            </w:r>
          </w:p>
        </w:tc>
        <w:tc>
          <w:tcPr>
            <w:tcW w:w="7371" w:type="dxa"/>
            <w:hideMark/>
          </w:tcPr>
          <w:p w14:paraId="40BB98E9" w14:textId="77777777" w:rsidR="00CB29D6" w:rsidRPr="00CB29D6" w:rsidRDefault="00CB29D6" w:rsidP="00CB29D6">
            <w:pPr>
              <w:rPr>
                <w:rFonts w:ascii="Times New Roman" w:eastAsia="Times New Roman" w:hAnsi="Times New Roman" w:cs="Times New Roman"/>
                <w:color w:val="000000"/>
                <w:sz w:val="28"/>
                <w:szCs w:val="28"/>
                <w:lang w:eastAsia="ru-RU"/>
              </w:rPr>
            </w:pPr>
            <w:r w:rsidRPr="00CB29D6">
              <w:rPr>
                <w:rFonts w:ascii="Times New Roman" w:eastAsia="Times New Roman" w:hAnsi="Times New Roman" w:cs="Times New Roman"/>
                <w:color w:val="000000"/>
                <w:sz w:val="28"/>
                <w:szCs w:val="28"/>
                <w:lang w:eastAsia="ru-RU"/>
              </w:rPr>
              <w:t>Автоматическое применение правил взаимодействия</w:t>
            </w:r>
          </w:p>
        </w:tc>
      </w:tr>
      <w:tr w:rsidR="00CB29D6" w:rsidRPr="00CB29D6" w14:paraId="02613545" w14:textId="77777777" w:rsidTr="00F52630">
        <w:trPr>
          <w:trHeight w:val="600"/>
        </w:trPr>
        <w:tc>
          <w:tcPr>
            <w:tcW w:w="1980" w:type="dxa"/>
            <w:vMerge/>
            <w:hideMark/>
          </w:tcPr>
          <w:p w14:paraId="4E980142" w14:textId="77777777" w:rsidR="00CB29D6" w:rsidRPr="00CB29D6" w:rsidRDefault="00CB29D6" w:rsidP="00CB29D6">
            <w:pPr>
              <w:rPr>
                <w:rFonts w:ascii="Times New Roman" w:eastAsia="Times New Roman" w:hAnsi="Times New Roman" w:cs="Times New Roman"/>
                <w:color w:val="000000"/>
                <w:sz w:val="28"/>
                <w:szCs w:val="28"/>
                <w:lang w:eastAsia="ru-RU"/>
              </w:rPr>
            </w:pPr>
          </w:p>
        </w:tc>
        <w:tc>
          <w:tcPr>
            <w:tcW w:w="7371" w:type="dxa"/>
            <w:hideMark/>
          </w:tcPr>
          <w:p w14:paraId="38752D8C" w14:textId="77777777" w:rsidR="00CB29D6" w:rsidRPr="00CB29D6" w:rsidRDefault="00CB29D6" w:rsidP="00CB29D6">
            <w:pPr>
              <w:rPr>
                <w:rFonts w:ascii="Times New Roman" w:eastAsia="Times New Roman" w:hAnsi="Times New Roman" w:cs="Times New Roman"/>
                <w:color w:val="000000"/>
                <w:sz w:val="28"/>
                <w:szCs w:val="28"/>
                <w:lang w:eastAsia="ru-RU"/>
              </w:rPr>
            </w:pPr>
            <w:r w:rsidRPr="00CB29D6">
              <w:rPr>
                <w:rFonts w:ascii="Times New Roman" w:eastAsia="Times New Roman" w:hAnsi="Times New Roman" w:cs="Times New Roman"/>
                <w:color w:val="000000"/>
                <w:sz w:val="28"/>
                <w:szCs w:val="28"/>
                <w:lang w:eastAsia="ru-RU"/>
              </w:rPr>
              <w:t>Цветная 3D и 2D-карта с наложением линии максимальной коррозии</w:t>
            </w:r>
          </w:p>
        </w:tc>
      </w:tr>
      <w:tr w:rsidR="00CB29D6" w:rsidRPr="00CB29D6" w14:paraId="296BB395" w14:textId="77777777" w:rsidTr="00F52630">
        <w:trPr>
          <w:trHeight w:val="415"/>
        </w:trPr>
        <w:tc>
          <w:tcPr>
            <w:tcW w:w="1980" w:type="dxa"/>
            <w:vMerge/>
            <w:hideMark/>
          </w:tcPr>
          <w:p w14:paraId="664550A3" w14:textId="77777777" w:rsidR="00CB29D6" w:rsidRPr="00CB29D6" w:rsidRDefault="00CB29D6" w:rsidP="00CB29D6">
            <w:pPr>
              <w:rPr>
                <w:rFonts w:ascii="Times New Roman" w:eastAsia="Times New Roman" w:hAnsi="Times New Roman" w:cs="Times New Roman"/>
                <w:color w:val="000000"/>
                <w:sz w:val="28"/>
                <w:szCs w:val="28"/>
                <w:lang w:eastAsia="ru-RU"/>
              </w:rPr>
            </w:pPr>
          </w:p>
        </w:tc>
        <w:tc>
          <w:tcPr>
            <w:tcW w:w="7371" w:type="dxa"/>
            <w:hideMark/>
          </w:tcPr>
          <w:p w14:paraId="0C335C61" w14:textId="77777777" w:rsidR="00CB29D6" w:rsidRPr="00CB29D6" w:rsidRDefault="00CB29D6" w:rsidP="00CB29D6">
            <w:pPr>
              <w:rPr>
                <w:rFonts w:ascii="Times New Roman" w:eastAsia="Times New Roman" w:hAnsi="Times New Roman" w:cs="Times New Roman"/>
                <w:color w:val="000000"/>
                <w:sz w:val="28"/>
                <w:szCs w:val="28"/>
                <w:lang w:eastAsia="ru-RU"/>
              </w:rPr>
            </w:pPr>
            <w:r w:rsidRPr="00CB29D6">
              <w:rPr>
                <w:rFonts w:ascii="Times New Roman" w:eastAsia="Times New Roman" w:hAnsi="Times New Roman" w:cs="Times New Roman"/>
                <w:color w:val="000000"/>
                <w:sz w:val="28"/>
                <w:szCs w:val="28"/>
                <w:lang w:eastAsia="ru-RU"/>
              </w:rPr>
              <w:t>Формирование плоских сечений по обеим осям</w:t>
            </w:r>
          </w:p>
        </w:tc>
      </w:tr>
      <w:tr w:rsidR="00CB29D6" w:rsidRPr="00CB29D6" w14:paraId="4224EC93" w14:textId="77777777" w:rsidTr="00F52630">
        <w:trPr>
          <w:trHeight w:val="703"/>
        </w:trPr>
        <w:tc>
          <w:tcPr>
            <w:tcW w:w="1980" w:type="dxa"/>
            <w:vMerge/>
            <w:hideMark/>
          </w:tcPr>
          <w:p w14:paraId="23D51367" w14:textId="77777777" w:rsidR="00CB29D6" w:rsidRPr="00CB29D6" w:rsidRDefault="00CB29D6" w:rsidP="00CB29D6">
            <w:pPr>
              <w:rPr>
                <w:rFonts w:ascii="Times New Roman" w:eastAsia="Times New Roman" w:hAnsi="Times New Roman" w:cs="Times New Roman"/>
                <w:color w:val="000000"/>
                <w:sz w:val="28"/>
                <w:szCs w:val="28"/>
                <w:lang w:eastAsia="ru-RU"/>
              </w:rPr>
            </w:pPr>
          </w:p>
        </w:tc>
        <w:tc>
          <w:tcPr>
            <w:tcW w:w="7371" w:type="dxa"/>
            <w:hideMark/>
          </w:tcPr>
          <w:p w14:paraId="405619B4" w14:textId="77777777" w:rsidR="00CB29D6" w:rsidRPr="00CB29D6" w:rsidRDefault="00CB29D6" w:rsidP="00CB29D6">
            <w:pPr>
              <w:rPr>
                <w:rFonts w:ascii="Times New Roman" w:eastAsia="Times New Roman" w:hAnsi="Times New Roman" w:cs="Times New Roman"/>
                <w:color w:val="000000"/>
                <w:sz w:val="28"/>
                <w:szCs w:val="28"/>
                <w:lang w:eastAsia="ru-RU"/>
              </w:rPr>
            </w:pPr>
            <w:r w:rsidRPr="00CB29D6">
              <w:rPr>
                <w:rFonts w:ascii="Times New Roman" w:eastAsia="Times New Roman" w:hAnsi="Times New Roman" w:cs="Times New Roman"/>
                <w:color w:val="000000"/>
                <w:sz w:val="28"/>
                <w:szCs w:val="28"/>
                <w:lang w:eastAsia="ru-RU"/>
              </w:rPr>
              <w:t>Формирование самого неблагоприятного профиля для всех коррозионных свойств</w:t>
            </w:r>
          </w:p>
        </w:tc>
      </w:tr>
      <w:tr w:rsidR="00CB29D6" w:rsidRPr="00CB29D6" w14:paraId="623F0883" w14:textId="77777777" w:rsidTr="00F52630">
        <w:trPr>
          <w:trHeight w:val="884"/>
        </w:trPr>
        <w:tc>
          <w:tcPr>
            <w:tcW w:w="1980" w:type="dxa"/>
            <w:vMerge/>
            <w:hideMark/>
          </w:tcPr>
          <w:p w14:paraId="1D94A99B" w14:textId="77777777" w:rsidR="00CB29D6" w:rsidRPr="00CB29D6" w:rsidRDefault="00CB29D6" w:rsidP="00CB29D6">
            <w:pPr>
              <w:rPr>
                <w:rFonts w:ascii="Times New Roman" w:eastAsia="Times New Roman" w:hAnsi="Times New Roman" w:cs="Times New Roman"/>
                <w:color w:val="000000"/>
                <w:sz w:val="28"/>
                <w:szCs w:val="28"/>
                <w:lang w:eastAsia="ru-RU"/>
              </w:rPr>
            </w:pPr>
          </w:p>
        </w:tc>
        <w:tc>
          <w:tcPr>
            <w:tcW w:w="7371" w:type="dxa"/>
            <w:hideMark/>
          </w:tcPr>
          <w:p w14:paraId="6B3B6FDB" w14:textId="38D17447" w:rsidR="00CB29D6" w:rsidRPr="00CB29D6" w:rsidRDefault="00CB29D6" w:rsidP="00F52630">
            <w:pPr>
              <w:rPr>
                <w:rFonts w:ascii="Times New Roman" w:eastAsia="Times New Roman" w:hAnsi="Times New Roman" w:cs="Times New Roman"/>
                <w:color w:val="000000"/>
                <w:sz w:val="28"/>
                <w:szCs w:val="28"/>
                <w:lang w:eastAsia="ru-RU"/>
              </w:rPr>
            </w:pPr>
            <w:r w:rsidRPr="00CB29D6">
              <w:rPr>
                <w:rFonts w:ascii="Times New Roman" w:eastAsia="Times New Roman" w:hAnsi="Times New Roman" w:cs="Times New Roman"/>
                <w:color w:val="000000"/>
                <w:sz w:val="28"/>
                <w:szCs w:val="28"/>
                <w:lang w:eastAsia="ru-RU"/>
              </w:rPr>
              <w:t>Вычисление оценочного давления разрыва на базе стандарта ASME B31G (B31G, модифицированный B31G и метод эффективной площади)</w:t>
            </w:r>
          </w:p>
        </w:tc>
      </w:tr>
      <w:tr w:rsidR="00CB29D6" w:rsidRPr="00CB29D6" w14:paraId="080502C0" w14:textId="77777777" w:rsidTr="00F52630">
        <w:trPr>
          <w:trHeight w:val="675"/>
        </w:trPr>
        <w:tc>
          <w:tcPr>
            <w:tcW w:w="1980" w:type="dxa"/>
            <w:vMerge/>
            <w:hideMark/>
          </w:tcPr>
          <w:p w14:paraId="27366F6B" w14:textId="77777777" w:rsidR="00CB29D6" w:rsidRPr="00CB29D6" w:rsidRDefault="00CB29D6" w:rsidP="00CB29D6">
            <w:pPr>
              <w:rPr>
                <w:rFonts w:ascii="Times New Roman" w:eastAsia="Times New Roman" w:hAnsi="Times New Roman" w:cs="Times New Roman"/>
                <w:color w:val="000000"/>
                <w:sz w:val="28"/>
                <w:szCs w:val="28"/>
                <w:lang w:eastAsia="ru-RU"/>
              </w:rPr>
            </w:pPr>
          </w:p>
        </w:tc>
        <w:tc>
          <w:tcPr>
            <w:tcW w:w="7371" w:type="dxa"/>
            <w:hideMark/>
          </w:tcPr>
          <w:p w14:paraId="6E5D2FF0" w14:textId="77777777" w:rsidR="00CB29D6" w:rsidRPr="00CB29D6" w:rsidRDefault="00CB29D6" w:rsidP="00CB29D6">
            <w:pPr>
              <w:rPr>
                <w:rFonts w:ascii="Times New Roman" w:eastAsia="Times New Roman" w:hAnsi="Times New Roman" w:cs="Times New Roman"/>
                <w:color w:val="000000"/>
                <w:sz w:val="28"/>
                <w:szCs w:val="28"/>
                <w:lang w:eastAsia="ru-RU"/>
              </w:rPr>
            </w:pPr>
            <w:r w:rsidRPr="00CB29D6">
              <w:rPr>
                <w:rFonts w:ascii="Times New Roman" w:eastAsia="Times New Roman" w:hAnsi="Times New Roman" w:cs="Times New Roman"/>
                <w:color w:val="000000"/>
                <w:sz w:val="28"/>
                <w:szCs w:val="28"/>
                <w:lang w:eastAsia="ru-RU"/>
              </w:rPr>
              <w:t>Измерение глубины, размеров и положения участков коррозии на трубе</w:t>
            </w:r>
          </w:p>
        </w:tc>
      </w:tr>
      <w:tr w:rsidR="00CB29D6" w:rsidRPr="00CB29D6" w14:paraId="4CAF04C3" w14:textId="77777777" w:rsidTr="00F52630">
        <w:trPr>
          <w:trHeight w:val="922"/>
        </w:trPr>
        <w:tc>
          <w:tcPr>
            <w:tcW w:w="1980" w:type="dxa"/>
            <w:vMerge/>
            <w:hideMark/>
          </w:tcPr>
          <w:p w14:paraId="43473D44" w14:textId="77777777" w:rsidR="00CB29D6" w:rsidRPr="00CB29D6" w:rsidRDefault="00CB29D6" w:rsidP="00CB29D6">
            <w:pPr>
              <w:rPr>
                <w:rFonts w:ascii="Times New Roman" w:eastAsia="Times New Roman" w:hAnsi="Times New Roman" w:cs="Times New Roman"/>
                <w:color w:val="000000"/>
                <w:sz w:val="28"/>
                <w:szCs w:val="28"/>
                <w:lang w:eastAsia="ru-RU"/>
              </w:rPr>
            </w:pPr>
          </w:p>
        </w:tc>
        <w:tc>
          <w:tcPr>
            <w:tcW w:w="7371" w:type="dxa"/>
            <w:hideMark/>
          </w:tcPr>
          <w:p w14:paraId="1F06386A" w14:textId="77777777" w:rsidR="00CB29D6" w:rsidRPr="00CB29D6" w:rsidRDefault="00CB29D6" w:rsidP="00CB29D6">
            <w:pPr>
              <w:rPr>
                <w:rFonts w:ascii="Times New Roman" w:eastAsia="Times New Roman" w:hAnsi="Times New Roman" w:cs="Times New Roman"/>
                <w:color w:val="000000"/>
                <w:sz w:val="28"/>
                <w:szCs w:val="28"/>
                <w:lang w:eastAsia="ru-RU"/>
              </w:rPr>
            </w:pPr>
            <w:r w:rsidRPr="00CB29D6">
              <w:rPr>
                <w:rFonts w:ascii="Times New Roman" w:eastAsia="Times New Roman" w:hAnsi="Times New Roman" w:cs="Times New Roman"/>
                <w:color w:val="000000"/>
                <w:sz w:val="28"/>
                <w:szCs w:val="28"/>
                <w:lang w:eastAsia="ru-RU"/>
              </w:rPr>
              <w:t>Функция “</w:t>
            </w:r>
            <w:proofErr w:type="spellStart"/>
            <w:r w:rsidRPr="00CB29D6">
              <w:rPr>
                <w:rFonts w:ascii="Times New Roman" w:eastAsia="Times New Roman" w:hAnsi="Times New Roman" w:cs="Times New Roman"/>
                <w:color w:val="000000"/>
                <w:sz w:val="28"/>
                <w:szCs w:val="28"/>
                <w:lang w:eastAsia="ru-RU"/>
              </w:rPr>
              <w:t>Depth-on-the-fly</w:t>
            </w:r>
            <w:proofErr w:type="spellEnd"/>
            <w:r w:rsidRPr="00CB29D6">
              <w:rPr>
                <w:rFonts w:ascii="Times New Roman" w:eastAsia="Times New Roman" w:hAnsi="Times New Roman" w:cs="Times New Roman"/>
                <w:color w:val="000000"/>
                <w:sz w:val="28"/>
                <w:szCs w:val="28"/>
                <w:lang w:eastAsia="ru-RU"/>
              </w:rPr>
              <w:t>”: просто наведите курсор на интересующую вас точку, чтобы получить результаты измерения глубины коррозии для этой точки</w:t>
            </w:r>
          </w:p>
        </w:tc>
      </w:tr>
      <w:tr w:rsidR="00CB29D6" w:rsidRPr="00CB29D6" w14:paraId="60D7FF3C" w14:textId="77777777" w:rsidTr="00F52630">
        <w:trPr>
          <w:trHeight w:val="355"/>
        </w:trPr>
        <w:tc>
          <w:tcPr>
            <w:tcW w:w="1980" w:type="dxa"/>
            <w:vMerge/>
            <w:hideMark/>
          </w:tcPr>
          <w:p w14:paraId="715686E7" w14:textId="77777777" w:rsidR="00CB29D6" w:rsidRPr="00CB29D6" w:rsidRDefault="00CB29D6" w:rsidP="00CB29D6">
            <w:pPr>
              <w:rPr>
                <w:rFonts w:ascii="Times New Roman" w:eastAsia="Times New Roman" w:hAnsi="Times New Roman" w:cs="Times New Roman"/>
                <w:color w:val="000000"/>
                <w:sz w:val="28"/>
                <w:szCs w:val="28"/>
                <w:lang w:eastAsia="ru-RU"/>
              </w:rPr>
            </w:pPr>
          </w:p>
        </w:tc>
        <w:tc>
          <w:tcPr>
            <w:tcW w:w="7371" w:type="dxa"/>
            <w:hideMark/>
          </w:tcPr>
          <w:p w14:paraId="1F82327F" w14:textId="77777777" w:rsidR="00CB29D6" w:rsidRPr="00CB29D6" w:rsidRDefault="00CB29D6" w:rsidP="00CB29D6">
            <w:pPr>
              <w:rPr>
                <w:rFonts w:ascii="Times New Roman" w:eastAsia="Times New Roman" w:hAnsi="Times New Roman" w:cs="Times New Roman"/>
                <w:color w:val="000000"/>
                <w:sz w:val="28"/>
                <w:szCs w:val="28"/>
                <w:lang w:eastAsia="ru-RU"/>
              </w:rPr>
            </w:pPr>
            <w:r w:rsidRPr="00CB29D6">
              <w:rPr>
                <w:rFonts w:ascii="Times New Roman" w:eastAsia="Times New Roman" w:hAnsi="Times New Roman" w:cs="Times New Roman"/>
                <w:color w:val="000000"/>
                <w:sz w:val="28"/>
                <w:szCs w:val="28"/>
                <w:lang w:eastAsia="ru-RU"/>
              </w:rPr>
              <w:t>Проверка при помощи долота и переоснащенного долота</w:t>
            </w:r>
          </w:p>
        </w:tc>
      </w:tr>
      <w:tr w:rsidR="00CB29D6" w:rsidRPr="00CB29D6" w14:paraId="6A218503" w14:textId="77777777" w:rsidTr="00F52630">
        <w:trPr>
          <w:trHeight w:val="757"/>
        </w:trPr>
        <w:tc>
          <w:tcPr>
            <w:tcW w:w="1980" w:type="dxa"/>
            <w:vMerge/>
            <w:hideMark/>
          </w:tcPr>
          <w:p w14:paraId="59679D7A" w14:textId="77777777" w:rsidR="00CB29D6" w:rsidRPr="00CB29D6" w:rsidRDefault="00CB29D6" w:rsidP="00CB29D6">
            <w:pPr>
              <w:rPr>
                <w:rFonts w:ascii="Times New Roman" w:eastAsia="Times New Roman" w:hAnsi="Times New Roman" w:cs="Times New Roman"/>
                <w:color w:val="000000"/>
                <w:sz w:val="28"/>
                <w:szCs w:val="28"/>
                <w:lang w:eastAsia="ru-RU"/>
              </w:rPr>
            </w:pPr>
          </w:p>
        </w:tc>
        <w:tc>
          <w:tcPr>
            <w:tcW w:w="7371" w:type="dxa"/>
            <w:hideMark/>
          </w:tcPr>
          <w:p w14:paraId="771134BF" w14:textId="77777777" w:rsidR="00CB29D6" w:rsidRPr="00CB29D6" w:rsidRDefault="00CB29D6" w:rsidP="00CB29D6">
            <w:pPr>
              <w:rPr>
                <w:rFonts w:ascii="Times New Roman" w:eastAsia="Times New Roman" w:hAnsi="Times New Roman" w:cs="Times New Roman"/>
                <w:color w:val="000000"/>
                <w:sz w:val="28"/>
                <w:szCs w:val="28"/>
                <w:lang w:eastAsia="ru-RU"/>
              </w:rPr>
            </w:pPr>
            <w:r w:rsidRPr="00CB29D6">
              <w:rPr>
                <w:rFonts w:ascii="Times New Roman" w:eastAsia="Times New Roman" w:hAnsi="Times New Roman" w:cs="Times New Roman"/>
                <w:color w:val="000000"/>
                <w:sz w:val="28"/>
                <w:szCs w:val="28"/>
                <w:lang w:eastAsia="ru-RU"/>
              </w:rPr>
              <w:t>Измерение расстояния от точки до точки непосредственно в трехмерной модели</w:t>
            </w:r>
          </w:p>
        </w:tc>
      </w:tr>
      <w:tr w:rsidR="00CB29D6" w:rsidRPr="00CB29D6" w14:paraId="3C4E8D2F" w14:textId="77777777" w:rsidTr="00F52630">
        <w:trPr>
          <w:trHeight w:val="403"/>
        </w:trPr>
        <w:tc>
          <w:tcPr>
            <w:tcW w:w="1980" w:type="dxa"/>
            <w:vMerge/>
            <w:hideMark/>
          </w:tcPr>
          <w:p w14:paraId="22F8A739" w14:textId="77777777" w:rsidR="00CB29D6" w:rsidRPr="00CB29D6" w:rsidRDefault="00CB29D6" w:rsidP="00CB29D6">
            <w:pPr>
              <w:rPr>
                <w:rFonts w:ascii="Times New Roman" w:eastAsia="Times New Roman" w:hAnsi="Times New Roman" w:cs="Times New Roman"/>
                <w:color w:val="000000"/>
                <w:sz w:val="28"/>
                <w:szCs w:val="28"/>
                <w:lang w:eastAsia="ru-RU"/>
              </w:rPr>
            </w:pPr>
          </w:p>
        </w:tc>
        <w:tc>
          <w:tcPr>
            <w:tcW w:w="7371" w:type="dxa"/>
            <w:hideMark/>
          </w:tcPr>
          <w:p w14:paraId="3833F519" w14:textId="77777777" w:rsidR="00CB29D6" w:rsidRPr="00CB29D6" w:rsidRDefault="00CB29D6" w:rsidP="00CB29D6">
            <w:pPr>
              <w:rPr>
                <w:rFonts w:ascii="Times New Roman" w:eastAsia="Times New Roman" w:hAnsi="Times New Roman" w:cs="Times New Roman"/>
                <w:color w:val="000000"/>
                <w:sz w:val="28"/>
                <w:szCs w:val="28"/>
                <w:lang w:eastAsia="ru-RU"/>
              </w:rPr>
            </w:pPr>
            <w:r w:rsidRPr="00CB29D6">
              <w:rPr>
                <w:rFonts w:ascii="Times New Roman" w:eastAsia="Times New Roman" w:hAnsi="Times New Roman" w:cs="Times New Roman"/>
                <w:color w:val="000000"/>
                <w:sz w:val="28"/>
                <w:szCs w:val="28"/>
                <w:lang w:eastAsia="ru-RU"/>
              </w:rPr>
              <w:t>Улучшенные возможности виртуального уровнемера</w:t>
            </w:r>
          </w:p>
        </w:tc>
      </w:tr>
      <w:tr w:rsidR="00CB29D6" w:rsidRPr="00CB29D6" w14:paraId="28CD5ABE" w14:textId="77777777" w:rsidTr="00F52630">
        <w:trPr>
          <w:trHeight w:val="369"/>
        </w:trPr>
        <w:tc>
          <w:tcPr>
            <w:tcW w:w="1980" w:type="dxa"/>
            <w:vMerge/>
            <w:hideMark/>
          </w:tcPr>
          <w:p w14:paraId="2C8B1A65" w14:textId="77777777" w:rsidR="00CB29D6" w:rsidRPr="00CB29D6" w:rsidRDefault="00CB29D6" w:rsidP="00CB29D6">
            <w:pPr>
              <w:rPr>
                <w:rFonts w:ascii="Times New Roman" w:eastAsia="Times New Roman" w:hAnsi="Times New Roman" w:cs="Times New Roman"/>
                <w:color w:val="000000"/>
                <w:sz w:val="28"/>
                <w:szCs w:val="28"/>
                <w:lang w:eastAsia="ru-RU"/>
              </w:rPr>
            </w:pPr>
          </w:p>
        </w:tc>
        <w:tc>
          <w:tcPr>
            <w:tcW w:w="7371" w:type="dxa"/>
            <w:hideMark/>
          </w:tcPr>
          <w:p w14:paraId="6F8051C1" w14:textId="77777777" w:rsidR="00CB29D6" w:rsidRPr="00CB29D6" w:rsidRDefault="00CB29D6" w:rsidP="00CB29D6">
            <w:pPr>
              <w:rPr>
                <w:rFonts w:ascii="Times New Roman" w:eastAsia="Times New Roman" w:hAnsi="Times New Roman" w:cs="Times New Roman"/>
                <w:color w:val="000000"/>
                <w:sz w:val="28"/>
                <w:szCs w:val="28"/>
                <w:lang w:eastAsia="ru-RU"/>
              </w:rPr>
            </w:pPr>
            <w:r w:rsidRPr="00CB29D6">
              <w:rPr>
                <w:rFonts w:ascii="Times New Roman" w:eastAsia="Times New Roman" w:hAnsi="Times New Roman" w:cs="Times New Roman"/>
                <w:color w:val="000000"/>
                <w:sz w:val="28"/>
                <w:szCs w:val="28"/>
                <w:lang w:eastAsia="ru-RU"/>
              </w:rPr>
              <w:t>Функция оценки коррозии рядом со сварными швами</w:t>
            </w:r>
          </w:p>
        </w:tc>
      </w:tr>
      <w:tr w:rsidR="00CB29D6" w:rsidRPr="00CB29D6" w14:paraId="14F109D2" w14:textId="77777777" w:rsidTr="00F52630">
        <w:trPr>
          <w:trHeight w:val="300"/>
        </w:trPr>
        <w:tc>
          <w:tcPr>
            <w:tcW w:w="1980" w:type="dxa"/>
            <w:vMerge/>
            <w:hideMark/>
          </w:tcPr>
          <w:p w14:paraId="691EE7CA" w14:textId="77777777" w:rsidR="00CB29D6" w:rsidRPr="00CB29D6" w:rsidRDefault="00CB29D6" w:rsidP="00CB29D6">
            <w:pPr>
              <w:rPr>
                <w:rFonts w:ascii="Times New Roman" w:eastAsia="Times New Roman" w:hAnsi="Times New Roman" w:cs="Times New Roman"/>
                <w:color w:val="000000"/>
                <w:sz w:val="28"/>
                <w:szCs w:val="28"/>
                <w:lang w:eastAsia="ru-RU"/>
              </w:rPr>
            </w:pPr>
          </w:p>
        </w:tc>
        <w:tc>
          <w:tcPr>
            <w:tcW w:w="7371" w:type="dxa"/>
            <w:hideMark/>
          </w:tcPr>
          <w:p w14:paraId="61AF1622" w14:textId="77777777" w:rsidR="00CB29D6" w:rsidRPr="00CB29D6" w:rsidRDefault="00CB29D6" w:rsidP="00CB29D6">
            <w:pPr>
              <w:rPr>
                <w:rFonts w:ascii="Times New Roman" w:eastAsia="Times New Roman" w:hAnsi="Times New Roman" w:cs="Times New Roman"/>
                <w:color w:val="000000"/>
                <w:sz w:val="28"/>
                <w:szCs w:val="28"/>
                <w:lang w:eastAsia="ru-RU"/>
              </w:rPr>
            </w:pPr>
            <w:r w:rsidRPr="00CB29D6">
              <w:rPr>
                <w:rFonts w:ascii="Times New Roman" w:eastAsia="Times New Roman" w:hAnsi="Times New Roman" w:cs="Times New Roman"/>
                <w:color w:val="000000"/>
                <w:sz w:val="28"/>
                <w:szCs w:val="28"/>
                <w:lang w:eastAsia="ru-RU"/>
              </w:rPr>
              <w:t>Внутренняя и внешняя оценка</w:t>
            </w:r>
          </w:p>
        </w:tc>
      </w:tr>
      <w:tr w:rsidR="00CB29D6" w:rsidRPr="00CB29D6" w14:paraId="26DE59FB" w14:textId="77777777" w:rsidTr="00F52630">
        <w:trPr>
          <w:trHeight w:val="763"/>
        </w:trPr>
        <w:tc>
          <w:tcPr>
            <w:tcW w:w="1980" w:type="dxa"/>
            <w:vMerge/>
            <w:hideMark/>
          </w:tcPr>
          <w:p w14:paraId="7E126D3D" w14:textId="77777777" w:rsidR="00CB29D6" w:rsidRPr="00CB29D6" w:rsidRDefault="00CB29D6" w:rsidP="00CB29D6">
            <w:pPr>
              <w:rPr>
                <w:rFonts w:ascii="Times New Roman" w:eastAsia="Times New Roman" w:hAnsi="Times New Roman" w:cs="Times New Roman"/>
                <w:color w:val="000000"/>
                <w:sz w:val="28"/>
                <w:szCs w:val="28"/>
                <w:lang w:eastAsia="ru-RU"/>
              </w:rPr>
            </w:pPr>
          </w:p>
        </w:tc>
        <w:tc>
          <w:tcPr>
            <w:tcW w:w="7371" w:type="dxa"/>
            <w:hideMark/>
          </w:tcPr>
          <w:p w14:paraId="23F5C6F5" w14:textId="77777777" w:rsidR="00CB29D6" w:rsidRPr="00CB29D6" w:rsidRDefault="00CB29D6" w:rsidP="00CB29D6">
            <w:pPr>
              <w:rPr>
                <w:rFonts w:ascii="Times New Roman" w:eastAsia="Times New Roman" w:hAnsi="Times New Roman" w:cs="Times New Roman"/>
                <w:color w:val="000000"/>
                <w:sz w:val="28"/>
                <w:szCs w:val="28"/>
                <w:lang w:eastAsia="ru-RU"/>
              </w:rPr>
            </w:pPr>
            <w:r w:rsidRPr="00CB29D6">
              <w:rPr>
                <w:rFonts w:ascii="Times New Roman" w:eastAsia="Times New Roman" w:hAnsi="Times New Roman" w:cs="Times New Roman"/>
                <w:color w:val="000000"/>
                <w:sz w:val="28"/>
                <w:szCs w:val="28"/>
                <w:lang w:eastAsia="ru-RU"/>
              </w:rPr>
              <w:t>Возможность экспорта настраиваемых отчетов с данными по глубине в формате Excel</w:t>
            </w:r>
          </w:p>
        </w:tc>
      </w:tr>
      <w:tr w:rsidR="00CB29D6" w:rsidRPr="00CB29D6" w14:paraId="40FC520F" w14:textId="77777777" w:rsidTr="00F52630">
        <w:trPr>
          <w:trHeight w:val="300"/>
        </w:trPr>
        <w:tc>
          <w:tcPr>
            <w:tcW w:w="1980" w:type="dxa"/>
            <w:vMerge/>
            <w:hideMark/>
          </w:tcPr>
          <w:p w14:paraId="3B2EB5C5" w14:textId="77777777" w:rsidR="00CB29D6" w:rsidRPr="00CB29D6" w:rsidRDefault="00CB29D6" w:rsidP="00CB29D6">
            <w:pPr>
              <w:rPr>
                <w:rFonts w:ascii="Times New Roman" w:eastAsia="Times New Roman" w:hAnsi="Times New Roman" w:cs="Times New Roman"/>
                <w:color w:val="000000"/>
                <w:sz w:val="28"/>
                <w:szCs w:val="28"/>
                <w:lang w:eastAsia="ru-RU"/>
              </w:rPr>
            </w:pPr>
          </w:p>
        </w:tc>
        <w:tc>
          <w:tcPr>
            <w:tcW w:w="7371" w:type="dxa"/>
            <w:hideMark/>
          </w:tcPr>
          <w:p w14:paraId="0A001A44" w14:textId="77777777" w:rsidR="00CB29D6" w:rsidRPr="00CB29D6" w:rsidRDefault="00CB29D6" w:rsidP="00CB29D6">
            <w:pPr>
              <w:rPr>
                <w:rFonts w:ascii="Times New Roman" w:eastAsia="Times New Roman" w:hAnsi="Times New Roman" w:cs="Times New Roman"/>
                <w:color w:val="000000"/>
                <w:sz w:val="28"/>
                <w:szCs w:val="28"/>
                <w:lang w:eastAsia="ru-RU"/>
              </w:rPr>
            </w:pPr>
            <w:r w:rsidRPr="00CB29D6">
              <w:rPr>
                <w:rFonts w:ascii="Times New Roman" w:eastAsia="Times New Roman" w:hAnsi="Times New Roman" w:cs="Times New Roman"/>
                <w:color w:val="000000"/>
                <w:sz w:val="28"/>
                <w:szCs w:val="28"/>
                <w:lang w:eastAsia="ru-RU"/>
              </w:rPr>
              <w:t>Заданный вид</w:t>
            </w:r>
          </w:p>
        </w:tc>
      </w:tr>
      <w:tr w:rsidR="00CB29D6" w:rsidRPr="00CB29D6" w14:paraId="38F39F59" w14:textId="77777777" w:rsidTr="00F52630">
        <w:trPr>
          <w:trHeight w:val="300"/>
        </w:trPr>
        <w:tc>
          <w:tcPr>
            <w:tcW w:w="1980" w:type="dxa"/>
            <w:vMerge/>
            <w:hideMark/>
          </w:tcPr>
          <w:p w14:paraId="2AE4DB7F" w14:textId="77777777" w:rsidR="00CB29D6" w:rsidRPr="00CB29D6" w:rsidRDefault="00CB29D6" w:rsidP="00CB29D6">
            <w:pPr>
              <w:rPr>
                <w:rFonts w:ascii="Times New Roman" w:eastAsia="Times New Roman" w:hAnsi="Times New Roman" w:cs="Times New Roman"/>
                <w:color w:val="000000"/>
                <w:sz w:val="28"/>
                <w:szCs w:val="28"/>
                <w:lang w:eastAsia="ru-RU"/>
              </w:rPr>
            </w:pPr>
          </w:p>
        </w:tc>
        <w:tc>
          <w:tcPr>
            <w:tcW w:w="7371" w:type="dxa"/>
            <w:hideMark/>
          </w:tcPr>
          <w:p w14:paraId="28C56D02" w14:textId="77777777" w:rsidR="00CB29D6" w:rsidRPr="00CB29D6" w:rsidRDefault="00CB29D6" w:rsidP="00CB29D6">
            <w:pPr>
              <w:rPr>
                <w:rFonts w:ascii="Times New Roman" w:eastAsia="Times New Roman" w:hAnsi="Times New Roman" w:cs="Times New Roman"/>
                <w:color w:val="000000"/>
                <w:sz w:val="28"/>
                <w:szCs w:val="28"/>
                <w:lang w:eastAsia="ru-RU"/>
              </w:rPr>
            </w:pPr>
            <w:r w:rsidRPr="00CB29D6">
              <w:rPr>
                <w:rFonts w:ascii="Times New Roman" w:eastAsia="Times New Roman" w:hAnsi="Times New Roman" w:cs="Times New Roman"/>
                <w:color w:val="000000"/>
                <w:sz w:val="28"/>
                <w:szCs w:val="28"/>
                <w:lang w:eastAsia="ru-RU"/>
              </w:rPr>
              <w:t>Расчетный объем потери материала</w:t>
            </w:r>
          </w:p>
        </w:tc>
      </w:tr>
      <w:tr w:rsidR="00CB29D6" w:rsidRPr="00CB29D6" w14:paraId="06ED8A52" w14:textId="77777777" w:rsidTr="00F52630">
        <w:trPr>
          <w:trHeight w:val="725"/>
        </w:trPr>
        <w:tc>
          <w:tcPr>
            <w:tcW w:w="1980" w:type="dxa"/>
            <w:vMerge w:val="restart"/>
            <w:hideMark/>
          </w:tcPr>
          <w:p w14:paraId="7534E6F4" w14:textId="77777777" w:rsidR="00CB29D6" w:rsidRPr="00CB29D6" w:rsidRDefault="00CB29D6" w:rsidP="00CB29D6">
            <w:pPr>
              <w:rPr>
                <w:rFonts w:ascii="Times New Roman" w:eastAsia="Times New Roman" w:hAnsi="Times New Roman" w:cs="Times New Roman"/>
                <w:color w:val="000000"/>
                <w:sz w:val="28"/>
                <w:szCs w:val="28"/>
                <w:lang w:eastAsia="ru-RU"/>
              </w:rPr>
            </w:pPr>
            <w:r w:rsidRPr="00CB29D6">
              <w:rPr>
                <w:rFonts w:ascii="Times New Roman" w:eastAsia="Times New Roman" w:hAnsi="Times New Roman" w:cs="Times New Roman"/>
                <w:color w:val="000000"/>
                <w:sz w:val="28"/>
                <w:szCs w:val="28"/>
                <w:lang w:eastAsia="ru-RU"/>
              </w:rPr>
              <w:t>Оценка на основании измерения глубины</w:t>
            </w:r>
          </w:p>
        </w:tc>
        <w:tc>
          <w:tcPr>
            <w:tcW w:w="7371" w:type="dxa"/>
            <w:hideMark/>
          </w:tcPr>
          <w:p w14:paraId="098D25BD" w14:textId="77777777" w:rsidR="00CB29D6" w:rsidRPr="00CB29D6" w:rsidRDefault="00CB29D6" w:rsidP="00CB29D6">
            <w:pPr>
              <w:rPr>
                <w:rFonts w:ascii="Times New Roman" w:eastAsia="Times New Roman" w:hAnsi="Times New Roman" w:cs="Times New Roman"/>
                <w:color w:val="000000"/>
                <w:sz w:val="28"/>
                <w:szCs w:val="28"/>
                <w:lang w:eastAsia="ru-RU"/>
              </w:rPr>
            </w:pPr>
            <w:r w:rsidRPr="00CB29D6">
              <w:rPr>
                <w:rFonts w:ascii="Times New Roman" w:eastAsia="Times New Roman" w:hAnsi="Times New Roman" w:cs="Times New Roman"/>
                <w:color w:val="000000"/>
                <w:sz w:val="28"/>
                <w:szCs w:val="28"/>
                <w:lang w:eastAsia="ru-RU"/>
              </w:rPr>
              <w:t>Измерение максимальной глубины в обоих направлениях при помощи поверочной линейки</w:t>
            </w:r>
          </w:p>
        </w:tc>
      </w:tr>
      <w:tr w:rsidR="00CB29D6" w:rsidRPr="00CB29D6" w14:paraId="200D1B32" w14:textId="77777777" w:rsidTr="00F52630">
        <w:trPr>
          <w:trHeight w:val="383"/>
        </w:trPr>
        <w:tc>
          <w:tcPr>
            <w:tcW w:w="1980" w:type="dxa"/>
            <w:vMerge/>
            <w:hideMark/>
          </w:tcPr>
          <w:p w14:paraId="61E02A47" w14:textId="77777777" w:rsidR="00CB29D6" w:rsidRPr="00CB29D6" w:rsidRDefault="00CB29D6" w:rsidP="00CB29D6">
            <w:pPr>
              <w:rPr>
                <w:rFonts w:ascii="Times New Roman" w:eastAsia="Times New Roman" w:hAnsi="Times New Roman" w:cs="Times New Roman"/>
                <w:color w:val="000000"/>
                <w:sz w:val="28"/>
                <w:szCs w:val="28"/>
                <w:lang w:eastAsia="ru-RU"/>
              </w:rPr>
            </w:pPr>
          </w:p>
        </w:tc>
        <w:tc>
          <w:tcPr>
            <w:tcW w:w="7371" w:type="dxa"/>
            <w:hideMark/>
          </w:tcPr>
          <w:p w14:paraId="6FC2D25D" w14:textId="77777777" w:rsidR="00CB29D6" w:rsidRPr="00CB29D6" w:rsidRDefault="00CB29D6" w:rsidP="00CB29D6">
            <w:pPr>
              <w:rPr>
                <w:rFonts w:ascii="Times New Roman" w:eastAsia="Times New Roman" w:hAnsi="Times New Roman" w:cs="Times New Roman"/>
                <w:color w:val="000000"/>
                <w:sz w:val="28"/>
                <w:szCs w:val="28"/>
                <w:lang w:eastAsia="ru-RU"/>
              </w:rPr>
            </w:pPr>
            <w:r w:rsidRPr="00CB29D6">
              <w:rPr>
                <w:rFonts w:ascii="Times New Roman" w:eastAsia="Times New Roman" w:hAnsi="Times New Roman" w:cs="Times New Roman"/>
                <w:color w:val="000000"/>
                <w:sz w:val="28"/>
                <w:szCs w:val="28"/>
                <w:lang w:eastAsia="ru-RU"/>
              </w:rPr>
              <w:t>Автоматическое определение максимальной глубины</w:t>
            </w:r>
          </w:p>
        </w:tc>
      </w:tr>
      <w:tr w:rsidR="00CB29D6" w:rsidRPr="00CB29D6" w14:paraId="27BF4235" w14:textId="77777777" w:rsidTr="00F52630">
        <w:trPr>
          <w:trHeight w:val="600"/>
        </w:trPr>
        <w:tc>
          <w:tcPr>
            <w:tcW w:w="1980" w:type="dxa"/>
            <w:vMerge/>
            <w:hideMark/>
          </w:tcPr>
          <w:p w14:paraId="31D905BC" w14:textId="77777777" w:rsidR="00CB29D6" w:rsidRPr="00CB29D6" w:rsidRDefault="00CB29D6" w:rsidP="00CB29D6">
            <w:pPr>
              <w:rPr>
                <w:rFonts w:ascii="Times New Roman" w:eastAsia="Times New Roman" w:hAnsi="Times New Roman" w:cs="Times New Roman"/>
                <w:color w:val="000000"/>
                <w:sz w:val="28"/>
                <w:szCs w:val="28"/>
                <w:lang w:eastAsia="ru-RU"/>
              </w:rPr>
            </w:pPr>
          </w:p>
        </w:tc>
        <w:tc>
          <w:tcPr>
            <w:tcW w:w="7371" w:type="dxa"/>
            <w:hideMark/>
          </w:tcPr>
          <w:p w14:paraId="6DBDDC74" w14:textId="77777777" w:rsidR="00CB29D6" w:rsidRPr="00CB29D6" w:rsidRDefault="00CB29D6" w:rsidP="00CB29D6">
            <w:pPr>
              <w:rPr>
                <w:rFonts w:ascii="Times New Roman" w:eastAsia="Times New Roman" w:hAnsi="Times New Roman" w:cs="Times New Roman"/>
                <w:color w:val="000000"/>
                <w:sz w:val="28"/>
                <w:szCs w:val="28"/>
                <w:lang w:eastAsia="ru-RU"/>
              </w:rPr>
            </w:pPr>
            <w:r w:rsidRPr="00CB29D6">
              <w:rPr>
                <w:rFonts w:ascii="Times New Roman" w:eastAsia="Times New Roman" w:hAnsi="Times New Roman" w:cs="Times New Roman"/>
                <w:color w:val="000000"/>
                <w:sz w:val="28"/>
                <w:szCs w:val="28"/>
                <w:lang w:eastAsia="ru-RU"/>
              </w:rPr>
              <w:t>Автоматическое создание двухмерных поперечных профилей</w:t>
            </w:r>
          </w:p>
        </w:tc>
      </w:tr>
      <w:tr w:rsidR="00CB29D6" w:rsidRPr="00CB29D6" w14:paraId="1CA22C5D" w14:textId="77777777" w:rsidTr="00F52630">
        <w:trPr>
          <w:trHeight w:val="300"/>
        </w:trPr>
        <w:tc>
          <w:tcPr>
            <w:tcW w:w="1980" w:type="dxa"/>
            <w:vMerge/>
            <w:hideMark/>
          </w:tcPr>
          <w:p w14:paraId="6F5BACAA" w14:textId="77777777" w:rsidR="00CB29D6" w:rsidRPr="00CB29D6" w:rsidRDefault="00CB29D6" w:rsidP="00CB29D6">
            <w:pPr>
              <w:rPr>
                <w:rFonts w:ascii="Times New Roman" w:eastAsia="Times New Roman" w:hAnsi="Times New Roman" w:cs="Times New Roman"/>
                <w:color w:val="000000"/>
                <w:sz w:val="28"/>
                <w:szCs w:val="28"/>
                <w:lang w:eastAsia="ru-RU"/>
              </w:rPr>
            </w:pPr>
          </w:p>
        </w:tc>
        <w:tc>
          <w:tcPr>
            <w:tcW w:w="7371" w:type="dxa"/>
            <w:hideMark/>
          </w:tcPr>
          <w:p w14:paraId="2AFBE58D" w14:textId="77777777" w:rsidR="00CB29D6" w:rsidRPr="00CB29D6" w:rsidRDefault="00CB29D6" w:rsidP="00CB29D6">
            <w:pPr>
              <w:rPr>
                <w:rFonts w:ascii="Times New Roman" w:eastAsia="Times New Roman" w:hAnsi="Times New Roman" w:cs="Times New Roman"/>
                <w:color w:val="000000"/>
                <w:sz w:val="28"/>
                <w:szCs w:val="28"/>
                <w:lang w:eastAsia="ru-RU"/>
              </w:rPr>
            </w:pPr>
            <w:r w:rsidRPr="00CB29D6">
              <w:rPr>
                <w:rFonts w:ascii="Times New Roman" w:eastAsia="Times New Roman" w:hAnsi="Times New Roman" w:cs="Times New Roman"/>
                <w:color w:val="000000"/>
                <w:sz w:val="28"/>
                <w:szCs w:val="28"/>
                <w:lang w:eastAsia="ru-RU"/>
              </w:rPr>
              <w:t>Цветные 3D и 2D-карты</w:t>
            </w:r>
          </w:p>
        </w:tc>
      </w:tr>
      <w:tr w:rsidR="00CB29D6" w:rsidRPr="00CB29D6" w14:paraId="3625D8BA" w14:textId="77777777" w:rsidTr="00F52630">
        <w:trPr>
          <w:trHeight w:val="300"/>
        </w:trPr>
        <w:tc>
          <w:tcPr>
            <w:tcW w:w="1980" w:type="dxa"/>
            <w:vMerge/>
            <w:hideMark/>
          </w:tcPr>
          <w:p w14:paraId="148CB2F8" w14:textId="77777777" w:rsidR="00CB29D6" w:rsidRPr="00CB29D6" w:rsidRDefault="00CB29D6" w:rsidP="00CB29D6">
            <w:pPr>
              <w:rPr>
                <w:rFonts w:ascii="Times New Roman" w:eastAsia="Times New Roman" w:hAnsi="Times New Roman" w:cs="Times New Roman"/>
                <w:color w:val="000000"/>
                <w:sz w:val="28"/>
                <w:szCs w:val="28"/>
                <w:lang w:eastAsia="ru-RU"/>
              </w:rPr>
            </w:pPr>
          </w:p>
        </w:tc>
        <w:tc>
          <w:tcPr>
            <w:tcW w:w="7371" w:type="dxa"/>
            <w:hideMark/>
          </w:tcPr>
          <w:p w14:paraId="74BA9CFF" w14:textId="77777777" w:rsidR="00CB29D6" w:rsidRPr="00CB29D6" w:rsidRDefault="00CB29D6" w:rsidP="00CB29D6">
            <w:pPr>
              <w:rPr>
                <w:rFonts w:ascii="Times New Roman" w:eastAsia="Times New Roman" w:hAnsi="Times New Roman" w:cs="Times New Roman"/>
                <w:color w:val="000000"/>
                <w:sz w:val="28"/>
                <w:szCs w:val="28"/>
                <w:lang w:eastAsia="ru-RU"/>
              </w:rPr>
            </w:pPr>
            <w:r w:rsidRPr="00CB29D6">
              <w:rPr>
                <w:rFonts w:ascii="Times New Roman" w:eastAsia="Times New Roman" w:hAnsi="Times New Roman" w:cs="Times New Roman"/>
                <w:color w:val="000000"/>
                <w:sz w:val="28"/>
                <w:szCs w:val="28"/>
                <w:lang w:eastAsia="ru-RU"/>
              </w:rPr>
              <w:t>Соотношение глубины и диаметра</w:t>
            </w:r>
          </w:p>
        </w:tc>
      </w:tr>
      <w:tr w:rsidR="00CB29D6" w:rsidRPr="00CB29D6" w14:paraId="4C19566D" w14:textId="77777777" w:rsidTr="00F52630">
        <w:trPr>
          <w:trHeight w:val="600"/>
        </w:trPr>
        <w:tc>
          <w:tcPr>
            <w:tcW w:w="1980" w:type="dxa"/>
            <w:vMerge/>
            <w:hideMark/>
          </w:tcPr>
          <w:p w14:paraId="64F8153C" w14:textId="77777777" w:rsidR="00CB29D6" w:rsidRPr="00CB29D6" w:rsidRDefault="00CB29D6" w:rsidP="00CB29D6">
            <w:pPr>
              <w:rPr>
                <w:rFonts w:ascii="Times New Roman" w:eastAsia="Times New Roman" w:hAnsi="Times New Roman" w:cs="Times New Roman"/>
                <w:color w:val="000000"/>
                <w:sz w:val="28"/>
                <w:szCs w:val="28"/>
                <w:lang w:eastAsia="ru-RU"/>
              </w:rPr>
            </w:pPr>
          </w:p>
        </w:tc>
        <w:tc>
          <w:tcPr>
            <w:tcW w:w="7371" w:type="dxa"/>
            <w:hideMark/>
          </w:tcPr>
          <w:p w14:paraId="1C538B72" w14:textId="77777777" w:rsidR="00CB29D6" w:rsidRPr="00CB29D6" w:rsidRDefault="00CB29D6" w:rsidP="00CB29D6">
            <w:pPr>
              <w:rPr>
                <w:rFonts w:ascii="Times New Roman" w:eastAsia="Times New Roman" w:hAnsi="Times New Roman" w:cs="Times New Roman"/>
                <w:color w:val="000000"/>
                <w:sz w:val="28"/>
                <w:szCs w:val="28"/>
                <w:lang w:eastAsia="ru-RU"/>
              </w:rPr>
            </w:pPr>
            <w:r w:rsidRPr="00CB29D6">
              <w:rPr>
                <w:rFonts w:ascii="Times New Roman" w:eastAsia="Times New Roman" w:hAnsi="Times New Roman" w:cs="Times New Roman"/>
                <w:color w:val="000000"/>
                <w:sz w:val="28"/>
                <w:szCs w:val="28"/>
                <w:lang w:eastAsia="ru-RU"/>
              </w:rPr>
              <w:t>Максимальный диаметр при вмятине под углом 90 градусов</w:t>
            </w:r>
          </w:p>
        </w:tc>
      </w:tr>
      <w:tr w:rsidR="00CB29D6" w:rsidRPr="00CB29D6" w14:paraId="03968A65" w14:textId="77777777" w:rsidTr="00F52630">
        <w:trPr>
          <w:trHeight w:val="396"/>
        </w:trPr>
        <w:tc>
          <w:tcPr>
            <w:tcW w:w="1980" w:type="dxa"/>
            <w:vMerge/>
            <w:hideMark/>
          </w:tcPr>
          <w:p w14:paraId="03156E6A" w14:textId="77777777" w:rsidR="00CB29D6" w:rsidRPr="00CB29D6" w:rsidRDefault="00CB29D6" w:rsidP="00CB29D6">
            <w:pPr>
              <w:rPr>
                <w:rFonts w:ascii="Times New Roman" w:eastAsia="Times New Roman" w:hAnsi="Times New Roman" w:cs="Times New Roman"/>
                <w:color w:val="000000"/>
                <w:sz w:val="28"/>
                <w:szCs w:val="28"/>
                <w:lang w:eastAsia="ru-RU"/>
              </w:rPr>
            </w:pPr>
          </w:p>
        </w:tc>
        <w:tc>
          <w:tcPr>
            <w:tcW w:w="7371" w:type="dxa"/>
            <w:hideMark/>
          </w:tcPr>
          <w:p w14:paraId="683991AD" w14:textId="77777777" w:rsidR="00CB29D6" w:rsidRPr="00CB29D6" w:rsidRDefault="00CB29D6" w:rsidP="00CB29D6">
            <w:pPr>
              <w:rPr>
                <w:rFonts w:ascii="Times New Roman" w:eastAsia="Times New Roman" w:hAnsi="Times New Roman" w:cs="Times New Roman"/>
                <w:color w:val="000000"/>
                <w:sz w:val="28"/>
                <w:szCs w:val="28"/>
                <w:lang w:eastAsia="ru-RU"/>
              </w:rPr>
            </w:pPr>
            <w:r w:rsidRPr="00CB29D6">
              <w:rPr>
                <w:rFonts w:ascii="Times New Roman" w:eastAsia="Times New Roman" w:hAnsi="Times New Roman" w:cs="Times New Roman"/>
                <w:color w:val="000000"/>
                <w:sz w:val="28"/>
                <w:szCs w:val="28"/>
                <w:lang w:eastAsia="ru-RU"/>
              </w:rPr>
              <w:t>Измерение длины и ширины каждой вмятины</w:t>
            </w:r>
          </w:p>
        </w:tc>
      </w:tr>
      <w:tr w:rsidR="00CB29D6" w:rsidRPr="00CB29D6" w14:paraId="3252E7E9" w14:textId="77777777" w:rsidTr="00F52630">
        <w:trPr>
          <w:trHeight w:val="300"/>
        </w:trPr>
        <w:tc>
          <w:tcPr>
            <w:tcW w:w="1980" w:type="dxa"/>
            <w:vMerge/>
            <w:hideMark/>
          </w:tcPr>
          <w:p w14:paraId="4148086D" w14:textId="77777777" w:rsidR="00CB29D6" w:rsidRPr="00CB29D6" w:rsidRDefault="00CB29D6" w:rsidP="00CB29D6">
            <w:pPr>
              <w:rPr>
                <w:rFonts w:ascii="Times New Roman" w:eastAsia="Times New Roman" w:hAnsi="Times New Roman" w:cs="Times New Roman"/>
                <w:color w:val="000000"/>
                <w:sz w:val="28"/>
                <w:szCs w:val="28"/>
                <w:lang w:eastAsia="ru-RU"/>
              </w:rPr>
            </w:pPr>
          </w:p>
        </w:tc>
        <w:tc>
          <w:tcPr>
            <w:tcW w:w="7371" w:type="dxa"/>
            <w:hideMark/>
          </w:tcPr>
          <w:p w14:paraId="03781F3C" w14:textId="77777777" w:rsidR="00CB29D6" w:rsidRPr="00CB29D6" w:rsidRDefault="00CB29D6" w:rsidP="00CB29D6">
            <w:pPr>
              <w:rPr>
                <w:rFonts w:ascii="Times New Roman" w:eastAsia="Times New Roman" w:hAnsi="Times New Roman" w:cs="Times New Roman"/>
                <w:color w:val="000000"/>
                <w:sz w:val="28"/>
                <w:szCs w:val="28"/>
                <w:lang w:eastAsia="ru-RU"/>
              </w:rPr>
            </w:pPr>
            <w:r w:rsidRPr="00CB29D6">
              <w:rPr>
                <w:rFonts w:ascii="Times New Roman" w:eastAsia="Times New Roman" w:hAnsi="Times New Roman" w:cs="Times New Roman"/>
                <w:color w:val="000000"/>
                <w:sz w:val="28"/>
                <w:szCs w:val="28"/>
                <w:lang w:eastAsia="ru-RU"/>
              </w:rPr>
              <w:t>Анализ множественных вмятин</w:t>
            </w:r>
          </w:p>
        </w:tc>
      </w:tr>
      <w:tr w:rsidR="00CB29D6" w:rsidRPr="00CB29D6" w14:paraId="1E24FF83" w14:textId="77777777" w:rsidTr="00F52630">
        <w:trPr>
          <w:trHeight w:val="600"/>
        </w:trPr>
        <w:tc>
          <w:tcPr>
            <w:tcW w:w="1980" w:type="dxa"/>
            <w:vMerge w:val="restart"/>
            <w:hideMark/>
          </w:tcPr>
          <w:p w14:paraId="3197A871" w14:textId="77777777" w:rsidR="00CB29D6" w:rsidRPr="00CB29D6" w:rsidRDefault="00CB29D6" w:rsidP="00CB29D6">
            <w:pPr>
              <w:rPr>
                <w:rFonts w:ascii="Times New Roman" w:eastAsia="Times New Roman" w:hAnsi="Times New Roman" w:cs="Times New Roman"/>
                <w:color w:val="000000"/>
                <w:sz w:val="28"/>
                <w:szCs w:val="28"/>
                <w:lang w:eastAsia="ru-RU"/>
              </w:rPr>
            </w:pPr>
            <w:r w:rsidRPr="00CB29D6">
              <w:rPr>
                <w:rFonts w:ascii="Times New Roman" w:eastAsia="Times New Roman" w:hAnsi="Times New Roman" w:cs="Times New Roman"/>
                <w:color w:val="000000"/>
                <w:sz w:val="28"/>
                <w:szCs w:val="28"/>
                <w:lang w:eastAsia="ru-RU"/>
              </w:rPr>
              <w:t xml:space="preserve">Оценка на основании </w:t>
            </w:r>
            <w:r w:rsidRPr="00CB29D6">
              <w:rPr>
                <w:rFonts w:ascii="Times New Roman" w:eastAsia="Times New Roman" w:hAnsi="Times New Roman" w:cs="Times New Roman"/>
                <w:color w:val="000000"/>
                <w:sz w:val="28"/>
                <w:szCs w:val="28"/>
                <w:lang w:eastAsia="ru-RU"/>
              </w:rPr>
              <w:lastRenderedPageBreak/>
              <w:t>измерения деформации</w:t>
            </w:r>
          </w:p>
        </w:tc>
        <w:tc>
          <w:tcPr>
            <w:tcW w:w="7371" w:type="dxa"/>
            <w:hideMark/>
          </w:tcPr>
          <w:p w14:paraId="2225C5E1" w14:textId="77777777" w:rsidR="00CB29D6" w:rsidRPr="00CB29D6" w:rsidRDefault="00CB29D6" w:rsidP="00CB29D6">
            <w:pPr>
              <w:rPr>
                <w:rFonts w:ascii="Times New Roman" w:eastAsia="Times New Roman" w:hAnsi="Times New Roman" w:cs="Times New Roman"/>
                <w:color w:val="000000"/>
                <w:sz w:val="28"/>
                <w:szCs w:val="28"/>
                <w:lang w:eastAsia="ru-RU"/>
              </w:rPr>
            </w:pPr>
            <w:r w:rsidRPr="00CB29D6">
              <w:rPr>
                <w:rFonts w:ascii="Times New Roman" w:eastAsia="Times New Roman" w:hAnsi="Times New Roman" w:cs="Times New Roman"/>
                <w:color w:val="000000"/>
                <w:sz w:val="28"/>
                <w:szCs w:val="28"/>
                <w:lang w:eastAsia="ru-RU"/>
              </w:rPr>
              <w:lastRenderedPageBreak/>
              <w:t>Автоматическое определение максимальной деформации</w:t>
            </w:r>
          </w:p>
        </w:tc>
      </w:tr>
      <w:tr w:rsidR="00CB29D6" w:rsidRPr="00CB29D6" w14:paraId="5863E998" w14:textId="77777777" w:rsidTr="00F52630">
        <w:trPr>
          <w:trHeight w:val="300"/>
        </w:trPr>
        <w:tc>
          <w:tcPr>
            <w:tcW w:w="1980" w:type="dxa"/>
            <w:vMerge/>
            <w:hideMark/>
          </w:tcPr>
          <w:p w14:paraId="0C6B15F7" w14:textId="77777777" w:rsidR="00CB29D6" w:rsidRPr="00CB29D6" w:rsidRDefault="00CB29D6" w:rsidP="00CB29D6">
            <w:pPr>
              <w:rPr>
                <w:rFonts w:ascii="Times New Roman" w:eastAsia="Times New Roman" w:hAnsi="Times New Roman" w:cs="Times New Roman"/>
                <w:color w:val="000000"/>
                <w:sz w:val="28"/>
                <w:szCs w:val="28"/>
                <w:lang w:eastAsia="ru-RU"/>
              </w:rPr>
            </w:pPr>
          </w:p>
        </w:tc>
        <w:tc>
          <w:tcPr>
            <w:tcW w:w="7371" w:type="dxa"/>
            <w:hideMark/>
          </w:tcPr>
          <w:p w14:paraId="03366240" w14:textId="77777777" w:rsidR="00CB29D6" w:rsidRPr="00CB29D6" w:rsidRDefault="00CB29D6" w:rsidP="00CB29D6">
            <w:pPr>
              <w:rPr>
                <w:rFonts w:ascii="Times New Roman" w:eastAsia="Times New Roman" w:hAnsi="Times New Roman" w:cs="Times New Roman"/>
                <w:color w:val="000000"/>
                <w:sz w:val="28"/>
                <w:szCs w:val="28"/>
                <w:lang w:eastAsia="ru-RU"/>
              </w:rPr>
            </w:pPr>
            <w:r w:rsidRPr="00CB29D6">
              <w:rPr>
                <w:rFonts w:ascii="Times New Roman" w:eastAsia="Times New Roman" w:hAnsi="Times New Roman" w:cs="Times New Roman"/>
                <w:color w:val="000000"/>
                <w:sz w:val="28"/>
                <w:szCs w:val="28"/>
                <w:lang w:eastAsia="ru-RU"/>
              </w:rPr>
              <w:t>Цветные 3D и 2D-карты</w:t>
            </w:r>
          </w:p>
        </w:tc>
      </w:tr>
      <w:tr w:rsidR="00CB29D6" w:rsidRPr="00CB29D6" w14:paraId="31F2D8B6" w14:textId="77777777" w:rsidTr="00F52630">
        <w:trPr>
          <w:trHeight w:val="300"/>
        </w:trPr>
        <w:tc>
          <w:tcPr>
            <w:tcW w:w="1980" w:type="dxa"/>
            <w:vMerge/>
            <w:hideMark/>
          </w:tcPr>
          <w:p w14:paraId="0C055CD8" w14:textId="77777777" w:rsidR="00CB29D6" w:rsidRPr="00CB29D6" w:rsidRDefault="00CB29D6" w:rsidP="00CB29D6">
            <w:pPr>
              <w:rPr>
                <w:rFonts w:ascii="Times New Roman" w:eastAsia="Times New Roman" w:hAnsi="Times New Roman" w:cs="Times New Roman"/>
                <w:color w:val="000000"/>
                <w:sz w:val="28"/>
                <w:szCs w:val="28"/>
                <w:lang w:eastAsia="ru-RU"/>
              </w:rPr>
            </w:pPr>
          </w:p>
        </w:tc>
        <w:tc>
          <w:tcPr>
            <w:tcW w:w="7371" w:type="dxa"/>
            <w:hideMark/>
          </w:tcPr>
          <w:p w14:paraId="44C76ECF" w14:textId="77777777" w:rsidR="00CB29D6" w:rsidRPr="00CB29D6" w:rsidRDefault="00CB29D6" w:rsidP="00CB29D6">
            <w:pPr>
              <w:rPr>
                <w:rFonts w:ascii="Times New Roman" w:eastAsia="Times New Roman" w:hAnsi="Times New Roman" w:cs="Times New Roman"/>
                <w:color w:val="000000"/>
                <w:sz w:val="28"/>
                <w:szCs w:val="28"/>
                <w:lang w:eastAsia="ru-RU"/>
              </w:rPr>
            </w:pPr>
            <w:r w:rsidRPr="00CB29D6">
              <w:rPr>
                <w:rFonts w:ascii="Times New Roman" w:eastAsia="Times New Roman" w:hAnsi="Times New Roman" w:cs="Times New Roman"/>
                <w:color w:val="000000"/>
                <w:sz w:val="28"/>
                <w:szCs w:val="28"/>
                <w:lang w:eastAsia="ru-RU"/>
              </w:rPr>
              <w:t>Круговое напряжение изгиба</w:t>
            </w:r>
          </w:p>
        </w:tc>
      </w:tr>
      <w:tr w:rsidR="00CB29D6" w:rsidRPr="00CB29D6" w14:paraId="37348EBB" w14:textId="77777777" w:rsidTr="00F52630">
        <w:trPr>
          <w:trHeight w:val="300"/>
        </w:trPr>
        <w:tc>
          <w:tcPr>
            <w:tcW w:w="1980" w:type="dxa"/>
            <w:vMerge/>
            <w:hideMark/>
          </w:tcPr>
          <w:p w14:paraId="4C708BF8" w14:textId="77777777" w:rsidR="00CB29D6" w:rsidRPr="00CB29D6" w:rsidRDefault="00CB29D6" w:rsidP="00CB29D6">
            <w:pPr>
              <w:rPr>
                <w:rFonts w:ascii="Times New Roman" w:eastAsia="Times New Roman" w:hAnsi="Times New Roman" w:cs="Times New Roman"/>
                <w:color w:val="000000"/>
                <w:sz w:val="28"/>
                <w:szCs w:val="28"/>
                <w:lang w:eastAsia="ru-RU"/>
              </w:rPr>
            </w:pPr>
          </w:p>
        </w:tc>
        <w:tc>
          <w:tcPr>
            <w:tcW w:w="7371" w:type="dxa"/>
            <w:hideMark/>
          </w:tcPr>
          <w:p w14:paraId="14B6785F" w14:textId="77777777" w:rsidR="00CB29D6" w:rsidRPr="00CB29D6" w:rsidRDefault="00CB29D6" w:rsidP="00CB29D6">
            <w:pPr>
              <w:rPr>
                <w:rFonts w:ascii="Times New Roman" w:eastAsia="Times New Roman" w:hAnsi="Times New Roman" w:cs="Times New Roman"/>
                <w:color w:val="000000"/>
                <w:sz w:val="28"/>
                <w:szCs w:val="28"/>
                <w:lang w:eastAsia="ru-RU"/>
              </w:rPr>
            </w:pPr>
            <w:r w:rsidRPr="00CB29D6">
              <w:rPr>
                <w:rFonts w:ascii="Times New Roman" w:eastAsia="Times New Roman" w:hAnsi="Times New Roman" w:cs="Times New Roman"/>
                <w:color w:val="000000"/>
                <w:sz w:val="28"/>
                <w:szCs w:val="28"/>
                <w:lang w:eastAsia="ru-RU"/>
              </w:rPr>
              <w:t>Продольная деформация при изгибе</w:t>
            </w:r>
          </w:p>
        </w:tc>
      </w:tr>
      <w:tr w:rsidR="00CB29D6" w:rsidRPr="00CB29D6" w14:paraId="0ECCBDDE" w14:textId="77777777" w:rsidTr="00F52630">
        <w:trPr>
          <w:trHeight w:val="453"/>
        </w:trPr>
        <w:tc>
          <w:tcPr>
            <w:tcW w:w="1980" w:type="dxa"/>
            <w:vMerge/>
            <w:hideMark/>
          </w:tcPr>
          <w:p w14:paraId="76547AF1" w14:textId="77777777" w:rsidR="00CB29D6" w:rsidRPr="00CB29D6" w:rsidRDefault="00CB29D6" w:rsidP="00CB29D6">
            <w:pPr>
              <w:rPr>
                <w:rFonts w:ascii="Times New Roman" w:eastAsia="Times New Roman" w:hAnsi="Times New Roman" w:cs="Times New Roman"/>
                <w:color w:val="000000"/>
                <w:sz w:val="28"/>
                <w:szCs w:val="28"/>
                <w:lang w:eastAsia="ru-RU"/>
              </w:rPr>
            </w:pPr>
          </w:p>
        </w:tc>
        <w:tc>
          <w:tcPr>
            <w:tcW w:w="7371" w:type="dxa"/>
            <w:hideMark/>
          </w:tcPr>
          <w:p w14:paraId="21FD55AE" w14:textId="77777777" w:rsidR="00CB29D6" w:rsidRPr="00CB29D6" w:rsidRDefault="00CB29D6" w:rsidP="00CB29D6">
            <w:pPr>
              <w:rPr>
                <w:rFonts w:ascii="Times New Roman" w:eastAsia="Times New Roman" w:hAnsi="Times New Roman" w:cs="Times New Roman"/>
                <w:color w:val="000000"/>
                <w:sz w:val="28"/>
                <w:szCs w:val="28"/>
                <w:lang w:eastAsia="ru-RU"/>
              </w:rPr>
            </w:pPr>
            <w:r w:rsidRPr="00CB29D6">
              <w:rPr>
                <w:rFonts w:ascii="Times New Roman" w:eastAsia="Times New Roman" w:hAnsi="Times New Roman" w:cs="Times New Roman"/>
                <w:color w:val="000000"/>
                <w:sz w:val="28"/>
                <w:szCs w:val="28"/>
                <w:lang w:eastAsia="ru-RU"/>
              </w:rPr>
              <w:t>Продольная деформация при растяжении</w:t>
            </w:r>
          </w:p>
        </w:tc>
      </w:tr>
      <w:tr w:rsidR="00CB29D6" w:rsidRPr="00CB29D6" w14:paraId="497ABE0E" w14:textId="77777777" w:rsidTr="00F52630">
        <w:trPr>
          <w:trHeight w:val="600"/>
        </w:trPr>
        <w:tc>
          <w:tcPr>
            <w:tcW w:w="1980" w:type="dxa"/>
            <w:vMerge/>
            <w:hideMark/>
          </w:tcPr>
          <w:p w14:paraId="5F9CB654" w14:textId="77777777" w:rsidR="00CB29D6" w:rsidRPr="00CB29D6" w:rsidRDefault="00CB29D6" w:rsidP="00CB29D6">
            <w:pPr>
              <w:rPr>
                <w:rFonts w:ascii="Times New Roman" w:eastAsia="Times New Roman" w:hAnsi="Times New Roman" w:cs="Times New Roman"/>
                <w:color w:val="000000"/>
                <w:sz w:val="28"/>
                <w:szCs w:val="28"/>
                <w:lang w:eastAsia="ru-RU"/>
              </w:rPr>
            </w:pPr>
          </w:p>
        </w:tc>
        <w:tc>
          <w:tcPr>
            <w:tcW w:w="7371" w:type="dxa"/>
            <w:hideMark/>
          </w:tcPr>
          <w:p w14:paraId="1A0B95B3" w14:textId="77777777" w:rsidR="00CB29D6" w:rsidRPr="00CB29D6" w:rsidRDefault="00CB29D6" w:rsidP="00CB29D6">
            <w:pPr>
              <w:rPr>
                <w:rFonts w:ascii="Times New Roman" w:eastAsia="Times New Roman" w:hAnsi="Times New Roman" w:cs="Times New Roman"/>
                <w:color w:val="000000"/>
                <w:sz w:val="28"/>
                <w:szCs w:val="28"/>
                <w:lang w:eastAsia="ru-RU"/>
              </w:rPr>
            </w:pPr>
            <w:r w:rsidRPr="00CB29D6">
              <w:rPr>
                <w:rFonts w:ascii="Times New Roman" w:eastAsia="Times New Roman" w:hAnsi="Times New Roman" w:cs="Times New Roman"/>
                <w:color w:val="000000"/>
                <w:sz w:val="28"/>
                <w:szCs w:val="28"/>
                <w:lang w:eastAsia="ru-RU"/>
              </w:rPr>
              <w:t>Общее значение деформации на внутренней поверхности трубы</w:t>
            </w:r>
          </w:p>
        </w:tc>
      </w:tr>
      <w:tr w:rsidR="00CB29D6" w:rsidRPr="00CB29D6" w14:paraId="147C9628" w14:textId="77777777" w:rsidTr="00F52630">
        <w:trPr>
          <w:trHeight w:val="600"/>
        </w:trPr>
        <w:tc>
          <w:tcPr>
            <w:tcW w:w="1980" w:type="dxa"/>
            <w:vMerge/>
            <w:hideMark/>
          </w:tcPr>
          <w:p w14:paraId="04DA0A9D" w14:textId="77777777" w:rsidR="00CB29D6" w:rsidRPr="00CB29D6" w:rsidRDefault="00CB29D6" w:rsidP="00CB29D6">
            <w:pPr>
              <w:rPr>
                <w:rFonts w:ascii="Times New Roman" w:eastAsia="Times New Roman" w:hAnsi="Times New Roman" w:cs="Times New Roman"/>
                <w:color w:val="000000"/>
                <w:sz w:val="28"/>
                <w:szCs w:val="28"/>
                <w:lang w:eastAsia="ru-RU"/>
              </w:rPr>
            </w:pPr>
          </w:p>
        </w:tc>
        <w:tc>
          <w:tcPr>
            <w:tcW w:w="7371" w:type="dxa"/>
            <w:hideMark/>
          </w:tcPr>
          <w:p w14:paraId="3BD5CF40" w14:textId="77777777" w:rsidR="00CB29D6" w:rsidRPr="00CB29D6" w:rsidRDefault="00CB29D6" w:rsidP="00CB29D6">
            <w:pPr>
              <w:rPr>
                <w:rFonts w:ascii="Times New Roman" w:eastAsia="Times New Roman" w:hAnsi="Times New Roman" w:cs="Times New Roman"/>
                <w:color w:val="000000"/>
                <w:sz w:val="28"/>
                <w:szCs w:val="28"/>
                <w:lang w:eastAsia="ru-RU"/>
              </w:rPr>
            </w:pPr>
            <w:r w:rsidRPr="00CB29D6">
              <w:rPr>
                <w:rFonts w:ascii="Times New Roman" w:eastAsia="Times New Roman" w:hAnsi="Times New Roman" w:cs="Times New Roman"/>
                <w:color w:val="000000"/>
                <w:sz w:val="28"/>
                <w:szCs w:val="28"/>
                <w:lang w:eastAsia="ru-RU"/>
              </w:rPr>
              <w:t>Общее значение деформации на внешней поверхности трубы</w:t>
            </w:r>
          </w:p>
        </w:tc>
      </w:tr>
      <w:tr w:rsidR="00CB29D6" w:rsidRPr="00CB29D6" w14:paraId="0A512257" w14:textId="77777777" w:rsidTr="00F52630">
        <w:trPr>
          <w:trHeight w:val="300"/>
        </w:trPr>
        <w:tc>
          <w:tcPr>
            <w:tcW w:w="1980" w:type="dxa"/>
            <w:vMerge/>
            <w:hideMark/>
          </w:tcPr>
          <w:p w14:paraId="0A993016" w14:textId="77777777" w:rsidR="00CB29D6" w:rsidRPr="00CB29D6" w:rsidRDefault="00CB29D6" w:rsidP="00CB29D6">
            <w:pPr>
              <w:rPr>
                <w:rFonts w:ascii="Times New Roman" w:eastAsia="Times New Roman" w:hAnsi="Times New Roman" w:cs="Times New Roman"/>
                <w:color w:val="000000"/>
                <w:sz w:val="28"/>
                <w:szCs w:val="28"/>
                <w:lang w:eastAsia="ru-RU"/>
              </w:rPr>
            </w:pPr>
          </w:p>
        </w:tc>
        <w:tc>
          <w:tcPr>
            <w:tcW w:w="7371" w:type="dxa"/>
            <w:hideMark/>
          </w:tcPr>
          <w:p w14:paraId="31D66E45" w14:textId="77777777" w:rsidR="00CB29D6" w:rsidRPr="00CB29D6" w:rsidRDefault="00CB29D6" w:rsidP="00CB29D6">
            <w:pPr>
              <w:rPr>
                <w:rFonts w:ascii="Times New Roman" w:eastAsia="Times New Roman" w:hAnsi="Times New Roman" w:cs="Times New Roman"/>
                <w:color w:val="000000"/>
                <w:sz w:val="28"/>
                <w:szCs w:val="28"/>
                <w:lang w:eastAsia="ru-RU"/>
              </w:rPr>
            </w:pPr>
            <w:r w:rsidRPr="00CB29D6">
              <w:rPr>
                <w:rFonts w:ascii="Times New Roman" w:eastAsia="Times New Roman" w:hAnsi="Times New Roman" w:cs="Times New Roman"/>
                <w:color w:val="000000"/>
                <w:sz w:val="28"/>
                <w:szCs w:val="28"/>
                <w:lang w:eastAsia="ru-RU"/>
              </w:rPr>
              <w:t xml:space="preserve">Максимальная истинная деформация </w:t>
            </w:r>
          </w:p>
        </w:tc>
      </w:tr>
      <w:tr w:rsidR="00CB29D6" w:rsidRPr="00CB29D6" w14:paraId="183121C4" w14:textId="77777777" w:rsidTr="00F52630">
        <w:trPr>
          <w:trHeight w:val="600"/>
        </w:trPr>
        <w:tc>
          <w:tcPr>
            <w:tcW w:w="1980" w:type="dxa"/>
            <w:vMerge w:val="restart"/>
            <w:hideMark/>
          </w:tcPr>
          <w:p w14:paraId="659F0BD7" w14:textId="77777777" w:rsidR="00CB29D6" w:rsidRPr="00CB29D6" w:rsidRDefault="00CB29D6" w:rsidP="00CB29D6">
            <w:pPr>
              <w:rPr>
                <w:rFonts w:ascii="Times New Roman" w:eastAsia="Times New Roman" w:hAnsi="Times New Roman" w:cs="Times New Roman"/>
                <w:color w:val="000000"/>
                <w:sz w:val="28"/>
                <w:szCs w:val="28"/>
                <w:lang w:eastAsia="ru-RU"/>
              </w:rPr>
            </w:pPr>
            <w:r w:rsidRPr="00CB29D6">
              <w:rPr>
                <w:rFonts w:ascii="Times New Roman" w:eastAsia="Times New Roman" w:hAnsi="Times New Roman" w:cs="Times New Roman"/>
                <w:color w:val="000000"/>
                <w:sz w:val="28"/>
                <w:szCs w:val="28"/>
                <w:lang w:eastAsia="ru-RU"/>
              </w:rPr>
              <w:t>Комплект поставки включает</w:t>
            </w:r>
          </w:p>
        </w:tc>
        <w:tc>
          <w:tcPr>
            <w:tcW w:w="7371" w:type="dxa"/>
            <w:hideMark/>
          </w:tcPr>
          <w:p w14:paraId="219625B4" w14:textId="77777777" w:rsidR="00CB29D6" w:rsidRPr="00CB29D6" w:rsidRDefault="00CB29D6" w:rsidP="00CB29D6">
            <w:pPr>
              <w:rPr>
                <w:rFonts w:ascii="Times New Roman" w:eastAsia="Times New Roman" w:hAnsi="Times New Roman" w:cs="Times New Roman"/>
                <w:color w:val="000000"/>
                <w:sz w:val="28"/>
                <w:szCs w:val="28"/>
                <w:lang w:eastAsia="ru-RU"/>
              </w:rPr>
            </w:pPr>
            <w:r w:rsidRPr="00CB29D6">
              <w:rPr>
                <w:rFonts w:ascii="Times New Roman" w:eastAsia="Times New Roman" w:hAnsi="Times New Roman" w:cs="Times New Roman"/>
                <w:color w:val="000000"/>
                <w:sz w:val="28"/>
                <w:szCs w:val="28"/>
                <w:lang w:eastAsia="ru-RU"/>
              </w:rPr>
              <w:t xml:space="preserve">Питание беспроводного планшета обеспечивается </w:t>
            </w:r>
            <w:proofErr w:type="spellStart"/>
            <w:r w:rsidRPr="00CB29D6">
              <w:rPr>
                <w:rFonts w:ascii="Times New Roman" w:eastAsia="Times New Roman" w:hAnsi="Times New Roman" w:cs="Times New Roman"/>
                <w:color w:val="000000"/>
                <w:sz w:val="28"/>
                <w:szCs w:val="28"/>
                <w:lang w:eastAsia="ru-RU"/>
              </w:rPr>
              <w:t>Vxremote</w:t>
            </w:r>
            <w:proofErr w:type="spellEnd"/>
          </w:p>
        </w:tc>
      </w:tr>
      <w:tr w:rsidR="00CB29D6" w:rsidRPr="00CB29D6" w14:paraId="5FF28B7A" w14:textId="77777777" w:rsidTr="00F52630">
        <w:trPr>
          <w:trHeight w:val="396"/>
        </w:trPr>
        <w:tc>
          <w:tcPr>
            <w:tcW w:w="1980" w:type="dxa"/>
            <w:vMerge/>
            <w:hideMark/>
          </w:tcPr>
          <w:p w14:paraId="2FE91899" w14:textId="77777777" w:rsidR="00CB29D6" w:rsidRPr="00CB29D6" w:rsidRDefault="00CB29D6" w:rsidP="00CB29D6">
            <w:pPr>
              <w:rPr>
                <w:rFonts w:ascii="Times New Roman" w:eastAsia="Times New Roman" w:hAnsi="Times New Roman" w:cs="Times New Roman"/>
                <w:color w:val="000000"/>
                <w:sz w:val="28"/>
                <w:szCs w:val="28"/>
                <w:lang w:eastAsia="ru-RU"/>
              </w:rPr>
            </w:pPr>
          </w:p>
        </w:tc>
        <w:tc>
          <w:tcPr>
            <w:tcW w:w="7371" w:type="dxa"/>
            <w:hideMark/>
          </w:tcPr>
          <w:p w14:paraId="1C61687F" w14:textId="77777777" w:rsidR="00CB29D6" w:rsidRPr="00CB29D6" w:rsidRDefault="00CB29D6" w:rsidP="00CB29D6">
            <w:pPr>
              <w:rPr>
                <w:rFonts w:ascii="Times New Roman" w:eastAsia="Times New Roman" w:hAnsi="Times New Roman" w:cs="Times New Roman"/>
                <w:color w:val="000000"/>
                <w:sz w:val="28"/>
                <w:szCs w:val="28"/>
                <w:lang w:eastAsia="ru-RU"/>
              </w:rPr>
            </w:pPr>
            <w:r w:rsidRPr="00CB29D6">
              <w:rPr>
                <w:rFonts w:ascii="Times New Roman" w:eastAsia="Times New Roman" w:hAnsi="Times New Roman" w:cs="Times New Roman"/>
                <w:color w:val="000000"/>
                <w:sz w:val="28"/>
                <w:szCs w:val="28"/>
                <w:lang w:eastAsia="ru-RU"/>
              </w:rPr>
              <w:t xml:space="preserve">Прочный чехол для портативного компьютера </w:t>
            </w:r>
            <w:proofErr w:type="spellStart"/>
            <w:r w:rsidRPr="00CB29D6">
              <w:rPr>
                <w:rFonts w:ascii="Times New Roman" w:eastAsia="Times New Roman" w:hAnsi="Times New Roman" w:cs="Times New Roman"/>
                <w:color w:val="000000"/>
                <w:sz w:val="28"/>
                <w:szCs w:val="28"/>
                <w:lang w:eastAsia="ru-RU"/>
              </w:rPr>
              <w:t>Pelican</w:t>
            </w:r>
            <w:proofErr w:type="spellEnd"/>
          </w:p>
        </w:tc>
      </w:tr>
      <w:tr w:rsidR="00CB29D6" w:rsidRPr="00CB29D6" w14:paraId="5D705B1B" w14:textId="77777777" w:rsidTr="00F52630">
        <w:trPr>
          <w:trHeight w:val="402"/>
        </w:trPr>
        <w:tc>
          <w:tcPr>
            <w:tcW w:w="1980" w:type="dxa"/>
            <w:vMerge/>
            <w:hideMark/>
          </w:tcPr>
          <w:p w14:paraId="76DDC220" w14:textId="77777777" w:rsidR="00CB29D6" w:rsidRPr="00CB29D6" w:rsidRDefault="00CB29D6" w:rsidP="00CB29D6">
            <w:pPr>
              <w:rPr>
                <w:rFonts w:ascii="Times New Roman" w:eastAsia="Times New Roman" w:hAnsi="Times New Roman" w:cs="Times New Roman"/>
                <w:color w:val="000000"/>
                <w:sz w:val="28"/>
                <w:szCs w:val="28"/>
                <w:lang w:eastAsia="ru-RU"/>
              </w:rPr>
            </w:pPr>
          </w:p>
        </w:tc>
        <w:tc>
          <w:tcPr>
            <w:tcW w:w="7371" w:type="dxa"/>
            <w:hideMark/>
          </w:tcPr>
          <w:p w14:paraId="346D3AAA" w14:textId="77777777" w:rsidR="00CB29D6" w:rsidRPr="00CB29D6" w:rsidRDefault="00CB29D6" w:rsidP="00CB29D6">
            <w:pPr>
              <w:rPr>
                <w:rFonts w:ascii="Times New Roman" w:eastAsia="Times New Roman" w:hAnsi="Times New Roman" w:cs="Times New Roman"/>
                <w:color w:val="000000"/>
                <w:sz w:val="28"/>
                <w:szCs w:val="28"/>
                <w:lang w:eastAsia="ru-RU"/>
              </w:rPr>
            </w:pPr>
            <w:r w:rsidRPr="00CB29D6">
              <w:rPr>
                <w:rFonts w:ascii="Times New Roman" w:eastAsia="Times New Roman" w:hAnsi="Times New Roman" w:cs="Times New Roman"/>
                <w:color w:val="000000"/>
                <w:sz w:val="28"/>
                <w:szCs w:val="28"/>
                <w:lang w:eastAsia="ru-RU"/>
              </w:rPr>
              <w:t xml:space="preserve">Аккумуляторная батарея </w:t>
            </w:r>
            <w:proofErr w:type="spellStart"/>
            <w:r w:rsidRPr="00CB29D6">
              <w:rPr>
                <w:rFonts w:ascii="Times New Roman" w:eastAsia="Times New Roman" w:hAnsi="Times New Roman" w:cs="Times New Roman"/>
                <w:color w:val="000000"/>
                <w:sz w:val="28"/>
                <w:szCs w:val="28"/>
                <w:lang w:eastAsia="ru-RU"/>
              </w:rPr>
              <w:t>Creaform</w:t>
            </w:r>
            <w:proofErr w:type="spellEnd"/>
            <w:r w:rsidRPr="00CB29D6">
              <w:rPr>
                <w:rFonts w:ascii="Times New Roman" w:eastAsia="Times New Roman" w:hAnsi="Times New Roman" w:cs="Times New Roman"/>
                <w:color w:val="000000"/>
                <w:sz w:val="28"/>
                <w:szCs w:val="28"/>
                <w:lang w:eastAsia="ru-RU"/>
              </w:rPr>
              <w:t xml:space="preserve"> с зарядным устройством</w:t>
            </w:r>
          </w:p>
        </w:tc>
      </w:tr>
      <w:tr w:rsidR="00CB29D6" w:rsidRPr="00CB29D6" w14:paraId="141DE334" w14:textId="77777777" w:rsidTr="00F52630">
        <w:trPr>
          <w:trHeight w:val="300"/>
        </w:trPr>
        <w:tc>
          <w:tcPr>
            <w:tcW w:w="1980" w:type="dxa"/>
            <w:vMerge/>
            <w:hideMark/>
          </w:tcPr>
          <w:p w14:paraId="3A64025C" w14:textId="77777777" w:rsidR="00CB29D6" w:rsidRPr="00CB29D6" w:rsidRDefault="00CB29D6" w:rsidP="00CB29D6">
            <w:pPr>
              <w:rPr>
                <w:rFonts w:ascii="Times New Roman" w:eastAsia="Times New Roman" w:hAnsi="Times New Roman" w:cs="Times New Roman"/>
                <w:color w:val="000000"/>
                <w:sz w:val="28"/>
                <w:szCs w:val="28"/>
                <w:lang w:eastAsia="ru-RU"/>
              </w:rPr>
            </w:pPr>
          </w:p>
        </w:tc>
        <w:tc>
          <w:tcPr>
            <w:tcW w:w="7371" w:type="dxa"/>
            <w:hideMark/>
          </w:tcPr>
          <w:p w14:paraId="29BB5E50" w14:textId="77777777" w:rsidR="00CB29D6" w:rsidRPr="00CB29D6" w:rsidRDefault="00CB29D6" w:rsidP="00CB29D6">
            <w:pPr>
              <w:rPr>
                <w:rFonts w:ascii="Times New Roman" w:eastAsia="Times New Roman" w:hAnsi="Times New Roman" w:cs="Times New Roman"/>
                <w:color w:val="000000"/>
                <w:sz w:val="28"/>
                <w:szCs w:val="28"/>
                <w:lang w:eastAsia="ru-RU"/>
              </w:rPr>
            </w:pPr>
            <w:r w:rsidRPr="00CB29D6">
              <w:rPr>
                <w:rFonts w:ascii="Times New Roman" w:eastAsia="Times New Roman" w:hAnsi="Times New Roman" w:cs="Times New Roman"/>
                <w:color w:val="000000"/>
                <w:sz w:val="28"/>
                <w:szCs w:val="28"/>
                <w:lang w:eastAsia="ru-RU"/>
              </w:rPr>
              <w:t>Магнитная опора для сканера</w:t>
            </w:r>
          </w:p>
        </w:tc>
      </w:tr>
      <w:tr w:rsidR="00CB29D6" w:rsidRPr="00CB29D6" w14:paraId="037D2E91" w14:textId="77777777" w:rsidTr="00F52630">
        <w:trPr>
          <w:trHeight w:val="300"/>
        </w:trPr>
        <w:tc>
          <w:tcPr>
            <w:tcW w:w="1980" w:type="dxa"/>
            <w:vMerge/>
            <w:hideMark/>
          </w:tcPr>
          <w:p w14:paraId="59A207F3" w14:textId="77777777" w:rsidR="00CB29D6" w:rsidRPr="00CB29D6" w:rsidRDefault="00CB29D6" w:rsidP="00CB29D6">
            <w:pPr>
              <w:rPr>
                <w:rFonts w:ascii="Times New Roman" w:eastAsia="Times New Roman" w:hAnsi="Times New Roman" w:cs="Times New Roman"/>
                <w:color w:val="000000"/>
                <w:sz w:val="28"/>
                <w:szCs w:val="28"/>
                <w:lang w:eastAsia="ru-RU"/>
              </w:rPr>
            </w:pPr>
          </w:p>
        </w:tc>
        <w:tc>
          <w:tcPr>
            <w:tcW w:w="7371" w:type="dxa"/>
            <w:hideMark/>
          </w:tcPr>
          <w:p w14:paraId="3817C8C0" w14:textId="77777777" w:rsidR="00CB29D6" w:rsidRPr="00CB29D6" w:rsidRDefault="00CB29D6" w:rsidP="00CB29D6">
            <w:pPr>
              <w:rPr>
                <w:rFonts w:ascii="Times New Roman" w:eastAsia="Times New Roman" w:hAnsi="Times New Roman" w:cs="Times New Roman"/>
                <w:color w:val="000000"/>
                <w:sz w:val="28"/>
                <w:szCs w:val="28"/>
                <w:lang w:eastAsia="ru-RU"/>
              </w:rPr>
            </w:pPr>
            <w:r w:rsidRPr="00CB29D6">
              <w:rPr>
                <w:rFonts w:ascii="Times New Roman" w:eastAsia="Times New Roman" w:hAnsi="Times New Roman" w:cs="Times New Roman"/>
                <w:color w:val="000000"/>
                <w:sz w:val="28"/>
                <w:szCs w:val="28"/>
                <w:lang w:eastAsia="ru-RU"/>
              </w:rPr>
              <w:t>Магнитная опора для планшета</w:t>
            </w:r>
          </w:p>
        </w:tc>
      </w:tr>
      <w:tr w:rsidR="00CB29D6" w:rsidRPr="00CB29D6" w14:paraId="0F71F5E7" w14:textId="77777777" w:rsidTr="00F52630">
        <w:trPr>
          <w:trHeight w:val="300"/>
        </w:trPr>
        <w:tc>
          <w:tcPr>
            <w:tcW w:w="1980" w:type="dxa"/>
            <w:vMerge/>
            <w:hideMark/>
          </w:tcPr>
          <w:p w14:paraId="747028B8" w14:textId="77777777" w:rsidR="00CB29D6" w:rsidRPr="00CB29D6" w:rsidRDefault="00CB29D6" w:rsidP="00CB29D6">
            <w:pPr>
              <w:rPr>
                <w:rFonts w:ascii="Times New Roman" w:eastAsia="Times New Roman" w:hAnsi="Times New Roman" w:cs="Times New Roman"/>
                <w:color w:val="000000"/>
                <w:sz w:val="28"/>
                <w:szCs w:val="28"/>
                <w:lang w:eastAsia="ru-RU"/>
              </w:rPr>
            </w:pPr>
          </w:p>
        </w:tc>
        <w:tc>
          <w:tcPr>
            <w:tcW w:w="7371" w:type="dxa"/>
            <w:hideMark/>
          </w:tcPr>
          <w:p w14:paraId="0DD715F4" w14:textId="77777777" w:rsidR="00CB29D6" w:rsidRPr="00CB29D6" w:rsidRDefault="00CB29D6" w:rsidP="00CB29D6">
            <w:pPr>
              <w:rPr>
                <w:rFonts w:ascii="Times New Roman" w:eastAsia="Times New Roman" w:hAnsi="Times New Roman" w:cs="Times New Roman"/>
                <w:color w:val="000000"/>
                <w:sz w:val="28"/>
                <w:szCs w:val="28"/>
                <w:lang w:eastAsia="ru-RU"/>
              </w:rPr>
            </w:pPr>
            <w:r w:rsidRPr="00CB29D6">
              <w:rPr>
                <w:rFonts w:ascii="Times New Roman" w:eastAsia="Times New Roman" w:hAnsi="Times New Roman" w:cs="Times New Roman"/>
                <w:color w:val="000000"/>
                <w:sz w:val="28"/>
                <w:szCs w:val="28"/>
                <w:lang w:eastAsia="ru-RU"/>
              </w:rPr>
              <w:t>Кабель USB 3.0, 8 м</w:t>
            </w:r>
          </w:p>
        </w:tc>
      </w:tr>
      <w:tr w:rsidR="00CB29D6" w:rsidRPr="00CB29D6" w14:paraId="40E6529B" w14:textId="77777777" w:rsidTr="00F52630">
        <w:trPr>
          <w:trHeight w:val="600"/>
        </w:trPr>
        <w:tc>
          <w:tcPr>
            <w:tcW w:w="1980" w:type="dxa"/>
            <w:vMerge/>
            <w:hideMark/>
          </w:tcPr>
          <w:p w14:paraId="21F3649A" w14:textId="77777777" w:rsidR="00CB29D6" w:rsidRPr="00CB29D6" w:rsidRDefault="00CB29D6" w:rsidP="00CB29D6">
            <w:pPr>
              <w:rPr>
                <w:rFonts w:ascii="Times New Roman" w:eastAsia="Times New Roman" w:hAnsi="Times New Roman" w:cs="Times New Roman"/>
                <w:color w:val="000000"/>
                <w:sz w:val="28"/>
                <w:szCs w:val="28"/>
                <w:lang w:eastAsia="ru-RU"/>
              </w:rPr>
            </w:pPr>
          </w:p>
        </w:tc>
        <w:tc>
          <w:tcPr>
            <w:tcW w:w="7371" w:type="dxa"/>
            <w:hideMark/>
          </w:tcPr>
          <w:p w14:paraId="11673EF1" w14:textId="77777777" w:rsidR="00CB29D6" w:rsidRPr="00CB29D6" w:rsidRDefault="00CB29D6" w:rsidP="00CB29D6">
            <w:pPr>
              <w:rPr>
                <w:rFonts w:ascii="Times New Roman" w:eastAsia="Times New Roman" w:hAnsi="Times New Roman" w:cs="Times New Roman"/>
                <w:color w:val="000000"/>
                <w:sz w:val="28"/>
                <w:szCs w:val="28"/>
                <w:lang w:eastAsia="ru-RU"/>
              </w:rPr>
            </w:pPr>
            <w:r w:rsidRPr="00CB29D6">
              <w:rPr>
                <w:rFonts w:ascii="Times New Roman" w:eastAsia="Times New Roman" w:hAnsi="Times New Roman" w:cs="Times New Roman"/>
                <w:color w:val="000000"/>
                <w:sz w:val="28"/>
                <w:szCs w:val="28"/>
                <w:lang w:eastAsia="ru-RU"/>
              </w:rPr>
              <w:t>Кабели аварийного питания для автомобильного аккумулятора</w:t>
            </w:r>
          </w:p>
        </w:tc>
      </w:tr>
      <w:tr w:rsidR="00CB29D6" w:rsidRPr="00CB29D6" w14:paraId="7FEDA4D1" w14:textId="77777777" w:rsidTr="00CF6A03">
        <w:trPr>
          <w:trHeight w:val="300"/>
        </w:trPr>
        <w:tc>
          <w:tcPr>
            <w:tcW w:w="9351" w:type="dxa"/>
            <w:gridSpan w:val="2"/>
            <w:hideMark/>
          </w:tcPr>
          <w:p w14:paraId="5EFBE0D8" w14:textId="77777777" w:rsidR="00CB29D6" w:rsidRPr="00CB29D6" w:rsidRDefault="00CB29D6" w:rsidP="00CB29D6">
            <w:pPr>
              <w:jc w:val="center"/>
              <w:rPr>
                <w:rFonts w:ascii="Times New Roman" w:eastAsia="Times New Roman" w:hAnsi="Times New Roman" w:cs="Times New Roman"/>
                <w:color w:val="000000"/>
                <w:sz w:val="28"/>
                <w:szCs w:val="28"/>
                <w:lang w:eastAsia="ru-RU"/>
              </w:rPr>
            </w:pPr>
            <w:r w:rsidRPr="00CB29D6">
              <w:rPr>
                <w:rFonts w:ascii="Times New Roman" w:eastAsia="Times New Roman" w:hAnsi="Times New Roman" w:cs="Times New Roman"/>
                <w:color w:val="000000"/>
                <w:sz w:val="28"/>
                <w:szCs w:val="28"/>
                <w:lang w:eastAsia="ru-RU"/>
              </w:rPr>
              <w:t>Характеристики аккумулятора</w:t>
            </w:r>
          </w:p>
        </w:tc>
      </w:tr>
      <w:tr w:rsidR="00CB29D6" w:rsidRPr="00CB29D6" w14:paraId="58B71EE0" w14:textId="77777777" w:rsidTr="00F52630">
        <w:trPr>
          <w:trHeight w:val="300"/>
        </w:trPr>
        <w:tc>
          <w:tcPr>
            <w:tcW w:w="1980" w:type="dxa"/>
            <w:hideMark/>
          </w:tcPr>
          <w:p w14:paraId="5AD8EAC6" w14:textId="77777777" w:rsidR="00CB29D6" w:rsidRPr="00CB29D6" w:rsidRDefault="00CB29D6" w:rsidP="00CB29D6">
            <w:pPr>
              <w:rPr>
                <w:rFonts w:ascii="Times New Roman" w:eastAsia="Times New Roman" w:hAnsi="Times New Roman" w:cs="Times New Roman"/>
                <w:color w:val="000000"/>
                <w:sz w:val="28"/>
                <w:szCs w:val="28"/>
                <w:lang w:eastAsia="ru-RU"/>
              </w:rPr>
            </w:pPr>
            <w:r w:rsidRPr="00CB29D6">
              <w:rPr>
                <w:rFonts w:ascii="Times New Roman" w:eastAsia="Times New Roman" w:hAnsi="Times New Roman" w:cs="Times New Roman"/>
                <w:color w:val="000000"/>
                <w:sz w:val="28"/>
                <w:szCs w:val="28"/>
                <w:lang w:eastAsia="ru-RU"/>
              </w:rPr>
              <w:t>Автономность</w:t>
            </w:r>
          </w:p>
        </w:tc>
        <w:tc>
          <w:tcPr>
            <w:tcW w:w="7371" w:type="dxa"/>
            <w:hideMark/>
          </w:tcPr>
          <w:p w14:paraId="4EB389B7" w14:textId="77777777" w:rsidR="00CB29D6" w:rsidRPr="00CB29D6" w:rsidRDefault="00CB29D6" w:rsidP="00CB29D6">
            <w:pPr>
              <w:rPr>
                <w:rFonts w:ascii="Times New Roman" w:eastAsia="Times New Roman" w:hAnsi="Times New Roman" w:cs="Times New Roman"/>
                <w:color w:val="000000"/>
                <w:sz w:val="28"/>
                <w:szCs w:val="28"/>
                <w:lang w:eastAsia="ru-RU"/>
              </w:rPr>
            </w:pPr>
            <w:r w:rsidRPr="00CB29D6">
              <w:rPr>
                <w:rFonts w:ascii="Times New Roman" w:eastAsia="Times New Roman" w:hAnsi="Times New Roman" w:cs="Times New Roman"/>
                <w:color w:val="000000"/>
                <w:sz w:val="28"/>
                <w:szCs w:val="28"/>
                <w:lang w:eastAsia="ru-RU"/>
              </w:rPr>
              <w:t>3 часа непрерывного сканирования</w:t>
            </w:r>
          </w:p>
        </w:tc>
      </w:tr>
      <w:tr w:rsidR="00CB29D6" w:rsidRPr="00CB29D6" w14:paraId="1BFC4920" w14:textId="77777777" w:rsidTr="00F52630">
        <w:trPr>
          <w:trHeight w:val="300"/>
        </w:trPr>
        <w:tc>
          <w:tcPr>
            <w:tcW w:w="1980" w:type="dxa"/>
            <w:hideMark/>
          </w:tcPr>
          <w:p w14:paraId="042858B6" w14:textId="77777777" w:rsidR="00CB29D6" w:rsidRPr="00CB29D6" w:rsidRDefault="00CB29D6" w:rsidP="00CB29D6">
            <w:pPr>
              <w:rPr>
                <w:rFonts w:ascii="Times New Roman" w:eastAsia="Times New Roman" w:hAnsi="Times New Roman" w:cs="Times New Roman"/>
                <w:color w:val="000000"/>
                <w:sz w:val="28"/>
                <w:szCs w:val="28"/>
                <w:lang w:eastAsia="ru-RU"/>
              </w:rPr>
            </w:pPr>
            <w:r w:rsidRPr="00CB29D6">
              <w:rPr>
                <w:rFonts w:ascii="Times New Roman" w:eastAsia="Times New Roman" w:hAnsi="Times New Roman" w:cs="Times New Roman"/>
                <w:color w:val="000000"/>
                <w:sz w:val="28"/>
                <w:szCs w:val="28"/>
                <w:lang w:eastAsia="ru-RU"/>
              </w:rPr>
              <w:t>Размеры</w:t>
            </w:r>
          </w:p>
        </w:tc>
        <w:tc>
          <w:tcPr>
            <w:tcW w:w="7371" w:type="dxa"/>
            <w:hideMark/>
          </w:tcPr>
          <w:p w14:paraId="1ADFEFB9" w14:textId="77777777" w:rsidR="00CB29D6" w:rsidRPr="00CB29D6" w:rsidRDefault="00CB29D6" w:rsidP="00CB29D6">
            <w:pPr>
              <w:rPr>
                <w:rFonts w:ascii="Times New Roman" w:eastAsia="Times New Roman" w:hAnsi="Times New Roman" w:cs="Times New Roman"/>
                <w:color w:val="000000"/>
                <w:sz w:val="28"/>
                <w:szCs w:val="28"/>
                <w:lang w:eastAsia="ru-RU"/>
              </w:rPr>
            </w:pPr>
            <w:r w:rsidRPr="00CB29D6">
              <w:rPr>
                <w:rFonts w:ascii="Times New Roman" w:eastAsia="Times New Roman" w:hAnsi="Times New Roman" w:cs="Times New Roman"/>
                <w:color w:val="000000"/>
                <w:sz w:val="28"/>
                <w:szCs w:val="28"/>
                <w:lang w:eastAsia="ru-RU"/>
              </w:rPr>
              <w:t>180x110x20 мм / 7,1x4,3x0,8 дюйма</w:t>
            </w:r>
          </w:p>
        </w:tc>
      </w:tr>
      <w:tr w:rsidR="00CB29D6" w:rsidRPr="00CB29D6" w14:paraId="44A7AB91" w14:textId="77777777" w:rsidTr="00F52630">
        <w:trPr>
          <w:trHeight w:val="300"/>
        </w:trPr>
        <w:tc>
          <w:tcPr>
            <w:tcW w:w="1980" w:type="dxa"/>
            <w:hideMark/>
          </w:tcPr>
          <w:p w14:paraId="388E1DF4" w14:textId="77777777" w:rsidR="00CB29D6" w:rsidRPr="00CB29D6" w:rsidRDefault="00CB29D6" w:rsidP="00CB29D6">
            <w:pPr>
              <w:rPr>
                <w:rFonts w:ascii="Times New Roman" w:eastAsia="Times New Roman" w:hAnsi="Times New Roman" w:cs="Times New Roman"/>
                <w:color w:val="000000"/>
                <w:sz w:val="28"/>
                <w:szCs w:val="28"/>
                <w:lang w:eastAsia="ru-RU"/>
              </w:rPr>
            </w:pPr>
            <w:r w:rsidRPr="00CB29D6">
              <w:rPr>
                <w:rFonts w:ascii="Times New Roman" w:eastAsia="Times New Roman" w:hAnsi="Times New Roman" w:cs="Times New Roman"/>
                <w:color w:val="000000"/>
                <w:sz w:val="28"/>
                <w:szCs w:val="28"/>
                <w:lang w:eastAsia="ru-RU"/>
              </w:rPr>
              <w:t>Масса</w:t>
            </w:r>
          </w:p>
        </w:tc>
        <w:tc>
          <w:tcPr>
            <w:tcW w:w="7371" w:type="dxa"/>
            <w:hideMark/>
          </w:tcPr>
          <w:p w14:paraId="3F1FDE80" w14:textId="77777777" w:rsidR="00CB29D6" w:rsidRPr="00CB29D6" w:rsidRDefault="00CB29D6" w:rsidP="00CB29D6">
            <w:pPr>
              <w:rPr>
                <w:rFonts w:ascii="Times New Roman" w:eastAsia="Times New Roman" w:hAnsi="Times New Roman" w:cs="Times New Roman"/>
                <w:color w:val="000000"/>
                <w:sz w:val="28"/>
                <w:szCs w:val="28"/>
                <w:lang w:eastAsia="ru-RU"/>
              </w:rPr>
            </w:pPr>
            <w:r w:rsidRPr="00CB29D6">
              <w:rPr>
                <w:rFonts w:ascii="Times New Roman" w:eastAsia="Times New Roman" w:hAnsi="Times New Roman" w:cs="Times New Roman"/>
                <w:color w:val="000000"/>
                <w:sz w:val="28"/>
                <w:szCs w:val="28"/>
                <w:lang w:eastAsia="ru-RU"/>
              </w:rPr>
              <w:t>0,52 кг / 1,14 фунта</w:t>
            </w:r>
          </w:p>
        </w:tc>
      </w:tr>
      <w:tr w:rsidR="00CB29D6" w:rsidRPr="00CB29D6" w14:paraId="795503CB" w14:textId="77777777" w:rsidTr="00F52630">
        <w:trPr>
          <w:trHeight w:val="300"/>
        </w:trPr>
        <w:tc>
          <w:tcPr>
            <w:tcW w:w="1980" w:type="dxa"/>
            <w:hideMark/>
          </w:tcPr>
          <w:p w14:paraId="6F6DB60F" w14:textId="77777777" w:rsidR="00CB29D6" w:rsidRPr="00CB29D6" w:rsidRDefault="00CB29D6" w:rsidP="00CB29D6">
            <w:pPr>
              <w:rPr>
                <w:rFonts w:ascii="Times New Roman" w:eastAsia="Times New Roman" w:hAnsi="Times New Roman" w:cs="Times New Roman"/>
                <w:color w:val="000000"/>
                <w:sz w:val="28"/>
                <w:szCs w:val="28"/>
                <w:lang w:eastAsia="ru-RU"/>
              </w:rPr>
            </w:pPr>
            <w:r w:rsidRPr="00CB29D6">
              <w:rPr>
                <w:rFonts w:ascii="Times New Roman" w:eastAsia="Times New Roman" w:hAnsi="Times New Roman" w:cs="Times New Roman"/>
                <w:color w:val="000000"/>
                <w:sz w:val="28"/>
                <w:szCs w:val="28"/>
                <w:lang w:eastAsia="ru-RU"/>
              </w:rPr>
              <w:t>Время зарядки</w:t>
            </w:r>
          </w:p>
        </w:tc>
        <w:tc>
          <w:tcPr>
            <w:tcW w:w="7371" w:type="dxa"/>
            <w:hideMark/>
          </w:tcPr>
          <w:p w14:paraId="5EEE5C3A" w14:textId="77777777" w:rsidR="00CB29D6" w:rsidRPr="00CB29D6" w:rsidRDefault="00CB29D6" w:rsidP="00CB29D6">
            <w:pPr>
              <w:rPr>
                <w:rFonts w:ascii="Times New Roman" w:eastAsia="Times New Roman" w:hAnsi="Times New Roman" w:cs="Times New Roman"/>
                <w:color w:val="000000"/>
                <w:sz w:val="28"/>
                <w:szCs w:val="28"/>
                <w:lang w:eastAsia="ru-RU"/>
              </w:rPr>
            </w:pPr>
            <w:r w:rsidRPr="00CB29D6">
              <w:rPr>
                <w:rFonts w:ascii="Times New Roman" w:eastAsia="Times New Roman" w:hAnsi="Times New Roman" w:cs="Times New Roman"/>
                <w:color w:val="000000"/>
                <w:sz w:val="28"/>
                <w:szCs w:val="28"/>
                <w:lang w:eastAsia="ru-RU"/>
              </w:rPr>
              <w:t>4 часа</w:t>
            </w:r>
          </w:p>
        </w:tc>
      </w:tr>
    </w:tbl>
    <w:p w14:paraId="5BA27FA5" w14:textId="21DA0C18" w:rsidR="00CB29D6" w:rsidRDefault="00CB29D6" w:rsidP="00BD2329">
      <w:pPr>
        <w:spacing w:after="0" w:line="360" w:lineRule="auto"/>
        <w:jc w:val="center"/>
        <w:rPr>
          <w:rFonts w:ascii="Times New Roman" w:hAnsi="Times New Roman" w:cs="Times New Roman"/>
          <w:color w:val="000000" w:themeColor="text1"/>
          <w:sz w:val="26"/>
          <w:szCs w:val="26"/>
        </w:rPr>
      </w:pPr>
    </w:p>
    <w:p w14:paraId="2263D429" w14:textId="5A98AD30" w:rsidR="00F52630" w:rsidRDefault="00F52630" w:rsidP="00BD2329">
      <w:pPr>
        <w:spacing w:after="0" w:line="360" w:lineRule="auto"/>
        <w:jc w:val="center"/>
        <w:rPr>
          <w:rFonts w:ascii="Times New Roman" w:hAnsi="Times New Roman" w:cs="Times New Roman"/>
          <w:color w:val="000000" w:themeColor="text1"/>
          <w:sz w:val="26"/>
          <w:szCs w:val="26"/>
        </w:rPr>
      </w:pPr>
      <w:r>
        <w:rPr>
          <w:rFonts w:ascii="Times New Roman" w:hAnsi="Times New Roman" w:cs="Times New Roman"/>
          <w:noProof/>
          <w:color w:val="000000" w:themeColor="text1"/>
          <w:sz w:val="26"/>
          <w:szCs w:val="26"/>
          <w:lang w:eastAsia="ru-RU"/>
        </w:rPr>
        <w:drawing>
          <wp:inline distT="0" distB="0" distL="0" distR="0" wp14:anchorId="2E38E6AD" wp14:editId="31696D00">
            <wp:extent cx="6136974" cy="3094074"/>
            <wp:effectExtent l="0" t="0" r="0" b="0"/>
            <wp:docPr id="164" name="Рисунок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Архитектура_PС.jpg"/>
                    <pic:cNvPicPr/>
                  </pic:nvPicPr>
                  <pic:blipFill>
                    <a:blip r:embed="rId44">
                      <a:extLst>
                        <a:ext uri="{28A0092B-C50C-407E-A947-70E740481C1C}">
                          <a14:useLocalDpi xmlns:a14="http://schemas.microsoft.com/office/drawing/2010/main" val="0"/>
                        </a:ext>
                      </a:extLst>
                    </a:blip>
                    <a:stretch>
                      <a:fillRect/>
                    </a:stretch>
                  </pic:blipFill>
                  <pic:spPr>
                    <a:xfrm>
                      <a:off x="0" y="0"/>
                      <a:ext cx="6157384" cy="3104364"/>
                    </a:xfrm>
                    <a:prstGeom prst="rect">
                      <a:avLst/>
                    </a:prstGeom>
                  </pic:spPr>
                </pic:pic>
              </a:graphicData>
            </a:graphic>
          </wp:inline>
        </w:drawing>
      </w:r>
    </w:p>
    <w:p w14:paraId="1599230B" w14:textId="0F5AAD93" w:rsidR="00CF6A03" w:rsidRPr="00763E4D" w:rsidRDefault="00CF6A03" w:rsidP="00CF6A03">
      <w:pPr>
        <w:spacing w:after="0" w:line="360" w:lineRule="auto"/>
        <w:jc w:val="center"/>
        <w:rPr>
          <w:rFonts w:ascii="Times New Roman" w:hAnsi="Times New Roman" w:cs="Times New Roman"/>
          <w:i/>
          <w:color w:val="000000" w:themeColor="text1"/>
          <w:sz w:val="26"/>
          <w:szCs w:val="26"/>
        </w:rPr>
      </w:pPr>
      <w:r w:rsidRPr="00EF659D">
        <w:rPr>
          <w:rFonts w:ascii="Times New Roman" w:hAnsi="Times New Roman" w:cs="Times New Roman"/>
          <w:i/>
          <w:color w:val="000000" w:themeColor="text1"/>
          <w:sz w:val="26"/>
          <w:szCs w:val="26"/>
        </w:rPr>
        <w:t xml:space="preserve">Рисунок </w:t>
      </w:r>
      <w:r w:rsidRPr="00544C5D">
        <w:rPr>
          <w:rFonts w:ascii="Times New Roman" w:hAnsi="Times New Roman" w:cs="Times New Roman"/>
          <w:i/>
          <w:color w:val="000000" w:themeColor="text1"/>
          <w:sz w:val="26"/>
          <w:szCs w:val="26"/>
        </w:rPr>
        <w:t>2.</w:t>
      </w:r>
      <w:r>
        <w:rPr>
          <w:rFonts w:ascii="Times New Roman" w:hAnsi="Times New Roman" w:cs="Times New Roman"/>
          <w:i/>
          <w:color w:val="000000" w:themeColor="text1"/>
          <w:sz w:val="26"/>
          <w:szCs w:val="26"/>
        </w:rPr>
        <w:t>6</w:t>
      </w:r>
      <w:r w:rsidRPr="00EF659D">
        <w:rPr>
          <w:rFonts w:ascii="Times New Roman" w:hAnsi="Times New Roman" w:cs="Times New Roman"/>
          <w:i/>
          <w:color w:val="000000" w:themeColor="text1"/>
          <w:sz w:val="26"/>
          <w:szCs w:val="26"/>
        </w:rPr>
        <w:t xml:space="preserve"> – </w:t>
      </w:r>
      <w:r>
        <w:rPr>
          <w:rFonts w:ascii="Times New Roman" w:hAnsi="Times New Roman" w:cs="Times New Roman"/>
          <w:i/>
          <w:color w:val="000000" w:themeColor="text1"/>
          <w:sz w:val="26"/>
          <w:szCs w:val="26"/>
        </w:rPr>
        <w:t xml:space="preserve">Архитектура ПО комплекса </w:t>
      </w:r>
      <w:proofErr w:type="spellStart"/>
      <w:r>
        <w:rPr>
          <w:rFonts w:ascii="Times New Roman" w:hAnsi="Times New Roman" w:cs="Times New Roman"/>
          <w:i/>
          <w:color w:val="000000" w:themeColor="text1"/>
          <w:sz w:val="26"/>
          <w:szCs w:val="26"/>
          <w:lang w:val="en-US"/>
        </w:rPr>
        <w:t>SRVision</w:t>
      </w:r>
      <w:proofErr w:type="spellEnd"/>
    </w:p>
    <w:p w14:paraId="579170E0" w14:textId="5A608AD6" w:rsidR="00CF6A03" w:rsidRPr="00F52630" w:rsidRDefault="00CF6A03" w:rsidP="00F52630">
      <w:pPr>
        <w:spacing w:after="0" w:line="360" w:lineRule="auto"/>
        <w:ind w:firstLine="567"/>
        <w:jc w:val="both"/>
        <w:rPr>
          <w:rFonts w:ascii="Times New Roman" w:hAnsi="Times New Roman" w:cs="Times New Roman"/>
          <w:color w:val="000000" w:themeColor="text1"/>
          <w:sz w:val="28"/>
          <w:szCs w:val="28"/>
        </w:rPr>
      </w:pPr>
    </w:p>
    <w:p w14:paraId="7F6C1243" w14:textId="77777777" w:rsidR="00BD2329" w:rsidRDefault="00BD2329" w:rsidP="003665A1">
      <w:pPr>
        <w:spacing w:after="0" w:line="360" w:lineRule="auto"/>
        <w:ind w:firstLine="567"/>
        <w:jc w:val="both"/>
        <w:rPr>
          <w:rFonts w:ascii="Times New Roman" w:hAnsi="Times New Roman" w:cs="Times New Roman"/>
          <w:color w:val="000000" w:themeColor="text1"/>
          <w:sz w:val="28"/>
          <w:szCs w:val="28"/>
        </w:rPr>
      </w:pPr>
    </w:p>
    <w:p w14:paraId="700586AE" w14:textId="77777777" w:rsidR="00BD2329" w:rsidRPr="0071166B" w:rsidRDefault="00997C56" w:rsidP="003665A1">
      <w:pPr>
        <w:spacing w:after="0" w:line="360" w:lineRule="auto"/>
        <w:ind w:firstLine="567"/>
        <w:jc w:val="both"/>
        <w:rPr>
          <w:rFonts w:ascii="Times New Roman" w:hAnsi="Times New Roman" w:cs="Times New Roman"/>
          <w:b/>
          <w:color w:val="000000" w:themeColor="text1"/>
          <w:sz w:val="28"/>
          <w:szCs w:val="28"/>
        </w:rPr>
      </w:pPr>
      <w:r w:rsidRPr="0071166B">
        <w:rPr>
          <w:rFonts w:ascii="Times New Roman" w:hAnsi="Times New Roman" w:cs="Times New Roman"/>
          <w:b/>
          <w:color w:val="000000" w:themeColor="text1"/>
          <w:sz w:val="28"/>
          <w:szCs w:val="28"/>
        </w:rPr>
        <w:lastRenderedPageBreak/>
        <w:t>Интеллектуальная система диагностирования состояния поверхностей нагрева котлов ТЭС</w:t>
      </w:r>
    </w:p>
    <w:p w14:paraId="1F0CA23F" w14:textId="77777777" w:rsidR="00997C56" w:rsidRDefault="00997C56" w:rsidP="003665A1">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Разработчик</w:t>
      </w:r>
      <w:r w:rsidRPr="00A440EF">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 xml:space="preserve"> </w:t>
      </w:r>
      <w:r w:rsidRPr="00997C56">
        <w:rPr>
          <w:rFonts w:ascii="Times New Roman" w:hAnsi="Times New Roman" w:cs="Times New Roman"/>
          <w:color w:val="000000" w:themeColor="text1"/>
          <w:sz w:val="28"/>
          <w:szCs w:val="28"/>
        </w:rPr>
        <w:t xml:space="preserve">Федеральное государственное бюджетное образовательное учреждение высшего образования </w:t>
      </w:r>
      <w:r>
        <w:rPr>
          <w:rFonts w:ascii="Times New Roman" w:hAnsi="Times New Roman" w:cs="Times New Roman"/>
          <w:color w:val="000000" w:themeColor="text1"/>
          <w:sz w:val="28"/>
          <w:szCs w:val="28"/>
        </w:rPr>
        <w:t>«</w:t>
      </w:r>
      <w:r w:rsidRPr="00997C56">
        <w:rPr>
          <w:rFonts w:ascii="Times New Roman" w:hAnsi="Times New Roman" w:cs="Times New Roman"/>
          <w:color w:val="000000" w:themeColor="text1"/>
          <w:sz w:val="28"/>
          <w:szCs w:val="28"/>
        </w:rPr>
        <w:t>Орловский государственный университет имени И.С. Тургенева</w:t>
      </w:r>
      <w:r>
        <w:rPr>
          <w:rFonts w:ascii="Times New Roman" w:hAnsi="Times New Roman" w:cs="Times New Roman"/>
          <w:color w:val="000000" w:themeColor="text1"/>
          <w:sz w:val="28"/>
          <w:szCs w:val="28"/>
        </w:rPr>
        <w:t>»</w:t>
      </w:r>
    </w:p>
    <w:p w14:paraId="42B9070E" w14:textId="77777777" w:rsidR="00BD2329" w:rsidRDefault="00997C56" w:rsidP="003665A1">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Система не является готовой разработкой. Представлена в виде предложения на сайте Национальной ассоциации трансфера технологий: </w:t>
      </w:r>
      <w:r w:rsidRPr="00997C56">
        <w:rPr>
          <w:rFonts w:ascii="Times New Roman" w:hAnsi="Times New Roman" w:cs="Times New Roman"/>
          <w:color w:val="000000" w:themeColor="text1"/>
          <w:sz w:val="28"/>
          <w:szCs w:val="28"/>
        </w:rPr>
        <w:t>https://digital-natt.ru/offers/3289c28579697f70616f11cf26bd2eb2babf55c7/#solution-current-state</w:t>
      </w:r>
    </w:p>
    <w:p w14:paraId="4F507874" w14:textId="77777777" w:rsidR="00997C56" w:rsidRDefault="003F5CB5" w:rsidP="003665A1">
      <w:pPr>
        <w:spacing w:after="0" w:line="360" w:lineRule="auto"/>
        <w:ind w:firstLine="567"/>
        <w:jc w:val="both"/>
        <w:rPr>
          <w:rFonts w:ascii="Times New Roman" w:hAnsi="Times New Roman" w:cs="Times New Roman"/>
          <w:color w:val="000000" w:themeColor="text1"/>
          <w:sz w:val="28"/>
          <w:szCs w:val="28"/>
        </w:rPr>
      </w:pPr>
      <w:r w:rsidRPr="003F5CB5">
        <w:rPr>
          <w:rFonts w:ascii="Times New Roman" w:hAnsi="Times New Roman" w:cs="Times New Roman"/>
          <w:color w:val="000000" w:themeColor="text1"/>
          <w:sz w:val="28"/>
          <w:szCs w:val="28"/>
        </w:rPr>
        <w:t>Программно-аппаратный комплекс на базе систем технического зрения с использованием методов искусственных нейронных сетей для проведения мониторинга и интеллектуальной диагностики открытых поверхностей в режиме реального времени и внутренних поверхностей при проведении профилактических работ</w:t>
      </w:r>
      <w:r>
        <w:rPr>
          <w:rFonts w:ascii="Times New Roman" w:hAnsi="Times New Roman" w:cs="Times New Roman"/>
          <w:color w:val="000000" w:themeColor="text1"/>
          <w:sz w:val="28"/>
          <w:szCs w:val="28"/>
        </w:rPr>
        <w:t>.</w:t>
      </w:r>
    </w:p>
    <w:p w14:paraId="5D29E835" w14:textId="77777777" w:rsidR="00997C56" w:rsidRDefault="003F5CB5" w:rsidP="003665A1">
      <w:pPr>
        <w:spacing w:after="0" w:line="360" w:lineRule="auto"/>
        <w:ind w:firstLine="567"/>
        <w:jc w:val="both"/>
        <w:rPr>
          <w:rFonts w:ascii="Times New Roman" w:hAnsi="Times New Roman" w:cs="Times New Roman"/>
          <w:color w:val="000000" w:themeColor="text1"/>
          <w:sz w:val="28"/>
          <w:szCs w:val="28"/>
        </w:rPr>
      </w:pPr>
      <w:r w:rsidRPr="003F5CB5">
        <w:rPr>
          <w:rFonts w:ascii="Times New Roman" w:hAnsi="Times New Roman" w:cs="Times New Roman"/>
          <w:color w:val="000000" w:themeColor="text1"/>
          <w:sz w:val="28"/>
          <w:szCs w:val="28"/>
        </w:rPr>
        <w:t>Цифровая система производит сбор данных; ПО с функциями интеллектуальной обработки больших массивов данных обрабатывает изображение и определяет очаги возникновения дефектов.</w:t>
      </w:r>
    </w:p>
    <w:p w14:paraId="2BBE32F0" w14:textId="77777777" w:rsidR="00997C56" w:rsidRDefault="003F5CB5" w:rsidP="003665A1">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Срок разработки: 3 года.</w:t>
      </w:r>
    </w:p>
    <w:p w14:paraId="3AB4FA6E" w14:textId="77777777" w:rsidR="003F5CB5" w:rsidRDefault="003F5CB5" w:rsidP="003665A1">
      <w:pPr>
        <w:spacing w:after="0" w:line="360" w:lineRule="auto"/>
        <w:ind w:firstLine="567"/>
        <w:jc w:val="both"/>
        <w:rPr>
          <w:rFonts w:ascii="Times New Roman" w:hAnsi="Times New Roman" w:cs="Times New Roman"/>
          <w:color w:val="000000" w:themeColor="text1"/>
          <w:sz w:val="28"/>
          <w:szCs w:val="28"/>
        </w:rPr>
      </w:pPr>
    </w:p>
    <w:p w14:paraId="4BF80E40" w14:textId="77777777" w:rsidR="003919FE" w:rsidRPr="003919FE" w:rsidRDefault="003919FE" w:rsidP="003665A1">
      <w:pPr>
        <w:spacing w:after="0" w:line="360" w:lineRule="auto"/>
        <w:ind w:firstLine="567"/>
        <w:jc w:val="both"/>
        <w:rPr>
          <w:rFonts w:ascii="Times New Roman" w:hAnsi="Times New Roman" w:cs="Times New Roman"/>
          <w:b/>
          <w:color w:val="000000" w:themeColor="text1"/>
          <w:sz w:val="28"/>
          <w:szCs w:val="28"/>
        </w:rPr>
      </w:pPr>
      <w:r w:rsidRPr="003919FE">
        <w:rPr>
          <w:rFonts w:ascii="Times New Roman" w:hAnsi="Times New Roman" w:cs="Times New Roman"/>
          <w:b/>
          <w:color w:val="000000" w:themeColor="text1"/>
          <w:sz w:val="28"/>
          <w:szCs w:val="28"/>
          <w:lang w:val="en-US"/>
        </w:rPr>
        <w:t>VMX</w:t>
      </w:r>
      <w:r w:rsidRPr="003919FE">
        <w:rPr>
          <w:rFonts w:ascii="Times New Roman" w:hAnsi="Times New Roman" w:cs="Times New Roman"/>
          <w:b/>
          <w:color w:val="000000" w:themeColor="text1"/>
          <w:sz w:val="28"/>
          <w:szCs w:val="28"/>
        </w:rPr>
        <w:t xml:space="preserve"> </w:t>
      </w:r>
      <w:r w:rsidRPr="003919FE">
        <w:rPr>
          <w:rFonts w:ascii="Times New Roman" w:hAnsi="Times New Roman" w:cs="Times New Roman"/>
          <w:b/>
          <w:color w:val="000000" w:themeColor="text1"/>
          <w:sz w:val="28"/>
          <w:szCs w:val="28"/>
          <w:lang w:val="en-US"/>
        </w:rPr>
        <w:t>DEQUS</w:t>
      </w:r>
    </w:p>
    <w:p w14:paraId="06478140" w14:textId="77777777" w:rsidR="003919FE" w:rsidRDefault="003919FE" w:rsidP="003665A1">
      <w:pPr>
        <w:spacing w:after="0" w:line="360" w:lineRule="auto"/>
        <w:ind w:firstLine="567"/>
        <w:jc w:val="both"/>
        <w:rPr>
          <w:rFonts w:ascii="Times New Roman" w:hAnsi="Times New Roman" w:cs="Times New Roman"/>
          <w:color w:val="000000" w:themeColor="text1"/>
          <w:sz w:val="28"/>
          <w:szCs w:val="28"/>
        </w:rPr>
      </w:pPr>
      <w:r w:rsidRPr="003919FE">
        <w:rPr>
          <w:rFonts w:ascii="Times New Roman" w:hAnsi="Times New Roman" w:cs="Times New Roman"/>
          <w:color w:val="000000" w:themeColor="text1"/>
          <w:sz w:val="28"/>
          <w:szCs w:val="28"/>
        </w:rPr>
        <w:t>Разработчик:</w:t>
      </w:r>
      <w:r>
        <w:rPr>
          <w:rFonts w:ascii="Times New Roman" w:hAnsi="Times New Roman" w:cs="Times New Roman"/>
          <w:color w:val="000000" w:themeColor="text1"/>
          <w:sz w:val="28"/>
          <w:szCs w:val="28"/>
        </w:rPr>
        <w:t xml:space="preserve"> </w:t>
      </w:r>
      <w:r w:rsidRPr="003919FE">
        <w:rPr>
          <w:rFonts w:ascii="Times New Roman" w:hAnsi="Times New Roman" w:cs="Times New Roman"/>
          <w:color w:val="000000" w:themeColor="text1"/>
          <w:sz w:val="28"/>
          <w:szCs w:val="28"/>
        </w:rPr>
        <w:t>ООО «</w:t>
      </w:r>
      <w:proofErr w:type="spellStart"/>
      <w:r w:rsidRPr="003919FE">
        <w:rPr>
          <w:rFonts w:ascii="Times New Roman" w:hAnsi="Times New Roman" w:cs="Times New Roman"/>
          <w:color w:val="000000" w:themeColor="text1"/>
          <w:sz w:val="28"/>
          <w:szCs w:val="28"/>
        </w:rPr>
        <w:t>ВидеоМатрикс</w:t>
      </w:r>
      <w:proofErr w:type="spellEnd"/>
      <w:r w:rsidRPr="003919FE">
        <w:rPr>
          <w:rFonts w:ascii="Times New Roman" w:hAnsi="Times New Roman" w:cs="Times New Roman"/>
          <w:color w:val="000000" w:themeColor="text1"/>
          <w:sz w:val="28"/>
          <w:szCs w:val="28"/>
        </w:rPr>
        <w:t>», Россия</w:t>
      </w:r>
    </w:p>
    <w:p w14:paraId="0036191E" w14:textId="77777777" w:rsidR="003F5CB5" w:rsidRDefault="003919FE" w:rsidP="003665A1">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ПО а</w:t>
      </w:r>
      <w:r w:rsidRPr="003919FE">
        <w:rPr>
          <w:rFonts w:ascii="Times New Roman" w:hAnsi="Times New Roman" w:cs="Times New Roman"/>
          <w:color w:val="000000" w:themeColor="text1"/>
          <w:sz w:val="28"/>
          <w:szCs w:val="28"/>
        </w:rPr>
        <w:t>нализ</w:t>
      </w:r>
      <w:r>
        <w:rPr>
          <w:rFonts w:ascii="Times New Roman" w:hAnsi="Times New Roman" w:cs="Times New Roman"/>
          <w:color w:val="000000" w:themeColor="text1"/>
          <w:sz w:val="28"/>
          <w:szCs w:val="28"/>
        </w:rPr>
        <w:t>а</w:t>
      </w:r>
      <w:r w:rsidRPr="003919FE">
        <w:rPr>
          <w:rFonts w:ascii="Times New Roman" w:hAnsi="Times New Roman" w:cs="Times New Roman"/>
          <w:color w:val="000000" w:themeColor="text1"/>
          <w:sz w:val="28"/>
          <w:szCs w:val="28"/>
        </w:rPr>
        <w:t xml:space="preserve"> дефектов по снимкам.</w:t>
      </w:r>
    </w:p>
    <w:p w14:paraId="366E5576" w14:textId="77777777" w:rsidR="003919FE" w:rsidRDefault="003919FE" w:rsidP="003919FE">
      <w:pPr>
        <w:spacing w:after="0" w:line="360" w:lineRule="auto"/>
        <w:ind w:firstLine="567"/>
        <w:jc w:val="both"/>
        <w:rPr>
          <w:rFonts w:ascii="Times New Roman" w:hAnsi="Times New Roman" w:cs="Times New Roman"/>
          <w:color w:val="000000" w:themeColor="text1"/>
          <w:sz w:val="28"/>
          <w:szCs w:val="28"/>
        </w:rPr>
      </w:pPr>
      <w:proofErr w:type="spellStart"/>
      <w:r w:rsidRPr="003919FE">
        <w:rPr>
          <w:rFonts w:ascii="Times New Roman" w:hAnsi="Times New Roman" w:cs="Times New Roman"/>
          <w:color w:val="000000" w:themeColor="text1"/>
          <w:sz w:val="28"/>
          <w:szCs w:val="28"/>
        </w:rPr>
        <w:t>Vmx</w:t>
      </w:r>
      <w:proofErr w:type="spellEnd"/>
      <w:r w:rsidRPr="003919FE">
        <w:rPr>
          <w:rFonts w:ascii="Times New Roman" w:hAnsi="Times New Roman" w:cs="Times New Roman"/>
          <w:color w:val="000000" w:themeColor="text1"/>
          <w:sz w:val="28"/>
          <w:szCs w:val="28"/>
        </w:rPr>
        <w:t xml:space="preserve"> </w:t>
      </w:r>
      <w:proofErr w:type="spellStart"/>
      <w:r w:rsidRPr="003919FE">
        <w:rPr>
          <w:rFonts w:ascii="Times New Roman" w:hAnsi="Times New Roman" w:cs="Times New Roman"/>
          <w:color w:val="000000" w:themeColor="text1"/>
          <w:sz w:val="28"/>
          <w:szCs w:val="28"/>
        </w:rPr>
        <w:t>Dequs</w:t>
      </w:r>
      <w:proofErr w:type="spellEnd"/>
      <w:r w:rsidRPr="003919FE">
        <w:rPr>
          <w:rFonts w:ascii="Times New Roman" w:hAnsi="Times New Roman" w:cs="Times New Roman"/>
          <w:color w:val="000000" w:themeColor="text1"/>
          <w:sz w:val="28"/>
          <w:szCs w:val="28"/>
        </w:rPr>
        <w:t xml:space="preserve"> используется, чтобы наблюдать за нарушением технологических процессов </w:t>
      </w:r>
      <w:r>
        <w:rPr>
          <w:rFonts w:ascii="Times New Roman" w:hAnsi="Times New Roman" w:cs="Times New Roman"/>
          <w:color w:val="000000" w:themeColor="text1"/>
          <w:sz w:val="28"/>
          <w:szCs w:val="28"/>
        </w:rPr>
        <w:t>–</w:t>
      </w:r>
      <w:r w:rsidRPr="003919FE">
        <w:rPr>
          <w:rFonts w:ascii="Times New Roman" w:hAnsi="Times New Roman" w:cs="Times New Roman"/>
          <w:color w:val="000000" w:themeColor="text1"/>
          <w:sz w:val="28"/>
          <w:szCs w:val="28"/>
        </w:rPr>
        <w:t xml:space="preserve"> вовремя заметить пар, задымление, разгерметизацию, течь, искры.</w:t>
      </w:r>
      <w:r>
        <w:rPr>
          <w:rFonts w:ascii="Times New Roman" w:hAnsi="Times New Roman" w:cs="Times New Roman"/>
          <w:color w:val="000000" w:themeColor="text1"/>
          <w:sz w:val="28"/>
          <w:szCs w:val="28"/>
        </w:rPr>
        <w:t xml:space="preserve"> </w:t>
      </w:r>
      <w:r w:rsidRPr="003919FE">
        <w:rPr>
          <w:rFonts w:ascii="Times New Roman" w:hAnsi="Times New Roman" w:cs="Times New Roman"/>
          <w:color w:val="000000" w:themeColor="text1"/>
          <w:sz w:val="28"/>
          <w:szCs w:val="28"/>
        </w:rPr>
        <w:t>Обеспечивает возможность мультиспектрального финального контроля</w:t>
      </w:r>
      <w:r>
        <w:rPr>
          <w:rFonts w:ascii="Times New Roman" w:hAnsi="Times New Roman" w:cs="Times New Roman"/>
          <w:color w:val="000000" w:themeColor="text1"/>
          <w:sz w:val="28"/>
          <w:szCs w:val="28"/>
        </w:rPr>
        <w:t xml:space="preserve"> </w:t>
      </w:r>
      <w:r w:rsidRPr="003919FE">
        <w:rPr>
          <w:rFonts w:ascii="Times New Roman" w:hAnsi="Times New Roman" w:cs="Times New Roman"/>
          <w:color w:val="000000" w:themeColor="text1"/>
          <w:sz w:val="28"/>
          <w:szCs w:val="28"/>
        </w:rPr>
        <w:t>изделий со временем обр</w:t>
      </w:r>
      <w:r>
        <w:rPr>
          <w:rFonts w:ascii="Times New Roman" w:hAnsi="Times New Roman" w:cs="Times New Roman"/>
          <w:color w:val="000000" w:themeColor="text1"/>
          <w:sz w:val="28"/>
          <w:szCs w:val="28"/>
        </w:rPr>
        <w:t xml:space="preserve">аботки не более 50 </w:t>
      </w:r>
      <w:proofErr w:type="spellStart"/>
      <w:r>
        <w:rPr>
          <w:rFonts w:ascii="Times New Roman" w:hAnsi="Times New Roman" w:cs="Times New Roman"/>
          <w:color w:val="000000" w:themeColor="text1"/>
          <w:sz w:val="28"/>
          <w:szCs w:val="28"/>
        </w:rPr>
        <w:t>мс</w:t>
      </w:r>
      <w:proofErr w:type="spellEnd"/>
      <w:r>
        <w:rPr>
          <w:rFonts w:ascii="Times New Roman" w:hAnsi="Times New Roman" w:cs="Times New Roman"/>
          <w:color w:val="000000" w:themeColor="text1"/>
          <w:sz w:val="28"/>
          <w:szCs w:val="28"/>
        </w:rPr>
        <w:t xml:space="preserve"> и детекции</w:t>
      </w:r>
      <w:r w:rsidRPr="003919FE">
        <w:rPr>
          <w:rFonts w:ascii="Times New Roman" w:hAnsi="Times New Roman" w:cs="Times New Roman"/>
          <w:color w:val="000000" w:themeColor="text1"/>
          <w:sz w:val="28"/>
          <w:szCs w:val="28"/>
        </w:rPr>
        <w:t xml:space="preserve"> более 50 признаков</w:t>
      </w:r>
      <w:r>
        <w:rPr>
          <w:rFonts w:ascii="Times New Roman" w:hAnsi="Times New Roman" w:cs="Times New Roman"/>
          <w:color w:val="000000" w:themeColor="text1"/>
          <w:sz w:val="28"/>
          <w:szCs w:val="28"/>
        </w:rPr>
        <w:t xml:space="preserve"> </w:t>
      </w:r>
      <w:r w:rsidRPr="003919FE">
        <w:rPr>
          <w:rFonts w:ascii="Times New Roman" w:hAnsi="Times New Roman" w:cs="Times New Roman"/>
          <w:color w:val="000000" w:themeColor="text1"/>
          <w:sz w:val="28"/>
          <w:szCs w:val="28"/>
        </w:rPr>
        <w:t>(яркостных, цветовых, контрастных, геометрических и специальных защитных) в</w:t>
      </w:r>
      <w:r>
        <w:rPr>
          <w:rFonts w:ascii="Times New Roman" w:hAnsi="Times New Roman" w:cs="Times New Roman"/>
          <w:color w:val="000000" w:themeColor="text1"/>
          <w:sz w:val="28"/>
          <w:szCs w:val="28"/>
        </w:rPr>
        <w:t xml:space="preserve"> </w:t>
      </w:r>
      <w:r w:rsidRPr="003919FE">
        <w:rPr>
          <w:rFonts w:ascii="Times New Roman" w:hAnsi="Times New Roman" w:cs="Times New Roman"/>
          <w:color w:val="000000" w:themeColor="text1"/>
          <w:sz w:val="28"/>
          <w:szCs w:val="28"/>
        </w:rPr>
        <w:t>соответствии с заданными критериями при размерах дефектов от 200 мкм.</w:t>
      </w:r>
    </w:p>
    <w:p w14:paraId="41D1673C" w14:textId="77777777" w:rsidR="003919FE" w:rsidRDefault="003919FE" w:rsidP="003919FE">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lastRenderedPageBreak/>
        <w:t xml:space="preserve">Функционал: </w:t>
      </w:r>
    </w:p>
    <w:p w14:paraId="19724915" w14:textId="77777777" w:rsidR="003919FE" w:rsidRPr="003919FE" w:rsidRDefault="003919FE" w:rsidP="003919FE">
      <w:pPr>
        <w:spacing w:after="0" w:line="360" w:lineRule="auto"/>
        <w:ind w:firstLine="567"/>
        <w:jc w:val="both"/>
        <w:rPr>
          <w:rFonts w:ascii="Times New Roman" w:hAnsi="Times New Roman" w:cs="Times New Roman"/>
          <w:color w:val="000000" w:themeColor="text1"/>
          <w:sz w:val="28"/>
          <w:szCs w:val="28"/>
        </w:rPr>
      </w:pPr>
      <w:r w:rsidRPr="003919FE">
        <w:rPr>
          <w:rFonts w:ascii="Times New Roman" w:hAnsi="Times New Roman" w:cs="Times New Roman"/>
          <w:color w:val="000000" w:themeColor="text1"/>
          <w:sz w:val="28"/>
          <w:szCs w:val="28"/>
        </w:rPr>
        <w:t>а) контроль работы оборудования в части разгерметизации, остановок,</w:t>
      </w:r>
      <w:r>
        <w:rPr>
          <w:rFonts w:ascii="Times New Roman" w:hAnsi="Times New Roman" w:cs="Times New Roman"/>
          <w:color w:val="000000" w:themeColor="text1"/>
          <w:sz w:val="28"/>
          <w:szCs w:val="28"/>
        </w:rPr>
        <w:t xml:space="preserve"> </w:t>
      </w:r>
      <w:r w:rsidRPr="003919FE">
        <w:rPr>
          <w:rFonts w:ascii="Times New Roman" w:hAnsi="Times New Roman" w:cs="Times New Roman"/>
          <w:color w:val="000000" w:themeColor="text1"/>
          <w:sz w:val="28"/>
          <w:szCs w:val="28"/>
        </w:rPr>
        <w:t>забивок;</w:t>
      </w:r>
    </w:p>
    <w:p w14:paraId="506A6DC4" w14:textId="77777777" w:rsidR="003919FE" w:rsidRPr="003919FE" w:rsidRDefault="003919FE" w:rsidP="003919FE">
      <w:pPr>
        <w:spacing w:after="0" w:line="360" w:lineRule="auto"/>
        <w:ind w:firstLine="567"/>
        <w:jc w:val="both"/>
        <w:rPr>
          <w:rFonts w:ascii="Times New Roman" w:hAnsi="Times New Roman" w:cs="Times New Roman"/>
          <w:color w:val="000000" w:themeColor="text1"/>
          <w:sz w:val="28"/>
          <w:szCs w:val="28"/>
        </w:rPr>
      </w:pPr>
      <w:r w:rsidRPr="003919FE">
        <w:rPr>
          <w:rFonts w:ascii="Times New Roman" w:hAnsi="Times New Roman" w:cs="Times New Roman"/>
          <w:color w:val="000000" w:themeColor="text1"/>
          <w:sz w:val="28"/>
          <w:szCs w:val="28"/>
        </w:rPr>
        <w:t xml:space="preserve">б) контроль </w:t>
      </w:r>
      <w:proofErr w:type="spellStart"/>
      <w:r w:rsidRPr="003919FE">
        <w:rPr>
          <w:rFonts w:ascii="Times New Roman" w:hAnsi="Times New Roman" w:cs="Times New Roman"/>
          <w:color w:val="000000" w:themeColor="text1"/>
          <w:sz w:val="28"/>
          <w:szCs w:val="28"/>
        </w:rPr>
        <w:t>крошкообразования</w:t>
      </w:r>
      <w:proofErr w:type="spellEnd"/>
      <w:r w:rsidRPr="003919FE">
        <w:rPr>
          <w:rFonts w:ascii="Times New Roman" w:hAnsi="Times New Roman" w:cs="Times New Roman"/>
          <w:color w:val="000000" w:themeColor="text1"/>
          <w:sz w:val="28"/>
          <w:szCs w:val="28"/>
        </w:rPr>
        <w:t xml:space="preserve"> и параметров крошки;</w:t>
      </w:r>
    </w:p>
    <w:p w14:paraId="1E01C874" w14:textId="77777777" w:rsidR="003919FE" w:rsidRPr="003919FE" w:rsidRDefault="003919FE" w:rsidP="003919FE">
      <w:pPr>
        <w:spacing w:after="0" w:line="360" w:lineRule="auto"/>
        <w:ind w:firstLine="567"/>
        <w:jc w:val="both"/>
        <w:rPr>
          <w:rFonts w:ascii="Times New Roman" w:hAnsi="Times New Roman" w:cs="Times New Roman"/>
          <w:color w:val="000000" w:themeColor="text1"/>
          <w:sz w:val="28"/>
          <w:szCs w:val="28"/>
        </w:rPr>
      </w:pPr>
      <w:r w:rsidRPr="003919FE">
        <w:rPr>
          <w:rFonts w:ascii="Times New Roman" w:hAnsi="Times New Roman" w:cs="Times New Roman"/>
          <w:color w:val="000000" w:themeColor="text1"/>
          <w:sz w:val="28"/>
          <w:szCs w:val="28"/>
        </w:rPr>
        <w:t>в) контроль изменение цвета и консистенции сырья;</w:t>
      </w:r>
    </w:p>
    <w:p w14:paraId="4573D239" w14:textId="77777777" w:rsidR="003919FE" w:rsidRPr="003919FE" w:rsidRDefault="003919FE" w:rsidP="003919FE">
      <w:pPr>
        <w:spacing w:after="0" w:line="360" w:lineRule="auto"/>
        <w:ind w:firstLine="567"/>
        <w:jc w:val="both"/>
        <w:rPr>
          <w:rFonts w:ascii="Times New Roman" w:hAnsi="Times New Roman" w:cs="Times New Roman"/>
          <w:color w:val="000000" w:themeColor="text1"/>
          <w:sz w:val="28"/>
          <w:szCs w:val="28"/>
        </w:rPr>
      </w:pPr>
      <w:r w:rsidRPr="003919FE">
        <w:rPr>
          <w:rFonts w:ascii="Times New Roman" w:hAnsi="Times New Roman" w:cs="Times New Roman"/>
          <w:color w:val="000000" w:themeColor="text1"/>
          <w:sz w:val="28"/>
          <w:szCs w:val="28"/>
        </w:rPr>
        <w:t>г) выявление фактов парений, задымлений и утечек жидкости;</w:t>
      </w:r>
    </w:p>
    <w:p w14:paraId="0754A482" w14:textId="77777777" w:rsidR="003919FE" w:rsidRPr="003919FE" w:rsidRDefault="003919FE" w:rsidP="003919FE">
      <w:pPr>
        <w:spacing w:after="0" w:line="360" w:lineRule="auto"/>
        <w:ind w:firstLine="567"/>
        <w:jc w:val="both"/>
        <w:rPr>
          <w:rFonts w:ascii="Times New Roman" w:hAnsi="Times New Roman" w:cs="Times New Roman"/>
          <w:color w:val="000000" w:themeColor="text1"/>
          <w:sz w:val="28"/>
          <w:szCs w:val="28"/>
        </w:rPr>
      </w:pPr>
      <w:r w:rsidRPr="003919FE">
        <w:rPr>
          <w:rFonts w:ascii="Times New Roman" w:hAnsi="Times New Roman" w:cs="Times New Roman"/>
          <w:color w:val="000000" w:themeColor="text1"/>
          <w:sz w:val="28"/>
          <w:szCs w:val="28"/>
        </w:rPr>
        <w:t>д)</w:t>
      </w:r>
      <w:r w:rsidR="00043C17">
        <w:rPr>
          <w:rFonts w:ascii="Times New Roman" w:hAnsi="Times New Roman" w:cs="Times New Roman"/>
          <w:color w:val="000000" w:themeColor="text1"/>
          <w:sz w:val="28"/>
          <w:szCs w:val="28"/>
        </w:rPr>
        <w:t> </w:t>
      </w:r>
      <w:r w:rsidRPr="003919FE">
        <w:rPr>
          <w:rFonts w:ascii="Times New Roman" w:hAnsi="Times New Roman" w:cs="Times New Roman"/>
          <w:color w:val="000000" w:themeColor="text1"/>
          <w:sz w:val="28"/>
          <w:szCs w:val="28"/>
        </w:rPr>
        <w:t>информирование операторов диспетчерских о возникающих событиях;</w:t>
      </w:r>
    </w:p>
    <w:p w14:paraId="5537D3DC" w14:textId="77777777" w:rsidR="003919FE" w:rsidRPr="003919FE" w:rsidRDefault="003919FE" w:rsidP="003919FE">
      <w:pPr>
        <w:spacing w:after="0" w:line="360" w:lineRule="auto"/>
        <w:ind w:firstLine="567"/>
        <w:jc w:val="both"/>
        <w:rPr>
          <w:rFonts w:ascii="Times New Roman" w:hAnsi="Times New Roman" w:cs="Times New Roman"/>
          <w:color w:val="000000" w:themeColor="text1"/>
          <w:sz w:val="28"/>
          <w:szCs w:val="28"/>
        </w:rPr>
      </w:pPr>
      <w:r w:rsidRPr="003919FE">
        <w:rPr>
          <w:rFonts w:ascii="Times New Roman" w:hAnsi="Times New Roman" w:cs="Times New Roman"/>
          <w:color w:val="000000" w:themeColor="text1"/>
          <w:sz w:val="28"/>
          <w:szCs w:val="28"/>
        </w:rPr>
        <w:t>е) хранение истории событий и фото-маркеров по каждому событию;</w:t>
      </w:r>
    </w:p>
    <w:p w14:paraId="59C78772" w14:textId="77777777" w:rsidR="003919FE" w:rsidRDefault="003919FE" w:rsidP="003919FE">
      <w:pPr>
        <w:spacing w:after="0" w:line="360" w:lineRule="auto"/>
        <w:ind w:firstLine="567"/>
        <w:jc w:val="both"/>
        <w:rPr>
          <w:rFonts w:ascii="Times New Roman" w:hAnsi="Times New Roman" w:cs="Times New Roman"/>
          <w:color w:val="000000" w:themeColor="text1"/>
          <w:sz w:val="28"/>
          <w:szCs w:val="28"/>
        </w:rPr>
      </w:pPr>
      <w:r w:rsidRPr="003919FE">
        <w:rPr>
          <w:rFonts w:ascii="Times New Roman" w:hAnsi="Times New Roman" w:cs="Times New Roman"/>
          <w:color w:val="000000" w:themeColor="text1"/>
          <w:sz w:val="28"/>
          <w:szCs w:val="28"/>
        </w:rPr>
        <w:t>ж)</w:t>
      </w:r>
      <w:r w:rsidR="00043C17">
        <w:rPr>
          <w:rFonts w:ascii="Times New Roman" w:hAnsi="Times New Roman" w:cs="Times New Roman"/>
          <w:color w:val="000000" w:themeColor="text1"/>
          <w:sz w:val="28"/>
          <w:szCs w:val="28"/>
        </w:rPr>
        <w:t> </w:t>
      </w:r>
      <w:r w:rsidRPr="003919FE">
        <w:rPr>
          <w:rFonts w:ascii="Times New Roman" w:hAnsi="Times New Roman" w:cs="Times New Roman"/>
          <w:color w:val="000000" w:themeColor="text1"/>
          <w:sz w:val="28"/>
          <w:szCs w:val="28"/>
        </w:rPr>
        <w:t>выдача/печать отчетных форм о выявленных событиях за заданный период.</w:t>
      </w:r>
    </w:p>
    <w:p w14:paraId="56A4092A" w14:textId="77777777" w:rsidR="003919FE" w:rsidRPr="00BD2329" w:rsidRDefault="003919FE" w:rsidP="003919FE">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ПО представлено на рынке.</w:t>
      </w:r>
      <w:r w:rsidRPr="00BD2329">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Цена: по запросу.</w:t>
      </w:r>
    </w:p>
    <w:p w14:paraId="6E00678C" w14:textId="77777777" w:rsidR="003919FE" w:rsidRDefault="009B78CA" w:rsidP="003665A1">
      <w:pPr>
        <w:spacing w:after="0" w:line="360" w:lineRule="auto"/>
        <w:ind w:firstLine="567"/>
        <w:jc w:val="both"/>
        <w:rPr>
          <w:rFonts w:ascii="Times New Roman" w:hAnsi="Times New Roman" w:cs="Times New Roman"/>
          <w:color w:val="000000" w:themeColor="text1"/>
          <w:sz w:val="28"/>
          <w:szCs w:val="28"/>
        </w:rPr>
      </w:pPr>
      <w:r w:rsidRPr="009B78CA">
        <w:rPr>
          <w:rFonts w:ascii="Times New Roman" w:hAnsi="Times New Roman" w:cs="Times New Roman"/>
          <w:color w:val="000000" w:themeColor="text1"/>
          <w:sz w:val="28"/>
          <w:szCs w:val="28"/>
        </w:rPr>
        <w:t>https://videomatrix.ru/</w:t>
      </w:r>
    </w:p>
    <w:p w14:paraId="20915727" w14:textId="77777777" w:rsidR="009B78CA" w:rsidRDefault="009B78CA" w:rsidP="003665A1">
      <w:pPr>
        <w:spacing w:after="0" w:line="360" w:lineRule="auto"/>
        <w:ind w:firstLine="567"/>
        <w:jc w:val="both"/>
        <w:rPr>
          <w:rFonts w:ascii="Times New Roman" w:hAnsi="Times New Roman" w:cs="Times New Roman"/>
          <w:color w:val="000000" w:themeColor="text1"/>
          <w:sz w:val="28"/>
          <w:szCs w:val="28"/>
        </w:rPr>
      </w:pPr>
    </w:p>
    <w:p w14:paraId="02C93F39" w14:textId="77777777" w:rsidR="003919FE" w:rsidRDefault="009B5FA8" w:rsidP="009B5FA8">
      <w:pPr>
        <w:spacing w:after="0" w:line="360" w:lineRule="auto"/>
        <w:jc w:val="center"/>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lang w:eastAsia="ru-RU"/>
        </w:rPr>
        <w:drawing>
          <wp:inline distT="0" distB="0" distL="0" distR="0" wp14:anchorId="0D25B4EE" wp14:editId="23CE799E">
            <wp:extent cx="6309902" cy="3530010"/>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VMX Dequs_01.jpg"/>
                    <pic:cNvPicPr/>
                  </pic:nvPicPr>
                  <pic:blipFill>
                    <a:blip r:embed="rId45">
                      <a:extLst>
                        <a:ext uri="{28A0092B-C50C-407E-A947-70E740481C1C}">
                          <a14:useLocalDpi xmlns:a14="http://schemas.microsoft.com/office/drawing/2010/main" val="0"/>
                        </a:ext>
                      </a:extLst>
                    </a:blip>
                    <a:stretch>
                      <a:fillRect/>
                    </a:stretch>
                  </pic:blipFill>
                  <pic:spPr>
                    <a:xfrm>
                      <a:off x="0" y="0"/>
                      <a:ext cx="6328972" cy="3540678"/>
                    </a:xfrm>
                    <a:prstGeom prst="rect">
                      <a:avLst/>
                    </a:prstGeom>
                  </pic:spPr>
                </pic:pic>
              </a:graphicData>
            </a:graphic>
          </wp:inline>
        </w:drawing>
      </w:r>
    </w:p>
    <w:p w14:paraId="7D8B2F31" w14:textId="709E74B5" w:rsidR="009B5FA8" w:rsidRDefault="009B5FA8" w:rsidP="009B5FA8">
      <w:pPr>
        <w:spacing w:after="0" w:line="360" w:lineRule="auto"/>
        <w:jc w:val="center"/>
        <w:rPr>
          <w:rFonts w:ascii="Times New Roman" w:hAnsi="Times New Roman" w:cs="Times New Roman"/>
          <w:i/>
          <w:color w:val="000000" w:themeColor="text1"/>
          <w:sz w:val="26"/>
          <w:szCs w:val="26"/>
        </w:rPr>
      </w:pPr>
      <w:r w:rsidRPr="00EF659D">
        <w:rPr>
          <w:rFonts w:ascii="Times New Roman" w:hAnsi="Times New Roman" w:cs="Times New Roman"/>
          <w:i/>
          <w:color w:val="000000" w:themeColor="text1"/>
          <w:sz w:val="26"/>
          <w:szCs w:val="26"/>
        </w:rPr>
        <w:t xml:space="preserve">Рисунок </w:t>
      </w:r>
      <w:r w:rsidR="00B936A7">
        <w:rPr>
          <w:rFonts w:ascii="Times New Roman" w:hAnsi="Times New Roman" w:cs="Times New Roman"/>
          <w:i/>
          <w:color w:val="000000" w:themeColor="text1"/>
          <w:sz w:val="26"/>
          <w:szCs w:val="26"/>
        </w:rPr>
        <w:t>2.</w:t>
      </w:r>
      <w:r w:rsidR="00B936A7" w:rsidRPr="00B936A7">
        <w:rPr>
          <w:rFonts w:ascii="Times New Roman" w:hAnsi="Times New Roman" w:cs="Times New Roman"/>
          <w:i/>
          <w:color w:val="000000" w:themeColor="text1"/>
          <w:sz w:val="26"/>
          <w:szCs w:val="26"/>
        </w:rPr>
        <w:t>7</w:t>
      </w:r>
      <w:r w:rsidRPr="00EF659D">
        <w:rPr>
          <w:rFonts w:ascii="Times New Roman" w:hAnsi="Times New Roman" w:cs="Times New Roman"/>
          <w:i/>
          <w:color w:val="000000" w:themeColor="text1"/>
          <w:sz w:val="26"/>
          <w:szCs w:val="26"/>
        </w:rPr>
        <w:t xml:space="preserve"> – </w:t>
      </w:r>
      <w:r>
        <w:rPr>
          <w:rFonts w:ascii="Times New Roman" w:hAnsi="Times New Roman" w:cs="Times New Roman"/>
          <w:i/>
          <w:color w:val="000000" w:themeColor="text1"/>
          <w:sz w:val="26"/>
          <w:szCs w:val="26"/>
        </w:rPr>
        <w:t xml:space="preserve">Интерфейс и пример работы модуля ПО </w:t>
      </w:r>
      <w:r w:rsidRPr="009B5FA8">
        <w:rPr>
          <w:rFonts w:ascii="Times New Roman" w:hAnsi="Times New Roman" w:cs="Times New Roman"/>
          <w:i/>
          <w:color w:val="000000" w:themeColor="text1"/>
          <w:sz w:val="26"/>
          <w:szCs w:val="26"/>
        </w:rPr>
        <w:t xml:space="preserve">VMX DEQUS </w:t>
      </w:r>
      <w:r>
        <w:rPr>
          <w:rFonts w:ascii="Times New Roman" w:hAnsi="Times New Roman" w:cs="Times New Roman"/>
          <w:i/>
          <w:color w:val="000000" w:themeColor="text1"/>
          <w:sz w:val="26"/>
          <w:szCs w:val="26"/>
        </w:rPr>
        <w:t>для определения дефектов</w:t>
      </w:r>
    </w:p>
    <w:p w14:paraId="0AE6D0EC" w14:textId="77777777" w:rsidR="00F52630" w:rsidRDefault="00F52630" w:rsidP="009B5FA8">
      <w:pPr>
        <w:spacing w:after="0" w:line="360" w:lineRule="auto"/>
        <w:jc w:val="center"/>
        <w:rPr>
          <w:rFonts w:ascii="Times New Roman" w:hAnsi="Times New Roman" w:cs="Times New Roman"/>
          <w:i/>
          <w:color w:val="000000" w:themeColor="text1"/>
          <w:sz w:val="26"/>
          <w:szCs w:val="26"/>
        </w:rPr>
      </w:pPr>
    </w:p>
    <w:p w14:paraId="53E9B032" w14:textId="77777777" w:rsidR="00F52630" w:rsidRDefault="00F52630" w:rsidP="009B5FA8">
      <w:pPr>
        <w:spacing w:after="0" w:line="360" w:lineRule="auto"/>
        <w:jc w:val="center"/>
        <w:rPr>
          <w:rFonts w:ascii="Times New Roman" w:hAnsi="Times New Roman" w:cs="Times New Roman"/>
          <w:i/>
          <w:color w:val="000000" w:themeColor="text1"/>
          <w:sz w:val="26"/>
          <w:szCs w:val="26"/>
        </w:rPr>
      </w:pPr>
    </w:p>
    <w:p w14:paraId="6B90D9F1" w14:textId="0DA0687D" w:rsidR="00DB0209" w:rsidRPr="00F52630" w:rsidRDefault="00DB0209" w:rsidP="00F52630">
      <w:pPr>
        <w:spacing w:after="0" w:line="360" w:lineRule="auto"/>
        <w:jc w:val="both"/>
        <w:rPr>
          <w:rFonts w:ascii="Times New Roman" w:hAnsi="Times New Roman" w:cs="Times New Roman"/>
          <w:color w:val="000000" w:themeColor="text1"/>
          <w:sz w:val="28"/>
          <w:szCs w:val="28"/>
        </w:rPr>
      </w:pPr>
      <w:r w:rsidRPr="00F52630">
        <w:rPr>
          <w:rFonts w:ascii="Times New Roman" w:hAnsi="Times New Roman" w:cs="Times New Roman"/>
          <w:color w:val="000000" w:themeColor="text1"/>
          <w:sz w:val="28"/>
          <w:szCs w:val="28"/>
        </w:rPr>
        <w:lastRenderedPageBreak/>
        <w:t xml:space="preserve">Таблица </w:t>
      </w:r>
      <w:r w:rsidR="00F52630">
        <w:rPr>
          <w:rFonts w:ascii="Times New Roman" w:hAnsi="Times New Roman" w:cs="Times New Roman"/>
          <w:color w:val="000000" w:themeColor="text1"/>
          <w:sz w:val="28"/>
          <w:szCs w:val="28"/>
        </w:rPr>
        <w:t>2.4</w:t>
      </w:r>
      <w:r w:rsidRPr="00F52630">
        <w:rPr>
          <w:rFonts w:ascii="Times New Roman" w:hAnsi="Times New Roman" w:cs="Times New Roman"/>
          <w:color w:val="000000" w:themeColor="text1"/>
          <w:sz w:val="28"/>
          <w:szCs w:val="28"/>
        </w:rPr>
        <w:t>. Характеристики ПО</w:t>
      </w:r>
    </w:p>
    <w:tbl>
      <w:tblPr>
        <w:tblStyle w:val="15"/>
        <w:tblW w:w="9493" w:type="dxa"/>
        <w:tblLook w:val="04A0" w:firstRow="1" w:lastRow="0" w:firstColumn="1" w:lastColumn="0" w:noHBand="0" w:noVBand="1"/>
      </w:tblPr>
      <w:tblGrid>
        <w:gridCol w:w="3539"/>
        <w:gridCol w:w="3317"/>
        <w:gridCol w:w="2637"/>
      </w:tblGrid>
      <w:tr w:rsidR="00DB0209" w:rsidRPr="00DB0209" w14:paraId="780FCD02" w14:textId="77777777" w:rsidTr="00C7414A">
        <w:trPr>
          <w:trHeight w:val="300"/>
        </w:trPr>
        <w:tc>
          <w:tcPr>
            <w:tcW w:w="9493" w:type="dxa"/>
            <w:gridSpan w:val="3"/>
            <w:hideMark/>
          </w:tcPr>
          <w:p w14:paraId="7404D296" w14:textId="36ABE3C6" w:rsidR="00DB0209" w:rsidRPr="00DB0209" w:rsidRDefault="00DB0209" w:rsidP="00F52630">
            <w:pPr>
              <w:jc w:val="center"/>
              <w:rPr>
                <w:rFonts w:ascii="Times New Roman" w:eastAsia="Times New Roman" w:hAnsi="Times New Roman" w:cs="Times New Roman"/>
                <w:color w:val="000000"/>
                <w:sz w:val="28"/>
                <w:szCs w:val="28"/>
                <w:lang w:eastAsia="ru-RU"/>
              </w:rPr>
            </w:pPr>
            <w:r w:rsidRPr="00DB0209">
              <w:rPr>
                <w:rFonts w:ascii="Times New Roman" w:eastAsia="Times New Roman" w:hAnsi="Times New Roman" w:cs="Times New Roman"/>
                <w:color w:val="000000"/>
                <w:sz w:val="28"/>
                <w:szCs w:val="28"/>
                <w:lang w:eastAsia="ru-RU"/>
              </w:rPr>
              <w:t>Функциональные возмож</w:t>
            </w:r>
            <w:r w:rsidR="00F52630">
              <w:rPr>
                <w:rFonts w:ascii="Times New Roman" w:eastAsia="Times New Roman" w:hAnsi="Times New Roman" w:cs="Times New Roman"/>
                <w:color w:val="000000"/>
                <w:sz w:val="28"/>
                <w:szCs w:val="28"/>
                <w:lang w:eastAsia="ru-RU"/>
              </w:rPr>
              <w:t>н</w:t>
            </w:r>
            <w:r w:rsidRPr="00DB0209">
              <w:rPr>
                <w:rFonts w:ascii="Times New Roman" w:eastAsia="Times New Roman" w:hAnsi="Times New Roman" w:cs="Times New Roman"/>
                <w:color w:val="000000"/>
                <w:sz w:val="28"/>
                <w:szCs w:val="28"/>
                <w:lang w:eastAsia="ru-RU"/>
              </w:rPr>
              <w:t>ости</w:t>
            </w:r>
          </w:p>
        </w:tc>
      </w:tr>
      <w:tr w:rsidR="00DB0209" w:rsidRPr="00DB0209" w14:paraId="41839D3C" w14:textId="77777777" w:rsidTr="00C7414A">
        <w:trPr>
          <w:trHeight w:val="300"/>
        </w:trPr>
        <w:tc>
          <w:tcPr>
            <w:tcW w:w="3539" w:type="dxa"/>
            <w:vMerge w:val="restart"/>
            <w:hideMark/>
          </w:tcPr>
          <w:p w14:paraId="1138C422" w14:textId="77999DBF" w:rsidR="00DB0209" w:rsidRPr="00DB0209" w:rsidRDefault="00DB0209" w:rsidP="00F52630">
            <w:pPr>
              <w:rPr>
                <w:rFonts w:ascii="Times New Roman" w:eastAsia="Times New Roman" w:hAnsi="Times New Roman" w:cs="Times New Roman"/>
                <w:color w:val="000000"/>
                <w:sz w:val="28"/>
                <w:szCs w:val="28"/>
                <w:lang w:eastAsia="ru-RU"/>
              </w:rPr>
            </w:pPr>
            <w:r w:rsidRPr="00DB0209">
              <w:rPr>
                <w:rFonts w:ascii="Times New Roman" w:eastAsia="Times New Roman" w:hAnsi="Times New Roman" w:cs="Times New Roman"/>
                <w:color w:val="000000"/>
                <w:sz w:val="28"/>
                <w:szCs w:val="28"/>
                <w:lang w:eastAsia="ru-RU"/>
              </w:rPr>
              <w:t>ПК обеспечивает возможность мультиспектрального финального контроля изделий со временем обработки не более 50</w:t>
            </w:r>
            <w:r w:rsidR="00F52630">
              <w:rPr>
                <w:rFonts w:ascii="Times New Roman" w:eastAsia="Times New Roman" w:hAnsi="Times New Roman" w:cs="Times New Roman"/>
                <w:color w:val="000000"/>
                <w:sz w:val="28"/>
                <w:szCs w:val="28"/>
                <w:lang w:eastAsia="ru-RU"/>
              </w:rPr>
              <w:t> </w:t>
            </w:r>
            <w:proofErr w:type="spellStart"/>
            <w:r w:rsidRPr="00DB0209">
              <w:rPr>
                <w:rFonts w:ascii="Times New Roman" w:eastAsia="Times New Roman" w:hAnsi="Times New Roman" w:cs="Times New Roman"/>
                <w:color w:val="000000"/>
                <w:sz w:val="28"/>
                <w:szCs w:val="28"/>
                <w:lang w:eastAsia="ru-RU"/>
              </w:rPr>
              <w:t>мс</w:t>
            </w:r>
            <w:proofErr w:type="spellEnd"/>
            <w:r w:rsidRPr="00DB0209">
              <w:rPr>
                <w:rFonts w:ascii="Times New Roman" w:eastAsia="Times New Roman" w:hAnsi="Times New Roman" w:cs="Times New Roman"/>
                <w:color w:val="000000"/>
                <w:sz w:val="28"/>
                <w:szCs w:val="28"/>
                <w:lang w:eastAsia="ru-RU"/>
              </w:rPr>
              <w:t xml:space="preserve"> и детекцией более 50 признаков (яркостных, цветовых, контрастных, геометрических и специальных защитных) в соответствии с заданными критериями при размерах дефектов от 200 мкм, а также следующие функциональные возможности</w:t>
            </w:r>
          </w:p>
        </w:tc>
        <w:tc>
          <w:tcPr>
            <w:tcW w:w="5954" w:type="dxa"/>
            <w:gridSpan w:val="2"/>
            <w:hideMark/>
          </w:tcPr>
          <w:p w14:paraId="49C91050" w14:textId="77777777" w:rsidR="00DB0209" w:rsidRPr="00DB0209" w:rsidRDefault="00DB0209" w:rsidP="00DB0209">
            <w:pPr>
              <w:rPr>
                <w:rFonts w:ascii="Times New Roman" w:eastAsia="Times New Roman" w:hAnsi="Times New Roman" w:cs="Times New Roman"/>
                <w:color w:val="000000"/>
                <w:sz w:val="28"/>
                <w:szCs w:val="28"/>
                <w:lang w:eastAsia="ru-RU"/>
              </w:rPr>
            </w:pPr>
            <w:r w:rsidRPr="00DB0209">
              <w:rPr>
                <w:rFonts w:ascii="Times New Roman" w:eastAsia="Times New Roman" w:hAnsi="Times New Roman" w:cs="Times New Roman"/>
                <w:color w:val="000000"/>
                <w:sz w:val="28"/>
                <w:szCs w:val="28"/>
                <w:lang w:eastAsia="ru-RU"/>
              </w:rPr>
              <w:t xml:space="preserve">Получение изображений с типовых или специализированных линейных и матричных IP-видеокамер по интерфейсам USB, Ethernet, </w:t>
            </w:r>
            <w:proofErr w:type="spellStart"/>
            <w:r w:rsidRPr="00DB0209">
              <w:rPr>
                <w:rFonts w:ascii="Times New Roman" w:eastAsia="Times New Roman" w:hAnsi="Times New Roman" w:cs="Times New Roman"/>
                <w:color w:val="000000"/>
                <w:sz w:val="28"/>
                <w:szCs w:val="28"/>
                <w:lang w:eastAsia="ru-RU"/>
              </w:rPr>
              <w:t>GigE</w:t>
            </w:r>
            <w:proofErr w:type="spellEnd"/>
            <w:r w:rsidRPr="00DB0209">
              <w:rPr>
                <w:rFonts w:ascii="Times New Roman" w:eastAsia="Times New Roman" w:hAnsi="Times New Roman" w:cs="Times New Roman"/>
                <w:color w:val="000000"/>
                <w:sz w:val="28"/>
                <w:szCs w:val="28"/>
                <w:lang w:eastAsia="ru-RU"/>
              </w:rPr>
              <w:t xml:space="preserve">, </w:t>
            </w:r>
            <w:proofErr w:type="spellStart"/>
            <w:r w:rsidRPr="00DB0209">
              <w:rPr>
                <w:rFonts w:ascii="Times New Roman" w:eastAsia="Times New Roman" w:hAnsi="Times New Roman" w:cs="Times New Roman"/>
                <w:color w:val="000000"/>
                <w:sz w:val="28"/>
                <w:szCs w:val="28"/>
                <w:lang w:eastAsia="ru-RU"/>
              </w:rPr>
              <w:t>Camera</w:t>
            </w:r>
            <w:proofErr w:type="spellEnd"/>
            <w:r w:rsidRPr="00DB0209">
              <w:rPr>
                <w:rFonts w:ascii="Times New Roman" w:eastAsia="Times New Roman" w:hAnsi="Times New Roman" w:cs="Times New Roman"/>
                <w:color w:val="000000"/>
                <w:sz w:val="28"/>
                <w:szCs w:val="28"/>
                <w:lang w:eastAsia="ru-RU"/>
              </w:rPr>
              <w:t xml:space="preserve"> Link</w:t>
            </w:r>
          </w:p>
        </w:tc>
      </w:tr>
      <w:tr w:rsidR="00DB0209" w:rsidRPr="00DB0209" w14:paraId="33148BF5" w14:textId="77777777" w:rsidTr="00C7414A">
        <w:trPr>
          <w:trHeight w:val="300"/>
        </w:trPr>
        <w:tc>
          <w:tcPr>
            <w:tcW w:w="3539" w:type="dxa"/>
            <w:vMerge/>
            <w:hideMark/>
          </w:tcPr>
          <w:p w14:paraId="7133EE45" w14:textId="77777777" w:rsidR="00DB0209" w:rsidRPr="00DB0209" w:rsidRDefault="00DB0209" w:rsidP="00DB0209">
            <w:pPr>
              <w:rPr>
                <w:rFonts w:ascii="Times New Roman" w:eastAsia="Times New Roman" w:hAnsi="Times New Roman" w:cs="Times New Roman"/>
                <w:color w:val="000000"/>
                <w:sz w:val="28"/>
                <w:szCs w:val="28"/>
                <w:lang w:eastAsia="ru-RU"/>
              </w:rPr>
            </w:pPr>
          </w:p>
        </w:tc>
        <w:tc>
          <w:tcPr>
            <w:tcW w:w="5954" w:type="dxa"/>
            <w:gridSpan w:val="2"/>
            <w:hideMark/>
          </w:tcPr>
          <w:p w14:paraId="7048C759" w14:textId="77777777" w:rsidR="00DB0209" w:rsidRPr="00DB0209" w:rsidRDefault="00DB0209" w:rsidP="00DB0209">
            <w:pPr>
              <w:rPr>
                <w:rFonts w:ascii="Times New Roman" w:eastAsia="Times New Roman" w:hAnsi="Times New Roman" w:cs="Times New Roman"/>
                <w:color w:val="000000"/>
                <w:sz w:val="28"/>
                <w:szCs w:val="28"/>
                <w:lang w:eastAsia="ru-RU"/>
              </w:rPr>
            </w:pPr>
            <w:r w:rsidRPr="00DB0209">
              <w:rPr>
                <w:rFonts w:ascii="Times New Roman" w:eastAsia="Times New Roman" w:hAnsi="Times New Roman" w:cs="Times New Roman"/>
                <w:color w:val="000000"/>
                <w:sz w:val="28"/>
                <w:szCs w:val="28"/>
                <w:lang w:eastAsia="ru-RU"/>
              </w:rPr>
              <w:t>Предобработка изображений – устранение геометрических искажений, синтезирование панорам (для многокамерных вариантов), нормализация (защита от помех)</w:t>
            </w:r>
          </w:p>
        </w:tc>
      </w:tr>
      <w:tr w:rsidR="00DB0209" w:rsidRPr="00DB0209" w14:paraId="3C1E9AC5" w14:textId="77777777" w:rsidTr="00C7414A">
        <w:trPr>
          <w:trHeight w:val="300"/>
        </w:trPr>
        <w:tc>
          <w:tcPr>
            <w:tcW w:w="3539" w:type="dxa"/>
            <w:vMerge/>
            <w:hideMark/>
          </w:tcPr>
          <w:p w14:paraId="3649FBC3" w14:textId="77777777" w:rsidR="00DB0209" w:rsidRPr="00DB0209" w:rsidRDefault="00DB0209" w:rsidP="00DB0209">
            <w:pPr>
              <w:rPr>
                <w:rFonts w:ascii="Times New Roman" w:eastAsia="Times New Roman" w:hAnsi="Times New Roman" w:cs="Times New Roman"/>
                <w:color w:val="000000"/>
                <w:sz w:val="28"/>
                <w:szCs w:val="28"/>
                <w:lang w:eastAsia="ru-RU"/>
              </w:rPr>
            </w:pPr>
          </w:p>
        </w:tc>
        <w:tc>
          <w:tcPr>
            <w:tcW w:w="5954" w:type="dxa"/>
            <w:gridSpan w:val="2"/>
            <w:hideMark/>
          </w:tcPr>
          <w:p w14:paraId="4F4C45CD" w14:textId="77777777" w:rsidR="00DB0209" w:rsidRPr="00DB0209" w:rsidRDefault="00DB0209" w:rsidP="00DB0209">
            <w:pPr>
              <w:rPr>
                <w:rFonts w:ascii="Times New Roman" w:eastAsia="Times New Roman" w:hAnsi="Times New Roman" w:cs="Times New Roman"/>
                <w:color w:val="000000"/>
                <w:sz w:val="28"/>
                <w:szCs w:val="28"/>
                <w:lang w:eastAsia="ru-RU"/>
              </w:rPr>
            </w:pPr>
            <w:r w:rsidRPr="00DB0209">
              <w:rPr>
                <w:rFonts w:ascii="Times New Roman" w:eastAsia="Times New Roman" w:hAnsi="Times New Roman" w:cs="Times New Roman"/>
                <w:color w:val="000000"/>
                <w:sz w:val="28"/>
                <w:szCs w:val="28"/>
                <w:lang w:eastAsia="ru-RU"/>
              </w:rPr>
              <w:t>Обнаружение детального контура продукции с целью контроля в четком соответствии с геометрией объекта</w:t>
            </w:r>
          </w:p>
        </w:tc>
      </w:tr>
      <w:tr w:rsidR="00DB0209" w:rsidRPr="00DB0209" w14:paraId="5551351F" w14:textId="77777777" w:rsidTr="00C7414A">
        <w:trPr>
          <w:trHeight w:val="300"/>
        </w:trPr>
        <w:tc>
          <w:tcPr>
            <w:tcW w:w="3539" w:type="dxa"/>
            <w:vMerge/>
            <w:hideMark/>
          </w:tcPr>
          <w:p w14:paraId="7D245479" w14:textId="77777777" w:rsidR="00DB0209" w:rsidRPr="00DB0209" w:rsidRDefault="00DB0209" w:rsidP="00DB0209">
            <w:pPr>
              <w:rPr>
                <w:rFonts w:ascii="Times New Roman" w:eastAsia="Times New Roman" w:hAnsi="Times New Roman" w:cs="Times New Roman"/>
                <w:color w:val="000000"/>
                <w:sz w:val="28"/>
                <w:szCs w:val="28"/>
                <w:lang w:eastAsia="ru-RU"/>
              </w:rPr>
            </w:pPr>
          </w:p>
        </w:tc>
        <w:tc>
          <w:tcPr>
            <w:tcW w:w="5954" w:type="dxa"/>
            <w:gridSpan w:val="2"/>
            <w:hideMark/>
          </w:tcPr>
          <w:p w14:paraId="75C9AF26" w14:textId="77777777" w:rsidR="00DB0209" w:rsidRPr="00DB0209" w:rsidRDefault="00DB0209" w:rsidP="00DB0209">
            <w:pPr>
              <w:rPr>
                <w:rFonts w:ascii="Times New Roman" w:eastAsia="Times New Roman" w:hAnsi="Times New Roman" w:cs="Times New Roman"/>
                <w:color w:val="000000"/>
                <w:sz w:val="28"/>
                <w:szCs w:val="28"/>
                <w:lang w:eastAsia="ru-RU"/>
              </w:rPr>
            </w:pPr>
            <w:r w:rsidRPr="00DB0209">
              <w:rPr>
                <w:rFonts w:ascii="Times New Roman" w:eastAsia="Times New Roman" w:hAnsi="Times New Roman" w:cs="Times New Roman"/>
                <w:color w:val="000000"/>
                <w:sz w:val="28"/>
                <w:szCs w:val="28"/>
                <w:lang w:eastAsia="ru-RU"/>
              </w:rPr>
              <w:t>Контроль параметров контура объекта по заданным критериям</w:t>
            </w:r>
          </w:p>
        </w:tc>
      </w:tr>
      <w:tr w:rsidR="00DB0209" w:rsidRPr="00DB0209" w14:paraId="2A67238C" w14:textId="77777777" w:rsidTr="00C7414A">
        <w:trPr>
          <w:trHeight w:val="300"/>
        </w:trPr>
        <w:tc>
          <w:tcPr>
            <w:tcW w:w="3539" w:type="dxa"/>
            <w:vMerge/>
            <w:hideMark/>
          </w:tcPr>
          <w:p w14:paraId="276FCAE4" w14:textId="77777777" w:rsidR="00DB0209" w:rsidRPr="00DB0209" w:rsidRDefault="00DB0209" w:rsidP="00DB0209">
            <w:pPr>
              <w:rPr>
                <w:rFonts w:ascii="Times New Roman" w:eastAsia="Times New Roman" w:hAnsi="Times New Roman" w:cs="Times New Roman"/>
                <w:color w:val="000000"/>
                <w:sz w:val="28"/>
                <w:szCs w:val="28"/>
                <w:lang w:eastAsia="ru-RU"/>
              </w:rPr>
            </w:pPr>
          </w:p>
        </w:tc>
        <w:tc>
          <w:tcPr>
            <w:tcW w:w="5954" w:type="dxa"/>
            <w:gridSpan w:val="2"/>
            <w:hideMark/>
          </w:tcPr>
          <w:p w14:paraId="06C7647F" w14:textId="77777777" w:rsidR="00DB0209" w:rsidRPr="00DB0209" w:rsidRDefault="00DB0209" w:rsidP="00DB0209">
            <w:pPr>
              <w:rPr>
                <w:rFonts w:ascii="Times New Roman" w:eastAsia="Times New Roman" w:hAnsi="Times New Roman" w:cs="Times New Roman"/>
                <w:color w:val="000000"/>
                <w:sz w:val="28"/>
                <w:szCs w:val="28"/>
                <w:lang w:eastAsia="ru-RU"/>
              </w:rPr>
            </w:pPr>
            <w:r w:rsidRPr="00DB0209">
              <w:rPr>
                <w:rFonts w:ascii="Times New Roman" w:eastAsia="Times New Roman" w:hAnsi="Times New Roman" w:cs="Times New Roman"/>
                <w:color w:val="000000"/>
                <w:sz w:val="28"/>
                <w:szCs w:val="28"/>
                <w:lang w:eastAsia="ru-RU"/>
              </w:rPr>
              <w:t>Контроль абсолютных и относительных отклонений на продукции, а также в сравнении с эталонной поверхностью в части яркости, контраста и цвета элементов по заданным параметрам</w:t>
            </w:r>
          </w:p>
        </w:tc>
      </w:tr>
      <w:tr w:rsidR="00DB0209" w:rsidRPr="00DB0209" w14:paraId="5615879A" w14:textId="77777777" w:rsidTr="00C7414A">
        <w:trPr>
          <w:trHeight w:val="300"/>
        </w:trPr>
        <w:tc>
          <w:tcPr>
            <w:tcW w:w="3539" w:type="dxa"/>
            <w:vMerge/>
            <w:hideMark/>
          </w:tcPr>
          <w:p w14:paraId="51CB694E" w14:textId="77777777" w:rsidR="00DB0209" w:rsidRPr="00DB0209" w:rsidRDefault="00DB0209" w:rsidP="00DB0209">
            <w:pPr>
              <w:rPr>
                <w:rFonts w:ascii="Times New Roman" w:eastAsia="Times New Roman" w:hAnsi="Times New Roman" w:cs="Times New Roman"/>
                <w:color w:val="000000"/>
                <w:sz w:val="28"/>
                <w:szCs w:val="28"/>
                <w:lang w:eastAsia="ru-RU"/>
              </w:rPr>
            </w:pPr>
          </w:p>
        </w:tc>
        <w:tc>
          <w:tcPr>
            <w:tcW w:w="5954" w:type="dxa"/>
            <w:gridSpan w:val="2"/>
            <w:hideMark/>
          </w:tcPr>
          <w:p w14:paraId="0393BF10" w14:textId="77777777" w:rsidR="00DB0209" w:rsidRPr="00DB0209" w:rsidRDefault="00DB0209" w:rsidP="00DB0209">
            <w:pPr>
              <w:rPr>
                <w:rFonts w:ascii="Times New Roman" w:eastAsia="Times New Roman" w:hAnsi="Times New Roman" w:cs="Times New Roman"/>
                <w:color w:val="000000"/>
                <w:sz w:val="28"/>
                <w:szCs w:val="28"/>
                <w:lang w:eastAsia="ru-RU"/>
              </w:rPr>
            </w:pPr>
            <w:r w:rsidRPr="00DB0209">
              <w:rPr>
                <w:rFonts w:ascii="Times New Roman" w:eastAsia="Times New Roman" w:hAnsi="Times New Roman" w:cs="Times New Roman"/>
                <w:color w:val="000000"/>
                <w:sz w:val="28"/>
                <w:szCs w:val="28"/>
                <w:lang w:eastAsia="ru-RU"/>
              </w:rPr>
              <w:t>Сегментация и фильтрация дефектов в соответствии с их размерами, геометрическими свойствами, местоположением и статистическими характеристиками</w:t>
            </w:r>
          </w:p>
        </w:tc>
      </w:tr>
      <w:tr w:rsidR="00DB0209" w:rsidRPr="00DB0209" w14:paraId="28B3C7AA" w14:textId="77777777" w:rsidTr="00C7414A">
        <w:trPr>
          <w:trHeight w:val="300"/>
        </w:trPr>
        <w:tc>
          <w:tcPr>
            <w:tcW w:w="3539" w:type="dxa"/>
            <w:vMerge/>
            <w:hideMark/>
          </w:tcPr>
          <w:p w14:paraId="13000108" w14:textId="77777777" w:rsidR="00DB0209" w:rsidRPr="00DB0209" w:rsidRDefault="00DB0209" w:rsidP="00DB0209">
            <w:pPr>
              <w:rPr>
                <w:rFonts w:ascii="Times New Roman" w:eastAsia="Times New Roman" w:hAnsi="Times New Roman" w:cs="Times New Roman"/>
                <w:color w:val="000000"/>
                <w:sz w:val="28"/>
                <w:szCs w:val="28"/>
                <w:lang w:eastAsia="ru-RU"/>
              </w:rPr>
            </w:pPr>
          </w:p>
        </w:tc>
        <w:tc>
          <w:tcPr>
            <w:tcW w:w="5954" w:type="dxa"/>
            <w:gridSpan w:val="2"/>
            <w:hideMark/>
          </w:tcPr>
          <w:p w14:paraId="02343A78" w14:textId="77777777" w:rsidR="00DB0209" w:rsidRPr="00DB0209" w:rsidRDefault="00DB0209" w:rsidP="00DB0209">
            <w:pPr>
              <w:rPr>
                <w:rFonts w:ascii="Times New Roman" w:eastAsia="Times New Roman" w:hAnsi="Times New Roman" w:cs="Times New Roman"/>
                <w:color w:val="000000"/>
                <w:sz w:val="28"/>
                <w:szCs w:val="28"/>
                <w:lang w:eastAsia="ru-RU"/>
              </w:rPr>
            </w:pPr>
            <w:r w:rsidRPr="00DB0209">
              <w:rPr>
                <w:rFonts w:ascii="Times New Roman" w:eastAsia="Times New Roman" w:hAnsi="Times New Roman" w:cs="Times New Roman"/>
                <w:color w:val="000000"/>
                <w:sz w:val="28"/>
                <w:szCs w:val="28"/>
                <w:lang w:eastAsia="ru-RU"/>
              </w:rPr>
              <w:t>Контроль статистических характеристик поверхности в заданных зонах</w:t>
            </w:r>
          </w:p>
        </w:tc>
      </w:tr>
      <w:tr w:rsidR="00DB0209" w:rsidRPr="00DB0209" w14:paraId="300A1B18" w14:textId="77777777" w:rsidTr="00C7414A">
        <w:trPr>
          <w:trHeight w:val="300"/>
        </w:trPr>
        <w:tc>
          <w:tcPr>
            <w:tcW w:w="3539" w:type="dxa"/>
            <w:vMerge/>
            <w:hideMark/>
          </w:tcPr>
          <w:p w14:paraId="13FF95D6" w14:textId="77777777" w:rsidR="00DB0209" w:rsidRPr="00DB0209" w:rsidRDefault="00DB0209" w:rsidP="00DB0209">
            <w:pPr>
              <w:rPr>
                <w:rFonts w:ascii="Times New Roman" w:eastAsia="Times New Roman" w:hAnsi="Times New Roman" w:cs="Times New Roman"/>
                <w:color w:val="000000"/>
                <w:sz w:val="28"/>
                <w:szCs w:val="28"/>
                <w:lang w:eastAsia="ru-RU"/>
              </w:rPr>
            </w:pPr>
          </w:p>
        </w:tc>
        <w:tc>
          <w:tcPr>
            <w:tcW w:w="5954" w:type="dxa"/>
            <w:gridSpan w:val="2"/>
            <w:hideMark/>
          </w:tcPr>
          <w:p w14:paraId="4F23EB63" w14:textId="77777777" w:rsidR="00DB0209" w:rsidRPr="00DB0209" w:rsidRDefault="00DB0209" w:rsidP="00DB0209">
            <w:pPr>
              <w:rPr>
                <w:rFonts w:ascii="Times New Roman" w:eastAsia="Times New Roman" w:hAnsi="Times New Roman" w:cs="Times New Roman"/>
                <w:color w:val="000000"/>
                <w:sz w:val="28"/>
                <w:szCs w:val="28"/>
                <w:lang w:eastAsia="ru-RU"/>
              </w:rPr>
            </w:pPr>
            <w:r w:rsidRPr="00DB0209">
              <w:rPr>
                <w:rFonts w:ascii="Times New Roman" w:eastAsia="Times New Roman" w:hAnsi="Times New Roman" w:cs="Times New Roman"/>
                <w:color w:val="000000"/>
                <w:sz w:val="28"/>
                <w:szCs w:val="28"/>
                <w:lang w:eastAsia="ru-RU"/>
              </w:rPr>
              <w:t>Трекинг продукции и дефектов (учет истории перемещения, с целью привязки результатов расчета к единице продукции или дефекта)</w:t>
            </w:r>
          </w:p>
        </w:tc>
      </w:tr>
      <w:tr w:rsidR="00DB0209" w:rsidRPr="00DB0209" w14:paraId="1A9DD6E1" w14:textId="77777777" w:rsidTr="00C7414A">
        <w:trPr>
          <w:trHeight w:val="300"/>
        </w:trPr>
        <w:tc>
          <w:tcPr>
            <w:tcW w:w="3539" w:type="dxa"/>
            <w:vMerge/>
            <w:hideMark/>
          </w:tcPr>
          <w:p w14:paraId="0EBE314D" w14:textId="77777777" w:rsidR="00DB0209" w:rsidRPr="00DB0209" w:rsidRDefault="00DB0209" w:rsidP="00DB0209">
            <w:pPr>
              <w:rPr>
                <w:rFonts w:ascii="Times New Roman" w:eastAsia="Times New Roman" w:hAnsi="Times New Roman" w:cs="Times New Roman"/>
                <w:color w:val="000000"/>
                <w:sz w:val="28"/>
                <w:szCs w:val="28"/>
                <w:lang w:eastAsia="ru-RU"/>
              </w:rPr>
            </w:pPr>
          </w:p>
        </w:tc>
        <w:tc>
          <w:tcPr>
            <w:tcW w:w="5954" w:type="dxa"/>
            <w:gridSpan w:val="2"/>
            <w:hideMark/>
          </w:tcPr>
          <w:p w14:paraId="317618B0" w14:textId="77777777" w:rsidR="00DB0209" w:rsidRPr="00DB0209" w:rsidRDefault="00DB0209" w:rsidP="00DB0209">
            <w:pPr>
              <w:rPr>
                <w:rFonts w:ascii="Times New Roman" w:eastAsia="Times New Roman" w:hAnsi="Times New Roman" w:cs="Times New Roman"/>
                <w:color w:val="000000"/>
                <w:sz w:val="28"/>
                <w:szCs w:val="28"/>
                <w:lang w:eastAsia="ru-RU"/>
              </w:rPr>
            </w:pPr>
            <w:r w:rsidRPr="00DB0209">
              <w:rPr>
                <w:rFonts w:ascii="Times New Roman" w:eastAsia="Times New Roman" w:hAnsi="Times New Roman" w:cs="Times New Roman"/>
                <w:color w:val="000000"/>
                <w:sz w:val="28"/>
                <w:szCs w:val="28"/>
                <w:lang w:eastAsia="ru-RU"/>
              </w:rPr>
              <w:t>Сохранение отчетов, изображений (как с обнаруженными дефектами, так и без), детальная визуализация результатов обработки</w:t>
            </w:r>
          </w:p>
        </w:tc>
      </w:tr>
      <w:tr w:rsidR="00DB0209" w:rsidRPr="00DB0209" w14:paraId="3B26F3B2" w14:textId="77777777" w:rsidTr="00C7414A">
        <w:trPr>
          <w:trHeight w:val="300"/>
        </w:trPr>
        <w:tc>
          <w:tcPr>
            <w:tcW w:w="3539" w:type="dxa"/>
            <w:vMerge/>
            <w:hideMark/>
          </w:tcPr>
          <w:p w14:paraId="34493F65" w14:textId="77777777" w:rsidR="00DB0209" w:rsidRPr="00DB0209" w:rsidRDefault="00DB0209" w:rsidP="00DB0209">
            <w:pPr>
              <w:rPr>
                <w:rFonts w:ascii="Times New Roman" w:eastAsia="Times New Roman" w:hAnsi="Times New Roman" w:cs="Times New Roman"/>
                <w:color w:val="000000"/>
                <w:sz w:val="28"/>
                <w:szCs w:val="28"/>
                <w:lang w:eastAsia="ru-RU"/>
              </w:rPr>
            </w:pPr>
          </w:p>
        </w:tc>
        <w:tc>
          <w:tcPr>
            <w:tcW w:w="5954" w:type="dxa"/>
            <w:gridSpan w:val="2"/>
            <w:hideMark/>
          </w:tcPr>
          <w:p w14:paraId="7911CE5E" w14:textId="77777777" w:rsidR="00DB0209" w:rsidRPr="00DB0209" w:rsidRDefault="00DB0209" w:rsidP="00DB0209">
            <w:pPr>
              <w:rPr>
                <w:rFonts w:ascii="Times New Roman" w:eastAsia="Times New Roman" w:hAnsi="Times New Roman" w:cs="Times New Roman"/>
                <w:color w:val="000000"/>
                <w:sz w:val="28"/>
                <w:szCs w:val="28"/>
                <w:lang w:eastAsia="ru-RU"/>
              </w:rPr>
            </w:pPr>
            <w:r w:rsidRPr="00DB0209">
              <w:rPr>
                <w:rFonts w:ascii="Times New Roman" w:eastAsia="Times New Roman" w:hAnsi="Times New Roman" w:cs="Times New Roman"/>
                <w:color w:val="000000"/>
                <w:sz w:val="28"/>
                <w:szCs w:val="28"/>
                <w:lang w:eastAsia="ru-RU"/>
              </w:rPr>
              <w:t>Интеграция в автоматизированные системы, передача информации в MES</w:t>
            </w:r>
          </w:p>
        </w:tc>
      </w:tr>
      <w:tr w:rsidR="00DB0209" w:rsidRPr="00DB0209" w14:paraId="1E41471F" w14:textId="77777777" w:rsidTr="00C7414A">
        <w:trPr>
          <w:trHeight w:val="300"/>
        </w:trPr>
        <w:tc>
          <w:tcPr>
            <w:tcW w:w="3539" w:type="dxa"/>
            <w:vMerge/>
            <w:hideMark/>
          </w:tcPr>
          <w:p w14:paraId="605FBDC4" w14:textId="77777777" w:rsidR="00DB0209" w:rsidRPr="00DB0209" w:rsidRDefault="00DB0209" w:rsidP="00DB0209">
            <w:pPr>
              <w:rPr>
                <w:rFonts w:ascii="Times New Roman" w:eastAsia="Times New Roman" w:hAnsi="Times New Roman" w:cs="Times New Roman"/>
                <w:color w:val="000000"/>
                <w:sz w:val="28"/>
                <w:szCs w:val="28"/>
                <w:lang w:eastAsia="ru-RU"/>
              </w:rPr>
            </w:pPr>
          </w:p>
        </w:tc>
        <w:tc>
          <w:tcPr>
            <w:tcW w:w="5954" w:type="dxa"/>
            <w:gridSpan w:val="2"/>
            <w:hideMark/>
          </w:tcPr>
          <w:p w14:paraId="53FFFAB1" w14:textId="77777777" w:rsidR="00DB0209" w:rsidRPr="00DB0209" w:rsidRDefault="00DB0209" w:rsidP="00DB0209">
            <w:pPr>
              <w:rPr>
                <w:rFonts w:ascii="Times New Roman" w:eastAsia="Times New Roman" w:hAnsi="Times New Roman" w:cs="Times New Roman"/>
                <w:color w:val="000000"/>
                <w:sz w:val="28"/>
                <w:szCs w:val="28"/>
                <w:lang w:eastAsia="ru-RU"/>
              </w:rPr>
            </w:pPr>
            <w:r w:rsidRPr="00DB0209">
              <w:rPr>
                <w:rFonts w:ascii="Times New Roman" w:eastAsia="Times New Roman" w:hAnsi="Times New Roman" w:cs="Times New Roman"/>
                <w:color w:val="000000"/>
                <w:sz w:val="28"/>
                <w:szCs w:val="28"/>
                <w:lang w:eastAsia="ru-RU"/>
              </w:rPr>
              <w:t>Контроль чрезвычайных ситуаций, возникающих в процессе технологического процесса производства, и индикация. Контролируемые параметры чрезвычайных ситуаций – пар, задымление, разгерметизация, течь, искрение, изменение цвета, статус производственного оборудования</w:t>
            </w:r>
          </w:p>
        </w:tc>
      </w:tr>
      <w:tr w:rsidR="00DB0209" w:rsidRPr="00DB0209" w14:paraId="7BC30F13" w14:textId="77777777" w:rsidTr="00C7414A">
        <w:trPr>
          <w:trHeight w:val="300"/>
        </w:trPr>
        <w:tc>
          <w:tcPr>
            <w:tcW w:w="3539" w:type="dxa"/>
            <w:vMerge/>
            <w:hideMark/>
          </w:tcPr>
          <w:p w14:paraId="49523C8A" w14:textId="77777777" w:rsidR="00DB0209" w:rsidRPr="00DB0209" w:rsidRDefault="00DB0209" w:rsidP="00DB0209">
            <w:pPr>
              <w:rPr>
                <w:rFonts w:ascii="Times New Roman" w:eastAsia="Times New Roman" w:hAnsi="Times New Roman" w:cs="Times New Roman"/>
                <w:color w:val="000000"/>
                <w:sz w:val="28"/>
                <w:szCs w:val="28"/>
                <w:lang w:eastAsia="ru-RU"/>
              </w:rPr>
            </w:pPr>
          </w:p>
        </w:tc>
        <w:tc>
          <w:tcPr>
            <w:tcW w:w="5954" w:type="dxa"/>
            <w:gridSpan w:val="2"/>
            <w:hideMark/>
          </w:tcPr>
          <w:p w14:paraId="72E95086" w14:textId="77777777" w:rsidR="00DB0209" w:rsidRPr="00DB0209" w:rsidRDefault="00DB0209" w:rsidP="00DB0209">
            <w:pPr>
              <w:rPr>
                <w:rFonts w:ascii="Times New Roman" w:eastAsia="Times New Roman" w:hAnsi="Times New Roman" w:cs="Times New Roman"/>
                <w:color w:val="000000"/>
                <w:sz w:val="28"/>
                <w:szCs w:val="28"/>
                <w:lang w:eastAsia="ru-RU"/>
              </w:rPr>
            </w:pPr>
            <w:r w:rsidRPr="00DB0209">
              <w:rPr>
                <w:rFonts w:ascii="Times New Roman" w:eastAsia="Times New Roman" w:hAnsi="Times New Roman" w:cs="Times New Roman"/>
                <w:color w:val="000000"/>
                <w:sz w:val="28"/>
                <w:szCs w:val="28"/>
                <w:lang w:eastAsia="ru-RU"/>
              </w:rPr>
              <w:t>Контроль параметров работы производственного оборудования</w:t>
            </w:r>
          </w:p>
        </w:tc>
      </w:tr>
      <w:tr w:rsidR="00DB0209" w:rsidRPr="00DB0209" w14:paraId="28DAFE36" w14:textId="77777777" w:rsidTr="00C7414A">
        <w:trPr>
          <w:trHeight w:val="300"/>
        </w:trPr>
        <w:tc>
          <w:tcPr>
            <w:tcW w:w="9493" w:type="dxa"/>
            <w:gridSpan w:val="3"/>
            <w:hideMark/>
          </w:tcPr>
          <w:p w14:paraId="05264969" w14:textId="77777777" w:rsidR="00DB0209" w:rsidRPr="00DB0209" w:rsidRDefault="00DB0209" w:rsidP="00DB0209">
            <w:pPr>
              <w:jc w:val="center"/>
              <w:rPr>
                <w:rFonts w:ascii="Times New Roman" w:eastAsia="Times New Roman" w:hAnsi="Times New Roman" w:cs="Times New Roman"/>
                <w:color w:val="000000"/>
                <w:sz w:val="28"/>
                <w:szCs w:val="28"/>
                <w:lang w:eastAsia="ru-RU"/>
              </w:rPr>
            </w:pPr>
            <w:r w:rsidRPr="00DB0209">
              <w:rPr>
                <w:rFonts w:ascii="Times New Roman" w:eastAsia="Times New Roman" w:hAnsi="Times New Roman" w:cs="Times New Roman"/>
                <w:color w:val="000000"/>
                <w:sz w:val="28"/>
                <w:szCs w:val="28"/>
                <w:lang w:eastAsia="ru-RU"/>
              </w:rPr>
              <w:t>Эксплуатационные характеристики</w:t>
            </w:r>
          </w:p>
        </w:tc>
      </w:tr>
      <w:tr w:rsidR="00DB0209" w:rsidRPr="00DB0209" w14:paraId="6AC554BB" w14:textId="77777777" w:rsidTr="00C7414A">
        <w:trPr>
          <w:trHeight w:val="300"/>
        </w:trPr>
        <w:tc>
          <w:tcPr>
            <w:tcW w:w="3539" w:type="dxa"/>
            <w:vMerge w:val="restart"/>
            <w:hideMark/>
          </w:tcPr>
          <w:p w14:paraId="745738E1" w14:textId="77777777" w:rsidR="00DB0209" w:rsidRPr="00DB0209" w:rsidRDefault="00DB0209" w:rsidP="00DB0209">
            <w:pPr>
              <w:rPr>
                <w:rFonts w:ascii="Times New Roman" w:eastAsia="Times New Roman" w:hAnsi="Times New Roman" w:cs="Times New Roman"/>
                <w:color w:val="000000"/>
                <w:sz w:val="28"/>
                <w:szCs w:val="28"/>
                <w:lang w:eastAsia="ru-RU"/>
              </w:rPr>
            </w:pPr>
            <w:r w:rsidRPr="00DB0209">
              <w:rPr>
                <w:rFonts w:ascii="Times New Roman" w:eastAsia="Times New Roman" w:hAnsi="Times New Roman" w:cs="Times New Roman"/>
                <w:color w:val="000000"/>
                <w:sz w:val="28"/>
                <w:szCs w:val="28"/>
                <w:lang w:eastAsia="ru-RU"/>
              </w:rPr>
              <w:lastRenderedPageBreak/>
              <w:t>Эксплуатационные характеристики ПК представлены для двух случаев</w:t>
            </w:r>
          </w:p>
        </w:tc>
        <w:tc>
          <w:tcPr>
            <w:tcW w:w="5954" w:type="dxa"/>
            <w:gridSpan w:val="2"/>
            <w:hideMark/>
          </w:tcPr>
          <w:p w14:paraId="512DF2B8" w14:textId="77777777" w:rsidR="00DB0209" w:rsidRPr="00DB0209" w:rsidRDefault="00DB0209" w:rsidP="00DB0209">
            <w:pPr>
              <w:rPr>
                <w:rFonts w:ascii="Times New Roman" w:eastAsia="Times New Roman" w:hAnsi="Times New Roman" w:cs="Times New Roman"/>
                <w:color w:val="000000"/>
                <w:sz w:val="28"/>
                <w:szCs w:val="28"/>
                <w:lang w:eastAsia="ru-RU"/>
              </w:rPr>
            </w:pPr>
            <w:r w:rsidRPr="00DB0209">
              <w:rPr>
                <w:rFonts w:ascii="Times New Roman" w:eastAsia="Times New Roman" w:hAnsi="Times New Roman" w:cs="Times New Roman"/>
                <w:color w:val="000000"/>
                <w:sz w:val="28"/>
                <w:szCs w:val="28"/>
                <w:lang w:eastAsia="ru-RU"/>
              </w:rPr>
              <w:t xml:space="preserve">Оптико-визуальный контроль неподвижных изделий в режиме </w:t>
            </w:r>
            <w:proofErr w:type="spellStart"/>
            <w:r w:rsidRPr="00DB0209">
              <w:rPr>
                <w:rFonts w:ascii="Times New Roman" w:eastAsia="Times New Roman" w:hAnsi="Times New Roman" w:cs="Times New Roman"/>
                <w:color w:val="000000"/>
                <w:sz w:val="28"/>
                <w:szCs w:val="28"/>
                <w:lang w:eastAsia="ru-RU"/>
              </w:rPr>
              <w:t>offline</w:t>
            </w:r>
            <w:proofErr w:type="spellEnd"/>
          </w:p>
        </w:tc>
      </w:tr>
      <w:tr w:rsidR="00DB0209" w:rsidRPr="00DB0209" w14:paraId="683D7FBE" w14:textId="77777777" w:rsidTr="00C7414A">
        <w:trPr>
          <w:trHeight w:val="300"/>
        </w:trPr>
        <w:tc>
          <w:tcPr>
            <w:tcW w:w="3539" w:type="dxa"/>
            <w:vMerge/>
            <w:hideMark/>
          </w:tcPr>
          <w:p w14:paraId="2F508C9C" w14:textId="77777777" w:rsidR="00DB0209" w:rsidRPr="00DB0209" w:rsidRDefault="00DB0209" w:rsidP="00DB0209">
            <w:pPr>
              <w:rPr>
                <w:rFonts w:ascii="Times New Roman" w:eastAsia="Times New Roman" w:hAnsi="Times New Roman" w:cs="Times New Roman"/>
                <w:color w:val="000000"/>
                <w:sz w:val="28"/>
                <w:szCs w:val="28"/>
                <w:lang w:eastAsia="ru-RU"/>
              </w:rPr>
            </w:pPr>
          </w:p>
        </w:tc>
        <w:tc>
          <w:tcPr>
            <w:tcW w:w="5954" w:type="dxa"/>
            <w:gridSpan w:val="2"/>
            <w:hideMark/>
          </w:tcPr>
          <w:p w14:paraId="402F0E1F" w14:textId="77777777" w:rsidR="00DB0209" w:rsidRPr="00DB0209" w:rsidRDefault="00DB0209" w:rsidP="00DB0209">
            <w:pPr>
              <w:rPr>
                <w:rFonts w:ascii="Times New Roman" w:eastAsia="Times New Roman" w:hAnsi="Times New Roman" w:cs="Times New Roman"/>
                <w:color w:val="000000"/>
                <w:sz w:val="28"/>
                <w:szCs w:val="28"/>
                <w:lang w:eastAsia="ru-RU"/>
              </w:rPr>
            </w:pPr>
            <w:r w:rsidRPr="00DB0209">
              <w:rPr>
                <w:rFonts w:ascii="Times New Roman" w:eastAsia="Times New Roman" w:hAnsi="Times New Roman" w:cs="Times New Roman"/>
                <w:color w:val="000000"/>
                <w:sz w:val="28"/>
                <w:szCs w:val="28"/>
                <w:lang w:eastAsia="ru-RU"/>
              </w:rPr>
              <w:t xml:space="preserve">Оптико-визуальный контроль перемещаемых изделий в режиме </w:t>
            </w:r>
            <w:proofErr w:type="spellStart"/>
            <w:r w:rsidRPr="00DB0209">
              <w:rPr>
                <w:rFonts w:ascii="Times New Roman" w:eastAsia="Times New Roman" w:hAnsi="Times New Roman" w:cs="Times New Roman"/>
                <w:color w:val="000000"/>
                <w:sz w:val="28"/>
                <w:szCs w:val="28"/>
                <w:lang w:eastAsia="ru-RU"/>
              </w:rPr>
              <w:t>online</w:t>
            </w:r>
            <w:proofErr w:type="spellEnd"/>
          </w:p>
        </w:tc>
      </w:tr>
      <w:tr w:rsidR="00DB0209" w:rsidRPr="00DB0209" w14:paraId="6C562B51" w14:textId="77777777" w:rsidTr="00C7414A">
        <w:trPr>
          <w:trHeight w:val="927"/>
        </w:trPr>
        <w:tc>
          <w:tcPr>
            <w:tcW w:w="3539" w:type="dxa"/>
            <w:vMerge w:val="restart"/>
            <w:hideMark/>
          </w:tcPr>
          <w:p w14:paraId="1A5A9CFA" w14:textId="3E4FC1A6" w:rsidR="00DB0209" w:rsidRPr="00DB0209" w:rsidRDefault="00DB0209" w:rsidP="00F52630">
            <w:pPr>
              <w:rPr>
                <w:rFonts w:ascii="Times New Roman" w:eastAsia="Times New Roman" w:hAnsi="Times New Roman" w:cs="Times New Roman"/>
                <w:color w:val="000000"/>
                <w:sz w:val="28"/>
                <w:szCs w:val="28"/>
                <w:lang w:eastAsia="ru-RU"/>
              </w:rPr>
            </w:pPr>
            <w:r w:rsidRPr="00DB0209">
              <w:rPr>
                <w:rFonts w:ascii="Times New Roman" w:eastAsia="Times New Roman" w:hAnsi="Times New Roman" w:cs="Times New Roman"/>
                <w:color w:val="000000"/>
                <w:sz w:val="28"/>
                <w:szCs w:val="28"/>
                <w:lang w:eastAsia="ru-RU"/>
              </w:rPr>
              <w:t xml:space="preserve">Параметры технологического процесса и условий, в которых осуществляется оптико-визуальный контроль неподвижного изделия в режиме </w:t>
            </w:r>
            <w:proofErr w:type="spellStart"/>
            <w:r w:rsidRPr="00DB0209">
              <w:rPr>
                <w:rFonts w:ascii="Times New Roman" w:eastAsia="Times New Roman" w:hAnsi="Times New Roman" w:cs="Times New Roman"/>
                <w:color w:val="000000"/>
                <w:sz w:val="28"/>
                <w:szCs w:val="28"/>
                <w:lang w:eastAsia="ru-RU"/>
              </w:rPr>
              <w:t>offline</w:t>
            </w:r>
            <w:proofErr w:type="spellEnd"/>
          </w:p>
        </w:tc>
        <w:tc>
          <w:tcPr>
            <w:tcW w:w="5954" w:type="dxa"/>
            <w:gridSpan w:val="2"/>
            <w:hideMark/>
          </w:tcPr>
          <w:p w14:paraId="2144ED73" w14:textId="77777777" w:rsidR="00DB0209" w:rsidRPr="00DB0209" w:rsidRDefault="00DB0209" w:rsidP="00DB0209">
            <w:pPr>
              <w:rPr>
                <w:rFonts w:ascii="Times New Roman" w:eastAsia="Times New Roman" w:hAnsi="Times New Roman" w:cs="Times New Roman"/>
                <w:color w:val="000000"/>
                <w:sz w:val="28"/>
                <w:szCs w:val="28"/>
                <w:lang w:eastAsia="ru-RU"/>
              </w:rPr>
            </w:pPr>
            <w:r w:rsidRPr="00DB0209">
              <w:rPr>
                <w:rFonts w:ascii="Times New Roman" w:eastAsia="Times New Roman" w:hAnsi="Times New Roman" w:cs="Times New Roman"/>
                <w:color w:val="000000"/>
                <w:sz w:val="28"/>
                <w:szCs w:val="28"/>
                <w:lang w:eastAsia="ru-RU"/>
              </w:rPr>
              <w:t>Поверхность изделия – с неровностями по высоте не более 15 мм</w:t>
            </w:r>
          </w:p>
        </w:tc>
      </w:tr>
      <w:tr w:rsidR="00DB0209" w:rsidRPr="00DB0209" w14:paraId="0B698B82" w14:textId="77777777" w:rsidTr="00C7414A">
        <w:trPr>
          <w:trHeight w:val="996"/>
        </w:trPr>
        <w:tc>
          <w:tcPr>
            <w:tcW w:w="3539" w:type="dxa"/>
            <w:vMerge/>
            <w:hideMark/>
          </w:tcPr>
          <w:p w14:paraId="40C8BAC3" w14:textId="203BCE53" w:rsidR="00DB0209" w:rsidRPr="00DB0209" w:rsidRDefault="00DB0209" w:rsidP="00DB0209">
            <w:pPr>
              <w:rPr>
                <w:rFonts w:ascii="Times New Roman" w:eastAsia="Times New Roman" w:hAnsi="Times New Roman" w:cs="Times New Roman"/>
                <w:color w:val="000000"/>
                <w:sz w:val="28"/>
                <w:szCs w:val="28"/>
                <w:lang w:eastAsia="ru-RU"/>
              </w:rPr>
            </w:pPr>
          </w:p>
        </w:tc>
        <w:tc>
          <w:tcPr>
            <w:tcW w:w="5954" w:type="dxa"/>
            <w:gridSpan w:val="2"/>
            <w:hideMark/>
          </w:tcPr>
          <w:p w14:paraId="6FB199E3" w14:textId="77777777" w:rsidR="00DB0209" w:rsidRPr="00DB0209" w:rsidRDefault="00DB0209" w:rsidP="00DB0209">
            <w:pPr>
              <w:rPr>
                <w:rFonts w:ascii="Times New Roman" w:eastAsia="Times New Roman" w:hAnsi="Times New Roman" w:cs="Times New Roman"/>
                <w:color w:val="000000"/>
                <w:sz w:val="28"/>
                <w:szCs w:val="28"/>
                <w:lang w:eastAsia="ru-RU"/>
              </w:rPr>
            </w:pPr>
            <w:r w:rsidRPr="00DB0209">
              <w:rPr>
                <w:rFonts w:ascii="Times New Roman" w:eastAsia="Times New Roman" w:hAnsi="Times New Roman" w:cs="Times New Roman"/>
                <w:color w:val="000000"/>
                <w:sz w:val="28"/>
                <w:szCs w:val="28"/>
                <w:lang w:eastAsia="ru-RU"/>
              </w:rPr>
              <w:t>Геометрические параметры контролируемых изделий: 3000 × 1700 × 2 мм</w:t>
            </w:r>
          </w:p>
        </w:tc>
      </w:tr>
      <w:tr w:rsidR="00DB0209" w:rsidRPr="00DB0209" w14:paraId="2871718D" w14:textId="77777777" w:rsidTr="00C7414A">
        <w:trPr>
          <w:trHeight w:val="300"/>
        </w:trPr>
        <w:tc>
          <w:tcPr>
            <w:tcW w:w="3539" w:type="dxa"/>
            <w:vMerge/>
            <w:hideMark/>
          </w:tcPr>
          <w:p w14:paraId="6B19BF62" w14:textId="1B7C65CE" w:rsidR="00DB0209" w:rsidRPr="00DB0209" w:rsidRDefault="00DB0209" w:rsidP="00DB0209">
            <w:pPr>
              <w:rPr>
                <w:rFonts w:ascii="Times New Roman" w:eastAsia="Times New Roman" w:hAnsi="Times New Roman" w:cs="Times New Roman"/>
                <w:color w:val="000000"/>
                <w:sz w:val="28"/>
                <w:szCs w:val="28"/>
                <w:lang w:eastAsia="ru-RU"/>
              </w:rPr>
            </w:pPr>
          </w:p>
        </w:tc>
        <w:tc>
          <w:tcPr>
            <w:tcW w:w="5954" w:type="dxa"/>
            <w:gridSpan w:val="2"/>
            <w:hideMark/>
          </w:tcPr>
          <w:p w14:paraId="55D0058A" w14:textId="77777777" w:rsidR="00DB0209" w:rsidRPr="00DB0209" w:rsidRDefault="00DB0209" w:rsidP="00DB0209">
            <w:pPr>
              <w:rPr>
                <w:rFonts w:ascii="Times New Roman" w:eastAsia="Times New Roman" w:hAnsi="Times New Roman" w:cs="Times New Roman"/>
                <w:color w:val="000000"/>
                <w:sz w:val="28"/>
                <w:szCs w:val="28"/>
                <w:lang w:eastAsia="ru-RU"/>
              </w:rPr>
            </w:pPr>
            <w:r w:rsidRPr="00DB0209">
              <w:rPr>
                <w:rFonts w:ascii="Times New Roman" w:eastAsia="Times New Roman" w:hAnsi="Times New Roman" w:cs="Times New Roman"/>
                <w:color w:val="000000"/>
                <w:sz w:val="28"/>
                <w:szCs w:val="28"/>
                <w:lang w:eastAsia="ru-RU"/>
              </w:rPr>
              <w:t>Геометрические параметры контролируемых дефектов: площадь – не менее 5 мм</w:t>
            </w:r>
            <w:r w:rsidRPr="00DB0209">
              <w:rPr>
                <w:rFonts w:ascii="Times New Roman" w:eastAsia="Times New Roman" w:hAnsi="Times New Roman" w:cs="Times New Roman"/>
                <w:color w:val="000000"/>
                <w:sz w:val="28"/>
                <w:szCs w:val="28"/>
                <w:vertAlign w:val="superscript"/>
                <w:lang w:eastAsia="ru-RU"/>
              </w:rPr>
              <w:t>2</w:t>
            </w:r>
            <w:r w:rsidRPr="00DB0209">
              <w:rPr>
                <w:rFonts w:ascii="Times New Roman" w:eastAsia="Times New Roman" w:hAnsi="Times New Roman" w:cs="Times New Roman"/>
                <w:color w:val="000000"/>
                <w:sz w:val="28"/>
                <w:szCs w:val="28"/>
                <w:lang w:eastAsia="ru-RU"/>
              </w:rPr>
              <w:t>, длина одной из сторон – не менее 2 мм</w:t>
            </w:r>
          </w:p>
        </w:tc>
      </w:tr>
      <w:tr w:rsidR="00DB0209" w:rsidRPr="00DB0209" w14:paraId="68E842F8" w14:textId="77777777" w:rsidTr="00C7414A">
        <w:trPr>
          <w:trHeight w:val="415"/>
        </w:trPr>
        <w:tc>
          <w:tcPr>
            <w:tcW w:w="3539" w:type="dxa"/>
            <w:vMerge w:val="restart"/>
            <w:hideMark/>
          </w:tcPr>
          <w:p w14:paraId="231DEFB6" w14:textId="77777777" w:rsidR="00DB0209" w:rsidRPr="00DB0209" w:rsidRDefault="00DB0209" w:rsidP="00DB0209">
            <w:pPr>
              <w:rPr>
                <w:rFonts w:ascii="Times New Roman" w:eastAsia="Times New Roman" w:hAnsi="Times New Roman" w:cs="Times New Roman"/>
                <w:color w:val="000000"/>
                <w:sz w:val="28"/>
                <w:szCs w:val="28"/>
                <w:lang w:eastAsia="ru-RU"/>
              </w:rPr>
            </w:pPr>
            <w:r w:rsidRPr="00DB0209">
              <w:rPr>
                <w:rFonts w:ascii="Times New Roman" w:eastAsia="Times New Roman" w:hAnsi="Times New Roman" w:cs="Times New Roman"/>
                <w:color w:val="000000"/>
                <w:sz w:val="28"/>
                <w:szCs w:val="28"/>
                <w:lang w:eastAsia="ru-RU"/>
              </w:rPr>
              <w:t xml:space="preserve">Параметры технологического процесса и условий, в которых осуществляется оптико-визуальный контроль перемещаемого изделия в режиме </w:t>
            </w:r>
            <w:proofErr w:type="spellStart"/>
            <w:r w:rsidRPr="00DB0209">
              <w:rPr>
                <w:rFonts w:ascii="Times New Roman" w:eastAsia="Times New Roman" w:hAnsi="Times New Roman" w:cs="Times New Roman"/>
                <w:color w:val="000000"/>
                <w:sz w:val="28"/>
                <w:szCs w:val="28"/>
                <w:lang w:eastAsia="ru-RU"/>
              </w:rPr>
              <w:t>online</w:t>
            </w:r>
            <w:proofErr w:type="spellEnd"/>
          </w:p>
        </w:tc>
        <w:tc>
          <w:tcPr>
            <w:tcW w:w="5954" w:type="dxa"/>
            <w:gridSpan w:val="2"/>
            <w:hideMark/>
          </w:tcPr>
          <w:p w14:paraId="4E81E984" w14:textId="77777777" w:rsidR="00DB0209" w:rsidRPr="00DB0209" w:rsidRDefault="00DB0209" w:rsidP="00DB0209">
            <w:pPr>
              <w:rPr>
                <w:rFonts w:ascii="Times New Roman" w:eastAsia="Times New Roman" w:hAnsi="Times New Roman" w:cs="Times New Roman"/>
                <w:color w:val="000000"/>
                <w:sz w:val="28"/>
                <w:szCs w:val="28"/>
                <w:lang w:eastAsia="ru-RU"/>
              </w:rPr>
            </w:pPr>
            <w:r w:rsidRPr="00DB0209">
              <w:rPr>
                <w:rFonts w:ascii="Times New Roman" w:eastAsia="Times New Roman" w:hAnsi="Times New Roman" w:cs="Times New Roman"/>
                <w:color w:val="000000"/>
                <w:sz w:val="28"/>
                <w:szCs w:val="28"/>
                <w:lang w:eastAsia="ru-RU"/>
              </w:rPr>
              <w:t>Поверхность изделия – текстурированная</w:t>
            </w:r>
          </w:p>
        </w:tc>
      </w:tr>
      <w:tr w:rsidR="00DB0209" w:rsidRPr="00DB0209" w14:paraId="0F223B3A" w14:textId="77777777" w:rsidTr="00C7414A">
        <w:trPr>
          <w:trHeight w:val="300"/>
        </w:trPr>
        <w:tc>
          <w:tcPr>
            <w:tcW w:w="3539" w:type="dxa"/>
            <w:vMerge/>
            <w:hideMark/>
          </w:tcPr>
          <w:p w14:paraId="315E1204" w14:textId="77777777" w:rsidR="00DB0209" w:rsidRPr="00DB0209" w:rsidRDefault="00DB0209" w:rsidP="00DB0209">
            <w:pPr>
              <w:rPr>
                <w:rFonts w:ascii="Times New Roman" w:eastAsia="Times New Roman" w:hAnsi="Times New Roman" w:cs="Times New Roman"/>
                <w:color w:val="000000"/>
                <w:sz w:val="28"/>
                <w:szCs w:val="28"/>
                <w:lang w:eastAsia="ru-RU"/>
              </w:rPr>
            </w:pPr>
          </w:p>
        </w:tc>
        <w:tc>
          <w:tcPr>
            <w:tcW w:w="5954" w:type="dxa"/>
            <w:gridSpan w:val="2"/>
            <w:hideMark/>
          </w:tcPr>
          <w:p w14:paraId="00E5E8D7" w14:textId="77777777" w:rsidR="00DB0209" w:rsidRPr="00DB0209" w:rsidRDefault="00DB0209" w:rsidP="00DB0209">
            <w:pPr>
              <w:rPr>
                <w:rFonts w:ascii="Times New Roman" w:eastAsia="Times New Roman" w:hAnsi="Times New Roman" w:cs="Times New Roman"/>
                <w:color w:val="000000"/>
                <w:sz w:val="28"/>
                <w:szCs w:val="28"/>
                <w:lang w:eastAsia="ru-RU"/>
              </w:rPr>
            </w:pPr>
            <w:r w:rsidRPr="00DB0209">
              <w:rPr>
                <w:rFonts w:ascii="Times New Roman" w:eastAsia="Times New Roman" w:hAnsi="Times New Roman" w:cs="Times New Roman"/>
                <w:color w:val="000000"/>
                <w:sz w:val="28"/>
                <w:szCs w:val="28"/>
                <w:lang w:eastAsia="ru-RU"/>
              </w:rPr>
              <w:t>Геометрические параметры контролируемых дефектов: площадь – не менее 5 мм</w:t>
            </w:r>
            <w:r w:rsidRPr="00DB0209">
              <w:rPr>
                <w:rFonts w:ascii="Times New Roman" w:eastAsia="Times New Roman" w:hAnsi="Times New Roman" w:cs="Times New Roman"/>
                <w:color w:val="000000"/>
                <w:sz w:val="28"/>
                <w:szCs w:val="28"/>
                <w:vertAlign w:val="superscript"/>
                <w:lang w:eastAsia="ru-RU"/>
              </w:rPr>
              <w:t>2</w:t>
            </w:r>
            <w:r w:rsidRPr="00DB0209">
              <w:rPr>
                <w:rFonts w:ascii="Times New Roman" w:eastAsia="Times New Roman" w:hAnsi="Times New Roman" w:cs="Times New Roman"/>
                <w:color w:val="000000"/>
                <w:sz w:val="28"/>
                <w:szCs w:val="28"/>
                <w:lang w:eastAsia="ru-RU"/>
              </w:rPr>
              <w:t>, длина одной из сторон – не менее 2 мм</w:t>
            </w:r>
          </w:p>
        </w:tc>
      </w:tr>
      <w:tr w:rsidR="00DB0209" w:rsidRPr="00DB0209" w14:paraId="2C14D658" w14:textId="77777777" w:rsidTr="00C7414A">
        <w:trPr>
          <w:trHeight w:val="300"/>
        </w:trPr>
        <w:tc>
          <w:tcPr>
            <w:tcW w:w="3539" w:type="dxa"/>
            <w:vMerge/>
            <w:hideMark/>
          </w:tcPr>
          <w:p w14:paraId="2F46DF9D" w14:textId="77777777" w:rsidR="00DB0209" w:rsidRPr="00DB0209" w:rsidRDefault="00DB0209" w:rsidP="00DB0209">
            <w:pPr>
              <w:rPr>
                <w:rFonts w:ascii="Times New Roman" w:eastAsia="Times New Roman" w:hAnsi="Times New Roman" w:cs="Times New Roman"/>
                <w:color w:val="000000"/>
                <w:sz w:val="28"/>
                <w:szCs w:val="28"/>
                <w:lang w:eastAsia="ru-RU"/>
              </w:rPr>
            </w:pPr>
          </w:p>
        </w:tc>
        <w:tc>
          <w:tcPr>
            <w:tcW w:w="5954" w:type="dxa"/>
            <w:gridSpan w:val="2"/>
            <w:hideMark/>
          </w:tcPr>
          <w:p w14:paraId="4CFD4A36" w14:textId="77777777" w:rsidR="00DB0209" w:rsidRPr="00DB0209" w:rsidRDefault="00DB0209" w:rsidP="00DB0209">
            <w:pPr>
              <w:rPr>
                <w:rFonts w:ascii="Times New Roman" w:eastAsia="Times New Roman" w:hAnsi="Times New Roman" w:cs="Times New Roman"/>
                <w:color w:val="000000"/>
                <w:sz w:val="28"/>
                <w:szCs w:val="28"/>
                <w:lang w:eastAsia="ru-RU"/>
              </w:rPr>
            </w:pPr>
            <w:r w:rsidRPr="00DB0209">
              <w:rPr>
                <w:rFonts w:ascii="Times New Roman" w:eastAsia="Times New Roman" w:hAnsi="Times New Roman" w:cs="Times New Roman"/>
                <w:color w:val="000000"/>
                <w:sz w:val="28"/>
                <w:szCs w:val="28"/>
                <w:lang w:eastAsia="ru-RU"/>
              </w:rPr>
              <w:t>Скорость перемещения изделия – не более 600 мм/с</w:t>
            </w:r>
          </w:p>
        </w:tc>
      </w:tr>
      <w:tr w:rsidR="00DB0209" w:rsidRPr="00DB0209" w14:paraId="752C7197" w14:textId="77777777" w:rsidTr="00C7414A">
        <w:trPr>
          <w:trHeight w:val="300"/>
        </w:trPr>
        <w:tc>
          <w:tcPr>
            <w:tcW w:w="9493" w:type="dxa"/>
            <w:gridSpan w:val="3"/>
            <w:hideMark/>
          </w:tcPr>
          <w:p w14:paraId="366FAC29" w14:textId="77777777" w:rsidR="00DB0209" w:rsidRPr="00DB0209" w:rsidRDefault="00DB0209" w:rsidP="00DB0209">
            <w:pPr>
              <w:jc w:val="center"/>
              <w:rPr>
                <w:rFonts w:ascii="Times New Roman" w:eastAsia="Times New Roman" w:hAnsi="Times New Roman" w:cs="Times New Roman"/>
                <w:color w:val="000000"/>
                <w:sz w:val="28"/>
                <w:szCs w:val="28"/>
                <w:lang w:eastAsia="ru-RU"/>
              </w:rPr>
            </w:pPr>
            <w:r w:rsidRPr="00DB0209">
              <w:rPr>
                <w:rFonts w:ascii="Times New Roman" w:eastAsia="Times New Roman" w:hAnsi="Times New Roman" w:cs="Times New Roman"/>
                <w:color w:val="000000"/>
                <w:sz w:val="28"/>
                <w:szCs w:val="28"/>
                <w:lang w:eastAsia="ru-RU"/>
              </w:rPr>
              <w:t>Параметры</w:t>
            </w:r>
          </w:p>
        </w:tc>
      </w:tr>
      <w:tr w:rsidR="00DB0209" w:rsidRPr="00DB0209" w14:paraId="5BDF832A" w14:textId="77777777" w:rsidTr="00C7414A">
        <w:trPr>
          <w:trHeight w:val="300"/>
        </w:trPr>
        <w:tc>
          <w:tcPr>
            <w:tcW w:w="3539" w:type="dxa"/>
            <w:hideMark/>
          </w:tcPr>
          <w:p w14:paraId="450E9FBF" w14:textId="77777777" w:rsidR="00DB0209" w:rsidRPr="00DB0209" w:rsidRDefault="00DB0209" w:rsidP="00DB0209">
            <w:pPr>
              <w:rPr>
                <w:rFonts w:ascii="Times New Roman" w:eastAsia="Times New Roman" w:hAnsi="Times New Roman" w:cs="Times New Roman"/>
                <w:color w:val="000000"/>
                <w:sz w:val="28"/>
                <w:szCs w:val="28"/>
                <w:lang w:eastAsia="ru-RU"/>
              </w:rPr>
            </w:pPr>
            <w:r w:rsidRPr="00DB0209">
              <w:rPr>
                <w:rFonts w:ascii="Times New Roman" w:eastAsia="Times New Roman" w:hAnsi="Times New Roman" w:cs="Times New Roman"/>
                <w:color w:val="000000"/>
                <w:sz w:val="28"/>
                <w:szCs w:val="28"/>
                <w:lang w:eastAsia="ru-RU"/>
              </w:rPr>
              <w:t>Характеристика</w:t>
            </w:r>
          </w:p>
        </w:tc>
        <w:tc>
          <w:tcPr>
            <w:tcW w:w="3317" w:type="dxa"/>
            <w:hideMark/>
          </w:tcPr>
          <w:p w14:paraId="5D133FD2" w14:textId="77777777" w:rsidR="00DB0209" w:rsidRPr="00DB0209" w:rsidRDefault="00DB0209" w:rsidP="00DB0209">
            <w:pPr>
              <w:jc w:val="center"/>
              <w:rPr>
                <w:rFonts w:ascii="Times New Roman" w:eastAsia="Times New Roman" w:hAnsi="Times New Roman" w:cs="Times New Roman"/>
                <w:color w:val="000000"/>
                <w:sz w:val="28"/>
                <w:szCs w:val="28"/>
                <w:lang w:eastAsia="ru-RU"/>
              </w:rPr>
            </w:pPr>
            <w:r w:rsidRPr="00DB0209">
              <w:rPr>
                <w:rFonts w:ascii="Times New Roman" w:eastAsia="Times New Roman" w:hAnsi="Times New Roman" w:cs="Times New Roman"/>
                <w:color w:val="000000"/>
                <w:sz w:val="28"/>
                <w:szCs w:val="28"/>
                <w:lang w:eastAsia="ru-RU"/>
              </w:rPr>
              <w:t>Неподвижное изделие</w:t>
            </w:r>
          </w:p>
        </w:tc>
        <w:tc>
          <w:tcPr>
            <w:tcW w:w="2637" w:type="dxa"/>
            <w:hideMark/>
          </w:tcPr>
          <w:p w14:paraId="46844889" w14:textId="77777777" w:rsidR="00DB0209" w:rsidRPr="00DB0209" w:rsidRDefault="00DB0209" w:rsidP="00DB0209">
            <w:pPr>
              <w:jc w:val="center"/>
              <w:rPr>
                <w:rFonts w:ascii="Times New Roman" w:eastAsia="Times New Roman" w:hAnsi="Times New Roman" w:cs="Times New Roman"/>
                <w:color w:val="000000"/>
                <w:sz w:val="28"/>
                <w:szCs w:val="28"/>
                <w:lang w:eastAsia="ru-RU"/>
              </w:rPr>
            </w:pPr>
            <w:r w:rsidRPr="00DB0209">
              <w:rPr>
                <w:rFonts w:ascii="Times New Roman" w:eastAsia="Times New Roman" w:hAnsi="Times New Roman" w:cs="Times New Roman"/>
                <w:color w:val="000000"/>
                <w:sz w:val="28"/>
                <w:szCs w:val="28"/>
                <w:lang w:eastAsia="ru-RU"/>
              </w:rPr>
              <w:t>Подвижное изделие</w:t>
            </w:r>
          </w:p>
        </w:tc>
      </w:tr>
      <w:tr w:rsidR="00DB0209" w:rsidRPr="00DB0209" w14:paraId="79A91152" w14:textId="77777777" w:rsidTr="00C7414A">
        <w:trPr>
          <w:trHeight w:val="300"/>
        </w:trPr>
        <w:tc>
          <w:tcPr>
            <w:tcW w:w="3539" w:type="dxa"/>
            <w:hideMark/>
          </w:tcPr>
          <w:p w14:paraId="28B7C278" w14:textId="77777777" w:rsidR="00DB0209" w:rsidRPr="00DB0209" w:rsidRDefault="00DB0209" w:rsidP="00DB0209">
            <w:pPr>
              <w:rPr>
                <w:rFonts w:ascii="Times New Roman" w:eastAsia="Times New Roman" w:hAnsi="Times New Roman" w:cs="Times New Roman"/>
                <w:color w:val="000000"/>
                <w:sz w:val="28"/>
                <w:szCs w:val="28"/>
                <w:lang w:eastAsia="ru-RU"/>
              </w:rPr>
            </w:pPr>
            <w:r w:rsidRPr="00DB0209">
              <w:rPr>
                <w:rFonts w:ascii="Times New Roman" w:eastAsia="Times New Roman" w:hAnsi="Times New Roman" w:cs="Times New Roman"/>
                <w:color w:val="000000"/>
                <w:sz w:val="28"/>
                <w:szCs w:val="28"/>
                <w:lang w:eastAsia="ru-RU"/>
              </w:rPr>
              <w:t>Достоверность результата, %</w:t>
            </w:r>
          </w:p>
        </w:tc>
        <w:tc>
          <w:tcPr>
            <w:tcW w:w="3317" w:type="dxa"/>
            <w:hideMark/>
          </w:tcPr>
          <w:p w14:paraId="2CAC31C3" w14:textId="77777777" w:rsidR="00DB0209" w:rsidRPr="00DB0209" w:rsidRDefault="00DB0209" w:rsidP="00DB0209">
            <w:pPr>
              <w:jc w:val="center"/>
              <w:rPr>
                <w:rFonts w:ascii="Times New Roman" w:eastAsia="Times New Roman" w:hAnsi="Times New Roman" w:cs="Times New Roman"/>
                <w:color w:val="000000"/>
                <w:sz w:val="28"/>
                <w:szCs w:val="28"/>
                <w:lang w:eastAsia="ru-RU"/>
              </w:rPr>
            </w:pPr>
            <w:r w:rsidRPr="00DB0209">
              <w:rPr>
                <w:rFonts w:ascii="Times New Roman" w:eastAsia="Times New Roman" w:hAnsi="Times New Roman" w:cs="Times New Roman"/>
                <w:color w:val="000000"/>
                <w:sz w:val="28"/>
                <w:szCs w:val="28"/>
                <w:lang w:eastAsia="ru-RU"/>
              </w:rPr>
              <w:t>не ниже 95</w:t>
            </w:r>
          </w:p>
        </w:tc>
        <w:tc>
          <w:tcPr>
            <w:tcW w:w="2637" w:type="dxa"/>
            <w:hideMark/>
          </w:tcPr>
          <w:p w14:paraId="64FDDA35" w14:textId="77777777" w:rsidR="00DB0209" w:rsidRPr="00DB0209" w:rsidRDefault="00DB0209" w:rsidP="00DB0209">
            <w:pPr>
              <w:jc w:val="center"/>
              <w:rPr>
                <w:rFonts w:ascii="Times New Roman" w:eastAsia="Times New Roman" w:hAnsi="Times New Roman" w:cs="Times New Roman"/>
                <w:color w:val="000000"/>
                <w:sz w:val="28"/>
                <w:szCs w:val="28"/>
                <w:lang w:eastAsia="ru-RU"/>
              </w:rPr>
            </w:pPr>
            <w:r w:rsidRPr="00DB0209">
              <w:rPr>
                <w:rFonts w:ascii="Times New Roman" w:eastAsia="Times New Roman" w:hAnsi="Times New Roman" w:cs="Times New Roman"/>
                <w:color w:val="000000"/>
                <w:sz w:val="28"/>
                <w:szCs w:val="28"/>
                <w:lang w:eastAsia="ru-RU"/>
              </w:rPr>
              <w:t>не ниже 95</w:t>
            </w:r>
          </w:p>
        </w:tc>
      </w:tr>
      <w:tr w:rsidR="00DB0209" w:rsidRPr="00DB0209" w14:paraId="5DC2BCEB" w14:textId="77777777" w:rsidTr="00C7414A">
        <w:trPr>
          <w:trHeight w:val="900"/>
        </w:trPr>
        <w:tc>
          <w:tcPr>
            <w:tcW w:w="3539" w:type="dxa"/>
            <w:hideMark/>
          </w:tcPr>
          <w:p w14:paraId="660A7078" w14:textId="77777777" w:rsidR="00DB0209" w:rsidRPr="00DB0209" w:rsidRDefault="00DB0209" w:rsidP="00DB0209">
            <w:pPr>
              <w:rPr>
                <w:rFonts w:ascii="Times New Roman" w:eastAsia="Times New Roman" w:hAnsi="Times New Roman" w:cs="Times New Roman"/>
                <w:color w:val="000000"/>
                <w:sz w:val="28"/>
                <w:szCs w:val="28"/>
                <w:lang w:eastAsia="ru-RU"/>
              </w:rPr>
            </w:pPr>
            <w:r w:rsidRPr="00DB0209">
              <w:rPr>
                <w:rFonts w:ascii="Times New Roman" w:eastAsia="Times New Roman" w:hAnsi="Times New Roman" w:cs="Times New Roman"/>
                <w:color w:val="000000"/>
                <w:sz w:val="28"/>
                <w:szCs w:val="28"/>
                <w:lang w:eastAsia="ru-RU"/>
              </w:rPr>
              <w:t>Точность определения геометрических размеров на изображении, пикс</w:t>
            </w:r>
          </w:p>
        </w:tc>
        <w:tc>
          <w:tcPr>
            <w:tcW w:w="3317" w:type="dxa"/>
            <w:hideMark/>
          </w:tcPr>
          <w:p w14:paraId="3989AB33" w14:textId="77777777" w:rsidR="00DB0209" w:rsidRPr="00DB0209" w:rsidRDefault="00DB0209" w:rsidP="00DB0209">
            <w:pPr>
              <w:jc w:val="center"/>
              <w:rPr>
                <w:rFonts w:ascii="Times New Roman" w:eastAsia="Times New Roman" w:hAnsi="Times New Roman" w:cs="Times New Roman"/>
                <w:color w:val="000000"/>
                <w:sz w:val="28"/>
                <w:szCs w:val="28"/>
                <w:lang w:eastAsia="ru-RU"/>
              </w:rPr>
            </w:pPr>
            <w:r w:rsidRPr="00DB0209">
              <w:rPr>
                <w:rFonts w:ascii="Times New Roman" w:eastAsia="Times New Roman" w:hAnsi="Times New Roman" w:cs="Times New Roman"/>
                <w:color w:val="000000"/>
                <w:sz w:val="28"/>
                <w:szCs w:val="28"/>
                <w:lang w:eastAsia="ru-RU"/>
              </w:rPr>
              <w:t>не менее 2</w:t>
            </w:r>
          </w:p>
        </w:tc>
        <w:tc>
          <w:tcPr>
            <w:tcW w:w="2637" w:type="dxa"/>
            <w:hideMark/>
          </w:tcPr>
          <w:p w14:paraId="717983D0" w14:textId="77777777" w:rsidR="00DB0209" w:rsidRPr="00DB0209" w:rsidRDefault="00DB0209" w:rsidP="00DB0209">
            <w:pPr>
              <w:jc w:val="center"/>
              <w:rPr>
                <w:rFonts w:ascii="Times New Roman" w:eastAsia="Times New Roman" w:hAnsi="Times New Roman" w:cs="Times New Roman"/>
                <w:color w:val="000000"/>
                <w:sz w:val="28"/>
                <w:szCs w:val="28"/>
                <w:lang w:eastAsia="ru-RU"/>
              </w:rPr>
            </w:pPr>
            <w:r w:rsidRPr="00DB0209">
              <w:rPr>
                <w:rFonts w:ascii="Times New Roman" w:eastAsia="Times New Roman" w:hAnsi="Times New Roman" w:cs="Times New Roman"/>
                <w:color w:val="000000"/>
                <w:sz w:val="28"/>
                <w:szCs w:val="28"/>
                <w:lang w:eastAsia="ru-RU"/>
              </w:rPr>
              <w:t>не менее 2</w:t>
            </w:r>
          </w:p>
        </w:tc>
      </w:tr>
      <w:tr w:rsidR="00DB0209" w:rsidRPr="00DB0209" w14:paraId="217CDE23" w14:textId="77777777" w:rsidTr="00C7414A">
        <w:trPr>
          <w:trHeight w:val="600"/>
        </w:trPr>
        <w:tc>
          <w:tcPr>
            <w:tcW w:w="3539" w:type="dxa"/>
            <w:hideMark/>
          </w:tcPr>
          <w:p w14:paraId="12D6750A" w14:textId="77777777" w:rsidR="00DB0209" w:rsidRPr="00DB0209" w:rsidRDefault="00DB0209" w:rsidP="00DB0209">
            <w:pPr>
              <w:rPr>
                <w:rFonts w:ascii="Times New Roman" w:eastAsia="Times New Roman" w:hAnsi="Times New Roman" w:cs="Times New Roman"/>
                <w:color w:val="000000"/>
                <w:sz w:val="28"/>
                <w:szCs w:val="28"/>
                <w:lang w:eastAsia="ru-RU"/>
              </w:rPr>
            </w:pPr>
            <w:r w:rsidRPr="00DB0209">
              <w:rPr>
                <w:rFonts w:ascii="Times New Roman" w:eastAsia="Times New Roman" w:hAnsi="Times New Roman" w:cs="Times New Roman"/>
                <w:color w:val="000000"/>
                <w:sz w:val="28"/>
                <w:szCs w:val="28"/>
                <w:lang w:eastAsia="ru-RU"/>
              </w:rPr>
              <w:t>Время инспекции одного изделия, с</w:t>
            </w:r>
          </w:p>
        </w:tc>
        <w:tc>
          <w:tcPr>
            <w:tcW w:w="3317" w:type="dxa"/>
            <w:hideMark/>
          </w:tcPr>
          <w:p w14:paraId="4854C92A" w14:textId="77777777" w:rsidR="00DB0209" w:rsidRPr="00DB0209" w:rsidRDefault="00DB0209" w:rsidP="00DB0209">
            <w:pPr>
              <w:jc w:val="center"/>
              <w:rPr>
                <w:rFonts w:ascii="Times New Roman" w:eastAsia="Times New Roman" w:hAnsi="Times New Roman" w:cs="Times New Roman"/>
                <w:color w:val="000000"/>
                <w:sz w:val="28"/>
                <w:szCs w:val="28"/>
                <w:lang w:eastAsia="ru-RU"/>
              </w:rPr>
            </w:pPr>
            <w:r w:rsidRPr="00DB0209">
              <w:rPr>
                <w:rFonts w:ascii="Times New Roman" w:eastAsia="Times New Roman" w:hAnsi="Times New Roman" w:cs="Times New Roman"/>
                <w:color w:val="000000"/>
                <w:sz w:val="28"/>
                <w:szCs w:val="28"/>
                <w:lang w:eastAsia="ru-RU"/>
              </w:rPr>
              <w:t>не более 120</w:t>
            </w:r>
          </w:p>
        </w:tc>
        <w:tc>
          <w:tcPr>
            <w:tcW w:w="2637" w:type="dxa"/>
            <w:hideMark/>
          </w:tcPr>
          <w:p w14:paraId="77B62380" w14:textId="77777777" w:rsidR="00DB0209" w:rsidRPr="00DB0209" w:rsidRDefault="00DB0209" w:rsidP="00DB0209">
            <w:pPr>
              <w:jc w:val="center"/>
              <w:rPr>
                <w:rFonts w:ascii="Times New Roman" w:eastAsia="Times New Roman" w:hAnsi="Times New Roman" w:cs="Times New Roman"/>
                <w:color w:val="000000"/>
                <w:sz w:val="28"/>
                <w:szCs w:val="28"/>
                <w:lang w:eastAsia="ru-RU"/>
              </w:rPr>
            </w:pPr>
            <w:r w:rsidRPr="00DB0209">
              <w:rPr>
                <w:rFonts w:ascii="Times New Roman" w:eastAsia="Times New Roman" w:hAnsi="Times New Roman" w:cs="Times New Roman"/>
                <w:color w:val="000000"/>
                <w:sz w:val="28"/>
                <w:szCs w:val="28"/>
                <w:lang w:eastAsia="ru-RU"/>
              </w:rPr>
              <w:t>не более 1</w:t>
            </w:r>
          </w:p>
        </w:tc>
      </w:tr>
      <w:tr w:rsidR="00DB0209" w:rsidRPr="00DB0209" w14:paraId="115AEACB" w14:textId="77777777" w:rsidTr="00C7414A">
        <w:trPr>
          <w:trHeight w:val="600"/>
        </w:trPr>
        <w:tc>
          <w:tcPr>
            <w:tcW w:w="3539" w:type="dxa"/>
            <w:hideMark/>
          </w:tcPr>
          <w:p w14:paraId="4E62A946" w14:textId="77777777" w:rsidR="00DB0209" w:rsidRPr="00DB0209" w:rsidRDefault="00DB0209" w:rsidP="00DB0209">
            <w:pPr>
              <w:rPr>
                <w:rFonts w:ascii="Times New Roman" w:eastAsia="Times New Roman" w:hAnsi="Times New Roman" w:cs="Times New Roman"/>
                <w:color w:val="000000"/>
                <w:sz w:val="28"/>
                <w:szCs w:val="28"/>
                <w:lang w:eastAsia="ru-RU"/>
              </w:rPr>
            </w:pPr>
            <w:r w:rsidRPr="00DB0209">
              <w:rPr>
                <w:rFonts w:ascii="Times New Roman" w:eastAsia="Times New Roman" w:hAnsi="Times New Roman" w:cs="Times New Roman"/>
                <w:color w:val="000000"/>
                <w:sz w:val="28"/>
                <w:szCs w:val="28"/>
                <w:lang w:eastAsia="ru-RU"/>
              </w:rPr>
              <w:t xml:space="preserve">Время обработки одного кадра </w:t>
            </w:r>
            <w:proofErr w:type="spellStart"/>
            <w:r w:rsidRPr="00DB0209">
              <w:rPr>
                <w:rFonts w:ascii="Times New Roman" w:eastAsia="Times New Roman" w:hAnsi="Times New Roman" w:cs="Times New Roman"/>
                <w:color w:val="000000"/>
                <w:sz w:val="28"/>
                <w:szCs w:val="28"/>
                <w:lang w:eastAsia="ru-RU"/>
              </w:rPr>
              <w:t>видеоинспекции</w:t>
            </w:r>
            <w:proofErr w:type="spellEnd"/>
            <w:r w:rsidRPr="00DB0209">
              <w:rPr>
                <w:rFonts w:ascii="Times New Roman" w:eastAsia="Times New Roman" w:hAnsi="Times New Roman" w:cs="Times New Roman"/>
                <w:color w:val="000000"/>
                <w:sz w:val="28"/>
                <w:szCs w:val="28"/>
                <w:lang w:eastAsia="ru-RU"/>
              </w:rPr>
              <w:t xml:space="preserve">, </w:t>
            </w:r>
            <w:proofErr w:type="spellStart"/>
            <w:r w:rsidRPr="00DB0209">
              <w:rPr>
                <w:rFonts w:ascii="Times New Roman" w:eastAsia="Times New Roman" w:hAnsi="Times New Roman" w:cs="Times New Roman"/>
                <w:color w:val="000000"/>
                <w:sz w:val="28"/>
                <w:szCs w:val="28"/>
                <w:lang w:eastAsia="ru-RU"/>
              </w:rPr>
              <w:t>мс</w:t>
            </w:r>
            <w:proofErr w:type="spellEnd"/>
          </w:p>
        </w:tc>
        <w:tc>
          <w:tcPr>
            <w:tcW w:w="3317" w:type="dxa"/>
            <w:hideMark/>
          </w:tcPr>
          <w:p w14:paraId="3A04C3FD" w14:textId="77777777" w:rsidR="00DB0209" w:rsidRPr="00DB0209" w:rsidRDefault="00DB0209" w:rsidP="00DB0209">
            <w:pPr>
              <w:jc w:val="center"/>
              <w:rPr>
                <w:rFonts w:ascii="Times New Roman" w:eastAsia="Times New Roman" w:hAnsi="Times New Roman" w:cs="Times New Roman"/>
                <w:color w:val="000000"/>
                <w:sz w:val="28"/>
                <w:szCs w:val="28"/>
                <w:lang w:eastAsia="ru-RU"/>
              </w:rPr>
            </w:pPr>
            <w:r w:rsidRPr="00DB0209">
              <w:rPr>
                <w:rFonts w:ascii="Times New Roman" w:eastAsia="Times New Roman" w:hAnsi="Times New Roman" w:cs="Times New Roman"/>
                <w:color w:val="000000"/>
                <w:sz w:val="28"/>
                <w:szCs w:val="28"/>
                <w:lang w:eastAsia="ru-RU"/>
              </w:rPr>
              <w:t>не оценивается</w:t>
            </w:r>
          </w:p>
        </w:tc>
        <w:tc>
          <w:tcPr>
            <w:tcW w:w="2637" w:type="dxa"/>
            <w:hideMark/>
          </w:tcPr>
          <w:p w14:paraId="63DF876A" w14:textId="77777777" w:rsidR="00DB0209" w:rsidRPr="00DB0209" w:rsidRDefault="00DB0209" w:rsidP="00DB0209">
            <w:pPr>
              <w:jc w:val="center"/>
              <w:rPr>
                <w:rFonts w:ascii="Times New Roman" w:eastAsia="Times New Roman" w:hAnsi="Times New Roman" w:cs="Times New Roman"/>
                <w:color w:val="000000"/>
                <w:sz w:val="28"/>
                <w:szCs w:val="28"/>
                <w:lang w:eastAsia="ru-RU"/>
              </w:rPr>
            </w:pPr>
            <w:r w:rsidRPr="00DB0209">
              <w:rPr>
                <w:rFonts w:ascii="Times New Roman" w:eastAsia="Times New Roman" w:hAnsi="Times New Roman" w:cs="Times New Roman"/>
                <w:color w:val="000000"/>
                <w:sz w:val="28"/>
                <w:szCs w:val="28"/>
                <w:lang w:eastAsia="ru-RU"/>
              </w:rPr>
              <w:t>не менее 150</w:t>
            </w:r>
          </w:p>
        </w:tc>
      </w:tr>
    </w:tbl>
    <w:p w14:paraId="3406DACF" w14:textId="77777777" w:rsidR="00DB0209" w:rsidRPr="00C7414A" w:rsidRDefault="00DB0209" w:rsidP="00C7414A">
      <w:pPr>
        <w:spacing w:after="0" w:line="360" w:lineRule="auto"/>
        <w:ind w:firstLine="567"/>
        <w:jc w:val="both"/>
        <w:rPr>
          <w:rFonts w:ascii="Times New Roman" w:hAnsi="Times New Roman" w:cs="Times New Roman"/>
          <w:color w:val="000000" w:themeColor="text1"/>
          <w:sz w:val="28"/>
          <w:szCs w:val="28"/>
        </w:rPr>
      </w:pPr>
    </w:p>
    <w:p w14:paraId="5E42326F" w14:textId="41F19775" w:rsidR="00B936A7" w:rsidRDefault="00B936A7" w:rsidP="00B936A7">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lang w:eastAsia="ru-RU"/>
        </w:rPr>
        <w:drawing>
          <wp:inline distT="0" distB="0" distL="0" distR="0" wp14:anchorId="6C4C41D6" wp14:editId="5D2B65AD">
            <wp:extent cx="6241068" cy="1616148"/>
            <wp:effectExtent l="0" t="0" r="7620" b="3175"/>
            <wp:docPr id="166" name="Рисунок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Архитектура_VMX.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278755" cy="1625907"/>
                    </a:xfrm>
                    <a:prstGeom prst="rect">
                      <a:avLst/>
                    </a:prstGeom>
                  </pic:spPr>
                </pic:pic>
              </a:graphicData>
            </a:graphic>
          </wp:inline>
        </w:drawing>
      </w:r>
    </w:p>
    <w:p w14:paraId="0144FCAE" w14:textId="77777777" w:rsidR="00C7414A" w:rsidRDefault="00C7414A" w:rsidP="00C7414A">
      <w:pPr>
        <w:spacing w:after="0" w:line="360" w:lineRule="auto"/>
        <w:jc w:val="center"/>
        <w:rPr>
          <w:rFonts w:ascii="Times New Roman" w:hAnsi="Times New Roman" w:cs="Times New Roman"/>
          <w:i/>
          <w:color w:val="000000" w:themeColor="text1"/>
          <w:sz w:val="26"/>
          <w:szCs w:val="26"/>
        </w:rPr>
      </w:pPr>
      <w:r w:rsidRPr="00EF659D">
        <w:rPr>
          <w:rFonts w:ascii="Times New Roman" w:hAnsi="Times New Roman" w:cs="Times New Roman"/>
          <w:i/>
          <w:color w:val="000000" w:themeColor="text1"/>
          <w:sz w:val="26"/>
          <w:szCs w:val="26"/>
        </w:rPr>
        <w:t xml:space="preserve">Рисунок </w:t>
      </w:r>
      <w:r>
        <w:rPr>
          <w:rFonts w:ascii="Times New Roman" w:hAnsi="Times New Roman" w:cs="Times New Roman"/>
          <w:i/>
          <w:color w:val="000000" w:themeColor="text1"/>
          <w:sz w:val="26"/>
          <w:szCs w:val="26"/>
        </w:rPr>
        <w:t>2.8 – Архитектура ПО VMX DEQUS</w:t>
      </w:r>
    </w:p>
    <w:p w14:paraId="7EC6E453" w14:textId="77777777" w:rsidR="00C7414A" w:rsidRDefault="00C7414A" w:rsidP="003919FE">
      <w:pPr>
        <w:spacing w:after="0" w:line="360" w:lineRule="auto"/>
        <w:ind w:firstLine="567"/>
        <w:jc w:val="both"/>
        <w:rPr>
          <w:rFonts w:ascii="Times New Roman" w:hAnsi="Times New Roman" w:cs="Times New Roman"/>
          <w:color w:val="000000" w:themeColor="text1"/>
          <w:sz w:val="28"/>
          <w:szCs w:val="28"/>
        </w:rPr>
      </w:pPr>
    </w:p>
    <w:p w14:paraId="23EAA897" w14:textId="77777777" w:rsidR="00C7414A" w:rsidRPr="00C7414A" w:rsidRDefault="00C7414A" w:rsidP="003919FE">
      <w:pPr>
        <w:spacing w:after="0" w:line="360" w:lineRule="auto"/>
        <w:ind w:firstLine="567"/>
        <w:jc w:val="both"/>
        <w:rPr>
          <w:rFonts w:ascii="Times New Roman" w:hAnsi="Times New Roman" w:cs="Times New Roman"/>
          <w:color w:val="000000" w:themeColor="text1"/>
          <w:sz w:val="28"/>
          <w:szCs w:val="28"/>
        </w:rPr>
      </w:pPr>
    </w:p>
    <w:p w14:paraId="5A11BE55" w14:textId="77777777" w:rsidR="005D7038" w:rsidRPr="005D7038" w:rsidRDefault="005D7038" w:rsidP="003919FE">
      <w:pPr>
        <w:spacing w:after="0" w:line="360" w:lineRule="auto"/>
        <w:ind w:firstLine="567"/>
        <w:jc w:val="both"/>
        <w:rPr>
          <w:rFonts w:ascii="Times New Roman" w:hAnsi="Times New Roman" w:cs="Times New Roman"/>
          <w:b/>
          <w:color w:val="000000" w:themeColor="text1"/>
          <w:sz w:val="28"/>
          <w:szCs w:val="28"/>
        </w:rPr>
      </w:pPr>
      <w:r w:rsidRPr="005D7038">
        <w:rPr>
          <w:rFonts w:ascii="Times New Roman" w:hAnsi="Times New Roman" w:cs="Times New Roman"/>
          <w:b/>
          <w:color w:val="000000" w:themeColor="text1"/>
          <w:sz w:val="28"/>
          <w:szCs w:val="28"/>
          <w:lang w:val="en-US"/>
        </w:rPr>
        <w:lastRenderedPageBreak/>
        <w:t>Pix</w:t>
      </w:r>
      <w:r w:rsidRPr="005D7038">
        <w:rPr>
          <w:rFonts w:ascii="Times New Roman" w:hAnsi="Times New Roman" w:cs="Times New Roman"/>
          <w:b/>
          <w:color w:val="000000" w:themeColor="text1"/>
          <w:sz w:val="28"/>
          <w:szCs w:val="28"/>
        </w:rPr>
        <w:t>4</w:t>
      </w:r>
      <w:proofErr w:type="spellStart"/>
      <w:r w:rsidRPr="005D7038">
        <w:rPr>
          <w:rFonts w:ascii="Times New Roman" w:hAnsi="Times New Roman" w:cs="Times New Roman"/>
          <w:b/>
          <w:color w:val="000000" w:themeColor="text1"/>
          <w:sz w:val="28"/>
          <w:szCs w:val="28"/>
          <w:lang w:val="en-US"/>
        </w:rPr>
        <w:t>Dinspect</w:t>
      </w:r>
      <w:proofErr w:type="spellEnd"/>
    </w:p>
    <w:p w14:paraId="75BFA7BB" w14:textId="77777777" w:rsidR="005D7038" w:rsidRDefault="005D7038" w:rsidP="003919FE">
      <w:pPr>
        <w:spacing w:after="0" w:line="360" w:lineRule="auto"/>
        <w:ind w:firstLine="567"/>
        <w:jc w:val="both"/>
        <w:rPr>
          <w:rFonts w:ascii="Times New Roman" w:hAnsi="Times New Roman" w:cs="Times New Roman"/>
          <w:color w:val="000000" w:themeColor="text1"/>
          <w:sz w:val="28"/>
          <w:szCs w:val="28"/>
        </w:rPr>
      </w:pPr>
      <w:r w:rsidRPr="003919FE">
        <w:rPr>
          <w:rFonts w:ascii="Times New Roman" w:hAnsi="Times New Roman" w:cs="Times New Roman"/>
          <w:color w:val="000000" w:themeColor="text1"/>
          <w:sz w:val="28"/>
          <w:szCs w:val="28"/>
        </w:rPr>
        <w:t>Разработчик:</w:t>
      </w:r>
      <w:r>
        <w:rPr>
          <w:rFonts w:ascii="Times New Roman" w:hAnsi="Times New Roman" w:cs="Times New Roman"/>
          <w:color w:val="000000" w:themeColor="text1"/>
          <w:sz w:val="28"/>
          <w:szCs w:val="28"/>
        </w:rPr>
        <w:t xml:space="preserve"> </w:t>
      </w:r>
      <w:r w:rsidRPr="005D7038">
        <w:rPr>
          <w:rFonts w:ascii="Times New Roman" w:hAnsi="Times New Roman" w:cs="Times New Roman"/>
          <w:color w:val="000000" w:themeColor="text1"/>
          <w:sz w:val="28"/>
          <w:szCs w:val="28"/>
        </w:rPr>
        <w:t>Pix4D, Швейцария</w:t>
      </w:r>
    </w:p>
    <w:p w14:paraId="54929D81" w14:textId="77777777" w:rsidR="005D7038" w:rsidRDefault="005D7038" w:rsidP="003919FE">
      <w:pPr>
        <w:spacing w:after="0" w:line="360" w:lineRule="auto"/>
        <w:ind w:firstLine="567"/>
        <w:jc w:val="both"/>
        <w:rPr>
          <w:rFonts w:ascii="Times New Roman" w:hAnsi="Times New Roman" w:cs="Times New Roman"/>
          <w:color w:val="000000" w:themeColor="text1"/>
          <w:sz w:val="28"/>
          <w:szCs w:val="28"/>
        </w:rPr>
      </w:pPr>
      <w:r w:rsidRPr="005D7038">
        <w:rPr>
          <w:rFonts w:ascii="Times New Roman" w:hAnsi="Times New Roman" w:cs="Times New Roman"/>
          <w:color w:val="000000" w:themeColor="text1"/>
          <w:sz w:val="28"/>
          <w:szCs w:val="28"/>
        </w:rPr>
        <w:t>Pix4Dinspect – это аналитическая платформа на базе облачного ПО, способная управлять цифровыми активами, смоделированными с помощью высокоточной фотограмметрии</w:t>
      </w:r>
      <w:r w:rsidR="00C7676B">
        <w:rPr>
          <w:rFonts w:ascii="Times New Roman" w:hAnsi="Times New Roman" w:cs="Times New Roman"/>
          <w:color w:val="000000" w:themeColor="text1"/>
          <w:sz w:val="28"/>
          <w:szCs w:val="28"/>
        </w:rPr>
        <w:t>.</w:t>
      </w:r>
    </w:p>
    <w:p w14:paraId="17B13F59" w14:textId="77777777" w:rsidR="005D7038" w:rsidRDefault="005D7038" w:rsidP="003919FE">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Функционал: </w:t>
      </w:r>
      <w:r w:rsidRPr="005D7038">
        <w:rPr>
          <w:rFonts w:ascii="Times New Roman" w:hAnsi="Times New Roman" w:cs="Times New Roman"/>
          <w:color w:val="000000" w:themeColor="text1"/>
          <w:sz w:val="28"/>
          <w:szCs w:val="28"/>
        </w:rPr>
        <w:t>Преобразование снимков с воздуха в трёхмерные модели; анализ данных с применением ИИ и автоматизированных алгоритмов; выделение зон конструкции по степеням важности; отправка отчетов, архивирование и хранение данных.</w:t>
      </w:r>
    </w:p>
    <w:p w14:paraId="05D7F8E0" w14:textId="77777777" w:rsidR="005D7038" w:rsidRPr="00BD2329" w:rsidRDefault="005D7038" w:rsidP="005D7038">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ПО представлено на рынке.</w:t>
      </w:r>
      <w:r w:rsidRPr="00BD2329">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Цена: по запросу.</w:t>
      </w:r>
    </w:p>
    <w:p w14:paraId="49735E0D" w14:textId="77777777" w:rsidR="005D7038" w:rsidRDefault="005D7038" w:rsidP="003919FE">
      <w:pPr>
        <w:spacing w:after="0" w:line="360" w:lineRule="auto"/>
        <w:ind w:firstLine="567"/>
        <w:jc w:val="both"/>
        <w:rPr>
          <w:rFonts w:ascii="Times New Roman" w:hAnsi="Times New Roman" w:cs="Times New Roman"/>
          <w:color w:val="000000" w:themeColor="text1"/>
          <w:sz w:val="28"/>
          <w:szCs w:val="28"/>
        </w:rPr>
      </w:pPr>
      <w:r w:rsidRPr="005D7038">
        <w:rPr>
          <w:rFonts w:ascii="Times New Roman" w:hAnsi="Times New Roman" w:cs="Times New Roman"/>
          <w:color w:val="000000" w:themeColor="text1"/>
          <w:sz w:val="28"/>
          <w:szCs w:val="28"/>
        </w:rPr>
        <w:t>https://www.pix4d.com/product/pix4dinspect-inspection-asset-management-software</w:t>
      </w:r>
    </w:p>
    <w:p w14:paraId="69EBE6CC" w14:textId="77777777" w:rsidR="005D7038" w:rsidRDefault="005D7038" w:rsidP="003919FE">
      <w:pPr>
        <w:spacing w:after="0" w:line="360" w:lineRule="auto"/>
        <w:ind w:firstLine="567"/>
        <w:jc w:val="both"/>
        <w:rPr>
          <w:rFonts w:ascii="Times New Roman" w:hAnsi="Times New Roman" w:cs="Times New Roman"/>
          <w:color w:val="000000" w:themeColor="text1"/>
          <w:sz w:val="28"/>
          <w:szCs w:val="28"/>
        </w:rPr>
      </w:pPr>
    </w:p>
    <w:p w14:paraId="1A02044B" w14:textId="77777777" w:rsidR="005D7038" w:rsidRPr="005D7038" w:rsidRDefault="009B78CA" w:rsidP="009B78CA">
      <w:pPr>
        <w:spacing w:after="0" w:line="360" w:lineRule="auto"/>
        <w:jc w:val="center"/>
        <w:rPr>
          <w:rFonts w:ascii="Times New Roman" w:hAnsi="Times New Roman" w:cs="Times New Roman"/>
          <w:color w:val="000000" w:themeColor="text1"/>
          <w:sz w:val="28"/>
          <w:szCs w:val="28"/>
          <w:lang w:val="en-US"/>
        </w:rPr>
      </w:pPr>
      <w:r>
        <w:rPr>
          <w:rFonts w:ascii="Times New Roman" w:hAnsi="Times New Roman" w:cs="Times New Roman"/>
          <w:noProof/>
          <w:color w:val="000000" w:themeColor="text1"/>
          <w:sz w:val="28"/>
          <w:szCs w:val="28"/>
          <w:lang w:eastAsia="ru-RU"/>
        </w:rPr>
        <w:drawing>
          <wp:inline distT="0" distB="0" distL="0" distR="0" wp14:anchorId="1BF83DEB" wp14:editId="0FECE5F6">
            <wp:extent cx="3607638" cy="2243107"/>
            <wp:effectExtent l="0" t="0" r="0" b="508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x4D.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673385" cy="2283986"/>
                    </a:xfrm>
                    <a:prstGeom prst="rect">
                      <a:avLst/>
                    </a:prstGeom>
                  </pic:spPr>
                </pic:pic>
              </a:graphicData>
            </a:graphic>
          </wp:inline>
        </w:drawing>
      </w:r>
      <w:r>
        <w:rPr>
          <w:rFonts w:ascii="Times New Roman" w:hAnsi="Times New Roman" w:cs="Times New Roman"/>
          <w:noProof/>
          <w:color w:val="000000" w:themeColor="text1"/>
          <w:sz w:val="28"/>
          <w:szCs w:val="28"/>
          <w:lang w:eastAsia="ru-RU"/>
        </w:rPr>
        <w:drawing>
          <wp:inline distT="0" distB="0" distL="0" distR="0" wp14:anchorId="56143F92" wp14:editId="472BD4E5">
            <wp:extent cx="3661737" cy="2243469"/>
            <wp:effectExtent l="0" t="0" r="0" b="444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x4D_2.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771570" cy="2310761"/>
                    </a:xfrm>
                    <a:prstGeom prst="rect">
                      <a:avLst/>
                    </a:prstGeom>
                  </pic:spPr>
                </pic:pic>
              </a:graphicData>
            </a:graphic>
          </wp:inline>
        </w:drawing>
      </w:r>
    </w:p>
    <w:p w14:paraId="5A6B5F1A" w14:textId="3A316F6A" w:rsidR="009B78CA" w:rsidRPr="008F0917" w:rsidRDefault="009B78CA" w:rsidP="009B78CA">
      <w:pPr>
        <w:spacing w:after="0" w:line="360" w:lineRule="auto"/>
        <w:jc w:val="center"/>
        <w:rPr>
          <w:rFonts w:ascii="Times New Roman" w:hAnsi="Times New Roman" w:cs="Times New Roman"/>
          <w:i/>
          <w:color w:val="000000" w:themeColor="text1"/>
          <w:sz w:val="26"/>
          <w:szCs w:val="26"/>
        </w:rPr>
      </w:pPr>
      <w:r w:rsidRPr="00EF659D">
        <w:rPr>
          <w:rFonts w:ascii="Times New Roman" w:hAnsi="Times New Roman" w:cs="Times New Roman"/>
          <w:i/>
          <w:color w:val="000000" w:themeColor="text1"/>
          <w:sz w:val="26"/>
          <w:szCs w:val="26"/>
        </w:rPr>
        <w:t xml:space="preserve">Рисунок </w:t>
      </w:r>
      <w:r w:rsidR="00B936A7">
        <w:rPr>
          <w:rFonts w:ascii="Times New Roman" w:hAnsi="Times New Roman" w:cs="Times New Roman"/>
          <w:i/>
          <w:color w:val="000000" w:themeColor="text1"/>
          <w:sz w:val="26"/>
          <w:szCs w:val="26"/>
        </w:rPr>
        <w:t>2.9</w:t>
      </w:r>
      <w:r w:rsidRPr="00EF659D">
        <w:rPr>
          <w:rFonts w:ascii="Times New Roman" w:hAnsi="Times New Roman" w:cs="Times New Roman"/>
          <w:i/>
          <w:color w:val="000000" w:themeColor="text1"/>
          <w:sz w:val="26"/>
          <w:szCs w:val="26"/>
        </w:rPr>
        <w:t xml:space="preserve"> – </w:t>
      </w:r>
      <w:r>
        <w:rPr>
          <w:rFonts w:ascii="Times New Roman" w:hAnsi="Times New Roman" w:cs="Times New Roman"/>
          <w:i/>
          <w:color w:val="000000" w:themeColor="text1"/>
          <w:sz w:val="26"/>
          <w:szCs w:val="26"/>
        </w:rPr>
        <w:t xml:space="preserve">Интерфейс аналитической платформы </w:t>
      </w:r>
      <w:r>
        <w:rPr>
          <w:rFonts w:ascii="Times New Roman" w:hAnsi="Times New Roman" w:cs="Times New Roman"/>
          <w:i/>
          <w:color w:val="000000" w:themeColor="text1"/>
          <w:sz w:val="26"/>
          <w:szCs w:val="26"/>
          <w:lang w:val="en-US"/>
        </w:rPr>
        <w:t>Pix</w:t>
      </w:r>
      <w:r w:rsidRPr="009B78CA">
        <w:rPr>
          <w:rFonts w:ascii="Times New Roman" w:hAnsi="Times New Roman" w:cs="Times New Roman"/>
          <w:i/>
          <w:color w:val="000000" w:themeColor="text1"/>
          <w:sz w:val="26"/>
          <w:szCs w:val="26"/>
        </w:rPr>
        <w:t>4</w:t>
      </w:r>
      <w:proofErr w:type="spellStart"/>
      <w:r>
        <w:rPr>
          <w:rFonts w:ascii="Times New Roman" w:hAnsi="Times New Roman" w:cs="Times New Roman"/>
          <w:i/>
          <w:color w:val="000000" w:themeColor="text1"/>
          <w:sz w:val="26"/>
          <w:szCs w:val="26"/>
          <w:lang w:val="en-US"/>
        </w:rPr>
        <w:t>Dinspect</w:t>
      </w:r>
      <w:proofErr w:type="spellEnd"/>
    </w:p>
    <w:p w14:paraId="70B62114" w14:textId="77777777" w:rsidR="00C7414A" w:rsidRPr="00C7414A" w:rsidRDefault="00C7414A" w:rsidP="00C7414A">
      <w:pPr>
        <w:spacing w:after="0" w:line="360" w:lineRule="auto"/>
        <w:ind w:firstLine="567"/>
        <w:jc w:val="both"/>
        <w:rPr>
          <w:rFonts w:ascii="Times New Roman" w:hAnsi="Times New Roman" w:cs="Times New Roman"/>
          <w:color w:val="000000" w:themeColor="text1"/>
          <w:sz w:val="28"/>
          <w:szCs w:val="28"/>
        </w:rPr>
      </w:pPr>
    </w:p>
    <w:p w14:paraId="5334317F" w14:textId="6959A209" w:rsidR="000B26C9" w:rsidRPr="00C7414A" w:rsidRDefault="000B26C9" w:rsidP="00C7414A">
      <w:pPr>
        <w:spacing w:after="0" w:line="360" w:lineRule="auto"/>
        <w:jc w:val="both"/>
        <w:rPr>
          <w:rFonts w:ascii="Times New Roman" w:hAnsi="Times New Roman" w:cs="Times New Roman"/>
          <w:color w:val="000000" w:themeColor="text1"/>
          <w:sz w:val="28"/>
          <w:szCs w:val="28"/>
        </w:rPr>
      </w:pPr>
      <w:r w:rsidRPr="00C7414A">
        <w:rPr>
          <w:rFonts w:ascii="Times New Roman" w:hAnsi="Times New Roman" w:cs="Times New Roman"/>
          <w:color w:val="000000" w:themeColor="text1"/>
          <w:sz w:val="28"/>
          <w:szCs w:val="28"/>
        </w:rPr>
        <w:lastRenderedPageBreak/>
        <w:t xml:space="preserve">Таблица </w:t>
      </w:r>
      <w:r w:rsidR="00C7414A">
        <w:rPr>
          <w:rFonts w:ascii="Times New Roman" w:hAnsi="Times New Roman" w:cs="Times New Roman"/>
          <w:color w:val="000000" w:themeColor="text1"/>
          <w:sz w:val="28"/>
          <w:szCs w:val="28"/>
        </w:rPr>
        <w:t>2.5</w:t>
      </w:r>
      <w:r w:rsidRPr="00C7414A">
        <w:rPr>
          <w:rFonts w:ascii="Times New Roman" w:hAnsi="Times New Roman" w:cs="Times New Roman"/>
          <w:color w:val="000000" w:themeColor="text1"/>
          <w:sz w:val="28"/>
          <w:szCs w:val="28"/>
        </w:rPr>
        <w:t>. Характеристики ПО</w:t>
      </w:r>
    </w:p>
    <w:tbl>
      <w:tblPr>
        <w:tblStyle w:val="15"/>
        <w:tblW w:w="9540" w:type="dxa"/>
        <w:tblLayout w:type="fixed"/>
        <w:tblLook w:val="04A0" w:firstRow="1" w:lastRow="0" w:firstColumn="1" w:lastColumn="0" w:noHBand="0" w:noVBand="1"/>
      </w:tblPr>
      <w:tblGrid>
        <w:gridCol w:w="2263"/>
        <w:gridCol w:w="3261"/>
        <w:gridCol w:w="4016"/>
      </w:tblGrid>
      <w:tr w:rsidR="000B26C9" w:rsidRPr="000B26C9" w14:paraId="11A42DC3" w14:textId="77777777" w:rsidTr="00C7414A">
        <w:trPr>
          <w:trHeight w:val="300"/>
        </w:trPr>
        <w:tc>
          <w:tcPr>
            <w:tcW w:w="2263" w:type="dxa"/>
            <w:hideMark/>
          </w:tcPr>
          <w:p w14:paraId="0CE44DA5" w14:textId="11EC9020" w:rsidR="000B26C9" w:rsidRPr="000B26C9" w:rsidRDefault="000B26C9" w:rsidP="000B26C9">
            <w:pPr>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Характеристики</w:t>
            </w:r>
            <w:r w:rsidRPr="000B26C9">
              <w:rPr>
                <w:rFonts w:ascii="Times New Roman" w:eastAsia="Times New Roman" w:hAnsi="Times New Roman" w:cs="Times New Roman"/>
                <w:color w:val="000000"/>
                <w:sz w:val="28"/>
                <w:szCs w:val="28"/>
                <w:lang w:eastAsia="ru-RU"/>
              </w:rPr>
              <w:t> </w:t>
            </w:r>
          </w:p>
        </w:tc>
        <w:tc>
          <w:tcPr>
            <w:tcW w:w="3261" w:type="dxa"/>
            <w:hideMark/>
          </w:tcPr>
          <w:p w14:paraId="2D836106" w14:textId="77777777" w:rsidR="000B26C9" w:rsidRPr="000B26C9" w:rsidRDefault="000B26C9" w:rsidP="000B26C9">
            <w:pPr>
              <w:rPr>
                <w:rFonts w:ascii="Times New Roman" w:eastAsia="Times New Roman" w:hAnsi="Times New Roman" w:cs="Times New Roman"/>
                <w:color w:val="000000"/>
                <w:sz w:val="28"/>
                <w:szCs w:val="28"/>
                <w:lang w:eastAsia="ru-RU"/>
              </w:rPr>
            </w:pPr>
            <w:r w:rsidRPr="000B26C9">
              <w:rPr>
                <w:rFonts w:ascii="Times New Roman" w:eastAsia="Times New Roman" w:hAnsi="Times New Roman" w:cs="Times New Roman"/>
                <w:color w:val="000000"/>
                <w:sz w:val="28"/>
                <w:szCs w:val="28"/>
                <w:lang w:eastAsia="ru-RU"/>
              </w:rPr>
              <w:t>Особенности</w:t>
            </w:r>
          </w:p>
        </w:tc>
        <w:tc>
          <w:tcPr>
            <w:tcW w:w="4016" w:type="dxa"/>
            <w:hideMark/>
          </w:tcPr>
          <w:p w14:paraId="242DF1DB" w14:textId="77777777" w:rsidR="000B26C9" w:rsidRPr="000B26C9" w:rsidRDefault="000B26C9" w:rsidP="000B26C9">
            <w:pPr>
              <w:rPr>
                <w:rFonts w:ascii="Times New Roman" w:eastAsia="Times New Roman" w:hAnsi="Times New Roman" w:cs="Times New Roman"/>
                <w:color w:val="000000"/>
                <w:sz w:val="28"/>
                <w:szCs w:val="28"/>
                <w:lang w:eastAsia="ru-RU"/>
              </w:rPr>
            </w:pPr>
            <w:r w:rsidRPr="000B26C9">
              <w:rPr>
                <w:rFonts w:ascii="Times New Roman" w:eastAsia="Times New Roman" w:hAnsi="Times New Roman" w:cs="Times New Roman"/>
                <w:color w:val="000000"/>
                <w:sz w:val="28"/>
                <w:szCs w:val="28"/>
                <w:lang w:eastAsia="ru-RU"/>
              </w:rPr>
              <w:t>Преимущества</w:t>
            </w:r>
          </w:p>
        </w:tc>
      </w:tr>
      <w:tr w:rsidR="000B26C9" w:rsidRPr="000B26C9" w14:paraId="3C9FED93" w14:textId="77777777" w:rsidTr="00C7414A">
        <w:trPr>
          <w:trHeight w:val="1200"/>
        </w:trPr>
        <w:tc>
          <w:tcPr>
            <w:tcW w:w="2263" w:type="dxa"/>
            <w:vMerge w:val="restart"/>
            <w:hideMark/>
          </w:tcPr>
          <w:p w14:paraId="627C4517" w14:textId="77777777" w:rsidR="000B26C9" w:rsidRPr="000B26C9" w:rsidRDefault="000B26C9" w:rsidP="000B26C9">
            <w:pPr>
              <w:rPr>
                <w:rFonts w:ascii="Times New Roman" w:eastAsia="Times New Roman" w:hAnsi="Times New Roman" w:cs="Times New Roman"/>
                <w:color w:val="000000"/>
                <w:sz w:val="28"/>
                <w:szCs w:val="28"/>
                <w:lang w:eastAsia="ru-RU"/>
              </w:rPr>
            </w:pPr>
            <w:r w:rsidRPr="000B26C9">
              <w:rPr>
                <w:rFonts w:ascii="Times New Roman" w:eastAsia="Times New Roman" w:hAnsi="Times New Roman" w:cs="Times New Roman"/>
                <w:color w:val="000000"/>
                <w:sz w:val="28"/>
                <w:szCs w:val="28"/>
                <w:lang w:eastAsia="ru-RU"/>
              </w:rPr>
              <w:t>Входные данные</w:t>
            </w:r>
          </w:p>
        </w:tc>
        <w:tc>
          <w:tcPr>
            <w:tcW w:w="3261" w:type="dxa"/>
            <w:hideMark/>
          </w:tcPr>
          <w:p w14:paraId="5473667C" w14:textId="77777777" w:rsidR="000B26C9" w:rsidRPr="000B26C9" w:rsidRDefault="000B26C9" w:rsidP="000B26C9">
            <w:pPr>
              <w:ind w:left="-494" w:firstLine="494"/>
              <w:rPr>
                <w:rFonts w:ascii="Times New Roman" w:eastAsia="Times New Roman" w:hAnsi="Times New Roman" w:cs="Times New Roman"/>
                <w:color w:val="000000"/>
                <w:sz w:val="28"/>
                <w:szCs w:val="28"/>
                <w:lang w:eastAsia="ru-RU"/>
              </w:rPr>
            </w:pPr>
            <w:r w:rsidRPr="000B26C9">
              <w:rPr>
                <w:rFonts w:ascii="Times New Roman" w:eastAsia="Times New Roman" w:hAnsi="Times New Roman" w:cs="Times New Roman"/>
                <w:color w:val="000000"/>
                <w:sz w:val="28"/>
                <w:szCs w:val="28"/>
                <w:lang w:eastAsia="ru-RU"/>
              </w:rPr>
              <w:t>Аэрофотоснимки</w:t>
            </w:r>
          </w:p>
        </w:tc>
        <w:tc>
          <w:tcPr>
            <w:tcW w:w="4016" w:type="dxa"/>
            <w:hideMark/>
          </w:tcPr>
          <w:p w14:paraId="6A2F88CC" w14:textId="77777777" w:rsidR="000B26C9" w:rsidRPr="000B26C9" w:rsidRDefault="000B26C9" w:rsidP="000B26C9">
            <w:pPr>
              <w:rPr>
                <w:rFonts w:ascii="Times New Roman" w:eastAsia="Times New Roman" w:hAnsi="Times New Roman" w:cs="Times New Roman"/>
                <w:color w:val="000000"/>
                <w:sz w:val="28"/>
                <w:szCs w:val="28"/>
                <w:lang w:eastAsia="ru-RU"/>
              </w:rPr>
            </w:pPr>
            <w:r w:rsidRPr="000B26C9">
              <w:rPr>
                <w:rFonts w:ascii="Times New Roman" w:eastAsia="Times New Roman" w:hAnsi="Times New Roman" w:cs="Times New Roman"/>
                <w:color w:val="000000"/>
                <w:sz w:val="28"/>
                <w:szCs w:val="28"/>
                <w:lang w:eastAsia="ru-RU"/>
              </w:rPr>
              <w:t>Геолокация изображений JPEG с камер самых популярных производителей дронов с указанием рекомендуемых тегов XMP (положение и ориентация)</w:t>
            </w:r>
          </w:p>
        </w:tc>
      </w:tr>
      <w:tr w:rsidR="000B26C9" w:rsidRPr="000B26C9" w14:paraId="07D6D549" w14:textId="77777777" w:rsidTr="00C7414A">
        <w:trPr>
          <w:trHeight w:val="605"/>
        </w:trPr>
        <w:tc>
          <w:tcPr>
            <w:tcW w:w="2263" w:type="dxa"/>
            <w:vMerge/>
            <w:hideMark/>
          </w:tcPr>
          <w:p w14:paraId="5E69F6B8" w14:textId="77777777" w:rsidR="000B26C9" w:rsidRPr="000B26C9" w:rsidRDefault="000B26C9" w:rsidP="000B26C9">
            <w:pPr>
              <w:rPr>
                <w:rFonts w:ascii="Times New Roman" w:eastAsia="Times New Roman" w:hAnsi="Times New Roman" w:cs="Times New Roman"/>
                <w:color w:val="000000"/>
                <w:sz w:val="28"/>
                <w:szCs w:val="28"/>
                <w:lang w:eastAsia="ru-RU"/>
              </w:rPr>
            </w:pPr>
          </w:p>
        </w:tc>
        <w:tc>
          <w:tcPr>
            <w:tcW w:w="3261" w:type="dxa"/>
            <w:hideMark/>
          </w:tcPr>
          <w:p w14:paraId="222AD447" w14:textId="77777777" w:rsidR="000B26C9" w:rsidRPr="000B26C9" w:rsidRDefault="000B26C9" w:rsidP="000B26C9">
            <w:pPr>
              <w:rPr>
                <w:rFonts w:ascii="Times New Roman" w:eastAsia="Times New Roman" w:hAnsi="Times New Roman" w:cs="Times New Roman"/>
                <w:color w:val="000000"/>
                <w:sz w:val="28"/>
                <w:szCs w:val="28"/>
                <w:lang w:eastAsia="ru-RU"/>
              </w:rPr>
            </w:pPr>
            <w:r w:rsidRPr="000B26C9">
              <w:rPr>
                <w:rFonts w:ascii="Times New Roman" w:eastAsia="Times New Roman" w:hAnsi="Times New Roman" w:cs="Times New Roman"/>
                <w:color w:val="000000"/>
                <w:sz w:val="28"/>
                <w:szCs w:val="28"/>
                <w:lang w:eastAsia="ru-RU"/>
              </w:rPr>
              <w:t>Видео</w:t>
            </w:r>
          </w:p>
        </w:tc>
        <w:tc>
          <w:tcPr>
            <w:tcW w:w="4016" w:type="dxa"/>
            <w:hideMark/>
          </w:tcPr>
          <w:p w14:paraId="601E5CB1" w14:textId="77777777" w:rsidR="000B26C9" w:rsidRPr="000B26C9" w:rsidRDefault="000B26C9" w:rsidP="000B26C9">
            <w:pPr>
              <w:rPr>
                <w:rFonts w:ascii="Times New Roman" w:eastAsia="Times New Roman" w:hAnsi="Times New Roman" w:cs="Times New Roman"/>
                <w:color w:val="000000"/>
                <w:sz w:val="28"/>
                <w:szCs w:val="28"/>
                <w:lang w:eastAsia="ru-RU"/>
              </w:rPr>
            </w:pPr>
            <w:r w:rsidRPr="000B26C9">
              <w:rPr>
                <w:rFonts w:ascii="Times New Roman" w:eastAsia="Times New Roman" w:hAnsi="Times New Roman" w:cs="Times New Roman"/>
                <w:color w:val="000000"/>
                <w:sz w:val="28"/>
                <w:szCs w:val="28"/>
                <w:lang w:eastAsia="ru-RU"/>
              </w:rPr>
              <w:t>Автоматически извлекает неподвижные кадры из видео (.mp4) для создания проекта</w:t>
            </w:r>
          </w:p>
        </w:tc>
      </w:tr>
      <w:tr w:rsidR="000B26C9" w:rsidRPr="000B26C9" w14:paraId="11FA171C" w14:textId="77777777" w:rsidTr="00C7414A">
        <w:trPr>
          <w:trHeight w:val="900"/>
        </w:trPr>
        <w:tc>
          <w:tcPr>
            <w:tcW w:w="2263" w:type="dxa"/>
            <w:vMerge w:val="restart"/>
            <w:hideMark/>
          </w:tcPr>
          <w:p w14:paraId="57C102F9" w14:textId="77777777" w:rsidR="000B26C9" w:rsidRPr="000B26C9" w:rsidRDefault="000B26C9" w:rsidP="000B26C9">
            <w:pPr>
              <w:rPr>
                <w:rFonts w:ascii="Times New Roman" w:eastAsia="Times New Roman" w:hAnsi="Times New Roman" w:cs="Times New Roman"/>
                <w:color w:val="000000"/>
                <w:sz w:val="28"/>
                <w:szCs w:val="28"/>
                <w:lang w:eastAsia="ru-RU"/>
              </w:rPr>
            </w:pPr>
            <w:r w:rsidRPr="000B26C9">
              <w:rPr>
                <w:rFonts w:ascii="Times New Roman" w:eastAsia="Times New Roman" w:hAnsi="Times New Roman" w:cs="Times New Roman"/>
                <w:color w:val="000000"/>
                <w:sz w:val="28"/>
                <w:szCs w:val="28"/>
                <w:lang w:eastAsia="ru-RU"/>
              </w:rPr>
              <w:t>Фотограмметрические данные обработки</w:t>
            </w:r>
          </w:p>
        </w:tc>
        <w:tc>
          <w:tcPr>
            <w:tcW w:w="3261" w:type="dxa"/>
            <w:hideMark/>
          </w:tcPr>
          <w:p w14:paraId="229BDFCD" w14:textId="77777777" w:rsidR="000B26C9" w:rsidRPr="000B26C9" w:rsidRDefault="000B26C9" w:rsidP="000B26C9">
            <w:pPr>
              <w:rPr>
                <w:rFonts w:ascii="Times New Roman" w:eastAsia="Times New Roman" w:hAnsi="Times New Roman" w:cs="Times New Roman"/>
                <w:color w:val="000000"/>
                <w:sz w:val="28"/>
                <w:szCs w:val="28"/>
                <w:lang w:eastAsia="ru-RU"/>
              </w:rPr>
            </w:pPr>
            <w:r w:rsidRPr="000B26C9">
              <w:rPr>
                <w:rFonts w:ascii="Times New Roman" w:eastAsia="Times New Roman" w:hAnsi="Times New Roman" w:cs="Times New Roman"/>
                <w:color w:val="000000"/>
                <w:sz w:val="28"/>
                <w:szCs w:val="28"/>
                <w:lang w:eastAsia="ru-RU"/>
              </w:rPr>
              <w:t>Оптимизация обработки для конкретных активов</w:t>
            </w:r>
          </w:p>
        </w:tc>
        <w:tc>
          <w:tcPr>
            <w:tcW w:w="4016" w:type="dxa"/>
            <w:hideMark/>
          </w:tcPr>
          <w:p w14:paraId="50E5910A" w14:textId="77777777" w:rsidR="000B26C9" w:rsidRPr="000B26C9" w:rsidRDefault="000B26C9" w:rsidP="000B26C9">
            <w:pPr>
              <w:rPr>
                <w:rFonts w:ascii="Times New Roman" w:eastAsia="Times New Roman" w:hAnsi="Times New Roman" w:cs="Times New Roman"/>
                <w:color w:val="000000"/>
                <w:sz w:val="28"/>
                <w:szCs w:val="28"/>
                <w:lang w:eastAsia="ru-RU"/>
              </w:rPr>
            </w:pPr>
            <w:r w:rsidRPr="000B26C9">
              <w:rPr>
                <w:rFonts w:ascii="Times New Roman" w:eastAsia="Times New Roman" w:hAnsi="Times New Roman" w:cs="Times New Roman"/>
                <w:color w:val="000000"/>
                <w:sz w:val="28"/>
                <w:szCs w:val="28"/>
                <w:lang w:eastAsia="ru-RU"/>
              </w:rPr>
              <w:t>Получение результатов самого высокого качества для класса активов (например, вышка сотовой связи).</w:t>
            </w:r>
          </w:p>
        </w:tc>
      </w:tr>
      <w:tr w:rsidR="000B26C9" w:rsidRPr="000B26C9" w14:paraId="09290A67" w14:textId="77777777" w:rsidTr="00C7414A">
        <w:trPr>
          <w:trHeight w:val="900"/>
        </w:trPr>
        <w:tc>
          <w:tcPr>
            <w:tcW w:w="2263" w:type="dxa"/>
            <w:vMerge/>
            <w:hideMark/>
          </w:tcPr>
          <w:p w14:paraId="425544EB" w14:textId="77777777" w:rsidR="000B26C9" w:rsidRPr="000B26C9" w:rsidRDefault="000B26C9" w:rsidP="000B26C9">
            <w:pPr>
              <w:rPr>
                <w:rFonts w:ascii="Times New Roman" w:eastAsia="Times New Roman" w:hAnsi="Times New Roman" w:cs="Times New Roman"/>
                <w:color w:val="000000"/>
                <w:sz w:val="28"/>
                <w:szCs w:val="28"/>
                <w:lang w:eastAsia="ru-RU"/>
              </w:rPr>
            </w:pPr>
          </w:p>
        </w:tc>
        <w:tc>
          <w:tcPr>
            <w:tcW w:w="3261" w:type="dxa"/>
            <w:hideMark/>
          </w:tcPr>
          <w:p w14:paraId="5C41CA9B" w14:textId="77777777" w:rsidR="000B26C9" w:rsidRPr="000B26C9" w:rsidRDefault="000B26C9" w:rsidP="000B26C9">
            <w:pPr>
              <w:rPr>
                <w:rFonts w:ascii="Times New Roman" w:eastAsia="Times New Roman" w:hAnsi="Times New Roman" w:cs="Times New Roman"/>
                <w:color w:val="000000"/>
                <w:sz w:val="28"/>
                <w:szCs w:val="28"/>
                <w:lang w:eastAsia="ru-RU"/>
              </w:rPr>
            </w:pPr>
            <w:proofErr w:type="spellStart"/>
            <w:r w:rsidRPr="000B26C9">
              <w:rPr>
                <w:rFonts w:ascii="Times New Roman" w:eastAsia="Times New Roman" w:hAnsi="Times New Roman" w:cs="Times New Roman"/>
                <w:color w:val="000000"/>
                <w:sz w:val="28"/>
                <w:szCs w:val="28"/>
                <w:lang w:eastAsia="ru-RU"/>
              </w:rPr>
              <w:t>Самокалибровка</w:t>
            </w:r>
            <w:proofErr w:type="spellEnd"/>
            <w:r w:rsidRPr="000B26C9">
              <w:rPr>
                <w:rFonts w:ascii="Times New Roman" w:eastAsia="Times New Roman" w:hAnsi="Times New Roman" w:cs="Times New Roman"/>
                <w:color w:val="000000"/>
                <w:sz w:val="28"/>
                <w:szCs w:val="28"/>
                <w:lang w:eastAsia="ru-RU"/>
              </w:rPr>
              <w:t xml:space="preserve"> камеры</w:t>
            </w:r>
          </w:p>
        </w:tc>
        <w:tc>
          <w:tcPr>
            <w:tcW w:w="4016" w:type="dxa"/>
            <w:hideMark/>
          </w:tcPr>
          <w:p w14:paraId="630670FA" w14:textId="77777777" w:rsidR="000B26C9" w:rsidRPr="000B26C9" w:rsidRDefault="000B26C9" w:rsidP="000B26C9">
            <w:pPr>
              <w:rPr>
                <w:rFonts w:ascii="Times New Roman" w:eastAsia="Times New Roman" w:hAnsi="Times New Roman" w:cs="Times New Roman"/>
                <w:color w:val="000000"/>
                <w:sz w:val="28"/>
                <w:szCs w:val="28"/>
                <w:lang w:eastAsia="ru-RU"/>
              </w:rPr>
            </w:pPr>
            <w:r w:rsidRPr="000B26C9">
              <w:rPr>
                <w:rFonts w:ascii="Times New Roman" w:eastAsia="Times New Roman" w:hAnsi="Times New Roman" w:cs="Times New Roman"/>
                <w:color w:val="000000"/>
                <w:sz w:val="28"/>
                <w:szCs w:val="28"/>
                <w:lang w:eastAsia="ru-RU"/>
              </w:rPr>
              <w:t xml:space="preserve">Оптимизация внутренних параметров камеры, таких как фокусное расстояние, основная точка </w:t>
            </w:r>
            <w:proofErr w:type="spellStart"/>
            <w:r w:rsidRPr="000B26C9">
              <w:rPr>
                <w:rFonts w:ascii="Times New Roman" w:eastAsia="Times New Roman" w:hAnsi="Times New Roman" w:cs="Times New Roman"/>
                <w:color w:val="000000"/>
                <w:sz w:val="28"/>
                <w:szCs w:val="28"/>
                <w:lang w:eastAsia="ru-RU"/>
              </w:rPr>
              <w:t>автоколлимации</w:t>
            </w:r>
            <w:proofErr w:type="spellEnd"/>
            <w:r w:rsidRPr="000B26C9">
              <w:rPr>
                <w:rFonts w:ascii="Times New Roman" w:eastAsia="Times New Roman" w:hAnsi="Times New Roman" w:cs="Times New Roman"/>
                <w:color w:val="000000"/>
                <w:sz w:val="28"/>
                <w:szCs w:val="28"/>
                <w:lang w:eastAsia="ru-RU"/>
              </w:rPr>
              <w:t xml:space="preserve"> и искажения объектива</w:t>
            </w:r>
          </w:p>
        </w:tc>
      </w:tr>
      <w:tr w:rsidR="000B26C9" w:rsidRPr="000B26C9" w14:paraId="395F35A4" w14:textId="77777777" w:rsidTr="00C7414A">
        <w:trPr>
          <w:trHeight w:val="900"/>
        </w:trPr>
        <w:tc>
          <w:tcPr>
            <w:tcW w:w="2263" w:type="dxa"/>
            <w:vMerge/>
            <w:hideMark/>
          </w:tcPr>
          <w:p w14:paraId="0680D442" w14:textId="77777777" w:rsidR="000B26C9" w:rsidRPr="000B26C9" w:rsidRDefault="000B26C9" w:rsidP="000B26C9">
            <w:pPr>
              <w:rPr>
                <w:rFonts w:ascii="Times New Roman" w:eastAsia="Times New Roman" w:hAnsi="Times New Roman" w:cs="Times New Roman"/>
                <w:color w:val="000000"/>
                <w:sz w:val="28"/>
                <w:szCs w:val="28"/>
                <w:lang w:eastAsia="ru-RU"/>
              </w:rPr>
            </w:pPr>
          </w:p>
        </w:tc>
        <w:tc>
          <w:tcPr>
            <w:tcW w:w="3261" w:type="dxa"/>
            <w:hideMark/>
          </w:tcPr>
          <w:p w14:paraId="175B9C5B" w14:textId="77777777" w:rsidR="000B26C9" w:rsidRPr="000B26C9" w:rsidRDefault="000B26C9" w:rsidP="000B26C9">
            <w:pPr>
              <w:rPr>
                <w:rFonts w:ascii="Times New Roman" w:eastAsia="Times New Roman" w:hAnsi="Times New Roman" w:cs="Times New Roman"/>
                <w:color w:val="000000"/>
                <w:sz w:val="28"/>
                <w:szCs w:val="28"/>
                <w:lang w:eastAsia="ru-RU"/>
              </w:rPr>
            </w:pPr>
            <w:r w:rsidRPr="000B26C9">
              <w:rPr>
                <w:rFonts w:ascii="Times New Roman" w:eastAsia="Times New Roman" w:hAnsi="Times New Roman" w:cs="Times New Roman"/>
                <w:color w:val="000000"/>
                <w:sz w:val="28"/>
                <w:szCs w:val="28"/>
                <w:lang w:eastAsia="ru-RU"/>
              </w:rPr>
              <w:t xml:space="preserve">Автоматическая </w:t>
            </w:r>
            <w:proofErr w:type="spellStart"/>
            <w:r w:rsidRPr="000B26C9">
              <w:rPr>
                <w:rFonts w:ascii="Times New Roman" w:eastAsia="Times New Roman" w:hAnsi="Times New Roman" w:cs="Times New Roman"/>
                <w:color w:val="000000"/>
                <w:sz w:val="28"/>
                <w:szCs w:val="28"/>
                <w:lang w:eastAsia="ru-RU"/>
              </w:rPr>
              <w:t>аэротриангуляция</w:t>
            </w:r>
            <w:proofErr w:type="spellEnd"/>
            <w:r w:rsidRPr="000B26C9">
              <w:rPr>
                <w:rFonts w:ascii="Times New Roman" w:eastAsia="Times New Roman" w:hAnsi="Times New Roman" w:cs="Times New Roman"/>
                <w:color w:val="000000"/>
                <w:sz w:val="28"/>
                <w:szCs w:val="28"/>
                <w:lang w:eastAsia="ru-RU"/>
              </w:rPr>
              <w:t xml:space="preserve"> (AAT) и регулировка связки блоков (BBA)</w:t>
            </w:r>
          </w:p>
        </w:tc>
        <w:tc>
          <w:tcPr>
            <w:tcW w:w="4016" w:type="dxa"/>
            <w:hideMark/>
          </w:tcPr>
          <w:p w14:paraId="308A0143" w14:textId="77777777" w:rsidR="000B26C9" w:rsidRPr="000B26C9" w:rsidRDefault="000B26C9" w:rsidP="000B26C9">
            <w:pPr>
              <w:rPr>
                <w:rFonts w:ascii="Times New Roman" w:eastAsia="Times New Roman" w:hAnsi="Times New Roman" w:cs="Times New Roman"/>
                <w:color w:val="000000"/>
                <w:sz w:val="28"/>
                <w:szCs w:val="28"/>
                <w:lang w:eastAsia="ru-RU"/>
              </w:rPr>
            </w:pPr>
            <w:r w:rsidRPr="000B26C9">
              <w:rPr>
                <w:rFonts w:ascii="Times New Roman" w:eastAsia="Times New Roman" w:hAnsi="Times New Roman" w:cs="Times New Roman"/>
                <w:color w:val="000000"/>
                <w:sz w:val="28"/>
                <w:szCs w:val="28"/>
                <w:lang w:eastAsia="ru-RU"/>
              </w:rPr>
              <w:t>Автоматическая обработка с известными внешними ориентациями камеры (x, y, z, w, f, k) или без них</w:t>
            </w:r>
          </w:p>
        </w:tc>
      </w:tr>
      <w:tr w:rsidR="000B26C9" w:rsidRPr="000B26C9" w14:paraId="5A50786D" w14:textId="77777777" w:rsidTr="00C7414A">
        <w:trPr>
          <w:trHeight w:val="1500"/>
        </w:trPr>
        <w:tc>
          <w:tcPr>
            <w:tcW w:w="2263" w:type="dxa"/>
            <w:vMerge/>
            <w:hideMark/>
          </w:tcPr>
          <w:p w14:paraId="1499A74D" w14:textId="77777777" w:rsidR="000B26C9" w:rsidRPr="000B26C9" w:rsidRDefault="000B26C9" w:rsidP="000B26C9">
            <w:pPr>
              <w:rPr>
                <w:rFonts w:ascii="Times New Roman" w:eastAsia="Times New Roman" w:hAnsi="Times New Roman" w:cs="Times New Roman"/>
                <w:color w:val="000000"/>
                <w:sz w:val="28"/>
                <w:szCs w:val="28"/>
                <w:lang w:eastAsia="ru-RU"/>
              </w:rPr>
            </w:pPr>
          </w:p>
        </w:tc>
        <w:tc>
          <w:tcPr>
            <w:tcW w:w="3261" w:type="dxa"/>
            <w:hideMark/>
          </w:tcPr>
          <w:p w14:paraId="65B3FCD4" w14:textId="77777777" w:rsidR="000B26C9" w:rsidRPr="000B26C9" w:rsidRDefault="000B26C9" w:rsidP="000B26C9">
            <w:pPr>
              <w:rPr>
                <w:rFonts w:ascii="Times New Roman" w:eastAsia="Times New Roman" w:hAnsi="Times New Roman" w:cs="Times New Roman"/>
                <w:color w:val="000000"/>
                <w:sz w:val="28"/>
                <w:szCs w:val="28"/>
                <w:lang w:eastAsia="ru-RU"/>
              </w:rPr>
            </w:pPr>
            <w:r w:rsidRPr="000B26C9">
              <w:rPr>
                <w:rFonts w:ascii="Times New Roman" w:eastAsia="Times New Roman" w:hAnsi="Times New Roman" w:cs="Times New Roman"/>
                <w:color w:val="000000"/>
                <w:sz w:val="28"/>
                <w:szCs w:val="28"/>
                <w:lang w:eastAsia="ru-RU"/>
              </w:rPr>
              <w:t>Автоматическое уплотнение облака точек</w:t>
            </w:r>
          </w:p>
        </w:tc>
        <w:tc>
          <w:tcPr>
            <w:tcW w:w="4016" w:type="dxa"/>
            <w:hideMark/>
          </w:tcPr>
          <w:p w14:paraId="44F73246" w14:textId="77777777" w:rsidR="000B26C9" w:rsidRPr="000B26C9" w:rsidRDefault="000B26C9" w:rsidP="000B26C9">
            <w:pPr>
              <w:rPr>
                <w:rFonts w:ascii="Times New Roman" w:eastAsia="Times New Roman" w:hAnsi="Times New Roman" w:cs="Times New Roman"/>
                <w:color w:val="000000"/>
                <w:sz w:val="28"/>
                <w:szCs w:val="28"/>
                <w:lang w:eastAsia="ru-RU"/>
              </w:rPr>
            </w:pPr>
            <w:r w:rsidRPr="000B26C9">
              <w:rPr>
                <w:rFonts w:ascii="Times New Roman" w:eastAsia="Times New Roman" w:hAnsi="Times New Roman" w:cs="Times New Roman"/>
                <w:color w:val="000000"/>
                <w:sz w:val="28"/>
                <w:szCs w:val="28"/>
                <w:lang w:eastAsia="ru-RU"/>
              </w:rPr>
              <w:t>Создание плотного и детализированного трехмерного облака точек, которое можно использовать в качестве основы для DSM и трехмерной сетки</w:t>
            </w:r>
          </w:p>
        </w:tc>
      </w:tr>
      <w:tr w:rsidR="000B26C9" w:rsidRPr="000B26C9" w14:paraId="750D557C" w14:textId="77777777" w:rsidTr="00C7414A">
        <w:trPr>
          <w:trHeight w:val="900"/>
        </w:trPr>
        <w:tc>
          <w:tcPr>
            <w:tcW w:w="2263" w:type="dxa"/>
            <w:vMerge/>
            <w:hideMark/>
          </w:tcPr>
          <w:p w14:paraId="5C28D4FF" w14:textId="77777777" w:rsidR="000B26C9" w:rsidRPr="000B26C9" w:rsidRDefault="000B26C9" w:rsidP="000B26C9">
            <w:pPr>
              <w:rPr>
                <w:rFonts w:ascii="Times New Roman" w:eastAsia="Times New Roman" w:hAnsi="Times New Roman" w:cs="Times New Roman"/>
                <w:color w:val="000000"/>
                <w:sz w:val="28"/>
                <w:szCs w:val="28"/>
                <w:lang w:eastAsia="ru-RU"/>
              </w:rPr>
            </w:pPr>
          </w:p>
        </w:tc>
        <w:tc>
          <w:tcPr>
            <w:tcW w:w="3261" w:type="dxa"/>
            <w:hideMark/>
          </w:tcPr>
          <w:p w14:paraId="25802DF4" w14:textId="77777777" w:rsidR="000B26C9" w:rsidRPr="000B26C9" w:rsidRDefault="000B26C9" w:rsidP="000B26C9">
            <w:pPr>
              <w:rPr>
                <w:rFonts w:ascii="Times New Roman" w:eastAsia="Times New Roman" w:hAnsi="Times New Roman" w:cs="Times New Roman"/>
                <w:color w:val="000000"/>
                <w:sz w:val="28"/>
                <w:szCs w:val="28"/>
                <w:lang w:eastAsia="ru-RU"/>
              </w:rPr>
            </w:pPr>
            <w:r w:rsidRPr="000B26C9">
              <w:rPr>
                <w:rFonts w:ascii="Times New Roman" w:eastAsia="Times New Roman" w:hAnsi="Times New Roman" w:cs="Times New Roman"/>
                <w:color w:val="000000"/>
                <w:sz w:val="28"/>
                <w:szCs w:val="28"/>
                <w:lang w:eastAsia="ru-RU"/>
              </w:rPr>
              <w:t>Автоматическая фильтрация и сглаживание облака точек</w:t>
            </w:r>
          </w:p>
        </w:tc>
        <w:tc>
          <w:tcPr>
            <w:tcW w:w="4016" w:type="dxa"/>
            <w:hideMark/>
          </w:tcPr>
          <w:p w14:paraId="416FB206" w14:textId="77777777" w:rsidR="000B26C9" w:rsidRPr="000B26C9" w:rsidRDefault="000B26C9" w:rsidP="000B26C9">
            <w:pPr>
              <w:rPr>
                <w:rFonts w:ascii="Times New Roman" w:eastAsia="Times New Roman" w:hAnsi="Times New Roman" w:cs="Times New Roman"/>
                <w:color w:val="000000"/>
                <w:sz w:val="28"/>
                <w:szCs w:val="28"/>
                <w:lang w:eastAsia="ru-RU"/>
              </w:rPr>
            </w:pPr>
            <w:r w:rsidRPr="000B26C9">
              <w:rPr>
                <w:rFonts w:ascii="Times New Roman" w:eastAsia="Times New Roman" w:hAnsi="Times New Roman" w:cs="Times New Roman"/>
                <w:color w:val="000000"/>
                <w:sz w:val="28"/>
                <w:szCs w:val="28"/>
                <w:lang w:eastAsia="ru-RU"/>
              </w:rPr>
              <w:t>Использование предустановок для фильтрации и сглаживания облаков точек</w:t>
            </w:r>
          </w:p>
        </w:tc>
      </w:tr>
      <w:tr w:rsidR="000B26C9" w:rsidRPr="000B26C9" w14:paraId="38E95CAD" w14:textId="77777777" w:rsidTr="00C7414A">
        <w:trPr>
          <w:trHeight w:val="900"/>
        </w:trPr>
        <w:tc>
          <w:tcPr>
            <w:tcW w:w="2263" w:type="dxa"/>
            <w:vMerge/>
            <w:hideMark/>
          </w:tcPr>
          <w:p w14:paraId="1B9576ED" w14:textId="77777777" w:rsidR="000B26C9" w:rsidRPr="000B26C9" w:rsidRDefault="000B26C9" w:rsidP="000B26C9">
            <w:pPr>
              <w:rPr>
                <w:rFonts w:ascii="Times New Roman" w:eastAsia="Times New Roman" w:hAnsi="Times New Roman" w:cs="Times New Roman"/>
                <w:color w:val="000000"/>
                <w:sz w:val="28"/>
                <w:szCs w:val="28"/>
                <w:lang w:eastAsia="ru-RU"/>
              </w:rPr>
            </w:pPr>
          </w:p>
        </w:tc>
        <w:tc>
          <w:tcPr>
            <w:tcW w:w="3261" w:type="dxa"/>
            <w:hideMark/>
          </w:tcPr>
          <w:p w14:paraId="500025C2" w14:textId="77777777" w:rsidR="000B26C9" w:rsidRPr="000B26C9" w:rsidRDefault="000B26C9" w:rsidP="000B26C9">
            <w:pPr>
              <w:rPr>
                <w:rFonts w:ascii="Times New Roman" w:eastAsia="Times New Roman" w:hAnsi="Times New Roman" w:cs="Times New Roman"/>
                <w:color w:val="000000"/>
                <w:sz w:val="28"/>
                <w:szCs w:val="28"/>
                <w:lang w:eastAsia="ru-RU"/>
              </w:rPr>
            </w:pPr>
            <w:r w:rsidRPr="000B26C9">
              <w:rPr>
                <w:rFonts w:ascii="Times New Roman" w:eastAsia="Times New Roman" w:hAnsi="Times New Roman" w:cs="Times New Roman"/>
                <w:color w:val="000000"/>
                <w:sz w:val="28"/>
                <w:szCs w:val="28"/>
                <w:lang w:eastAsia="ru-RU"/>
              </w:rPr>
              <w:t>Автоматическая коррекция яркости и цвета</w:t>
            </w:r>
          </w:p>
        </w:tc>
        <w:tc>
          <w:tcPr>
            <w:tcW w:w="4016" w:type="dxa"/>
            <w:hideMark/>
          </w:tcPr>
          <w:p w14:paraId="30B55E24" w14:textId="77777777" w:rsidR="000B26C9" w:rsidRPr="000B26C9" w:rsidRDefault="000B26C9" w:rsidP="000B26C9">
            <w:pPr>
              <w:rPr>
                <w:rFonts w:ascii="Times New Roman" w:eastAsia="Times New Roman" w:hAnsi="Times New Roman" w:cs="Times New Roman"/>
                <w:color w:val="000000"/>
                <w:sz w:val="28"/>
                <w:szCs w:val="28"/>
                <w:lang w:eastAsia="ru-RU"/>
              </w:rPr>
            </w:pPr>
            <w:r w:rsidRPr="000B26C9">
              <w:rPr>
                <w:rFonts w:ascii="Times New Roman" w:eastAsia="Times New Roman" w:hAnsi="Times New Roman" w:cs="Times New Roman"/>
                <w:color w:val="000000"/>
                <w:sz w:val="28"/>
                <w:szCs w:val="28"/>
                <w:lang w:eastAsia="ru-RU"/>
              </w:rPr>
              <w:t>Автоматическая компенсация изменения яркости, яркости и цветового баланса изображений</w:t>
            </w:r>
          </w:p>
        </w:tc>
      </w:tr>
      <w:tr w:rsidR="000B26C9" w:rsidRPr="000B26C9" w14:paraId="404094D6" w14:textId="77777777" w:rsidTr="00C7414A">
        <w:trPr>
          <w:trHeight w:val="300"/>
        </w:trPr>
        <w:tc>
          <w:tcPr>
            <w:tcW w:w="2263" w:type="dxa"/>
            <w:vMerge w:val="restart"/>
            <w:hideMark/>
          </w:tcPr>
          <w:p w14:paraId="6B952B44" w14:textId="77777777" w:rsidR="000B26C9" w:rsidRPr="000B26C9" w:rsidRDefault="000B26C9" w:rsidP="000B26C9">
            <w:pPr>
              <w:rPr>
                <w:rFonts w:ascii="Times New Roman" w:eastAsia="Times New Roman" w:hAnsi="Times New Roman" w:cs="Times New Roman"/>
                <w:color w:val="000000"/>
                <w:sz w:val="28"/>
                <w:szCs w:val="28"/>
                <w:lang w:eastAsia="ru-RU"/>
              </w:rPr>
            </w:pPr>
            <w:r w:rsidRPr="000B26C9">
              <w:rPr>
                <w:rFonts w:ascii="Times New Roman" w:eastAsia="Times New Roman" w:hAnsi="Times New Roman" w:cs="Times New Roman"/>
                <w:color w:val="000000"/>
                <w:sz w:val="28"/>
                <w:szCs w:val="28"/>
                <w:lang w:eastAsia="ru-RU"/>
              </w:rPr>
              <w:t xml:space="preserve">Фотограмметрические выходные данные </w:t>
            </w:r>
          </w:p>
        </w:tc>
        <w:tc>
          <w:tcPr>
            <w:tcW w:w="3261" w:type="dxa"/>
            <w:vMerge w:val="restart"/>
            <w:hideMark/>
          </w:tcPr>
          <w:p w14:paraId="1DABC718" w14:textId="77777777" w:rsidR="000B26C9" w:rsidRPr="000B26C9" w:rsidRDefault="000B26C9" w:rsidP="000B26C9">
            <w:pPr>
              <w:rPr>
                <w:rFonts w:ascii="Times New Roman" w:eastAsia="Times New Roman" w:hAnsi="Times New Roman" w:cs="Times New Roman"/>
                <w:color w:val="000000"/>
                <w:sz w:val="28"/>
                <w:szCs w:val="28"/>
                <w:lang w:eastAsia="ru-RU"/>
              </w:rPr>
            </w:pPr>
            <w:r w:rsidRPr="000B26C9">
              <w:rPr>
                <w:rFonts w:ascii="Times New Roman" w:eastAsia="Times New Roman" w:hAnsi="Times New Roman" w:cs="Times New Roman"/>
                <w:color w:val="000000"/>
                <w:sz w:val="28"/>
                <w:szCs w:val="28"/>
                <w:lang w:eastAsia="ru-RU"/>
              </w:rPr>
              <w:t>2D выходные данные</w:t>
            </w:r>
          </w:p>
          <w:p w14:paraId="54A9C869" w14:textId="6201A0A2" w:rsidR="000B26C9" w:rsidRPr="000B26C9" w:rsidRDefault="000B26C9" w:rsidP="000B26C9">
            <w:pPr>
              <w:rPr>
                <w:rFonts w:ascii="Times New Roman" w:eastAsia="Times New Roman" w:hAnsi="Times New Roman" w:cs="Times New Roman"/>
                <w:color w:val="000000"/>
                <w:sz w:val="28"/>
                <w:szCs w:val="28"/>
                <w:lang w:eastAsia="ru-RU"/>
              </w:rPr>
            </w:pPr>
            <w:r w:rsidRPr="000B26C9">
              <w:rPr>
                <w:rFonts w:ascii="Times New Roman" w:eastAsia="Times New Roman" w:hAnsi="Times New Roman" w:cs="Times New Roman"/>
                <w:color w:val="000000"/>
                <w:sz w:val="28"/>
                <w:szCs w:val="28"/>
                <w:lang w:eastAsia="ru-RU"/>
              </w:rPr>
              <w:t> </w:t>
            </w:r>
          </w:p>
        </w:tc>
        <w:tc>
          <w:tcPr>
            <w:tcW w:w="4016" w:type="dxa"/>
            <w:hideMark/>
          </w:tcPr>
          <w:p w14:paraId="107A55F7" w14:textId="77777777" w:rsidR="000B26C9" w:rsidRPr="000B26C9" w:rsidRDefault="000B26C9" w:rsidP="000B26C9">
            <w:pPr>
              <w:rPr>
                <w:rFonts w:ascii="Times New Roman" w:eastAsia="Times New Roman" w:hAnsi="Times New Roman" w:cs="Times New Roman"/>
                <w:color w:val="000000"/>
                <w:sz w:val="28"/>
                <w:szCs w:val="28"/>
                <w:lang w:eastAsia="ru-RU"/>
              </w:rPr>
            </w:pPr>
            <w:r w:rsidRPr="000B26C9">
              <w:rPr>
                <w:rFonts w:ascii="Times New Roman" w:eastAsia="Times New Roman" w:hAnsi="Times New Roman" w:cs="Times New Roman"/>
                <w:color w:val="000000"/>
                <w:sz w:val="28"/>
                <w:szCs w:val="28"/>
                <w:lang w:eastAsia="ru-RU"/>
              </w:rPr>
              <w:t>Ортофотоплан</w:t>
            </w:r>
          </w:p>
        </w:tc>
      </w:tr>
      <w:tr w:rsidR="000B26C9" w:rsidRPr="000B26C9" w14:paraId="0128095E" w14:textId="77777777" w:rsidTr="00C7414A">
        <w:trPr>
          <w:trHeight w:val="300"/>
        </w:trPr>
        <w:tc>
          <w:tcPr>
            <w:tcW w:w="2263" w:type="dxa"/>
            <w:vMerge/>
            <w:hideMark/>
          </w:tcPr>
          <w:p w14:paraId="089AA0C0" w14:textId="77777777" w:rsidR="000B26C9" w:rsidRPr="000B26C9" w:rsidRDefault="000B26C9" w:rsidP="000B26C9">
            <w:pPr>
              <w:rPr>
                <w:rFonts w:ascii="Times New Roman" w:eastAsia="Times New Roman" w:hAnsi="Times New Roman" w:cs="Times New Roman"/>
                <w:color w:val="000000"/>
                <w:sz w:val="28"/>
                <w:szCs w:val="28"/>
                <w:lang w:eastAsia="ru-RU"/>
              </w:rPr>
            </w:pPr>
          </w:p>
        </w:tc>
        <w:tc>
          <w:tcPr>
            <w:tcW w:w="3261" w:type="dxa"/>
            <w:vMerge/>
            <w:hideMark/>
          </w:tcPr>
          <w:p w14:paraId="2F159269" w14:textId="41A979A0" w:rsidR="000B26C9" w:rsidRPr="000B26C9" w:rsidRDefault="000B26C9" w:rsidP="000B26C9">
            <w:pPr>
              <w:rPr>
                <w:rFonts w:ascii="Times New Roman" w:eastAsia="Times New Roman" w:hAnsi="Times New Roman" w:cs="Times New Roman"/>
                <w:color w:val="000000"/>
                <w:sz w:val="28"/>
                <w:szCs w:val="28"/>
                <w:lang w:eastAsia="ru-RU"/>
              </w:rPr>
            </w:pPr>
          </w:p>
        </w:tc>
        <w:tc>
          <w:tcPr>
            <w:tcW w:w="4016" w:type="dxa"/>
            <w:hideMark/>
          </w:tcPr>
          <w:p w14:paraId="699E8382" w14:textId="77777777" w:rsidR="000B26C9" w:rsidRPr="000B26C9" w:rsidRDefault="000B26C9" w:rsidP="000B26C9">
            <w:pPr>
              <w:rPr>
                <w:rFonts w:ascii="Times New Roman" w:eastAsia="Times New Roman" w:hAnsi="Times New Roman" w:cs="Times New Roman"/>
                <w:color w:val="000000"/>
                <w:sz w:val="28"/>
                <w:szCs w:val="28"/>
                <w:lang w:eastAsia="ru-RU"/>
              </w:rPr>
            </w:pPr>
            <w:r w:rsidRPr="000B26C9">
              <w:rPr>
                <w:rFonts w:ascii="Times New Roman" w:eastAsia="Times New Roman" w:hAnsi="Times New Roman" w:cs="Times New Roman"/>
                <w:color w:val="000000"/>
                <w:sz w:val="28"/>
                <w:szCs w:val="28"/>
                <w:lang w:eastAsia="ru-RU"/>
              </w:rPr>
              <w:t>DSM</w:t>
            </w:r>
          </w:p>
        </w:tc>
      </w:tr>
      <w:tr w:rsidR="000B26C9" w:rsidRPr="000B26C9" w14:paraId="65EA7CF0" w14:textId="77777777" w:rsidTr="00C7414A">
        <w:trPr>
          <w:trHeight w:val="300"/>
        </w:trPr>
        <w:tc>
          <w:tcPr>
            <w:tcW w:w="2263" w:type="dxa"/>
            <w:vMerge/>
            <w:hideMark/>
          </w:tcPr>
          <w:p w14:paraId="77FC0747" w14:textId="77777777" w:rsidR="000B26C9" w:rsidRPr="000B26C9" w:rsidRDefault="000B26C9" w:rsidP="000B26C9">
            <w:pPr>
              <w:rPr>
                <w:rFonts w:ascii="Times New Roman" w:eastAsia="Times New Roman" w:hAnsi="Times New Roman" w:cs="Times New Roman"/>
                <w:color w:val="000000"/>
                <w:sz w:val="28"/>
                <w:szCs w:val="28"/>
                <w:lang w:eastAsia="ru-RU"/>
              </w:rPr>
            </w:pPr>
          </w:p>
        </w:tc>
        <w:tc>
          <w:tcPr>
            <w:tcW w:w="3261" w:type="dxa"/>
            <w:vMerge w:val="restart"/>
            <w:hideMark/>
          </w:tcPr>
          <w:p w14:paraId="39833A2C" w14:textId="77777777" w:rsidR="000B26C9" w:rsidRPr="000B26C9" w:rsidRDefault="000B26C9" w:rsidP="000B26C9">
            <w:pPr>
              <w:rPr>
                <w:rFonts w:ascii="Times New Roman" w:eastAsia="Times New Roman" w:hAnsi="Times New Roman" w:cs="Times New Roman"/>
                <w:color w:val="000000"/>
                <w:sz w:val="28"/>
                <w:szCs w:val="28"/>
                <w:lang w:eastAsia="ru-RU"/>
              </w:rPr>
            </w:pPr>
            <w:r w:rsidRPr="000B26C9">
              <w:rPr>
                <w:rFonts w:ascii="Times New Roman" w:eastAsia="Times New Roman" w:hAnsi="Times New Roman" w:cs="Times New Roman"/>
                <w:color w:val="000000"/>
                <w:sz w:val="28"/>
                <w:szCs w:val="28"/>
                <w:lang w:eastAsia="ru-RU"/>
              </w:rPr>
              <w:t xml:space="preserve">3D выходные данные </w:t>
            </w:r>
          </w:p>
          <w:p w14:paraId="1AB02E79" w14:textId="7A5B87CB" w:rsidR="000B26C9" w:rsidRPr="000B26C9" w:rsidRDefault="000B26C9" w:rsidP="000B26C9">
            <w:pPr>
              <w:rPr>
                <w:rFonts w:ascii="Times New Roman" w:eastAsia="Times New Roman" w:hAnsi="Times New Roman" w:cs="Times New Roman"/>
                <w:color w:val="000000"/>
                <w:sz w:val="28"/>
                <w:szCs w:val="28"/>
                <w:lang w:eastAsia="ru-RU"/>
              </w:rPr>
            </w:pPr>
            <w:r w:rsidRPr="000B26C9">
              <w:rPr>
                <w:rFonts w:ascii="Times New Roman" w:eastAsia="Times New Roman" w:hAnsi="Times New Roman" w:cs="Times New Roman"/>
                <w:color w:val="000000"/>
                <w:sz w:val="28"/>
                <w:szCs w:val="28"/>
                <w:lang w:eastAsia="ru-RU"/>
              </w:rPr>
              <w:t> </w:t>
            </w:r>
          </w:p>
        </w:tc>
        <w:tc>
          <w:tcPr>
            <w:tcW w:w="4016" w:type="dxa"/>
            <w:hideMark/>
          </w:tcPr>
          <w:p w14:paraId="73F3AAC0" w14:textId="77777777" w:rsidR="000B26C9" w:rsidRPr="000B26C9" w:rsidRDefault="000B26C9" w:rsidP="000B26C9">
            <w:pPr>
              <w:rPr>
                <w:rFonts w:ascii="Times New Roman" w:eastAsia="Times New Roman" w:hAnsi="Times New Roman" w:cs="Times New Roman"/>
                <w:color w:val="000000"/>
                <w:sz w:val="28"/>
                <w:szCs w:val="28"/>
                <w:lang w:eastAsia="ru-RU"/>
              </w:rPr>
            </w:pPr>
            <w:r w:rsidRPr="000B26C9">
              <w:rPr>
                <w:rFonts w:ascii="Times New Roman" w:eastAsia="Times New Roman" w:hAnsi="Times New Roman" w:cs="Times New Roman"/>
                <w:color w:val="000000"/>
                <w:sz w:val="28"/>
                <w:szCs w:val="28"/>
                <w:lang w:eastAsia="ru-RU"/>
              </w:rPr>
              <w:t>Облако точек</w:t>
            </w:r>
          </w:p>
        </w:tc>
      </w:tr>
      <w:tr w:rsidR="000B26C9" w:rsidRPr="000B26C9" w14:paraId="3BAA8D67" w14:textId="77777777" w:rsidTr="00C7414A">
        <w:trPr>
          <w:trHeight w:val="300"/>
        </w:trPr>
        <w:tc>
          <w:tcPr>
            <w:tcW w:w="2263" w:type="dxa"/>
            <w:vMerge/>
            <w:hideMark/>
          </w:tcPr>
          <w:p w14:paraId="6FC7E052" w14:textId="77777777" w:rsidR="000B26C9" w:rsidRPr="000B26C9" w:rsidRDefault="000B26C9" w:rsidP="000B26C9">
            <w:pPr>
              <w:rPr>
                <w:rFonts w:ascii="Times New Roman" w:eastAsia="Times New Roman" w:hAnsi="Times New Roman" w:cs="Times New Roman"/>
                <w:color w:val="000000"/>
                <w:sz w:val="28"/>
                <w:szCs w:val="28"/>
                <w:lang w:eastAsia="ru-RU"/>
              </w:rPr>
            </w:pPr>
          </w:p>
        </w:tc>
        <w:tc>
          <w:tcPr>
            <w:tcW w:w="3261" w:type="dxa"/>
            <w:vMerge/>
            <w:hideMark/>
          </w:tcPr>
          <w:p w14:paraId="61F5A186" w14:textId="52B30993" w:rsidR="000B26C9" w:rsidRPr="000B26C9" w:rsidRDefault="000B26C9" w:rsidP="000B26C9">
            <w:pPr>
              <w:rPr>
                <w:rFonts w:ascii="Times New Roman" w:eastAsia="Times New Roman" w:hAnsi="Times New Roman" w:cs="Times New Roman"/>
                <w:color w:val="000000"/>
                <w:sz w:val="28"/>
                <w:szCs w:val="28"/>
                <w:lang w:eastAsia="ru-RU"/>
              </w:rPr>
            </w:pPr>
          </w:p>
        </w:tc>
        <w:tc>
          <w:tcPr>
            <w:tcW w:w="4016" w:type="dxa"/>
            <w:hideMark/>
          </w:tcPr>
          <w:p w14:paraId="274275B6" w14:textId="77777777" w:rsidR="000B26C9" w:rsidRPr="000B26C9" w:rsidRDefault="000B26C9" w:rsidP="000B26C9">
            <w:pPr>
              <w:rPr>
                <w:rFonts w:ascii="Times New Roman" w:eastAsia="Times New Roman" w:hAnsi="Times New Roman" w:cs="Times New Roman"/>
                <w:color w:val="000000"/>
                <w:sz w:val="28"/>
                <w:szCs w:val="28"/>
                <w:lang w:eastAsia="ru-RU"/>
              </w:rPr>
            </w:pPr>
            <w:r w:rsidRPr="000B26C9">
              <w:rPr>
                <w:rFonts w:ascii="Times New Roman" w:eastAsia="Times New Roman" w:hAnsi="Times New Roman" w:cs="Times New Roman"/>
                <w:color w:val="000000"/>
                <w:sz w:val="28"/>
                <w:szCs w:val="28"/>
                <w:lang w:eastAsia="ru-RU"/>
              </w:rPr>
              <w:t>3D сетка</w:t>
            </w:r>
          </w:p>
        </w:tc>
      </w:tr>
      <w:tr w:rsidR="000B26C9" w:rsidRPr="000B26C9" w14:paraId="4C88B669" w14:textId="77777777" w:rsidTr="00C7414A">
        <w:trPr>
          <w:trHeight w:val="900"/>
        </w:trPr>
        <w:tc>
          <w:tcPr>
            <w:tcW w:w="2263" w:type="dxa"/>
            <w:vMerge w:val="restart"/>
            <w:hideMark/>
          </w:tcPr>
          <w:p w14:paraId="18FF6A6F" w14:textId="77777777" w:rsidR="000B26C9" w:rsidRPr="000B26C9" w:rsidRDefault="000B26C9" w:rsidP="000B26C9">
            <w:pPr>
              <w:rPr>
                <w:rFonts w:ascii="Times New Roman" w:eastAsia="Times New Roman" w:hAnsi="Times New Roman" w:cs="Times New Roman"/>
                <w:color w:val="000000"/>
                <w:sz w:val="28"/>
                <w:szCs w:val="28"/>
                <w:lang w:eastAsia="ru-RU"/>
              </w:rPr>
            </w:pPr>
            <w:r w:rsidRPr="000B26C9">
              <w:rPr>
                <w:rFonts w:ascii="Times New Roman" w:eastAsia="Times New Roman" w:hAnsi="Times New Roman" w:cs="Times New Roman"/>
                <w:color w:val="000000"/>
                <w:sz w:val="28"/>
                <w:szCs w:val="28"/>
                <w:lang w:eastAsia="ru-RU"/>
              </w:rPr>
              <w:lastRenderedPageBreak/>
              <w:t>Управление активами</w:t>
            </w:r>
          </w:p>
        </w:tc>
        <w:tc>
          <w:tcPr>
            <w:tcW w:w="3261" w:type="dxa"/>
            <w:hideMark/>
          </w:tcPr>
          <w:p w14:paraId="19A2D8C7" w14:textId="77777777" w:rsidR="000B26C9" w:rsidRPr="000B26C9" w:rsidRDefault="000B26C9" w:rsidP="000B26C9">
            <w:pPr>
              <w:rPr>
                <w:rFonts w:ascii="Times New Roman" w:eastAsia="Times New Roman" w:hAnsi="Times New Roman" w:cs="Times New Roman"/>
                <w:color w:val="000000"/>
                <w:sz w:val="28"/>
                <w:szCs w:val="28"/>
                <w:lang w:eastAsia="ru-RU"/>
              </w:rPr>
            </w:pPr>
            <w:r w:rsidRPr="000B26C9">
              <w:rPr>
                <w:rFonts w:ascii="Times New Roman" w:eastAsia="Times New Roman" w:hAnsi="Times New Roman" w:cs="Times New Roman"/>
                <w:color w:val="000000"/>
                <w:sz w:val="28"/>
                <w:szCs w:val="28"/>
                <w:lang w:eastAsia="ru-RU"/>
              </w:rPr>
              <w:t>Геолокация ресурсов на панели инструментов карты</w:t>
            </w:r>
          </w:p>
        </w:tc>
        <w:tc>
          <w:tcPr>
            <w:tcW w:w="4016" w:type="dxa"/>
            <w:hideMark/>
          </w:tcPr>
          <w:p w14:paraId="17630377" w14:textId="77777777" w:rsidR="000B26C9" w:rsidRPr="000B26C9" w:rsidRDefault="000B26C9" w:rsidP="000B26C9">
            <w:pPr>
              <w:rPr>
                <w:rFonts w:ascii="Times New Roman" w:eastAsia="Times New Roman" w:hAnsi="Times New Roman" w:cs="Times New Roman"/>
                <w:color w:val="000000"/>
                <w:sz w:val="28"/>
                <w:szCs w:val="28"/>
                <w:lang w:eastAsia="ru-RU"/>
              </w:rPr>
            </w:pPr>
            <w:r w:rsidRPr="000B26C9">
              <w:rPr>
                <w:rFonts w:ascii="Times New Roman" w:eastAsia="Times New Roman" w:hAnsi="Times New Roman" w:cs="Times New Roman"/>
                <w:color w:val="000000"/>
                <w:sz w:val="28"/>
                <w:szCs w:val="28"/>
                <w:lang w:eastAsia="ru-RU"/>
              </w:rPr>
              <w:t>Интуитивно понятная организация файлов для более плавного рабочего процесса</w:t>
            </w:r>
          </w:p>
        </w:tc>
      </w:tr>
      <w:tr w:rsidR="000B26C9" w:rsidRPr="000B26C9" w14:paraId="359F6D46" w14:textId="77777777" w:rsidTr="00C7414A">
        <w:trPr>
          <w:trHeight w:val="600"/>
        </w:trPr>
        <w:tc>
          <w:tcPr>
            <w:tcW w:w="2263" w:type="dxa"/>
            <w:vMerge/>
            <w:hideMark/>
          </w:tcPr>
          <w:p w14:paraId="33CAAD3E" w14:textId="77777777" w:rsidR="000B26C9" w:rsidRPr="000B26C9" w:rsidRDefault="000B26C9" w:rsidP="000B26C9">
            <w:pPr>
              <w:rPr>
                <w:rFonts w:ascii="Times New Roman" w:eastAsia="Times New Roman" w:hAnsi="Times New Roman" w:cs="Times New Roman"/>
                <w:color w:val="000000"/>
                <w:sz w:val="28"/>
                <w:szCs w:val="28"/>
                <w:lang w:eastAsia="ru-RU"/>
              </w:rPr>
            </w:pPr>
          </w:p>
        </w:tc>
        <w:tc>
          <w:tcPr>
            <w:tcW w:w="3261" w:type="dxa"/>
            <w:hideMark/>
          </w:tcPr>
          <w:p w14:paraId="0164E7DD" w14:textId="77777777" w:rsidR="000B26C9" w:rsidRPr="000B26C9" w:rsidRDefault="000B26C9" w:rsidP="000B26C9">
            <w:pPr>
              <w:rPr>
                <w:rFonts w:ascii="Times New Roman" w:eastAsia="Times New Roman" w:hAnsi="Times New Roman" w:cs="Times New Roman"/>
                <w:color w:val="000000"/>
                <w:sz w:val="28"/>
                <w:szCs w:val="28"/>
                <w:lang w:eastAsia="ru-RU"/>
              </w:rPr>
            </w:pPr>
            <w:r w:rsidRPr="000B26C9">
              <w:rPr>
                <w:rFonts w:ascii="Times New Roman" w:eastAsia="Times New Roman" w:hAnsi="Times New Roman" w:cs="Times New Roman"/>
                <w:color w:val="000000"/>
                <w:sz w:val="28"/>
                <w:szCs w:val="28"/>
                <w:lang w:eastAsia="ru-RU"/>
              </w:rPr>
              <w:t>Неограниченное создание активов</w:t>
            </w:r>
          </w:p>
        </w:tc>
        <w:tc>
          <w:tcPr>
            <w:tcW w:w="4016" w:type="dxa"/>
            <w:hideMark/>
          </w:tcPr>
          <w:p w14:paraId="171FAF94" w14:textId="77777777" w:rsidR="000B26C9" w:rsidRPr="000B26C9" w:rsidRDefault="000B26C9" w:rsidP="000B26C9">
            <w:pPr>
              <w:rPr>
                <w:rFonts w:ascii="Times New Roman" w:eastAsia="Times New Roman" w:hAnsi="Times New Roman" w:cs="Times New Roman"/>
                <w:color w:val="000000"/>
                <w:sz w:val="28"/>
                <w:szCs w:val="28"/>
                <w:lang w:eastAsia="ru-RU"/>
              </w:rPr>
            </w:pPr>
            <w:r w:rsidRPr="000B26C9">
              <w:rPr>
                <w:rFonts w:ascii="Times New Roman" w:eastAsia="Times New Roman" w:hAnsi="Times New Roman" w:cs="Times New Roman"/>
                <w:color w:val="000000"/>
                <w:sz w:val="28"/>
                <w:szCs w:val="28"/>
                <w:lang w:eastAsia="ru-RU"/>
              </w:rPr>
              <w:t>Создание необходимого количества ресурсов</w:t>
            </w:r>
          </w:p>
        </w:tc>
      </w:tr>
      <w:tr w:rsidR="000B26C9" w:rsidRPr="000B26C9" w14:paraId="0EFE3612" w14:textId="77777777" w:rsidTr="00C7414A">
        <w:trPr>
          <w:trHeight w:val="900"/>
        </w:trPr>
        <w:tc>
          <w:tcPr>
            <w:tcW w:w="2263" w:type="dxa"/>
            <w:vMerge/>
            <w:hideMark/>
          </w:tcPr>
          <w:p w14:paraId="402FF7B9" w14:textId="77777777" w:rsidR="000B26C9" w:rsidRPr="000B26C9" w:rsidRDefault="000B26C9" w:rsidP="000B26C9">
            <w:pPr>
              <w:rPr>
                <w:rFonts w:ascii="Times New Roman" w:eastAsia="Times New Roman" w:hAnsi="Times New Roman" w:cs="Times New Roman"/>
                <w:color w:val="000000"/>
                <w:sz w:val="28"/>
                <w:szCs w:val="28"/>
                <w:lang w:eastAsia="ru-RU"/>
              </w:rPr>
            </w:pPr>
          </w:p>
        </w:tc>
        <w:tc>
          <w:tcPr>
            <w:tcW w:w="3261" w:type="dxa"/>
            <w:hideMark/>
          </w:tcPr>
          <w:p w14:paraId="0B3F5BE9" w14:textId="77777777" w:rsidR="000B26C9" w:rsidRPr="000B26C9" w:rsidRDefault="000B26C9" w:rsidP="000B26C9">
            <w:pPr>
              <w:rPr>
                <w:rFonts w:ascii="Times New Roman" w:eastAsia="Times New Roman" w:hAnsi="Times New Roman" w:cs="Times New Roman"/>
                <w:color w:val="000000"/>
                <w:sz w:val="28"/>
                <w:szCs w:val="28"/>
                <w:lang w:eastAsia="ru-RU"/>
              </w:rPr>
            </w:pPr>
            <w:r w:rsidRPr="000B26C9">
              <w:rPr>
                <w:rFonts w:ascii="Times New Roman" w:eastAsia="Times New Roman" w:hAnsi="Times New Roman" w:cs="Times New Roman"/>
                <w:color w:val="000000"/>
                <w:sz w:val="28"/>
                <w:szCs w:val="28"/>
                <w:lang w:eastAsia="ru-RU"/>
              </w:rPr>
              <w:t>Делитесь активами с соавторами</w:t>
            </w:r>
          </w:p>
        </w:tc>
        <w:tc>
          <w:tcPr>
            <w:tcW w:w="4016" w:type="dxa"/>
            <w:hideMark/>
          </w:tcPr>
          <w:p w14:paraId="18B5BC1C" w14:textId="77777777" w:rsidR="000B26C9" w:rsidRPr="000B26C9" w:rsidRDefault="000B26C9" w:rsidP="000B26C9">
            <w:pPr>
              <w:rPr>
                <w:rFonts w:ascii="Times New Roman" w:eastAsia="Times New Roman" w:hAnsi="Times New Roman" w:cs="Times New Roman"/>
                <w:color w:val="000000"/>
                <w:sz w:val="28"/>
                <w:szCs w:val="28"/>
                <w:lang w:eastAsia="ru-RU"/>
              </w:rPr>
            </w:pPr>
            <w:r w:rsidRPr="000B26C9">
              <w:rPr>
                <w:rFonts w:ascii="Times New Roman" w:eastAsia="Times New Roman" w:hAnsi="Times New Roman" w:cs="Times New Roman"/>
                <w:color w:val="000000"/>
                <w:sz w:val="28"/>
                <w:szCs w:val="28"/>
                <w:lang w:eastAsia="ru-RU"/>
              </w:rPr>
              <w:t>Совместите заинтересованные стороны с помощью безопасного обмена информацией</w:t>
            </w:r>
          </w:p>
        </w:tc>
      </w:tr>
      <w:tr w:rsidR="000B26C9" w:rsidRPr="000B26C9" w14:paraId="42A64411" w14:textId="77777777" w:rsidTr="00C7414A">
        <w:trPr>
          <w:trHeight w:val="600"/>
        </w:trPr>
        <w:tc>
          <w:tcPr>
            <w:tcW w:w="2263" w:type="dxa"/>
            <w:vMerge/>
            <w:hideMark/>
          </w:tcPr>
          <w:p w14:paraId="496D1759" w14:textId="77777777" w:rsidR="000B26C9" w:rsidRPr="000B26C9" w:rsidRDefault="000B26C9" w:rsidP="000B26C9">
            <w:pPr>
              <w:rPr>
                <w:rFonts w:ascii="Times New Roman" w:eastAsia="Times New Roman" w:hAnsi="Times New Roman" w:cs="Times New Roman"/>
                <w:color w:val="000000"/>
                <w:sz w:val="28"/>
                <w:szCs w:val="28"/>
                <w:lang w:eastAsia="ru-RU"/>
              </w:rPr>
            </w:pPr>
          </w:p>
        </w:tc>
        <w:tc>
          <w:tcPr>
            <w:tcW w:w="3261" w:type="dxa"/>
            <w:hideMark/>
          </w:tcPr>
          <w:p w14:paraId="79257DC1" w14:textId="77777777" w:rsidR="000B26C9" w:rsidRPr="000B26C9" w:rsidRDefault="000B26C9" w:rsidP="000B26C9">
            <w:pPr>
              <w:rPr>
                <w:rFonts w:ascii="Times New Roman" w:eastAsia="Times New Roman" w:hAnsi="Times New Roman" w:cs="Times New Roman"/>
                <w:color w:val="000000"/>
                <w:sz w:val="28"/>
                <w:szCs w:val="28"/>
                <w:lang w:eastAsia="ru-RU"/>
              </w:rPr>
            </w:pPr>
            <w:r w:rsidRPr="000B26C9">
              <w:rPr>
                <w:rFonts w:ascii="Times New Roman" w:eastAsia="Times New Roman" w:hAnsi="Times New Roman" w:cs="Times New Roman"/>
                <w:color w:val="000000"/>
                <w:sz w:val="28"/>
                <w:szCs w:val="28"/>
                <w:lang w:eastAsia="ru-RU"/>
              </w:rPr>
              <w:t>Фильтрация карты</w:t>
            </w:r>
          </w:p>
        </w:tc>
        <w:tc>
          <w:tcPr>
            <w:tcW w:w="4016" w:type="dxa"/>
            <w:hideMark/>
          </w:tcPr>
          <w:p w14:paraId="2E565FCF" w14:textId="77777777" w:rsidR="000B26C9" w:rsidRPr="000B26C9" w:rsidRDefault="000B26C9" w:rsidP="000B26C9">
            <w:pPr>
              <w:rPr>
                <w:rFonts w:ascii="Times New Roman" w:eastAsia="Times New Roman" w:hAnsi="Times New Roman" w:cs="Times New Roman"/>
                <w:color w:val="000000"/>
                <w:sz w:val="28"/>
                <w:szCs w:val="28"/>
                <w:lang w:eastAsia="ru-RU"/>
              </w:rPr>
            </w:pPr>
            <w:r w:rsidRPr="000B26C9">
              <w:rPr>
                <w:rFonts w:ascii="Times New Roman" w:eastAsia="Times New Roman" w:hAnsi="Times New Roman" w:cs="Times New Roman"/>
                <w:color w:val="000000"/>
                <w:sz w:val="28"/>
                <w:szCs w:val="28"/>
                <w:lang w:eastAsia="ru-RU"/>
              </w:rPr>
              <w:t>Отфильтруйте объекты, увеличивая или уменьшая масштаб карты</w:t>
            </w:r>
          </w:p>
        </w:tc>
      </w:tr>
      <w:tr w:rsidR="000B26C9" w:rsidRPr="000B26C9" w14:paraId="568EBB22" w14:textId="77777777" w:rsidTr="00C7414A">
        <w:trPr>
          <w:trHeight w:val="600"/>
        </w:trPr>
        <w:tc>
          <w:tcPr>
            <w:tcW w:w="2263" w:type="dxa"/>
            <w:vMerge/>
            <w:hideMark/>
          </w:tcPr>
          <w:p w14:paraId="7F8E1F08" w14:textId="77777777" w:rsidR="000B26C9" w:rsidRPr="000B26C9" w:rsidRDefault="000B26C9" w:rsidP="000B26C9">
            <w:pPr>
              <w:rPr>
                <w:rFonts w:ascii="Times New Roman" w:eastAsia="Times New Roman" w:hAnsi="Times New Roman" w:cs="Times New Roman"/>
                <w:color w:val="000000"/>
                <w:sz w:val="28"/>
                <w:szCs w:val="28"/>
                <w:lang w:eastAsia="ru-RU"/>
              </w:rPr>
            </w:pPr>
          </w:p>
        </w:tc>
        <w:tc>
          <w:tcPr>
            <w:tcW w:w="3261" w:type="dxa"/>
            <w:hideMark/>
          </w:tcPr>
          <w:p w14:paraId="0A497477" w14:textId="77777777" w:rsidR="000B26C9" w:rsidRPr="000B26C9" w:rsidRDefault="000B26C9" w:rsidP="000B26C9">
            <w:pPr>
              <w:rPr>
                <w:rFonts w:ascii="Times New Roman" w:eastAsia="Times New Roman" w:hAnsi="Times New Roman" w:cs="Times New Roman"/>
                <w:color w:val="000000"/>
                <w:sz w:val="28"/>
                <w:szCs w:val="28"/>
                <w:lang w:eastAsia="ru-RU"/>
              </w:rPr>
            </w:pPr>
            <w:r w:rsidRPr="000B26C9">
              <w:rPr>
                <w:rFonts w:ascii="Times New Roman" w:eastAsia="Times New Roman" w:hAnsi="Times New Roman" w:cs="Times New Roman"/>
                <w:color w:val="000000"/>
                <w:sz w:val="28"/>
                <w:szCs w:val="28"/>
                <w:lang w:eastAsia="ru-RU"/>
              </w:rPr>
              <w:t>Облачное хранилище данных</w:t>
            </w:r>
          </w:p>
        </w:tc>
        <w:tc>
          <w:tcPr>
            <w:tcW w:w="4016" w:type="dxa"/>
            <w:hideMark/>
          </w:tcPr>
          <w:p w14:paraId="3F05A4C4" w14:textId="77777777" w:rsidR="000B26C9" w:rsidRPr="000B26C9" w:rsidRDefault="000B26C9" w:rsidP="000B26C9">
            <w:pPr>
              <w:rPr>
                <w:rFonts w:ascii="Times New Roman" w:eastAsia="Times New Roman" w:hAnsi="Times New Roman" w:cs="Times New Roman"/>
                <w:color w:val="000000"/>
                <w:sz w:val="28"/>
                <w:szCs w:val="28"/>
                <w:lang w:eastAsia="ru-RU"/>
              </w:rPr>
            </w:pPr>
            <w:r w:rsidRPr="000B26C9">
              <w:rPr>
                <w:rFonts w:ascii="Times New Roman" w:eastAsia="Times New Roman" w:hAnsi="Times New Roman" w:cs="Times New Roman"/>
                <w:color w:val="000000"/>
                <w:sz w:val="28"/>
                <w:szCs w:val="28"/>
                <w:lang w:eastAsia="ru-RU"/>
              </w:rPr>
              <w:t>Безопасное хранение информации и доступ из любой точки мира</w:t>
            </w:r>
          </w:p>
        </w:tc>
      </w:tr>
      <w:tr w:rsidR="000B26C9" w:rsidRPr="000B26C9" w14:paraId="3E201090" w14:textId="77777777" w:rsidTr="00C7414A">
        <w:trPr>
          <w:trHeight w:val="1200"/>
        </w:trPr>
        <w:tc>
          <w:tcPr>
            <w:tcW w:w="2263" w:type="dxa"/>
            <w:vMerge/>
            <w:hideMark/>
          </w:tcPr>
          <w:p w14:paraId="3CADEF94" w14:textId="77777777" w:rsidR="000B26C9" w:rsidRPr="000B26C9" w:rsidRDefault="000B26C9" w:rsidP="000B26C9">
            <w:pPr>
              <w:rPr>
                <w:rFonts w:ascii="Times New Roman" w:eastAsia="Times New Roman" w:hAnsi="Times New Roman" w:cs="Times New Roman"/>
                <w:color w:val="000000"/>
                <w:sz w:val="28"/>
                <w:szCs w:val="28"/>
                <w:lang w:eastAsia="ru-RU"/>
              </w:rPr>
            </w:pPr>
          </w:p>
        </w:tc>
        <w:tc>
          <w:tcPr>
            <w:tcW w:w="3261" w:type="dxa"/>
            <w:hideMark/>
          </w:tcPr>
          <w:p w14:paraId="77CCCDA4" w14:textId="77777777" w:rsidR="000B26C9" w:rsidRPr="000B26C9" w:rsidRDefault="000B26C9" w:rsidP="000B26C9">
            <w:pPr>
              <w:rPr>
                <w:rFonts w:ascii="Times New Roman" w:eastAsia="Times New Roman" w:hAnsi="Times New Roman" w:cs="Times New Roman"/>
                <w:color w:val="000000"/>
                <w:sz w:val="28"/>
                <w:szCs w:val="28"/>
                <w:lang w:eastAsia="ru-RU"/>
              </w:rPr>
            </w:pPr>
            <w:r w:rsidRPr="000B26C9">
              <w:rPr>
                <w:rFonts w:ascii="Times New Roman" w:eastAsia="Times New Roman" w:hAnsi="Times New Roman" w:cs="Times New Roman"/>
                <w:color w:val="000000"/>
                <w:sz w:val="28"/>
                <w:szCs w:val="28"/>
                <w:lang w:eastAsia="ru-RU"/>
              </w:rPr>
              <w:t>Возможность выбора места обработки и хранения данных</w:t>
            </w:r>
          </w:p>
        </w:tc>
        <w:tc>
          <w:tcPr>
            <w:tcW w:w="4016" w:type="dxa"/>
            <w:hideMark/>
          </w:tcPr>
          <w:p w14:paraId="06F9F45C" w14:textId="77777777" w:rsidR="000B26C9" w:rsidRPr="000B26C9" w:rsidRDefault="000B26C9" w:rsidP="000B26C9">
            <w:pPr>
              <w:rPr>
                <w:rFonts w:ascii="Times New Roman" w:eastAsia="Times New Roman" w:hAnsi="Times New Roman" w:cs="Times New Roman"/>
                <w:color w:val="000000"/>
                <w:sz w:val="28"/>
                <w:szCs w:val="28"/>
                <w:lang w:eastAsia="ru-RU"/>
              </w:rPr>
            </w:pPr>
            <w:r w:rsidRPr="000B26C9">
              <w:rPr>
                <w:rFonts w:ascii="Times New Roman" w:eastAsia="Times New Roman" w:hAnsi="Times New Roman" w:cs="Times New Roman"/>
                <w:color w:val="000000"/>
                <w:sz w:val="28"/>
                <w:szCs w:val="28"/>
                <w:lang w:eastAsia="ru-RU"/>
              </w:rPr>
              <w:t>Выберите место обработки и хранения данных Используйте защищенные серверы, расположенные в США, Германии, Японии или Корее</w:t>
            </w:r>
          </w:p>
        </w:tc>
      </w:tr>
      <w:tr w:rsidR="000B26C9" w:rsidRPr="000B26C9" w14:paraId="40972DFA" w14:textId="77777777" w:rsidTr="00C7414A">
        <w:trPr>
          <w:trHeight w:val="1800"/>
        </w:trPr>
        <w:tc>
          <w:tcPr>
            <w:tcW w:w="2263" w:type="dxa"/>
            <w:vMerge w:val="restart"/>
            <w:hideMark/>
          </w:tcPr>
          <w:p w14:paraId="6F28456B" w14:textId="77777777" w:rsidR="000B26C9" w:rsidRPr="000B26C9" w:rsidRDefault="000B26C9" w:rsidP="000B26C9">
            <w:pPr>
              <w:rPr>
                <w:rFonts w:ascii="Times New Roman" w:eastAsia="Times New Roman" w:hAnsi="Times New Roman" w:cs="Times New Roman"/>
                <w:color w:val="000000"/>
                <w:sz w:val="28"/>
                <w:szCs w:val="28"/>
                <w:lang w:eastAsia="ru-RU"/>
              </w:rPr>
            </w:pPr>
            <w:r w:rsidRPr="000B26C9">
              <w:rPr>
                <w:rFonts w:ascii="Times New Roman" w:eastAsia="Times New Roman" w:hAnsi="Times New Roman" w:cs="Times New Roman"/>
                <w:color w:val="000000"/>
                <w:sz w:val="28"/>
                <w:szCs w:val="28"/>
                <w:lang w:eastAsia="ru-RU"/>
              </w:rPr>
              <w:t>Инструменты проверки</w:t>
            </w:r>
          </w:p>
        </w:tc>
        <w:tc>
          <w:tcPr>
            <w:tcW w:w="3261" w:type="dxa"/>
            <w:hideMark/>
          </w:tcPr>
          <w:p w14:paraId="76FC034B" w14:textId="77777777" w:rsidR="000B26C9" w:rsidRPr="000B26C9" w:rsidRDefault="000B26C9" w:rsidP="000B26C9">
            <w:pPr>
              <w:rPr>
                <w:rFonts w:ascii="Times New Roman" w:eastAsia="Times New Roman" w:hAnsi="Times New Roman" w:cs="Times New Roman"/>
                <w:color w:val="000000"/>
                <w:sz w:val="28"/>
                <w:szCs w:val="28"/>
                <w:lang w:eastAsia="ru-RU"/>
              </w:rPr>
            </w:pPr>
            <w:r w:rsidRPr="000B26C9">
              <w:rPr>
                <w:rFonts w:ascii="Times New Roman" w:eastAsia="Times New Roman" w:hAnsi="Times New Roman" w:cs="Times New Roman"/>
                <w:color w:val="000000"/>
                <w:sz w:val="28"/>
                <w:szCs w:val="28"/>
                <w:lang w:eastAsia="ru-RU"/>
              </w:rPr>
              <w:t>2D и 3D визуализация данных</w:t>
            </w:r>
          </w:p>
        </w:tc>
        <w:tc>
          <w:tcPr>
            <w:tcW w:w="4016" w:type="dxa"/>
            <w:hideMark/>
          </w:tcPr>
          <w:p w14:paraId="3D1743F7" w14:textId="77777777" w:rsidR="000B26C9" w:rsidRPr="000B26C9" w:rsidRDefault="000B26C9" w:rsidP="000B26C9">
            <w:pPr>
              <w:rPr>
                <w:rFonts w:ascii="Times New Roman" w:eastAsia="Times New Roman" w:hAnsi="Times New Roman" w:cs="Times New Roman"/>
                <w:color w:val="000000"/>
                <w:sz w:val="28"/>
                <w:szCs w:val="28"/>
                <w:lang w:eastAsia="ru-RU"/>
              </w:rPr>
            </w:pPr>
            <w:r w:rsidRPr="000B26C9">
              <w:rPr>
                <w:rFonts w:ascii="Times New Roman" w:eastAsia="Times New Roman" w:hAnsi="Times New Roman" w:cs="Times New Roman"/>
                <w:color w:val="000000"/>
                <w:sz w:val="28"/>
                <w:szCs w:val="28"/>
                <w:lang w:eastAsia="ru-RU"/>
              </w:rPr>
              <w:t>Визуализируйте 2D-карты и 3D-модели с помощью любого веб-браузера Параметры визуализации сетки и облака точек Затенение в реальном времени для визуализации цифровой модели поверхности (DSM)</w:t>
            </w:r>
          </w:p>
        </w:tc>
      </w:tr>
      <w:tr w:rsidR="000B26C9" w:rsidRPr="000B26C9" w14:paraId="75E3066C" w14:textId="77777777" w:rsidTr="00C7414A">
        <w:trPr>
          <w:trHeight w:val="600"/>
        </w:trPr>
        <w:tc>
          <w:tcPr>
            <w:tcW w:w="2263" w:type="dxa"/>
            <w:vMerge/>
            <w:hideMark/>
          </w:tcPr>
          <w:p w14:paraId="02CBA218" w14:textId="77777777" w:rsidR="000B26C9" w:rsidRPr="000B26C9" w:rsidRDefault="000B26C9" w:rsidP="000B26C9">
            <w:pPr>
              <w:rPr>
                <w:rFonts w:ascii="Times New Roman" w:eastAsia="Times New Roman" w:hAnsi="Times New Roman" w:cs="Times New Roman"/>
                <w:color w:val="000000"/>
                <w:sz w:val="28"/>
                <w:szCs w:val="28"/>
                <w:lang w:eastAsia="ru-RU"/>
              </w:rPr>
            </w:pPr>
          </w:p>
        </w:tc>
        <w:tc>
          <w:tcPr>
            <w:tcW w:w="3261" w:type="dxa"/>
            <w:hideMark/>
          </w:tcPr>
          <w:p w14:paraId="59163721" w14:textId="77777777" w:rsidR="000B26C9" w:rsidRPr="000B26C9" w:rsidRDefault="000B26C9" w:rsidP="000B26C9">
            <w:pPr>
              <w:rPr>
                <w:rFonts w:ascii="Times New Roman" w:eastAsia="Times New Roman" w:hAnsi="Times New Roman" w:cs="Times New Roman"/>
                <w:color w:val="000000"/>
                <w:sz w:val="28"/>
                <w:szCs w:val="28"/>
                <w:lang w:eastAsia="ru-RU"/>
              </w:rPr>
            </w:pPr>
            <w:r w:rsidRPr="000B26C9">
              <w:rPr>
                <w:rFonts w:ascii="Times New Roman" w:eastAsia="Times New Roman" w:hAnsi="Times New Roman" w:cs="Times New Roman"/>
                <w:color w:val="000000"/>
                <w:sz w:val="28"/>
                <w:szCs w:val="28"/>
                <w:lang w:eastAsia="ru-RU"/>
              </w:rPr>
              <w:t>Карта измерений расстояний / 3D</w:t>
            </w:r>
          </w:p>
        </w:tc>
        <w:tc>
          <w:tcPr>
            <w:tcW w:w="4016" w:type="dxa"/>
            <w:hideMark/>
          </w:tcPr>
          <w:p w14:paraId="444DC09C" w14:textId="77777777" w:rsidR="000B26C9" w:rsidRPr="000B26C9" w:rsidRDefault="000B26C9" w:rsidP="000B26C9">
            <w:pPr>
              <w:rPr>
                <w:rFonts w:ascii="Times New Roman" w:eastAsia="Times New Roman" w:hAnsi="Times New Roman" w:cs="Times New Roman"/>
                <w:color w:val="000000"/>
                <w:sz w:val="28"/>
                <w:szCs w:val="28"/>
                <w:lang w:eastAsia="ru-RU"/>
              </w:rPr>
            </w:pPr>
            <w:r w:rsidRPr="000B26C9">
              <w:rPr>
                <w:rFonts w:ascii="Times New Roman" w:eastAsia="Times New Roman" w:hAnsi="Times New Roman" w:cs="Times New Roman"/>
                <w:color w:val="000000"/>
                <w:sz w:val="28"/>
                <w:szCs w:val="28"/>
                <w:lang w:eastAsia="ru-RU"/>
              </w:rPr>
              <w:t>Измеряйте расстояния с помощью карты или 3D-просмотра</w:t>
            </w:r>
          </w:p>
        </w:tc>
      </w:tr>
      <w:tr w:rsidR="000B26C9" w:rsidRPr="000B26C9" w14:paraId="1779B636" w14:textId="77777777" w:rsidTr="00C7414A">
        <w:trPr>
          <w:trHeight w:val="600"/>
        </w:trPr>
        <w:tc>
          <w:tcPr>
            <w:tcW w:w="2263" w:type="dxa"/>
            <w:vMerge/>
            <w:hideMark/>
          </w:tcPr>
          <w:p w14:paraId="217A50B3" w14:textId="77777777" w:rsidR="000B26C9" w:rsidRPr="000B26C9" w:rsidRDefault="000B26C9" w:rsidP="000B26C9">
            <w:pPr>
              <w:rPr>
                <w:rFonts w:ascii="Times New Roman" w:eastAsia="Times New Roman" w:hAnsi="Times New Roman" w:cs="Times New Roman"/>
                <w:color w:val="000000"/>
                <w:sz w:val="28"/>
                <w:szCs w:val="28"/>
                <w:lang w:eastAsia="ru-RU"/>
              </w:rPr>
            </w:pPr>
          </w:p>
        </w:tc>
        <w:tc>
          <w:tcPr>
            <w:tcW w:w="3261" w:type="dxa"/>
            <w:hideMark/>
          </w:tcPr>
          <w:p w14:paraId="6C76B96B" w14:textId="77777777" w:rsidR="000B26C9" w:rsidRPr="000B26C9" w:rsidRDefault="000B26C9" w:rsidP="000B26C9">
            <w:pPr>
              <w:rPr>
                <w:rFonts w:ascii="Times New Roman" w:eastAsia="Times New Roman" w:hAnsi="Times New Roman" w:cs="Times New Roman"/>
                <w:color w:val="000000"/>
                <w:sz w:val="28"/>
                <w:szCs w:val="28"/>
                <w:lang w:eastAsia="ru-RU"/>
              </w:rPr>
            </w:pPr>
            <w:r w:rsidRPr="000B26C9">
              <w:rPr>
                <w:rFonts w:ascii="Times New Roman" w:eastAsia="Times New Roman" w:hAnsi="Times New Roman" w:cs="Times New Roman"/>
                <w:color w:val="000000"/>
                <w:sz w:val="28"/>
                <w:szCs w:val="28"/>
                <w:lang w:eastAsia="ru-RU"/>
              </w:rPr>
              <w:t>Карта измерений площади / 3D</w:t>
            </w:r>
          </w:p>
        </w:tc>
        <w:tc>
          <w:tcPr>
            <w:tcW w:w="4016" w:type="dxa"/>
            <w:hideMark/>
          </w:tcPr>
          <w:p w14:paraId="21B42845" w14:textId="77777777" w:rsidR="000B26C9" w:rsidRPr="000B26C9" w:rsidRDefault="000B26C9" w:rsidP="000B26C9">
            <w:pPr>
              <w:rPr>
                <w:rFonts w:ascii="Times New Roman" w:eastAsia="Times New Roman" w:hAnsi="Times New Roman" w:cs="Times New Roman"/>
                <w:color w:val="000000"/>
                <w:sz w:val="28"/>
                <w:szCs w:val="28"/>
                <w:lang w:eastAsia="ru-RU"/>
              </w:rPr>
            </w:pPr>
            <w:r w:rsidRPr="000B26C9">
              <w:rPr>
                <w:rFonts w:ascii="Times New Roman" w:eastAsia="Times New Roman" w:hAnsi="Times New Roman" w:cs="Times New Roman"/>
                <w:color w:val="000000"/>
                <w:sz w:val="28"/>
                <w:szCs w:val="28"/>
                <w:lang w:eastAsia="ru-RU"/>
              </w:rPr>
              <w:t>Измерьте площади с помощью карты или 3D-просмотра</w:t>
            </w:r>
          </w:p>
        </w:tc>
      </w:tr>
      <w:tr w:rsidR="000B26C9" w:rsidRPr="000B26C9" w14:paraId="267B52D2" w14:textId="77777777" w:rsidTr="00C7414A">
        <w:trPr>
          <w:trHeight w:val="600"/>
        </w:trPr>
        <w:tc>
          <w:tcPr>
            <w:tcW w:w="2263" w:type="dxa"/>
            <w:vMerge/>
            <w:hideMark/>
          </w:tcPr>
          <w:p w14:paraId="334FF29C" w14:textId="77777777" w:rsidR="000B26C9" w:rsidRPr="000B26C9" w:rsidRDefault="000B26C9" w:rsidP="000B26C9">
            <w:pPr>
              <w:rPr>
                <w:rFonts w:ascii="Times New Roman" w:eastAsia="Times New Roman" w:hAnsi="Times New Roman" w:cs="Times New Roman"/>
                <w:color w:val="000000"/>
                <w:sz w:val="28"/>
                <w:szCs w:val="28"/>
                <w:lang w:eastAsia="ru-RU"/>
              </w:rPr>
            </w:pPr>
          </w:p>
        </w:tc>
        <w:tc>
          <w:tcPr>
            <w:tcW w:w="3261" w:type="dxa"/>
            <w:hideMark/>
          </w:tcPr>
          <w:p w14:paraId="1D1B1EF8" w14:textId="77777777" w:rsidR="000B26C9" w:rsidRPr="000B26C9" w:rsidRDefault="000B26C9" w:rsidP="000B26C9">
            <w:pPr>
              <w:rPr>
                <w:rFonts w:ascii="Times New Roman" w:eastAsia="Times New Roman" w:hAnsi="Times New Roman" w:cs="Times New Roman"/>
                <w:color w:val="000000"/>
                <w:sz w:val="28"/>
                <w:szCs w:val="28"/>
                <w:lang w:eastAsia="ru-RU"/>
              </w:rPr>
            </w:pPr>
            <w:r w:rsidRPr="000B26C9">
              <w:rPr>
                <w:rFonts w:ascii="Times New Roman" w:eastAsia="Times New Roman" w:hAnsi="Times New Roman" w:cs="Times New Roman"/>
                <w:color w:val="000000"/>
                <w:sz w:val="28"/>
                <w:szCs w:val="28"/>
                <w:lang w:eastAsia="ru-RU"/>
              </w:rPr>
              <w:t>Карта объемных измерений / 3D</w:t>
            </w:r>
          </w:p>
        </w:tc>
        <w:tc>
          <w:tcPr>
            <w:tcW w:w="4016" w:type="dxa"/>
            <w:hideMark/>
          </w:tcPr>
          <w:p w14:paraId="347FD0D5" w14:textId="77777777" w:rsidR="000B26C9" w:rsidRPr="000B26C9" w:rsidRDefault="000B26C9" w:rsidP="000B26C9">
            <w:pPr>
              <w:rPr>
                <w:rFonts w:ascii="Times New Roman" w:eastAsia="Times New Roman" w:hAnsi="Times New Roman" w:cs="Times New Roman"/>
                <w:color w:val="000000"/>
                <w:sz w:val="28"/>
                <w:szCs w:val="28"/>
                <w:lang w:eastAsia="ru-RU"/>
              </w:rPr>
            </w:pPr>
            <w:r w:rsidRPr="000B26C9">
              <w:rPr>
                <w:rFonts w:ascii="Times New Roman" w:eastAsia="Times New Roman" w:hAnsi="Times New Roman" w:cs="Times New Roman"/>
                <w:color w:val="000000"/>
                <w:sz w:val="28"/>
                <w:szCs w:val="28"/>
                <w:lang w:eastAsia="ru-RU"/>
              </w:rPr>
              <w:t>Измерение объемов с помощью карты или 3D-просмотра</w:t>
            </w:r>
          </w:p>
        </w:tc>
      </w:tr>
      <w:tr w:rsidR="000B26C9" w:rsidRPr="000B26C9" w14:paraId="59337D9C" w14:textId="77777777" w:rsidTr="00C7414A">
        <w:trPr>
          <w:trHeight w:val="1500"/>
        </w:trPr>
        <w:tc>
          <w:tcPr>
            <w:tcW w:w="2263" w:type="dxa"/>
            <w:vMerge/>
            <w:hideMark/>
          </w:tcPr>
          <w:p w14:paraId="64251B27" w14:textId="77777777" w:rsidR="000B26C9" w:rsidRPr="000B26C9" w:rsidRDefault="000B26C9" w:rsidP="000B26C9">
            <w:pPr>
              <w:rPr>
                <w:rFonts w:ascii="Times New Roman" w:eastAsia="Times New Roman" w:hAnsi="Times New Roman" w:cs="Times New Roman"/>
                <w:color w:val="000000"/>
                <w:sz w:val="28"/>
                <w:szCs w:val="28"/>
                <w:lang w:eastAsia="ru-RU"/>
              </w:rPr>
            </w:pPr>
          </w:p>
        </w:tc>
        <w:tc>
          <w:tcPr>
            <w:tcW w:w="3261" w:type="dxa"/>
            <w:hideMark/>
          </w:tcPr>
          <w:p w14:paraId="7E8F9156" w14:textId="77777777" w:rsidR="000B26C9" w:rsidRPr="000B26C9" w:rsidRDefault="000B26C9" w:rsidP="000B26C9">
            <w:pPr>
              <w:rPr>
                <w:rFonts w:ascii="Times New Roman" w:eastAsia="Times New Roman" w:hAnsi="Times New Roman" w:cs="Times New Roman"/>
                <w:color w:val="000000"/>
                <w:sz w:val="28"/>
                <w:szCs w:val="28"/>
                <w:lang w:eastAsia="ru-RU"/>
              </w:rPr>
            </w:pPr>
            <w:proofErr w:type="spellStart"/>
            <w:r w:rsidRPr="000B26C9">
              <w:rPr>
                <w:rFonts w:ascii="Times New Roman" w:eastAsia="Times New Roman" w:hAnsi="Times New Roman" w:cs="Times New Roman"/>
                <w:color w:val="000000"/>
                <w:sz w:val="28"/>
                <w:szCs w:val="28"/>
                <w:lang w:eastAsia="ru-RU"/>
              </w:rPr>
              <w:t>Геолокализованное</w:t>
            </w:r>
            <w:proofErr w:type="spellEnd"/>
            <w:r w:rsidRPr="000B26C9">
              <w:rPr>
                <w:rFonts w:ascii="Times New Roman" w:eastAsia="Times New Roman" w:hAnsi="Times New Roman" w:cs="Times New Roman"/>
                <w:color w:val="000000"/>
                <w:sz w:val="28"/>
                <w:szCs w:val="28"/>
                <w:lang w:eastAsia="ru-RU"/>
              </w:rPr>
              <w:t xml:space="preserve"> представление положения изображения</w:t>
            </w:r>
          </w:p>
        </w:tc>
        <w:tc>
          <w:tcPr>
            <w:tcW w:w="4016" w:type="dxa"/>
            <w:hideMark/>
          </w:tcPr>
          <w:p w14:paraId="64C79F34" w14:textId="77777777" w:rsidR="000B26C9" w:rsidRPr="000B26C9" w:rsidRDefault="000B26C9" w:rsidP="000B26C9">
            <w:pPr>
              <w:rPr>
                <w:rFonts w:ascii="Times New Roman" w:eastAsia="Times New Roman" w:hAnsi="Times New Roman" w:cs="Times New Roman"/>
                <w:color w:val="000000"/>
                <w:sz w:val="28"/>
                <w:szCs w:val="28"/>
                <w:lang w:eastAsia="ru-RU"/>
              </w:rPr>
            </w:pPr>
            <w:r w:rsidRPr="000B26C9">
              <w:rPr>
                <w:rFonts w:ascii="Times New Roman" w:eastAsia="Times New Roman" w:hAnsi="Times New Roman" w:cs="Times New Roman"/>
                <w:color w:val="000000"/>
                <w:sz w:val="28"/>
                <w:szCs w:val="28"/>
                <w:lang w:eastAsia="ru-RU"/>
              </w:rPr>
              <w:t>Информация о местоположении и ориентации камеры связана с каждым изображением, чтобы дать дополнительный контекст при навигации по объекту</w:t>
            </w:r>
          </w:p>
        </w:tc>
      </w:tr>
      <w:tr w:rsidR="000B26C9" w:rsidRPr="000B26C9" w14:paraId="0E5DE31E" w14:textId="77777777" w:rsidTr="00C7414A">
        <w:trPr>
          <w:trHeight w:val="1200"/>
        </w:trPr>
        <w:tc>
          <w:tcPr>
            <w:tcW w:w="2263" w:type="dxa"/>
            <w:vMerge/>
            <w:hideMark/>
          </w:tcPr>
          <w:p w14:paraId="27669CD8" w14:textId="77777777" w:rsidR="000B26C9" w:rsidRPr="000B26C9" w:rsidRDefault="000B26C9" w:rsidP="000B26C9">
            <w:pPr>
              <w:rPr>
                <w:rFonts w:ascii="Times New Roman" w:eastAsia="Times New Roman" w:hAnsi="Times New Roman" w:cs="Times New Roman"/>
                <w:color w:val="000000"/>
                <w:sz w:val="28"/>
                <w:szCs w:val="28"/>
                <w:lang w:eastAsia="ru-RU"/>
              </w:rPr>
            </w:pPr>
          </w:p>
        </w:tc>
        <w:tc>
          <w:tcPr>
            <w:tcW w:w="3261" w:type="dxa"/>
            <w:hideMark/>
          </w:tcPr>
          <w:p w14:paraId="269BD5C6" w14:textId="77777777" w:rsidR="000B26C9" w:rsidRPr="000B26C9" w:rsidRDefault="000B26C9" w:rsidP="000B26C9">
            <w:pPr>
              <w:rPr>
                <w:rFonts w:ascii="Times New Roman" w:eastAsia="Times New Roman" w:hAnsi="Times New Roman" w:cs="Times New Roman"/>
                <w:color w:val="000000"/>
                <w:sz w:val="28"/>
                <w:szCs w:val="28"/>
                <w:lang w:eastAsia="ru-RU"/>
              </w:rPr>
            </w:pPr>
            <w:r w:rsidRPr="000B26C9">
              <w:rPr>
                <w:rFonts w:ascii="Times New Roman" w:eastAsia="Times New Roman" w:hAnsi="Times New Roman" w:cs="Times New Roman"/>
                <w:color w:val="000000"/>
                <w:sz w:val="28"/>
                <w:szCs w:val="28"/>
                <w:lang w:eastAsia="ru-RU"/>
              </w:rPr>
              <w:t>Поддержка изображений, не относящихся к дронам</w:t>
            </w:r>
          </w:p>
        </w:tc>
        <w:tc>
          <w:tcPr>
            <w:tcW w:w="4016" w:type="dxa"/>
            <w:hideMark/>
          </w:tcPr>
          <w:p w14:paraId="4364D576" w14:textId="77777777" w:rsidR="000B26C9" w:rsidRPr="000B26C9" w:rsidRDefault="000B26C9" w:rsidP="000B26C9">
            <w:pPr>
              <w:rPr>
                <w:rFonts w:ascii="Times New Roman" w:eastAsia="Times New Roman" w:hAnsi="Times New Roman" w:cs="Times New Roman"/>
                <w:color w:val="000000"/>
                <w:sz w:val="28"/>
                <w:szCs w:val="28"/>
                <w:lang w:eastAsia="ru-RU"/>
              </w:rPr>
            </w:pPr>
            <w:r w:rsidRPr="000B26C9">
              <w:rPr>
                <w:rFonts w:ascii="Times New Roman" w:eastAsia="Times New Roman" w:hAnsi="Times New Roman" w:cs="Times New Roman"/>
                <w:color w:val="000000"/>
                <w:sz w:val="28"/>
                <w:szCs w:val="28"/>
                <w:lang w:eastAsia="ru-RU"/>
              </w:rPr>
              <w:t xml:space="preserve">Включите изображения, сделанные с помощью мобильного телефона, </w:t>
            </w:r>
            <w:r w:rsidRPr="000B26C9">
              <w:rPr>
                <w:rFonts w:ascii="Times New Roman" w:eastAsia="Times New Roman" w:hAnsi="Times New Roman" w:cs="Times New Roman"/>
                <w:color w:val="000000"/>
                <w:sz w:val="28"/>
                <w:szCs w:val="28"/>
                <w:lang w:eastAsia="ru-RU"/>
              </w:rPr>
              <w:lastRenderedPageBreak/>
              <w:t>планшета или другой камеры, а также изображения, снятые дроном.</w:t>
            </w:r>
          </w:p>
        </w:tc>
      </w:tr>
      <w:tr w:rsidR="000B26C9" w:rsidRPr="000B26C9" w14:paraId="65DDE5FE" w14:textId="77777777" w:rsidTr="00C7414A">
        <w:trPr>
          <w:trHeight w:val="2100"/>
        </w:trPr>
        <w:tc>
          <w:tcPr>
            <w:tcW w:w="2263" w:type="dxa"/>
            <w:vMerge/>
            <w:hideMark/>
          </w:tcPr>
          <w:p w14:paraId="42DEA1CE" w14:textId="77777777" w:rsidR="000B26C9" w:rsidRPr="000B26C9" w:rsidRDefault="000B26C9" w:rsidP="000B26C9">
            <w:pPr>
              <w:rPr>
                <w:rFonts w:ascii="Times New Roman" w:eastAsia="Times New Roman" w:hAnsi="Times New Roman" w:cs="Times New Roman"/>
                <w:color w:val="000000"/>
                <w:sz w:val="28"/>
                <w:szCs w:val="28"/>
                <w:lang w:eastAsia="ru-RU"/>
              </w:rPr>
            </w:pPr>
          </w:p>
        </w:tc>
        <w:tc>
          <w:tcPr>
            <w:tcW w:w="3261" w:type="dxa"/>
            <w:hideMark/>
          </w:tcPr>
          <w:p w14:paraId="71F2469B" w14:textId="77777777" w:rsidR="000B26C9" w:rsidRPr="000B26C9" w:rsidRDefault="000B26C9" w:rsidP="000B26C9">
            <w:pPr>
              <w:rPr>
                <w:rFonts w:ascii="Times New Roman" w:eastAsia="Times New Roman" w:hAnsi="Times New Roman" w:cs="Times New Roman"/>
                <w:color w:val="000000"/>
                <w:sz w:val="28"/>
                <w:szCs w:val="28"/>
                <w:lang w:eastAsia="ru-RU"/>
              </w:rPr>
            </w:pPr>
            <w:r w:rsidRPr="000B26C9">
              <w:rPr>
                <w:rFonts w:ascii="Times New Roman" w:eastAsia="Times New Roman" w:hAnsi="Times New Roman" w:cs="Times New Roman"/>
                <w:color w:val="000000"/>
                <w:sz w:val="28"/>
                <w:szCs w:val="28"/>
                <w:lang w:eastAsia="ru-RU"/>
              </w:rPr>
              <w:t>Возможности навигации по изображениям</w:t>
            </w:r>
          </w:p>
        </w:tc>
        <w:tc>
          <w:tcPr>
            <w:tcW w:w="4016" w:type="dxa"/>
            <w:hideMark/>
          </w:tcPr>
          <w:p w14:paraId="768BA24A" w14:textId="77777777" w:rsidR="000B26C9" w:rsidRPr="000B26C9" w:rsidRDefault="000B26C9" w:rsidP="000B26C9">
            <w:pPr>
              <w:rPr>
                <w:rFonts w:ascii="Times New Roman" w:eastAsia="Times New Roman" w:hAnsi="Times New Roman" w:cs="Times New Roman"/>
                <w:color w:val="000000"/>
                <w:sz w:val="28"/>
                <w:szCs w:val="28"/>
                <w:lang w:eastAsia="ru-RU"/>
              </w:rPr>
            </w:pPr>
            <w:r w:rsidRPr="000B26C9">
              <w:rPr>
                <w:rFonts w:ascii="Times New Roman" w:eastAsia="Times New Roman" w:hAnsi="Times New Roman" w:cs="Times New Roman"/>
                <w:color w:val="000000"/>
                <w:sz w:val="28"/>
                <w:szCs w:val="28"/>
                <w:lang w:eastAsia="ru-RU"/>
              </w:rPr>
              <w:t>Выберите изображение из двухмерного или трехмерного представления, карусели или списка изображений. Переключайтесь между изображениями в том же порядке, в котором они были сняты, для облегчения просмотра.</w:t>
            </w:r>
          </w:p>
        </w:tc>
      </w:tr>
      <w:tr w:rsidR="000B26C9" w:rsidRPr="000B26C9" w14:paraId="0295C941" w14:textId="77777777" w:rsidTr="00C7414A">
        <w:trPr>
          <w:trHeight w:val="900"/>
        </w:trPr>
        <w:tc>
          <w:tcPr>
            <w:tcW w:w="2263" w:type="dxa"/>
            <w:vMerge/>
            <w:hideMark/>
          </w:tcPr>
          <w:p w14:paraId="0CCD3DE2" w14:textId="77777777" w:rsidR="000B26C9" w:rsidRPr="000B26C9" w:rsidRDefault="000B26C9" w:rsidP="000B26C9">
            <w:pPr>
              <w:rPr>
                <w:rFonts w:ascii="Times New Roman" w:eastAsia="Times New Roman" w:hAnsi="Times New Roman" w:cs="Times New Roman"/>
                <w:color w:val="000000"/>
                <w:sz w:val="28"/>
                <w:szCs w:val="28"/>
                <w:lang w:eastAsia="ru-RU"/>
              </w:rPr>
            </w:pPr>
          </w:p>
        </w:tc>
        <w:tc>
          <w:tcPr>
            <w:tcW w:w="3261" w:type="dxa"/>
            <w:hideMark/>
          </w:tcPr>
          <w:p w14:paraId="38CBBD33" w14:textId="77777777" w:rsidR="000B26C9" w:rsidRPr="000B26C9" w:rsidRDefault="000B26C9" w:rsidP="000B26C9">
            <w:pPr>
              <w:rPr>
                <w:rFonts w:ascii="Times New Roman" w:eastAsia="Times New Roman" w:hAnsi="Times New Roman" w:cs="Times New Roman"/>
                <w:color w:val="000000"/>
                <w:sz w:val="28"/>
                <w:szCs w:val="28"/>
                <w:lang w:eastAsia="ru-RU"/>
              </w:rPr>
            </w:pPr>
            <w:r w:rsidRPr="000B26C9">
              <w:rPr>
                <w:rFonts w:ascii="Times New Roman" w:eastAsia="Times New Roman" w:hAnsi="Times New Roman" w:cs="Times New Roman"/>
                <w:color w:val="000000"/>
                <w:sz w:val="28"/>
                <w:szCs w:val="28"/>
                <w:lang w:eastAsia="ru-RU"/>
              </w:rPr>
              <w:t>Возможности фильтрации изображений</w:t>
            </w:r>
          </w:p>
        </w:tc>
        <w:tc>
          <w:tcPr>
            <w:tcW w:w="4016" w:type="dxa"/>
            <w:hideMark/>
          </w:tcPr>
          <w:p w14:paraId="7B262CE8" w14:textId="77777777" w:rsidR="000B26C9" w:rsidRPr="000B26C9" w:rsidRDefault="000B26C9" w:rsidP="000B26C9">
            <w:pPr>
              <w:rPr>
                <w:rFonts w:ascii="Times New Roman" w:eastAsia="Times New Roman" w:hAnsi="Times New Roman" w:cs="Times New Roman"/>
                <w:color w:val="000000"/>
                <w:sz w:val="28"/>
                <w:szCs w:val="28"/>
                <w:lang w:eastAsia="ru-RU"/>
              </w:rPr>
            </w:pPr>
            <w:r w:rsidRPr="000B26C9">
              <w:rPr>
                <w:rFonts w:ascii="Times New Roman" w:eastAsia="Times New Roman" w:hAnsi="Times New Roman" w:cs="Times New Roman"/>
                <w:color w:val="000000"/>
                <w:sz w:val="28"/>
                <w:szCs w:val="28"/>
                <w:lang w:eastAsia="ru-RU"/>
              </w:rPr>
              <w:t>Сократите количество изображений до подмножества для упрощенного визуального контроля</w:t>
            </w:r>
          </w:p>
        </w:tc>
      </w:tr>
      <w:tr w:rsidR="000B26C9" w:rsidRPr="000B26C9" w14:paraId="757D3E66" w14:textId="77777777" w:rsidTr="00C7414A">
        <w:trPr>
          <w:trHeight w:val="1200"/>
        </w:trPr>
        <w:tc>
          <w:tcPr>
            <w:tcW w:w="2263" w:type="dxa"/>
            <w:vMerge/>
            <w:hideMark/>
          </w:tcPr>
          <w:p w14:paraId="47567796" w14:textId="77777777" w:rsidR="000B26C9" w:rsidRPr="000B26C9" w:rsidRDefault="000B26C9" w:rsidP="000B26C9">
            <w:pPr>
              <w:rPr>
                <w:rFonts w:ascii="Times New Roman" w:eastAsia="Times New Roman" w:hAnsi="Times New Roman" w:cs="Times New Roman"/>
                <w:color w:val="000000"/>
                <w:sz w:val="28"/>
                <w:szCs w:val="28"/>
                <w:lang w:eastAsia="ru-RU"/>
              </w:rPr>
            </w:pPr>
          </w:p>
        </w:tc>
        <w:tc>
          <w:tcPr>
            <w:tcW w:w="3261" w:type="dxa"/>
            <w:hideMark/>
          </w:tcPr>
          <w:p w14:paraId="5B369F71" w14:textId="77777777" w:rsidR="000B26C9" w:rsidRPr="000B26C9" w:rsidRDefault="000B26C9" w:rsidP="000B26C9">
            <w:pPr>
              <w:rPr>
                <w:rFonts w:ascii="Times New Roman" w:eastAsia="Times New Roman" w:hAnsi="Times New Roman" w:cs="Times New Roman"/>
                <w:color w:val="000000"/>
                <w:sz w:val="28"/>
                <w:szCs w:val="28"/>
                <w:lang w:eastAsia="ru-RU"/>
              </w:rPr>
            </w:pPr>
            <w:r w:rsidRPr="000B26C9">
              <w:rPr>
                <w:rFonts w:ascii="Times New Roman" w:eastAsia="Times New Roman" w:hAnsi="Times New Roman" w:cs="Times New Roman"/>
                <w:color w:val="000000"/>
                <w:sz w:val="28"/>
                <w:szCs w:val="28"/>
                <w:lang w:eastAsia="ru-RU"/>
              </w:rPr>
              <w:t>Возможности рекомендации изображений</w:t>
            </w:r>
          </w:p>
        </w:tc>
        <w:tc>
          <w:tcPr>
            <w:tcW w:w="4016" w:type="dxa"/>
            <w:hideMark/>
          </w:tcPr>
          <w:p w14:paraId="598F9CBF" w14:textId="77777777" w:rsidR="000B26C9" w:rsidRPr="000B26C9" w:rsidRDefault="000B26C9" w:rsidP="000B26C9">
            <w:pPr>
              <w:rPr>
                <w:rFonts w:ascii="Times New Roman" w:eastAsia="Times New Roman" w:hAnsi="Times New Roman" w:cs="Times New Roman"/>
                <w:color w:val="000000"/>
                <w:sz w:val="28"/>
                <w:szCs w:val="28"/>
                <w:lang w:eastAsia="ru-RU"/>
              </w:rPr>
            </w:pPr>
            <w:r w:rsidRPr="000B26C9">
              <w:rPr>
                <w:rFonts w:ascii="Times New Roman" w:eastAsia="Times New Roman" w:hAnsi="Times New Roman" w:cs="Times New Roman"/>
                <w:color w:val="000000"/>
                <w:sz w:val="28"/>
                <w:szCs w:val="28"/>
                <w:lang w:eastAsia="ru-RU"/>
              </w:rPr>
              <w:t>Щелкните в любом месте в 2D или 3D и получите рекомендованное изображение, содержащее выбранную точку</w:t>
            </w:r>
          </w:p>
        </w:tc>
      </w:tr>
      <w:tr w:rsidR="000B26C9" w:rsidRPr="000B26C9" w14:paraId="296188D1" w14:textId="77777777" w:rsidTr="00C7414A">
        <w:trPr>
          <w:trHeight w:val="1200"/>
        </w:trPr>
        <w:tc>
          <w:tcPr>
            <w:tcW w:w="2263" w:type="dxa"/>
            <w:vMerge/>
            <w:hideMark/>
          </w:tcPr>
          <w:p w14:paraId="60CFC849" w14:textId="77777777" w:rsidR="000B26C9" w:rsidRPr="000B26C9" w:rsidRDefault="000B26C9" w:rsidP="000B26C9">
            <w:pPr>
              <w:rPr>
                <w:rFonts w:ascii="Times New Roman" w:eastAsia="Times New Roman" w:hAnsi="Times New Roman" w:cs="Times New Roman"/>
                <w:color w:val="000000"/>
                <w:sz w:val="28"/>
                <w:szCs w:val="28"/>
                <w:lang w:eastAsia="ru-RU"/>
              </w:rPr>
            </w:pPr>
          </w:p>
        </w:tc>
        <w:tc>
          <w:tcPr>
            <w:tcW w:w="3261" w:type="dxa"/>
            <w:hideMark/>
          </w:tcPr>
          <w:p w14:paraId="1E4394D4" w14:textId="77777777" w:rsidR="000B26C9" w:rsidRPr="000B26C9" w:rsidRDefault="000B26C9" w:rsidP="000B26C9">
            <w:pPr>
              <w:rPr>
                <w:rFonts w:ascii="Times New Roman" w:eastAsia="Times New Roman" w:hAnsi="Times New Roman" w:cs="Times New Roman"/>
                <w:color w:val="000000"/>
                <w:sz w:val="28"/>
                <w:szCs w:val="28"/>
                <w:lang w:eastAsia="ru-RU"/>
              </w:rPr>
            </w:pPr>
            <w:r w:rsidRPr="000B26C9">
              <w:rPr>
                <w:rFonts w:ascii="Times New Roman" w:eastAsia="Times New Roman" w:hAnsi="Times New Roman" w:cs="Times New Roman"/>
                <w:color w:val="000000"/>
                <w:sz w:val="28"/>
                <w:szCs w:val="28"/>
                <w:lang w:eastAsia="ru-RU"/>
              </w:rPr>
              <w:t>Мастер камеры</w:t>
            </w:r>
          </w:p>
        </w:tc>
        <w:tc>
          <w:tcPr>
            <w:tcW w:w="4016" w:type="dxa"/>
            <w:hideMark/>
          </w:tcPr>
          <w:p w14:paraId="21B1499B" w14:textId="77777777" w:rsidR="000B26C9" w:rsidRPr="000B26C9" w:rsidRDefault="000B26C9" w:rsidP="000B26C9">
            <w:pPr>
              <w:rPr>
                <w:rFonts w:ascii="Times New Roman" w:eastAsia="Times New Roman" w:hAnsi="Times New Roman" w:cs="Times New Roman"/>
                <w:color w:val="000000"/>
                <w:sz w:val="28"/>
                <w:szCs w:val="28"/>
                <w:lang w:eastAsia="ru-RU"/>
              </w:rPr>
            </w:pPr>
            <w:r w:rsidRPr="000B26C9">
              <w:rPr>
                <w:rFonts w:ascii="Times New Roman" w:eastAsia="Times New Roman" w:hAnsi="Times New Roman" w:cs="Times New Roman"/>
                <w:color w:val="000000"/>
                <w:sz w:val="28"/>
                <w:szCs w:val="28"/>
                <w:lang w:eastAsia="ru-RU"/>
              </w:rPr>
              <w:t>Уменьшите количество изображений для проверки, отображая минимальное количество, необходимое для полного покрытия цифрового двойника.</w:t>
            </w:r>
          </w:p>
        </w:tc>
      </w:tr>
      <w:tr w:rsidR="000B26C9" w:rsidRPr="000B26C9" w14:paraId="50693A6E" w14:textId="77777777" w:rsidTr="00C7414A">
        <w:trPr>
          <w:trHeight w:val="600"/>
        </w:trPr>
        <w:tc>
          <w:tcPr>
            <w:tcW w:w="2263" w:type="dxa"/>
            <w:vMerge/>
            <w:hideMark/>
          </w:tcPr>
          <w:p w14:paraId="1DCA74AC" w14:textId="77777777" w:rsidR="000B26C9" w:rsidRPr="000B26C9" w:rsidRDefault="000B26C9" w:rsidP="000B26C9">
            <w:pPr>
              <w:rPr>
                <w:rFonts w:ascii="Times New Roman" w:eastAsia="Times New Roman" w:hAnsi="Times New Roman" w:cs="Times New Roman"/>
                <w:color w:val="000000"/>
                <w:sz w:val="28"/>
                <w:szCs w:val="28"/>
                <w:lang w:eastAsia="ru-RU"/>
              </w:rPr>
            </w:pPr>
          </w:p>
        </w:tc>
        <w:tc>
          <w:tcPr>
            <w:tcW w:w="3261" w:type="dxa"/>
            <w:hideMark/>
          </w:tcPr>
          <w:p w14:paraId="7AEAAD8B" w14:textId="77777777" w:rsidR="000B26C9" w:rsidRPr="000B26C9" w:rsidRDefault="000B26C9" w:rsidP="000B26C9">
            <w:pPr>
              <w:rPr>
                <w:rFonts w:ascii="Times New Roman" w:eastAsia="Times New Roman" w:hAnsi="Times New Roman" w:cs="Times New Roman"/>
                <w:color w:val="000000"/>
                <w:sz w:val="28"/>
                <w:szCs w:val="28"/>
                <w:lang w:eastAsia="ru-RU"/>
              </w:rPr>
            </w:pPr>
            <w:r w:rsidRPr="000B26C9">
              <w:rPr>
                <w:rFonts w:ascii="Times New Roman" w:eastAsia="Times New Roman" w:hAnsi="Times New Roman" w:cs="Times New Roman"/>
                <w:color w:val="000000"/>
                <w:sz w:val="28"/>
                <w:szCs w:val="28"/>
                <w:lang w:eastAsia="ru-RU"/>
              </w:rPr>
              <w:t>Синхронизация навигации камеры между 2D и 3D</w:t>
            </w:r>
          </w:p>
        </w:tc>
        <w:tc>
          <w:tcPr>
            <w:tcW w:w="4016" w:type="dxa"/>
            <w:hideMark/>
          </w:tcPr>
          <w:p w14:paraId="18109D24" w14:textId="77777777" w:rsidR="000B26C9" w:rsidRPr="000B26C9" w:rsidRDefault="000B26C9" w:rsidP="000B26C9">
            <w:pPr>
              <w:rPr>
                <w:rFonts w:ascii="Times New Roman" w:eastAsia="Times New Roman" w:hAnsi="Times New Roman" w:cs="Times New Roman"/>
                <w:color w:val="000000"/>
                <w:sz w:val="28"/>
                <w:szCs w:val="28"/>
                <w:lang w:eastAsia="ru-RU"/>
              </w:rPr>
            </w:pPr>
            <w:r w:rsidRPr="000B26C9">
              <w:rPr>
                <w:rFonts w:ascii="Times New Roman" w:eastAsia="Times New Roman" w:hAnsi="Times New Roman" w:cs="Times New Roman"/>
                <w:color w:val="000000"/>
                <w:sz w:val="28"/>
                <w:szCs w:val="28"/>
                <w:lang w:eastAsia="ru-RU"/>
              </w:rPr>
              <w:t>Легко перемещайтесь между 2D и 3D видами</w:t>
            </w:r>
          </w:p>
        </w:tc>
      </w:tr>
      <w:tr w:rsidR="000B26C9" w:rsidRPr="000B26C9" w14:paraId="74030400" w14:textId="77777777" w:rsidTr="00C7414A">
        <w:trPr>
          <w:trHeight w:val="300"/>
        </w:trPr>
        <w:tc>
          <w:tcPr>
            <w:tcW w:w="2263" w:type="dxa"/>
            <w:vMerge/>
            <w:hideMark/>
          </w:tcPr>
          <w:p w14:paraId="6FF36B52" w14:textId="77777777" w:rsidR="000B26C9" w:rsidRPr="000B26C9" w:rsidRDefault="000B26C9" w:rsidP="000B26C9">
            <w:pPr>
              <w:rPr>
                <w:rFonts w:ascii="Times New Roman" w:eastAsia="Times New Roman" w:hAnsi="Times New Roman" w:cs="Times New Roman"/>
                <w:color w:val="000000"/>
                <w:sz w:val="28"/>
                <w:szCs w:val="28"/>
                <w:lang w:eastAsia="ru-RU"/>
              </w:rPr>
            </w:pPr>
          </w:p>
        </w:tc>
        <w:tc>
          <w:tcPr>
            <w:tcW w:w="3261" w:type="dxa"/>
            <w:hideMark/>
          </w:tcPr>
          <w:p w14:paraId="68690F10" w14:textId="77777777" w:rsidR="000B26C9" w:rsidRPr="000B26C9" w:rsidRDefault="000B26C9" w:rsidP="000B26C9">
            <w:pPr>
              <w:rPr>
                <w:rFonts w:ascii="Times New Roman" w:eastAsia="Times New Roman" w:hAnsi="Times New Roman" w:cs="Times New Roman"/>
                <w:color w:val="000000"/>
                <w:sz w:val="28"/>
                <w:szCs w:val="28"/>
                <w:lang w:eastAsia="ru-RU"/>
              </w:rPr>
            </w:pPr>
            <w:r w:rsidRPr="000B26C9">
              <w:rPr>
                <w:rFonts w:ascii="Times New Roman" w:eastAsia="Times New Roman" w:hAnsi="Times New Roman" w:cs="Times New Roman"/>
                <w:color w:val="000000"/>
                <w:sz w:val="28"/>
                <w:szCs w:val="28"/>
                <w:lang w:eastAsia="ru-RU"/>
              </w:rPr>
              <w:t>3D скриншот</w:t>
            </w:r>
          </w:p>
        </w:tc>
        <w:tc>
          <w:tcPr>
            <w:tcW w:w="4016" w:type="dxa"/>
            <w:hideMark/>
          </w:tcPr>
          <w:p w14:paraId="2173D6C5" w14:textId="77777777" w:rsidR="000B26C9" w:rsidRPr="000B26C9" w:rsidRDefault="000B26C9" w:rsidP="000B26C9">
            <w:pPr>
              <w:rPr>
                <w:rFonts w:ascii="Times New Roman" w:eastAsia="Times New Roman" w:hAnsi="Times New Roman" w:cs="Times New Roman"/>
                <w:color w:val="000000"/>
                <w:sz w:val="28"/>
                <w:szCs w:val="28"/>
                <w:lang w:eastAsia="ru-RU"/>
              </w:rPr>
            </w:pPr>
            <w:r w:rsidRPr="000B26C9">
              <w:rPr>
                <w:rFonts w:ascii="Times New Roman" w:eastAsia="Times New Roman" w:hAnsi="Times New Roman" w:cs="Times New Roman"/>
                <w:color w:val="000000"/>
                <w:sz w:val="28"/>
                <w:szCs w:val="28"/>
                <w:lang w:eastAsia="ru-RU"/>
              </w:rPr>
              <w:t>Делайте скриншоты в 3D-виде</w:t>
            </w:r>
          </w:p>
        </w:tc>
      </w:tr>
      <w:tr w:rsidR="000B26C9" w:rsidRPr="000B26C9" w14:paraId="5FFD6067" w14:textId="77777777" w:rsidTr="00C7414A">
        <w:trPr>
          <w:trHeight w:val="1500"/>
        </w:trPr>
        <w:tc>
          <w:tcPr>
            <w:tcW w:w="2263" w:type="dxa"/>
            <w:vMerge/>
            <w:hideMark/>
          </w:tcPr>
          <w:p w14:paraId="32BD7C4C" w14:textId="77777777" w:rsidR="000B26C9" w:rsidRPr="000B26C9" w:rsidRDefault="000B26C9" w:rsidP="000B26C9">
            <w:pPr>
              <w:rPr>
                <w:rFonts w:ascii="Times New Roman" w:eastAsia="Times New Roman" w:hAnsi="Times New Roman" w:cs="Times New Roman"/>
                <w:color w:val="000000"/>
                <w:sz w:val="28"/>
                <w:szCs w:val="28"/>
                <w:lang w:eastAsia="ru-RU"/>
              </w:rPr>
            </w:pPr>
          </w:p>
        </w:tc>
        <w:tc>
          <w:tcPr>
            <w:tcW w:w="3261" w:type="dxa"/>
            <w:hideMark/>
          </w:tcPr>
          <w:p w14:paraId="2A5632AC" w14:textId="77777777" w:rsidR="000B26C9" w:rsidRPr="000B26C9" w:rsidRDefault="000B26C9" w:rsidP="000B26C9">
            <w:pPr>
              <w:rPr>
                <w:rFonts w:ascii="Times New Roman" w:eastAsia="Times New Roman" w:hAnsi="Times New Roman" w:cs="Times New Roman"/>
                <w:color w:val="000000"/>
                <w:sz w:val="28"/>
                <w:szCs w:val="28"/>
                <w:lang w:eastAsia="ru-RU"/>
              </w:rPr>
            </w:pPr>
            <w:r w:rsidRPr="000B26C9">
              <w:rPr>
                <w:rFonts w:ascii="Times New Roman" w:eastAsia="Times New Roman" w:hAnsi="Times New Roman" w:cs="Times New Roman"/>
                <w:color w:val="000000"/>
                <w:sz w:val="28"/>
                <w:szCs w:val="28"/>
                <w:lang w:eastAsia="ru-RU"/>
              </w:rPr>
              <w:t>Аннотации к изображениям по уровням серьезности</w:t>
            </w:r>
          </w:p>
        </w:tc>
        <w:tc>
          <w:tcPr>
            <w:tcW w:w="4016" w:type="dxa"/>
            <w:hideMark/>
          </w:tcPr>
          <w:p w14:paraId="47E2B9C4" w14:textId="77777777" w:rsidR="000B26C9" w:rsidRPr="000B26C9" w:rsidRDefault="000B26C9" w:rsidP="000B26C9">
            <w:pPr>
              <w:rPr>
                <w:rFonts w:ascii="Times New Roman" w:eastAsia="Times New Roman" w:hAnsi="Times New Roman" w:cs="Times New Roman"/>
                <w:color w:val="000000"/>
                <w:sz w:val="28"/>
                <w:szCs w:val="28"/>
                <w:lang w:eastAsia="ru-RU"/>
              </w:rPr>
            </w:pPr>
            <w:r w:rsidRPr="000B26C9">
              <w:rPr>
                <w:rFonts w:ascii="Times New Roman" w:eastAsia="Times New Roman" w:hAnsi="Times New Roman" w:cs="Times New Roman"/>
                <w:color w:val="000000"/>
                <w:sz w:val="28"/>
                <w:szCs w:val="28"/>
                <w:lang w:eastAsia="ru-RU"/>
              </w:rPr>
              <w:t>Расположите изображения по степени серьезности. К изображениям можно добавлять аннотации сразу после их загрузки, не дожидаясь завершения фотограмметрической обработки.</w:t>
            </w:r>
          </w:p>
        </w:tc>
      </w:tr>
      <w:tr w:rsidR="000B26C9" w:rsidRPr="000B26C9" w14:paraId="0E087586" w14:textId="77777777" w:rsidTr="00C7414A">
        <w:trPr>
          <w:trHeight w:val="900"/>
        </w:trPr>
        <w:tc>
          <w:tcPr>
            <w:tcW w:w="2263" w:type="dxa"/>
            <w:vMerge/>
            <w:hideMark/>
          </w:tcPr>
          <w:p w14:paraId="16684535" w14:textId="77777777" w:rsidR="000B26C9" w:rsidRPr="000B26C9" w:rsidRDefault="000B26C9" w:rsidP="000B26C9">
            <w:pPr>
              <w:rPr>
                <w:rFonts w:ascii="Times New Roman" w:eastAsia="Times New Roman" w:hAnsi="Times New Roman" w:cs="Times New Roman"/>
                <w:color w:val="000000"/>
                <w:sz w:val="28"/>
                <w:szCs w:val="28"/>
                <w:lang w:eastAsia="ru-RU"/>
              </w:rPr>
            </w:pPr>
          </w:p>
        </w:tc>
        <w:tc>
          <w:tcPr>
            <w:tcW w:w="3261" w:type="dxa"/>
            <w:hideMark/>
          </w:tcPr>
          <w:p w14:paraId="3933CA69" w14:textId="77777777" w:rsidR="000B26C9" w:rsidRPr="000B26C9" w:rsidRDefault="000B26C9" w:rsidP="000B26C9">
            <w:pPr>
              <w:rPr>
                <w:rFonts w:ascii="Times New Roman" w:eastAsia="Times New Roman" w:hAnsi="Times New Roman" w:cs="Times New Roman"/>
                <w:color w:val="000000"/>
                <w:sz w:val="28"/>
                <w:szCs w:val="28"/>
                <w:lang w:eastAsia="ru-RU"/>
              </w:rPr>
            </w:pPr>
            <w:r w:rsidRPr="000B26C9">
              <w:rPr>
                <w:rFonts w:ascii="Times New Roman" w:eastAsia="Times New Roman" w:hAnsi="Times New Roman" w:cs="Times New Roman"/>
                <w:color w:val="000000"/>
                <w:sz w:val="28"/>
                <w:szCs w:val="28"/>
                <w:lang w:eastAsia="ru-RU"/>
              </w:rPr>
              <w:t>Отметка о просмотре изображения</w:t>
            </w:r>
          </w:p>
        </w:tc>
        <w:tc>
          <w:tcPr>
            <w:tcW w:w="4016" w:type="dxa"/>
            <w:hideMark/>
          </w:tcPr>
          <w:p w14:paraId="12E8F4EA" w14:textId="77777777" w:rsidR="000B26C9" w:rsidRPr="000B26C9" w:rsidRDefault="000B26C9" w:rsidP="000B26C9">
            <w:pPr>
              <w:rPr>
                <w:rFonts w:ascii="Times New Roman" w:eastAsia="Times New Roman" w:hAnsi="Times New Roman" w:cs="Times New Roman"/>
                <w:color w:val="000000"/>
                <w:sz w:val="28"/>
                <w:szCs w:val="28"/>
                <w:lang w:eastAsia="ru-RU"/>
              </w:rPr>
            </w:pPr>
            <w:r w:rsidRPr="000B26C9">
              <w:rPr>
                <w:rFonts w:ascii="Times New Roman" w:eastAsia="Times New Roman" w:hAnsi="Times New Roman" w:cs="Times New Roman"/>
                <w:color w:val="000000"/>
                <w:sz w:val="28"/>
                <w:szCs w:val="28"/>
                <w:lang w:eastAsia="ru-RU"/>
              </w:rPr>
              <w:t>Отметьте изображения как просмотренные, чтобы дать общее представление об объекте.</w:t>
            </w:r>
          </w:p>
        </w:tc>
      </w:tr>
      <w:tr w:rsidR="000B26C9" w:rsidRPr="000B26C9" w14:paraId="6610C202" w14:textId="77777777" w:rsidTr="00C7414A">
        <w:trPr>
          <w:trHeight w:val="600"/>
        </w:trPr>
        <w:tc>
          <w:tcPr>
            <w:tcW w:w="2263" w:type="dxa"/>
            <w:vMerge/>
            <w:hideMark/>
          </w:tcPr>
          <w:p w14:paraId="75915837" w14:textId="77777777" w:rsidR="000B26C9" w:rsidRPr="000B26C9" w:rsidRDefault="000B26C9" w:rsidP="000B26C9">
            <w:pPr>
              <w:rPr>
                <w:rFonts w:ascii="Times New Roman" w:eastAsia="Times New Roman" w:hAnsi="Times New Roman" w:cs="Times New Roman"/>
                <w:color w:val="000000"/>
                <w:sz w:val="28"/>
                <w:szCs w:val="28"/>
                <w:lang w:eastAsia="ru-RU"/>
              </w:rPr>
            </w:pPr>
          </w:p>
        </w:tc>
        <w:tc>
          <w:tcPr>
            <w:tcW w:w="3261" w:type="dxa"/>
            <w:hideMark/>
          </w:tcPr>
          <w:p w14:paraId="63F21B35" w14:textId="77777777" w:rsidR="000B26C9" w:rsidRPr="000B26C9" w:rsidRDefault="000B26C9" w:rsidP="000B26C9">
            <w:pPr>
              <w:rPr>
                <w:rFonts w:ascii="Times New Roman" w:eastAsia="Times New Roman" w:hAnsi="Times New Roman" w:cs="Times New Roman"/>
                <w:color w:val="000000"/>
                <w:sz w:val="28"/>
                <w:szCs w:val="28"/>
                <w:lang w:eastAsia="ru-RU"/>
              </w:rPr>
            </w:pPr>
            <w:r w:rsidRPr="000B26C9">
              <w:rPr>
                <w:rFonts w:ascii="Times New Roman" w:eastAsia="Times New Roman" w:hAnsi="Times New Roman" w:cs="Times New Roman"/>
                <w:color w:val="000000"/>
                <w:sz w:val="28"/>
                <w:szCs w:val="28"/>
                <w:lang w:eastAsia="ru-RU"/>
              </w:rPr>
              <w:t>Отчет о проверке экспорта в JSON и .PDF</w:t>
            </w:r>
          </w:p>
        </w:tc>
        <w:tc>
          <w:tcPr>
            <w:tcW w:w="4016" w:type="dxa"/>
            <w:hideMark/>
          </w:tcPr>
          <w:p w14:paraId="5A0AA961" w14:textId="77777777" w:rsidR="000B26C9" w:rsidRPr="000B26C9" w:rsidRDefault="000B26C9" w:rsidP="000B26C9">
            <w:pPr>
              <w:rPr>
                <w:rFonts w:ascii="Times New Roman" w:eastAsia="Times New Roman" w:hAnsi="Times New Roman" w:cs="Times New Roman"/>
                <w:color w:val="000000"/>
                <w:sz w:val="28"/>
                <w:szCs w:val="28"/>
                <w:lang w:eastAsia="ru-RU"/>
              </w:rPr>
            </w:pPr>
            <w:r w:rsidRPr="000B26C9">
              <w:rPr>
                <w:rFonts w:ascii="Times New Roman" w:eastAsia="Times New Roman" w:hAnsi="Times New Roman" w:cs="Times New Roman"/>
                <w:color w:val="000000"/>
                <w:sz w:val="28"/>
                <w:szCs w:val="28"/>
                <w:lang w:eastAsia="ru-RU"/>
              </w:rPr>
              <w:t>Отчет в формате PDF может содержать логотип заказчика.</w:t>
            </w:r>
          </w:p>
        </w:tc>
      </w:tr>
      <w:tr w:rsidR="000B26C9" w:rsidRPr="000B26C9" w14:paraId="08238E24" w14:textId="77777777" w:rsidTr="00C7414A">
        <w:trPr>
          <w:trHeight w:val="600"/>
        </w:trPr>
        <w:tc>
          <w:tcPr>
            <w:tcW w:w="2263" w:type="dxa"/>
            <w:vMerge/>
            <w:hideMark/>
          </w:tcPr>
          <w:p w14:paraId="2BEFA36A" w14:textId="77777777" w:rsidR="000B26C9" w:rsidRPr="000B26C9" w:rsidRDefault="000B26C9" w:rsidP="000B26C9">
            <w:pPr>
              <w:rPr>
                <w:rFonts w:ascii="Times New Roman" w:eastAsia="Times New Roman" w:hAnsi="Times New Roman" w:cs="Times New Roman"/>
                <w:color w:val="000000"/>
                <w:sz w:val="28"/>
                <w:szCs w:val="28"/>
                <w:lang w:eastAsia="ru-RU"/>
              </w:rPr>
            </w:pPr>
          </w:p>
        </w:tc>
        <w:tc>
          <w:tcPr>
            <w:tcW w:w="3261" w:type="dxa"/>
            <w:hideMark/>
          </w:tcPr>
          <w:p w14:paraId="235CE76F" w14:textId="77777777" w:rsidR="000B26C9" w:rsidRPr="000B26C9" w:rsidRDefault="000B26C9" w:rsidP="000B26C9">
            <w:pPr>
              <w:rPr>
                <w:rFonts w:ascii="Times New Roman" w:eastAsia="Times New Roman" w:hAnsi="Times New Roman" w:cs="Times New Roman"/>
                <w:color w:val="000000"/>
                <w:sz w:val="28"/>
                <w:szCs w:val="28"/>
                <w:lang w:eastAsia="ru-RU"/>
              </w:rPr>
            </w:pPr>
            <w:r w:rsidRPr="000B26C9">
              <w:rPr>
                <w:rFonts w:ascii="Times New Roman" w:eastAsia="Times New Roman" w:hAnsi="Times New Roman" w:cs="Times New Roman"/>
                <w:color w:val="000000"/>
                <w:sz w:val="28"/>
                <w:szCs w:val="28"/>
                <w:lang w:eastAsia="ru-RU"/>
              </w:rPr>
              <w:t>Автоматизированный отчет</w:t>
            </w:r>
          </w:p>
        </w:tc>
        <w:tc>
          <w:tcPr>
            <w:tcW w:w="4016" w:type="dxa"/>
            <w:hideMark/>
          </w:tcPr>
          <w:p w14:paraId="3E276391" w14:textId="77777777" w:rsidR="000B26C9" w:rsidRPr="000B26C9" w:rsidRDefault="000B26C9" w:rsidP="000B26C9">
            <w:pPr>
              <w:rPr>
                <w:rFonts w:ascii="Times New Roman" w:eastAsia="Times New Roman" w:hAnsi="Times New Roman" w:cs="Times New Roman"/>
                <w:color w:val="000000"/>
                <w:sz w:val="28"/>
                <w:szCs w:val="28"/>
                <w:lang w:eastAsia="ru-RU"/>
              </w:rPr>
            </w:pPr>
            <w:r w:rsidRPr="000B26C9">
              <w:rPr>
                <w:rFonts w:ascii="Times New Roman" w:eastAsia="Times New Roman" w:hAnsi="Times New Roman" w:cs="Times New Roman"/>
                <w:color w:val="000000"/>
                <w:sz w:val="28"/>
                <w:szCs w:val="28"/>
                <w:lang w:eastAsia="ru-RU"/>
              </w:rPr>
              <w:t>Экспорт отчета, содержащего все аннотации, антенны и измерения.</w:t>
            </w:r>
          </w:p>
        </w:tc>
      </w:tr>
      <w:tr w:rsidR="000B26C9" w:rsidRPr="000B26C9" w14:paraId="0CF8C362" w14:textId="77777777" w:rsidTr="00C7414A">
        <w:trPr>
          <w:trHeight w:val="600"/>
        </w:trPr>
        <w:tc>
          <w:tcPr>
            <w:tcW w:w="2263" w:type="dxa"/>
            <w:vMerge/>
            <w:hideMark/>
          </w:tcPr>
          <w:p w14:paraId="5710B419" w14:textId="77777777" w:rsidR="000B26C9" w:rsidRPr="000B26C9" w:rsidRDefault="000B26C9" w:rsidP="000B26C9">
            <w:pPr>
              <w:rPr>
                <w:rFonts w:ascii="Times New Roman" w:eastAsia="Times New Roman" w:hAnsi="Times New Roman" w:cs="Times New Roman"/>
                <w:color w:val="000000"/>
                <w:sz w:val="28"/>
                <w:szCs w:val="28"/>
                <w:lang w:eastAsia="ru-RU"/>
              </w:rPr>
            </w:pPr>
          </w:p>
        </w:tc>
        <w:tc>
          <w:tcPr>
            <w:tcW w:w="3261" w:type="dxa"/>
            <w:hideMark/>
          </w:tcPr>
          <w:p w14:paraId="36DA05B0" w14:textId="77777777" w:rsidR="000B26C9" w:rsidRPr="000B26C9" w:rsidRDefault="000B26C9" w:rsidP="000B26C9">
            <w:pPr>
              <w:rPr>
                <w:rFonts w:ascii="Times New Roman" w:eastAsia="Times New Roman" w:hAnsi="Times New Roman" w:cs="Times New Roman"/>
                <w:color w:val="000000"/>
                <w:sz w:val="28"/>
                <w:szCs w:val="28"/>
                <w:lang w:eastAsia="ru-RU"/>
              </w:rPr>
            </w:pPr>
            <w:r w:rsidRPr="000B26C9">
              <w:rPr>
                <w:rFonts w:ascii="Times New Roman" w:eastAsia="Times New Roman" w:hAnsi="Times New Roman" w:cs="Times New Roman"/>
                <w:color w:val="000000"/>
                <w:sz w:val="28"/>
                <w:szCs w:val="28"/>
                <w:lang w:eastAsia="ru-RU"/>
              </w:rPr>
              <w:t>Профили высот</w:t>
            </w:r>
          </w:p>
        </w:tc>
        <w:tc>
          <w:tcPr>
            <w:tcW w:w="4016" w:type="dxa"/>
            <w:hideMark/>
          </w:tcPr>
          <w:p w14:paraId="65190C46" w14:textId="77777777" w:rsidR="000B26C9" w:rsidRPr="000B26C9" w:rsidRDefault="000B26C9" w:rsidP="000B26C9">
            <w:pPr>
              <w:rPr>
                <w:rFonts w:ascii="Times New Roman" w:eastAsia="Times New Roman" w:hAnsi="Times New Roman" w:cs="Times New Roman"/>
                <w:color w:val="000000"/>
                <w:sz w:val="28"/>
                <w:szCs w:val="28"/>
                <w:lang w:eastAsia="ru-RU"/>
              </w:rPr>
            </w:pPr>
            <w:r w:rsidRPr="000B26C9">
              <w:rPr>
                <w:rFonts w:ascii="Times New Roman" w:eastAsia="Times New Roman" w:hAnsi="Times New Roman" w:cs="Times New Roman"/>
                <w:color w:val="000000"/>
                <w:sz w:val="28"/>
                <w:szCs w:val="28"/>
                <w:lang w:eastAsia="ru-RU"/>
              </w:rPr>
              <w:t>Автоматический расчет высоты участка вашего проекта</w:t>
            </w:r>
          </w:p>
        </w:tc>
      </w:tr>
      <w:tr w:rsidR="000B26C9" w:rsidRPr="000B26C9" w14:paraId="5BB44D5D" w14:textId="77777777" w:rsidTr="00C7414A">
        <w:trPr>
          <w:trHeight w:val="300"/>
        </w:trPr>
        <w:tc>
          <w:tcPr>
            <w:tcW w:w="2263" w:type="dxa"/>
            <w:vMerge/>
            <w:hideMark/>
          </w:tcPr>
          <w:p w14:paraId="3E6C33EF" w14:textId="77777777" w:rsidR="000B26C9" w:rsidRPr="000B26C9" w:rsidRDefault="000B26C9" w:rsidP="000B26C9">
            <w:pPr>
              <w:rPr>
                <w:rFonts w:ascii="Times New Roman" w:eastAsia="Times New Roman" w:hAnsi="Times New Roman" w:cs="Times New Roman"/>
                <w:color w:val="000000"/>
                <w:sz w:val="28"/>
                <w:szCs w:val="28"/>
                <w:lang w:eastAsia="ru-RU"/>
              </w:rPr>
            </w:pPr>
          </w:p>
        </w:tc>
        <w:tc>
          <w:tcPr>
            <w:tcW w:w="3261" w:type="dxa"/>
            <w:hideMark/>
          </w:tcPr>
          <w:p w14:paraId="58112D8B" w14:textId="77777777" w:rsidR="000B26C9" w:rsidRPr="000B26C9" w:rsidRDefault="000B26C9" w:rsidP="000B26C9">
            <w:pPr>
              <w:rPr>
                <w:rFonts w:ascii="Times New Roman" w:eastAsia="Times New Roman" w:hAnsi="Times New Roman" w:cs="Times New Roman"/>
                <w:color w:val="000000"/>
                <w:sz w:val="28"/>
                <w:szCs w:val="28"/>
                <w:lang w:eastAsia="ru-RU"/>
              </w:rPr>
            </w:pPr>
            <w:r w:rsidRPr="000B26C9">
              <w:rPr>
                <w:rFonts w:ascii="Times New Roman" w:eastAsia="Times New Roman" w:hAnsi="Times New Roman" w:cs="Times New Roman"/>
                <w:color w:val="000000"/>
                <w:sz w:val="28"/>
                <w:szCs w:val="28"/>
                <w:lang w:eastAsia="ru-RU"/>
              </w:rPr>
              <w:t>Единицы</w:t>
            </w:r>
          </w:p>
        </w:tc>
        <w:tc>
          <w:tcPr>
            <w:tcW w:w="4016" w:type="dxa"/>
            <w:hideMark/>
          </w:tcPr>
          <w:p w14:paraId="260CFF8B" w14:textId="77777777" w:rsidR="000B26C9" w:rsidRPr="000B26C9" w:rsidRDefault="000B26C9" w:rsidP="000B26C9">
            <w:pPr>
              <w:rPr>
                <w:rFonts w:ascii="Times New Roman" w:eastAsia="Times New Roman" w:hAnsi="Times New Roman" w:cs="Times New Roman"/>
                <w:color w:val="000000"/>
                <w:sz w:val="28"/>
                <w:szCs w:val="28"/>
                <w:lang w:eastAsia="ru-RU"/>
              </w:rPr>
            </w:pPr>
            <w:r w:rsidRPr="000B26C9">
              <w:rPr>
                <w:rFonts w:ascii="Times New Roman" w:eastAsia="Times New Roman" w:hAnsi="Times New Roman" w:cs="Times New Roman"/>
                <w:color w:val="000000"/>
                <w:sz w:val="28"/>
                <w:szCs w:val="28"/>
                <w:lang w:eastAsia="ru-RU"/>
              </w:rPr>
              <w:t>Метрические и британские</w:t>
            </w:r>
          </w:p>
        </w:tc>
      </w:tr>
      <w:tr w:rsidR="000B26C9" w:rsidRPr="000B26C9" w14:paraId="11B7B96E" w14:textId="77777777" w:rsidTr="00C7414A">
        <w:trPr>
          <w:trHeight w:val="2100"/>
        </w:trPr>
        <w:tc>
          <w:tcPr>
            <w:tcW w:w="2263" w:type="dxa"/>
            <w:vMerge/>
            <w:hideMark/>
          </w:tcPr>
          <w:p w14:paraId="2F08C8C5" w14:textId="77777777" w:rsidR="000B26C9" w:rsidRPr="000B26C9" w:rsidRDefault="000B26C9" w:rsidP="000B26C9">
            <w:pPr>
              <w:rPr>
                <w:rFonts w:ascii="Times New Roman" w:eastAsia="Times New Roman" w:hAnsi="Times New Roman" w:cs="Times New Roman"/>
                <w:color w:val="000000"/>
                <w:sz w:val="28"/>
                <w:szCs w:val="28"/>
                <w:lang w:eastAsia="ru-RU"/>
              </w:rPr>
            </w:pPr>
          </w:p>
        </w:tc>
        <w:tc>
          <w:tcPr>
            <w:tcW w:w="3261" w:type="dxa"/>
            <w:hideMark/>
          </w:tcPr>
          <w:p w14:paraId="7F0AFB30" w14:textId="77777777" w:rsidR="000B26C9" w:rsidRPr="000B26C9" w:rsidRDefault="000B26C9" w:rsidP="000B26C9">
            <w:pPr>
              <w:rPr>
                <w:rFonts w:ascii="Times New Roman" w:eastAsia="Times New Roman" w:hAnsi="Times New Roman" w:cs="Times New Roman"/>
                <w:color w:val="000000"/>
                <w:sz w:val="28"/>
                <w:szCs w:val="28"/>
                <w:lang w:eastAsia="ru-RU"/>
              </w:rPr>
            </w:pPr>
            <w:r w:rsidRPr="000B26C9">
              <w:rPr>
                <w:rFonts w:ascii="Times New Roman" w:eastAsia="Times New Roman" w:hAnsi="Times New Roman" w:cs="Times New Roman"/>
                <w:color w:val="000000"/>
                <w:sz w:val="28"/>
                <w:szCs w:val="28"/>
                <w:lang w:eastAsia="ru-RU"/>
              </w:rPr>
              <w:t>Аннотации к изображениям с типом, уровнем серьезности, трехмерным расположением и внешней ссылкой</w:t>
            </w:r>
          </w:p>
        </w:tc>
        <w:tc>
          <w:tcPr>
            <w:tcW w:w="4016" w:type="dxa"/>
            <w:hideMark/>
          </w:tcPr>
          <w:p w14:paraId="63536788" w14:textId="77777777" w:rsidR="000B26C9" w:rsidRPr="000B26C9" w:rsidRDefault="000B26C9" w:rsidP="000B26C9">
            <w:pPr>
              <w:rPr>
                <w:rFonts w:ascii="Times New Roman" w:eastAsia="Times New Roman" w:hAnsi="Times New Roman" w:cs="Times New Roman"/>
                <w:color w:val="000000"/>
                <w:sz w:val="28"/>
                <w:szCs w:val="28"/>
                <w:lang w:eastAsia="ru-RU"/>
              </w:rPr>
            </w:pPr>
            <w:r w:rsidRPr="000B26C9">
              <w:rPr>
                <w:rFonts w:ascii="Times New Roman" w:eastAsia="Times New Roman" w:hAnsi="Times New Roman" w:cs="Times New Roman"/>
                <w:color w:val="000000"/>
                <w:sz w:val="28"/>
                <w:szCs w:val="28"/>
                <w:lang w:eastAsia="ru-RU"/>
              </w:rPr>
              <w:t>Трехмерное местоположение аннотированного изображения предоставляется в качестве вывода. Маркер помещается в 2D / 3D для визуального понимания аннотации в активе. Связывайте что-нибудь из Интернета или с общих дисков.</w:t>
            </w:r>
          </w:p>
        </w:tc>
      </w:tr>
      <w:tr w:rsidR="000B26C9" w:rsidRPr="000B26C9" w14:paraId="6B5DBF98" w14:textId="77777777" w:rsidTr="00C7414A">
        <w:trPr>
          <w:trHeight w:val="900"/>
        </w:trPr>
        <w:tc>
          <w:tcPr>
            <w:tcW w:w="2263" w:type="dxa"/>
            <w:vMerge w:val="restart"/>
            <w:hideMark/>
          </w:tcPr>
          <w:p w14:paraId="50516F73" w14:textId="77777777" w:rsidR="000B26C9" w:rsidRPr="000B26C9" w:rsidRDefault="000B26C9" w:rsidP="000B26C9">
            <w:pPr>
              <w:rPr>
                <w:rFonts w:ascii="Times New Roman" w:eastAsia="Times New Roman" w:hAnsi="Times New Roman" w:cs="Times New Roman"/>
                <w:color w:val="000000"/>
                <w:sz w:val="28"/>
                <w:szCs w:val="28"/>
                <w:lang w:eastAsia="ru-RU"/>
              </w:rPr>
            </w:pPr>
            <w:r w:rsidRPr="000B26C9">
              <w:rPr>
                <w:rFonts w:ascii="Times New Roman" w:eastAsia="Times New Roman" w:hAnsi="Times New Roman" w:cs="Times New Roman"/>
                <w:color w:val="000000"/>
                <w:sz w:val="28"/>
                <w:szCs w:val="28"/>
                <w:lang w:eastAsia="ru-RU"/>
              </w:rPr>
              <w:t>Расширенная аналитика (Телеком)</w:t>
            </w:r>
          </w:p>
        </w:tc>
        <w:tc>
          <w:tcPr>
            <w:tcW w:w="3261" w:type="dxa"/>
            <w:hideMark/>
          </w:tcPr>
          <w:p w14:paraId="5F2D7B59" w14:textId="77777777" w:rsidR="000B26C9" w:rsidRPr="000B26C9" w:rsidRDefault="000B26C9" w:rsidP="000B26C9">
            <w:pPr>
              <w:rPr>
                <w:rFonts w:ascii="Times New Roman" w:eastAsia="Times New Roman" w:hAnsi="Times New Roman" w:cs="Times New Roman"/>
                <w:color w:val="000000"/>
                <w:sz w:val="28"/>
                <w:szCs w:val="28"/>
                <w:lang w:eastAsia="ru-RU"/>
              </w:rPr>
            </w:pPr>
            <w:r w:rsidRPr="000B26C9">
              <w:rPr>
                <w:rFonts w:ascii="Times New Roman" w:eastAsia="Times New Roman" w:hAnsi="Times New Roman" w:cs="Times New Roman"/>
                <w:color w:val="000000"/>
                <w:sz w:val="28"/>
                <w:szCs w:val="28"/>
                <w:lang w:eastAsia="ru-RU"/>
              </w:rPr>
              <w:t>Автоматическое определение положения панельной и СВЧ антенн</w:t>
            </w:r>
          </w:p>
        </w:tc>
        <w:tc>
          <w:tcPr>
            <w:tcW w:w="4016" w:type="dxa"/>
            <w:hideMark/>
          </w:tcPr>
          <w:p w14:paraId="6EE1E6BC" w14:textId="77777777" w:rsidR="000B26C9" w:rsidRPr="000B26C9" w:rsidRDefault="000B26C9" w:rsidP="000B26C9">
            <w:pPr>
              <w:rPr>
                <w:rFonts w:ascii="Times New Roman" w:eastAsia="Times New Roman" w:hAnsi="Times New Roman" w:cs="Times New Roman"/>
                <w:color w:val="000000"/>
                <w:sz w:val="28"/>
                <w:szCs w:val="28"/>
                <w:lang w:eastAsia="ru-RU"/>
              </w:rPr>
            </w:pPr>
            <w:r w:rsidRPr="000B26C9">
              <w:rPr>
                <w:rFonts w:ascii="Times New Roman" w:eastAsia="Times New Roman" w:hAnsi="Times New Roman" w:cs="Times New Roman"/>
                <w:color w:val="000000"/>
                <w:sz w:val="28"/>
                <w:szCs w:val="28"/>
                <w:lang w:eastAsia="ru-RU"/>
              </w:rPr>
              <w:t>Автоматический расчет азимута, наклона, отвеса и высоты от земли и размеров</w:t>
            </w:r>
          </w:p>
        </w:tc>
      </w:tr>
      <w:tr w:rsidR="000B26C9" w:rsidRPr="000B26C9" w14:paraId="422F0062" w14:textId="77777777" w:rsidTr="00C7414A">
        <w:trPr>
          <w:trHeight w:val="600"/>
        </w:trPr>
        <w:tc>
          <w:tcPr>
            <w:tcW w:w="2263" w:type="dxa"/>
            <w:vMerge/>
            <w:hideMark/>
          </w:tcPr>
          <w:p w14:paraId="068C0975" w14:textId="77777777" w:rsidR="000B26C9" w:rsidRPr="000B26C9" w:rsidRDefault="000B26C9" w:rsidP="000B26C9">
            <w:pPr>
              <w:rPr>
                <w:rFonts w:ascii="Times New Roman" w:eastAsia="Times New Roman" w:hAnsi="Times New Roman" w:cs="Times New Roman"/>
                <w:color w:val="000000"/>
                <w:sz w:val="28"/>
                <w:szCs w:val="28"/>
                <w:lang w:eastAsia="ru-RU"/>
              </w:rPr>
            </w:pPr>
          </w:p>
        </w:tc>
        <w:tc>
          <w:tcPr>
            <w:tcW w:w="3261" w:type="dxa"/>
            <w:hideMark/>
          </w:tcPr>
          <w:p w14:paraId="45537BE2" w14:textId="77777777" w:rsidR="000B26C9" w:rsidRPr="000B26C9" w:rsidRDefault="000B26C9" w:rsidP="000B26C9">
            <w:pPr>
              <w:rPr>
                <w:rFonts w:ascii="Times New Roman" w:eastAsia="Times New Roman" w:hAnsi="Times New Roman" w:cs="Times New Roman"/>
                <w:color w:val="000000"/>
                <w:sz w:val="28"/>
                <w:szCs w:val="28"/>
                <w:lang w:eastAsia="ru-RU"/>
              </w:rPr>
            </w:pPr>
            <w:r w:rsidRPr="000B26C9">
              <w:rPr>
                <w:rFonts w:ascii="Times New Roman" w:eastAsia="Times New Roman" w:hAnsi="Times New Roman" w:cs="Times New Roman"/>
                <w:color w:val="000000"/>
                <w:sz w:val="28"/>
                <w:szCs w:val="28"/>
                <w:lang w:eastAsia="ru-RU"/>
              </w:rPr>
              <w:t>Инвентарь панельной антенны</w:t>
            </w:r>
          </w:p>
        </w:tc>
        <w:tc>
          <w:tcPr>
            <w:tcW w:w="4016" w:type="dxa"/>
            <w:hideMark/>
          </w:tcPr>
          <w:p w14:paraId="2EC477A7" w14:textId="77777777" w:rsidR="000B26C9" w:rsidRPr="000B26C9" w:rsidRDefault="000B26C9" w:rsidP="000B26C9">
            <w:pPr>
              <w:rPr>
                <w:rFonts w:ascii="Times New Roman" w:eastAsia="Times New Roman" w:hAnsi="Times New Roman" w:cs="Times New Roman"/>
                <w:color w:val="000000"/>
                <w:sz w:val="28"/>
                <w:szCs w:val="28"/>
                <w:lang w:eastAsia="ru-RU"/>
              </w:rPr>
            </w:pPr>
            <w:r w:rsidRPr="000B26C9">
              <w:rPr>
                <w:rFonts w:ascii="Times New Roman" w:eastAsia="Times New Roman" w:hAnsi="Times New Roman" w:cs="Times New Roman"/>
                <w:color w:val="000000"/>
                <w:sz w:val="28"/>
                <w:szCs w:val="28"/>
                <w:lang w:eastAsia="ru-RU"/>
              </w:rPr>
              <w:t>Включая характеристики антенны и ключевые изображения</w:t>
            </w:r>
          </w:p>
        </w:tc>
      </w:tr>
      <w:tr w:rsidR="000B26C9" w:rsidRPr="000B26C9" w14:paraId="1EAA8642" w14:textId="77777777" w:rsidTr="00C7414A">
        <w:trPr>
          <w:trHeight w:val="600"/>
        </w:trPr>
        <w:tc>
          <w:tcPr>
            <w:tcW w:w="2263" w:type="dxa"/>
            <w:vMerge/>
            <w:hideMark/>
          </w:tcPr>
          <w:p w14:paraId="202E8AB7" w14:textId="77777777" w:rsidR="000B26C9" w:rsidRPr="000B26C9" w:rsidRDefault="000B26C9" w:rsidP="000B26C9">
            <w:pPr>
              <w:rPr>
                <w:rFonts w:ascii="Times New Roman" w:eastAsia="Times New Roman" w:hAnsi="Times New Roman" w:cs="Times New Roman"/>
                <w:color w:val="000000"/>
                <w:sz w:val="28"/>
                <w:szCs w:val="28"/>
                <w:lang w:eastAsia="ru-RU"/>
              </w:rPr>
            </w:pPr>
          </w:p>
        </w:tc>
        <w:tc>
          <w:tcPr>
            <w:tcW w:w="3261" w:type="dxa"/>
            <w:hideMark/>
          </w:tcPr>
          <w:p w14:paraId="348C6386" w14:textId="77777777" w:rsidR="000B26C9" w:rsidRPr="000B26C9" w:rsidRDefault="000B26C9" w:rsidP="000B26C9">
            <w:pPr>
              <w:rPr>
                <w:rFonts w:ascii="Times New Roman" w:eastAsia="Times New Roman" w:hAnsi="Times New Roman" w:cs="Times New Roman"/>
                <w:color w:val="000000"/>
                <w:sz w:val="28"/>
                <w:szCs w:val="28"/>
                <w:lang w:eastAsia="ru-RU"/>
              </w:rPr>
            </w:pPr>
            <w:r w:rsidRPr="000B26C9">
              <w:rPr>
                <w:rFonts w:ascii="Times New Roman" w:eastAsia="Times New Roman" w:hAnsi="Times New Roman" w:cs="Times New Roman"/>
                <w:color w:val="000000"/>
                <w:sz w:val="28"/>
                <w:szCs w:val="28"/>
                <w:lang w:eastAsia="ru-RU"/>
              </w:rPr>
              <w:t>Инвентарь СВЧ антенн</w:t>
            </w:r>
          </w:p>
        </w:tc>
        <w:tc>
          <w:tcPr>
            <w:tcW w:w="4016" w:type="dxa"/>
            <w:hideMark/>
          </w:tcPr>
          <w:p w14:paraId="08D2EBBE" w14:textId="77777777" w:rsidR="000B26C9" w:rsidRPr="000B26C9" w:rsidRDefault="000B26C9" w:rsidP="000B26C9">
            <w:pPr>
              <w:rPr>
                <w:rFonts w:ascii="Times New Roman" w:eastAsia="Times New Roman" w:hAnsi="Times New Roman" w:cs="Times New Roman"/>
                <w:color w:val="000000"/>
                <w:sz w:val="28"/>
                <w:szCs w:val="28"/>
                <w:lang w:eastAsia="ru-RU"/>
              </w:rPr>
            </w:pPr>
            <w:r w:rsidRPr="000B26C9">
              <w:rPr>
                <w:rFonts w:ascii="Times New Roman" w:eastAsia="Times New Roman" w:hAnsi="Times New Roman" w:cs="Times New Roman"/>
                <w:color w:val="000000"/>
                <w:sz w:val="28"/>
                <w:szCs w:val="28"/>
                <w:lang w:eastAsia="ru-RU"/>
              </w:rPr>
              <w:t>Включая характеристики антенны и ключевые изображения</w:t>
            </w:r>
          </w:p>
        </w:tc>
      </w:tr>
      <w:tr w:rsidR="000B26C9" w:rsidRPr="000B26C9" w14:paraId="27B5CE5F" w14:textId="77777777" w:rsidTr="00C7414A">
        <w:trPr>
          <w:trHeight w:val="600"/>
        </w:trPr>
        <w:tc>
          <w:tcPr>
            <w:tcW w:w="2263" w:type="dxa"/>
            <w:vMerge/>
            <w:hideMark/>
          </w:tcPr>
          <w:p w14:paraId="0EED483A" w14:textId="77777777" w:rsidR="000B26C9" w:rsidRPr="000B26C9" w:rsidRDefault="000B26C9" w:rsidP="000B26C9">
            <w:pPr>
              <w:rPr>
                <w:rFonts w:ascii="Times New Roman" w:eastAsia="Times New Roman" w:hAnsi="Times New Roman" w:cs="Times New Roman"/>
                <w:color w:val="000000"/>
                <w:sz w:val="28"/>
                <w:szCs w:val="28"/>
                <w:lang w:eastAsia="ru-RU"/>
              </w:rPr>
            </w:pPr>
          </w:p>
        </w:tc>
        <w:tc>
          <w:tcPr>
            <w:tcW w:w="3261" w:type="dxa"/>
            <w:hideMark/>
          </w:tcPr>
          <w:p w14:paraId="3FF8A007" w14:textId="77777777" w:rsidR="000B26C9" w:rsidRPr="000B26C9" w:rsidRDefault="000B26C9" w:rsidP="000B26C9">
            <w:pPr>
              <w:rPr>
                <w:rFonts w:ascii="Times New Roman" w:eastAsia="Times New Roman" w:hAnsi="Times New Roman" w:cs="Times New Roman"/>
                <w:color w:val="000000"/>
                <w:sz w:val="28"/>
                <w:szCs w:val="28"/>
                <w:lang w:eastAsia="ru-RU"/>
              </w:rPr>
            </w:pPr>
            <w:r w:rsidRPr="000B26C9">
              <w:rPr>
                <w:rFonts w:ascii="Times New Roman" w:eastAsia="Times New Roman" w:hAnsi="Times New Roman" w:cs="Times New Roman"/>
                <w:color w:val="000000"/>
                <w:sz w:val="28"/>
                <w:szCs w:val="28"/>
                <w:lang w:eastAsia="ru-RU"/>
              </w:rPr>
              <w:t>Инвентарь вспомогательных ящиков</w:t>
            </w:r>
          </w:p>
        </w:tc>
        <w:tc>
          <w:tcPr>
            <w:tcW w:w="4016" w:type="dxa"/>
            <w:hideMark/>
          </w:tcPr>
          <w:p w14:paraId="402006E8" w14:textId="77777777" w:rsidR="000B26C9" w:rsidRPr="000B26C9" w:rsidRDefault="000B26C9" w:rsidP="000B26C9">
            <w:pPr>
              <w:rPr>
                <w:rFonts w:ascii="Times New Roman" w:eastAsia="Times New Roman" w:hAnsi="Times New Roman" w:cs="Times New Roman"/>
                <w:color w:val="000000"/>
                <w:sz w:val="28"/>
                <w:szCs w:val="28"/>
                <w:lang w:eastAsia="ru-RU"/>
              </w:rPr>
            </w:pPr>
            <w:r w:rsidRPr="000B26C9">
              <w:rPr>
                <w:rFonts w:ascii="Times New Roman" w:eastAsia="Times New Roman" w:hAnsi="Times New Roman" w:cs="Times New Roman"/>
                <w:color w:val="000000"/>
                <w:sz w:val="28"/>
                <w:szCs w:val="28"/>
                <w:lang w:eastAsia="ru-RU"/>
              </w:rPr>
              <w:t>Включая свойства и ключевые изображения</w:t>
            </w:r>
          </w:p>
        </w:tc>
      </w:tr>
      <w:tr w:rsidR="000B26C9" w:rsidRPr="000B26C9" w14:paraId="7319AA13" w14:textId="77777777" w:rsidTr="00C7414A">
        <w:trPr>
          <w:trHeight w:val="600"/>
        </w:trPr>
        <w:tc>
          <w:tcPr>
            <w:tcW w:w="2263" w:type="dxa"/>
            <w:vMerge/>
            <w:hideMark/>
          </w:tcPr>
          <w:p w14:paraId="04BACF0F" w14:textId="77777777" w:rsidR="000B26C9" w:rsidRPr="000B26C9" w:rsidRDefault="000B26C9" w:rsidP="000B26C9">
            <w:pPr>
              <w:rPr>
                <w:rFonts w:ascii="Times New Roman" w:eastAsia="Times New Roman" w:hAnsi="Times New Roman" w:cs="Times New Roman"/>
                <w:color w:val="000000"/>
                <w:sz w:val="28"/>
                <w:szCs w:val="28"/>
                <w:lang w:eastAsia="ru-RU"/>
              </w:rPr>
            </w:pPr>
          </w:p>
        </w:tc>
        <w:tc>
          <w:tcPr>
            <w:tcW w:w="3261" w:type="dxa"/>
            <w:hideMark/>
          </w:tcPr>
          <w:p w14:paraId="0DA61CF0" w14:textId="77777777" w:rsidR="000B26C9" w:rsidRPr="000B26C9" w:rsidRDefault="000B26C9" w:rsidP="000B26C9">
            <w:pPr>
              <w:rPr>
                <w:rFonts w:ascii="Times New Roman" w:eastAsia="Times New Roman" w:hAnsi="Times New Roman" w:cs="Times New Roman"/>
                <w:color w:val="000000"/>
                <w:sz w:val="28"/>
                <w:szCs w:val="28"/>
                <w:lang w:eastAsia="ru-RU"/>
              </w:rPr>
            </w:pPr>
            <w:r w:rsidRPr="000B26C9">
              <w:rPr>
                <w:rFonts w:ascii="Times New Roman" w:eastAsia="Times New Roman" w:hAnsi="Times New Roman" w:cs="Times New Roman"/>
                <w:color w:val="000000"/>
                <w:sz w:val="28"/>
                <w:szCs w:val="28"/>
                <w:lang w:eastAsia="ru-RU"/>
              </w:rPr>
              <w:t>3D визуализация идентифицированных панельных и микроволновых антенн</w:t>
            </w:r>
          </w:p>
        </w:tc>
        <w:tc>
          <w:tcPr>
            <w:tcW w:w="4016" w:type="dxa"/>
            <w:hideMark/>
          </w:tcPr>
          <w:p w14:paraId="38B0D64A" w14:textId="77777777" w:rsidR="000B26C9" w:rsidRPr="000B26C9" w:rsidRDefault="000B26C9" w:rsidP="000B26C9">
            <w:pPr>
              <w:rPr>
                <w:rFonts w:ascii="Times New Roman" w:eastAsia="Times New Roman" w:hAnsi="Times New Roman" w:cs="Times New Roman"/>
                <w:color w:val="000000"/>
                <w:sz w:val="28"/>
                <w:szCs w:val="28"/>
                <w:lang w:eastAsia="ru-RU"/>
              </w:rPr>
            </w:pPr>
            <w:r w:rsidRPr="000B26C9">
              <w:rPr>
                <w:rFonts w:ascii="Times New Roman" w:eastAsia="Times New Roman" w:hAnsi="Times New Roman" w:cs="Times New Roman"/>
                <w:color w:val="000000"/>
                <w:sz w:val="28"/>
                <w:szCs w:val="28"/>
                <w:lang w:eastAsia="ru-RU"/>
              </w:rPr>
              <w:t>Просмотреть актив в 3D</w:t>
            </w:r>
          </w:p>
        </w:tc>
      </w:tr>
      <w:tr w:rsidR="000B26C9" w:rsidRPr="000B26C9" w14:paraId="5E443A01" w14:textId="77777777" w:rsidTr="00C7414A">
        <w:trPr>
          <w:trHeight w:val="900"/>
        </w:trPr>
        <w:tc>
          <w:tcPr>
            <w:tcW w:w="2263" w:type="dxa"/>
            <w:vMerge/>
            <w:hideMark/>
          </w:tcPr>
          <w:p w14:paraId="3A9E88E6" w14:textId="77777777" w:rsidR="000B26C9" w:rsidRPr="000B26C9" w:rsidRDefault="000B26C9" w:rsidP="000B26C9">
            <w:pPr>
              <w:rPr>
                <w:rFonts w:ascii="Times New Roman" w:eastAsia="Times New Roman" w:hAnsi="Times New Roman" w:cs="Times New Roman"/>
                <w:color w:val="000000"/>
                <w:sz w:val="28"/>
                <w:szCs w:val="28"/>
                <w:lang w:eastAsia="ru-RU"/>
              </w:rPr>
            </w:pPr>
          </w:p>
        </w:tc>
        <w:tc>
          <w:tcPr>
            <w:tcW w:w="3261" w:type="dxa"/>
            <w:hideMark/>
          </w:tcPr>
          <w:p w14:paraId="6EF6ABE7" w14:textId="77777777" w:rsidR="000B26C9" w:rsidRPr="000B26C9" w:rsidRDefault="000B26C9" w:rsidP="000B26C9">
            <w:pPr>
              <w:rPr>
                <w:rFonts w:ascii="Times New Roman" w:eastAsia="Times New Roman" w:hAnsi="Times New Roman" w:cs="Times New Roman"/>
                <w:color w:val="000000"/>
                <w:sz w:val="28"/>
                <w:szCs w:val="28"/>
                <w:lang w:eastAsia="ru-RU"/>
              </w:rPr>
            </w:pPr>
            <w:r w:rsidRPr="000B26C9">
              <w:rPr>
                <w:rFonts w:ascii="Times New Roman" w:eastAsia="Times New Roman" w:hAnsi="Times New Roman" w:cs="Times New Roman"/>
                <w:color w:val="000000"/>
                <w:sz w:val="28"/>
                <w:szCs w:val="28"/>
                <w:lang w:eastAsia="ru-RU"/>
              </w:rPr>
              <w:t>Обрезка облака точек</w:t>
            </w:r>
          </w:p>
        </w:tc>
        <w:tc>
          <w:tcPr>
            <w:tcW w:w="4016" w:type="dxa"/>
            <w:hideMark/>
          </w:tcPr>
          <w:p w14:paraId="082DC0A5" w14:textId="77777777" w:rsidR="000B26C9" w:rsidRPr="000B26C9" w:rsidRDefault="000B26C9" w:rsidP="000B26C9">
            <w:pPr>
              <w:rPr>
                <w:rFonts w:ascii="Times New Roman" w:eastAsia="Times New Roman" w:hAnsi="Times New Roman" w:cs="Times New Roman"/>
                <w:color w:val="000000"/>
                <w:sz w:val="28"/>
                <w:szCs w:val="28"/>
                <w:lang w:eastAsia="ru-RU"/>
              </w:rPr>
            </w:pPr>
            <w:r w:rsidRPr="000B26C9">
              <w:rPr>
                <w:rFonts w:ascii="Times New Roman" w:eastAsia="Times New Roman" w:hAnsi="Times New Roman" w:cs="Times New Roman"/>
                <w:color w:val="000000"/>
                <w:sz w:val="28"/>
                <w:szCs w:val="28"/>
                <w:lang w:eastAsia="ru-RU"/>
              </w:rPr>
              <w:t>Обрежьте облако точек, чтобы включить только самые важные данные</w:t>
            </w:r>
          </w:p>
        </w:tc>
      </w:tr>
      <w:tr w:rsidR="000B26C9" w:rsidRPr="000B26C9" w14:paraId="48B3A5EA" w14:textId="77777777" w:rsidTr="00C7414A">
        <w:trPr>
          <w:trHeight w:val="1500"/>
        </w:trPr>
        <w:tc>
          <w:tcPr>
            <w:tcW w:w="2263" w:type="dxa"/>
            <w:vMerge/>
            <w:hideMark/>
          </w:tcPr>
          <w:p w14:paraId="7A721DD0" w14:textId="77777777" w:rsidR="000B26C9" w:rsidRPr="000B26C9" w:rsidRDefault="000B26C9" w:rsidP="000B26C9">
            <w:pPr>
              <w:rPr>
                <w:rFonts w:ascii="Times New Roman" w:eastAsia="Times New Roman" w:hAnsi="Times New Roman" w:cs="Times New Roman"/>
                <w:color w:val="000000"/>
                <w:sz w:val="28"/>
                <w:szCs w:val="28"/>
                <w:lang w:eastAsia="ru-RU"/>
              </w:rPr>
            </w:pPr>
          </w:p>
        </w:tc>
        <w:tc>
          <w:tcPr>
            <w:tcW w:w="3261" w:type="dxa"/>
            <w:hideMark/>
          </w:tcPr>
          <w:p w14:paraId="06EEB285" w14:textId="77777777" w:rsidR="000B26C9" w:rsidRPr="000B26C9" w:rsidRDefault="000B26C9" w:rsidP="000B26C9">
            <w:pPr>
              <w:rPr>
                <w:rFonts w:ascii="Times New Roman" w:eastAsia="Times New Roman" w:hAnsi="Times New Roman" w:cs="Times New Roman"/>
                <w:color w:val="000000"/>
                <w:sz w:val="28"/>
                <w:szCs w:val="28"/>
                <w:lang w:eastAsia="ru-RU"/>
              </w:rPr>
            </w:pPr>
            <w:r w:rsidRPr="000B26C9">
              <w:rPr>
                <w:rFonts w:ascii="Times New Roman" w:eastAsia="Times New Roman" w:hAnsi="Times New Roman" w:cs="Times New Roman"/>
                <w:color w:val="000000"/>
                <w:sz w:val="28"/>
                <w:szCs w:val="28"/>
                <w:lang w:eastAsia="ru-RU"/>
              </w:rPr>
              <w:t>Разработка и интеграция пользовательских алгоритмов по запросу</w:t>
            </w:r>
          </w:p>
        </w:tc>
        <w:tc>
          <w:tcPr>
            <w:tcW w:w="4016" w:type="dxa"/>
            <w:hideMark/>
          </w:tcPr>
          <w:p w14:paraId="0E4358D5" w14:textId="77777777" w:rsidR="000B26C9" w:rsidRPr="000B26C9" w:rsidRDefault="000B26C9" w:rsidP="000B26C9">
            <w:pPr>
              <w:rPr>
                <w:rFonts w:ascii="Times New Roman" w:eastAsia="Times New Roman" w:hAnsi="Times New Roman" w:cs="Times New Roman"/>
                <w:color w:val="000000"/>
                <w:sz w:val="28"/>
                <w:szCs w:val="28"/>
                <w:lang w:eastAsia="ru-RU"/>
              </w:rPr>
            </w:pPr>
            <w:r w:rsidRPr="000B26C9">
              <w:rPr>
                <w:rFonts w:ascii="Times New Roman" w:eastAsia="Times New Roman" w:hAnsi="Times New Roman" w:cs="Times New Roman"/>
                <w:color w:val="000000"/>
                <w:sz w:val="28"/>
                <w:szCs w:val="28"/>
                <w:lang w:eastAsia="ru-RU"/>
              </w:rPr>
              <w:t>Свяжитесь с нами, чтобы обсудить разработку или интеграцию пользовательских алгоритмов для удовлетворения ваших конкретных потребностей.</w:t>
            </w:r>
          </w:p>
        </w:tc>
      </w:tr>
      <w:tr w:rsidR="000B26C9" w:rsidRPr="000B26C9" w14:paraId="41CDADBC" w14:textId="77777777" w:rsidTr="00C7414A">
        <w:trPr>
          <w:trHeight w:val="1200"/>
        </w:trPr>
        <w:tc>
          <w:tcPr>
            <w:tcW w:w="2263" w:type="dxa"/>
            <w:vMerge/>
            <w:hideMark/>
          </w:tcPr>
          <w:p w14:paraId="2EF0E73D" w14:textId="77777777" w:rsidR="000B26C9" w:rsidRPr="000B26C9" w:rsidRDefault="000B26C9" w:rsidP="000B26C9">
            <w:pPr>
              <w:rPr>
                <w:rFonts w:ascii="Times New Roman" w:eastAsia="Times New Roman" w:hAnsi="Times New Roman" w:cs="Times New Roman"/>
                <w:color w:val="000000"/>
                <w:sz w:val="28"/>
                <w:szCs w:val="28"/>
                <w:lang w:eastAsia="ru-RU"/>
              </w:rPr>
            </w:pPr>
          </w:p>
        </w:tc>
        <w:tc>
          <w:tcPr>
            <w:tcW w:w="3261" w:type="dxa"/>
            <w:hideMark/>
          </w:tcPr>
          <w:p w14:paraId="6AE3D1D8" w14:textId="77777777" w:rsidR="000B26C9" w:rsidRPr="000B26C9" w:rsidRDefault="000B26C9" w:rsidP="000B26C9">
            <w:pPr>
              <w:rPr>
                <w:rFonts w:ascii="Times New Roman" w:eastAsia="Times New Roman" w:hAnsi="Times New Roman" w:cs="Times New Roman"/>
                <w:color w:val="000000"/>
                <w:sz w:val="28"/>
                <w:szCs w:val="28"/>
                <w:lang w:eastAsia="ru-RU"/>
              </w:rPr>
            </w:pPr>
            <w:r w:rsidRPr="000B26C9">
              <w:rPr>
                <w:rFonts w:ascii="Times New Roman" w:eastAsia="Times New Roman" w:hAnsi="Times New Roman" w:cs="Times New Roman"/>
                <w:color w:val="000000"/>
                <w:sz w:val="28"/>
                <w:szCs w:val="28"/>
                <w:lang w:eastAsia="ru-RU"/>
              </w:rPr>
              <w:t>Индивидуальная программная интеграция со сторонними приложениями</w:t>
            </w:r>
          </w:p>
        </w:tc>
        <w:tc>
          <w:tcPr>
            <w:tcW w:w="4016" w:type="dxa"/>
            <w:hideMark/>
          </w:tcPr>
          <w:p w14:paraId="40F63EA2" w14:textId="77777777" w:rsidR="000B26C9" w:rsidRPr="000B26C9" w:rsidRDefault="000B26C9" w:rsidP="000B26C9">
            <w:pPr>
              <w:rPr>
                <w:rFonts w:ascii="Times New Roman" w:eastAsia="Times New Roman" w:hAnsi="Times New Roman" w:cs="Times New Roman"/>
                <w:color w:val="000000"/>
                <w:sz w:val="28"/>
                <w:szCs w:val="28"/>
                <w:lang w:eastAsia="ru-RU"/>
              </w:rPr>
            </w:pPr>
            <w:r w:rsidRPr="000B26C9">
              <w:rPr>
                <w:rFonts w:ascii="Times New Roman" w:eastAsia="Times New Roman" w:hAnsi="Times New Roman" w:cs="Times New Roman"/>
                <w:color w:val="000000"/>
                <w:sz w:val="28"/>
                <w:szCs w:val="28"/>
                <w:lang w:eastAsia="ru-RU"/>
              </w:rPr>
              <w:t xml:space="preserve">Свяжитесь с нами, чтобы обсудить, как результаты Pix4Dinspect могут быть автоматически добавлены в </w:t>
            </w:r>
            <w:r w:rsidRPr="000B26C9">
              <w:rPr>
                <w:rFonts w:ascii="Times New Roman" w:eastAsia="Times New Roman" w:hAnsi="Times New Roman" w:cs="Times New Roman"/>
                <w:color w:val="000000"/>
                <w:sz w:val="28"/>
                <w:szCs w:val="28"/>
                <w:lang w:eastAsia="ru-RU"/>
              </w:rPr>
              <w:lastRenderedPageBreak/>
              <w:t>ваше стороннее программное обеспечение.</w:t>
            </w:r>
          </w:p>
        </w:tc>
      </w:tr>
      <w:tr w:rsidR="000B26C9" w:rsidRPr="000B26C9" w14:paraId="4CF9B0E3" w14:textId="77777777" w:rsidTr="00C7414A">
        <w:trPr>
          <w:trHeight w:val="300"/>
        </w:trPr>
        <w:tc>
          <w:tcPr>
            <w:tcW w:w="2263" w:type="dxa"/>
            <w:hideMark/>
          </w:tcPr>
          <w:p w14:paraId="0A8ED9D2" w14:textId="77777777" w:rsidR="000B26C9" w:rsidRPr="000B26C9" w:rsidRDefault="000B26C9" w:rsidP="000B26C9">
            <w:pPr>
              <w:rPr>
                <w:rFonts w:ascii="Times New Roman" w:eastAsia="Times New Roman" w:hAnsi="Times New Roman" w:cs="Times New Roman"/>
                <w:color w:val="000000"/>
                <w:sz w:val="28"/>
                <w:szCs w:val="28"/>
                <w:lang w:eastAsia="ru-RU"/>
              </w:rPr>
            </w:pPr>
            <w:r w:rsidRPr="000B26C9">
              <w:rPr>
                <w:rFonts w:ascii="Times New Roman" w:eastAsia="Times New Roman" w:hAnsi="Times New Roman" w:cs="Times New Roman"/>
                <w:color w:val="000000"/>
                <w:sz w:val="28"/>
                <w:szCs w:val="28"/>
                <w:lang w:eastAsia="ru-RU"/>
              </w:rPr>
              <w:lastRenderedPageBreak/>
              <w:t>Многоязычность</w:t>
            </w:r>
          </w:p>
        </w:tc>
        <w:tc>
          <w:tcPr>
            <w:tcW w:w="3261" w:type="dxa"/>
            <w:hideMark/>
          </w:tcPr>
          <w:p w14:paraId="2546FC92" w14:textId="77777777" w:rsidR="000B26C9" w:rsidRPr="000B26C9" w:rsidRDefault="000B26C9" w:rsidP="000B26C9">
            <w:pPr>
              <w:rPr>
                <w:rFonts w:ascii="Times New Roman" w:eastAsia="Times New Roman" w:hAnsi="Times New Roman" w:cs="Times New Roman"/>
                <w:color w:val="000000"/>
                <w:sz w:val="28"/>
                <w:szCs w:val="28"/>
                <w:lang w:eastAsia="ru-RU"/>
              </w:rPr>
            </w:pPr>
            <w:r w:rsidRPr="000B26C9">
              <w:rPr>
                <w:rFonts w:ascii="Times New Roman" w:eastAsia="Times New Roman" w:hAnsi="Times New Roman" w:cs="Times New Roman"/>
                <w:color w:val="000000"/>
                <w:sz w:val="28"/>
                <w:szCs w:val="28"/>
                <w:lang w:eastAsia="ru-RU"/>
              </w:rPr>
              <w:t>Варианты языка</w:t>
            </w:r>
          </w:p>
        </w:tc>
        <w:tc>
          <w:tcPr>
            <w:tcW w:w="4016" w:type="dxa"/>
            <w:hideMark/>
          </w:tcPr>
          <w:p w14:paraId="2F54381E" w14:textId="77777777" w:rsidR="000B26C9" w:rsidRPr="000B26C9" w:rsidRDefault="000B26C9" w:rsidP="000B26C9">
            <w:pPr>
              <w:rPr>
                <w:rFonts w:ascii="Times New Roman" w:eastAsia="Times New Roman" w:hAnsi="Times New Roman" w:cs="Times New Roman"/>
                <w:color w:val="000000"/>
                <w:sz w:val="28"/>
                <w:szCs w:val="28"/>
                <w:lang w:eastAsia="ru-RU"/>
              </w:rPr>
            </w:pPr>
            <w:r w:rsidRPr="000B26C9">
              <w:rPr>
                <w:rFonts w:ascii="Times New Roman" w:eastAsia="Times New Roman" w:hAnsi="Times New Roman" w:cs="Times New Roman"/>
                <w:color w:val="000000"/>
                <w:sz w:val="28"/>
                <w:szCs w:val="28"/>
                <w:lang w:eastAsia="ru-RU"/>
              </w:rPr>
              <w:t>Английский, Японский и Испанский</w:t>
            </w:r>
          </w:p>
        </w:tc>
      </w:tr>
    </w:tbl>
    <w:p w14:paraId="2A586654" w14:textId="77777777" w:rsidR="000B26C9" w:rsidRPr="00C7414A" w:rsidRDefault="000B26C9" w:rsidP="00C7414A">
      <w:pPr>
        <w:spacing w:after="0" w:line="360" w:lineRule="auto"/>
        <w:ind w:firstLine="567"/>
        <w:jc w:val="both"/>
        <w:rPr>
          <w:rFonts w:ascii="Times New Roman" w:hAnsi="Times New Roman" w:cs="Times New Roman"/>
          <w:color w:val="000000" w:themeColor="text1"/>
          <w:sz w:val="28"/>
          <w:szCs w:val="28"/>
        </w:rPr>
      </w:pPr>
    </w:p>
    <w:p w14:paraId="11E93155" w14:textId="77777777" w:rsidR="009B5FA8" w:rsidRPr="005D7038" w:rsidRDefault="00B03710" w:rsidP="003919FE">
      <w:pPr>
        <w:spacing w:after="0" w:line="360" w:lineRule="auto"/>
        <w:ind w:firstLine="567"/>
        <w:jc w:val="both"/>
        <w:rPr>
          <w:rFonts w:ascii="Times New Roman" w:hAnsi="Times New Roman" w:cs="Times New Roman"/>
          <w:b/>
          <w:color w:val="000000" w:themeColor="text1"/>
          <w:sz w:val="28"/>
          <w:szCs w:val="28"/>
        </w:rPr>
      </w:pPr>
      <w:r w:rsidRPr="005D7038">
        <w:rPr>
          <w:rFonts w:ascii="Times New Roman" w:hAnsi="Times New Roman" w:cs="Times New Roman"/>
          <w:b/>
          <w:color w:val="000000" w:themeColor="text1"/>
          <w:sz w:val="28"/>
          <w:szCs w:val="28"/>
        </w:rPr>
        <w:t>Система анализа информации от диагностических сенсоров БПЛА для выполнения непрерывного мониторинга воздушных линий электропередачи</w:t>
      </w:r>
    </w:p>
    <w:p w14:paraId="3A163C02" w14:textId="77777777" w:rsidR="009B5FA8" w:rsidRDefault="006C5543" w:rsidP="006C5543">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Программное обеспечение зарегистрировано в Базе данных программ для ЭВМ Федерального института промышленной собственности (ФИПС). </w:t>
      </w:r>
      <w:r w:rsidRPr="006C5543">
        <w:rPr>
          <w:rFonts w:ascii="Times New Roman" w:hAnsi="Times New Roman" w:cs="Times New Roman"/>
          <w:color w:val="000000" w:themeColor="text1"/>
          <w:sz w:val="28"/>
          <w:szCs w:val="28"/>
        </w:rPr>
        <w:t>Номер регистрации (свидетельства):</w:t>
      </w:r>
      <w:r>
        <w:rPr>
          <w:rFonts w:ascii="Times New Roman" w:hAnsi="Times New Roman" w:cs="Times New Roman"/>
          <w:color w:val="000000" w:themeColor="text1"/>
          <w:sz w:val="28"/>
          <w:szCs w:val="28"/>
        </w:rPr>
        <w:t xml:space="preserve"> </w:t>
      </w:r>
      <w:r w:rsidRPr="006C5543">
        <w:rPr>
          <w:rFonts w:ascii="Times New Roman" w:hAnsi="Times New Roman" w:cs="Times New Roman"/>
          <w:color w:val="000000" w:themeColor="text1"/>
          <w:sz w:val="28"/>
          <w:szCs w:val="28"/>
        </w:rPr>
        <w:t>2020611768</w:t>
      </w:r>
      <w:r w:rsidR="00E12DD3">
        <w:rPr>
          <w:rFonts w:ascii="Times New Roman" w:hAnsi="Times New Roman" w:cs="Times New Roman"/>
          <w:color w:val="000000" w:themeColor="text1"/>
          <w:sz w:val="28"/>
          <w:szCs w:val="28"/>
        </w:rPr>
        <w:t xml:space="preserve">. </w:t>
      </w:r>
      <w:r w:rsidR="00C64FAA">
        <w:rPr>
          <w:rFonts w:ascii="Times New Roman" w:hAnsi="Times New Roman" w:cs="Times New Roman"/>
          <w:color w:val="000000" w:themeColor="text1"/>
          <w:sz w:val="28"/>
          <w:szCs w:val="28"/>
        </w:rPr>
        <w:t xml:space="preserve">Дата регистрации </w:t>
      </w:r>
      <w:r w:rsidR="00E12DD3" w:rsidRPr="00E12DD3">
        <w:rPr>
          <w:rFonts w:ascii="Times New Roman" w:hAnsi="Times New Roman" w:cs="Times New Roman"/>
          <w:color w:val="000000" w:themeColor="text1"/>
          <w:sz w:val="28"/>
          <w:szCs w:val="28"/>
        </w:rPr>
        <w:t>10.02.2020</w:t>
      </w:r>
      <w:r w:rsidR="00E12DD3">
        <w:rPr>
          <w:rFonts w:ascii="Times New Roman" w:hAnsi="Times New Roman" w:cs="Times New Roman"/>
          <w:color w:val="000000" w:themeColor="text1"/>
          <w:sz w:val="28"/>
          <w:szCs w:val="28"/>
        </w:rPr>
        <w:t xml:space="preserve"> г.</w:t>
      </w:r>
    </w:p>
    <w:p w14:paraId="0208E010" w14:textId="77777777" w:rsidR="006C5543" w:rsidRPr="00E12DD3" w:rsidRDefault="006C5543" w:rsidP="003919FE">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Правообладатель: </w:t>
      </w:r>
      <w:r w:rsidRPr="006C5543">
        <w:rPr>
          <w:rFonts w:ascii="Times New Roman" w:hAnsi="Times New Roman" w:cs="Times New Roman"/>
          <w:color w:val="000000" w:themeColor="text1"/>
          <w:sz w:val="28"/>
          <w:szCs w:val="28"/>
        </w:rPr>
        <w:t>Публичное акционерное общество «Межрегиональная распределительная сетевая компания Центра»</w:t>
      </w:r>
      <w:r>
        <w:rPr>
          <w:rFonts w:ascii="Times New Roman" w:hAnsi="Times New Roman" w:cs="Times New Roman"/>
          <w:color w:val="000000" w:themeColor="text1"/>
          <w:sz w:val="28"/>
          <w:szCs w:val="28"/>
        </w:rPr>
        <w:t>, Россия</w:t>
      </w:r>
      <w:r w:rsidR="00E12DD3">
        <w:rPr>
          <w:rFonts w:ascii="Times New Roman" w:hAnsi="Times New Roman" w:cs="Times New Roman"/>
          <w:color w:val="000000" w:themeColor="text1"/>
          <w:sz w:val="28"/>
          <w:szCs w:val="28"/>
        </w:rPr>
        <w:t>.</w:t>
      </w:r>
    </w:p>
    <w:p w14:paraId="2988764B" w14:textId="77777777" w:rsidR="006C5543" w:rsidRDefault="006C5543" w:rsidP="003919FE">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Назначение: а</w:t>
      </w:r>
      <w:r w:rsidRPr="006C5543">
        <w:rPr>
          <w:rFonts w:ascii="Times New Roman" w:hAnsi="Times New Roman" w:cs="Times New Roman"/>
          <w:color w:val="000000" w:themeColor="text1"/>
          <w:sz w:val="28"/>
          <w:szCs w:val="28"/>
        </w:rPr>
        <w:t>нализ снимков с БПЛА и формирование оценки по дефектам согласно заданным критериям</w:t>
      </w:r>
    </w:p>
    <w:p w14:paraId="732EE2BA" w14:textId="77777777" w:rsidR="009B5FA8" w:rsidRDefault="006C5543" w:rsidP="003919FE">
      <w:pPr>
        <w:spacing w:after="0" w:line="360" w:lineRule="auto"/>
        <w:ind w:firstLine="567"/>
        <w:jc w:val="both"/>
        <w:rPr>
          <w:rFonts w:ascii="Times New Roman" w:hAnsi="Times New Roman" w:cs="Times New Roman"/>
          <w:color w:val="000000" w:themeColor="text1"/>
          <w:sz w:val="28"/>
          <w:szCs w:val="28"/>
        </w:rPr>
      </w:pPr>
      <w:r w:rsidRPr="006C5543">
        <w:rPr>
          <w:rFonts w:ascii="Times New Roman" w:hAnsi="Times New Roman" w:cs="Times New Roman"/>
          <w:color w:val="000000" w:themeColor="text1"/>
          <w:sz w:val="28"/>
          <w:szCs w:val="28"/>
        </w:rPr>
        <w:t xml:space="preserve">Функциональные возможности: выполнение измерений геометрии и расположения опор (координат опор, расстояния между опорами, общей длины линии), траверс и изолирующих подвесок на предмет определения отклонения опоры в продольной и поперечной плоскости, отклонения подвесок, излома траверс; измерение стрелы провеса проводов и тросов, габаритов от провода до поверхности земли и пересекаемых объектов (сооружения, проезжая часть, другие ВЛ), в т.ч. определение обрыва провода; тепловизионный и ультрафиолетовый контроль ВЛ (подтопления опор, пожары, повреждения анкерных зажимов, </w:t>
      </w:r>
      <w:proofErr w:type="spellStart"/>
      <w:r w:rsidRPr="006C5543">
        <w:rPr>
          <w:rFonts w:ascii="Times New Roman" w:hAnsi="Times New Roman" w:cs="Times New Roman"/>
          <w:color w:val="000000" w:themeColor="text1"/>
          <w:sz w:val="28"/>
          <w:szCs w:val="28"/>
        </w:rPr>
        <w:t>распушение</w:t>
      </w:r>
      <w:proofErr w:type="spellEnd"/>
      <w:r w:rsidRPr="006C5543">
        <w:rPr>
          <w:rFonts w:ascii="Times New Roman" w:hAnsi="Times New Roman" w:cs="Times New Roman"/>
          <w:color w:val="000000" w:themeColor="text1"/>
          <w:sz w:val="28"/>
          <w:szCs w:val="28"/>
        </w:rPr>
        <w:t xml:space="preserve"> провода, скол изолятора); выявление</w:t>
      </w:r>
      <w:r>
        <w:rPr>
          <w:rFonts w:ascii="Times New Roman" w:hAnsi="Times New Roman" w:cs="Times New Roman"/>
          <w:color w:val="000000" w:themeColor="text1"/>
          <w:sz w:val="28"/>
          <w:szCs w:val="28"/>
        </w:rPr>
        <w:t xml:space="preserve"> </w:t>
      </w:r>
      <w:r w:rsidRPr="006C5543">
        <w:rPr>
          <w:rFonts w:ascii="Times New Roman" w:hAnsi="Times New Roman" w:cs="Times New Roman"/>
          <w:color w:val="000000" w:themeColor="text1"/>
          <w:sz w:val="28"/>
          <w:szCs w:val="28"/>
        </w:rPr>
        <w:t>дефектов</w:t>
      </w:r>
      <w:r>
        <w:rPr>
          <w:rFonts w:ascii="Times New Roman" w:hAnsi="Times New Roman" w:cs="Times New Roman"/>
          <w:color w:val="000000" w:themeColor="text1"/>
          <w:sz w:val="28"/>
          <w:szCs w:val="28"/>
        </w:rPr>
        <w:t xml:space="preserve"> </w:t>
      </w:r>
      <w:r w:rsidRPr="006C5543">
        <w:rPr>
          <w:rFonts w:ascii="Times New Roman" w:hAnsi="Times New Roman" w:cs="Times New Roman"/>
          <w:color w:val="000000" w:themeColor="text1"/>
          <w:sz w:val="28"/>
          <w:szCs w:val="28"/>
        </w:rPr>
        <w:t>наличия/отсутствия или расчета кол</w:t>
      </w:r>
      <w:r>
        <w:rPr>
          <w:rFonts w:ascii="Times New Roman" w:hAnsi="Times New Roman" w:cs="Times New Roman"/>
          <w:color w:val="000000" w:themeColor="text1"/>
          <w:sz w:val="28"/>
          <w:szCs w:val="28"/>
        </w:rPr>
        <w:t>ичест</w:t>
      </w:r>
      <w:r w:rsidRPr="006C5543">
        <w:rPr>
          <w:rFonts w:ascii="Times New Roman" w:hAnsi="Times New Roman" w:cs="Times New Roman"/>
          <w:color w:val="000000" w:themeColor="text1"/>
          <w:sz w:val="28"/>
          <w:szCs w:val="28"/>
        </w:rPr>
        <w:t>ва объектов на ВЛ (выпавший изолятор, виброгасители, знаки безопасности, техника и посторонние предметы в охранной зоне, на проводах и траверсах); выявление ненормативных параметров ДКР: ширина просеки, наличие угрожающих деревьев и выступающих веток.</w:t>
      </w:r>
    </w:p>
    <w:p w14:paraId="68BCF55A" w14:textId="77777777" w:rsidR="006C5543" w:rsidRDefault="006C5543" w:rsidP="003919FE">
      <w:pPr>
        <w:spacing w:after="0" w:line="360" w:lineRule="auto"/>
        <w:ind w:firstLine="567"/>
        <w:jc w:val="both"/>
        <w:rPr>
          <w:rFonts w:ascii="Times New Roman" w:hAnsi="Times New Roman" w:cs="Times New Roman"/>
          <w:color w:val="000000" w:themeColor="text1"/>
          <w:sz w:val="28"/>
          <w:szCs w:val="28"/>
        </w:rPr>
      </w:pPr>
    </w:p>
    <w:p w14:paraId="341D5A3C" w14:textId="77777777" w:rsidR="006C5543" w:rsidRPr="0071166B" w:rsidRDefault="00E12DD3" w:rsidP="003919FE">
      <w:pPr>
        <w:spacing w:after="0" w:line="360" w:lineRule="auto"/>
        <w:ind w:firstLine="567"/>
        <w:jc w:val="both"/>
        <w:rPr>
          <w:rFonts w:ascii="Times New Roman" w:hAnsi="Times New Roman" w:cs="Times New Roman"/>
          <w:b/>
          <w:color w:val="000000" w:themeColor="text1"/>
          <w:sz w:val="28"/>
          <w:szCs w:val="28"/>
        </w:rPr>
      </w:pPr>
      <w:r w:rsidRPr="0071166B">
        <w:rPr>
          <w:rFonts w:ascii="Times New Roman" w:hAnsi="Times New Roman" w:cs="Times New Roman"/>
          <w:b/>
          <w:color w:val="000000" w:themeColor="text1"/>
          <w:sz w:val="28"/>
          <w:szCs w:val="28"/>
        </w:rPr>
        <w:t>Программа «Распознавание дефектов и повреждений металлоконструкций»</w:t>
      </w:r>
    </w:p>
    <w:p w14:paraId="651B6FC9" w14:textId="77777777" w:rsidR="00E12DD3" w:rsidRDefault="00E12DD3" w:rsidP="003919FE">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Программное обеспечение зарегистрировано в Базе данных программ для ЭВМ Федерального института промышленной собственности (ФИПС). </w:t>
      </w:r>
      <w:r w:rsidRPr="006C5543">
        <w:rPr>
          <w:rFonts w:ascii="Times New Roman" w:hAnsi="Times New Roman" w:cs="Times New Roman"/>
          <w:color w:val="000000" w:themeColor="text1"/>
          <w:sz w:val="28"/>
          <w:szCs w:val="28"/>
        </w:rPr>
        <w:t>Номер регистрации (свидетельства):</w:t>
      </w:r>
      <w:r>
        <w:rPr>
          <w:rFonts w:ascii="Times New Roman" w:hAnsi="Times New Roman" w:cs="Times New Roman"/>
          <w:color w:val="000000" w:themeColor="text1"/>
          <w:sz w:val="28"/>
          <w:szCs w:val="28"/>
        </w:rPr>
        <w:t xml:space="preserve"> </w:t>
      </w:r>
      <w:r w:rsidRPr="00E12DD3">
        <w:rPr>
          <w:rFonts w:ascii="Times New Roman" w:hAnsi="Times New Roman" w:cs="Times New Roman"/>
          <w:color w:val="000000" w:themeColor="text1"/>
          <w:sz w:val="28"/>
          <w:szCs w:val="28"/>
        </w:rPr>
        <w:t>2021613668</w:t>
      </w:r>
      <w:r>
        <w:rPr>
          <w:rFonts w:ascii="Times New Roman" w:hAnsi="Times New Roman" w:cs="Times New Roman"/>
          <w:color w:val="000000" w:themeColor="text1"/>
          <w:sz w:val="28"/>
          <w:szCs w:val="28"/>
        </w:rPr>
        <w:t xml:space="preserve">. </w:t>
      </w:r>
      <w:r w:rsidRPr="00E12DD3">
        <w:rPr>
          <w:rFonts w:ascii="Times New Roman" w:hAnsi="Times New Roman" w:cs="Times New Roman"/>
          <w:color w:val="000000" w:themeColor="text1"/>
          <w:sz w:val="28"/>
          <w:szCs w:val="28"/>
        </w:rPr>
        <w:t>Дата регистрации 11.03.2021</w:t>
      </w:r>
      <w:r>
        <w:rPr>
          <w:rFonts w:ascii="Times New Roman" w:hAnsi="Times New Roman" w:cs="Times New Roman"/>
          <w:color w:val="000000" w:themeColor="text1"/>
          <w:sz w:val="28"/>
          <w:szCs w:val="28"/>
        </w:rPr>
        <w:t xml:space="preserve"> г. </w:t>
      </w:r>
    </w:p>
    <w:p w14:paraId="689C5081" w14:textId="77777777" w:rsidR="006C5543" w:rsidRDefault="00E12DD3" w:rsidP="003919FE">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Правообладатель: </w:t>
      </w:r>
      <w:r w:rsidRPr="00E12DD3">
        <w:rPr>
          <w:rFonts w:ascii="Times New Roman" w:hAnsi="Times New Roman" w:cs="Times New Roman"/>
          <w:color w:val="000000" w:themeColor="text1"/>
          <w:sz w:val="28"/>
          <w:szCs w:val="28"/>
        </w:rPr>
        <w:t>Федеральный научно-производственный центр акционерное общество «Научно-производственное объединение «Марс» (RU)</w:t>
      </w:r>
    </w:p>
    <w:p w14:paraId="4FC94093" w14:textId="77777777" w:rsidR="006C5543" w:rsidRDefault="00E12DD3" w:rsidP="003919FE">
      <w:pPr>
        <w:spacing w:after="0" w:line="360" w:lineRule="auto"/>
        <w:ind w:firstLine="567"/>
        <w:jc w:val="both"/>
        <w:rPr>
          <w:rFonts w:ascii="Times New Roman" w:hAnsi="Times New Roman" w:cs="Times New Roman"/>
          <w:color w:val="000000" w:themeColor="text1"/>
          <w:sz w:val="28"/>
          <w:szCs w:val="28"/>
        </w:rPr>
      </w:pPr>
      <w:r w:rsidRPr="00E12DD3">
        <w:rPr>
          <w:rFonts w:ascii="Times New Roman" w:hAnsi="Times New Roman" w:cs="Times New Roman"/>
          <w:color w:val="000000" w:themeColor="text1"/>
          <w:sz w:val="28"/>
          <w:szCs w:val="28"/>
        </w:rPr>
        <w:t xml:space="preserve">Программа предназначена для автоматизированного выявления дефектов и повреждений металлоконструкций на фото- и видеоизображениях, определения их контуров, классификации и определения геометрических параметров, ведения учета дефектов и повреждений с их привязкой к элементам металлоконструкций, формирования отчета, а также ручной разметки повреждений и дефектов на изображениях. Основная область применения </w:t>
      </w:r>
      <w:r>
        <w:rPr>
          <w:rFonts w:ascii="Times New Roman" w:hAnsi="Times New Roman" w:cs="Times New Roman"/>
          <w:color w:val="000000" w:themeColor="text1"/>
          <w:sz w:val="28"/>
          <w:szCs w:val="28"/>
        </w:rPr>
        <w:t>–</w:t>
      </w:r>
      <w:r w:rsidRPr="00E12DD3">
        <w:rPr>
          <w:rFonts w:ascii="Times New Roman" w:hAnsi="Times New Roman" w:cs="Times New Roman"/>
          <w:color w:val="000000" w:themeColor="text1"/>
          <w:sz w:val="28"/>
          <w:szCs w:val="28"/>
        </w:rPr>
        <w:t xml:space="preserve"> инспекция технического состояния металлоконструкций, в том числе с применением беспилотных летательных аппаратов. Программа позволяет: загружать изображения с отчуждаемого носителя; привязывать загружаемые изображения к объекту съемки; создавать превью загружаемых изображений; вручную маркировать изображения; выявлять динамику изменений изображений одного и того же места объекта во времени; экспортировать и архивировать выбранные изображения; формировать и вести библиотеку объектов инфраструктуры.</w:t>
      </w:r>
    </w:p>
    <w:p w14:paraId="76BF2DD4" w14:textId="77777777" w:rsidR="006C5543" w:rsidRDefault="00D76AB3" w:rsidP="003919FE">
      <w:pPr>
        <w:spacing w:after="0" w:line="360" w:lineRule="auto"/>
        <w:ind w:firstLine="567"/>
        <w:jc w:val="both"/>
        <w:rPr>
          <w:rFonts w:ascii="Times New Roman" w:hAnsi="Times New Roman" w:cs="Times New Roman"/>
          <w:color w:val="000000" w:themeColor="text1"/>
          <w:sz w:val="28"/>
          <w:szCs w:val="28"/>
        </w:rPr>
      </w:pPr>
      <w:r w:rsidRPr="00D76AB3">
        <w:rPr>
          <w:rFonts w:ascii="Times New Roman" w:hAnsi="Times New Roman" w:cs="Times New Roman"/>
          <w:color w:val="000000" w:themeColor="text1"/>
          <w:sz w:val="28"/>
          <w:szCs w:val="28"/>
        </w:rPr>
        <w:t xml:space="preserve">На основе </w:t>
      </w:r>
      <w:proofErr w:type="spellStart"/>
      <w:r w:rsidRPr="00D76AB3">
        <w:rPr>
          <w:rFonts w:ascii="Times New Roman" w:hAnsi="Times New Roman" w:cs="Times New Roman"/>
          <w:color w:val="000000" w:themeColor="text1"/>
          <w:sz w:val="28"/>
          <w:szCs w:val="28"/>
        </w:rPr>
        <w:t>нейросетевого</w:t>
      </w:r>
      <w:proofErr w:type="spellEnd"/>
      <w:r w:rsidRPr="00D76AB3">
        <w:rPr>
          <w:rFonts w:ascii="Times New Roman" w:hAnsi="Times New Roman" w:cs="Times New Roman"/>
          <w:color w:val="000000" w:themeColor="text1"/>
          <w:sz w:val="28"/>
          <w:szCs w:val="28"/>
        </w:rPr>
        <w:t xml:space="preserve"> подхода разработана система, позволяющая выявлять внешние дефекты и повреждения объектов инфраструктуры на фото- и видеоизображениях. В качестве обучающего материала для </w:t>
      </w:r>
      <w:proofErr w:type="spellStart"/>
      <w:r w:rsidRPr="00D76AB3">
        <w:rPr>
          <w:rFonts w:ascii="Times New Roman" w:hAnsi="Times New Roman" w:cs="Times New Roman"/>
          <w:color w:val="000000" w:themeColor="text1"/>
          <w:sz w:val="28"/>
          <w:szCs w:val="28"/>
        </w:rPr>
        <w:t>сверточной</w:t>
      </w:r>
      <w:proofErr w:type="spellEnd"/>
      <w:r w:rsidRPr="00D76AB3">
        <w:rPr>
          <w:rFonts w:ascii="Times New Roman" w:hAnsi="Times New Roman" w:cs="Times New Roman"/>
          <w:color w:val="000000" w:themeColor="text1"/>
          <w:sz w:val="28"/>
          <w:szCs w:val="28"/>
        </w:rPr>
        <w:t xml:space="preserve"> нейронной сети </w:t>
      </w:r>
      <w:proofErr w:type="spellStart"/>
      <w:r w:rsidRPr="00D76AB3">
        <w:rPr>
          <w:rFonts w:ascii="Times New Roman" w:hAnsi="Times New Roman" w:cs="Times New Roman"/>
          <w:color w:val="000000" w:themeColor="text1"/>
          <w:sz w:val="28"/>
          <w:szCs w:val="28"/>
        </w:rPr>
        <w:t>UNet</w:t>
      </w:r>
      <w:proofErr w:type="spellEnd"/>
      <w:r w:rsidRPr="00D76AB3">
        <w:rPr>
          <w:rFonts w:ascii="Times New Roman" w:hAnsi="Times New Roman" w:cs="Times New Roman"/>
          <w:color w:val="000000" w:themeColor="text1"/>
          <w:sz w:val="28"/>
          <w:szCs w:val="28"/>
        </w:rPr>
        <w:t xml:space="preserve"> использовались фото- и видеоизображения конструкционных элементов железнодорожных мостов. Выполнена разметка фото- и видеоизображений, подобрана оптимальная архитектура и </w:t>
      </w:r>
      <w:proofErr w:type="spellStart"/>
      <w:r w:rsidRPr="00D76AB3">
        <w:rPr>
          <w:rFonts w:ascii="Times New Roman" w:hAnsi="Times New Roman" w:cs="Times New Roman"/>
          <w:color w:val="000000" w:themeColor="text1"/>
          <w:sz w:val="28"/>
          <w:szCs w:val="28"/>
        </w:rPr>
        <w:lastRenderedPageBreak/>
        <w:t>гиперпараметры</w:t>
      </w:r>
      <w:proofErr w:type="spellEnd"/>
      <w:r w:rsidRPr="00D76AB3">
        <w:rPr>
          <w:rFonts w:ascii="Times New Roman" w:hAnsi="Times New Roman" w:cs="Times New Roman"/>
          <w:color w:val="000000" w:themeColor="text1"/>
          <w:sz w:val="28"/>
          <w:szCs w:val="28"/>
        </w:rPr>
        <w:t xml:space="preserve"> нейронной сети. На наборе тестовых изображений выполнен контроль полученной при обучении нейронной сети. Результаты позволяют сделать вывод, что с помощью полученной системы можно производить поиск дефектов на элементах стальных конструкций на уровне, показываемом в ходе визуального контроля экспертами.</w:t>
      </w:r>
    </w:p>
    <w:p w14:paraId="1F4E0379" w14:textId="77777777" w:rsidR="00D76AB3" w:rsidRDefault="00D76AB3" w:rsidP="003919FE">
      <w:pPr>
        <w:spacing w:after="0" w:line="360" w:lineRule="auto"/>
        <w:ind w:firstLine="567"/>
        <w:jc w:val="both"/>
        <w:rPr>
          <w:rFonts w:ascii="Times New Roman" w:hAnsi="Times New Roman" w:cs="Times New Roman"/>
          <w:color w:val="000000" w:themeColor="text1"/>
          <w:sz w:val="28"/>
          <w:szCs w:val="28"/>
        </w:rPr>
      </w:pPr>
    </w:p>
    <w:p w14:paraId="0EE7EA57" w14:textId="77777777" w:rsidR="0027175F" w:rsidRPr="0071166B" w:rsidRDefault="0027175F" w:rsidP="003919FE">
      <w:pPr>
        <w:spacing w:after="0" w:line="360" w:lineRule="auto"/>
        <w:ind w:firstLine="567"/>
        <w:jc w:val="both"/>
        <w:rPr>
          <w:rFonts w:ascii="Times New Roman" w:hAnsi="Times New Roman" w:cs="Times New Roman"/>
          <w:b/>
          <w:color w:val="000000" w:themeColor="text1"/>
          <w:sz w:val="28"/>
          <w:szCs w:val="28"/>
        </w:rPr>
      </w:pPr>
      <w:r w:rsidRPr="0071166B">
        <w:rPr>
          <w:rFonts w:ascii="Times New Roman" w:hAnsi="Times New Roman" w:cs="Times New Roman"/>
          <w:b/>
          <w:color w:val="000000" w:themeColor="text1"/>
          <w:sz w:val="28"/>
          <w:szCs w:val="28"/>
        </w:rPr>
        <w:t>Модуль автоматического распознавания и определения геометрических размеров аномалий и элементов конструкции технологических трубопроводов компрессорных станций</w:t>
      </w:r>
    </w:p>
    <w:p w14:paraId="7215B39D" w14:textId="77777777" w:rsidR="0027175F" w:rsidRDefault="0027175F" w:rsidP="0027175F">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Программное обеспечение зарегистрировано в Базе данных программ для ЭВМ Федерального института промышленной собственности (ФИПС). </w:t>
      </w:r>
      <w:r w:rsidRPr="006C5543">
        <w:rPr>
          <w:rFonts w:ascii="Times New Roman" w:hAnsi="Times New Roman" w:cs="Times New Roman"/>
          <w:color w:val="000000" w:themeColor="text1"/>
          <w:sz w:val="28"/>
          <w:szCs w:val="28"/>
        </w:rPr>
        <w:t>Номер регистрации (свидетельства):</w:t>
      </w:r>
      <w:r>
        <w:rPr>
          <w:rFonts w:ascii="Times New Roman" w:hAnsi="Times New Roman" w:cs="Times New Roman"/>
          <w:color w:val="000000" w:themeColor="text1"/>
          <w:sz w:val="28"/>
          <w:szCs w:val="28"/>
        </w:rPr>
        <w:t xml:space="preserve"> </w:t>
      </w:r>
      <w:r w:rsidRPr="0027175F">
        <w:rPr>
          <w:rFonts w:ascii="Times New Roman" w:hAnsi="Times New Roman" w:cs="Times New Roman"/>
          <w:color w:val="000000" w:themeColor="text1"/>
          <w:sz w:val="28"/>
          <w:szCs w:val="28"/>
        </w:rPr>
        <w:t>2020665389</w:t>
      </w:r>
      <w:r>
        <w:rPr>
          <w:rFonts w:ascii="Times New Roman" w:hAnsi="Times New Roman" w:cs="Times New Roman"/>
          <w:color w:val="000000" w:themeColor="text1"/>
          <w:sz w:val="28"/>
          <w:szCs w:val="28"/>
        </w:rPr>
        <w:t xml:space="preserve">. </w:t>
      </w:r>
      <w:r w:rsidRPr="00E12DD3">
        <w:rPr>
          <w:rFonts w:ascii="Times New Roman" w:hAnsi="Times New Roman" w:cs="Times New Roman"/>
          <w:color w:val="000000" w:themeColor="text1"/>
          <w:sz w:val="28"/>
          <w:szCs w:val="28"/>
        </w:rPr>
        <w:t xml:space="preserve">Дата регистрации </w:t>
      </w:r>
      <w:r w:rsidRPr="0027175F">
        <w:rPr>
          <w:rFonts w:ascii="Times New Roman" w:hAnsi="Times New Roman" w:cs="Times New Roman"/>
          <w:color w:val="000000" w:themeColor="text1"/>
          <w:sz w:val="28"/>
          <w:szCs w:val="28"/>
        </w:rPr>
        <w:t>26.11.2020</w:t>
      </w:r>
      <w:r>
        <w:rPr>
          <w:rFonts w:ascii="Times New Roman" w:hAnsi="Times New Roman" w:cs="Times New Roman"/>
          <w:color w:val="000000" w:themeColor="text1"/>
          <w:sz w:val="28"/>
          <w:szCs w:val="28"/>
        </w:rPr>
        <w:t xml:space="preserve"> г. </w:t>
      </w:r>
    </w:p>
    <w:p w14:paraId="45988E16" w14:textId="77777777" w:rsidR="00AF25F7" w:rsidRDefault="00AF25F7" w:rsidP="00AF25F7">
      <w:pPr>
        <w:spacing w:after="0" w:line="360" w:lineRule="auto"/>
        <w:ind w:firstLine="567"/>
        <w:jc w:val="both"/>
        <w:rPr>
          <w:rFonts w:ascii="Times New Roman" w:hAnsi="Times New Roman" w:cs="Times New Roman"/>
          <w:color w:val="000000" w:themeColor="text1"/>
          <w:sz w:val="28"/>
          <w:szCs w:val="28"/>
        </w:rPr>
      </w:pPr>
      <w:r w:rsidRPr="00AF25F7">
        <w:rPr>
          <w:rFonts w:ascii="Times New Roman" w:hAnsi="Times New Roman" w:cs="Times New Roman"/>
          <w:color w:val="000000" w:themeColor="text1"/>
          <w:sz w:val="28"/>
          <w:szCs w:val="28"/>
        </w:rPr>
        <w:t>Правообладатель:</w:t>
      </w:r>
      <w:r>
        <w:rPr>
          <w:rFonts w:ascii="Times New Roman" w:hAnsi="Times New Roman" w:cs="Times New Roman"/>
          <w:color w:val="000000" w:themeColor="text1"/>
          <w:sz w:val="28"/>
          <w:szCs w:val="28"/>
        </w:rPr>
        <w:t xml:space="preserve"> </w:t>
      </w:r>
      <w:r w:rsidRPr="00AF25F7">
        <w:rPr>
          <w:rFonts w:ascii="Times New Roman" w:hAnsi="Times New Roman" w:cs="Times New Roman"/>
          <w:color w:val="000000" w:themeColor="text1"/>
          <w:sz w:val="28"/>
          <w:szCs w:val="28"/>
        </w:rPr>
        <w:t>Публичное акционерное общество «Газпром»</w:t>
      </w:r>
      <w:r>
        <w:rPr>
          <w:rFonts w:ascii="Times New Roman" w:hAnsi="Times New Roman" w:cs="Times New Roman"/>
          <w:color w:val="000000" w:themeColor="text1"/>
          <w:sz w:val="28"/>
          <w:szCs w:val="28"/>
        </w:rPr>
        <w:t>, Россия.</w:t>
      </w:r>
    </w:p>
    <w:p w14:paraId="088FCC2B" w14:textId="77777777" w:rsidR="006C5543" w:rsidRDefault="0027175F" w:rsidP="003919FE">
      <w:pPr>
        <w:spacing w:after="0" w:line="360" w:lineRule="auto"/>
        <w:ind w:firstLine="567"/>
        <w:jc w:val="both"/>
        <w:rPr>
          <w:rFonts w:ascii="Times New Roman" w:hAnsi="Times New Roman" w:cs="Times New Roman"/>
          <w:color w:val="000000" w:themeColor="text1"/>
          <w:sz w:val="28"/>
          <w:szCs w:val="28"/>
        </w:rPr>
      </w:pPr>
      <w:r w:rsidRPr="0027175F">
        <w:rPr>
          <w:rFonts w:ascii="Times New Roman" w:hAnsi="Times New Roman" w:cs="Times New Roman"/>
          <w:color w:val="000000" w:themeColor="text1"/>
          <w:sz w:val="28"/>
          <w:szCs w:val="28"/>
        </w:rPr>
        <w:t>Модуль предназначен для автоматического распознавания и определения геометрических размеров аномалий и элементов конструкции в составе интеллектуальной системы (ИС) сопровождения технического диагностирования трубопроводов. Модуль выполняет локализацию дефектов в виде ограничивающих прямоугольников и классифицирует тип дефекта как один из заранее установленных типов дефектов. Сведения о дефекте формируют таблицу, заранее установленного вида, для обработки другими модулями.</w:t>
      </w:r>
    </w:p>
    <w:p w14:paraId="0F984FDC" w14:textId="77777777" w:rsidR="0027175F" w:rsidRDefault="0027175F" w:rsidP="003919FE">
      <w:pPr>
        <w:spacing w:after="0" w:line="360" w:lineRule="auto"/>
        <w:ind w:firstLine="567"/>
        <w:jc w:val="both"/>
        <w:rPr>
          <w:rFonts w:ascii="Times New Roman" w:hAnsi="Times New Roman" w:cs="Times New Roman"/>
          <w:color w:val="000000" w:themeColor="text1"/>
          <w:sz w:val="28"/>
          <w:szCs w:val="28"/>
        </w:rPr>
      </w:pPr>
    </w:p>
    <w:p w14:paraId="613C7446" w14:textId="77777777" w:rsidR="00AF25F7" w:rsidRPr="0071166B" w:rsidRDefault="00AF25F7" w:rsidP="003919FE">
      <w:pPr>
        <w:spacing w:after="0" w:line="360" w:lineRule="auto"/>
        <w:ind w:firstLine="567"/>
        <w:jc w:val="both"/>
        <w:rPr>
          <w:rFonts w:ascii="Times New Roman" w:hAnsi="Times New Roman" w:cs="Times New Roman"/>
          <w:b/>
          <w:color w:val="000000" w:themeColor="text1"/>
          <w:sz w:val="28"/>
          <w:szCs w:val="28"/>
        </w:rPr>
      </w:pPr>
      <w:r w:rsidRPr="0071166B">
        <w:rPr>
          <w:rFonts w:ascii="Times New Roman" w:hAnsi="Times New Roman" w:cs="Times New Roman"/>
          <w:b/>
          <w:color w:val="000000" w:themeColor="text1"/>
          <w:sz w:val="28"/>
          <w:szCs w:val="28"/>
        </w:rPr>
        <w:t>Программное средство автоматизации поиска и параметризации дефектов</w:t>
      </w:r>
    </w:p>
    <w:p w14:paraId="67459AF6" w14:textId="77777777" w:rsidR="00AF25F7" w:rsidRDefault="00AF25F7" w:rsidP="00AF25F7">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Программное обеспечение зарегистрировано в Базе данных программ для ЭВМ Федерального института промышленной собственности (ФИПС). </w:t>
      </w:r>
      <w:r w:rsidRPr="006C5543">
        <w:rPr>
          <w:rFonts w:ascii="Times New Roman" w:hAnsi="Times New Roman" w:cs="Times New Roman"/>
          <w:color w:val="000000" w:themeColor="text1"/>
          <w:sz w:val="28"/>
          <w:szCs w:val="28"/>
        </w:rPr>
        <w:t>Номер регистрации (свидетельства):</w:t>
      </w:r>
      <w:r>
        <w:rPr>
          <w:rFonts w:ascii="Times New Roman" w:hAnsi="Times New Roman" w:cs="Times New Roman"/>
          <w:color w:val="000000" w:themeColor="text1"/>
          <w:sz w:val="28"/>
          <w:szCs w:val="28"/>
        </w:rPr>
        <w:t xml:space="preserve"> </w:t>
      </w:r>
      <w:r w:rsidRPr="00AF25F7">
        <w:rPr>
          <w:rFonts w:ascii="Times New Roman" w:hAnsi="Times New Roman" w:cs="Times New Roman"/>
          <w:color w:val="000000" w:themeColor="text1"/>
          <w:sz w:val="28"/>
          <w:szCs w:val="28"/>
        </w:rPr>
        <w:t>2020619472</w:t>
      </w:r>
      <w:r>
        <w:rPr>
          <w:rFonts w:ascii="Times New Roman" w:hAnsi="Times New Roman" w:cs="Times New Roman"/>
          <w:color w:val="000000" w:themeColor="text1"/>
          <w:sz w:val="28"/>
          <w:szCs w:val="28"/>
        </w:rPr>
        <w:t xml:space="preserve">. </w:t>
      </w:r>
      <w:r w:rsidRPr="00E12DD3">
        <w:rPr>
          <w:rFonts w:ascii="Times New Roman" w:hAnsi="Times New Roman" w:cs="Times New Roman"/>
          <w:color w:val="000000" w:themeColor="text1"/>
          <w:sz w:val="28"/>
          <w:szCs w:val="28"/>
        </w:rPr>
        <w:t xml:space="preserve">Дата регистрации </w:t>
      </w:r>
      <w:r w:rsidRPr="00AF25F7">
        <w:rPr>
          <w:rFonts w:ascii="Times New Roman" w:hAnsi="Times New Roman" w:cs="Times New Roman"/>
          <w:color w:val="000000" w:themeColor="text1"/>
          <w:sz w:val="28"/>
          <w:szCs w:val="28"/>
        </w:rPr>
        <w:t>17.08.2020</w:t>
      </w:r>
      <w:r>
        <w:rPr>
          <w:rFonts w:ascii="Times New Roman" w:hAnsi="Times New Roman" w:cs="Times New Roman"/>
          <w:color w:val="000000" w:themeColor="text1"/>
          <w:sz w:val="28"/>
          <w:szCs w:val="28"/>
        </w:rPr>
        <w:t xml:space="preserve"> г. </w:t>
      </w:r>
    </w:p>
    <w:p w14:paraId="7456C108" w14:textId="77777777" w:rsidR="00AF25F7" w:rsidRDefault="00AF25F7" w:rsidP="003919FE">
      <w:pPr>
        <w:spacing w:after="0" w:line="360" w:lineRule="auto"/>
        <w:ind w:firstLine="567"/>
        <w:jc w:val="both"/>
        <w:rPr>
          <w:rFonts w:ascii="Times New Roman" w:hAnsi="Times New Roman" w:cs="Times New Roman"/>
          <w:color w:val="000000" w:themeColor="text1"/>
          <w:sz w:val="28"/>
          <w:szCs w:val="28"/>
        </w:rPr>
      </w:pPr>
      <w:r w:rsidRPr="00AF25F7">
        <w:rPr>
          <w:rFonts w:ascii="Times New Roman" w:hAnsi="Times New Roman" w:cs="Times New Roman"/>
          <w:color w:val="000000" w:themeColor="text1"/>
          <w:sz w:val="28"/>
          <w:szCs w:val="28"/>
        </w:rPr>
        <w:lastRenderedPageBreak/>
        <w:t>Правообладатель:</w:t>
      </w:r>
      <w:r>
        <w:rPr>
          <w:rFonts w:ascii="Times New Roman" w:hAnsi="Times New Roman" w:cs="Times New Roman"/>
          <w:color w:val="000000" w:themeColor="text1"/>
          <w:sz w:val="28"/>
          <w:szCs w:val="28"/>
        </w:rPr>
        <w:t xml:space="preserve"> </w:t>
      </w:r>
      <w:r w:rsidRPr="00AF25F7">
        <w:rPr>
          <w:rFonts w:ascii="Times New Roman" w:hAnsi="Times New Roman" w:cs="Times New Roman"/>
          <w:color w:val="000000" w:themeColor="text1"/>
          <w:sz w:val="28"/>
          <w:szCs w:val="28"/>
        </w:rPr>
        <w:t>Общество с ограниченной ответственностью «ИНТЕХКОНТРОЛЬ»</w:t>
      </w:r>
      <w:r>
        <w:rPr>
          <w:rFonts w:ascii="Times New Roman" w:hAnsi="Times New Roman" w:cs="Times New Roman"/>
          <w:color w:val="000000" w:themeColor="text1"/>
          <w:sz w:val="28"/>
          <w:szCs w:val="28"/>
        </w:rPr>
        <w:t>, Россия.</w:t>
      </w:r>
    </w:p>
    <w:p w14:paraId="3F383ECD" w14:textId="77777777" w:rsidR="00AF25F7" w:rsidRDefault="00AF25F7" w:rsidP="003919FE">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О</w:t>
      </w:r>
      <w:r w:rsidRPr="00AF25F7">
        <w:rPr>
          <w:rFonts w:ascii="Times New Roman" w:hAnsi="Times New Roman" w:cs="Times New Roman"/>
          <w:color w:val="000000" w:themeColor="text1"/>
          <w:sz w:val="28"/>
          <w:szCs w:val="28"/>
        </w:rPr>
        <w:t>бласть назначения: осуществление автоматизированного поиска дефектов на изображениях, полученных методом компьютерной томографии. Область применения: автоматизации процесса дефектоскопии изделий из композиционных материалов. Функциональные возможности программы: 1) поиск и определение геометрических параметров дефектов; 2) выделение дефектов на изображении; 3) сохранение полученной информации о дефектах.</w:t>
      </w:r>
    </w:p>
    <w:p w14:paraId="6BCE11B7" w14:textId="77777777" w:rsidR="0027175F" w:rsidRDefault="0027175F" w:rsidP="003919FE">
      <w:pPr>
        <w:spacing w:after="0" w:line="360" w:lineRule="auto"/>
        <w:ind w:firstLine="567"/>
        <w:jc w:val="both"/>
        <w:rPr>
          <w:rFonts w:ascii="Times New Roman" w:hAnsi="Times New Roman" w:cs="Times New Roman"/>
          <w:color w:val="000000" w:themeColor="text1"/>
          <w:sz w:val="28"/>
          <w:szCs w:val="28"/>
        </w:rPr>
      </w:pPr>
    </w:p>
    <w:p w14:paraId="5B8A921D" w14:textId="77777777" w:rsidR="00AF25F7" w:rsidRPr="0071166B" w:rsidRDefault="00AF25F7" w:rsidP="003919FE">
      <w:pPr>
        <w:spacing w:after="0" w:line="360" w:lineRule="auto"/>
        <w:ind w:firstLine="567"/>
        <w:jc w:val="both"/>
        <w:rPr>
          <w:rFonts w:ascii="Times New Roman" w:hAnsi="Times New Roman" w:cs="Times New Roman"/>
          <w:b/>
          <w:color w:val="000000" w:themeColor="text1"/>
          <w:sz w:val="28"/>
          <w:szCs w:val="28"/>
        </w:rPr>
      </w:pPr>
      <w:r w:rsidRPr="0071166B">
        <w:rPr>
          <w:rFonts w:ascii="Times New Roman" w:hAnsi="Times New Roman" w:cs="Times New Roman"/>
          <w:b/>
          <w:color w:val="000000" w:themeColor="text1"/>
          <w:sz w:val="28"/>
          <w:szCs w:val="28"/>
        </w:rPr>
        <w:t>Программа обработки изображений для обнаружения дефектов поверхности</w:t>
      </w:r>
    </w:p>
    <w:p w14:paraId="6E144D75" w14:textId="77777777" w:rsidR="00AF25F7" w:rsidRDefault="00AF25F7" w:rsidP="00AF25F7">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Программное обеспечение зарегистрировано в Базе данных программ для ЭВМ Федерального института промышленной собственности (ФИПС). </w:t>
      </w:r>
      <w:r w:rsidRPr="006C5543">
        <w:rPr>
          <w:rFonts w:ascii="Times New Roman" w:hAnsi="Times New Roman" w:cs="Times New Roman"/>
          <w:color w:val="000000" w:themeColor="text1"/>
          <w:sz w:val="28"/>
          <w:szCs w:val="28"/>
        </w:rPr>
        <w:t>Номер регистрации (свидетельства):</w:t>
      </w:r>
      <w:r>
        <w:rPr>
          <w:rFonts w:ascii="Times New Roman" w:hAnsi="Times New Roman" w:cs="Times New Roman"/>
          <w:color w:val="000000" w:themeColor="text1"/>
          <w:sz w:val="28"/>
          <w:szCs w:val="28"/>
        </w:rPr>
        <w:t xml:space="preserve"> </w:t>
      </w:r>
      <w:r w:rsidRPr="00AF25F7">
        <w:rPr>
          <w:rFonts w:ascii="Times New Roman" w:hAnsi="Times New Roman" w:cs="Times New Roman"/>
          <w:color w:val="000000" w:themeColor="text1"/>
          <w:sz w:val="28"/>
          <w:szCs w:val="28"/>
        </w:rPr>
        <w:t>2014613819</w:t>
      </w:r>
      <w:r>
        <w:rPr>
          <w:rFonts w:ascii="Times New Roman" w:hAnsi="Times New Roman" w:cs="Times New Roman"/>
          <w:color w:val="000000" w:themeColor="text1"/>
          <w:sz w:val="28"/>
          <w:szCs w:val="28"/>
        </w:rPr>
        <w:t xml:space="preserve">. </w:t>
      </w:r>
      <w:r w:rsidRPr="00E12DD3">
        <w:rPr>
          <w:rFonts w:ascii="Times New Roman" w:hAnsi="Times New Roman" w:cs="Times New Roman"/>
          <w:color w:val="000000" w:themeColor="text1"/>
          <w:sz w:val="28"/>
          <w:szCs w:val="28"/>
        </w:rPr>
        <w:t xml:space="preserve">Дата регистрации </w:t>
      </w:r>
      <w:r w:rsidRPr="00AF25F7">
        <w:rPr>
          <w:rFonts w:ascii="Times New Roman" w:hAnsi="Times New Roman" w:cs="Times New Roman"/>
          <w:color w:val="000000" w:themeColor="text1"/>
          <w:sz w:val="28"/>
          <w:szCs w:val="28"/>
        </w:rPr>
        <w:t>08.04.2014</w:t>
      </w:r>
      <w:r>
        <w:rPr>
          <w:rFonts w:ascii="Times New Roman" w:hAnsi="Times New Roman" w:cs="Times New Roman"/>
          <w:color w:val="000000" w:themeColor="text1"/>
          <w:sz w:val="28"/>
          <w:szCs w:val="28"/>
        </w:rPr>
        <w:t xml:space="preserve"> г. </w:t>
      </w:r>
    </w:p>
    <w:p w14:paraId="1BEC6310" w14:textId="77777777" w:rsidR="00AF25F7" w:rsidRDefault="00AF25F7" w:rsidP="00AF25F7">
      <w:pPr>
        <w:spacing w:after="0" w:line="360" w:lineRule="auto"/>
        <w:ind w:firstLine="567"/>
        <w:jc w:val="both"/>
        <w:rPr>
          <w:rFonts w:ascii="Times New Roman" w:hAnsi="Times New Roman" w:cs="Times New Roman"/>
          <w:color w:val="000000" w:themeColor="text1"/>
          <w:sz w:val="28"/>
          <w:szCs w:val="28"/>
        </w:rPr>
      </w:pPr>
      <w:r w:rsidRPr="00AF25F7">
        <w:rPr>
          <w:rFonts w:ascii="Times New Roman" w:hAnsi="Times New Roman" w:cs="Times New Roman"/>
          <w:color w:val="000000" w:themeColor="text1"/>
          <w:sz w:val="28"/>
          <w:szCs w:val="28"/>
        </w:rPr>
        <w:t>Правообладатель:</w:t>
      </w:r>
      <w:r>
        <w:rPr>
          <w:rFonts w:ascii="Times New Roman" w:hAnsi="Times New Roman" w:cs="Times New Roman"/>
          <w:color w:val="000000" w:themeColor="text1"/>
          <w:sz w:val="28"/>
          <w:szCs w:val="28"/>
        </w:rPr>
        <w:t xml:space="preserve"> </w:t>
      </w:r>
      <w:r w:rsidRPr="00AF25F7">
        <w:rPr>
          <w:rFonts w:ascii="Times New Roman" w:hAnsi="Times New Roman" w:cs="Times New Roman"/>
          <w:color w:val="000000" w:themeColor="text1"/>
          <w:sz w:val="28"/>
          <w:szCs w:val="28"/>
        </w:rPr>
        <w:t>Федеральное государственное бюджетное образовательное учреждение высшего профессионального образования «Нижегородский государственный технический университет им. Р.Ε.</w:t>
      </w:r>
      <w:r w:rsidR="00B810C7">
        <w:rPr>
          <w:rFonts w:ascii="Times New Roman" w:hAnsi="Times New Roman" w:cs="Times New Roman"/>
          <w:color w:val="000000" w:themeColor="text1"/>
          <w:sz w:val="28"/>
          <w:szCs w:val="28"/>
        </w:rPr>
        <w:t> </w:t>
      </w:r>
      <w:r w:rsidRPr="00AF25F7">
        <w:rPr>
          <w:rFonts w:ascii="Times New Roman" w:hAnsi="Times New Roman" w:cs="Times New Roman"/>
          <w:color w:val="000000" w:themeColor="text1"/>
          <w:sz w:val="28"/>
          <w:szCs w:val="28"/>
        </w:rPr>
        <w:t>Алексеева»</w:t>
      </w:r>
      <w:r>
        <w:rPr>
          <w:rFonts w:ascii="Times New Roman" w:hAnsi="Times New Roman" w:cs="Times New Roman"/>
          <w:color w:val="000000" w:themeColor="text1"/>
          <w:sz w:val="28"/>
          <w:szCs w:val="28"/>
        </w:rPr>
        <w:t>, Россия.</w:t>
      </w:r>
    </w:p>
    <w:p w14:paraId="56A12378" w14:textId="77777777" w:rsidR="00AF25F7" w:rsidRDefault="00AF25F7" w:rsidP="003919FE">
      <w:pPr>
        <w:spacing w:after="0" w:line="360" w:lineRule="auto"/>
        <w:ind w:firstLine="567"/>
        <w:jc w:val="both"/>
        <w:rPr>
          <w:rFonts w:ascii="Times New Roman" w:hAnsi="Times New Roman" w:cs="Times New Roman"/>
          <w:color w:val="000000" w:themeColor="text1"/>
          <w:sz w:val="28"/>
          <w:szCs w:val="28"/>
        </w:rPr>
      </w:pPr>
      <w:r w:rsidRPr="00AF25F7">
        <w:rPr>
          <w:rFonts w:ascii="Times New Roman" w:hAnsi="Times New Roman" w:cs="Times New Roman"/>
          <w:color w:val="000000" w:themeColor="text1"/>
          <w:sz w:val="28"/>
          <w:szCs w:val="28"/>
        </w:rPr>
        <w:t>Программа предназначена для обработки изображений поверхности изделий промышленности в целях обнаружения дефектов при проведении визуального контроля. Программа выполняет следующие функции: определение параметров эталонной поверхности, принятие решения о наличии/отсутствии дефекта, определение местоположения и протяженности дефекта на изображении. Входные данные: набор изображений эталонной поверхности, изображение для анализа. Выходные данные: изображение с выделенными дефектными зонами.</w:t>
      </w:r>
    </w:p>
    <w:p w14:paraId="7EDA9772" w14:textId="77777777" w:rsidR="00AF25F7" w:rsidRDefault="00AF25F7" w:rsidP="003919FE">
      <w:pPr>
        <w:spacing w:after="0" w:line="360" w:lineRule="auto"/>
        <w:ind w:firstLine="567"/>
        <w:jc w:val="both"/>
        <w:rPr>
          <w:rFonts w:ascii="Times New Roman" w:hAnsi="Times New Roman" w:cs="Times New Roman"/>
          <w:color w:val="000000" w:themeColor="text1"/>
          <w:sz w:val="28"/>
          <w:szCs w:val="28"/>
        </w:rPr>
      </w:pPr>
    </w:p>
    <w:p w14:paraId="05C7CA48" w14:textId="77777777" w:rsidR="003A7253" w:rsidRDefault="003A7253" w:rsidP="003919FE">
      <w:pPr>
        <w:spacing w:after="0" w:line="360" w:lineRule="auto"/>
        <w:ind w:firstLine="567"/>
        <w:jc w:val="both"/>
        <w:rPr>
          <w:rFonts w:ascii="Times New Roman" w:hAnsi="Times New Roman" w:cs="Times New Roman"/>
          <w:color w:val="000000" w:themeColor="text1"/>
          <w:sz w:val="28"/>
          <w:szCs w:val="28"/>
        </w:rPr>
      </w:pPr>
    </w:p>
    <w:p w14:paraId="22F0DCFD" w14:textId="77777777" w:rsidR="00AF25F7" w:rsidRPr="00B810C7" w:rsidRDefault="00B810C7" w:rsidP="003919FE">
      <w:pPr>
        <w:spacing w:after="0" w:line="360" w:lineRule="auto"/>
        <w:ind w:firstLine="567"/>
        <w:jc w:val="both"/>
        <w:rPr>
          <w:rFonts w:ascii="Times New Roman" w:hAnsi="Times New Roman" w:cs="Times New Roman"/>
          <w:b/>
          <w:color w:val="000000" w:themeColor="text1"/>
          <w:sz w:val="28"/>
          <w:szCs w:val="28"/>
        </w:rPr>
      </w:pPr>
      <w:r w:rsidRPr="00B810C7">
        <w:rPr>
          <w:rFonts w:ascii="Times New Roman" w:hAnsi="Times New Roman" w:cs="Times New Roman"/>
          <w:b/>
          <w:color w:val="000000" w:themeColor="text1"/>
          <w:sz w:val="28"/>
          <w:szCs w:val="28"/>
        </w:rPr>
        <w:lastRenderedPageBreak/>
        <w:t>Система объективного непрерывного мониторинга</w:t>
      </w:r>
    </w:p>
    <w:p w14:paraId="0D5A9108" w14:textId="77777777" w:rsidR="00B810C7" w:rsidRDefault="00B810C7" w:rsidP="00B810C7">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Программное обеспечение зарегистрировано в Базе данных программ для ЭВМ Федерального института промышленной собственности (ФИПС). </w:t>
      </w:r>
      <w:r w:rsidRPr="006C5543">
        <w:rPr>
          <w:rFonts w:ascii="Times New Roman" w:hAnsi="Times New Roman" w:cs="Times New Roman"/>
          <w:color w:val="000000" w:themeColor="text1"/>
          <w:sz w:val="28"/>
          <w:szCs w:val="28"/>
        </w:rPr>
        <w:t>Номер регистрации (свидетельства):</w:t>
      </w:r>
      <w:r>
        <w:rPr>
          <w:rFonts w:ascii="Times New Roman" w:hAnsi="Times New Roman" w:cs="Times New Roman"/>
          <w:color w:val="000000" w:themeColor="text1"/>
          <w:sz w:val="28"/>
          <w:szCs w:val="28"/>
        </w:rPr>
        <w:t xml:space="preserve"> </w:t>
      </w:r>
      <w:r w:rsidRPr="00B810C7">
        <w:rPr>
          <w:rFonts w:ascii="Times New Roman" w:hAnsi="Times New Roman" w:cs="Times New Roman"/>
          <w:color w:val="000000" w:themeColor="text1"/>
          <w:sz w:val="28"/>
          <w:szCs w:val="28"/>
        </w:rPr>
        <w:t>2020667443</w:t>
      </w:r>
      <w:r>
        <w:rPr>
          <w:rFonts w:ascii="Times New Roman" w:hAnsi="Times New Roman" w:cs="Times New Roman"/>
          <w:color w:val="000000" w:themeColor="text1"/>
          <w:sz w:val="28"/>
          <w:szCs w:val="28"/>
        </w:rPr>
        <w:t xml:space="preserve">. </w:t>
      </w:r>
      <w:r w:rsidRPr="00E12DD3">
        <w:rPr>
          <w:rFonts w:ascii="Times New Roman" w:hAnsi="Times New Roman" w:cs="Times New Roman"/>
          <w:color w:val="000000" w:themeColor="text1"/>
          <w:sz w:val="28"/>
          <w:szCs w:val="28"/>
        </w:rPr>
        <w:t xml:space="preserve">Дата регистрации </w:t>
      </w:r>
      <w:r w:rsidRPr="00B810C7">
        <w:rPr>
          <w:rFonts w:ascii="Times New Roman" w:hAnsi="Times New Roman" w:cs="Times New Roman"/>
          <w:color w:val="000000" w:themeColor="text1"/>
          <w:sz w:val="28"/>
          <w:szCs w:val="28"/>
        </w:rPr>
        <w:t>23.12.2020</w:t>
      </w:r>
      <w:r>
        <w:rPr>
          <w:rFonts w:ascii="Times New Roman" w:hAnsi="Times New Roman" w:cs="Times New Roman"/>
          <w:color w:val="000000" w:themeColor="text1"/>
          <w:sz w:val="28"/>
          <w:szCs w:val="28"/>
        </w:rPr>
        <w:t xml:space="preserve"> г. </w:t>
      </w:r>
    </w:p>
    <w:p w14:paraId="667A9F72" w14:textId="77777777" w:rsidR="00B810C7" w:rsidRDefault="00B810C7" w:rsidP="00B810C7">
      <w:pPr>
        <w:spacing w:after="0" w:line="360" w:lineRule="auto"/>
        <w:ind w:firstLine="567"/>
        <w:jc w:val="both"/>
        <w:rPr>
          <w:rFonts w:ascii="Times New Roman" w:hAnsi="Times New Roman" w:cs="Times New Roman"/>
          <w:color w:val="000000" w:themeColor="text1"/>
          <w:sz w:val="28"/>
          <w:szCs w:val="28"/>
        </w:rPr>
      </w:pPr>
      <w:r w:rsidRPr="00AF25F7">
        <w:rPr>
          <w:rFonts w:ascii="Times New Roman" w:hAnsi="Times New Roman" w:cs="Times New Roman"/>
          <w:color w:val="000000" w:themeColor="text1"/>
          <w:sz w:val="28"/>
          <w:szCs w:val="28"/>
        </w:rPr>
        <w:t>Правообладатель:</w:t>
      </w:r>
      <w:r>
        <w:rPr>
          <w:rFonts w:ascii="Times New Roman" w:hAnsi="Times New Roman" w:cs="Times New Roman"/>
          <w:color w:val="000000" w:themeColor="text1"/>
          <w:sz w:val="28"/>
          <w:szCs w:val="28"/>
        </w:rPr>
        <w:t xml:space="preserve"> </w:t>
      </w:r>
      <w:r w:rsidRPr="00B810C7">
        <w:rPr>
          <w:rFonts w:ascii="Times New Roman" w:hAnsi="Times New Roman" w:cs="Times New Roman"/>
          <w:color w:val="000000" w:themeColor="text1"/>
          <w:sz w:val="28"/>
          <w:szCs w:val="28"/>
        </w:rPr>
        <w:t>Общество с ограниченной ответственностью «Релевантные Геоинформационные Технологии»</w:t>
      </w:r>
      <w:r>
        <w:rPr>
          <w:rFonts w:ascii="Times New Roman" w:hAnsi="Times New Roman" w:cs="Times New Roman"/>
          <w:color w:val="000000" w:themeColor="text1"/>
          <w:sz w:val="28"/>
          <w:szCs w:val="28"/>
        </w:rPr>
        <w:t>, Россия.</w:t>
      </w:r>
    </w:p>
    <w:p w14:paraId="0943B375" w14:textId="77777777" w:rsidR="00AF25F7" w:rsidRDefault="00B810C7" w:rsidP="003919FE">
      <w:pPr>
        <w:spacing w:after="0" w:line="360" w:lineRule="auto"/>
        <w:ind w:firstLine="567"/>
        <w:jc w:val="both"/>
        <w:rPr>
          <w:rFonts w:ascii="Times New Roman" w:hAnsi="Times New Roman" w:cs="Times New Roman"/>
          <w:color w:val="000000" w:themeColor="text1"/>
          <w:sz w:val="28"/>
          <w:szCs w:val="28"/>
        </w:rPr>
      </w:pPr>
      <w:r w:rsidRPr="00B810C7">
        <w:rPr>
          <w:rFonts w:ascii="Times New Roman" w:hAnsi="Times New Roman" w:cs="Times New Roman"/>
          <w:color w:val="000000" w:themeColor="text1"/>
          <w:sz w:val="28"/>
          <w:szCs w:val="28"/>
        </w:rPr>
        <w:t>Программа предназначена для контроля параметров, характеризующих техническое состояния производственных активов, а также прогнозирования и профилактики сбоев и отключений технологического оборудования. Программа может использоваться в деятельности соответствующих технических служб, ответственных за эксплуатацию, как инструмент объективного контроля и анализа состояния визуально наблюдаемых объектов по периодически поступающей графической информации со средств фото-видео-фиксации. Цели программы: контроль текущего технического состояния визуально наблюдаемых объектов, уменьшение финансовых и трудовых затрат при эксплуатации технологического оборудования; возможность планирования сроков и содержания технического обслуживания и ремонта технологического оборудования; автоматизация процессов выявления дефектов и несоответствий; осуществление экологического мониторинга, мониторинга нарушений, незаконных проникновений. Задачи программы для ЭВМ: определение типов и выполнение анализа геометрии технологических объектов на основе данных со средств фото-видео-фиксации; отображение объектов на ГИС и в 3D; сравнение измеренных параметров с проектными значениями; обработка телеметрии в объеме данных, предоставляемых подключенными к системе контрольно-измерительными приборами и комплексами</w:t>
      </w:r>
    </w:p>
    <w:p w14:paraId="05483738" w14:textId="77777777" w:rsidR="00D842F7" w:rsidRDefault="00D842F7" w:rsidP="003919FE">
      <w:pPr>
        <w:spacing w:after="0" w:line="360" w:lineRule="auto"/>
        <w:ind w:firstLine="567"/>
        <w:jc w:val="both"/>
        <w:rPr>
          <w:rFonts w:ascii="Times New Roman" w:hAnsi="Times New Roman" w:cs="Times New Roman"/>
          <w:color w:val="000000" w:themeColor="text1"/>
          <w:sz w:val="28"/>
          <w:szCs w:val="28"/>
        </w:rPr>
      </w:pPr>
    </w:p>
    <w:p w14:paraId="3E7B1D29" w14:textId="77777777" w:rsidR="00B810C7" w:rsidRDefault="00E016F0" w:rsidP="00E016F0">
      <w:pPr>
        <w:spacing w:after="0" w:line="360" w:lineRule="auto"/>
        <w:jc w:val="center"/>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lang w:eastAsia="ru-RU"/>
        </w:rPr>
        <w:lastRenderedPageBreak/>
        <w:drawing>
          <wp:inline distT="0" distB="0" distL="0" distR="0" wp14:anchorId="2BE12399" wp14:editId="398A32B3">
            <wp:extent cx="6294184" cy="3051146"/>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РГТ.jpg"/>
                    <pic:cNvPicPr/>
                  </pic:nvPicPr>
                  <pic:blipFill rotWithShape="1">
                    <a:blip r:embed="rId49" cstate="print">
                      <a:extLst>
                        <a:ext uri="{28A0092B-C50C-407E-A947-70E740481C1C}">
                          <a14:useLocalDpi xmlns:a14="http://schemas.microsoft.com/office/drawing/2010/main" val="0"/>
                        </a:ext>
                      </a:extLst>
                    </a:blip>
                    <a:srcRect t="-2868"/>
                    <a:stretch/>
                  </pic:blipFill>
                  <pic:spPr bwMode="auto">
                    <a:xfrm>
                      <a:off x="0" y="0"/>
                      <a:ext cx="6318225" cy="3062800"/>
                    </a:xfrm>
                    <a:prstGeom prst="rect">
                      <a:avLst/>
                    </a:prstGeom>
                    <a:ln>
                      <a:noFill/>
                    </a:ln>
                    <a:extLst>
                      <a:ext uri="{53640926-AAD7-44D8-BBD7-CCE9431645EC}">
                        <a14:shadowObscured xmlns:a14="http://schemas.microsoft.com/office/drawing/2010/main"/>
                      </a:ext>
                    </a:extLst>
                  </pic:spPr>
                </pic:pic>
              </a:graphicData>
            </a:graphic>
          </wp:inline>
        </w:drawing>
      </w:r>
    </w:p>
    <w:p w14:paraId="141A821E" w14:textId="154642CF" w:rsidR="00E016F0" w:rsidRDefault="00E016F0" w:rsidP="00E016F0">
      <w:pPr>
        <w:spacing w:after="0" w:line="360" w:lineRule="auto"/>
        <w:jc w:val="center"/>
        <w:rPr>
          <w:rFonts w:ascii="Times New Roman" w:hAnsi="Times New Roman" w:cs="Times New Roman"/>
          <w:i/>
          <w:color w:val="000000" w:themeColor="text1"/>
          <w:sz w:val="26"/>
          <w:szCs w:val="26"/>
        </w:rPr>
      </w:pPr>
      <w:r w:rsidRPr="00EF659D">
        <w:rPr>
          <w:rFonts w:ascii="Times New Roman" w:hAnsi="Times New Roman" w:cs="Times New Roman"/>
          <w:i/>
          <w:color w:val="000000" w:themeColor="text1"/>
          <w:sz w:val="26"/>
          <w:szCs w:val="26"/>
        </w:rPr>
        <w:t xml:space="preserve">Рисунок </w:t>
      </w:r>
      <w:r w:rsidR="00B936A7">
        <w:rPr>
          <w:rFonts w:ascii="Times New Roman" w:hAnsi="Times New Roman" w:cs="Times New Roman"/>
          <w:i/>
          <w:color w:val="000000" w:themeColor="text1"/>
          <w:sz w:val="26"/>
          <w:szCs w:val="26"/>
        </w:rPr>
        <w:t>2.10</w:t>
      </w:r>
      <w:r w:rsidRPr="00EF659D">
        <w:rPr>
          <w:rFonts w:ascii="Times New Roman" w:hAnsi="Times New Roman" w:cs="Times New Roman"/>
          <w:i/>
          <w:color w:val="000000" w:themeColor="text1"/>
          <w:sz w:val="26"/>
          <w:szCs w:val="26"/>
        </w:rPr>
        <w:t xml:space="preserve"> – </w:t>
      </w:r>
      <w:r>
        <w:rPr>
          <w:rFonts w:ascii="Times New Roman" w:hAnsi="Times New Roman" w:cs="Times New Roman"/>
          <w:i/>
          <w:color w:val="000000" w:themeColor="text1"/>
          <w:sz w:val="26"/>
          <w:szCs w:val="26"/>
        </w:rPr>
        <w:t xml:space="preserve">Интерфейс системы </w:t>
      </w:r>
      <w:r w:rsidRPr="00E016F0">
        <w:rPr>
          <w:rFonts w:ascii="Times New Roman" w:hAnsi="Times New Roman" w:cs="Times New Roman"/>
          <w:i/>
          <w:color w:val="000000" w:themeColor="text1"/>
          <w:sz w:val="26"/>
          <w:szCs w:val="26"/>
        </w:rPr>
        <w:t>мониторинг</w:t>
      </w:r>
      <w:r>
        <w:rPr>
          <w:rFonts w:ascii="Times New Roman" w:hAnsi="Times New Roman" w:cs="Times New Roman"/>
          <w:i/>
          <w:color w:val="000000" w:themeColor="text1"/>
          <w:sz w:val="26"/>
          <w:szCs w:val="26"/>
        </w:rPr>
        <w:t>а</w:t>
      </w:r>
      <w:r w:rsidRPr="00E016F0">
        <w:rPr>
          <w:rFonts w:ascii="Times New Roman" w:hAnsi="Times New Roman" w:cs="Times New Roman"/>
          <w:i/>
          <w:color w:val="000000" w:themeColor="text1"/>
          <w:sz w:val="26"/>
          <w:szCs w:val="26"/>
        </w:rPr>
        <w:t xml:space="preserve"> состояния инфраструктурных объектов с использованием БПЛА</w:t>
      </w:r>
      <w:r>
        <w:rPr>
          <w:rFonts w:ascii="Times New Roman" w:hAnsi="Times New Roman" w:cs="Times New Roman"/>
          <w:i/>
          <w:color w:val="000000" w:themeColor="text1"/>
          <w:sz w:val="26"/>
          <w:szCs w:val="26"/>
        </w:rPr>
        <w:t xml:space="preserve"> и</w:t>
      </w:r>
      <w:r w:rsidRPr="00E016F0">
        <w:rPr>
          <w:rFonts w:ascii="Times New Roman" w:hAnsi="Times New Roman" w:cs="Times New Roman"/>
          <w:i/>
          <w:color w:val="000000" w:themeColor="text1"/>
          <w:sz w:val="26"/>
          <w:szCs w:val="26"/>
        </w:rPr>
        <w:t xml:space="preserve"> технологий машинного зрения</w:t>
      </w:r>
    </w:p>
    <w:p w14:paraId="3ABD2CA7" w14:textId="77777777" w:rsidR="003A7253" w:rsidRPr="003A7253" w:rsidRDefault="003A7253" w:rsidP="003A7253">
      <w:pPr>
        <w:spacing w:after="0" w:line="360" w:lineRule="auto"/>
        <w:ind w:firstLine="567"/>
        <w:jc w:val="both"/>
        <w:rPr>
          <w:rFonts w:ascii="Times New Roman" w:hAnsi="Times New Roman" w:cs="Times New Roman"/>
          <w:color w:val="000000" w:themeColor="text1"/>
          <w:sz w:val="28"/>
          <w:szCs w:val="28"/>
        </w:rPr>
      </w:pPr>
    </w:p>
    <w:p w14:paraId="1C481167" w14:textId="5EF1003F" w:rsidR="006C6C57" w:rsidRPr="003A7253" w:rsidRDefault="006C6C57" w:rsidP="003A7253">
      <w:pPr>
        <w:spacing w:after="0" w:line="360" w:lineRule="auto"/>
        <w:jc w:val="both"/>
        <w:rPr>
          <w:rFonts w:ascii="Times New Roman" w:hAnsi="Times New Roman" w:cs="Times New Roman"/>
          <w:color w:val="000000" w:themeColor="text1"/>
          <w:sz w:val="28"/>
          <w:szCs w:val="28"/>
        </w:rPr>
      </w:pPr>
      <w:r w:rsidRPr="003A7253">
        <w:rPr>
          <w:rFonts w:ascii="Times New Roman" w:hAnsi="Times New Roman" w:cs="Times New Roman"/>
          <w:color w:val="000000" w:themeColor="text1"/>
          <w:sz w:val="28"/>
          <w:szCs w:val="28"/>
        </w:rPr>
        <w:t xml:space="preserve">Таблица </w:t>
      </w:r>
      <w:r w:rsidR="003A7253">
        <w:rPr>
          <w:rFonts w:ascii="Times New Roman" w:hAnsi="Times New Roman" w:cs="Times New Roman"/>
          <w:color w:val="000000" w:themeColor="text1"/>
          <w:sz w:val="28"/>
          <w:szCs w:val="28"/>
        </w:rPr>
        <w:t>2.6</w:t>
      </w:r>
      <w:r w:rsidRPr="003A7253">
        <w:rPr>
          <w:rFonts w:ascii="Times New Roman" w:hAnsi="Times New Roman" w:cs="Times New Roman"/>
          <w:color w:val="000000" w:themeColor="text1"/>
          <w:sz w:val="28"/>
          <w:szCs w:val="28"/>
        </w:rPr>
        <w:t>. Характеристики ПО</w:t>
      </w:r>
    </w:p>
    <w:tbl>
      <w:tblPr>
        <w:tblStyle w:val="15"/>
        <w:tblW w:w="9634" w:type="dxa"/>
        <w:tblLayout w:type="fixed"/>
        <w:tblLook w:val="04A0" w:firstRow="1" w:lastRow="0" w:firstColumn="1" w:lastColumn="0" w:noHBand="0" w:noVBand="1"/>
      </w:tblPr>
      <w:tblGrid>
        <w:gridCol w:w="2547"/>
        <w:gridCol w:w="7087"/>
      </w:tblGrid>
      <w:tr w:rsidR="00860C06" w:rsidRPr="00860C06" w14:paraId="0F07A1A7" w14:textId="77777777" w:rsidTr="003A7253">
        <w:trPr>
          <w:trHeight w:val="300"/>
        </w:trPr>
        <w:tc>
          <w:tcPr>
            <w:tcW w:w="9634" w:type="dxa"/>
            <w:gridSpan w:val="2"/>
            <w:hideMark/>
          </w:tcPr>
          <w:p w14:paraId="3FED55F6" w14:textId="77777777" w:rsidR="00860C06" w:rsidRPr="00860C06" w:rsidRDefault="00860C06" w:rsidP="00860C06">
            <w:pPr>
              <w:jc w:val="center"/>
              <w:rPr>
                <w:rFonts w:ascii="Times New Roman" w:eastAsia="Times New Roman" w:hAnsi="Times New Roman" w:cs="Times New Roman"/>
                <w:color w:val="000000"/>
                <w:sz w:val="28"/>
                <w:szCs w:val="28"/>
                <w:lang w:eastAsia="ru-RU"/>
              </w:rPr>
            </w:pPr>
            <w:r w:rsidRPr="00860C06">
              <w:rPr>
                <w:rFonts w:ascii="Times New Roman" w:eastAsia="Times New Roman" w:hAnsi="Times New Roman" w:cs="Times New Roman"/>
                <w:color w:val="000000"/>
                <w:sz w:val="28"/>
                <w:szCs w:val="28"/>
                <w:lang w:eastAsia="ru-RU"/>
              </w:rPr>
              <w:t>Функциональные характеристики</w:t>
            </w:r>
          </w:p>
        </w:tc>
      </w:tr>
      <w:tr w:rsidR="00860C06" w:rsidRPr="00860C06" w14:paraId="5DEC129E" w14:textId="77777777" w:rsidTr="003A7253">
        <w:trPr>
          <w:trHeight w:val="789"/>
        </w:trPr>
        <w:tc>
          <w:tcPr>
            <w:tcW w:w="2547" w:type="dxa"/>
            <w:vMerge w:val="restart"/>
            <w:hideMark/>
          </w:tcPr>
          <w:p w14:paraId="32D141A3" w14:textId="77777777" w:rsidR="00860C06" w:rsidRPr="00860C06" w:rsidRDefault="00860C06" w:rsidP="00860C06">
            <w:pPr>
              <w:rPr>
                <w:rFonts w:ascii="Times New Roman" w:eastAsia="Times New Roman" w:hAnsi="Times New Roman" w:cs="Times New Roman"/>
                <w:color w:val="000000"/>
                <w:sz w:val="28"/>
                <w:szCs w:val="28"/>
                <w:lang w:eastAsia="ru-RU"/>
              </w:rPr>
            </w:pPr>
            <w:r w:rsidRPr="00860C06">
              <w:rPr>
                <w:rFonts w:ascii="Times New Roman" w:eastAsia="Times New Roman" w:hAnsi="Times New Roman" w:cs="Times New Roman"/>
                <w:color w:val="000000"/>
                <w:sz w:val="28"/>
                <w:szCs w:val="28"/>
                <w:lang w:eastAsia="ru-RU"/>
              </w:rPr>
              <w:t>ПО СОНМ обладает следующими функциональными характеристиками:</w:t>
            </w:r>
          </w:p>
        </w:tc>
        <w:tc>
          <w:tcPr>
            <w:tcW w:w="7087" w:type="dxa"/>
            <w:hideMark/>
          </w:tcPr>
          <w:p w14:paraId="20CFC603" w14:textId="77777777" w:rsidR="00860C06" w:rsidRPr="00860C06" w:rsidRDefault="00860C06" w:rsidP="00860C06">
            <w:pPr>
              <w:rPr>
                <w:rFonts w:ascii="Times New Roman" w:eastAsia="Times New Roman" w:hAnsi="Times New Roman" w:cs="Times New Roman"/>
                <w:color w:val="000000"/>
                <w:sz w:val="28"/>
                <w:szCs w:val="28"/>
                <w:lang w:eastAsia="ru-RU"/>
              </w:rPr>
            </w:pPr>
            <w:r w:rsidRPr="00860C06">
              <w:rPr>
                <w:rFonts w:ascii="Times New Roman" w:eastAsia="Times New Roman" w:hAnsi="Times New Roman" w:cs="Times New Roman"/>
                <w:color w:val="000000"/>
                <w:sz w:val="28"/>
                <w:szCs w:val="28"/>
                <w:lang w:eastAsia="ru-RU"/>
              </w:rPr>
              <w:t>Определение типов и выполнение анализа геометрии технологических объектов на основе данных со средств фото-видео-фиксации</w:t>
            </w:r>
          </w:p>
        </w:tc>
      </w:tr>
      <w:tr w:rsidR="00860C06" w:rsidRPr="00860C06" w14:paraId="059DC52A" w14:textId="77777777" w:rsidTr="003A7253">
        <w:trPr>
          <w:trHeight w:val="275"/>
        </w:trPr>
        <w:tc>
          <w:tcPr>
            <w:tcW w:w="2547" w:type="dxa"/>
            <w:vMerge/>
            <w:hideMark/>
          </w:tcPr>
          <w:p w14:paraId="449313B6" w14:textId="77777777" w:rsidR="00860C06" w:rsidRPr="00860C06" w:rsidRDefault="00860C06" w:rsidP="00860C06">
            <w:pPr>
              <w:rPr>
                <w:rFonts w:ascii="Times New Roman" w:eastAsia="Times New Roman" w:hAnsi="Times New Roman" w:cs="Times New Roman"/>
                <w:color w:val="000000"/>
                <w:sz w:val="28"/>
                <w:szCs w:val="28"/>
                <w:lang w:eastAsia="ru-RU"/>
              </w:rPr>
            </w:pPr>
          </w:p>
        </w:tc>
        <w:tc>
          <w:tcPr>
            <w:tcW w:w="7087" w:type="dxa"/>
            <w:hideMark/>
          </w:tcPr>
          <w:p w14:paraId="5967FE90" w14:textId="77777777" w:rsidR="00860C06" w:rsidRPr="00860C06" w:rsidRDefault="00860C06" w:rsidP="00860C06">
            <w:pPr>
              <w:rPr>
                <w:rFonts w:ascii="Times New Roman" w:eastAsia="Times New Roman" w:hAnsi="Times New Roman" w:cs="Times New Roman"/>
                <w:color w:val="000000"/>
                <w:sz w:val="28"/>
                <w:szCs w:val="28"/>
                <w:lang w:eastAsia="ru-RU"/>
              </w:rPr>
            </w:pPr>
            <w:r w:rsidRPr="00860C06">
              <w:rPr>
                <w:rFonts w:ascii="Times New Roman" w:eastAsia="Times New Roman" w:hAnsi="Times New Roman" w:cs="Times New Roman"/>
                <w:color w:val="000000"/>
                <w:sz w:val="28"/>
                <w:szCs w:val="28"/>
                <w:lang w:eastAsia="ru-RU"/>
              </w:rPr>
              <w:t>Расчет геометрических размеров объектов</w:t>
            </w:r>
          </w:p>
        </w:tc>
      </w:tr>
      <w:tr w:rsidR="00860C06" w:rsidRPr="00860C06" w14:paraId="63D05663" w14:textId="77777777" w:rsidTr="003A7253">
        <w:trPr>
          <w:trHeight w:val="600"/>
        </w:trPr>
        <w:tc>
          <w:tcPr>
            <w:tcW w:w="2547" w:type="dxa"/>
            <w:vMerge/>
            <w:hideMark/>
          </w:tcPr>
          <w:p w14:paraId="10A1907C" w14:textId="77777777" w:rsidR="00860C06" w:rsidRPr="00860C06" w:rsidRDefault="00860C06" w:rsidP="00860C06">
            <w:pPr>
              <w:rPr>
                <w:rFonts w:ascii="Times New Roman" w:eastAsia="Times New Roman" w:hAnsi="Times New Roman" w:cs="Times New Roman"/>
                <w:color w:val="000000"/>
                <w:sz w:val="28"/>
                <w:szCs w:val="28"/>
                <w:lang w:eastAsia="ru-RU"/>
              </w:rPr>
            </w:pPr>
          </w:p>
        </w:tc>
        <w:tc>
          <w:tcPr>
            <w:tcW w:w="7087" w:type="dxa"/>
            <w:hideMark/>
          </w:tcPr>
          <w:p w14:paraId="2130AFAD" w14:textId="77777777" w:rsidR="00860C06" w:rsidRPr="00860C06" w:rsidRDefault="00860C06" w:rsidP="00860C06">
            <w:pPr>
              <w:rPr>
                <w:rFonts w:ascii="Times New Roman" w:eastAsia="Times New Roman" w:hAnsi="Times New Roman" w:cs="Times New Roman"/>
                <w:color w:val="000000"/>
                <w:sz w:val="28"/>
                <w:szCs w:val="28"/>
                <w:lang w:eastAsia="ru-RU"/>
              </w:rPr>
            </w:pPr>
            <w:r w:rsidRPr="00860C06">
              <w:rPr>
                <w:rFonts w:ascii="Times New Roman" w:eastAsia="Times New Roman" w:hAnsi="Times New Roman" w:cs="Times New Roman"/>
                <w:color w:val="000000"/>
                <w:sz w:val="28"/>
                <w:szCs w:val="28"/>
                <w:lang w:eastAsia="ru-RU"/>
              </w:rPr>
              <w:t>Сравнение измеренных параметров с проектными значениями</w:t>
            </w:r>
          </w:p>
        </w:tc>
      </w:tr>
      <w:tr w:rsidR="00860C06" w:rsidRPr="00860C06" w14:paraId="2A42B31E" w14:textId="77777777" w:rsidTr="003A7253">
        <w:trPr>
          <w:trHeight w:val="300"/>
        </w:trPr>
        <w:tc>
          <w:tcPr>
            <w:tcW w:w="2547" w:type="dxa"/>
            <w:vMerge/>
            <w:hideMark/>
          </w:tcPr>
          <w:p w14:paraId="4A8F0C4D" w14:textId="77777777" w:rsidR="00860C06" w:rsidRPr="00860C06" w:rsidRDefault="00860C06" w:rsidP="00860C06">
            <w:pPr>
              <w:rPr>
                <w:rFonts w:ascii="Times New Roman" w:eastAsia="Times New Roman" w:hAnsi="Times New Roman" w:cs="Times New Roman"/>
                <w:color w:val="000000"/>
                <w:sz w:val="28"/>
                <w:szCs w:val="28"/>
                <w:lang w:eastAsia="ru-RU"/>
              </w:rPr>
            </w:pPr>
          </w:p>
        </w:tc>
        <w:tc>
          <w:tcPr>
            <w:tcW w:w="7087" w:type="dxa"/>
            <w:hideMark/>
          </w:tcPr>
          <w:p w14:paraId="6CD7B4DF" w14:textId="77777777" w:rsidR="00860C06" w:rsidRPr="00860C06" w:rsidRDefault="00860C06" w:rsidP="00860C06">
            <w:pPr>
              <w:rPr>
                <w:rFonts w:ascii="Times New Roman" w:eastAsia="Times New Roman" w:hAnsi="Times New Roman" w:cs="Times New Roman"/>
                <w:color w:val="000000"/>
                <w:sz w:val="28"/>
                <w:szCs w:val="28"/>
                <w:lang w:eastAsia="ru-RU"/>
              </w:rPr>
            </w:pPr>
            <w:r w:rsidRPr="00860C06">
              <w:rPr>
                <w:rFonts w:ascii="Times New Roman" w:eastAsia="Times New Roman" w:hAnsi="Times New Roman" w:cs="Times New Roman"/>
                <w:color w:val="000000"/>
                <w:sz w:val="28"/>
                <w:szCs w:val="28"/>
                <w:lang w:eastAsia="ru-RU"/>
              </w:rPr>
              <w:t>Уточнение координат объектов</w:t>
            </w:r>
          </w:p>
        </w:tc>
      </w:tr>
      <w:tr w:rsidR="00860C06" w:rsidRPr="00860C06" w14:paraId="64E9C3A3" w14:textId="77777777" w:rsidTr="003A7253">
        <w:trPr>
          <w:trHeight w:val="300"/>
        </w:trPr>
        <w:tc>
          <w:tcPr>
            <w:tcW w:w="2547" w:type="dxa"/>
            <w:vMerge/>
            <w:hideMark/>
          </w:tcPr>
          <w:p w14:paraId="5BDE5326" w14:textId="77777777" w:rsidR="00860C06" w:rsidRPr="00860C06" w:rsidRDefault="00860C06" w:rsidP="00860C06">
            <w:pPr>
              <w:rPr>
                <w:rFonts w:ascii="Times New Roman" w:eastAsia="Times New Roman" w:hAnsi="Times New Roman" w:cs="Times New Roman"/>
                <w:color w:val="000000"/>
                <w:sz w:val="28"/>
                <w:szCs w:val="28"/>
                <w:lang w:eastAsia="ru-RU"/>
              </w:rPr>
            </w:pPr>
          </w:p>
        </w:tc>
        <w:tc>
          <w:tcPr>
            <w:tcW w:w="7087" w:type="dxa"/>
            <w:hideMark/>
          </w:tcPr>
          <w:p w14:paraId="7B28BD0E" w14:textId="77777777" w:rsidR="00860C06" w:rsidRPr="00860C06" w:rsidRDefault="00860C06" w:rsidP="00860C06">
            <w:pPr>
              <w:rPr>
                <w:rFonts w:ascii="Times New Roman" w:eastAsia="Times New Roman" w:hAnsi="Times New Roman" w:cs="Times New Roman"/>
                <w:color w:val="000000"/>
                <w:sz w:val="28"/>
                <w:szCs w:val="28"/>
                <w:lang w:eastAsia="ru-RU"/>
              </w:rPr>
            </w:pPr>
            <w:r w:rsidRPr="00860C06">
              <w:rPr>
                <w:rFonts w:ascii="Times New Roman" w:eastAsia="Times New Roman" w:hAnsi="Times New Roman" w:cs="Times New Roman"/>
                <w:color w:val="000000"/>
                <w:sz w:val="28"/>
                <w:szCs w:val="28"/>
                <w:lang w:eastAsia="ru-RU"/>
              </w:rPr>
              <w:t>Отображение объектов на ГИС и в 3D</w:t>
            </w:r>
          </w:p>
        </w:tc>
      </w:tr>
      <w:tr w:rsidR="00860C06" w:rsidRPr="00860C06" w14:paraId="3329E496" w14:textId="77777777" w:rsidTr="003A7253">
        <w:trPr>
          <w:trHeight w:val="600"/>
        </w:trPr>
        <w:tc>
          <w:tcPr>
            <w:tcW w:w="2547" w:type="dxa"/>
            <w:vMerge/>
            <w:hideMark/>
          </w:tcPr>
          <w:p w14:paraId="7703204C" w14:textId="77777777" w:rsidR="00860C06" w:rsidRPr="00860C06" w:rsidRDefault="00860C06" w:rsidP="00860C06">
            <w:pPr>
              <w:rPr>
                <w:rFonts w:ascii="Times New Roman" w:eastAsia="Times New Roman" w:hAnsi="Times New Roman" w:cs="Times New Roman"/>
                <w:color w:val="000000"/>
                <w:sz w:val="28"/>
                <w:szCs w:val="28"/>
                <w:lang w:eastAsia="ru-RU"/>
              </w:rPr>
            </w:pPr>
          </w:p>
        </w:tc>
        <w:tc>
          <w:tcPr>
            <w:tcW w:w="7087" w:type="dxa"/>
            <w:hideMark/>
          </w:tcPr>
          <w:p w14:paraId="4DFB0CE1" w14:textId="77777777" w:rsidR="00860C06" w:rsidRPr="00860C06" w:rsidRDefault="00860C06" w:rsidP="00860C06">
            <w:pPr>
              <w:rPr>
                <w:rFonts w:ascii="Times New Roman" w:eastAsia="Times New Roman" w:hAnsi="Times New Roman" w:cs="Times New Roman"/>
                <w:color w:val="000000"/>
                <w:sz w:val="28"/>
                <w:szCs w:val="28"/>
                <w:lang w:eastAsia="ru-RU"/>
              </w:rPr>
            </w:pPr>
            <w:r w:rsidRPr="00860C06">
              <w:rPr>
                <w:rFonts w:ascii="Times New Roman" w:eastAsia="Times New Roman" w:hAnsi="Times New Roman" w:cs="Times New Roman"/>
                <w:color w:val="000000"/>
                <w:sz w:val="28"/>
                <w:szCs w:val="28"/>
                <w:lang w:eastAsia="ru-RU"/>
              </w:rPr>
              <w:t>Фиксация наличия посторонних объектов в охраняемых зонах</w:t>
            </w:r>
          </w:p>
        </w:tc>
      </w:tr>
      <w:tr w:rsidR="00860C06" w:rsidRPr="00860C06" w14:paraId="4CD0E729" w14:textId="77777777" w:rsidTr="003A7253">
        <w:trPr>
          <w:trHeight w:val="561"/>
        </w:trPr>
        <w:tc>
          <w:tcPr>
            <w:tcW w:w="2547" w:type="dxa"/>
            <w:vMerge/>
            <w:hideMark/>
          </w:tcPr>
          <w:p w14:paraId="693327F4" w14:textId="77777777" w:rsidR="00860C06" w:rsidRPr="00860C06" w:rsidRDefault="00860C06" w:rsidP="00860C06">
            <w:pPr>
              <w:rPr>
                <w:rFonts w:ascii="Times New Roman" w:eastAsia="Times New Roman" w:hAnsi="Times New Roman" w:cs="Times New Roman"/>
                <w:color w:val="000000"/>
                <w:sz w:val="28"/>
                <w:szCs w:val="28"/>
                <w:lang w:eastAsia="ru-RU"/>
              </w:rPr>
            </w:pPr>
          </w:p>
        </w:tc>
        <w:tc>
          <w:tcPr>
            <w:tcW w:w="7087" w:type="dxa"/>
            <w:hideMark/>
          </w:tcPr>
          <w:p w14:paraId="6A90B732" w14:textId="77777777" w:rsidR="00860C06" w:rsidRPr="00860C06" w:rsidRDefault="00860C06" w:rsidP="00860C06">
            <w:pPr>
              <w:rPr>
                <w:rFonts w:ascii="Times New Roman" w:eastAsia="Times New Roman" w:hAnsi="Times New Roman" w:cs="Times New Roman"/>
                <w:color w:val="000000"/>
                <w:sz w:val="28"/>
                <w:szCs w:val="28"/>
                <w:lang w:eastAsia="ru-RU"/>
              </w:rPr>
            </w:pPr>
            <w:r w:rsidRPr="00860C06">
              <w:rPr>
                <w:rFonts w:ascii="Times New Roman" w:eastAsia="Times New Roman" w:hAnsi="Times New Roman" w:cs="Times New Roman"/>
                <w:color w:val="000000"/>
                <w:sz w:val="28"/>
                <w:szCs w:val="28"/>
                <w:lang w:eastAsia="ru-RU"/>
              </w:rPr>
              <w:t>Фиксация отсутствия или неисправного состояния элементов технологического оборудования</w:t>
            </w:r>
          </w:p>
        </w:tc>
      </w:tr>
      <w:tr w:rsidR="00860C06" w:rsidRPr="00860C06" w14:paraId="681D6929" w14:textId="77777777" w:rsidTr="003A7253">
        <w:trPr>
          <w:trHeight w:val="555"/>
        </w:trPr>
        <w:tc>
          <w:tcPr>
            <w:tcW w:w="2547" w:type="dxa"/>
            <w:vMerge/>
            <w:hideMark/>
          </w:tcPr>
          <w:p w14:paraId="0540DC40" w14:textId="77777777" w:rsidR="00860C06" w:rsidRPr="00860C06" w:rsidRDefault="00860C06" w:rsidP="00860C06">
            <w:pPr>
              <w:rPr>
                <w:rFonts w:ascii="Times New Roman" w:eastAsia="Times New Roman" w:hAnsi="Times New Roman" w:cs="Times New Roman"/>
                <w:color w:val="000000"/>
                <w:sz w:val="28"/>
                <w:szCs w:val="28"/>
                <w:lang w:eastAsia="ru-RU"/>
              </w:rPr>
            </w:pPr>
          </w:p>
        </w:tc>
        <w:tc>
          <w:tcPr>
            <w:tcW w:w="7087" w:type="dxa"/>
            <w:hideMark/>
          </w:tcPr>
          <w:p w14:paraId="244E3A40" w14:textId="77777777" w:rsidR="00860C06" w:rsidRPr="00860C06" w:rsidRDefault="00860C06" w:rsidP="00860C06">
            <w:pPr>
              <w:rPr>
                <w:rFonts w:ascii="Times New Roman" w:eastAsia="Times New Roman" w:hAnsi="Times New Roman" w:cs="Times New Roman"/>
                <w:color w:val="000000"/>
                <w:sz w:val="28"/>
                <w:szCs w:val="28"/>
                <w:lang w:eastAsia="ru-RU"/>
              </w:rPr>
            </w:pPr>
            <w:r w:rsidRPr="00860C06">
              <w:rPr>
                <w:rFonts w:ascii="Times New Roman" w:eastAsia="Times New Roman" w:hAnsi="Times New Roman" w:cs="Times New Roman"/>
                <w:color w:val="000000"/>
                <w:sz w:val="28"/>
                <w:szCs w:val="28"/>
                <w:lang w:eastAsia="ru-RU"/>
              </w:rPr>
              <w:t>Составление отчетной документации о номенклатуре и техническом состоянии производственных активов</w:t>
            </w:r>
          </w:p>
        </w:tc>
      </w:tr>
      <w:tr w:rsidR="00860C06" w:rsidRPr="00860C06" w14:paraId="17FB5CE5" w14:textId="77777777" w:rsidTr="003A7253">
        <w:trPr>
          <w:trHeight w:val="600"/>
        </w:trPr>
        <w:tc>
          <w:tcPr>
            <w:tcW w:w="2547" w:type="dxa"/>
            <w:vMerge/>
            <w:hideMark/>
          </w:tcPr>
          <w:p w14:paraId="4B5847C6" w14:textId="77777777" w:rsidR="00860C06" w:rsidRPr="00860C06" w:rsidRDefault="00860C06" w:rsidP="00860C06">
            <w:pPr>
              <w:rPr>
                <w:rFonts w:ascii="Times New Roman" w:eastAsia="Times New Roman" w:hAnsi="Times New Roman" w:cs="Times New Roman"/>
                <w:color w:val="000000"/>
                <w:sz w:val="28"/>
                <w:szCs w:val="28"/>
                <w:lang w:eastAsia="ru-RU"/>
              </w:rPr>
            </w:pPr>
          </w:p>
        </w:tc>
        <w:tc>
          <w:tcPr>
            <w:tcW w:w="7087" w:type="dxa"/>
            <w:hideMark/>
          </w:tcPr>
          <w:p w14:paraId="14C656C4" w14:textId="77777777" w:rsidR="00860C06" w:rsidRPr="00860C06" w:rsidRDefault="00860C06" w:rsidP="00860C06">
            <w:pPr>
              <w:rPr>
                <w:rFonts w:ascii="Times New Roman" w:eastAsia="Times New Roman" w:hAnsi="Times New Roman" w:cs="Times New Roman"/>
                <w:color w:val="000000"/>
                <w:sz w:val="28"/>
                <w:szCs w:val="28"/>
                <w:lang w:eastAsia="ru-RU"/>
              </w:rPr>
            </w:pPr>
            <w:r w:rsidRPr="00860C06">
              <w:rPr>
                <w:rFonts w:ascii="Times New Roman" w:eastAsia="Times New Roman" w:hAnsi="Times New Roman" w:cs="Times New Roman"/>
                <w:color w:val="000000"/>
                <w:sz w:val="28"/>
                <w:szCs w:val="28"/>
                <w:lang w:eastAsia="ru-RU"/>
              </w:rPr>
              <w:t>Определение несоответствий требованиям действующей НТД</w:t>
            </w:r>
          </w:p>
        </w:tc>
      </w:tr>
    </w:tbl>
    <w:p w14:paraId="0F7E2B7C" w14:textId="77777777" w:rsidR="00860C06" w:rsidRPr="003A7253" w:rsidRDefault="00860C06" w:rsidP="003A7253">
      <w:pPr>
        <w:spacing w:after="0" w:line="360" w:lineRule="auto"/>
        <w:ind w:firstLine="567"/>
        <w:jc w:val="both"/>
        <w:rPr>
          <w:rFonts w:ascii="Times New Roman" w:hAnsi="Times New Roman" w:cs="Times New Roman"/>
          <w:color w:val="000000" w:themeColor="text1"/>
          <w:sz w:val="28"/>
          <w:szCs w:val="28"/>
        </w:rPr>
      </w:pPr>
    </w:p>
    <w:p w14:paraId="5781E5AF" w14:textId="77777777" w:rsidR="0027672B" w:rsidRPr="00DB0ACE" w:rsidRDefault="0027672B" w:rsidP="0027672B">
      <w:pPr>
        <w:spacing w:after="0" w:line="360" w:lineRule="auto"/>
        <w:ind w:firstLine="567"/>
        <w:jc w:val="both"/>
        <w:rPr>
          <w:rFonts w:ascii="Times New Roman" w:hAnsi="Times New Roman" w:cs="Times New Roman"/>
          <w:b/>
          <w:color w:val="000000" w:themeColor="text1"/>
          <w:sz w:val="28"/>
          <w:szCs w:val="28"/>
          <w:lang w:val="en-US"/>
        </w:rPr>
      </w:pPr>
      <w:r w:rsidRPr="0027672B">
        <w:rPr>
          <w:rFonts w:ascii="Times New Roman" w:hAnsi="Times New Roman" w:cs="Times New Roman"/>
          <w:b/>
          <w:color w:val="000000" w:themeColor="text1"/>
          <w:sz w:val="28"/>
          <w:szCs w:val="28"/>
          <w:lang w:val="en-US"/>
        </w:rPr>
        <w:t>Expanse</w:t>
      </w:r>
      <w:r w:rsidR="00DB0ACE">
        <w:rPr>
          <w:rFonts w:ascii="Times New Roman" w:hAnsi="Times New Roman" w:cs="Times New Roman"/>
          <w:b/>
          <w:color w:val="000000" w:themeColor="text1"/>
          <w:sz w:val="28"/>
          <w:szCs w:val="28"/>
          <w:lang w:val="en-US"/>
        </w:rPr>
        <w:t xml:space="preserve"> </w:t>
      </w:r>
      <w:r w:rsidR="00DB0ACE">
        <w:rPr>
          <w:rFonts w:ascii="Times New Roman" w:hAnsi="Times New Roman" w:cs="Times New Roman"/>
          <w:b/>
          <w:color w:val="000000" w:themeColor="text1"/>
          <w:sz w:val="28"/>
          <w:szCs w:val="28"/>
        </w:rPr>
        <w:t>и</w:t>
      </w:r>
      <w:r w:rsidR="00DB0ACE" w:rsidRPr="0071166B">
        <w:rPr>
          <w:rFonts w:ascii="Times New Roman" w:hAnsi="Times New Roman" w:cs="Times New Roman"/>
          <w:b/>
          <w:color w:val="000000" w:themeColor="text1"/>
          <w:sz w:val="28"/>
          <w:szCs w:val="28"/>
          <w:lang w:val="en-US"/>
        </w:rPr>
        <w:t xml:space="preserve"> </w:t>
      </w:r>
      <w:r w:rsidR="00DB0ACE">
        <w:rPr>
          <w:rFonts w:ascii="Times New Roman" w:hAnsi="Times New Roman" w:cs="Times New Roman"/>
          <w:b/>
          <w:color w:val="000000" w:themeColor="text1"/>
          <w:sz w:val="28"/>
          <w:szCs w:val="28"/>
          <w:lang w:val="en-US"/>
        </w:rPr>
        <w:t>Inspection</w:t>
      </w:r>
      <w:r w:rsidR="00DB0ACE" w:rsidRPr="00DB0ACE">
        <w:rPr>
          <w:rFonts w:ascii="Times New Roman" w:hAnsi="Times New Roman" w:cs="Times New Roman"/>
          <w:b/>
          <w:color w:val="000000" w:themeColor="text1"/>
          <w:sz w:val="28"/>
          <w:szCs w:val="28"/>
          <w:vertAlign w:val="superscript"/>
          <w:lang w:val="en-US"/>
        </w:rPr>
        <w:t>2</w:t>
      </w:r>
    </w:p>
    <w:p w14:paraId="2D554311" w14:textId="77777777" w:rsidR="0027672B" w:rsidRPr="0071166B" w:rsidRDefault="0027672B" w:rsidP="0027672B">
      <w:pPr>
        <w:spacing w:after="0" w:line="360" w:lineRule="auto"/>
        <w:ind w:firstLine="567"/>
        <w:jc w:val="both"/>
        <w:rPr>
          <w:rFonts w:ascii="Times New Roman" w:hAnsi="Times New Roman" w:cs="Times New Roman"/>
          <w:color w:val="000000" w:themeColor="text1"/>
          <w:sz w:val="28"/>
          <w:szCs w:val="28"/>
          <w:lang w:val="en-US"/>
        </w:rPr>
      </w:pPr>
      <w:r w:rsidRPr="003919FE">
        <w:rPr>
          <w:rFonts w:ascii="Times New Roman" w:hAnsi="Times New Roman" w:cs="Times New Roman"/>
          <w:color w:val="000000" w:themeColor="text1"/>
          <w:sz w:val="28"/>
          <w:szCs w:val="28"/>
        </w:rPr>
        <w:t>Разработчик</w:t>
      </w:r>
      <w:r w:rsidRPr="0071166B">
        <w:rPr>
          <w:rFonts w:ascii="Times New Roman" w:hAnsi="Times New Roman" w:cs="Times New Roman"/>
          <w:color w:val="000000" w:themeColor="text1"/>
          <w:sz w:val="28"/>
          <w:szCs w:val="28"/>
          <w:lang w:val="en-US"/>
        </w:rPr>
        <w:t xml:space="preserve">: </w:t>
      </w:r>
      <w:r w:rsidRPr="0027672B">
        <w:rPr>
          <w:rFonts w:ascii="Times New Roman" w:hAnsi="Times New Roman" w:cs="Times New Roman"/>
          <w:color w:val="000000" w:themeColor="text1"/>
          <w:sz w:val="28"/>
          <w:szCs w:val="28"/>
          <w:lang w:val="en-US"/>
        </w:rPr>
        <w:t>Sky</w:t>
      </w:r>
      <w:r w:rsidRPr="0071166B">
        <w:rPr>
          <w:rFonts w:ascii="Times New Roman" w:hAnsi="Times New Roman" w:cs="Times New Roman"/>
          <w:color w:val="000000" w:themeColor="text1"/>
          <w:sz w:val="28"/>
          <w:szCs w:val="28"/>
          <w:lang w:val="en-US"/>
        </w:rPr>
        <w:t>-</w:t>
      </w:r>
      <w:r w:rsidRPr="0027672B">
        <w:rPr>
          <w:rFonts w:ascii="Times New Roman" w:hAnsi="Times New Roman" w:cs="Times New Roman"/>
          <w:color w:val="000000" w:themeColor="text1"/>
          <w:sz w:val="28"/>
          <w:szCs w:val="28"/>
          <w:lang w:val="en-US"/>
        </w:rPr>
        <w:t>Futures</w:t>
      </w:r>
      <w:r w:rsidRPr="0071166B">
        <w:rPr>
          <w:rFonts w:ascii="Times New Roman" w:hAnsi="Times New Roman" w:cs="Times New Roman"/>
          <w:color w:val="000000" w:themeColor="text1"/>
          <w:sz w:val="28"/>
          <w:szCs w:val="28"/>
          <w:lang w:val="en-US"/>
        </w:rPr>
        <w:t xml:space="preserve">, </w:t>
      </w:r>
      <w:r>
        <w:rPr>
          <w:rFonts w:ascii="Times New Roman" w:hAnsi="Times New Roman" w:cs="Times New Roman"/>
          <w:color w:val="000000" w:themeColor="text1"/>
          <w:sz w:val="28"/>
          <w:szCs w:val="28"/>
        </w:rPr>
        <w:t>США</w:t>
      </w:r>
    </w:p>
    <w:p w14:paraId="3AFAAA82" w14:textId="77777777" w:rsidR="0027672B" w:rsidRDefault="0027672B" w:rsidP="0027672B">
      <w:pPr>
        <w:spacing w:after="0" w:line="360" w:lineRule="auto"/>
        <w:ind w:firstLine="567"/>
        <w:jc w:val="both"/>
        <w:rPr>
          <w:rFonts w:ascii="Times New Roman" w:hAnsi="Times New Roman" w:cs="Times New Roman"/>
          <w:color w:val="000000" w:themeColor="text1"/>
          <w:sz w:val="28"/>
          <w:szCs w:val="28"/>
        </w:rPr>
      </w:pPr>
      <w:proofErr w:type="spellStart"/>
      <w:r>
        <w:rPr>
          <w:rFonts w:ascii="Times New Roman" w:hAnsi="Times New Roman" w:cs="Times New Roman"/>
          <w:color w:val="000000" w:themeColor="text1"/>
          <w:sz w:val="28"/>
          <w:szCs w:val="28"/>
        </w:rPr>
        <w:lastRenderedPageBreak/>
        <w:t>Expanse</w:t>
      </w:r>
      <w:proofErr w:type="spellEnd"/>
      <w:r>
        <w:rPr>
          <w:rFonts w:ascii="Times New Roman" w:hAnsi="Times New Roman" w:cs="Times New Roman"/>
          <w:color w:val="000000" w:themeColor="text1"/>
          <w:sz w:val="28"/>
          <w:szCs w:val="28"/>
        </w:rPr>
        <w:t xml:space="preserve"> – </w:t>
      </w:r>
      <w:r w:rsidRPr="0027672B">
        <w:rPr>
          <w:rFonts w:ascii="Times New Roman" w:hAnsi="Times New Roman" w:cs="Times New Roman"/>
          <w:color w:val="000000" w:themeColor="text1"/>
          <w:sz w:val="28"/>
          <w:szCs w:val="28"/>
        </w:rPr>
        <w:t>платформа для промышленной инспекции</w:t>
      </w:r>
      <w:r>
        <w:rPr>
          <w:rFonts w:ascii="Times New Roman" w:hAnsi="Times New Roman" w:cs="Times New Roman"/>
          <w:color w:val="000000" w:themeColor="text1"/>
          <w:sz w:val="28"/>
          <w:szCs w:val="28"/>
        </w:rPr>
        <w:t xml:space="preserve"> инфраструктуры</w:t>
      </w:r>
      <w:r w:rsidRPr="0027672B">
        <w:rPr>
          <w:rFonts w:ascii="Times New Roman" w:hAnsi="Times New Roman" w:cs="Times New Roman"/>
          <w:color w:val="000000" w:themeColor="text1"/>
          <w:sz w:val="28"/>
          <w:szCs w:val="28"/>
        </w:rPr>
        <w:t xml:space="preserve"> на базе дронов</w:t>
      </w:r>
      <w:r w:rsidR="00DB0ACE">
        <w:rPr>
          <w:rFonts w:ascii="Times New Roman" w:hAnsi="Times New Roman" w:cs="Times New Roman"/>
          <w:color w:val="000000" w:themeColor="text1"/>
          <w:sz w:val="28"/>
          <w:szCs w:val="28"/>
        </w:rPr>
        <w:t>.</w:t>
      </w:r>
    </w:p>
    <w:p w14:paraId="3D6C1412" w14:textId="77777777" w:rsidR="00277549" w:rsidRDefault="00277549" w:rsidP="003919FE">
      <w:pPr>
        <w:spacing w:after="0" w:line="360" w:lineRule="auto"/>
        <w:ind w:firstLine="567"/>
        <w:jc w:val="both"/>
        <w:rPr>
          <w:rFonts w:ascii="Times New Roman" w:hAnsi="Times New Roman" w:cs="Times New Roman"/>
          <w:color w:val="000000" w:themeColor="text1"/>
          <w:sz w:val="28"/>
          <w:szCs w:val="28"/>
        </w:rPr>
      </w:pPr>
    </w:p>
    <w:p w14:paraId="764ABE05" w14:textId="77777777" w:rsidR="00B21388" w:rsidRDefault="00B21388" w:rsidP="00B21388">
      <w:pPr>
        <w:spacing w:after="0" w:line="360" w:lineRule="auto"/>
        <w:jc w:val="center"/>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lang w:eastAsia="ru-RU"/>
        </w:rPr>
        <w:drawing>
          <wp:inline distT="0" distB="0" distL="0" distR="0" wp14:anchorId="09178266" wp14:editId="65F2461D">
            <wp:extent cx="5364952" cy="3110915"/>
            <wp:effectExtent l="0" t="0" r="762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Expanse_0.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490721" cy="3183843"/>
                    </a:xfrm>
                    <a:prstGeom prst="rect">
                      <a:avLst/>
                    </a:prstGeom>
                  </pic:spPr>
                </pic:pic>
              </a:graphicData>
            </a:graphic>
          </wp:inline>
        </w:drawing>
      </w:r>
    </w:p>
    <w:p w14:paraId="2C68AA99" w14:textId="777F2034" w:rsidR="00DB0ACE" w:rsidRDefault="00C64FAA" w:rsidP="00C64FAA">
      <w:pPr>
        <w:spacing w:after="0" w:line="360" w:lineRule="auto"/>
        <w:ind w:firstLine="567"/>
        <w:jc w:val="center"/>
        <w:rPr>
          <w:rFonts w:ascii="Times New Roman" w:hAnsi="Times New Roman" w:cs="Times New Roman"/>
          <w:i/>
          <w:color w:val="000000" w:themeColor="text1"/>
          <w:sz w:val="26"/>
          <w:szCs w:val="26"/>
        </w:rPr>
      </w:pPr>
      <w:r w:rsidRPr="00EF659D">
        <w:rPr>
          <w:rFonts w:ascii="Times New Roman" w:hAnsi="Times New Roman" w:cs="Times New Roman"/>
          <w:i/>
          <w:color w:val="000000" w:themeColor="text1"/>
          <w:sz w:val="26"/>
          <w:szCs w:val="26"/>
        </w:rPr>
        <w:t xml:space="preserve">Рисунок </w:t>
      </w:r>
      <w:r w:rsidR="00544C5D">
        <w:rPr>
          <w:rFonts w:ascii="Times New Roman" w:hAnsi="Times New Roman" w:cs="Times New Roman"/>
          <w:i/>
          <w:color w:val="000000" w:themeColor="text1"/>
          <w:sz w:val="26"/>
          <w:szCs w:val="26"/>
        </w:rPr>
        <w:t>2.</w:t>
      </w:r>
      <w:r w:rsidR="00B936A7">
        <w:rPr>
          <w:rFonts w:ascii="Times New Roman" w:hAnsi="Times New Roman" w:cs="Times New Roman"/>
          <w:i/>
          <w:color w:val="000000" w:themeColor="text1"/>
          <w:sz w:val="26"/>
          <w:szCs w:val="26"/>
        </w:rPr>
        <w:t>11</w:t>
      </w:r>
      <w:r w:rsidRPr="00EF659D">
        <w:rPr>
          <w:rFonts w:ascii="Times New Roman" w:hAnsi="Times New Roman" w:cs="Times New Roman"/>
          <w:i/>
          <w:color w:val="000000" w:themeColor="text1"/>
          <w:sz w:val="26"/>
          <w:szCs w:val="26"/>
        </w:rPr>
        <w:t xml:space="preserve"> – </w:t>
      </w:r>
      <w:r>
        <w:rPr>
          <w:rFonts w:ascii="Times New Roman" w:hAnsi="Times New Roman" w:cs="Times New Roman"/>
          <w:i/>
          <w:color w:val="000000" w:themeColor="text1"/>
          <w:sz w:val="26"/>
          <w:szCs w:val="26"/>
        </w:rPr>
        <w:t>Инспектирование промышленных объектов специалистами</w:t>
      </w:r>
      <w:r w:rsidRPr="00C64FAA">
        <w:rPr>
          <w:rFonts w:ascii="Times New Roman" w:hAnsi="Times New Roman" w:cs="Times New Roman"/>
          <w:i/>
          <w:color w:val="000000" w:themeColor="text1"/>
          <w:sz w:val="26"/>
          <w:szCs w:val="26"/>
        </w:rPr>
        <w:t xml:space="preserve"> Sky-</w:t>
      </w:r>
      <w:proofErr w:type="spellStart"/>
      <w:r w:rsidRPr="00C64FAA">
        <w:rPr>
          <w:rFonts w:ascii="Times New Roman" w:hAnsi="Times New Roman" w:cs="Times New Roman"/>
          <w:i/>
          <w:color w:val="000000" w:themeColor="text1"/>
          <w:sz w:val="26"/>
          <w:szCs w:val="26"/>
        </w:rPr>
        <w:t>Futures</w:t>
      </w:r>
      <w:proofErr w:type="spellEnd"/>
      <w:r>
        <w:rPr>
          <w:rFonts w:ascii="Times New Roman" w:hAnsi="Times New Roman" w:cs="Times New Roman"/>
          <w:i/>
          <w:color w:val="000000" w:themeColor="text1"/>
          <w:sz w:val="26"/>
          <w:szCs w:val="26"/>
        </w:rPr>
        <w:t xml:space="preserve"> с применением дронов</w:t>
      </w:r>
    </w:p>
    <w:p w14:paraId="1CA568B2" w14:textId="77777777" w:rsidR="003A7253" w:rsidRDefault="003A7253" w:rsidP="00325834">
      <w:pPr>
        <w:spacing w:after="0" w:line="360" w:lineRule="auto"/>
        <w:ind w:firstLine="567"/>
        <w:jc w:val="both"/>
        <w:rPr>
          <w:rFonts w:ascii="Times New Roman" w:hAnsi="Times New Roman" w:cs="Times New Roman"/>
          <w:color w:val="000000" w:themeColor="text1"/>
          <w:sz w:val="28"/>
          <w:szCs w:val="28"/>
        </w:rPr>
      </w:pPr>
    </w:p>
    <w:p w14:paraId="46656EE5" w14:textId="77777777" w:rsidR="00325834" w:rsidRPr="00DB0ACE" w:rsidRDefault="00325834" w:rsidP="00325834">
      <w:pPr>
        <w:spacing w:after="0" w:line="360" w:lineRule="auto"/>
        <w:ind w:firstLine="567"/>
        <w:jc w:val="both"/>
        <w:rPr>
          <w:rFonts w:ascii="Times New Roman" w:hAnsi="Times New Roman" w:cs="Times New Roman"/>
          <w:color w:val="000000" w:themeColor="text1"/>
          <w:sz w:val="28"/>
          <w:szCs w:val="28"/>
        </w:rPr>
      </w:pPr>
      <w:r w:rsidRPr="00DB0ACE">
        <w:rPr>
          <w:rFonts w:ascii="Times New Roman" w:hAnsi="Times New Roman" w:cs="Times New Roman"/>
          <w:color w:val="000000" w:themeColor="text1"/>
          <w:sz w:val="28"/>
          <w:szCs w:val="28"/>
        </w:rPr>
        <w:t>Inspection</w:t>
      </w:r>
      <w:r w:rsidRPr="00DB0ACE">
        <w:rPr>
          <w:rFonts w:ascii="Times New Roman" w:hAnsi="Times New Roman" w:cs="Times New Roman"/>
          <w:color w:val="000000" w:themeColor="text1"/>
          <w:sz w:val="28"/>
          <w:szCs w:val="28"/>
          <w:vertAlign w:val="superscript"/>
        </w:rPr>
        <w:t>2</w:t>
      </w:r>
      <w:r w:rsidRPr="00DB0ACE">
        <w:rPr>
          <w:rFonts w:ascii="Times New Roman" w:hAnsi="Times New Roman" w:cs="Times New Roman"/>
          <w:color w:val="000000" w:themeColor="text1"/>
          <w:sz w:val="28"/>
          <w:szCs w:val="28"/>
        </w:rPr>
        <w:t xml:space="preserve"> – Программное обеспечение для составления отчетов об инспекции активов </w:t>
      </w:r>
      <w:r>
        <w:rPr>
          <w:rFonts w:ascii="Times New Roman" w:hAnsi="Times New Roman" w:cs="Times New Roman"/>
          <w:color w:val="000000" w:themeColor="text1"/>
          <w:sz w:val="28"/>
          <w:szCs w:val="28"/>
        </w:rPr>
        <w:t xml:space="preserve">на основе технологий </w:t>
      </w:r>
      <w:r w:rsidRPr="00DB0ACE">
        <w:rPr>
          <w:rFonts w:ascii="Times New Roman" w:hAnsi="Times New Roman" w:cs="Times New Roman"/>
          <w:color w:val="000000" w:themeColor="text1"/>
          <w:sz w:val="28"/>
          <w:szCs w:val="28"/>
        </w:rPr>
        <w:t>искусственного интеллекта</w:t>
      </w:r>
      <w:r>
        <w:rPr>
          <w:rFonts w:ascii="Times New Roman" w:hAnsi="Times New Roman" w:cs="Times New Roman"/>
          <w:color w:val="000000" w:themeColor="text1"/>
          <w:sz w:val="28"/>
          <w:szCs w:val="28"/>
        </w:rPr>
        <w:t>.</w:t>
      </w:r>
    </w:p>
    <w:p w14:paraId="3C5C33B0" w14:textId="77777777" w:rsidR="00325834" w:rsidRDefault="00325834" w:rsidP="00325834">
      <w:pPr>
        <w:spacing w:after="0" w:line="360" w:lineRule="auto"/>
        <w:ind w:firstLine="567"/>
        <w:jc w:val="both"/>
        <w:rPr>
          <w:rFonts w:ascii="Times New Roman" w:hAnsi="Times New Roman" w:cs="Times New Roman"/>
          <w:color w:val="000000" w:themeColor="text1"/>
          <w:sz w:val="28"/>
          <w:szCs w:val="28"/>
        </w:rPr>
      </w:pPr>
      <w:r w:rsidRPr="003923C1">
        <w:rPr>
          <w:rFonts w:ascii="Times New Roman" w:hAnsi="Times New Roman" w:cs="Times New Roman"/>
          <w:color w:val="000000" w:themeColor="text1"/>
          <w:sz w:val="28"/>
          <w:szCs w:val="28"/>
        </w:rPr>
        <w:t>https://www.sky-futures.com/tag/expanse/</w:t>
      </w:r>
    </w:p>
    <w:p w14:paraId="3837C160" w14:textId="77777777" w:rsidR="00325834" w:rsidRDefault="00325834" w:rsidP="00325834">
      <w:pPr>
        <w:spacing w:after="0" w:line="360" w:lineRule="auto"/>
        <w:ind w:firstLine="567"/>
        <w:jc w:val="both"/>
        <w:rPr>
          <w:rFonts w:ascii="Times New Roman" w:hAnsi="Times New Roman" w:cs="Times New Roman"/>
          <w:color w:val="000000" w:themeColor="text1"/>
          <w:sz w:val="28"/>
          <w:szCs w:val="28"/>
        </w:rPr>
      </w:pPr>
      <w:r w:rsidRPr="003923C1">
        <w:rPr>
          <w:rFonts w:ascii="Times New Roman" w:hAnsi="Times New Roman" w:cs="Times New Roman"/>
          <w:color w:val="000000" w:themeColor="text1"/>
          <w:sz w:val="28"/>
          <w:szCs w:val="28"/>
        </w:rPr>
        <w:t>https://www.sky-futures.com/inspection2/</w:t>
      </w:r>
    </w:p>
    <w:p w14:paraId="4E0262EE" w14:textId="77777777" w:rsidR="00277549" w:rsidRPr="00277549" w:rsidRDefault="00277549" w:rsidP="00277549">
      <w:pPr>
        <w:spacing w:after="0" w:line="360" w:lineRule="auto"/>
        <w:ind w:firstLine="567"/>
        <w:jc w:val="both"/>
        <w:rPr>
          <w:rFonts w:ascii="Times New Roman" w:hAnsi="Times New Roman" w:cs="Times New Roman"/>
          <w:color w:val="000000" w:themeColor="text1"/>
          <w:sz w:val="28"/>
          <w:szCs w:val="28"/>
        </w:rPr>
      </w:pPr>
    </w:p>
    <w:p w14:paraId="4C9A233F" w14:textId="77777777" w:rsidR="00B21388" w:rsidRDefault="00B21388" w:rsidP="00B21388">
      <w:pPr>
        <w:spacing w:after="0" w:line="360" w:lineRule="auto"/>
        <w:jc w:val="center"/>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lang w:eastAsia="ru-RU"/>
        </w:rPr>
        <w:drawing>
          <wp:inline distT="0" distB="0" distL="0" distR="0" wp14:anchorId="1A78B62E" wp14:editId="23F1CEEA">
            <wp:extent cx="5592690" cy="2341947"/>
            <wp:effectExtent l="0" t="0" r="8255" b="127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Expanse_1.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695661" cy="2385066"/>
                    </a:xfrm>
                    <a:prstGeom prst="rect">
                      <a:avLst/>
                    </a:prstGeom>
                  </pic:spPr>
                </pic:pic>
              </a:graphicData>
            </a:graphic>
          </wp:inline>
        </w:drawing>
      </w:r>
    </w:p>
    <w:p w14:paraId="5046F91C" w14:textId="77777777" w:rsidR="00B21388" w:rsidRDefault="00B21388" w:rsidP="00B21388">
      <w:pPr>
        <w:spacing w:after="0" w:line="360" w:lineRule="auto"/>
        <w:jc w:val="center"/>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lang w:eastAsia="ru-RU"/>
        </w:rPr>
        <w:lastRenderedPageBreak/>
        <w:drawing>
          <wp:inline distT="0" distB="0" distL="0" distR="0" wp14:anchorId="0E9BB66F" wp14:editId="309F430D">
            <wp:extent cx="5349351" cy="3982561"/>
            <wp:effectExtent l="0" t="0" r="381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Expanse_2.jpg"/>
                    <pic:cNvPicPr/>
                  </pic:nvPicPr>
                  <pic:blipFill>
                    <a:blip r:embed="rId52">
                      <a:extLst>
                        <a:ext uri="{28A0092B-C50C-407E-A947-70E740481C1C}">
                          <a14:useLocalDpi xmlns:a14="http://schemas.microsoft.com/office/drawing/2010/main" val="0"/>
                        </a:ext>
                      </a:extLst>
                    </a:blip>
                    <a:stretch>
                      <a:fillRect/>
                    </a:stretch>
                  </pic:blipFill>
                  <pic:spPr>
                    <a:xfrm>
                      <a:off x="0" y="0"/>
                      <a:ext cx="5475436" cy="4076430"/>
                    </a:xfrm>
                    <a:prstGeom prst="rect">
                      <a:avLst/>
                    </a:prstGeom>
                  </pic:spPr>
                </pic:pic>
              </a:graphicData>
            </a:graphic>
          </wp:inline>
        </w:drawing>
      </w:r>
    </w:p>
    <w:p w14:paraId="4DCF7D1D" w14:textId="77777777" w:rsidR="00B21388" w:rsidRDefault="00C64FAA" w:rsidP="00C64FAA">
      <w:pPr>
        <w:spacing w:after="0" w:line="360" w:lineRule="auto"/>
        <w:jc w:val="center"/>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lang w:eastAsia="ru-RU"/>
        </w:rPr>
        <w:drawing>
          <wp:inline distT="0" distB="0" distL="0" distR="0" wp14:anchorId="0A2AAD74" wp14:editId="57A9512B">
            <wp:extent cx="5335507" cy="2348901"/>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Expanse_5.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432539" cy="2391618"/>
                    </a:xfrm>
                    <a:prstGeom prst="rect">
                      <a:avLst/>
                    </a:prstGeom>
                  </pic:spPr>
                </pic:pic>
              </a:graphicData>
            </a:graphic>
          </wp:inline>
        </w:drawing>
      </w:r>
    </w:p>
    <w:p w14:paraId="2BFFA87D" w14:textId="77777777" w:rsidR="00B21388" w:rsidRDefault="00B21388" w:rsidP="00277549">
      <w:pPr>
        <w:spacing w:after="0" w:line="360" w:lineRule="auto"/>
        <w:jc w:val="center"/>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lang w:eastAsia="ru-RU"/>
        </w:rPr>
        <w:drawing>
          <wp:inline distT="0" distB="0" distL="0" distR="0" wp14:anchorId="7E5F1E90" wp14:editId="697882AB">
            <wp:extent cx="5383320" cy="2403330"/>
            <wp:effectExtent l="0" t="0" r="8255"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Expanse_3.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446298" cy="2431446"/>
                    </a:xfrm>
                    <a:prstGeom prst="rect">
                      <a:avLst/>
                    </a:prstGeom>
                  </pic:spPr>
                </pic:pic>
              </a:graphicData>
            </a:graphic>
          </wp:inline>
        </w:drawing>
      </w:r>
    </w:p>
    <w:p w14:paraId="09EF8CEB" w14:textId="12412879" w:rsidR="00B21388" w:rsidRPr="00684611" w:rsidRDefault="00C64FAA" w:rsidP="00277549">
      <w:pPr>
        <w:spacing w:after="0" w:line="360" w:lineRule="auto"/>
        <w:jc w:val="center"/>
        <w:rPr>
          <w:rFonts w:ascii="Times New Roman" w:hAnsi="Times New Roman" w:cs="Times New Roman"/>
          <w:i/>
          <w:color w:val="000000" w:themeColor="text1"/>
          <w:sz w:val="26"/>
          <w:szCs w:val="26"/>
        </w:rPr>
      </w:pPr>
      <w:r w:rsidRPr="00EF659D">
        <w:rPr>
          <w:rFonts w:ascii="Times New Roman" w:hAnsi="Times New Roman" w:cs="Times New Roman"/>
          <w:i/>
          <w:color w:val="000000" w:themeColor="text1"/>
          <w:sz w:val="26"/>
          <w:szCs w:val="26"/>
        </w:rPr>
        <w:t xml:space="preserve">Рисунок </w:t>
      </w:r>
      <w:r w:rsidR="00B936A7">
        <w:rPr>
          <w:rFonts w:ascii="Times New Roman" w:hAnsi="Times New Roman" w:cs="Times New Roman"/>
          <w:i/>
          <w:color w:val="000000" w:themeColor="text1"/>
          <w:sz w:val="26"/>
          <w:szCs w:val="26"/>
        </w:rPr>
        <w:t>2.12</w:t>
      </w:r>
      <w:r w:rsidRPr="00EF659D">
        <w:rPr>
          <w:rFonts w:ascii="Times New Roman" w:hAnsi="Times New Roman" w:cs="Times New Roman"/>
          <w:i/>
          <w:color w:val="000000" w:themeColor="text1"/>
          <w:sz w:val="26"/>
          <w:szCs w:val="26"/>
        </w:rPr>
        <w:t xml:space="preserve"> – </w:t>
      </w:r>
      <w:r>
        <w:rPr>
          <w:rFonts w:ascii="Times New Roman" w:hAnsi="Times New Roman" w:cs="Times New Roman"/>
          <w:i/>
          <w:color w:val="000000" w:themeColor="text1"/>
          <w:sz w:val="26"/>
          <w:szCs w:val="26"/>
        </w:rPr>
        <w:t xml:space="preserve">Примеры интерфейсов программной платформы </w:t>
      </w:r>
      <w:r>
        <w:rPr>
          <w:rFonts w:ascii="Times New Roman" w:hAnsi="Times New Roman" w:cs="Times New Roman"/>
          <w:i/>
          <w:color w:val="000000" w:themeColor="text1"/>
          <w:sz w:val="26"/>
          <w:szCs w:val="26"/>
          <w:lang w:val="en-US"/>
        </w:rPr>
        <w:t>Expanse</w:t>
      </w:r>
    </w:p>
    <w:p w14:paraId="10AE40A5" w14:textId="77777777" w:rsidR="003A7253" w:rsidRPr="008F0917" w:rsidRDefault="003A7253" w:rsidP="003A7253">
      <w:pPr>
        <w:spacing w:after="0" w:line="360" w:lineRule="auto"/>
        <w:ind w:firstLine="567"/>
        <w:jc w:val="both"/>
        <w:rPr>
          <w:rFonts w:ascii="Times New Roman" w:hAnsi="Times New Roman" w:cs="Times New Roman"/>
          <w:color w:val="000000" w:themeColor="text1"/>
          <w:sz w:val="28"/>
          <w:szCs w:val="28"/>
        </w:rPr>
      </w:pPr>
    </w:p>
    <w:p w14:paraId="46B80965" w14:textId="06B8E60B" w:rsidR="00C61D20" w:rsidRPr="003A7253" w:rsidRDefault="00C61D20" w:rsidP="003A7253">
      <w:pPr>
        <w:spacing w:after="0" w:line="360" w:lineRule="auto"/>
        <w:jc w:val="both"/>
        <w:rPr>
          <w:rFonts w:ascii="Times New Roman" w:hAnsi="Times New Roman" w:cs="Times New Roman"/>
          <w:color w:val="000000" w:themeColor="text1"/>
          <w:sz w:val="28"/>
          <w:szCs w:val="28"/>
        </w:rPr>
      </w:pPr>
      <w:r w:rsidRPr="003A7253">
        <w:rPr>
          <w:rFonts w:ascii="Times New Roman" w:hAnsi="Times New Roman" w:cs="Times New Roman"/>
          <w:color w:val="000000" w:themeColor="text1"/>
          <w:sz w:val="28"/>
          <w:szCs w:val="28"/>
        </w:rPr>
        <w:t xml:space="preserve">Таблица </w:t>
      </w:r>
      <w:r w:rsidR="003A7253">
        <w:rPr>
          <w:rFonts w:ascii="Times New Roman" w:hAnsi="Times New Roman" w:cs="Times New Roman"/>
          <w:color w:val="000000" w:themeColor="text1"/>
          <w:sz w:val="28"/>
          <w:szCs w:val="28"/>
        </w:rPr>
        <w:t>2.7</w:t>
      </w:r>
      <w:r w:rsidRPr="003A7253">
        <w:rPr>
          <w:rFonts w:ascii="Times New Roman" w:hAnsi="Times New Roman" w:cs="Times New Roman"/>
          <w:color w:val="000000" w:themeColor="text1"/>
          <w:sz w:val="28"/>
          <w:szCs w:val="28"/>
        </w:rPr>
        <w:t>. Характеристики ПО</w:t>
      </w:r>
    </w:p>
    <w:tbl>
      <w:tblPr>
        <w:tblStyle w:val="15"/>
        <w:tblW w:w="9634" w:type="dxa"/>
        <w:tblLook w:val="04A0" w:firstRow="1" w:lastRow="0" w:firstColumn="1" w:lastColumn="0" w:noHBand="0" w:noVBand="1"/>
      </w:tblPr>
      <w:tblGrid>
        <w:gridCol w:w="3539"/>
        <w:gridCol w:w="6095"/>
      </w:tblGrid>
      <w:tr w:rsidR="00C61D20" w:rsidRPr="00C61D20" w14:paraId="7E97230E" w14:textId="77777777" w:rsidTr="003A7253">
        <w:trPr>
          <w:trHeight w:val="300"/>
        </w:trPr>
        <w:tc>
          <w:tcPr>
            <w:tcW w:w="9634" w:type="dxa"/>
            <w:gridSpan w:val="2"/>
            <w:hideMark/>
          </w:tcPr>
          <w:p w14:paraId="03CA2FC4" w14:textId="77777777" w:rsidR="00C61D20" w:rsidRPr="00C61D20" w:rsidRDefault="00C61D20" w:rsidP="00C61D20">
            <w:pPr>
              <w:jc w:val="center"/>
              <w:rPr>
                <w:rFonts w:ascii="Times New Roman" w:eastAsia="Times New Roman" w:hAnsi="Times New Roman" w:cs="Times New Roman"/>
                <w:color w:val="000000"/>
                <w:sz w:val="28"/>
                <w:szCs w:val="28"/>
                <w:lang w:eastAsia="ru-RU"/>
              </w:rPr>
            </w:pPr>
            <w:r w:rsidRPr="00C61D20">
              <w:rPr>
                <w:rFonts w:ascii="Times New Roman" w:eastAsia="Times New Roman" w:hAnsi="Times New Roman" w:cs="Times New Roman"/>
                <w:color w:val="000000"/>
                <w:sz w:val="28"/>
                <w:szCs w:val="28"/>
                <w:lang w:eastAsia="ru-RU"/>
              </w:rPr>
              <w:t>Данные промышленного осмотра</w:t>
            </w:r>
          </w:p>
        </w:tc>
      </w:tr>
      <w:tr w:rsidR="00C61D20" w:rsidRPr="00C61D20" w14:paraId="278ED0C6" w14:textId="77777777" w:rsidTr="003A7253">
        <w:trPr>
          <w:trHeight w:val="600"/>
        </w:trPr>
        <w:tc>
          <w:tcPr>
            <w:tcW w:w="3539" w:type="dxa"/>
            <w:vMerge w:val="restart"/>
            <w:hideMark/>
          </w:tcPr>
          <w:p w14:paraId="0728BA6A" w14:textId="77777777" w:rsidR="00C61D20" w:rsidRPr="00C61D20" w:rsidRDefault="00C61D20" w:rsidP="00C61D20">
            <w:pPr>
              <w:rPr>
                <w:rFonts w:ascii="Times New Roman" w:eastAsia="Times New Roman" w:hAnsi="Times New Roman" w:cs="Times New Roman"/>
                <w:color w:val="000000"/>
                <w:sz w:val="28"/>
                <w:szCs w:val="28"/>
                <w:lang w:eastAsia="ru-RU"/>
              </w:rPr>
            </w:pPr>
            <w:r w:rsidRPr="00C61D20">
              <w:rPr>
                <w:rFonts w:ascii="Times New Roman" w:eastAsia="Times New Roman" w:hAnsi="Times New Roman" w:cs="Times New Roman"/>
                <w:color w:val="000000"/>
                <w:sz w:val="28"/>
                <w:szCs w:val="28"/>
                <w:lang w:eastAsia="ru-RU"/>
              </w:rPr>
              <w:t>Inspection² создан для данных промышленного контроля. Следовательно, диапазон и объем данных, которые можно импортировать и экспортировать, имеют большое значение. Приложение полностью поддерживает следующие типы файлов:</w:t>
            </w:r>
          </w:p>
        </w:tc>
        <w:tc>
          <w:tcPr>
            <w:tcW w:w="6095" w:type="dxa"/>
            <w:hideMark/>
          </w:tcPr>
          <w:p w14:paraId="40841E65" w14:textId="77777777" w:rsidR="00C61D20" w:rsidRPr="00C61D20" w:rsidRDefault="00C61D20" w:rsidP="00C61D20">
            <w:pPr>
              <w:rPr>
                <w:rFonts w:ascii="Times New Roman" w:eastAsia="Times New Roman" w:hAnsi="Times New Roman" w:cs="Times New Roman"/>
                <w:color w:val="000000"/>
                <w:sz w:val="28"/>
                <w:szCs w:val="28"/>
                <w:lang w:eastAsia="ru-RU"/>
              </w:rPr>
            </w:pPr>
            <w:r w:rsidRPr="00C61D20">
              <w:rPr>
                <w:rFonts w:ascii="Times New Roman" w:eastAsia="Times New Roman" w:hAnsi="Times New Roman" w:cs="Times New Roman"/>
                <w:color w:val="000000"/>
                <w:sz w:val="28"/>
                <w:szCs w:val="28"/>
                <w:lang w:eastAsia="ru-RU"/>
              </w:rPr>
              <w:t>Статические изображения полного диапазона: .TIF, .PNG, .JPEG</w:t>
            </w:r>
          </w:p>
        </w:tc>
      </w:tr>
      <w:tr w:rsidR="00C61D20" w:rsidRPr="00C61D20" w14:paraId="4563A833" w14:textId="77777777" w:rsidTr="003A7253">
        <w:trPr>
          <w:trHeight w:val="300"/>
        </w:trPr>
        <w:tc>
          <w:tcPr>
            <w:tcW w:w="3539" w:type="dxa"/>
            <w:vMerge/>
            <w:hideMark/>
          </w:tcPr>
          <w:p w14:paraId="2CEC0BBB" w14:textId="77777777" w:rsidR="00C61D20" w:rsidRPr="00C61D20" w:rsidRDefault="00C61D20" w:rsidP="00C61D20">
            <w:pPr>
              <w:rPr>
                <w:rFonts w:ascii="Times New Roman" w:eastAsia="Times New Roman" w:hAnsi="Times New Roman" w:cs="Times New Roman"/>
                <w:color w:val="000000"/>
                <w:sz w:val="28"/>
                <w:szCs w:val="28"/>
                <w:lang w:eastAsia="ru-RU"/>
              </w:rPr>
            </w:pPr>
          </w:p>
        </w:tc>
        <w:tc>
          <w:tcPr>
            <w:tcW w:w="6095" w:type="dxa"/>
            <w:hideMark/>
          </w:tcPr>
          <w:p w14:paraId="768AC991" w14:textId="77777777" w:rsidR="00C61D20" w:rsidRPr="00C61D20" w:rsidRDefault="00C61D20" w:rsidP="00C61D20">
            <w:pPr>
              <w:rPr>
                <w:rFonts w:ascii="Times New Roman" w:eastAsia="Times New Roman" w:hAnsi="Times New Roman" w:cs="Times New Roman"/>
                <w:color w:val="000000"/>
                <w:sz w:val="28"/>
                <w:szCs w:val="28"/>
                <w:lang w:eastAsia="ru-RU"/>
              </w:rPr>
            </w:pPr>
            <w:r w:rsidRPr="00C61D20">
              <w:rPr>
                <w:rFonts w:ascii="Times New Roman" w:eastAsia="Times New Roman" w:hAnsi="Times New Roman" w:cs="Times New Roman"/>
                <w:color w:val="000000"/>
                <w:sz w:val="28"/>
                <w:szCs w:val="28"/>
                <w:lang w:eastAsia="ru-RU"/>
              </w:rPr>
              <w:t>Форматы видео, включая .MTS и .MP4</w:t>
            </w:r>
          </w:p>
        </w:tc>
      </w:tr>
      <w:tr w:rsidR="00C61D20" w:rsidRPr="00C61D20" w14:paraId="2D8E2CD0" w14:textId="77777777" w:rsidTr="003A7253">
        <w:trPr>
          <w:trHeight w:val="300"/>
        </w:trPr>
        <w:tc>
          <w:tcPr>
            <w:tcW w:w="3539" w:type="dxa"/>
            <w:vMerge/>
            <w:hideMark/>
          </w:tcPr>
          <w:p w14:paraId="1B38955B" w14:textId="77777777" w:rsidR="00C61D20" w:rsidRPr="00C61D20" w:rsidRDefault="00C61D20" w:rsidP="00C61D20">
            <w:pPr>
              <w:rPr>
                <w:rFonts w:ascii="Times New Roman" w:eastAsia="Times New Roman" w:hAnsi="Times New Roman" w:cs="Times New Roman"/>
                <w:color w:val="000000"/>
                <w:sz w:val="28"/>
                <w:szCs w:val="28"/>
                <w:lang w:eastAsia="ru-RU"/>
              </w:rPr>
            </w:pPr>
          </w:p>
        </w:tc>
        <w:tc>
          <w:tcPr>
            <w:tcW w:w="6095" w:type="dxa"/>
            <w:hideMark/>
          </w:tcPr>
          <w:p w14:paraId="64C67BF4" w14:textId="77777777" w:rsidR="00C61D20" w:rsidRPr="00C61D20" w:rsidRDefault="00C61D20" w:rsidP="00C61D20">
            <w:pPr>
              <w:rPr>
                <w:rFonts w:ascii="Times New Roman" w:eastAsia="Times New Roman" w:hAnsi="Times New Roman" w:cs="Times New Roman"/>
                <w:color w:val="000000"/>
                <w:sz w:val="28"/>
                <w:szCs w:val="28"/>
                <w:lang w:eastAsia="ru-RU"/>
              </w:rPr>
            </w:pPr>
            <w:proofErr w:type="spellStart"/>
            <w:r w:rsidRPr="00C61D20">
              <w:rPr>
                <w:rFonts w:ascii="Times New Roman" w:eastAsia="Times New Roman" w:hAnsi="Times New Roman" w:cs="Times New Roman"/>
                <w:color w:val="000000"/>
                <w:sz w:val="28"/>
                <w:szCs w:val="28"/>
                <w:lang w:eastAsia="ru-RU"/>
              </w:rPr>
              <w:t>Фоматы</w:t>
            </w:r>
            <w:proofErr w:type="spellEnd"/>
            <w:r w:rsidRPr="00C61D20">
              <w:rPr>
                <w:rFonts w:ascii="Times New Roman" w:eastAsia="Times New Roman" w:hAnsi="Times New Roman" w:cs="Times New Roman"/>
                <w:color w:val="000000"/>
                <w:sz w:val="28"/>
                <w:szCs w:val="28"/>
                <w:lang w:eastAsia="ru-RU"/>
              </w:rPr>
              <w:t xml:space="preserve"> файлов документации, включая .</w:t>
            </w:r>
            <w:proofErr w:type="spellStart"/>
            <w:r w:rsidRPr="00C61D20">
              <w:rPr>
                <w:rFonts w:ascii="Times New Roman" w:eastAsia="Times New Roman" w:hAnsi="Times New Roman" w:cs="Times New Roman"/>
                <w:color w:val="000000"/>
                <w:sz w:val="28"/>
                <w:szCs w:val="28"/>
                <w:lang w:eastAsia="ru-RU"/>
              </w:rPr>
              <w:t>doc</w:t>
            </w:r>
            <w:proofErr w:type="spellEnd"/>
            <w:r w:rsidRPr="00C61D20">
              <w:rPr>
                <w:rFonts w:ascii="Times New Roman" w:eastAsia="Times New Roman" w:hAnsi="Times New Roman" w:cs="Times New Roman"/>
                <w:color w:val="000000"/>
                <w:sz w:val="28"/>
                <w:szCs w:val="28"/>
                <w:lang w:eastAsia="ru-RU"/>
              </w:rPr>
              <w:t>, .</w:t>
            </w:r>
            <w:proofErr w:type="spellStart"/>
            <w:r w:rsidRPr="00C61D20">
              <w:rPr>
                <w:rFonts w:ascii="Times New Roman" w:eastAsia="Times New Roman" w:hAnsi="Times New Roman" w:cs="Times New Roman"/>
                <w:color w:val="000000"/>
                <w:sz w:val="28"/>
                <w:szCs w:val="28"/>
                <w:lang w:eastAsia="ru-RU"/>
              </w:rPr>
              <w:t>pdf</w:t>
            </w:r>
            <w:proofErr w:type="spellEnd"/>
            <w:r w:rsidRPr="00C61D20">
              <w:rPr>
                <w:rFonts w:ascii="Times New Roman" w:eastAsia="Times New Roman" w:hAnsi="Times New Roman" w:cs="Times New Roman"/>
                <w:color w:val="000000"/>
                <w:sz w:val="28"/>
                <w:szCs w:val="28"/>
                <w:lang w:eastAsia="ru-RU"/>
              </w:rPr>
              <w:t>, .</w:t>
            </w:r>
            <w:proofErr w:type="spellStart"/>
            <w:r w:rsidRPr="00C61D20">
              <w:rPr>
                <w:rFonts w:ascii="Times New Roman" w:eastAsia="Times New Roman" w:hAnsi="Times New Roman" w:cs="Times New Roman"/>
                <w:color w:val="000000"/>
                <w:sz w:val="28"/>
                <w:szCs w:val="28"/>
                <w:lang w:eastAsia="ru-RU"/>
              </w:rPr>
              <w:t>xls</w:t>
            </w:r>
            <w:proofErr w:type="spellEnd"/>
          </w:p>
        </w:tc>
      </w:tr>
      <w:tr w:rsidR="00C61D20" w:rsidRPr="00C61D20" w14:paraId="5525A751" w14:textId="77777777" w:rsidTr="003A7253">
        <w:trPr>
          <w:trHeight w:val="300"/>
        </w:trPr>
        <w:tc>
          <w:tcPr>
            <w:tcW w:w="3539" w:type="dxa"/>
            <w:vMerge/>
            <w:hideMark/>
          </w:tcPr>
          <w:p w14:paraId="4259F3FD" w14:textId="77777777" w:rsidR="00C61D20" w:rsidRPr="00C61D20" w:rsidRDefault="00C61D20" w:rsidP="00C61D20">
            <w:pPr>
              <w:rPr>
                <w:rFonts w:ascii="Times New Roman" w:eastAsia="Times New Roman" w:hAnsi="Times New Roman" w:cs="Times New Roman"/>
                <w:color w:val="000000"/>
                <w:sz w:val="28"/>
                <w:szCs w:val="28"/>
                <w:lang w:eastAsia="ru-RU"/>
              </w:rPr>
            </w:pPr>
          </w:p>
        </w:tc>
        <w:tc>
          <w:tcPr>
            <w:tcW w:w="6095" w:type="dxa"/>
            <w:hideMark/>
          </w:tcPr>
          <w:p w14:paraId="0FF2153E" w14:textId="77777777" w:rsidR="00C61D20" w:rsidRPr="00C61D20" w:rsidRDefault="00C61D20" w:rsidP="00C61D20">
            <w:pPr>
              <w:rPr>
                <w:rFonts w:ascii="Times New Roman" w:eastAsia="Times New Roman" w:hAnsi="Times New Roman" w:cs="Times New Roman"/>
                <w:color w:val="000000"/>
                <w:sz w:val="28"/>
                <w:szCs w:val="28"/>
                <w:lang w:eastAsia="ru-RU"/>
              </w:rPr>
            </w:pPr>
            <w:r w:rsidRPr="00C61D20">
              <w:rPr>
                <w:rFonts w:ascii="Times New Roman" w:eastAsia="Times New Roman" w:hAnsi="Times New Roman" w:cs="Times New Roman"/>
                <w:color w:val="000000"/>
                <w:sz w:val="28"/>
                <w:szCs w:val="28"/>
                <w:lang w:eastAsia="ru-RU"/>
              </w:rPr>
              <w:t>Фотограмметрия, 3D-модели, включая .OBJ и .DAE</w:t>
            </w:r>
          </w:p>
        </w:tc>
      </w:tr>
      <w:tr w:rsidR="00C61D20" w:rsidRPr="00C61D20" w14:paraId="5F381D1B" w14:textId="77777777" w:rsidTr="003A7253">
        <w:trPr>
          <w:trHeight w:val="600"/>
        </w:trPr>
        <w:tc>
          <w:tcPr>
            <w:tcW w:w="3539" w:type="dxa"/>
            <w:vMerge/>
            <w:hideMark/>
          </w:tcPr>
          <w:p w14:paraId="2090A652" w14:textId="77777777" w:rsidR="00C61D20" w:rsidRPr="00C61D20" w:rsidRDefault="00C61D20" w:rsidP="00C61D20">
            <w:pPr>
              <w:rPr>
                <w:rFonts w:ascii="Times New Roman" w:eastAsia="Times New Roman" w:hAnsi="Times New Roman" w:cs="Times New Roman"/>
                <w:color w:val="000000"/>
                <w:sz w:val="28"/>
                <w:szCs w:val="28"/>
                <w:lang w:eastAsia="ru-RU"/>
              </w:rPr>
            </w:pPr>
          </w:p>
        </w:tc>
        <w:tc>
          <w:tcPr>
            <w:tcW w:w="6095" w:type="dxa"/>
            <w:hideMark/>
          </w:tcPr>
          <w:p w14:paraId="68494DBC" w14:textId="77777777" w:rsidR="00C61D20" w:rsidRPr="00C61D20" w:rsidRDefault="00C61D20" w:rsidP="00C61D20">
            <w:pPr>
              <w:rPr>
                <w:rFonts w:ascii="Times New Roman" w:eastAsia="Times New Roman" w:hAnsi="Times New Roman" w:cs="Times New Roman"/>
                <w:color w:val="000000"/>
                <w:sz w:val="28"/>
                <w:szCs w:val="28"/>
                <w:lang w:eastAsia="ru-RU"/>
              </w:rPr>
            </w:pPr>
            <w:r w:rsidRPr="00C61D20">
              <w:rPr>
                <w:rFonts w:ascii="Times New Roman" w:eastAsia="Times New Roman" w:hAnsi="Times New Roman" w:cs="Times New Roman"/>
                <w:color w:val="000000"/>
                <w:sz w:val="28"/>
                <w:szCs w:val="28"/>
                <w:lang w:eastAsia="ru-RU"/>
              </w:rPr>
              <w:t>Обнаружение газа и температур, данные о лазерах и газоанализаторах</w:t>
            </w:r>
          </w:p>
        </w:tc>
      </w:tr>
      <w:tr w:rsidR="00C61D20" w:rsidRPr="00C61D20" w14:paraId="06AEE065" w14:textId="77777777" w:rsidTr="003A7253">
        <w:trPr>
          <w:trHeight w:val="300"/>
        </w:trPr>
        <w:tc>
          <w:tcPr>
            <w:tcW w:w="3539" w:type="dxa"/>
            <w:vMerge/>
            <w:hideMark/>
          </w:tcPr>
          <w:p w14:paraId="06C17FA9" w14:textId="77777777" w:rsidR="00C61D20" w:rsidRPr="00C61D20" w:rsidRDefault="00C61D20" w:rsidP="00C61D20">
            <w:pPr>
              <w:rPr>
                <w:rFonts w:ascii="Times New Roman" w:eastAsia="Times New Roman" w:hAnsi="Times New Roman" w:cs="Times New Roman"/>
                <w:color w:val="000000"/>
                <w:sz w:val="28"/>
                <w:szCs w:val="28"/>
                <w:lang w:eastAsia="ru-RU"/>
              </w:rPr>
            </w:pPr>
          </w:p>
        </w:tc>
        <w:tc>
          <w:tcPr>
            <w:tcW w:w="6095" w:type="dxa"/>
            <w:hideMark/>
          </w:tcPr>
          <w:p w14:paraId="484B2A9F" w14:textId="77777777" w:rsidR="00C61D20" w:rsidRPr="00C61D20" w:rsidRDefault="00C61D20" w:rsidP="00C61D20">
            <w:pPr>
              <w:rPr>
                <w:rFonts w:ascii="Times New Roman" w:eastAsia="Times New Roman" w:hAnsi="Times New Roman" w:cs="Times New Roman"/>
                <w:color w:val="000000"/>
                <w:sz w:val="28"/>
                <w:szCs w:val="28"/>
                <w:lang w:eastAsia="ru-RU"/>
              </w:rPr>
            </w:pPr>
            <w:r w:rsidRPr="00C61D20">
              <w:rPr>
                <w:rFonts w:ascii="Times New Roman" w:eastAsia="Times New Roman" w:hAnsi="Times New Roman" w:cs="Times New Roman"/>
                <w:color w:val="000000"/>
                <w:sz w:val="28"/>
                <w:szCs w:val="28"/>
                <w:lang w:eastAsia="ru-RU"/>
              </w:rPr>
              <w:t>Данные облака точек: .PLY, .LAZ</w:t>
            </w:r>
          </w:p>
        </w:tc>
      </w:tr>
      <w:tr w:rsidR="00C61D20" w:rsidRPr="00C61D20" w14:paraId="3932A099" w14:textId="77777777" w:rsidTr="003A7253">
        <w:trPr>
          <w:trHeight w:val="300"/>
        </w:trPr>
        <w:tc>
          <w:tcPr>
            <w:tcW w:w="3539" w:type="dxa"/>
            <w:vMerge/>
            <w:hideMark/>
          </w:tcPr>
          <w:p w14:paraId="7DE332DE" w14:textId="77777777" w:rsidR="00C61D20" w:rsidRPr="00C61D20" w:rsidRDefault="00C61D20" w:rsidP="00C61D20">
            <w:pPr>
              <w:rPr>
                <w:rFonts w:ascii="Times New Roman" w:eastAsia="Times New Roman" w:hAnsi="Times New Roman" w:cs="Times New Roman"/>
                <w:color w:val="000000"/>
                <w:sz w:val="28"/>
                <w:szCs w:val="28"/>
                <w:lang w:eastAsia="ru-RU"/>
              </w:rPr>
            </w:pPr>
          </w:p>
        </w:tc>
        <w:tc>
          <w:tcPr>
            <w:tcW w:w="6095" w:type="dxa"/>
            <w:hideMark/>
          </w:tcPr>
          <w:p w14:paraId="102366FD" w14:textId="77777777" w:rsidR="00C61D20" w:rsidRPr="00C61D20" w:rsidRDefault="00C61D20" w:rsidP="00C61D20">
            <w:pPr>
              <w:rPr>
                <w:rFonts w:ascii="Times New Roman" w:eastAsia="Times New Roman" w:hAnsi="Times New Roman" w:cs="Times New Roman"/>
                <w:color w:val="000000"/>
                <w:sz w:val="28"/>
                <w:szCs w:val="28"/>
                <w:lang w:eastAsia="ru-RU"/>
              </w:rPr>
            </w:pPr>
            <w:r w:rsidRPr="00C61D20">
              <w:rPr>
                <w:rFonts w:ascii="Times New Roman" w:eastAsia="Times New Roman" w:hAnsi="Times New Roman" w:cs="Times New Roman"/>
                <w:color w:val="000000"/>
                <w:sz w:val="28"/>
                <w:szCs w:val="28"/>
                <w:lang w:eastAsia="ru-RU"/>
              </w:rPr>
              <w:t xml:space="preserve">Данные </w:t>
            </w:r>
            <w:proofErr w:type="spellStart"/>
            <w:r w:rsidRPr="00C61D20">
              <w:rPr>
                <w:rFonts w:ascii="Times New Roman" w:eastAsia="Times New Roman" w:hAnsi="Times New Roman" w:cs="Times New Roman"/>
                <w:color w:val="000000"/>
                <w:sz w:val="28"/>
                <w:szCs w:val="28"/>
                <w:lang w:eastAsia="ru-RU"/>
              </w:rPr>
              <w:t>лидар</w:t>
            </w:r>
            <w:proofErr w:type="spellEnd"/>
            <w:r w:rsidRPr="00C61D20">
              <w:rPr>
                <w:rFonts w:ascii="Times New Roman" w:eastAsia="Times New Roman" w:hAnsi="Times New Roman" w:cs="Times New Roman"/>
                <w:color w:val="000000"/>
                <w:sz w:val="28"/>
                <w:szCs w:val="28"/>
                <w:lang w:eastAsia="ru-RU"/>
              </w:rPr>
              <w:t>: .TVG и .LGS</w:t>
            </w:r>
          </w:p>
        </w:tc>
      </w:tr>
      <w:tr w:rsidR="00C61D20" w:rsidRPr="00C61D20" w14:paraId="15BBCF57" w14:textId="77777777" w:rsidTr="003A7253">
        <w:trPr>
          <w:trHeight w:val="300"/>
        </w:trPr>
        <w:tc>
          <w:tcPr>
            <w:tcW w:w="3539" w:type="dxa"/>
            <w:vMerge/>
            <w:hideMark/>
          </w:tcPr>
          <w:p w14:paraId="6647D942" w14:textId="77777777" w:rsidR="00C61D20" w:rsidRPr="00C61D20" w:rsidRDefault="00C61D20" w:rsidP="00C61D20">
            <w:pPr>
              <w:rPr>
                <w:rFonts w:ascii="Times New Roman" w:eastAsia="Times New Roman" w:hAnsi="Times New Roman" w:cs="Times New Roman"/>
                <w:color w:val="000000"/>
                <w:sz w:val="28"/>
                <w:szCs w:val="28"/>
                <w:lang w:eastAsia="ru-RU"/>
              </w:rPr>
            </w:pPr>
          </w:p>
        </w:tc>
        <w:tc>
          <w:tcPr>
            <w:tcW w:w="6095" w:type="dxa"/>
            <w:hideMark/>
          </w:tcPr>
          <w:p w14:paraId="6D66A459" w14:textId="77777777" w:rsidR="00C61D20" w:rsidRPr="00C61D20" w:rsidRDefault="00C61D20" w:rsidP="00C61D20">
            <w:pPr>
              <w:rPr>
                <w:rFonts w:ascii="Times New Roman" w:eastAsia="Times New Roman" w:hAnsi="Times New Roman" w:cs="Times New Roman"/>
                <w:color w:val="000000"/>
                <w:sz w:val="28"/>
                <w:szCs w:val="28"/>
                <w:lang w:eastAsia="ru-RU"/>
              </w:rPr>
            </w:pPr>
            <w:r w:rsidRPr="00C61D20">
              <w:rPr>
                <w:rFonts w:ascii="Times New Roman" w:eastAsia="Times New Roman" w:hAnsi="Times New Roman" w:cs="Times New Roman"/>
                <w:color w:val="000000"/>
                <w:sz w:val="28"/>
                <w:szCs w:val="28"/>
                <w:lang w:eastAsia="ru-RU"/>
              </w:rPr>
              <w:t xml:space="preserve">2D-чертеж </w:t>
            </w:r>
            <w:proofErr w:type="spellStart"/>
            <w:r w:rsidRPr="00C61D20">
              <w:rPr>
                <w:rFonts w:ascii="Times New Roman" w:eastAsia="Times New Roman" w:hAnsi="Times New Roman" w:cs="Times New Roman"/>
                <w:color w:val="000000"/>
                <w:sz w:val="28"/>
                <w:szCs w:val="28"/>
                <w:lang w:eastAsia="ru-RU"/>
              </w:rPr>
              <w:t>AutoCAD</w:t>
            </w:r>
            <w:proofErr w:type="spellEnd"/>
            <w:r w:rsidRPr="00C61D20">
              <w:rPr>
                <w:rFonts w:ascii="Times New Roman" w:eastAsia="Times New Roman" w:hAnsi="Times New Roman" w:cs="Times New Roman"/>
                <w:color w:val="000000"/>
                <w:sz w:val="28"/>
                <w:szCs w:val="28"/>
                <w:lang w:eastAsia="ru-RU"/>
              </w:rPr>
              <w:t>: .DWG</w:t>
            </w:r>
          </w:p>
        </w:tc>
      </w:tr>
      <w:tr w:rsidR="00C61D20" w:rsidRPr="00C61D20" w14:paraId="1FC91EAD" w14:textId="77777777" w:rsidTr="003A7253">
        <w:trPr>
          <w:trHeight w:val="300"/>
        </w:trPr>
        <w:tc>
          <w:tcPr>
            <w:tcW w:w="3539" w:type="dxa"/>
            <w:vMerge/>
            <w:hideMark/>
          </w:tcPr>
          <w:p w14:paraId="610DEA63" w14:textId="77777777" w:rsidR="00C61D20" w:rsidRPr="00C61D20" w:rsidRDefault="00C61D20" w:rsidP="00C61D20">
            <w:pPr>
              <w:rPr>
                <w:rFonts w:ascii="Times New Roman" w:eastAsia="Times New Roman" w:hAnsi="Times New Roman" w:cs="Times New Roman"/>
                <w:color w:val="000000"/>
                <w:sz w:val="28"/>
                <w:szCs w:val="28"/>
                <w:lang w:eastAsia="ru-RU"/>
              </w:rPr>
            </w:pPr>
          </w:p>
        </w:tc>
        <w:tc>
          <w:tcPr>
            <w:tcW w:w="6095" w:type="dxa"/>
            <w:hideMark/>
          </w:tcPr>
          <w:p w14:paraId="6DE5B121" w14:textId="77777777" w:rsidR="00C61D20" w:rsidRPr="00C61D20" w:rsidRDefault="00C61D20" w:rsidP="00C61D20">
            <w:pPr>
              <w:rPr>
                <w:rFonts w:ascii="Times New Roman" w:eastAsia="Times New Roman" w:hAnsi="Times New Roman" w:cs="Times New Roman"/>
                <w:color w:val="000000"/>
                <w:sz w:val="28"/>
                <w:szCs w:val="28"/>
                <w:lang w:eastAsia="ru-RU"/>
              </w:rPr>
            </w:pPr>
            <w:r w:rsidRPr="00C61D20">
              <w:rPr>
                <w:rFonts w:ascii="Times New Roman" w:eastAsia="Times New Roman" w:hAnsi="Times New Roman" w:cs="Times New Roman"/>
                <w:color w:val="000000"/>
                <w:sz w:val="28"/>
                <w:szCs w:val="28"/>
                <w:lang w:eastAsia="ru-RU"/>
              </w:rPr>
              <w:t>Спутниковые снимки</w:t>
            </w:r>
          </w:p>
        </w:tc>
      </w:tr>
      <w:tr w:rsidR="00C61D20" w:rsidRPr="00C61D20" w14:paraId="66C33173" w14:textId="77777777" w:rsidTr="003A7253">
        <w:trPr>
          <w:trHeight w:val="300"/>
        </w:trPr>
        <w:tc>
          <w:tcPr>
            <w:tcW w:w="3539" w:type="dxa"/>
            <w:vMerge/>
            <w:hideMark/>
          </w:tcPr>
          <w:p w14:paraId="01AA84AE" w14:textId="77777777" w:rsidR="00C61D20" w:rsidRPr="00C61D20" w:rsidRDefault="00C61D20" w:rsidP="00C61D20">
            <w:pPr>
              <w:rPr>
                <w:rFonts w:ascii="Times New Roman" w:eastAsia="Times New Roman" w:hAnsi="Times New Roman" w:cs="Times New Roman"/>
                <w:color w:val="000000"/>
                <w:sz w:val="28"/>
                <w:szCs w:val="28"/>
                <w:lang w:eastAsia="ru-RU"/>
              </w:rPr>
            </w:pPr>
          </w:p>
        </w:tc>
        <w:tc>
          <w:tcPr>
            <w:tcW w:w="6095" w:type="dxa"/>
            <w:hideMark/>
          </w:tcPr>
          <w:p w14:paraId="05B0B2AC" w14:textId="77777777" w:rsidR="00C61D20" w:rsidRPr="00C61D20" w:rsidRDefault="00C61D20" w:rsidP="00C61D20">
            <w:pPr>
              <w:rPr>
                <w:rFonts w:ascii="Times New Roman" w:eastAsia="Times New Roman" w:hAnsi="Times New Roman" w:cs="Times New Roman"/>
                <w:color w:val="000000"/>
                <w:sz w:val="28"/>
                <w:szCs w:val="28"/>
                <w:lang w:eastAsia="ru-RU"/>
              </w:rPr>
            </w:pPr>
            <w:r w:rsidRPr="00C61D20">
              <w:rPr>
                <w:rFonts w:ascii="Times New Roman" w:eastAsia="Times New Roman" w:hAnsi="Times New Roman" w:cs="Times New Roman"/>
                <w:color w:val="000000"/>
                <w:sz w:val="28"/>
                <w:szCs w:val="28"/>
                <w:lang w:eastAsia="ru-RU"/>
              </w:rPr>
              <w:t xml:space="preserve">360° изображения с различных типов камер </w:t>
            </w:r>
          </w:p>
        </w:tc>
      </w:tr>
      <w:tr w:rsidR="00C61D20" w:rsidRPr="00C61D20" w14:paraId="4616F7A0" w14:textId="77777777" w:rsidTr="003A7253">
        <w:trPr>
          <w:trHeight w:val="300"/>
        </w:trPr>
        <w:tc>
          <w:tcPr>
            <w:tcW w:w="9634" w:type="dxa"/>
            <w:gridSpan w:val="2"/>
            <w:hideMark/>
          </w:tcPr>
          <w:p w14:paraId="694CE5C0" w14:textId="77777777" w:rsidR="00C61D20" w:rsidRPr="00C61D20" w:rsidRDefault="00C61D20" w:rsidP="00C61D20">
            <w:pPr>
              <w:jc w:val="center"/>
              <w:rPr>
                <w:rFonts w:ascii="Times New Roman" w:eastAsia="Times New Roman" w:hAnsi="Times New Roman" w:cs="Times New Roman"/>
                <w:color w:val="000000"/>
                <w:sz w:val="28"/>
                <w:szCs w:val="28"/>
                <w:lang w:eastAsia="ru-RU"/>
              </w:rPr>
            </w:pPr>
            <w:r w:rsidRPr="00C61D20">
              <w:rPr>
                <w:rFonts w:ascii="Times New Roman" w:eastAsia="Times New Roman" w:hAnsi="Times New Roman" w:cs="Times New Roman"/>
                <w:color w:val="000000"/>
                <w:sz w:val="28"/>
                <w:szCs w:val="28"/>
                <w:lang w:eastAsia="ru-RU"/>
              </w:rPr>
              <w:t>Функционирование и анализ</w:t>
            </w:r>
          </w:p>
        </w:tc>
      </w:tr>
      <w:tr w:rsidR="00C61D20" w:rsidRPr="00C61D20" w14:paraId="3E598057" w14:textId="77777777" w:rsidTr="003A7253">
        <w:trPr>
          <w:trHeight w:val="900"/>
        </w:trPr>
        <w:tc>
          <w:tcPr>
            <w:tcW w:w="3539" w:type="dxa"/>
            <w:vMerge w:val="restart"/>
            <w:hideMark/>
          </w:tcPr>
          <w:p w14:paraId="7A269F25" w14:textId="77777777" w:rsidR="00C61D20" w:rsidRPr="00C61D20" w:rsidRDefault="00C61D20" w:rsidP="00C61D20">
            <w:pPr>
              <w:rPr>
                <w:rFonts w:ascii="Times New Roman" w:eastAsia="Times New Roman" w:hAnsi="Times New Roman" w:cs="Times New Roman"/>
                <w:color w:val="000000"/>
                <w:sz w:val="28"/>
                <w:szCs w:val="28"/>
                <w:lang w:eastAsia="ru-RU"/>
              </w:rPr>
            </w:pPr>
            <w:r w:rsidRPr="00C61D20">
              <w:rPr>
                <w:rFonts w:ascii="Times New Roman" w:eastAsia="Times New Roman" w:hAnsi="Times New Roman" w:cs="Times New Roman"/>
                <w:color w:val="000000"/>
                <w:sz w:val="28"/>
                <w:szCs w:val="28"/>
                <w:lang w:eastAsia="ru-RU"/>
              </w:rPr>
              <w:t>Обнаружение дефектов с помощью искусственного интеллекта</w:t>
            </w:r>
          </w:p>
        </w:tc>
        <w:tc>
          <w:tcPr>
            <w:tcW w:w="6095" w:type="dxa"/>
            <w:hideMark/>
          </w:tcPr>
          <w:p w14:paraId="36B44F78" w14:textId="77777777" w:rsidR="00C61D20" w:rsidRPr="00C61D20" w:rsidRDefault="00C61D20" w:rsidP="00C61D20">
            <w:pPr>
              <w:rPr>
                <w:rFonts w:ascii="Times New Roman" w:eastAsia="Times New Roman" w:hAnsi="Times New Roman" w:cs="Times New Roman"/>
                <w:color w:val="000000"/>
                <w:sz w:val="28"/>
                <w:szCs w:val="28"/>
                <w:lang w:eastAsia="ru-RU"/>
              </w:rPr>
            </w:pPr>
            <w:r w:rsidRPr="00C61D20">
              <w:rPr>
                <w:rFonts w:ascii="Times New Roman" w:eastAsia="Times New Roman" w:hAnsi="Times New Roman" w:cs="Times New Roman"/>
                <w:color w:val="000000"/>
                <w:sz w:val="28"/>
                <w:szCs w:val="28"/>
                <w:lang w:eastAsia="ru-RU"/>
              </w:rPr>
              <w:t>Inspection² автоматизирует обнаружение аномалий и количественную оценку тысяч изображений за считанные минуты</w:t>
            </w:r>
          </w:p>
        </w:tc>
      </w:tr>
      <w:tr w:rsidR="00C61D20" w:rsidRPr="00C61D20" w14:paraId="43CEC7DF" w14:textId="77777777" w:rsidTr="003A7253">
        <w:trPr>
          <w:trHeight w:val="1200"/>
        </w:trPr>
        <w:tc>
          <w:tcPr>
            <w:tcW w:w="3539" w:type="dxa"/>
            <w:vMerge/>
            <w:hideMark/>
          </w:tcPr>
          <w:p w14:paraId="0A9D69F8" w14:textId="77777777" w:rsidR="00C61D20" w:rsidRPr="00C61D20" w:rsidRDefault="00C61D20" w:rsidP="00C61D20">
            <w:pPr>
              <w:rPr>
                <w:rFonts w:ascii="Times New Roman" w:eastAsia="Times New Roman" w:hAnsi="Times New Roman" w:cs="Times New Roman"/>
                <w:color w:val="000000"/>
                <w:sz w:val="28"/>
                <w:szCs w:val="28"/>
                <w:lang w:eastAsia="ru-RU"/>
              </w:rPr>
            </w:pPr>
          </w:p>
        </w:tc>
        <w:tc>
          <w:tcPr>
            <w:tcW w:w="6095" w:type="dxa"/>
            <w:hideMark/>
          </w:tcPr>
          <w:p w14:paraId="53F6F2D5" w14:textId="77777777" w:rsidR="00C61D20" w:rsidRPr="00C61D20" w:rsidRDefault="00C61D20" w:rsidP="00C61D20">
            <w:pPr>
              <w:rPr>
                <w:rFonts w:ascii="Times New Roman" w:eastAsia="Times New Roman" w:hAnsi="Times New Roman" w:cs="Times New Roman"/>
                <w:color w:val="000000"/>
                <w:sz w:val="28"/>
                <w:szCs w:val="28"/>
                <w:lang w:eastAsia="ru-RU"/>
              </w:rPr>
            </w:pPr>
            <w:r w:rsidRPr="00C61D20">
              <w:rPr>
                <w:rFonts w:ascii="Times New Roman" w:eastAsia="Times New Roman" w:hAnsi="Times New Roman" w:cs="Times New Roman"/>
                <w:color w:val="000000"/>
                <w:sz w:val="28"/>
                <w:szCs w:val="28"/>
                <w:lang w:eastAsia="ru-RU"/>
              </w:rPr>
              <w:t>Используя искусственный интеллект, программа Inspection² находит аномалии (например, коррозию) среди тысяч изображений, экономя время и обеспечивая более надежные результаты</w:t>
            </w:r>
          </w:p>
        </w:tc>
      </w:tr>
      <w:tr w:rsidR="00C61D20" w:rsidRPr="00C61D20" w14:paraId="6A557A8D" w14:textId="77777777" w:rsidTr="003A7253">
        <w:trPr>
          <w:trHeight w:val="1500"/>
        </w:trPr>
        <w:tc>
          <w:tcPr>
            <w:tcW w:w="3539" w:type="dxa"/>
            <w:vMerge w:val="restart"/>
            <w:hideMark/>
          </w:tcPr>
          <w:p w14:paraId="6ED67E77" w14:textId="71014DAF" w:rsidR="00C61D20" w:rsidRPr="00C61D20" w:rsidRDefault="00C61D20" w:rsidP="00C61D20">
            <w:pPr>
              <w:rPr>
                <w:rFonts w:ascii="Times New Roman" w:eastAsia="Times New Roman" w:hAnsi="Times New Roman" w:cs="Times New Roman"/>
                <w:color w:val="000000"/>
                <w:sz w:val="28"/>
                <w:szCs w:val="28"/>
                <w:lang w:eastAsia="ru-RU"/>
              </w:rPr>
            </w:pPr>
            <w:r w:rsidRPr="00C61D20">
              <w:rPr>
                <w:rFonts w:ascii="Times New Roman" w:eastAsia="Times New Roman" w:hAnsi="Times New Roman" w:cs="Times New Roman"/>
                <w:color w:val="000000"/>
                <w:sz w:val="28"/>
                <w:szCs w:val="28"/>
                <w:lang w:eastAsia="ru-RU"/>
              </w:rPr>
              <w:t>Рас</w:t>
            </w:r>
            <w:r w:rsidR="00DC6824">
              <w:rPr>
                <w:rFonts w:ascii="Times New Roman" w:eastAsia="Times New Roman" w:hAnsi="Times New Roman" w:cs="Times New Roman"/>
                <w:color w:val="000000"/>
                <w:sz w:val="28"/>
                <w:szCs w:val="28"/>
                <w:lang w:eastAsia="ru-RU"/>
              </w:rPr>
              <w:t>п</w:t>
            </w:r>
            <w:r w:rsidRPr="00C61D20">
              <w:rPr>
                <w:rFonts w:ascii="Times New Roman" w:eastAsia="Times New Roman" w:hAnsi="Times New Roman" w:cs="Times New Roman"/>
                <w:color w:val="000000"/>
                <w:sz w:val="28"/>
                <w:szCs w:val="28"/>
                <w:lang w:eastAsia="ru-RU"/>
              </w:rPr>
              <w:t>ознавание объектов</w:t>
            </w:r>
          </w:p>
        </w:tc>
        <w:tc>
          <w:tcPr>
            <w:tcW w:w="6095" w:type="dxa"/>
            <w:hideMark/>
          </w:tcPr>
          <w:p w14:paraId="35BE8DDF" w14:textId="77777777" w:rsidR="00C61D20" w:rsidRPr="00C61D20" w:rsidRDefault="00C61D20" w:rsidP="00C61D20">
            <w:pPr>
              <w:rPr>
                <w:rFonts w:ascii="Times New Roman" w:eastAsia="Times New Roman" w:hAnsi="Times New Roman" w:cs="Times New Roman"/>
                <w:color w:val="000000"/>
                <w:sz w:val="28"/>
                <w:szCs w:val="28"/>
                <w:lang w:eastAsia="ru-RU"/>
              </w:rPr>
            </w:pPr>
            <w:r w:rsidRPr="00C61D20">
              <w:rPr>
                <w:rFonts w:ascii="Times New Roman" w:eastAsia="Times New Roman" w:hAnsi="Times New Roman" w:cs="Times New Roman"/>
                <w:color w:val="000000"/>
                <w:sz w:val="28"/>
                <w:szCs w:val="28"/>
                <w:lang w:eastAsia="ru-RU"/>
              </w:rPr>
              <w:t>Механик программного обеспечения Inspection² разбивает активы на оборудование и компоненты перед анализом на предмет аномалий, обеспечивая значительное повышение точности и скорости анализа, экономя тысячи часов инженерного времени</w:t>
            </w:r>
          </w:p>
        </w:tc>
      </w:tr>
      <w:tr w:rsidR="00C61D20" w:rsidRPr="00C61D20" w14:paraId="15BB3804" w14:textId="77777777" w:rsidTr="003A7253">
        <w:trPr>
          <w:trHeight w:val="600"/>
        </w:trPr>
        <w:tc>
          <w:tcPr>
            <w:tcW w:w="3539" w:type="dxa"/>
            <w:vMerge/>
            <w:hideMark/>
          </w:tcPr>
          <w:p w14:paraId="6C4B6B8E" w14:textId="77777777" w:rsidR="00C61D20" w:rsidRPr="00C61D20" w:rsidRDefault="00C61D20" w:rsidP="00C61D20">
            <w:pPr>
              <w:rPr>
                <w:rFonts w:ascii="Times New Roman" w:eastAsia="Times New Roman" w:hAnsi="Times New Roman" w:cs="Times New Roman"/>
                <w:color w:val="000000"/>
                <w:sz w:val="28"/>
                <w:szCs w:val="28"/>
                <w:lang w:eastAsia="ru-RU"/>
              </w:rPr>
            </w:pPr>
          </w:p>
        </w:tc>
        <w:tc>
          <w:tcPr>
            <w:tcW w:w="6095" w:type="dxa"/>
            <w:hideMark/>
          </w:tcPr>
          <w:p w14:paraId="246A1BDA" w14:textId="77777777" w:rsidR="00C61D20" w:rsidRPr="00C61D20" w:rsidRDefault="00C61D20" w:rsidP="00C61D20">
            <w:pPr>
              <w:rPr>
                <w:rFonts w:ascii="Times New Roman" w:eastAsia="Times New Roman" w:hAnsi="Times New Roman" w:cs="Times New Roman"/>
                <w:color w:val="000000"/>
                <w:sz w:val="28"/>
                <w:szCs w:val="28"/>
                <w:lang w:eastAsia="ru-RU"/>
              </w:rPr>
            </w:pPr>
            <w:r w:rsidRPr="00C61D20">
              <w:rPr>
                <w:rFonts w:ascii="Times New Roman" w:eastAsia="Times New Roman" w:hAnsi="Times New Roman" w:cs="Times New Roman"/>
                <w:color w:val="000000"/>
                <w:sz w:val="28"/>
                <w:szCs w:val="28"/>
                <w:lang w:eastAsia="ru-RU"/>
              </w:rPr>
              <w:t>Это также важный фактор в обеспечении полной автоматизации анализа и отчетности проверок</w:t>
            </w:r>
          </w:p>
        </w:tc>
      </w:tr>
      <w:tr w:rsidR="00C61D20" w:rsidRPr="00C61D20" w14:paraId="7A6ABBF0" w14:textId="77777777" w:rsidTr="003A7253">
        <w:trPr>
          <w:trHeight w:val="1200"/>
        </w:trPr>
        <w:tc>
          <w:tcPr>
            <w:tcW w:w="3539" w:type="dxa"/>
            <w:vMerge w:val="restart"/>
            <w:hideMark/>
          </w:tcPr>
          <w:p w14:paraId="4A609F4F" w14:textId="77777777" w:rsidR="00C61D20" w:rsidRPr="00C61D20" w:rsidRDefault="00C61D20" w:rsidP="00C61D20">
            <w:pPr>
              <w:rPr>
                <w:rFonts w:ascii="Times New Roman" w:eastAsia="Times New Roman" w:hAnsi="Times New Roman" w:cs="Times New Roman"/>
                <w:color w:val="000000"/>
                <w:sz w:val="28"/>
                <w:szCs w:val="28"/>
                <w:lang w:eastAsia="ru-RU"/>
              </w:rPr>
            </w:pPr>
            <w:r w:rsidRPr="00C61D20">
              <w:rPr>
                <w:rFonts w:ascii="Times New Roman" w:eastAsia="Times New Roman" w:hAnsi="Times New Roman" w:cs="Times New Roman"/>
                <w:color w:val="000000"/>
                <w:sz w:val="28"/>
                <w:szCs w:val="28"/>
                <w:lang w:eastAsia="ru-RU"/>
              </w:rPr>
              <w:t>Термический анализ</w:t>
            </w:r>
          </w:p>
        </w:tc>
        <w:tc>
          <w:tcPr>
            <w:tcW w:w="6095" w:type="dxa"/>
            <w:hideMark/>
          </w:tcPr>
          <w:p w14:paraId="77CC79D4" w14:textId="77777777" w:rsidR="00C61D20" w:rsidRPr="00C61D20" w:rsidRDefault="00C61D20" w:rsidP="00C61D20">
            <w:pPr>
              <w:rPr>
                <w:rFonts w:ascii="Times New Roman" w:eastAsia="Times New Roman" w:hAnsi="Times New Roman" w:cs="Times New Roman"/>
                <w:color w:val="000000"/>
                <w:sz w:val="28"/>
                <w:szCs w:val="28"/>
                <w:lang w:eastAsia="ru-RU"/>
              </w:rPr>
            </w:pPr>
            <w:r w:rsidRPr="00C61D20">
              <w:rPr>
                <w:rFonts w:ascii="Times New Roman" w:eastAsia="Times New Roman" w:hAnsi="Times New Roman" w:cs="Times New Roman"/>
                <w:color w:val="000000"/>
                <w:sz w:val="28"/>
                <w:szCs w:val="28"/>
                <w:lang w:eastAsia="ru-RU"/>
              </w:rPr>
              <w:t>С Inspection² вы можете обнаруживать электрические неисправности, утечки воды и газа, а также горячие / холодные точки с помощью автоматического теплового экранирования</w:t>
            </w:r>
          </w:p>
        </w:tc>
      </w:tr>
      <w:tr w:rsidR="00C61D20" w:rsidRPr="00C61D20" w14:paraId="60518715" w14:textId="77777777" w:rsidTr="003A7253">
        <w:trPr>
          <w:trHeight w:val="600"/>
        </w:trPr>
        <w:tc>
          <w:tcPr>
            <w:tcW w:w="3539" w:type="dxa"/>
            <w:vMerge/>
            <w:hideMark/>
          </w:tcPr>
          <w:p w14:paraId="6BB8E530" w14:textId="77777777" w:rsidR="00C61D20" w:rsidRPr="00C61D20" w:rsidRDefault="00C61D20" w:rsidP="00C61D20">
            <w:pPr>
              <w:rPr>
                <w:rFonts w:ascii="Times New Roman" w:eastAsia="Times New Roman" w:hAnsi="Times New Roman" w:cs="Times New Roman"/>
                <w:color w:val="000000"/>
                <w:sz w:val="28"/>
                <w:szCs w:val="28"/>
                <w:lang w:eastAsia="ru-RU"/>
              </w:rPr>
            </w:pPr>
          </w:p>
        </w:tc>
        <w:tc>
          <w:tcPr>
            <w:tcW w:w="6095" w:type="dxa"/>
            <w:hideMark/>
          </w:tcPr>
          <w:p w14:paraId="2F3D5E25" w14:textId="77777777" w:rsidR="00C61D20" w:rsidRPr="00C61D20" w:rsidRDefault="00C61D20" w:rsidP="00C61D20">
            <w:pPr>
              <w:rPr>
                <w:rFonts w:ascii="Times New Roman" w:eastAsia="Times New Roman" w:hAnsi="Times New Roman" w:cs="Times New Roman"/>
                <w:color w:val="000000"/>
                <w:sz w:val="28"/>
                <w:szCs w:val="28"/>
                <w:lang w:eastAsia="ru-RU"/>
              </w:rPr>
            </w:pPr>
            <w:r w:rsidRPr="00C61D20">
              <w:rPr>
                <w:rFonts w:ascii="Times New Roman" w:eastAsia="Times New Roman" w:hAnsi="Times New Roman" w:cs="Times New Roman"/>
                <w:color w:val="000000"/>
                <w:sz w:val="28"/>
                <w:szCs w:val="28"/>
                <w:lang w:eastAsia="ru-RU"/>
              </w:rPr>
              <w:t>Инструмент позволяет пользователям установить порог температуры для сортировки набора данных</w:t>
            </w:r>
          </w:p>
        </w:tc>
      </w:tr>
      <w:tr w:rsidR="00C61D20" w:rsidRPr="00C61D20" w14:paraId="603BA8A6" w14:textId="77777777" w:rsidTr="003A7253">
        <w:trPr>
          <w:trHeight w:val="1800"/>
        </w:trPr>
        <w:tc>
          <w:tcPr>
            <w:tcW w:w="3539" w:type="dxa"/>
            <w:hideMark/>
          </w:tcPr>
          <w:p w14:paraId="32B82212" w14:textId="77777777" w:rsidR="00C61D20" w:rsidRPr="00C61D20" w:rsidRDefault="00C61D20" w:rsidP="00C61D20">
            <w:pPr>
              <w:rPr>
                <w:rFonts w:ascii="Times New Roman" w:eastAsia="Times New Roman" w:hAnsi="Times New Roman" w:cs="Times New Roman"/>
                <w:color w:val="000000"/>
                <w:sz w:val="28"/>
                <w:szCs w:val="28"/>
                <w:lang w:eastAsia="ru-RU"/>
              </w:rPr>
            </w:pPr>
            <w:r w:rsidRPr="00C61D20">
              <w:rPr>
                <w:rFonts w:ascii="Times New Roman" w:eastAsia="Times New Roman" w:hAnsi="Times New Roman" w:cs="Times New Roman"/>
                <w:color w:val="000000"/>
                <w:sz w:val="28"/>
                <w:szCs w:val="28"/>
                <w:lang w:eastAsia="ru-RU"/>
              </w:rPr>
              <w:lastRenderedPageBreak/>
              <w:t>Распознавание этикеток / моделей</w:t>
            </w:r>
          </w:p>
        </w:tc>
        <w:tc>
          <w:tcPr>
            <w:tcW w:w="6095" w:type="dxa"/>
            <w:hideMark/>
          </w:tcPr>
          <w:p w14:paraId="5CFFE687" w14:textId="77777777" w:rsidR="00C61D20" w:rsidRPr="00C61D20" w:rsidRDefault="00C61D20" w:rsidP="00C61D20">
            <w:pPr>
              <w:rPr>
                <w:rFonts w:ascii="Times New Roman" w:eastAsia="Times New Roman" w:hAnsi="Times New Roman" w:cs="Times New Roman"/>
                <w:color w:val="000000"/>
                <w:sz w:val="28"/>
                <w:szCs w:val="28"/>
                <w:lang w:eastAsia="ru-RU"/>
              </w:rPr>
            </w:pPr>
            <w:r w:rsidRPr="00C61D20">
              <w:rPr>
                <w:rFonts w:ascii="Times New Roman" w:eastAsia="Times New Roman" w:hAnsi="Times New Roman" w:cs="Times New Roman"/>
                <w:color w:val="000000"/>
                <w:sz w:val="28"/>
                <w:szCs w:val="28"/>
                <w:lang w:eastAsia="ru-RU"/>
              </w:rPr>
              <w:t>Inspection² Мощное решение OCR (оптического распознавания символов) автоматически определяет производителя антенны и кабеля, модель, серийный номер и метки на контрольном изображении, обеспечивая надежный инструмент проверки для проверки</w:t>
            </w:r>
          </w:p>
        </w:tc>
      </w:tr>
      <w:tr w:rsidR="00C61D20" w:rsidRPr="00C61D20" w14:paraId="07B423E7" w14:textId="77777777" w:rsidTr="003A7253">
        <w:trPr>
          <w:trHeight w:val="300"/>
        </w:trPr>
        <w:tc>
          <w:tcPr>
            <w:tcW w:w="9634" w:type="dxa"/>
            <w:gridSpan w:val="2"/>
            <w:hideMark/>
          </w:tcPr>
          <w:p w14:paraId="6BC1DFD0" w14:textId="77777777" w:rsidR="00C61D20" w:rsidRPr="00C61D20" w:rsidRDefault="00C61D20" w:rsidP="00C61D20">
            <w:pPr>
              <w:jc w:val="center"/>
              <w:rPr>
                <w:rFonts w:ascii="Times New Roman" w:eastAsia="Times New Roman" w:hAnsi="Times New Roman" w:cs="Times New Roman"/>
                <w:color w:val="000000"/>
                <w:sz w:val="28"/>
                <w:szCs w:val="28"/>
                <w:lang w:eastAsia="ru-RU"/>
              </w:rPr>
            </w:pPr>
            <w:r w:rsidRPr="00C61D20">
              <w:rPr>
                <w:rFonts w:ascii="Times New Roman" w:eastAsia="Times New Roman" w:hAnsi="Times New Roman" w:cs="Times New Roman"/>
                <w:color w:val="000000"/>
                <w:sz w:val="28"/>
                <w:szCs w:val="28"/>
                <w:lang w:eastAsia="ru-RU"/>
              </w:rPr>
              <w:t>Оценка состояния и интеграция</w:t>
            </w:r>
          </w:p>
        </w:tc>
      </w:tr>
      <w:tr w:rsidR="00C61D20" w:rsidRPr="00C61D20" w14:paraId="7B1AABCE" w14:textId="77777777" w:rsidTr="003A7253">
        <w:trPr>
          <w:trHeight w:val="1500"/>
        </w:trPr>
        <w:tc>
          <w:tcPr>
            <w:tcW w:w="3539" w:type="dxa"/>
            <w:vMerge w:val="restart"/>
            <w:hideMark/>
          </w:tcPr>
          <w:p w14:paraId="24D219C7" w14:textId="77777777" w:rsidR="00C61D20" w:rsidRPr="00C61D20" w:rsidRDefault="00C61D20" w:rsidP="00C61D20">
            <w:pPr>
              <w:rPr>
                <w:rFonts w:ascii="Times New Roman" w:eastAsia="Times New Roman" w:hAnsi="Times New Roman" w:cs="Times New Roman"/>
                <w:color w:val="000000"/>
                <w:sz w:val="28"/>
                <w:szCs w:val="28"/>
                <w:lang w:eastAsia="ru-RU"/>
              </w:rPr>
            </w:pPr>
            <w:r w:rsidRPr="00C61D20">
              <w:rPr>
                <w:rFonts w:ascii="Times New Roman" w:eastAsia="Times New Roman" w:hAnsi="Times New Roman" w:cs="Times New Roman"/>
                <w:color w:val="000000"/>
                <w:sz w:val="28"/>
                <w:szCs w:val="28"/>
                <w:lang w:eastAsia="ru-RU"/>
              </w:rPr>
              <w:t>3D-сканирование и моделирование объектов</w:t>
            </w:r>
          </w:p>
        </w:tc>
        <w:tc>
          <w:tcPr>
            <w:tcW w:w="6095" w:type="dxa"/>
            <w:hideMark/>
          </w:tcPr>
          <w:p w14:paraId="2B33BE5C" w14:textId="77777777" w:rsidR="00C61D20" w:rsidRPr="00C61D20" w:rsidRDefault="00C61D20" w:rsidP="00C61D20">
            <w:pPr>
              <w:rPr>
                <w:rFonts w:ascii="Times New Roman" w:eastAsia="Times New Roman" w:hAnsi="Times New Roman" w:cs="Times New Roman"/>
                <w:color w:val="000000"/>
                <w:sz w:val="28"/>
                <w:szCs w:val="28"/>
                <w:lang w:eastAsia="ru-RU"/>
              </w:rPr>
            </w:pPr>
            <w:r w:rsidRPr="00C61D20">
              <w:rPr>
                <w:rFonts w:ascii="Times New Roman" w:eastAsia="Times New Roman" w:hAnsi="Times New Roman" w:cs="Times New Roman"/>
                <w:color w:val="000000"/>
                <w:sz w:val="28"/>
                <w:szCs w:val="28"/>
                <w:lang w:eastAsia="ru-RU"/>
              </w:rPr>
              <w:t>Inspection² предоставляет решение Digital Twin - виртуальное представление физического актива, позволяющее инспекторам и инженерам выполнять профилактическое обслуживание и оптимизировать производительность активов</w:t>
            </w:r>
          </w:p>
        </w:tc>
      </w:tr>
      <w:tr w:rsidR="00C61D20" w:rsidRPr="00C61D20" w14:paraId="284A88CE" w14:textId="77777777" w:rsidTr="003A7253">
        <w:trPr>
          <w:trHeight w:val="1800"/>
        </w:trPr>
        <w:tc>
          <w:tcPr>
            <w:tcW w:w="3539" w:type="dxa"/>
            <w:vMerge/>
            <w:hideMark/>
          </w:tcPr>
          <w:p w14:paraId="493DFC9D" w14:textId="77777777" w:rsidR="00C61D20" w:rsidRPr="00C61D20" w:rsidRDefault="00C61D20" w:rsidP="00C61D20">
            <w:pPr>
              <w:rPr>
                <w:rFonts w:ascii="Times New Roman" w:eastAsia="Times New Roman" w:hAnsi="Times New Roman" w:cs="Times New Roman"/>
                <w:color w:val="000000"/>
                <w:sz w:val="28"/>
                <w:szCs w:val="28"/>
                <w:lang w:eastAsia="ru-RU"/>
              </w:rPr>
            </w:pPr>
          </w:p>
        </w:tc>
        <w:tc>
          <w:tcPr>
            <w:tcW w:w="6095" w:type="dxa"/>
            <w:hideMark/>
          </w:tcPr>
          <w:p w14:paraId="6A10F9C2" w14:textId="77777777" w:rsidR="00C61D20" w:rsidRPr="00C61D20" w:rsidRDefault="00C61D20" w:rsidP="00C61D20">
            <w:pPr>
              <w:rPr>
                <w:rFonts w:ascii="Times New Roman" w:eastAsia="Times New Roman" w:hAnsi="Times New Roman" w:cs="Times New Roman"/>
                <w:color w:val="000000"/>
                <w:sz w:val="28"/>
                <w:szCs w:val="28"/>
                <w:lang w:eastAsia="ru-RU"/>
              </w:rPr>
            </w:pPr>
            <w:r w:rsidRPr="00C61D20">
              <w:rPr>
                <w:rFonts w:ascii="Times New Roman" w:eastAsia="Times New Roman" w:hAnsi="Times New Roman" w:cs="Times New Roman"/>
                <w:color w:val="000000"/>
                <w:sz w:val="28"/>
                <w:szCs w:val="28"/>
                <w:lang w:eastAsia="ru-RU"/>
              </w:rPr>
              <w:t xml:space="preserve">Мы можем создавать 3D-модели САПР с использованием технических чертежей и изображений или 3D-модели с помощью Point </w:t>
            </w:r>
            <w:proofErr w:type="spellStart"/>
            <w:r w:rsidRPr="00C61D20">
              <w:rPr>
                <w:rFonts w:ascii="Times New Roman" w:eastAsia="Times New Roman" w:hAnsi="Times New Roman" w:cs="Times New Roman"/>
                <w:color w:val="000000"/>
                <w:sz w:val="28"/>
                <w:szCs w:val="28"/>
                <w:lang w:eastAsia="ru-RU"/>
              </w:rPr>
              <w:t>Cloud</w:t>
            </w:r>
            <w:proofErr w:type="spellEnd"/>
            <w:r w:rsidRPr="00C61D20">
              <w:rPr>
                <w:rFonts w:ascii="Times New Roman" w:eastAsia="Times New Roman" w:hAnsi="Times New Roman" w:cs="Times New Roman"/>
                <w:color w:val="000000"/>
                <w:sz w:val="28"/>
                <w:szCs w:val="28"/>
                <w:lang w:eastAsia="ru-RU"/>
              </w:rPr>
              <w:t xml:space="preserve">. Inspection² также позволяет импортировать на платформу предварительно созданные модели САПР, данные </w:t>
            </w:r>
            <w:proofErr w:type="spellStart"/>
            <w:r w:rsidRPr="00C61D20">
              <w:rPr>
                <w:rFonts w:ascii="Times New Roman" w:eastAsia="Times New Roman" w:hAnsi="Times New Roman" w:cs="Times New Roman"/>
                <w:color w:val="000000"/>
                <w:sz w:val="28"/>
                <w:szCs w:val="28"/>
                <w:lang w:eastAsia="ru-RU"/>
              </w:rPr>
              <w:t>LiDar</w:t>
            </w:r>
            <w:proofErr w:type="spellEnd"/>
            <w:r w:rsidRPr="00C61D20">
              <w:rPr>
                <w:rFonts w:ascii="Times New Roman" w:eastAsia="Times New Roman" w:hAnsi="Times New Roman" w:cs="Times New Roman"/>
                <w:color w:val="000000"/>
                <w:sz w:val="28"/>
                <w:szCs w:val="28"/>
                <w:lang w:eastAsia="ru-RU"/>
              </w:rPr>
              <w:t>, фотограмметрии и облака точек</w:t>
            </w:r>
          </w:p>
        </w:tc>
      </w:tr>
      <w:tr w:rsidR="00C61D20" w:rsidRPr="00C61D20" w14:paraId="0784850B" w14:textId="77777777" w:rsidTr="003A7253">
        <w:trPr>
          <w:trHeight w:val="900"/>
        </w:trPr>
        <w:tc>
          <w:tcPr>
            <w:tcW w:w="3539" w:type="dxa"/>
            <w:vMerge w:val="restart"/>
            <w:hideMark/>
          </w:tcPr>
          <w:p w14:paraId="4E6F0DF1" w14:textId="77777777" w:rsidR="00C61D20" w:rsidRPr="00C61D20" w:rsidRDefault="00C61D20" w:rsidP="00C61D20">
            <w:pPr>
              <w:rPr>
                <w:rFonts w:ascii="Times New Roman" w:eastAsia="Times New Roman" w:hAnsi="Times New Roman" w:cs="Times New Roman"/>
                <w:color w:val="000000"/>
                <w:sz w:val="28"/>
                <w:szCs w:val="28"/>
                <w:lang w:eastAsia="ru-RU"/>
              </w:rPr>
            </w:pPr>
            <w:r w:rsidRPr="00C61D20">
              <w:rPr>
                <w:rFonts w:ascii="Times New Roman" w:eastAsia="Times New Roman" w:hAnsi="Times New Roman" w:cs="Times New Roman"/>
                <w:color w:val="000000"/>
                <w:sz w:val="28"/>
                <w:szCs w:val="28"/>
                <w:lang w:eastAsia="ru-RU"/>
              </w:rPr>
              <w:t>Интеграция</w:t>
            </w:r>
          </w:p>
        </w:tc>
        <w:tc>
          <w:tcPr>
            <w:tcW w:w="6095" w:type="dxa"/>
            <w:hideMark/>
          </w:tcPr>
          <w:p w14:paraId="1576BEDB" w14:textId="77777777" w:rsidR="00C61D20" w:rsidRPr="00C61D20" w:rsidRDefault="00C61D20" w:rsidP="00C61D20">
            <w:pPr>
              <w:rPr>
                <w:rFonts w:ascii="Times New Roman" w:eastAsia="Times New Roman" w:hAnsi="Times New Roman" w:cs="Times New Roman"/>
                <w:color w:val="000000"/>
                <w:sz w:val="28"/>
                <w:szCs w:val="28"/>
                <w:lang w:eastAsia="ru-RU"/>
              </w:rPr>
            </w:pPr>
            <w:r w:rsidRPr="00C61D20">
              <w:rPr>
                <w:rFonts w:ascii="Times New Roman" w:eastAsia="Times New Roman" w:hAnsi="Times New Roman" w:cs="Times New Roman"/>
                <w:color w:val="000000"/>
                <w:sz w:val="28"/>
                <w:szCs w:val="28"/>
                <w:lang w:eastAsia="ru-RU"/>
              </w:rPr>
              <w:t>Inspection² обеспечивает простую интеграцию с другими корпоративными приложениями, например ERP / EAMS через API или совместимые типы файлов</w:t>
            </w:r>
          </w:p>
        </w:tc>
      </w:tr>
      <w:tr w:rsidR="00C61D20" w:rsidRPr="00C61D20" w14:paraId="04F4EA90" w14:textId="77777777" w:rsidTr="003A7253">
        <w:trPr>
          <w:trHeight w:val="1800"/>
        </w:trPr>
        <w:tc>
          <w:tcPr>
            <w:tcW w:w="3539" w:type="dxa"/>
            <w:vMerge/>
            <w:hideMark/>
          </w:tcPr>
          <w:p w14:paraId="01F0B44B" w14:textId="77777777" w:rsidR="00C61D20" w:rsidRPr="00C61D20" w:rsidRDefault="00C61D20" w:rsidP="00C61D20">
            <w:pPr>
              <w:rPr>
                <w:rFonts w:ascii="Times New Roman" w:eastAsia="Times New Roman" w:hAnsi="Times New Roman" w:cs="Times New Roman"/>
                <w:color w:val="000000"/>
                <w:sz w:val="28"/>
                <w:szCs w:val="28"/>
                <w:lang w:eastAsia="ru-RU"/>
              </w:rPr>
            </w:pPr>
          </w:p>
        </w:tc>
        <w:tc>
          <w:tcPr>
            <w:tcW w:w="6095" w:type="dxa"/>
            <w:hideMark/>
          </w:tcPr>
          <w:p w14:paraId="0A4144B1" w14:textId="77777777" w:rsidR="00C61D20" w:rsidRPr="00C61D20" w:rsidRDefault="00C61D20" w:rsidP="00C61D20">
            <w:pPr>
              <w:rPr>
                <w:rFonts w:ascii="Times New Roman" w:eastAsia="Times New Roman" w:hAnsi="Times New Roman" w:cs="Times New Roman"/>
                <w:color w:val="000000"/>
                <w:sz w:val="28"/>
                <w:szCs w:val="28"/>
                <w:lang w:eastAsia="ru-RU"/>
              </w:rPr>
            </w:pPr>
            <w:r w:rsidRPr="00C61D20">
              <w:rPr>
                <w:rFonts w:ascii="Times New Roman" w:eastAsia="Times New Roman" w:hAnsi="Times New Roman" w:cs="Times New Roman"/>
                <w:color w:val="000000"/>
                <w:sz w:val="28"/>
                <w:szCs w:val="28"/>
                <w:lang w:eastAsia="ru-RU"/>
              </w:rPr>
              <w:t>Интеграция помогает согласовывать неактуальные данные из отдельных систем и обеспечивает автоматизацию, выходящую за рамки анализа проверки и отчетности (например, управление задачами и материалами), что способствует повышению операционной эффективности</w:t>
            </w:r>
          </w:p>
        </w:tc>
      </w:tr>
      <w:tr w:rsidR="00C61D20" w:rsidRPr="00C61D20" w14:paraId="3A950EFA" w14:textId="77777777" w:rsidTr="003A7253">
        <w:trPr>
          <w:trHeight w:val="1500"/>
        </w:trPr>
        <w:tc>
          <w:tcPr>
            <w:tcW w:w="3539" w:type="dxa"/>
            <w:vMerge w:val="restart"/>
            <w:hideMark/>
          </w:tcPr>
          <w:p w14:paraId="42D73985" w14:textId="77777777" w:rsidR="00C61D20" w:rsidRPr="00C61D20" w:rsidRDefault="00C61D20" w:rsidP="00C61D20">
            <w:pPr>
              <w:rPr>
                <w:rFonts w:ascii="Times New Roman" w:eastAsia="Times New Roman" w:hAnsi="Times New Roman" w:cs="Times New Roman"/>
                <w:color w:val="000000"/>
                <w:sz w:val="28"/>
                <w:szCs w:val="28"/>
                <w:lang w:eastAsia="ru-RU"/>
              </w:rPr>
            </w:pPr>
            <w:r w:rsidRPr="00C61D20">
              <w:rPr>
                <w:rFonts w:ascii="Times New Roman" w:eastAsia="Times New Roman" w:hAnsi="Times New Roman" w:cs="Times New Roman"/>
                <w:color w:val="000000"/>
                <w:sz w:val="28"/>
                <w:szCs w:val="28"/>
                <w:lang w:eastAsia="ru-RU"/>
              </w:rPr>
              <w:t>Информация управления по запросу</w:t>
            </w:r>
          </w:p>
        </w:tc>
        <w:tc>
          <w:tcPr>
            <w:tcW w:w="6095" w:type="dxa"/>
            <w:hideMark/>
          </w:tcPr>
          <w:p w14:paraId="55C67C22" w14:textId="77777777" w:rsidR="00C61D20" w:rsidRPr="00C61D20" w:rsidRDefault="00C61D20" w:rsidP="00C61D20">
            <w:pPr>
              <w:rPr>
                <w:rFonts w:ascii="Times New Roman" w:eastAsia="Times New Roman" w:hAnsi="Times New Roman" w:cs="Times New Roman"/>
                <w:color w:val="000000"/>
                <w:sz w:val="28"/>
                <w:szCs w:val="28"/>
                <w:lang w:eastAsia="ru-RU"/>
              </w:rPr>
            </w:pPr>
            <w:r w:rsidRPr="00C61D20">
              <w:rPr>
                <w:rFonts w:ascii="Times New Roman" w:eastAsia="Times New Roman" w:hAnsi="Times New Roman" w:cs="Times New Roman"/>
                <w:color w:val="000000"/>
                <w:sz w:val="28"/>
                <w:szCs w:val="28"/>
                <w:lang w:eastAsia="ru-RU"/>
              </w:rPr>
              <w:t>Панель управления Inspection² в режиме реального времени позволяет владельцам активов, операторам и инспекторам иметь четкое представление о ключевых показателях и ключевых показателях эффективности базы физических активов</w:t>
            </w:r>
          </w:p>
        </w:tc>
      </w:tr>
      <w:tr w:rsidR="00C61D20" w:rsidRPr="00C61D20" w14:paraId="12D5A7FB" w14:textId="77777777" w:rsidTr="003A7253">
        <w:trPr>
          <w:trHeight w:val="2100"/>
        </w:trPr>
        <w:tc>
          <w:tcPr>
            <w:tcW w:w="3539" w:type="dxa"/>
            <w:vMerge/>
            <w:hideMark/>
          </w:tcPr>
          <w:p w14:paraId="036C5282" w14:textId="77777777" w:rsidR="00C61D20" w:rsidRPr="00C61D20" w:rsidRDefault="00C61D20" w:rsidP="00C61D20">
            <w:pPr>
              <w:rPr>
                <w:rFonts w:ascii="Times New Roman" w:eastAsia="Times New Roman" w:hAnsi="Times New Roman" w:cs="Times New Roman"/>
                <w:color w:val="000000"/>
                <w:sz w:val="28"/>
                <w:szCs w:val="28"/>
                <w:lang w:eastAsia="ru-RU"/>
              </w:rPr>
            </w:pPr>
          </w:p>
        </w:tc>
        <w:tc>
          <w:tcPr>
            <w:tcW w:w="6095" w:type="dxa"/>
            <w:hideMark/>
          </w:tcPr>
          <w:p w14:paraId="6DA5F5DA" w14:textId="77777777" w:rsidR="00C61D20" w:rsidRPr="00C61D20" w:rsidRDefault="00C61D20" w:rsidP="00C61D20">
            <w:pPr>
              <w:rPr>
                <w:rFonts w:ascii="Times New Roman" w:eastAsia="Times New Roman" w:hAnsi="Times New Roman" w:cs="Times New Roman"/>
                <w:color w:val="000000"/>
                <w:sz w:val="28"/>
                <w:szCs w:val="28"/>
                <w:lang w:eastAsia="ru-RU"/>
              </w:rPr>
            </w:pPr>
            <w:r w:rsidRPr="00C61D20">
              <w:rPr>
                <w:rFonts w:ascii="Times New Roman" w:eastAsia="Times New Roman" w:hAnsi="Times New Roman" w:cs="Times New Roman"/>
                <w:color w:val="000000"/>
                <w:sz w:val="28"/>
                <w:szCs w:val="28"/>
                <w:lang w:eastAsia="ru-RU"/>
              </w:rPr>
              <w:t>Используйте Inspection², чтобы выйти за рамки текущих передовых практик и опросить наборы данных, чтобы получить новые идеи и информацию. Бросьте вызов существующим бизнес-предположениям, используя свои собственные данные и наше приложение AI. Это инструмент для оптимизации бизнеса и повышения операционной эффективности</w:t>
            </w:r>
          </w:p>
        </w:tc>
      </w:tr>
      <w:tr w:rsidR="00C61D20" w:rsidRPr="00C61D20" w14:paraId="4084CDA1" w14:textId="77777777" w:rsidTr="003A7253">
        <w:trPr>
          <w:trHeight w:val="900"/>
        </w:trPr>
        <w:tc>
          <w:tcPr>
            <w:tcW w:w="3539" w:type="dxa"/>
            <w:vMerge/>
            <w:hideMark/>
          </w:tcPr>
          <w:p w14:paraId="2999FE5C" w14:textId="77777777" w:rsidR="00C61D20" w:rsidRPr="00C61D20" w:rsidRDefault="00C61D20" w:rsidP="00C61D20">
            <w:pPr>
              <w:rPr>
                <w:rFonts w:ascii="Times New Roman" w:eastAsia="Times New Roman" w:hAnsi="Times New Roman" w:cs="Times New Roman"/>
                <w:color w:val="000000"/>
                <w:sz w:val="28"/>
                <w:szCs w:val="28"/>
                <w:lang w:eastAsia="ru-RU"/>
              </w:rPr>
            </w:pPr>
          </w:p>
        </w:tc>
        <w:tc>
          <w:tcPr>
            <w:tcW w:w="6095" w:type="dxa"/>
            <w:hideMark/>
          </w:tcPr>
          <w:p w14:paraId="13BFCF6A" w14:textId="77777777" w:rsidR="00C61D20" w:rsidRPr="00C61D20" w:rsidRDefault="00C61D20" w:rsidP="00C61D20">
            <w:pPr>
              <w:rPr>
                <w:rFonts w:ascii="Times New Roman" w:eastAsia="Times New Roman" w:hAnsi="Times New Roman" w:cs="Times New Roman"/>
                <w:color w:val="000000"/>
                <w:sz w:val="28"/>
                <w:szCs w:val="28"/>
                <w:lang w:eastAsia="ru-RU"/>
              </w:rPr>
            </w:pPr>
            <w:r w:rsidRPr="00C61D20">
              <w:rPr>
                <w:rFonts w:ascii="Times New Roman" w:eastAsia="Times New Roman" w:hAnsi="Times New Roman" w:cs="Times New Roman"/>
                <w:color w:val="000000"/>
                <w:sz w:val="28"/>
                <w:szCs w:val="28"/>
                <w:lang w:eastAsia="ru-RU"/>
              </w:rPr>
              <w:t>Inspection² позволяет принимать важные решения и оптимизировать управление активами на протяжении всего их жизненного цикла.</w:t>
            </w:r>
          </w:p>
        </w:tc>
      </w:tr>
    </w:tbl>
    <w:p w14:paraId="754E6B4D" w14:textId="448AB060" w:rsidR="00C61D20" w:rsidRDefault="00C61D20" w:rsidP="00C61D20">
      <w:pPr>
        <w:spacing w:after="0" w:line="360" w:lineRule="auto"/>
        <w:rPr>
          <w:rFonts w:ascii="Times New Roman" w:hAnsi="Times New Roman" w:cs="Times New Roman"/>
          <w:color w:val="000000" w:themeColor="text1"/>
          <w:sz w:val="28"/>
          <w:szCs w:val="28"/>
        </w:rPr>
      </w:pPr>
    </w:p>
    <w:p w14:paraId="45FDCE1D" w14:textId="5922E577" w:rsidR="00325834" w:rsidRDefault="00A57771" w:rsidP="00A57771">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lang w:eastAsia="ru-RU"/>
        </w:rPr>
        <w:drawing>
          <wp:inline distT="0" distB="0" distL="0" distR="0" wp14:anchorId="3F4B8A97" wp14:editId="65BAFEF4">
            <wp:extent cx="6294219" cy="1148316"/>
            <wp:effectExtent l="0" t="0" r="0" b="0"/>
            <wp:docPr id="167" name="Рисунок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Архитектура_Inspection.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341099" cy="1156869"/>
                    </a:xfrm>
                    <a:prstGeom prst="rect">
                      <a:avLst/>
                    </a:prstGeom>
                  </pic:spPr>
                </pic:pic>
              </a:graphicData>
            </a:graphic>
          </wp:inline>
        </w:drawing>
      </w:r>
    </w:p>
    <w:p w14:paraId="5BF98826" w14:textId="77777777" w:rsidR="00DC6824" w:rsidRPr="008970A4" w:rsidRDefault="00DC6824" w:rsidP="00DC6824">
      <w:pPr>
        <w:spacing w:after="0" w:line="360" w:lineRule="auto"/>
        <w:jc w:val="center"/>
        <w:rPr>
          <w:rFonts w:ascii="Times New Roman" w:hAnsi="Times New Roman" w:cs="Times New Roman"/>
          <w:i/>
          <w:color w:val="000000" w:themeColor="text1"/>
          <w:sz w:val="26"/>
          <w:szCs w:val="26"/>
        </w:rPr>
      </w:pPr>
      <w:r w:rsidRPr="00EF659D">
        <w:rPr>
          <w:rFonts w:ascii="Times New Roman" w:hAnsi="Times New Roman" w:cs="Times New Roman"/>
          <w:i/>
          <w:color w:val="000000" w:themeColor="text1"/>
          <w:sz w:val="26"/>
          <w:szCs w:val="26"/>
        </w:rPr>
        <w:t xml:space="preserve">Рисунок </w:t>
      </w:r>
      <w:r>
        <w:rPr>
          <w:rFonts w:ascii="Times New Roman" w:hAnsi="Times New Roman" w:cs="Times New Roman"/>
          <w:i/>
          <w:color w:val="000000" w:themeColor="text1"/>
          <w:sz w:val="26"/>
          <w:szCs w:val="26"/>
        </w:rPr>
        <w:t>2.13</w:t>
      </w:r>
      <w:r w:rsidRPr="00EF659D">
        <w:rPr>
          <w:rFonts w:ascii="Times New Roman" w:hAnsi="Times New Roman" w:cs="Times New Roman"/>
          <w:i/>
          <w:color w:val="000000" w:themeColor="text1"/>
          <w:sz w:val="26"/>
          <w:szCs w:val="26"/>
        </w:rPr>
        <w:t xml:space="preserve"> – </w:t>
      </w:r>
      <w:r>
        <w:rPr>
          <w:rFonts w:ascii="Times New Roman" w:hAnsi="Times New Roman" w:cs="Times New Roman"/>
          <w:i/>
          <w:color w:val="000000" w:themeColor="text1"/>
          <w:sz w:val="26"/>
          <w:szCs w:val="26"/>
        </w:rPr>
        <w:t xml:space="preserve">Архитектура программной платформы </w:t>
      </w:r>
      <w:r>
        <w:rPr>
          <w:rFonts w:ascii="Times New Roman" w:hAnsi="Times New Roman" w:cs="Times New Roman"/>
          <w:i/>
          <w:color w:val="000000" w:themeColor="text1"/>
          <w:sz w:val="26"/>
          <w:szCs w:val="26"/>
          <w:lang w:val="en-US"/>
        </w:rPr>
        <w:t>Inspection</w:t>
      </w:r>
      <w:r w:rsidRPr="008970A4">
        <w:rPr>
          <w:rFonts w:ascii="Times New Roman" w:hAnsi="Times New Roman" w:cs="Times New Roman"/>
          <w:i/>
          <w:color w:val="000000" w:themeColor="text1"/>
          <w:sz w:val="26"/>
          <w:szCs w:val="26"/>
          <w:vertAlign w:val="superscript"/>
        </w:rPr>
        <w:t xml:space="preserve">2 </w:t>
      </w:r>
    </w:p>
    <w:p w14:paraId="2AC9DF2C" w14:textId="77777777" w:rsidR="00DC6824" w:rsidRDefault="00DC6824" w:rsidP="00DC6824">
      <w:pPr>
        <w:spacing w:after="0" w:line="360" w:lineRule="auto"/>
        <w:ind w:firstLine="567"/>
        <w:jc w:val="both"/>
        <w:rPr>
          <w:rFonts w:ascii="Times New Roman" w:hAnsi="Times New Roman" w:cs="Times New Roman"/>
          <w:color w:val="000000" w:themeColor="text1"/>
          <w:sz w:val="28"/>
          <w:szCs w:val="28"/>
        </w:rPr>
      </w:pPr>
    </w:p>
    <w:p w14:paraId="0F80B564" w14:textId="3DB6C05E" w:rsidR="004F0F9F" w:rsidRPr="00325834" w:rsidRDefault="004F0F9F" w:rsidP="004F0F9F">
      <w:pPr>
        <w:spacing w:after="0" w:line="360" w:lineRule="auto"/>
        <w:ind w:firstLine="567"/>
        <w:jc w:val="both"/>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Типовая архитектура рассмотренных программных продуктов</w:t>
      </w:r>
    </w:p>
    <w:p w14:paraId="4A691223" w14:textId="017CAFFF" w:rsidR="008970A4" w:rsidRDefault="008970A4" w:rsidP="008970A4">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Программный комплекс должен представлять собой единую программную платформу, предназначенную для инспекции технологических объектов на нарушения целостности поверхностей, включая коррозионные дефекты и повреждения механического характера. </w:t>
      </w:r>
    </w:p>
    <w:p w14:paraId="277887E7" w14:textId="62E5FE9F" w:rsidR="00FE1830" w:rsidRDefault="00FE1830" w:rsidP="008970A4">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Предположительно, </w:t>
      </w:r>
      <w:r w:rsidR="00E42268">
        <w:rPr>
          <w:rFonts w:ascii="Times New Roman" w:hAnsi="Times New Roman" w:cs="Times New Roman"/>
          <w:color w:val="000000" w:themeColor="text1"/>
          <w:sz w:val="28"/>
          <w:szCs w:val="28"/>
        </w:rPr>
        <w:t>для автоматизации</w:t>
      </w:r>
      <w:r>
        <w:rPr>
          <w:rFonts w:ascii="Times New Roman" w:hAnsi="Times New Roman" w:cs="Times New Roman"/>
          <w:color w:val="000000" w:themeColor="text1"/>
          <w:sz w:val="28"/>
          <w:szCs w:val="28"/>
        </w:rPr>
        <w:t xml:space="preserve"> процесса </w:t>
      </w:r>
      <w:r w:rsidR="00E42268">
        <w:rPr>
          <w:rFonts w:ascii="Times New Roman" w:hAnsi="Times New Roman" w:cs="Times New Roman"/>
          <w:color w:val="000000" w:themeColor="text1"/>
          <w:sz w:val="28"/>
          <w:szCs w:val="28"/>
        </w:rPr>
        <w:t>обнаружения поверхностных дефектов различного характера необходимо использование в программном комплексе технологий искусственного интеллекта и систем машинного обучения.</w:t>
      </w:r>
    </w:p>
    <w:p w14:paraId="5C79EE0D" w14:textId="1D7F82A1" w:rsidR="008970A4" w:rsidRDefault="008970A4" w:rsidP="008970A4">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В общем случае</w:t>
      </w:r>
      <w:r w:rsidR="00FE1830">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 xml:space="preserve"> программная платформа должн</w:t>
      </w:r>
      <w:r w:rsidR="00627AD3">
        <w:rPr>
          <w:rFonts w:ascii="Times New Roman" w:hAnsi="Times New Roman" w:cs="Times New Roman"/>
          <w:color w:val="000000" w:themeColor="text1"/>
          <w:sz w:val="28"/>
          <w:szCs w:val="28"/>
        </w:rPr>
        <w:t>а состоять из</w:t>
      </w:r>
      <w:r w:rsidR="00381740">
        <w:rPr>
          <w:rFonts w:ascii="Times New Roman" w:hAnsi="Times New Roman" w:cs="Times New Roman"/>
          <w:color w:val="000000" w:themeColor="text1"/>
          <w:sz w:val="28"/>
          <w:szCs w:val="28"/>
        </w:rPr>
        <w:t xml:space="preserve"> нескольких модулей</w:t>
      </w:r>
      <w:r w:rsidR="00627AD3">
        <w:rPr>
          <w:rFonts w:ascii="Times New Roman" w:hAnsi="Times New Roman" w:cs="Times New Roman"/>
          <w:color w:val="000000" w:themeColor="text1"/>
          <w:sz w:val="28"/>
          <w:szCs w:val="28"/>
        </w:rPr>
        <w:t>:</w:t>
      </w:r>
    </w:p>
    <w:p w14:paraId="0FFDD569" w14:textId="5D40B3EE" w:rsidR="00627AD3" w:rsidRDefault="00381740" w:rsidP="00D42A80">
      <w:pPr>
        <w:pStyle w:val="a6"/>
        <w:numPr>
          <w:ilvl w:val="0"/>
          <w:numId w:val="16"/>
        </w:num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модуля ввода и верификации данных</w:t>
      </w:r>
      <w:r w:rsidR="00627AD3">
        <w:rPr>
          <w:rFonts w:ascii="Times New Roman" w:hAnsi="Times New Roman" w:cs="Times New Roman"/>
          <w:color w:val="000000" w:themeColor="text1"/>
          <w:sz w:val="28"/>
          <w:szCs w:val="28"/>
        </w:rPr>
        <w:t>;</w:t>
      </w:r>
    </w:p>
    <w:p w14:paraId="7886B68C" w14:textId="750F49A5" w:rsidR="00627AD3" w:rsidRDefault="00381740" w:rsidP="00D42A80">
      <w:pPr>
        <w:pStyle w:val="a6"/>
        <w:numPr>
          <w:ilvl w:val="0"/>
          <w:numId w:val="16"/>
        </w:num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модуля управления хранилищем данных</w:t>
      </w:r>
      <w:r w:rsidR="00627AD3">
        <w:rPr>
          <w:rFonts w:ascii="Times New Roman" w:hAnsi="Times New Roman" w:cs="Times New Roman"/>
          <w:color w:val="000000" w:themeColor="text1"/>
          <w:sz w:val="28"/>
          <w:szCs w:val="28"/>
        </w:rPr>
        <w:t>;</w:t>
      </w:r>
    </w:p>
    <w:p w14:paraId="7132DF6A" w14:textId="34A39A75" w:rsidR="00627AD3" w:rsidRDefault="00381740" w:rsidP="00D42A80">
      <w:pPr>
        <w:pStyle w:val="a6"/>
        <w:numPr>
          <w:ilvl w:val="0"/>
          <w:numId w:val="16"/>
        </w:num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модуля отображения результатов анализа;</w:t>
      </w:r>
    </w:p>
    <w:p w14:paraId="03693EC5" w14:textId="4D36EBAB" w:rsidR="00381740" w:rsidRDefault="00381740" w:rsidP="00D42A80">
      <w:pPr>
        <w:pStyle w:val="a6"/>
        <w:numPr>
          <w:ilvl w:val="0"/>
          <w:numId w:val="16"/>
        </w:num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модуля формирования отчетов;</w:t>
      </w:r>
    </w:p>
    <w:p w14:paraId="4EFBD643" w14:textId="1FEBCE6C" w:rsidR="00381740" w:rsidRDefault="00381740" w:rsidP="00D42A80">
      <w:pPr>
        <w:pStyle w:val="a6"/>
        <w:numPr>
          <w:ilvl w:val="0"/>
          <w:numId w:val="16"/>
        </w:num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руководства пользователя.</w:t>
      </w:r>
    </w:p>
    <w:p w14:paraId="4A5C01F8" w14:textId="6ECFFCF9" w:rsidR="00FE1830" w:rsidRPr="00FE1830" w:rsidRDefault="00FE1830" w:rsidP="00FE1830">
      <w:pPr>
        <w:spacing w:after="0" w:line="360" w:lineRule="auto"/>
        <w:ind w:firstLine="708"/>
        <w:jc w:val="both"/>
        <w:rPr>
          <w:rFonts w:ascii="Times New Roman" w:hAnsi="Times New Roman" w:cs="Times New Roman"/>
          <w:color w:val="000000" w:themeColor="text1"/>
          <w:sz w:val="28"/>
          <w:szCs w:val="28"/>
        </w:rPr>
        <w:sectPr w:rsidR="00FE1830" w:rsidRPr="00FE1830" w:rsidSect="003A7253">
          <w:pgSz w:w="11906" w:h="16838" w:code="9"/>
          <w:pgMar w:top="1134" w:right="991" w:bottom="1134" w:left="1701" w:header="709" w:footer="567" w:gutter="0"/>
          <w:cols w:space="708"/>
          <w:titlePg/>
          <w:docGrid w:linePitch="299"/>
        </w:sectPr>
      </w:pPr>
      <w:r>
        <w:rPr>
          <w:rFonts w:ascii="Times New Roman" w:hAnsi="Times New Roman" w:cs="Times New Roman"/>
          <w:color w:val="000000" w:themeColor="text1"/>
          <w:sz w:val="28"/>
          <w:szCs w:val="28"/>
        </w:rPr>
        <w:t xml:space="preserve">Архитектура программного комплекса представлена на рис. 2.14, где подробным образом указан состав и функционал </w:t>
      </w:r>
      <w:r w:rsidR="00E42268">
        <w:rPr>
          <w:rFonts w:ascii="Times New Roman" w:hAnsi="Times New Roman" w:cs="Times New Roman"/>
          <w:color w:val="000000" w:themeColor="text1"/>
          <w:sz w:val="28"/>
          <w:szCs w:val="28"/>
        </w:rPr>
        <w:t xml:space="preserve">входящих в него </w:t>
      </w:r>
      <w:r>
        <w:rPr>
          <w:rFonts w:ascii="Times New Roman" w:hAnsi="Times New Roman" w:cs="Times New Roman"/>
          <w:color w:val="000000" w:themeColor="text1"/>
          <w:sz w:val="28"/>
          <w:szCs w:val="28"/>
        </w:rPr>
        <w:t xml:space="preserve">подсистем. </w:t>
      </w:r>
    </w:p>
    <w:p w14:paraId="0CCECD1C" w14:textId="000CF374" w:rsidR="008970A4" w:rsidRPr="00381740" w:rsidRDefault="00381740" w:rsidP="008970A4">
      <w:pPr>
        <w:spacing w:after="0" w:line="360" w:lineRule="auto"/>
        <w:jc w:val="center"/>
        <w:rPr>
          <w:rFonts w:ascii="Times New Roman" w:hAnsi="Times New Roman" w:cs="Times New Roman"/>
          <w:color w:val="000000" w:themeColor="text1"/>
          <w:sz w:val="28"/>
          <w:szCs w:val="28"/>
          <w:lang w:val="en-US"/>
        </w:rPr>
      </w:pPr>
      <w:r>
        <w:rPr>
          <w:noProof/>
          <w:lang w:eastAsia="ru-RU"/>
        </w:rPr>
        <w:lastRenderedPageBreak/>
        <w:drawing>
          <wp:inline distT="0" distB="0" distL="0" distR="0" wp14:anchorId="0BE44B9C" wp14:editId="03B9B283">
            <wp:extent cx="9554978" cy="4040372"/>
            <wp:effectExtent l="0" t="0" r="8255" b="0"/>
            <wp:docPr id="211" name="Рисунок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9563909" cy="4044148"/>
                    </a:xfrm>
                    <a:prstGeom prst="rect">
                      <a:avLst/>
                    </a:prstGeom>
                  </pic:spPr>
                </pic:pic>
              </a:graphicData>
            </a:graphic>
          </wp:inline>
        </w:drawing>
      </w:r>
    </w:p>
    <w:p w14:paraId="22E0F7C6" w14:textId="6F0710C1" w:rsidR="008970A4" w:rsidRPr="008970A4" w:rsidRDefault="008970A4" w:rsidP="008970A4">
      <w:pPr>
        <w:spacing w:after="0" w:line="360" w:lineRule="auto"/>
        <w:jc w:val="center"/>
        <w:rPr>
          <w:rFonts w:ascii="Times New Roman" w:hAnsi="Times New Roman" w:cs="Times New Roman"/>
          <w:i/>
          <w:color w:val="000000" w:themeColor="text1"/>
          <w:sz w:val="26"/>
          <w:szCs w:val="26"/>
        </w:rPr>
      </w:pPr>
      <w:r w:rsidRPr="00EF659D">
        <w:rPr>
          <w:rFonts w:ascii="Times New Roman" w:hAnsi="Times New Roman" w:cs="Times New Roman"/>
          <w:i/>
          <w:color w:val="000000" w:themeColor="text1"/>
          <w:sz w:val="26"/>
          <w:szCs w:val="26"/>
        </w:rPr>
        <w:t xml:space="preserve">Рисунок </w:t>
      </w:r>
      <w:r>
        <w:rPr>
          <w:rFonts w:ascii="Times New Roman" w:hAnsi="Times New Roman" w:cs="Times New Roman"/>
          <w:i/>
          <w:color w:val="000000" w:themeColor="text1"/>
          <w:sz w:val="26"/>
          <w:szCs w:val="26"/>
        </w:rPr>
        <w:t>2.14</w:t>
      </w:r>
      <w:r w:rsidRPr="00EF659D">
        <w:rPr>
          <w:rFonts w:ascii="Times New Roman" w:hAnsi="Times New Roman" w:cs="Times New Roman"/>
          <w:i/>
          <w:color w:val="000000" w:themeColor="text1"/>
          <w:sz w:val="26"/>
          <w:szCs w:val="26"/>
        </w:rPr>
        <w:t xml:space="preserve"> – </w:t>
      </w:r>
      <w:r>
        <w:rPr>
          <w:rFonts w:ascii="Times New Roman" w:hAnsi="Times New Roman" w:cs="Times New Roman"/>
          <w:i/>
          <w:color w:val="000000" w:themeColor="text1"/>
          <w:sz w:val="26"/>
          <w:szCs w:val="26"/>
        </w:rPr>
        <w:t xml:space="preserve">Типовая архитектура программной платформы </w:t>
      </w:r>
    </w:p>
    <w:p w14:paraId="5D10D895" w14:textId="7BE1DCCF" w:rsidR="008970A4" w:rsidRDefault="008970A4" w:rsidP="008970A4">
      <w:pPr>
        <w:spacing w:after="0" w:line="360" w:lineRule="auto"/>
        <w:jc w:val="center"/>
        <w:rPr>
          <w:rFonts w:ascii="Times New Roman" w:hAnsi="Times New Roman" w:cs="Times New Roman"/>
          <w:color w:val="000000" w:themeColor="text1"/>
          <w:sz w:val="28"/>
          <w:szCs w:val="28"/>
        </w:rPr>
        <w:sectPr w:rsidR="008970A4" w:rsidSect="008970A4">
          <w:pgSz w:w="16838" w:h="11906" w:orient="landscape" w:code="9"/>
          <w:pgMar w:top="1701" w:right="1134" w:bottom="992" w:left="1134" w:header="709" w:footer="709" w:gutter="0"/>
          <w:cols w:space="708"/>
          <w:titlePg/>
          <w:docGrid w:linePitch="299"/>
        </w:sectPr>
      </w:pPr>
    </w:p>
    <w:p w14:paraId="34D917F6" w14:textId="0D6DA96F" w:rsidR="00B64BB1" w:rsidRPr="00325834" w:rsidRDefault="008970A4" w:rsidP="003665A1">
      <w:pPr>
        <w:spacing w:after="0" w:line="360" w:lineRule="auto"/>
        <w:ind w:firstLine="567"/>
        <w:jc w:val="both"/>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lastRenderedPageBreak/>
        <w:t>В</w:t>
      </w:r>
      <w:r w:rsidR="00B64BB1" w:rsidRPr="00325834">
        <w:rPr>
          <w:rFonts w:ascii="Times New Roman" w:hAnsi="Times New Roman" w:cs="Times New Roman"/>
          <w:b/>
          <w:color w:val="000000" w:themeColor="text1"/>
          <w:sz w:val="28"/>
          <w:szCs w:val="28"/>
        </w:rPr>
        <w:t>ыводы</w:t>
      </w:r>
    </w:p>
    <w:p w14:paraId="48410982" w14:textId="77777777" w:rsidR="000D3FAD" w:rsidRPr="005C3DDE" w:rsidRDefault="00AC03FC" w:rsidP="003665A1">
      <w:pPr>
        <w:spacing w:after="0" w:line="360" w:lineRule="auto"/>
        <w:ind w:firstLine="567"/>
        <w:jc w:val="both"/>
        <w:rPr>
          <w:rFonts w:ascii="Times New Roman" w:hAnsi="Times New Roman" w:cs="Times New Roman"/>
          <w:color w:val="000000" w:themeColor="text1"/>
          <w:sz w:val="28"/>
          <w:szCs w:val="28"/>
        </w:rPr>
      </w:pPr>
      <w:r w:rsidRPr="005C3DDE">
        <w:rPr>
          <w:rFonts w:ascii="Times New Roman" w:hAnsi="Times New Roman" w:cs="Times New Roman"/>
          <w:color w:val="000000" w:themeColor="text1"/>
          <w:sz w:val="28"/>
          <w:szCs w:val="28"/>
        </w:rPr>
        <w:t xml:space="preserve">По результатам выполненного обзора программных продуктов и программно-аппаратных комплексов </w:t>
      </w:r>
      <w:r w:rsidR="00DB09A7" w:rsidRPr="005C3DDE">
        <w:rPr>
          <w:rFonts w:ascii="Times New Roman" w:hAnsi="Times New Roman" w:cs="Times New Roman"/>
          <w:color w:val="000000" w:themeColor="text1"/>
          <w:sz w:val="28"/>
          <w:szCs w:val="28"/>
        </w:rPr>
        <w:t>можно констатировать следующее.</w:t>
      </w:r>
    </w:p>
    <w:p w14:paraId="02168FA8" w14:textId="27760F78" w:rsidR="005C3DDE" w:rsidRDefault="00700655" w:rsidP="003665A1">
      <w:pPr>
        <w:spacing w:after="0" w:line="360" w:lineRule="auto"/>
        <w:ind w:firstLine="567"/>
        <w:jc w:val="both"/>
        <w:rPr>
          <w:rFonts w:ascii="Times New Roman" w:hAnsi="Times New Roman" w:cs="Times New Roman"/>
          <w:color w:val="000000" w:themeColor="text1"/>
          <w:sz w:val="28"/>
          <w:szCs w:val="28"/>
        </w:rPr>
      </w:pPr>
      <w:r w:rsidRPr="005C3DDE">
        <w:rPr>
          <w:rFonts w:ascii="Times New Roman" w:hAnsi="Times New Roman" w:cs="Times New Roman"/>
          <w:color w:val="000000" w:themeColor="text1"/>
          <w:sz w:val="28"/>
          <w:szCs w:val="28"/>
        </w:rPr>
        <w:t xml:space="preserve">Внедрение беспилотных технологий является актуальной устойчивой тенденцией, </w:t>
      </w:r>
      <w:r w:rsidR="005C3DDE" w:rsidRPr="005C3DDE">
        <w:rPr>
          <w:rFonts w:ascii="Times New Roman" w:hAnsi="Times New Roman" w:cs="Times New Roman"/>
          <w:color w:val="000000" w:themeColor="text1"/>
          <w:sz w:val="28"/>
          <w:szCs w:val="28"/>
        </w:rPr>
        <w:t>проявляющейся во все больших</w:t>
      </w:r>
      <w:r w:rsidRPr="005C3DDE">
        <w:rPr>
          <w:rFonts w:ascii="Times New Roman" w:hAnsi="Times New Roman" w:cs="Times New Roman"/>
          <w:color w:val="000000" w:themeColor="text1"/>
          <w:sz w:val="28"/>
          <w:szCs w:val="28"/>
        </w:rPr>
        <w:t xml:space="preserve"> сферах деятельности и отраслях, в том числе </w:t>
      </w:r>
      <w:r w:rsidR="000B17C6" w:rsidRPr="005C3DDE">
        <w:rPr>
          <w:rFonts w:ascii="Times New Roman" w:hAnsi="Times New Roman" w:cs="Times New Roman"/>
          <w:color w:val="000000" w:themeColor="text1"/>
          <w:sz w:val="28"/>
          <w:szCs w:val="28"/>
        </w:rPr>
        <w:t xml:space="preserve">и при </w:t>
      </w:r>
      <w:r w:rsidRPr="005C3DDE">
        <w:rPr>
          <w:rFonts w:ascii="Times New Roman" w:hAnsi="Times New Roman" w:cs="Times New Roman"/>
          <w:color w:val="000000" w:themeColor="text1"/>
          <w:sz w:val="28"/>
          <w:szCs w:val="28"/>
        </w:rPr>
        <w:t>контрол</w:t>
      </w:r>
      <w:r w:rsidR="000B17C6" w:rsidRPr="005C3DDE">
        <w:rPr>
          <w:rFonts w:ascii="Times New Roman" w:hAnsi="Times New Roman" w:cs="Times New Roman"/>
          <w:color w:val="000000" w:themeColor="text1"/>
          <w:sz w:val="28"/>
          <w:szCs w:val="28"/>
        </w:rPr>
        <w:t>е</w:t>
      </w:r>
      <w:r w:rsidRPr="005C3DDE">
        <w:rPr>
          <w:rFonts w:ascii="Times New Roman" w:hAnsi="Times New Roman" w:cs="Times New Roman"/>
          <w:color w:val="000000" w:themeColor="text1"/>
          <w:sz w:val="28"/>
          <w:szCs w:val="28"/>
        </w:rPr>
        <w:t xml:space="preserve"> и инспекци</w:t>
      </w:r>
      <w:r w:rsidR="000B17C6" w:rsidRPr="005C3DDE">
        <w:rPr>
          <w:rFonts w:ascii="Times New Roman" w:hAnsi="Times New Roman" w:cs="Times New Roman"/>
          <w:color w:val="000000" w:themeColor="text1"/>
          <w:sz w:val="28"/>
          <w:szCs w:val="28"/>
        </w:rPr>
        <w:t>ях</w:t>
      </w:r>
      <w:r w:rsidRPr="005C3DDE">
        <w:rPr>
          <w:rFonts w:ascii="Times New Roman" w:hAnsi="Times New Roman" w:cs="Times New Roman"/>
          <w:color w:val="000000" w:themeColor="text1"/>
          <w:sz w:val="28"/>
          <w:szCs w:val="28"/>
        </w:rPr>
        <w:t xml:space="preserve"> промышленного оборудования.</w:t>
      </w:r>
      <w:r w:rsidR="002A4F53">
        <w:rPr>
          <w:rFonts w:ascii="Times New Roman" w:hAnsi="Times New Roman" w:cs="Times New Roman"/>
          <w:color w:val="000000" w:themeColor="text1"/>
          <w:sz w:val="28"/>
          <w:szCs w:val="28"/>
        </w:rPr>
        <w:t xml:space="preserve"> При этом предлагаемые на рынке технологические решения не являются полностью унифицированными, и их успешное внедрение в одной отрасли, не означает простой трансфер технологий в другую отрасль. Более того в рамках одной отрасли и сферы деятельности требуется адаптация</w:t>
      </w:r>
      <w:r w:rsidR="004D6BA9">
        <w:rPr>
          <w:rFonts w:ascii="Times New Roman" w:hAnsi="Times New Roman" w:cs="Times New Roman"/>
          <w:color w:val="000000" w:themeColor="text1"/>
          <w:sz w:val="28"/>
          <w:szCs w:val="28"/>
        </w:rPr>
        <w:t xml:space="preserve"> технических решений</w:t>
      </w:r>
      <w:r w:rsidR="002A4F53">
        <w:rPr>
          <w:rFonts w:ascii="Times New Roman" w:hAnsi="Times New Roman" w:cs="Times New Roman"/>
          <w:color w:val="000000" w:themeColor="text1"/>
          <w:sz w:val="28"/>
          <w:szCs w:val="28"/>
        </w:rPr>
        <w:t>, учитывающая специфику</w:t>
      </w:r>
      <w:r w:rsidR="004D6BA9">
        <w:rPr>
          <w:rFonts w:ascii="Times New Roman" w:hAnsi="Times New Roman" w:cs="Times New Roman"/>
          <w:color w:val="000000" w:themeColor="text1"/>
          <w:sz w:val="28"/>
          <w:szCs w:val="28"/>
        </w:rPr>
        <w:t xml:space="preserve"> </w:t>
      </w:r>
      <w:r w:rsidR="00272BA2">
        <w:rPr>
          <w:rFonts w:ascii="Times New Roman" w:hAnsi="Times New Roman" w:cs="Times New Roman"/>
          <w:color w:val="000000" w:themeColor="text1"/>
          <w:sz w:val="28"/>
          <w:szCs w:val="28"/>
        </w:rPr>
        <w:t>использования</w:t>
      </w:r>
      <w:r w:rsidR="004D6BA9">
        <w:rPr>
          <w:rFonts w:ascii="Times New Roman" w:hAnsi="Times New Roman" w:cs="Times New Roman"/>
          <w:color w:val="000000" w:themeColor="text1"/>
          <w:sz w:val="28"/>
          <w:szCs w:val="28"/>
        </w:rPr>
        <w:t xml:space="preserve">. </w:t>
      </w:r>
      <w:r w:rsidR="000D4888">
        <w:rPr>
          <w:rFonts w:ascii="Times New Roman" w:hAnsi="Times New Roman" w:cs="Times New Roman"/>
          <w:color w:val="000000" w:themeColor="text1"/>
          <w:sz w:val="28"/>
          <w:szCs w:val="28"/>
        </w:rPr>
        <w:t xml:space="preserve">К примеру, в электроэнергетике беспилотные технологии </w:t>
      </w:r>
      <w:r w:rsidR="00496AAE">
        <w:rPr>
          <w:rFonts w:ascii="Times New Roman" w:hAnsi="Times New Roman" w:cs="Times New Roman"/>
          <w:color w:val="000000" w:themeColor="text1"/>
          <w:sz w:val="28"/>
          <w:szCs w:val="28"/>
        </w:rPr>
        <w:t xml:space="preserve">находят широкое применение при контроле состояния линий электропередач. Но это касается использования БПЛА на открытых пространствах. В то время как применение БПЛА в помещениях/объектах электростанций накладывает иной </w:t>
      </w:r>
      <w:r w:rsidR="00014461">
        <w:rPr>
          <w:rFonts w:ascii="Times New Roman" w:hAnsi="Times New Roman" w:cs="Times New Roman"/>
          <w:color w:val="000000" w:themeColor="text1"/>
          <w:sz w:val="28"/>
          <w:szCs w:val="28"/>
        </w:rPr>
        <w:t>уровень требований (</w:t>
      </w:r>
      <w:r w:rsidR="00676F30">
        <w:rPr>
          <w:rFonts w:ascii="Times New Roman" w:hAnsi="Times New Roman" w:cs="Times New Roman"/>
          <w:color w:val="000000" w:themeColor="text1"/>
          <w:sz w:val="28"/>
          <w:szCs w:val="28"/>
        </w:rPr>
        <w:t xml:space="preserve">и </w:t>
      </w:r>
      <w:r w:rsidR="00014461">
        <w:rPr>
          <w:rFonts w:ascii="Times New Roman" w:hAnsi="Times New Roman" w:cs="Times New Roman"/>
          <w:color w:val="000000" w:themeColor="text1"/>
          <w:sz w:val="28"/>
          <w:szCs w:val="28"/>
        </w:rPr>
        <w:t>в том числе в первую очередь по обеспечению безопасности)</w:t>
      </w:r>
      <w:r w:rsidR="00496AAE">
        <w:rPr>
          <w:rFonts w:ascii="Times New Roman" w:hAnsi="Times New Roman" w:cs="Times New Roman"/>
          <w:color w:val="000000" w:themeColor="text1"/>
          <w:sz w:val="28"/>
          <w:szCs w:val="28"/>
        </w:rPr>
        <w:t xml:space="preserve"> и </w:t>
      </w:r>
      <w:r w:rsidR="00014461">
        <w:rPr>
          <w:rFonts w:ascii="Times New Roman" w:hAnsi="Times New Roman" w:cs="Times New Roman"/>
          <w:color w:val="000000" w:themeColor="text1"/>
          <w:sz w:val="28"/>
          <w:szCs w:val="28"/>
        </w:rPr>
        <w:t>подразумевает</w:t>
      </w:r>
      <w:r w:rsidR="00496AAE">
        <w:rPr>
          <w:rFonts w:ascii="Times New Roman" w:hAnsi="Times New Roman" w:cs="Times New Roman"/>
          <w:color w:val="000000" w:themeColor="text1"/>
          <w:sz w:val="28"/>
          <w:szCs w:val="28"/>
        </w:rPr>
        <w:t xml:space="preserve"> ин</w:t>
      </w:r>
      <w:r w:rsidR="00014461">
        <w:rPr>
          <w:rFonts w:ascii="Times New Roman" w:hAnsi="Times New Roman" w:cs="Times New Roman"/>
          <w:color w:val="000000" w:themeColor="text1"/>
          <w:sz w:val="28"/>
          <w:szCs w:val="28"/>
        </w:rPr>
        <w:t>ые</w:t>
      </w:r>
      <w:r w:rsidR="00496AAE">
        <w:rPr>
          <w:rFonts w:ascii="Times New Roman" w:hAnsi="Times New Roman" w:cs="Times New Roman"/>
          <w:color w:val="000000" w:themeColor="text1"/>
          <w:sz w:val="28"/>
          <w:szCs w:val="28"/>
        </w:rPr>
        <w:t xml:space="preserve"> подход</w:t>
      </w:r>
      <w:r w:rsidR="00014461">
        <w:rPr>
          <w:rFonts w:ascii="Times New Roman" w:hAnsi="Times New Roman" w:cs="Times New Roman"/>
          <w:color w:val="000000" w:themeColor="text1"/>
          <w:sz w:val="28"/>
          <w:szCs w:val="28"/>
        </w:rPr>
        <w:t>ы</w:t>
      </w:r>
      <w:r w:rsidR="00496AAE">
        <w:rPr>
          <w:rFonts w:ascii="Times New Roman" w:hAnsi="Times New Roman" w:cs="Times New Roman"/>
          <w:color w:val="000000" w:themeColor="text1"/>
          <w:sz w:val="28"/>
          <w:szCs w:val="28"/>
        </w:rPr>
        <w:t xml:space="preserve"> к навигации, управлению и т.п.</w:t>
      </w:r>
      <w:r w:rsidR="00014461">
        <w:rPr>
          <w:rFonts w:ascii="Times New Roman" w:hAnsi="Times New Roman" w:cs="Times New Roman"/>
          <w:color w:val="000000" w:themeColor="text1"/>
          <w:sz w:val="28"/>
          <w:szCs w:val="28"/>
        </w:rPr>
        <w:t>, и как следствие</w:t>
      </w:r>
      <w:r w:rsidR="00676F30">
        <w:rPr>
          <w:rFonts w:ascii="Times New Roman" w:hAnsi="Times New Roman" w:cs="Times New Roman"/>
          <w:color w:val="000000" w:themeColor="text1"/>
          <w:sz w:val="28"/>
          <w:szCs w:val="28"/>
        </w:rPr>
        <w:t>,</w:t>
      </w:r>
      <w:r w:rsidR="00496AAE">
        <w:rPr>
          <w:rFonts w:ascii="Times New Roman" w:hAnsi="Times New Roman" w:cs="Times New Roman"/>
          <w:color w:val="000000" w:themeColor="text1"/>
          <w:sz w:val="28"/>
          <w:szCs w:val="28"/>
        </w:rPr>
        <w:t xml:space="preserve"> </w:t>
      </w:r>
      <w:r w:rsidR="00014461">
        <w:rPr>
          <w:rFonts w:ascii="Times New Roman" w:hAnsi="Times New Roman" w:cs="Times New Roman"/>
          <w:color w:val="000000" w:themeColor="text1"/>
          <w:sz w:val="28"/>
          <w:szCs w:val="28"/>
        </w:rPr>
        <w:t>к</w:t>
      </w:r>
      <w:r w:rsidR="00496AAE">
        <w:rPr>
          <w:rFonts w:ascii="Times New Roman" w:hAnsi="Times New Roman" w:cs="Times New Roman"/>
          <w:color w:val="000000" w:themeColor="text1"/>
          <w:sz w:val="28"/>
          <w:szCs w:val="28"/>
        </w:rPr>
        <w:t xml:space="preserve"> построению соответствующего программного обеспечения</w:t>
      </w:r>
      <w:r w:rsidR="00014461">
        <w:rPr>
          <w:rFonts w:ascii="Times New Roman" w:hAnsi="Times New Roman" w:cs="Times New Roman"/>
          <w:color w:val="000000" w:themeColor="text1"/>
          <w:sz w:val="28"/>
          <w:szCs w:val="28"/>
        </w:rPr>
        <w:t>.</w:t>
      </w:r>
    </w:p>
    <w:p w14:paraId="773C3FD0" w14:textId="4F970BF3" w:rsidR="00E03EC9" w:rsidRPr="008B7FF2" w:rsidRDefault="00E03EC9" w:rsidP="003665A1">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Сравнительный анализ рассмотренных программных платформ определения поверхностных дефектов технологических объектов показал, что большинство ПО</w:t>
      </w:r>
      <w:r w:rsidR="008B7FF2">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 xml:space="preserve">позволяют импортировать информацию с результатами исследований в виде фото-, видеофайлов, а также в формате файлов документации для обеспечения наиболее удобного для пользователя воспроизведения полученной информации. </w:t>
      </w:r>
      <w:r w:rsidR="008B7FF2">
        <w:rPr>
          <w:rFonts w:ascii="Times New Roman" w:hAnsi="Times New Roman" w:cs="Times New Roman"/>
          <w:color w:val="000000" w:themeColor="text1"/>
          <w:sz w:val="28"/>
          <w:szCs w:val="28"/>
        </w:rPr>
        <w:t xml:space="preserve">Практически во всех рассмотренных программных комплексах имеется возможность помимо визуального оптического контроля, контроль поверхности с помощью инфракрасного зрения с последующей генерацией термограмм, а также имеется возможность классификации поверхностных дефектов по характерным типам. </w:t>
      </w:r>
      <w:r>
        <w:rPr>
          <w:rFonts w:ascii="Times New Roman" w:hAnsi="Times New Roman" w:cs="Times New Roman"/>
          <w:color w:val="000000" w:themeColor="text1"/>
          <w:sz w:val="28"/>
          <w:szCs w:val="28"/>
        </w:rPr>
        <w:t xml:space="preserve">Наиболее подходящим </w:t>
      </w:r>
      <w:r w:rsidR="008B7FF2">
        <w:rPr>
          <w:rFonts w:ascii="Times New Roman" w:hAnsi="Times New Roman" w:cs="Times New Roman"/>
          <w:color w:val="000000" w:themeColor="text1"/>
          <w:sz w:val="28"/>
          <w:szCs w:val="28"/>
        </w:rPr>
        <w:t xml:space="preserve">из рассмотренных ПО является </w:t>
      </w:r>
      <w:r w:rsidR="008B7FF2">
        <w:rPr>
          <w:rFonts w:ascii="Times New Roman" w:hAnsi="Times New Roman" w:cs="Times New Roman"/>
          <w:color w:val="000000" w:themeColor="text1"/>
          <w:sz w:val="28"/>
          <w:szCs w:val="28"/>
        </w:rPr>
        <w:lastRenderedPageBreak/>
        <w:t xml:space="preserve">продукт компании </w:t>
      </w:r>
      <w:r w:rsidR="008B7FF2">
        <w:rPr>
          <w:rFonts w:ascii="Times New Roman" w:hAnsi="Times New Roman" w:cs="Times New Roman"/>
          <w:color w:val="000000" w:themeColor="text1"/>
          <w:sz w:val="28"/>
          <w:szCs w:val="28"/>
          <w:lang w:val="en-US"/>
        </w:rPr>
        <w:t>Sky</w:t>
      </w:r>
      <w:r w:rsidR="008B7FF2" w:rsidRPr="008B7FF2">
        <w:rPr>
          <w:rFonts w:ascii="Times New Roman" w:hAnsi="Times New Roman" w:cs="Times New Roman"/>
          <w:color w:val="000000" w:themeColor="text1"/>
          <w:sz w:val="28"/>
          <w:szCs w:val="28"/>
        </w:rPr>
        <w:t>-</w:t>
      </w:r>
      <w:r w:rsidR="008B7FF2">
        <w:rPr>
          <w:rFonts w:ascii="Times New Roman" w:hAnsi="Times New Roman" w:cs="Times New Roman"/>
          <w:color w:val="000000" w:themeColor="text1"/>
          <w:sz w:val="28"/>
          <w:szCs w:val="28"/>
          <w:lang w:val="en-US"/>
        </w:rPr>
        <w:t>Futures</w:t>
      </w:r>
      <w:r w:rsidR="008B7FF2" w:rsidRPr="008B7FF2">
        <w:rPr>
          <w:rFonts w:ascii="Times New Roman" w:hAnsi="Times New Roman" w:cs="Times New Roman"/>
          <w:color w:val="000000" w:themeColor="text1"/>
          <w:sz w:val="28"/>
          <w:szCs w:val="28"/>
        </w:rPr>
        <w:t xml:space="preserve"> </w:t>
      </w:r>
      <w:r w:rsidR="008B7FF2">
        <w:rPr>
          <w:rFonts w:ascii="Times New Roman" w:hAnsi="Times New Roman" w:cs="Times New Roman"/>
          <w:color w:val="000000" w:themeColor="text1"/>
          <w:sz w:val="28"/>
          <w:szCs w:val="28"/>
          <w:lang w:val="en-US"/>
        </w:rPr>
        <w:t>Intersection</w:t>
      </w:r>
      <w:r w:rsidR="008B7FF2" w:rsidRPr="008B7FF2">
        <w:rPr>
          <w:rFonts w:ascii="Times New Roman" w:hAnsi="Times New Roman" w:cs="Times New Roman"/>
          <w:color w:val="000000" w:themeColor="text1"/>
          <w:sz w:val="28"/>
          <w:szCs w:val="28"/>
          <w:vertAlign w:val="superscript"/>
        </w:rPr>
        <w:t>2</w:t>
      </w:r>
      <w:r w:rsidR="008B7FF2">
        <w:rPr>
          <w:rFonts w:ascii="Times New Roman" w:hAnsi="Times New Roman" w:cs="Times New Roman"/>
          <w:color w:val="000000" w:themeColor="text1"/>
          <w:sz w:val="28"/>
          <w:szCs w:val="28"/>
        </w:rPr>
        <w:t xml:space="preserve">, поскольку данный программная платформа – единственная из представленных, которая точно может использоваться в комплексе с беспилотным летательным аппаратом (БПЛА). </w:t>
      </w:r>
    </w:p>
    <w:p w14:paraId="5DAB9B14" w14:textId="6D39758C" w:rsidR="00E03EC9" w:rsidRDefault="00E03EC9" w:rsidP="003665A1">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Аналитический обзор показал, что программные комплексы имеют схожую типовую архитектуру, состоящую из блоков генерации входного пакета данных</w:t>
      </w:r>
      <w:r w:rsidR="00381740">
        <w:rPr>
          <w:rFonts w:ascii="Times New Roman" w:hAnsi="Times New Roman" w:cs="Times New Roman"/>
          <w:color w:val="000000" w:themeColor="text1"/>
          <w:sz w:val="28"/>
          <w:szCs w:val="28"/>
        </w:rPr>
        <w:t xml:space="preserve"> и управления ими</w:t>
      </w:r>
      <w:r>
        <w:rPr>
          <w:rFonts w:ascii="Times New Roman" w:hAnsi="Times New Roman" w:cs="Times New Roman"/>
          <w:color w:val="000000" w:themeColor="text1"/>
          <w:sz w:val="28"/>
          <w:szCs w:val="28"/>
        </w:rPr>
        <w:t xml:space="preserve">, блока </w:t>
      </w:r>
      <w:r w:rsidR="00381740">
        <w:rPr>
          <w:rFonts w:ascii="Times New Roman" w:hAnsi="Times New Roman" w:cs="Times New Roman"/>
          <w:color w:val="000000" w:themeColor="text1"/>
          <w:sz w:val="28"/>
          <w:szCs w:val="28"/>
        </w:rPr>
        <w:t>отображения обработанной информации,</w:t>
      </w:r>
      <w:r>
        <w:rPr>
          <w:rFonts w:ascii="Times New Roman" w:hAnsi="Times New Roman" w:cs="Times New Roman"/>
          <w:color w:val="000000" w:themeColor="text1"/>
          <w:sz w:val="28"/>
          <w:szCs w:val="28"/>
        </w:rPr>
        <w:t xml:space="preserve"> блока формирования отчетной документации</w:t>
      </w:r>
      <w:r w:rsidR="00381740">
        <w:rPr>
          <w:rFonts w:ascii="Times New Roman" w:hAnsi="Times New Roman" w:cs="Times New Roman"/>
          <w:color w:val="000000" w:themeColor="text1"/>
          <w:sz w:val="28"/>
          <w:szCs w:val="28"/>
        </w:rPr>
        <w:t>, а также блока помощи пользователю</w:t>
      </w:r>
      <w:r>
        <w:rPr>
          <w:rFonts w:ascii="Times New Roman" w:hAnsi="Times New Roman" w:cs="Times New Roman"/>
          <w:color w:val="000000" w:themeColor="text1"/>
          <w:sz w:val="28"/>
          <w:szCs w:val="28"/>
        </w:rPr>
        <w:t xml:space="preserve">. </w:t>
      </w:r>
    </w:p>
    <w:p w14:paraId="3691C1D3" w14:textId="1A25D0E9" w:rsidR="005C3DDE" w:rsidRDefault="00360F1D" w:rsidP="003665A1">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Все вышеизложенное справедливо</w:t>
      </w:r>
      <w:r w:rsidR="00676F30">
        <w:rPr>
          <w:rFonts w:ascii="Times New Roman" w:hAnsi="Times New Roman" w:cs="Times New Roman"/>
          <w:color w:val="000000" w:themeColor="text1"/>
          <w:sz w:val="28"/>
          <w:szCs w:val="28"/>
        </w:rPr>
        <w:t xml:space="preserve"> и в отношении</w:t>
      </w:r>
      <w:r w:rsidR="00272BA2">
        <w:rPr>
          <w:rFonts w:ascii="Times New Roman" w:hAnsi="Times New Roman" w:cs="Times New Roman"/>
          <w:color w:val="000000" w:themeColor="text1"/>
          <w:sz w:val="28"/>
          <w:szCs w:val="28"/>
        </w:rPr>
        <w:t xml:space="preserve"> внедрения технологий искусственного интеллекта и машинного обеспечения. Применение </w:t>
      </w:r>
      <w:r w:rsidR="00F9197E">
        <w:rPr>
          <w:rFonts w:ascii="Times New Roman" w:hAnsi="Times New Roman" w:cs="Times New Roman"/>
          <w:color w:val="000000" w:themeColor="text1"/>
          <w:sz w:val="28"/>
          <w:szCs w:val="28"/>
        </w:rPr>
        <w:t>машинного обучения для выявления</w:t>
      </w:r>
      <w:r w:rsidR="00272BA2">
        <w:rPr>
          <w:rFonts w:ascii="Times New Roman" w:hAnsi="Times New Roman" w:cs="Times New Roman"/>
          <w:color w:val="000000" w:themeColor="text1"/>
          <w:sz w:val="28"/>
          <w:szCs w:val="28"/>
        </w:rPr>
        <w:t xml:space="preserve"> дефектов в металлургии всегда будет отличаться от выявления дефектов в электроэнергетики, а контроль соблюдения техники безопасности на производстве будет методически другим по сравнению с контролем оборудования.</w:t>
      </w:r>
    </w:p>
    <w:p w14:paraId="10C5926D" w14:textId="61FD84A9" w:rsidR="00E03EC9" w:rsidRDefault="002A4F53" w:rsidP="003665A1">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По этой причине разработка программно-аппаратн</w:t>
      </w:r>
      <w:r w:rsidR="00FA2AB2">
        <w:rPr>
          <w:rFonts w:ascii="Times New Roman" w:hAnsi="Times New Roman" w:cs="Times New Roman"/>
          <w:color w:val="000000" w:themeColor="text1"/>
          <w:sz w:val="28"/>
          <w:szCs w:val="28"/>
        </w:rPr>
        <w:t>ого</w:t>
      </w:r>
      <w:r>
        <w:rPr>
          <w:rFonts w:ascii="Times New Roman" w:hAnsi="Times New Roman" w:cs="Times New Roman"/>
          <w:color w:val="000000" w:themeColor="text1"/>
          <w:sz w:val="28"/>
          <w:szCs w:val="28"/>
        </w:rPr>
        <w:t xml:space="preserve"> комплекс</w:t>
      </w:r>
      <w:r w:rsidR="00FA2AB2">
        <w:rPr>
          <w:rFonts w:ascii="Times New Roman" w:hAnsi="Times New Roman" w:cs="Times New Roman"/>
          <w:color w:val="000000" w:themeColor="text1"/>
          <w:sz w:val="28"/>
          <w:szCs w:val="28"/>
        </w:rPr>
        <w:t>а</w:t>
      </w:r>
      <w:r>
        <w:rPr>
          <w:rFonts w:ascii="Times New Roman" w:hAnsi="Times New Roman" w:cs="Times New Roman"/>
          <w:color w:val="000000" w:themeColor="text1"/>
          <w:sz w:val="28"/>
          <w:szCs w:val="28"/>
        </w:rPr>
        <w:t xml:space="preserve"> учитываю</w:t>
      </w:r>
      <w:r w:rsidR="00FA2AB2">
        <w:rPr>
          <w:rFonts w:ascii="Times New Roman" w:hAnsi="Times New Roman" w:cs="Times New Roman"/>
          <w:color w:val="000000" w:themeColor="text1"/>
          <w:sz w:val="28"/>
          <w:szCs w:val="28"/>
        </w:rPr>
        <w:t xml:space="preserve">щего </w:t>
      </w:r>
      <w:r w:rsidR="00204FFC">
        <w:rPr>
          <w:rFonts w:ascii="Times New Roman" w:hAnsi="Times New Roman" w:cs="Times New Roman"/>
          <w:color w:val="000000" w:themeColor="text1"/>
          <w:sz w:val="28"/>
          <w:szCs w:val="28"/>
        </w:rPr>
        <w:t>особенности</w:t>
      </w:r>
      <w:r w:rsidR="00204FFC" w:rsidRPr="00204FFC">
        <w:rPr>
          <w:rFonts w:ascii="Times New Roman" w:hAnsi="Times New Roman" w:cs="Times New Roman"/>
          <w:color w:val="000000" w:themeColor="text1"/>
          <w:sz w:val="28"/>
          <w:szCs w:val="28"/>
        </w:rPr>
        <w:t xml:space="preserve"> контроля и оценки состояния оборудования</w:t>
      </w:r>
      <w:r w:rsidR="00FA2AB2">
        <w:rPr>
          <w:rFonts w:ascii="Times New Roman" w:hAnsi="Times New Roman" w:cs="Times New Roman"/>
          <w:color w:val="000000" w:themeColor="text1"/>
          <w:sz w:val="28"/>
          <w:szCs w:val="28"/>
        </w:rPr>
        <w:t xml:space="preserve"> </w:t>
      </w:r>
      <w:r w:rsidR="00204FFC">
        <w:rPr>
          <w:rFonts w:ascii="Times New Roman" w:hAnsi="Times New Roman" w:cs="Times New Roman"/>
          <w:color w:val="000000" w:themeColor="text1"/>
          <w:sz w:val="28"/>
          <w:szCs w:val="28"/>
        </w:rPr>
        <w:t xml:space="preserve">ТЭС </w:t>
      </w:r>
      <w:r w:rsidR="00FA2AB2">
        <w:rPr>
          <w:rFonts w:ascii="Times New Roman" w:hAnsi="Times New Roman" w:cs="Times New Roman"/>
          <w:color w:val="000000" w:themeColor="text1"/>
          <w:sz w:val="28"/>
          <w:szCs w:val="28"/>
        </w:rPr>
        <w:t>является актуальной и нетривиальной задачей, особенности</w:t>
      </w:r>
      <w:r w:rsidR="00204FFC">
        <w:rPr>
          <w:rFonts w:ascii="Times New Roman" w:hAnsi="Times New Roman" w:cs="Times New Roman"/>
          <w:color w:val="000000" w:themeColor="text1"/>
          <w:sz w:val="28"/>
          <w:szCs w:val="28"/>
        </w:rPr>
        <w:t xml:space="preserve"> и рекомендации/предложения по</w:t>
      </w:r>
      <w:r w:rsidR="00FA2AB2">
        <w:rPr>
          <w:rFonts w:ascii="Times New Roman" w:hAnsi="Times New Roman" w:cs="Times New Roman"/>
          <w:color w:val="000000" w:themeColor="text1"/>
          <w:sz w:val="28"/>
          <w:szCs w:val="28"/>
        </w:rPr>
        <w:t xml:space="preserve"> решени</w:t>
      </w:r>
      <w:r w:rsidR="00204FFC">
        <w:rPr>
          <w:rFonts w:ascii="Times New Roman" w:hAnsi="Times New Roman" w:cs="Times New Roman"/>
          <w:color w:val="000000" w:themeColor="text1"/>
          <w:sz w:val="28"/>
          <w:szCs w:val="28"/>
        </w:rPr>
        <w:t>ю</w:t>
      </w:r>
      <w:r w:rsidR="00FA2AB2">
        <w:rPr>
          <w:rFonts w:ascii="Times New Roman" w:hAnsi="Times New Roman" w:cs="Times New Roman"/>
          <w:color w:val="000000" w:themeColor="text1"/>
          <w:sz w:val="28"/>
          <w:szCs w:val="28"/>
        </w:rPr>
        <w:t xml:space="preserve"> которой изложены в последу</w:t>
      </w:r>
      <w:r w:rsidR="00204FFC">
        <w:rPr>
          <w:rFonts w:ascii="Times New Roman" w:hAnsi="Times New Roman" w:cs="Times New Roman"/>
          <w:color w:val="000000" w:themeColor="text1"/>
          <w:sz w:val="28"/>
          <w:szCs w:val="28"/>
        </w:rPr>
        <w:t>ющих разделах отчета.</w:t>
      </w:r>
    </w:p>
    <w:p w14:paraId="55D73D41" w14:textId="77777777" w:rsidR="00E03EC9" w:rsidRDefault="00E03EC9">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br w:type="page"/>
      </w:r>
    </w:p>
    <w:p w14:paraId="5CE5BB2E" w14:textId="2D9D9884" w:rsidR="009877FB" w:rsidRPr="002D1CFA" w:rsidRDefault="002D1CFA" w:rsidP="002D1CFA">
      <w:pPr>
        <w:pStyle w:val="10"/>
        <w:spacing w:before="0" w:line="360" w:lineRule="auto"/>
        <w:jc w:val="center"/>
        <w:rPr>
          <w:rFonts w:ascii="Times New Roman" w:hAnsi="Times New Roman" w:cs="Times New Roman"/>
          <w:b/>
          <w:color w:val="000000" w:themeColor="text1"/>
          <w:szCs w:val="28"/>
          <w:lang w:val="ru-RU"/>
        </w:rPr>
      </w:pPr>
      <w:bookmarkStart w:id="30" w:name="_Toc90656285"/>
      <w:r w:rsidRPr="002D1CFA">
        <w:rPr>
          <w:rFonts w:ascii="Times New Roman" w:hAnsi="Times New Roman" w:cs="Times New Roman"/>
          <w:b/>
          <w:color w:val="000000" w:themeColor="text1"/>
          <w:szCs w:val="28"/>
          <w:lang w:val="ru-RU"/>
        </w:rPr>
        <w:lastRenderedPageBreak/>
        <w:t>3. КЛАССИФИКАТОР ДЕФЕКТОВ И ОТКЛОНЕНИЙ В РАБОТЕ ЭНЕРГЕТИЧЕ</w:t>
      </w:r>
      <w:r w:rsidR="00ED479F">
        <w:rPr>
          <w:rFonts w:ascii="Times New Roman" w:hAnsi="Times New Roman" w:cs="Times New Roman"/>
          <w:b/>
          <w:color w:val="000000" w:themeColor="text1"/>
          <w:szCs w:val="28"/>
          <w:lang w:val="ru-RU"/>
        </w:rPr>
        <w:t>С</w:t>
      </w:r>
      <w:r w:rsidRPr="002D1CFA">
        <w:rPr>
          <w:rFonts w:ascii="Times New Roman" w:hAnsi="Times New Roman" w:cs="Times New Roman"/>
          <w:b/>
          <w:color w:val="000000" w:themeColor="text1"/>
          <w:szCs w:val="28"/>
          <w:lang w:val="ru-RU"/>
        </w:rPr>
        <w:t>КОГО ОБОРУДОВАНИЯ</w:t>
      </w:r>
      <w:bookmarkEnd w:id="30"/>
    </w:p>
    <w:p w14:paraId="744ABCAF" w14:textId="210E8126" w:rsidR="00D42FFA" w:rsidRDefault="00D42FFA" w:rsidP="003665A1">
      <w:pPr>
        <w:spacing w:after="0" w:line="360" w:lineRule="auto"/>
        <w:ind w:firstLine="567"/>
        <w:jc w:val="both"/>
        <w:rPr>
          <w:rFonts w:ascii="Times New Roman" w:hAnsi="Times New Roman" w:cs="Times New Roman"/>
          <w:color w:val="000000" w:themeColor="text1"/>
          <w:sz w:val="28"/>
          <w:szCs w:val="28"/>
        </w:rPr>
      </w:pPr>
    </w:p>
    <w:p w14:paraId="447D4B0C" w14:textId="2BBAF1BB" w:rsidR="00B82AB4" w:rsidRDefault="00B82AB4" w:rsidP="003665A1">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Под классификатором в общем смысле понимают документ, устанавливающий систематизированный </w:t>
      </w:r>
      <w:r w:rsidR="00324E2A">
        <w:rPr>
          <w:rFonts w:ascii="Times New Roman" w:hAnsi="Times New Roman" w:cs="Times New Roman"/>
          <w:color w:val="000000" w:themeColor="text1"/>
          <w:sz w:val="28"/>
          <w:szCs w:val="28"/>
        </w:rPr>
        <w:t xml:space="preserve">по различным признакам </w:t>
      </w:r>
      <w:r>
        <w:rPr>
          <w:rFonts w:ascii="Times New Roman" w:hAnsi="Times New Roman" w:cs="Times New Roman"/>
          <w:color w:val="000000" w:themeColor="text1"/>
          <w:sz w:val="28"/>
          <w:szCs w:val="28"/>
        </w:rPr>
        <w:t>перечень наименованных объектов</w:t>
      </w:r>
      <w:r w:rsidR="00324E2A">
        <w:rPr>
          <w:rFonts w:ascii="Times New Roman" w:hAnsi="Times New Roman" w:cs="Times New Roman"/>
          <w:color w:val="000000" w:themeColor="text1"/>
          <w:sz w:val="28"/>
          <w:szCs w:val="28"/>
        </w:rPr>
        <w:t>, каждому из которых соответствует уникальный код.</w:t>
      </w:r>
      <w:r w:rsidR="00CC3041">
        <w:rPr>
          <w:rFonts w:ascii="Times New Roman" w:hAnsi="Times New Roman" w:cs="Times New Roman"/>
          <w:color w:val="000000" w:themeColor="text1"/>
          <w:sz w:val="28"/>
          <w:szCs w:val="28"/>
        </w:rPr>
        <w:t xml:space="preserve"> </w:t>
      </w:r>
    </w:p>
    <w:p w14:paraId="1BF71A2C" w14:textId="788F249B" w:rsidR="00DC6824" w:rsidRDefault="00DA7BFB" w:rsidP="003665A1">
      <w:pPr>
        <w:spacing w:after="0" w:line="360" w:lineRule="auto"/>
        <w:ind w:firstLine="567"/>
        <w:jc w:val="both"/>
        <w:rPr>
          <w:rFonts w:ascii="Times New Roman" w:hAnsi="Times New Roman" w:cs="Times New Roman"/>
          <w:color w:val="000000" w:themeColor="text1"/>
          <w:sz w:val="28"/>
          <w:szCs w:val="28"/>
        </w:rPr>
      </w:pPr>
      <w:r w:rsidRPr="00DA7BFB">
        <w:rPr>
          <w:rFonts w:ascii="Times New Roman" w:hAnsi="Times New Roman" w:cs="Times New Roman"/>
          <w:color w:val="000000" w:themeColor="text1"/>
          <w:sz w:val="28"/>
          <w:szCs w:val="28"/>
        </w:rPr>
        <w:t xml:space="preserve">Результат </w:t>
      </w:r>
      <w:r>
        <w:rPr>
          <w:rFonts w:ascii="Times New Roman" w:hAnsi="Times New Roman" w:cs="Times New Roman"/>
          <w:color w:val="000000" w:themeColor="text1"/>
          <w:sz w:val="28"/>
          <w:szCs w:val="28"/>
        </w:rPr>
        <w:t>систематизированного</w:t>
      </w:r>
      <w:r w:rsidRPr="00DA7BFB">
        <w:rPr>
          <w:rFonts w:ascii="Times New Roman" w:hAnsi="Times New Roman" w:cs="Times New Roman"/>
          <w:color w:val="000000" w:themeColor="text1"/>
          <w:sz w:val="28"/>
          <w:szCs w:val="28"/>
        </w:rPr>
        <w:t xml:space="preserve"> распределения объектов заданного множества носит название классификации, а совокупность правил распределения объектов множества на подмножества называется системой классификации.</w:t>
      </w:r>
    </w:p>
    <w:p w14:paraId="6D2C5470" w14:textId="2C268C0E" w:rsidR="00B73F9B" w:rsidRDefault="00B73F9B" w:rsidP="003665A1">
      <w:pPr>
        <w:spacing w:after="0" w:line="360" w:lineRule="auto"/>
        <w:ind w:firstLine="567"/>
        <w:jc w:val="both"/>
        <w:rPr>
          <w:rFonts w:ascii="Times New Roman" w:hAnsi="Times New Roman" w:cs="Times New Roman"/>
          <w:color w:val="000000" w:themeColor="text1"/>
          <w:sz w:val="28"/>
          <w:szCs w:val="28"/>
        </w:rPr>
      </w:pPr>
      <w:r w:rsidRPr="00B73F9B">
        <w:rPr>
          <w:rFonts w:ascii="Times New Roman" w:hAnsi="Times New Roman" w:cs="Times New Roman"/>
          <w:color w:val="000000" w:themeColor="text1"/>
          <w:sz w:val="28"/>
          <w:szCs w:val="28"/>
        </w:rPr>
        <w:t>То свойство или характеристика объекта классификации, которое позволяет установить его сходство или различие с другими объектами классификации, называется признаком классификации</w:t>
      </w:r>
      <w:r>
        <w:rPr>
          <w:rFonts w:ascii="Times New Roman" w:hAnsi="Times New Roman" w:cs="Times New Roman"/>
          <w:color w:val="000000" w:themeColor="text1"/>
          <w:sz w:val="28"/>
          <w:szCs w:val="28"/>
        </w:rPr>
        <w:t xml:space="preserve"> (классификационным признаком)</w:t>
      </w:r>
      <w:r w:rsidRPr="00B73F9B">
        <w:rPr>
          <w:rFonts w:ascii="Times New Roman" w:hAnsi="Times New Roman" w:cs="Times New Roman"/>
          <w:color w:val="000000" w:themeColor="text1"/>
          <w:sz w:val="28"/>
          <w:szCs w:val="28"/>
        </w:rPr>
        <w:t>. Множество или подмножество, объединяющее часть объектов классификации по одному или нескольким признакам, носит название классификационной группировки.</w:t>
      </w:r>
      <w:r>
        <w:rPr>
          <w:rFonts w:ascii="Times New Roman" w:hAnsi="Times New Roman" w:cs="Times New Roman"/>
          <w:color w:val="000000" w:themeColor="text1"/>
          <w:sz w:val="28"/>
          <w:szCs w:val="28"/>
        </w:rPr>
        <w:t xml:space="preserve"> </w:t>
      </w:r>
      <w:r w:rsidRPr="00B73F9B">
        <w:rPr>
          <w:rFonts w:ascii="Times New Roman" w:hAnsi="Times New Roman" w:cs="Times New Roman"/>
          <w:color w:val="000000" w:themeColor="text1"/>
          <w:sz w:val="28"/>
          <w:szCs w:val="28"/>
        </w:rPr>
        <w:t>Основанием классификации называется признак, по которому ведется разбиение множества на подмножества на определенной ступени классификации.</w:t>
      </w:r>
    </w:p>
    <w:p w14:paraId="56CB63C2" w14:textId="749B6CB9" w:rsidR="00DA7BFB" w:rsidRDefault="00DA7BFB" w:rsidP="003665A1">
      <w:pPr>
        <w:spacing w:after="0" w:line="360" w:lineRule="auto"/>
        <w:ind w:firstLine="567"/>
        <w:jc w:val="both"/>
        <w:rPr>
          <w:rFonts w:ascii="Times New Roman" w:hAnsi="Times New Roman" w:cs="Times New Roman"/>
          <w:color w:val="000000" w:themeColor="text1"/>
          <w:sz w:val="28"/>
          <w:szCs w:val="28"/>
        </w:rPr>
      </w:pPr>
      <w:r w:rsidRPr="00DA7BFB">
        <w:rPr>
          <w:rFonts w:ascii="Times New Roman" w:hAnsi="Times New Roman" w:cs="Times New Roman"/>
          <w:color w:val="000000" w:themeColor="text1"/>
          <w:sz w:val="28"/>
          <w:szCs w:val="28"/>
        </w:rPr>
        <w:t>В настоящее время чаще всего применяются два типа систем классификации: иерархическая и многоаспектная</w:t>
      </w:r>
      <w:r>
        <w:rPr>
          <w:rFonts w:ascii="Times New Roman" w:hAnsi="Times New Roman" w:cs="Times New Roman"/>
          <w:color w:val="000000" w:themeColor="text1"/>
          <w:sz w:val="28"/>
          <w:szCs w:val="28"/>
        </w:rPr>
        <w:t xml:space="preserve"> (фасетная)</w:t>
      </w:r>
      <w:r w:rsidRPr="00DA7BFB">
        <w:rPr>
          <w:rFonts w:ascii="Times New Roman" w:hAnsi="Times New Roman" w:cs="Times New Roman"/>
          <w:color w:val="000000" w:themeColor="text1"/>
          <w:sz w:val="28"/>
          <w:szCs w:val="28"/>
        </w:rPr>
        <w:t>.</w:t>
      </w:r>
    </w:p>
    <w:p w14:paraId="25FF12AD" w14:textId="7EB5DE64" w:rsidR="00C3072F" w:rsidRPr="00C3072F" w:rsidRDefault="00C3072F" w:rsidP="00C3072F">
      <w:pPr>
        <w:spacing w:after="0" w:line="360" w:lineRule="auto"/>
        <w:ind w:firstLine="567"/>
        <w:jc w:val="both"/>
        <w:rPr>
          <w:rFonts w:ascii="Times New Roman" w:hAnsi="Times New Roman" w:cs="Times New Roman"/>
          <w:color w:val="000000" w:themeColor="text1"/>
          <w:sz w:val="28"/>
          <w:szCs w:val="28"/>
        </w:rPr>
      </w:pPr>
      <w:r w:rsidRPr="00C3072F">
        <w:rPr>
          <w:rFonts w:ascii="Times New Roman" w:hAnsi="Times New Roman" w:cs="Times New Roman"/>
          <w:color w:val="000000" w:themeColor="text1"/>
          <w:sz w:val="28"/>
          <w:szCs w:val="28"/>
        </w:rPr>
        <w:t>Характерными особенностями иерархической системы являются:</w:t>
      </w:r>
    </w:p>
    <w:p w14:paraId="457C44A0" w14:textId="7C06B3F3" w:rsidR="00C3072F" w:rsidRPr="00C3072F" w:rsidRDefault="00C3072F" w:rsidP="00C3072F">
      <w:pPr>
        <w:spacing w:after="0" w:line="360" w:lineRule="auto"/>
        <w:ind w:firstLine="567"/>
        <w:jc w:val="both"/>
        <w:rPr>
          <w:rFonts w:ascii="Times New Roman" w:hAnsi="Times New Roman" w:cs="Times New Roman"/>
          <w:color w:val="000000" w:themeColor="text1"/>
          <w:sz w:val="28"/>
          <w:szCs w:val="28"/>
        </w:rPr>
      </w:pPr>
      <w:r w:rsidRPr="00C3072F">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 </w:t>
      </w:r>
      <w:r w:rsidRPr="00C3072F">
        <w:rPr>
          <w:rFonts w:ascii="Times New Roman" w:hAnsi="Times New Roman" w:cs="Times New Roman"/>
          <w:color w:val="000000" w:themeColor="text1"/>
          <w:sz w:val="28"/>
          <w:szCs w:val="28"/>
        </w:rPr>
        <w:t>наличие в системе неограниченного количества признаков классификации;</w:t>
      </w:r>
    </w:p>
    <w:p w14:paraId="4B61766E" w14:textId="334660F9" w:rsidR="00C3072F" w:rsidRPr="00C3072F" w:rsidRDefault="00C3072F" w:rsidP="00C3072F">
      <w:pPr>
        <w:spacing w:after="0" w:line="360" w:lineRule="auto"/>
        <w:ind w:firstLine="567"/>
        <w:jc w:val="both"/>
        <w:rPr>
          <w:rFonts w:ascii="Times New Roman" w:hAnsi="Times New Roman" w:cs="Times New Roman"/>
          <w:color w:val="000000" w:themeColor="text1"/>
          <w:sz w:val="28"/>
          <w:szCs w:val="28"/>
        </w:rPr>
      </w:pPr>
      <w:r w:rsidRPr="00C3072F">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 </w:t>
      </w:r>
      <w:r w:rsidRPr="00C3072F">
        <w:rPr>
          <w:rFonts w:ascii="Times New Roman" w:hAnsi="Times New Roman" w:cs="Times New Roman"/>
          <w:color w:val="000000" w:themeColor="text1"/>
          <w:sz w:val="28"/>
          <w:szCs w:val="28"/>
        </w:rPr>
        <w:t>соподчиненность признаков классификации, что выражается разбиением каждой классификационной группировки, образованной по одному признаку, на множество классификационных группировок по нижестоящему (подчиненному) признаку.</w:t>
      </w:r>
    </w:p>
    <w:p w14:paraId="09A6D9C4" w14:textId="42D0C10D" w:rsidR="00DA7BFB" w:rsidRDefault="00C3072F" w:rsidP="00C3072F">
      <w:pPr>
        <w:spacing w:after="0" w:line="360" w:lineRule="auto"/>
        <w:ind w:firstLine="567"/>
        <w:jc w:val="both"/>
        <w:rPr>
          <w:rFonts w:ascii="Times New Roman" w:hAnsi="Times New Roman" w:cs="Times New Roman"/>
          <w:color w:val="000000" w:themeColor="text1"/>
          <w:sz w:val="28"/>
          <w:szCs w:val="28"/>
        </w:rPr>
      </w:pPr>
      <w:r w:rsidRPr="00C3072F">
        <w:rPr>
          <w:rFonts w:ascii="Times New Roman" w:hAnsi="Times New Roman" w:cs="Times New Roman"/>
          <w:color w:val="000000" w:themeColor="text1"/>
          <w:sz w:val="28"/>
          <w:szCs w:val="28"/>
        </w:rPr>
        <w:t xml:space="preserve">При построении иерархической системы классификации сначала выделяется некоторое множество объектов, подлежащее </w:t>
      </w:r>
      <w:r w:rsidRPr="00C3072F">
        <w:rPr>
          <w:rFonts w:ascii="Times New Roman" w:hAnsi="Times New Roman" w:cs="Times New Roman"/>
          <w:color w:val="000000" w:themeColor="text1"/>
          <w:sz w:val="28"/>
          <w:szCs w:val="28"/>
        </w:rPr>
        <w:lastRenderedPageBreak/>
        <w:t>классифицированию, для которого определяются полное множество признаков классификации и их соподчиненность друг другу, затем производится разбиение исходного множества объектов на классификационные группировки на каждой ступени классификации</w:t>
      </w:r>
      <w:r>
        <w:rPr>
          <w:rFonts w:ascii="Times New Roman" w:hAnsi="Times New Roman" w:cs="Times New Roman"/>
          <w:color w:val="000000" w:themeColor="text1"/>
          <w:sz w:val="28"/>
          <w:szCs w:val="28"/>
        </w:rPr>
        <w:t xml:space="preserve">. </w:t>
      </w:r>
    </w:p>
    <w:p w14:paraId="5D8ADCD3" w14:textId="2B23ED5E" w:rsidR="00C3072F" w:rsidRDefault="002559C7" w:rsidP="00C3072F">
      <w:pPr>
        <w:spacing w:after="0" w:line="360" w:lineRule="auto"/>
        <w:ind w:firstLine="567"/>
        <w:jc w:val="both"/>
        <w:rPr>
          <w:rFonts w:ascii="Times New Roman" w:hAnsi="Times New Roman" w:cs="Times New Roman"/>
          <w:color w:val="000000" w:themeColor="text1"/>
          <w:sz w:val="28"/>
          <w:szCs w:val="28"/>
        </w:rPr>
      </w:pPr>
      <w:r w:rsidRPr="002559C7">
        <w:rPr>
          <w:rFonts w:ascii="Times New Roman" w:hAnsi="Times New Roman" w:cs="Times New Roman"/>
          <w:color w:val="000000" w:themeColor="text1"/>
          <w:sz w:val="28"/>
          <w:szCs w:val="28"/>
        </w:rPr>
        <w:t>Многоаспектная</w:t>
      </w:r>
      <w:r w:rsidR="00CC3041">
        <w:rPr>
          <w:rFonts w:ascii="Times New Roman" w:hAnsi="Times New Roman" w:cs="Times New Roman"/>
          <w:color w:val="000000" w:themeColor="text1"/>
          <w:sz w:val="28"/>
          <w:szCs w:val="28"/>
        </w:rPr>
        <w:t xml:space="preserve"> (фасетная)</w:t>
      </w:r>
      <w:r w:rsidRPr="002559C7">
        <w:rPr>
          <w:rFonts w:ascii="Times New Roman" w:hAnsi="Times New Roman" w:cs="Times New Roman"/>
          <w:color w:val="000000" w:themeColor="text1"/>
          <w:sz w:val="28"/>
          <w:szCs w:val="28"/>
        </w:rPr>
        <w:t xml:space="preserve"> система </w:t>
      </w:r>
      <w:r>
        <w:rPr>
          <w:rFonts w:ascii="Times New Roman" w:hAnsi="Times New Roman" w:cs="Times New Roman"/>
          <w:color w:val="000000" w:themeColor="text1"/>
          <w:sz w:val="28"/>
          <w:szCs w:val="28"/>
        </w:rPr>
        <w:t>–</w:t>
      </w:r>
      <w:r w:rsidRPr="002559C7">
        <w:rPr>
          <w:rFonts w:ascii="Times New Roman" w:hAnsi="Times New Roman" w:cs="Times New Roman"/>
          <w:color w:val="000000" w:themeColor="text1"/>
          <w:sz w:val="28"/>
          <w:szCs w:val="28"/>
        </w:rPr>
        <w:t xml:space="preserve"> это система классификации, которая использует параллельно несколько независимых признаков (аспектов) в качестве основания классификации.</w:t>
      </w:r>
    </w:p>
    <w:p w14:paraId="1C56052B" w14:textId="17F1D999" w:rsidR="00CC3041" w:rsidRDefault="00CC3041" w:rsidP="00C3072F">
      <w:pPr>
        <w:spacing w:after="0" w:line="360" w:lineRule="auto"/>
        <w:ind w:firstLine="567"/>
        <w:jc w:val="both"/>
        <w:rPr>
          <w:rFonts w:ascii="Times New Roman" w:hAnsi="Times New Roman" w:cs="Times New Roman"/>
          <w:color w:val="000000" w:themeColor="text1"/>
          <w:sz w:val="28"/>
          <w:szCs w:val="28"/>
        </w:rPr>
      </w:pPr>
      <w:r w:rsidRPr="00CC3041">
        <w:rPr>
          <w:rFonts w:ascii="Times New Roman" w:hAnsi="Times New Roman" w:cs="Times New Roman"/>
          <w:color w:val="000000" w:themeColor="text1"/>
          <w:sz w:val="28"/>
          <w:szCs w:val="28"/>
        </w:rPr>
        <w:t>Фасетный метод классификации подразумевает параллельное разделение множества объектов на независимые классификационные группировки. При этом не предполагается жёсткой классификационной структуры и заранее построенных конечных группировок. Классификационные группировки образуются путем комбинации значений, взятых из соответствующих фасетов. Последовательность расположения фасетов при образовании классификационной группировки задается фасетной формулой. Количество фасетных формул определяется возможными сочетаниями признаков.</w:t>
      </w:r>
    </w:p>
    <w:p w14:paraId="4E161595" w14:textId="12C9B9ED" w:rsidR="00B82AB4" w:rsidRDefault="002559C7" w:rsidP="00B82AB4">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Типовой процесс </w:t>
      </w:r>
      <w:r w:rsidR="007A14E7">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последовательность</w:t>
      </w:r>
      <w:r w:rsidR="007A14E7">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 xml:space="preserve"> разработки классификатора включает 4 основных этапа:</w:t>
      </w:r>
    </w:p>
    <w:p w14:paraId="0AB8B433" w14:textId="2EEB4AC8" w:rsidR="002559C7" w:rsidRDefault="002559C7" w:rsidP="00B82AB4">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Этап 1. Разработка (технического) задания на проектирование</w:t>
      </w:r>
    </w:p>
    <w:p w14:paraId="08B277D3" w14:textId="46421583" w:rsidR="002559C7" w:rsidRDefault="007A14E7" w:rsidP="007A14E7">
      <w:pPr>
        <w:spacing w:after="0" w:line="360" w:lineRule="auto"/>
        <w:ind w:left="1134"/>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008C26E0">
        <w:rPr>
          <w:rFonts w:ascii="Times New Roman" w:hAnsi="Times New Roman" w:cs="Times New Roman"/>
          <w:color w:val="000000" w:themeColor="text1"/>
          <w:sz w:val="28"/>
          <w:szCs w:val="28"/>
        </w:rPr>
        <w:t> </w:t>
      </w:r>
      <w:r w:rsidRPr="007A14E7">
        <w:rPr>
          <w:rFonts w:ascii="Times New Roman" w:hAnsi="Times New Roman" w:cs="Times New Roman"/>
          <w:color w:val="000000" w:themeColor="text1"/>
          <w:sz w:val="28"/>
          <w:szCs w:val="28"/>
        </w:rPr>
        <w:t>Определение состава, назначения и сферы действия классификатора</w:t>
      </w:r>
      <w:r>
        <w:rPr>
          <w:rFonts w:ascii="Times New Roman" w:hAnsi="Times New Roman" w:cs="Times New Roman"/>
          <w:color w:val="000000" w:themeColor="text1"/>
          <w:sz w:val="28"/>
          <w:szCs w:val="28"/>
        </w:rPr>
        <w:t>;</w:t>
      </w:r>
    </w:p>
    <w:p w14:paraId="3FADCD35" w14:textId="7A51FE08" w:rsidR="007A14E7" w:rsidRDefault="007A14E7" w:rsidP="007A14E7">
      <w:pPr>
        <w:spacing w:after="0" w:line="360" w:lineRule="auto"/>
        <w:ind w:left="1134"/>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w:t>
      </w:r>
      <w:r w:rsidRPr="007A14E7">
        <w:rPr>
          <w:rFonts w:ascii="Times New Roman" w:hAnsi="Times New Roman" w:cs="Times New Roman"/>
          <w:color w:val="000000" w:themeColor="text1"/>
          <w:sz w:val="28"/>
          <w:szCs w:val="28"/>
        </w:rPr>
        <w:t>Определение состава исходных данных и требований к классификатору</w:t>
      </w:r>
      <w:r>
        <w:rPr>
          <w:rFonts w:ascii="Times New Roman" w:hAnsi="Times New Roman" w:cs="Times New Roman"/>
          <w:color w:val="000000" w:themeColor="text1"/>
          <w:sz w:val="28"/>
          <w:szCs w:val="28"/>
        </w:rPr>
        <w:t>;</w:t>
      </w:r>
    </w:p>
    <w:p w14:paraId="368B6F72" w14:textId="4F927D6C" w:rsidR="007A14E7" w:rsidRDefault="007A14E7" w:rsidP="007A14E7">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Этап 2. </w:t>
      </w:r>
      <w:r w:rsidRPr="007A14E7">
        <w:rPr>
          <w:rFonts w:ascii="Times New Roman" w:hAnsi="Times New Roman" w:cs="Times New Roman"/>
          <w:color w:val="000000" w:themeColor="text1"/>
          <w:sz w:val="28"/>
          <w:szCs w:val="28"/>
        </w:rPr>
        <w:t>Разработка методических</w:t>
      </w:r>
      <w:r>
        <w:rPr>
          <w:rFonts w:ascii="Times New Roman" w:hAnsi="Times New Roman" w:cs="Times New Roman"/>
          <w:color w:val="000000" w:themeColor="text1"/>
          <w:sz w:val="28"/>
          <w:szCs w:val="28"/>
        </w:rPr>
        <w:t xml:space="preserve"> </w:t>
      </w:r>
      <w:r w:rsidRPr="007A14E7">
        <w:rPr>
          <w:rFonts w:ascii="Times New Roman" w:hAnsi="Times New Roman" w:cs="Times New Roman"/>
          <w:color w:val="000000" w:themeColor="text1"/>
          <w:sz w:val="28"/>
          <w:szCs w:val="28"/>
        </w:rPr>
        <w:t>материалов проектирования</w:t>
      </w:r>
    </w:p>
    <w:p w14:paraId="011EB28E" w14:textId="4AD64DE9" w:rsidR="007A14E7" w:rsidRDefault="007A14E7" w:rsidP="007A14E7">
      <w:pPr>
        <w:spacing w:after="0" w:line="360" w:lineRule="auto"/>
        <w:ind w:left="1134"/>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sidRPr="007A14E7">
        <w:rPr>
          <w:rFonts w:ascii="Times New Roman" w:hAnsi="Times New Roman" w:cs="Times New Roman"/>
          <w:color w:val="000000" w:themeColor="text1"/>
          <w:sz w:val="28"/>
          <w:szCs w:val="28"/>
        </w:rPr>
        <w:t>Разработка основных принципов построения классификатора</w:t>
      </w:r>
    </w:p>
    <w:p w14:paraId="1A77CFFE" w14:textId="38891B01" w:rsidR="007A14E7" w:rsidRDefault="007A14E7" w:rsidP="007A14E7">
      <w:pPr>
        <w:spacing w:after="0" w:line="360" w:lineRule="auto"/>
        <w:ind w:left="1134"/>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sidRPr="007A14E7">
        <w:rPr>
          <w:rFonts w:ascii="Times New Roman" w:hAnsi="Times New Roman" w:cs="Times New Roman"/>
          <w:color w:val="000000" w:themeColor="text1"/>
          <w:sz w:val="28"/>
          <w:szCs w:val="28"/>
        </w:rPr>
        <w:t>Разработка методики построения классификатора</w:t>
      </w:r>
    </w:p>
    <w:p w14:paraId="359D43A9" w14:textId="6DBC809C" w:rsidR="00B82AB4" w:rsidRDefault="00FC258E" w:rsidP="00B82AB4">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Этап 3. </w:t>
      </w:r>
      <w:r w:rsidRPr="00FC258E">
        <w:rPr>
          <w:rFonts w:ascii="Times New Roman" w:hAnsi="Times New Roman" w:cs="Times New Roman"/>
          <w:color w:val="000000" w:themeColor="text1"/>
          <w:sz w:val="28"/>
          <w:szCs w:val="28"/>
        </w:rPr>
        <w:t>Организация сбора и</w:t>
      </w:r>
      <w:r>
        <w:rPr>
          <w:rFonts w:ascii="Times New Roman" w:hAnsi="Times New Roman" w:cs="Times New Roman"/>
          <w:color w:val="000000" w:themeColor="text1"/>
          <w:sz w:val="28"/>
          <w:szCs w:val="28"/>
        </w:rPr>
        <w:t xml:space="preserve"> </w:t>
      </w:r>
      <w:r w:rsidRPr="00FC258E">
        <w:rPr>
          <w:rFonts w:ascii="Times New Roman" w:hAnsi="Times New Roman" w:cs="Times New Roman"/>
          <w:color w:val="000000" w:themeColor="text1"/>
          <w:sz w:val="28"/>
          <w:szCs w:val="28"/>
        </w:rPr>
        <w:t>обработки исходных данных</w:t>
      </w:r>
    </w:p>
    <w:p w14:paraId="3C88D404" w14:textId="7D1F2B11" w:rsidR="00FC258E" w:rsidRDefault="00FC258E" w:rsidP="00FC258E">
      <w:pPr>
        <w:spacing w:after="0" w:line="360" w:lineRule="auto"/>
        <w:ind w:left="1134"/>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w:t>
      </w:r>
      <w:r w:rsidRPr="00FC258E">
        <w:rPr>
          <w:rFonts w:ascii="Times New Roman" w:hAnsi="Times New Roman" w:cs="Times New Roman"/>
          <w:color w:val="000000" w:themeColor="text1"/>
          <w:sz w:val="28"/>
          <w:szCs w:val="28"/>
        </w:rPr>
        <w:t>Разработка инструктивных материалов по сбору и обработке данных</w:t>
      </w:r>
    </w:p>
    <w:p w14:paraId="279497AF" w14:textId="13D51928" w:rsidR="00FC258E" w:rsidRDefault="00FC258E" w:rsidP="00FC258E">
      <w:pPr>
        <w:spacing w:after="0" w:line="360" w:lineRule="auto"/>
        <w:ind w:left="1134"/>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sidRPr="00FC258E">
        <w:rPr>
          <w:rFonts w:ascii="Times New Roman" w:hAnsi="Times New Roman" w:cs="Times New Roman"/>
          <w:color w:val="000000" w:themeColor="text1"/>
          <w:sz w:val="28"/>
          <w:szCs w:val="28"/>
        </w:rPr>
        <w:t>Сбор и обработка данных</w:t>
      </w:r>
    </w:p>
    <w:p w14:paraId="2661D222" w14:textId="2EEA4B40" w:rsidR="00FC258E" w:rsidRDefault="00FC258E" w:rsidP="00B82AB4">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lastRenderedPageBreak/>
        <w:t xml:space="preserve">• Этап 4. </w:t>
      </w:r>
      <w:r w:rsidRPr="00FC258E">
        <w:rPr>
          <w:rFonts w:ascii="Times New Roman" w:hAnsi="Times New Roman" w:cs="Times New Roman"/>
          <w:color w:val="000000" w:themeColor="text1"/>
          <w:sz w:val="28"/>
          <w:szCs w:val="28"/>
        </w:rPr>
        <w:t>Составление классификатора</w:t>
      </w:r>
      <w:r>
        <w:rPr>
          <w:rFonts w:ascii="Times New Roman" w:hAnsi="Times New Roman" w:cs="Times New Roman"/>
          <w:color w:val="000000" w:themeColor="text1"/>
          <w:sz w:val="28"/>
          <w:szCs w:val="28"/>
        </w:rPr>
        <w:t xml:space="preserve"> </w:t>
      </w:r>
      <w:r w:rsidRPr="00FC258E">
        <w:rPr>
          <w:rFonts w:ascii="Times New Roman" w:hAnsi="Times New Roman" w:cs="Times New Roman"/>
          <w:color w:val="000000" w:themeColor="text1"/>
          <w:sz w:val="28"/>
          <w:szCs w:val="28"/>
        </w:rPr>
        <w:t>и системы его ведения</w:t>
      </w:r>
    </w:p>
    <w:p w14:paraId="477BE1B2" w14:textId="2772802E" w:rsidR="00FC258E" w:rsidRDefault="00FC258E" w:rsidP="00FC258E">
      <w:pPr>
        <w:spacing w:after="0" w:line="360" w:lineRule="auto"/>
        <w:ind w:left="1134"/>
        <w:jc w:val="both"/>
        <w:rPr>
          <w:rFonts w:ascii="Times New Roman" w:hAnsi="Times New Roman" w:cs="Times New Roman"/>
          <w:color w:val="000000" w:themeColor="text1"/>
          <w:sz w:val="28"/>
          <w:szCs w:val="28"/>
        </w:rPr>
      </w:pPr>
      <w:r w:rsidRPr="00FC258E">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 </w:t>
      </w:r>
      <w:r w:rsidRPr="00FC258E">
        <w:rPr>
          <w:rFonts w:ascii="Times New Roman" w:hAnsi="Times New Roman" w:cs="Times New Roman"/>
          <w:color w:val="000000" w:themeColor="text1"/>
          <w:sz w:val="28"/>
          <w:szCs w:val="28"/>
        </w:rPr>
        <w:t>Построение эталонной и рабочей формы классификатора и системы ведения</w:t>
      </w:r>
    </w:p>
    <w:p w14:paraId="4AD1BCC2" w14:textId="24D19CBD" w:rsidR="00FC258E" w:rsidRDefault="00FC258E" w:rsidP="00FC258E">
      <w:pPr>
        <w:spacing w:after="0" w:line="360" w:lineRule="auto"/>
        <w:ind w:left="1134"/>
        <w:jc w:val="both"/>
        <w:rPr>
          <w:rFonts w:ascii="Times New Roman" w:hAnsi="Times New Roman" w:cs="Times New Roman"/>
          <w:color w:val="000000" w:themeColor="text1"/>
          <w:sz w:val="28"/>
          <w:szCs w:val="28"/>
        </w:rPr>
      </w:pPr>
      <w:r w:rsidRPr="00FC258E">
        <w:rPr>
          <w:rFonts w:ascii="Times New Roman" w:hAnsi="Times New Roman" w:cs="Times New Roman"/>
          <w:color w:val="000000" w:themeColor="text1"/>
          <w:sz w:val="28"/>
          <w:szCs w:val="28"/>
        </w:rPr>
        <w:t>- Экспериментальная проверка и внесение</w:t>
      </w:r>
    </w:p>
    <w:p w14:paraId="607E1DAE" w14:textId="1A5CD285" w:rsidR="00FC258E" w:rsidRDefault="00FC258E" w:rsidP="00FC258E">
      <w:pPr>
        <w:spacing w:after="0" w:line="360" w:lineRule="auto"/>
        <w:ind w:left="1134"/>
        <w:jc w:val="both"/>
        <w:rPr>
          <w:rFonts w:ascii="Times New Roman" w:hAnsi="Times New Roman" w:cs="Times New Roman"/>
          <w:color w:val="000000" w:themeColor="text1"/>
          <w:sz w:val="28"/>
          <w:szCs w:val="28"/>
        </w:rPr>
      </w:pPr>
      <w:r w:rsidRPr="00FC258E">
        <w:rPr>
          <w:rFonts w:ascii="Times New Roman" w:hAnsi="Times New Roman" w:cs="Times New Roman"/>
          <w:color w:val="000000" w:themeColor="text1"/>
          <w:sz w:val="28"/>
          <w:szCs w:val="28"/>
        </w:rPr>
        <w:t>- Утверждение и издание классификатора</w:t>
      </w:r>
    </w:p>
    <w:p w14:paraId="41B55FE6" w14:textId="16F1E70A" w:rsidR="00482470" w:rsidRDefault="00E91E96" w:rsidP="00B82AB4">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Н</w:t>
      </w:r>
      <w:r w:rsidR="009B1375" w:rsidRPr="00B842DB">
        <w:rPr>
          <w:rFonts w:ascii="Times New Roman" w:hAnsi="Times New Roman" w:cs="Times New Roman"/>
          <w:color w:val="000000" w:themeColor="text1"/>
          <w:sz w:val="28"/>
          <w:szCs w:val="28"/>
        </w:rPr>
        <w:t xml:space="preserve">а первом этапе проектирования выполняются два вида работ. Первый вид связан с определением состава, назначения и сферы действия классификатора. </w:t>
      </w:r>
      <w:r w:rsidR="00B842DB" w:rsidRPr="00B842DB">
        <w:rPr>
          <w:rFonts w:ascii="Times New Roman" w:hAnsi="Times New Roman" w:cs="Times New Roman"/>
          <w:color w:val="000000" w:themeColor="text1"/>
          <w:sz w:val="28"/>
          <w:szCs w:val="28"/>
        </w:rPr>
        <w:t xml:space="preserve">Работа предусматривает выделение всей совокупности признаков, а также анализ </w:t>
      </w:r>
      <w:r w:rsidR="009B1375" w:rsidRPr="00B842DB">
        <w:rPr>
          <w:rFonts w:ascii="Times New Roman" w:hAnsi="Times New Roman" w:cs="Times New Roman"/>
          <w:color w:val="000000" w:themeColor="text1"/>
          <w:sz w:val="28"/>
          <w:szCs w:val="28"/>
        </w:rPr>
        <w:t>реквизитного состава первичных и результатных документов.</w:t>
      </w:r>
    </w:p>
    <w:p w14:paraId="3AE91F58" w14:textId="44D39E1D" w:rsidR="00B842DB" w:rsidRDefault="00B842DB" w:rsidP="00B82AB4">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В общем виде под назначением подразумевают, что к</w:t>
      </w:r>
      <w:r w:rsidRPr="00B842DB">
        <w:rPr>
          <w:rFonts w:ascii="Times New Roman" w:hAnsi="Times New Roman" w:cs="Times New Roman"/>
          <w:color w:val="000000" w:themeColor="text1"/>
          <w:sz w:val="28"/>
          <w:szCs w:val="28"/>
        </w:rPr>
        <w:t xml:space="preserve">аждый классификатор предназначен для однозначной идентификации объекта, </w:t>
      </w:r>
      <w:r w:rsidR="0017176B">
        <w:rPr>
          <w:rFonts w:ascii="Times New Roman" w:hAnsi="Times New Roman" w:cs="Times New Roman"/>
          <w:color w:val="000000" w:themeColor="text1"/>
          <w:sz w:val="28"/>
          <w:szCs w:val="28"/>
        </w:rPr>
        <w:t xml:space="preserve">с целью предоставления и </w:t>
      </w:r>
      <w:r w:rsidRPr="00B842DB">
        <w:rPr>
          <w:rFonts w:ascii="Times New Roman" w:hAnsi="Times New Roman" w:cs="Times New Roman"/>
          <w:color w:val="000000" w:themeColor="text1"/>
          <w:sz w:val="28"/>
          <w:szCs w:val="28"/>
        </w:rPr>
        <w:t xml:space="preserve">передачи информации </w:t>
      </w:r>
      <w:r w:rsidR="00302DC1">
        <w:rPr>
          <w:rFonts w:ascii="Times New Roman" w:hAnsi="Times New Roman" w:cs="Times New Roman"/>
          <w:color w:val="000000" w:themeColor="text1"/>
          <w:sz w:val="28"/>
          <w:szCs w:val="28"/>
        </w:rPr>
        <w:t>заинтересованным пользователям, а также для</w:t>
      </w:r>
      <w:r w:rsidRPr="00B842DB">
        <w:rPr>
          <w:rFonts w:ascii="Times New Roman" w:hAnsi="Times New Roman" w:cs="Times New Roman"/>
          <w:color w:val="000000" w:themeColor="text1"/>
          <w:sz w:val="28"/>
          <w:szCs w:val="28"/>
        </w:rPr>
        <w:t xml:space="preserve"> поиска и </w:t>
      </w:r>
      <w:r w:rsidR="00970C1D" w:rsidRPr="00302DC1">
        <w:rPr>
          <w:rFonts w:ascii="Times New Roman" w:hAnsi="Times New Roman" w:cs="Times New Roman"/>
          <w:color w:val="000000" w:themeColor="text1"/>
          <w:sz w:val="28"/>
          <w:szCs w:val="28"/>
        </w:rPr>
        <w:t>выполнения процедур преобразования</w:t>
      </w:r>
      <w:r w:rsidR="00970C1D" w:rsidRPr="00B842DB">
        <w:rPr>
          <w:rFonts w:ascii="Times New Roman" w:hAnsi="Times New Roman" w:cs="Times New Roman"/>
          <w:color w:val="000000" w:themeColor="text1"/>
          <w:sz w:val="28"/>
          <w:szCs w:val="28"/>
        </w:rPr>
        <w:t xml:space="preserve"> </w:t>
      </w:r>
      <w:r w:rsidR="00970C1D">
        <w:rPr>
          <w:rFonts w:ascii="Times New Roman" w:hAnsi="Times New Roman" w:cs="Times New Roman"/>
          <w:color w:val="000000" w:themeColor="text1"/>
          <w:sz w:val="28"/>
          <w:szCs w:val="28"/>
        </w:rPr>
        <w:t>(</w:t>
      </w:r>
      <w:r w:rsidRPr="00B842DB">
        <w:rPr>
          <w:rFonts w:ascii="Times New Roman" w:hAnsi="Times New Roman" w:cs="Times New Roman"/>
          <w:color w:val="000000" w:themeColor="text1"/>
          <w:sz w:val="28"/>
          <w:szCs w:val="28"/>
        </w:rPr>
        <w:t>логической обработки</w:t>
      </w:r>
      <w:r w:rsidR="00970C1D">
        <w:rPr>
          <w:rFonts w:ascii="Times New Roman" w:hAnsi="Times New Roman" w:cs="Times New Roman"/>
          <w:color w:val="000000" w:themeColor="text1"/>
          <w:sz w:val="28"/>
          <w:szCs w:val="28"/>
        </w:rPr>
        <w:t>)</w:t>
      </w:r>
      <w:r w:rsidRPr="00B842DB">
        <w:rPr>
          <w:rFonts w:ascii="Times New Roman" w:hAnsi="Times New Roman" w:cs="Times New Roman"/>
          <w:color w:val="000000" w:themeColor="text1"/>
          <w:sz w:val="28"/>
          <w:szCs w:val="28"/>
        </w:rPr>
        <w:t xml:space="preserve"> </w:t>
      </w:r>
      <w:r w:rsidR="00970C1D">
        <w:rPr>
          <w:rFonts w:ascii="Times New Roman" w:hAnsi="Times New Roman" w:cs="Times New Roman"/>
          <w:color w:val="000000" w:themeColor="text1"/>
          <w:sz w:val="28"/>
          <w:szCs w:val="28"/>
        </w:rPr>
        <w:t xml:space="preserve">данных </w:t>
      </w:r>
      <w:r w:rsidRPr="00B842DB">
        <w:rPr>
          <w:rFonts w:ascii="Times New Roman" w:hAnsi="Times New Roman" w:cs="Times New Roman"/>
          <w:color w:val="000000" w:themeColor="text1"/>
          <w:sz w:val="28"/>
          <w:szCs w:val="28"/>
        </w:rPr>
        <w:t>с целью получения и выдачи результатной информации</w:t>
      </w:r>
      <w:r w:rsidR="00970C1D">
        <w:rPr>
          <w:rFonts w:ascii="Times New Roman" w:hAnsi="Times New Roman" w:cs="Times New Roman"/>
          <w:color w:val="000000" w:themeColor="text1"/>
          <w:sz w:val="28"/>
          <w:szCs w:val="28"/>
        </w:rPr>
        <w:t>.</w:t>
      </w:r>
    </w:p>
    <w:p w14:paraId="74439C16" w14:textId="6241BB78" w:rsidR="00970C1D" w:rsidRDefault="009B1375" w:rsidP="00EF02C4">
      <w:pPr>
        <w:spacing w:after="0" w:line="360" w:lineRule="auto"/>
        <w:ind w:firstLine="567"/>
        <w:jc w:val="both"/>
        <w:rPr>
          <w:rFonts w:ascii="Times New Roman" w:hAnsi="Times New Roman" w:cs="Times New Roman"/>
          <w:color w:val="000000" w:themeColor="text1"/>
          <w:sz w:val="28"/>
          <w:szCs w:val="28"/>
        </w:rPr>
      </w:pPr>
      <w:r w:rsidRPr="00B842DB">
        <w:rPr>
          <w:rFonts w:ascii="Times New Roman" w:hAnsi="Times New Roman" w:cs="Times New Roman"/>
          <w:color w:val="000000" w:themeColor="text1"/>
          <w:sz w:val="28"/>
          <w:szCs w:val="28"/>
        </w:rPr>
        <w:t>По сфере действия выделяют следующие виды классификаторов: международные, общегосударственные (общесистемные), отраслевые и локальные классификаторы.</w:t>
      </w:r>
      <w:r w:rsidR="00B842DB" w:rsidRPr="00B842DB">
        <w:rPr>
          <w:rFonts w:ascii="Times New Roman" w:hAnsi="Times New Roman" w:cs="Times New Roman"/>
          <w:color w:val="000000" w:themeColor="text1"/>
          <w:sz w:val="28"/>
          <w:szCs w:val="28"/>
        </w:rPr>
        <w:t xml:space="preserve"> </w:t>
      </w:r>
      <w:r w:rsidR="00970C1D" w:rsidRPr="00970C1D">
        <w:rPr>
          <w:rFonts w:ascii="Times New Roman" w:hAnsi="Times New Roman" w:cs="Times New Roman"/>
          <w:color w:val="000000" w:themeColor="text1"/>
          <w:sz w:val="28"/>
          <w:szCs w:val="28"/>
        </w:rPr>
        <w:t>Международные классификаторы входят в состав различных систем международных стандартов и обязательны для передачи информации между организациями разных стран мирового сообщества.</w:t>
      </w:r>
      <w:r w:rsidR="00970C1D">
        <w:rPr>
          <w:rFonts w:ascii="Times New Roman" w:hAnsi="Times New Roman" w:cs="Times New Roman"/>
          <w:color w:val="000000" w:themeColor="text1"/>
          <w:sz w:val="28"/>
          <w:szCs w:val="28"/>
        </w:rPr>
        <w:t xml:space="preserve"> </w:t>
      </w:r>
      <w:r w:rsidR="00EF02C4">
        <w:rPr>
          <w:rFonts w:ascii="Times New Roman" w:hAnsi="Times New Roman" w:cs="Times New Roman"/>
          <w:color w:val="000000" w:themeColor="text1"/>
          <w:sz w:val="28"/>
          <w:szCs w:val="28"/>
        </w:rPr>
        <w:t>О</w:t>
      </w:r>
      <w:r w:rsidR="00EF02C4" w:rsidRPr="00EF02C4">
        <w:rPr>
          <w:rFonts w:ascii="Times New Roman" w:hAnsi="Times New Roman" w:cs="Times New Roman"/>
          <w:color w:val="000000" w:themeColor="text1"/>
          <w:sz w:val="28"/>
          <w:szCs w:val="28"/>
        </w:rPr>
        <w:t>бщегосударственные (общесистемные) классификаторы обязательны для организации процессов передачи и обработки информации между системами государственного уровня внутри страны.</w:t>
      </w:r>
      <w:r w:rsidR="00EF02C4">
        <w:rPr>
          <w:rFonts w:ascii="Times New Roman" w:hAnsi="Times New Roman" w:cs="Times New Roman"/>
          <w:color w:val="000000" w:themeColor="text1"/>
          <w:sz w:val="28"/>
          <w:szCs w:val="28"/>
        </w:rPr>
        <w:t xml:space="preserve"> </w:t>
      </w:r>
      <w:r w:rsidR="00EF02C4" w:rsidRPr="00EF02C4">
        <w:rPr>
          <w:rFonts w:ascii="Times New Roman" w:hAnsi="Times New Roman" w:cs="Times New Roman"/>
          <w:color w:val="000000" w:themeColor="text1"/>
          <w:sz w:val="28"/>
          <w:szCs w:val="28"/>
        </w:rPr>
        <w:t>Для выполнения процедур обработки информации и передачи ее между организациями внутри отрасли используют отраслевые классификаторы. В пределах отдельных предприятий используют, как правило, локальные классификаторы.</w:t>
      </w:r>
    </w:p>
    <w:p w14:paraId="459430B1" w14:textId="215C0DE5" w:rsidR="009B1375" w:rsidRDefault="00970C1D" w:rsidP="00B842D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С</w:t>
      </w:r>
      <w:r w:rsidR="00B842DB">
        <w:rPr>
          <w:rFonts w:ascii="Times New Roman" w:hAnsi="Times New Roman" w:cs="Times New Roman"/>
          <w:color w:val="000000" w:themeColor="text1"/>
          <w:sz w:val="28"/>
          <w:szCs w:val="28"/>
        </w:rPr>
        <w:t xml:space="preserve">оветский </w:t>
      </w:r>
      <w:r>
        <w:rPr>
          <w:rFonts w:ascii="Times New Roman" w:hAnsi="Times New Roman" w:cs="Times New Roman"/>
          <w:color w:val="000000" w:themeColor="text1"/>
          <w:sz w:val="28"/>
          <w:szCs w:val="28"/>
        </w:rPr>
        <w:t>государственный стандарт (</w:t>
      </w:r>
      <w:r w:rsidR="00B842DB">
        <w:rPr>
          <w:rFonts w:ascii="Times New Roman" w:hAnsi="Times New Roman" w:cs="Times New Roman"/>
          <w:color w:val="000000" w:themeColor="text1"/>
          <w:sz w:val="28"/>
          <w:szCs w:val="28"/>
        </w:rPr>
        <w:t>ГОСТ</w:t>
      </w:r>
      <w:r>
        <w:rPr>
          <w:rFonts w:ascii="Times New Roman" w:hAnsi="Times New Roman" w:cs="Times New Roman"/>
          <w:color w:val="000000" w:themeColor="text1"/>
          <w:sz w:val="28"/>
          <w:szCs w:val="28"/>
        </w:rPr>
        <w:t xml:space="preserve"> </w:t>
      </w:r>
      <w:r w:rsidRPr="00970C1D">
        <w:rPr>
          <w:rFonts w:ascii="Times New Roman" w:hAnsi="Times New Roman" w:cs="Times New Roman"/>
          <w:color w:val="000000" w:themeColor="text1"/>
          <w:sz w:val="28"/>
          <w:szCs w:val="28"/>
        </w:rPr>
        <w:t>6.01.1-87</w:t>
      </w:r>
      <w:r>
        <w:rPr>
          <w:rFonts w:ascii="Times New Roman" w:hAnsi="Times New Roman" w:cs="Times New Roman"/>
          <w:color w:val="000000" w:themeColor="text1"/>
          <w:sz w:val="28"/>
          <w:szCs w:val="28"/>
        </w:rPr>
        <w:t>)</w:t>
      </w:r>
      <w:r w:rsidR="00B842DB">
        <w:rPr>
          <w:rFonts w:ascii="Times New Roman" w:hAnsi="Times New Roman" w:cs="Times New Roman"/>
          <w:color w:val="000000" w:themeColor="text1"/>
          <w:sz w:val="28"/>
          <w:szCs w:val="28"/>
        </w:rPr>
        <w:t xml:space="preserve"> выделял </w:t>
      </w:r>
      <w:r w:rsidR="007A15E1">
        <w:rPr>
          <w:rFonts w:ascii="Times New Roman" w:hAnsi="Times New Roman" w:cs="Times New Roman"/>
          <w:color w:val="000000" w:themeColor="text1"/>
          <w:sz w:val="28"/>
          <w:szCs w:val="28"/>
        </w:rPr>
        <w:t xml:space="preserve">по </w:t>
      </w:r>
      <w:r w:rsidR="007A15E1" w:rsidRPr="007A15E1">
        <w:rPr>
          <w:rFonts w:ascii="Times New Roman" w:hAnsi="Times New Roman" w:cs="Times New Roman"/>
          <w:color w:val="000000" w:themeColor="text1"/>
          <w:sz w:val="28"/>
          <w:szCs w:val="28"/>
        </w:rPr>
        <w:t>уровня</w:t>
      </w:r>
      <w:r w:rsidR="007A15E1">
        <w:rPr>
          <w:rFonts w:ascii="Times New Roman" w:hAnsi="Times New Roman" w:cs="Times New Roman"/>
          <w:color w:val="000000" w:themeColor="text1"/>
          <w:sz w:val="28"/>
          <w:szCs w:val="28"/>
        </w:rPr>
        <w:t>м</w:t>
      </w:r>
      <w:r w:rsidR="007A15E1" w:rsidRPr="007A15E1">
        <w:rPr>
          <w:rFonts w:ascii="Times New Roman" w:hAnsi="Times New Roman" w:cs="Times New Roman"/>
          <w:color w:val="000000" w:themeColor="text1"/>
          <w:sz w:val="28"/>
          <w:szCs w:val="28"/>
        </w:rPr>
        <w:t xml:space="preserve"> утверждения и сфер</w:t>
      </w:r>
      <w:r w:rsidR="007A15E1">
        <w:rPr>
          <w:rFonts w:ascii="Times New Roman" w:hAnsi="Times New Roman" w:cs="Times New Roman"/>
          <w:color w:val="000000" w:themeColor="text1"/>
          <w:sz w:val="28"/>
          <w:szCs w:val="28"/>
        </w:rPr>
        <w:t>е</w:t>
      </w:r>
      <w:r w:rsidR="007A15E1" w:rsidRPr="007A15E1">
        <w:rPr>
          <w:rFonts w:ascii="Times New Roman" w:hAnsi="Times New Roman" w:cs="Times New Roman"/>
          <w:color w:val="000000" w:themeColor="text1"/>
          <w:sz w:val="28"/>
          <w:szCs w:val="28"/>
        </w:rPr>
        <w:t xml:space="preserve"> применения </w:t>
      </w:r>
      <w:r w:rsidR="00B842DB">
        <w:rPr>
          <w:rFonts w:ascii="Times New Roman" w:hAnsi="Times New Roman" w:cs="Times New Roman"/>
          <w:color w:val="000000" w:themeColor="text1"/>
          <w:sz w:val="28"/>
          <w:szCs w:val="28"/>
        </w:rPr>
        <w:t>следующие классификаторы: о</w:t>
      </w:r>
      <w:r w:rsidR="00B842DB" w:rsidRPr="00B842DB">
        <w:rPr>
          <w:rFonts w:ascii="Times New Roman" w:hAnsi="Times New Roman" w:cs="Times New Roman"/>
          <w:color w:val="000000" w:themeColor="text1"/>
          <w:sz w:val="28"/>
          <w:szCs w:val="28"/>
        </w:rPr>
        <w:t>бщесоюзные</w:t>
      </w:r>
      <w:r w:rsidR="00B842DB">
        <w:rPr>
          <w:rFonts w:ascii="Times New Roman" w:hAnsi="Times New Roman" w:cs="Times New Roman"/>
          <w:color w:val="000000" w:themeColor="text1"/>
          <w:sz w:val="28"/>
          <w:szCs w:val="28"/>
        </w:rPr>
        <w:t xml:space="preserve">, </w:t>
      </w:r>
      <w:r w:rsidR="00B842DB" w:rsidRPr="00B842DB">
        <w:rPr>
          <w:rFonts w:ascii="Times New Roman" w:hAnsi="Times New Roman" w:cs="Times New Roman"/>
          <w:color w:val="000000" w:themeColor="text1"/>
          <w:sz w:val="28"/>
          <w:szCs w:val="28"/>
        </w:rPr>
        <w:t>отраслевые (ведомственные)</w:t>
      </w:r>
      <w:r w:rsidR="00B842DB">
        <w:rPr>
          <w:rFonts w:ascii="Times New Roman" w:hAnsi="Times New Roman" w:cs="Times New Roman"/>
          <w:color w:val="000000" w:themeColor="text1"/>
          <w:sz w:val="28"/>
          <w:szCs w:val="28"/>
        </w:rPr>
        <w:t xml:space="preserve">, </w:t>
      </w:r>
      <w:r w:rsidR="00B842DB" w:rsidRPr="00B842DB">
        <w:rPr>
          <w:rFonts w:ascii="Times New Roman" w:hAnsi="Times New Roman" w:cs="Times New Roman"/>
          <w:color w:val="000000" w:themeColor="text1"/>
          <w:sz w:val="28"/>
          <w:szCs w:val="28"/>
        </w:rPr>
        <w:t>республиканские</w:t>
      </w:r>
      <w:r w:rsidR="00B842DB">
        <w:rPr>
          <w:rFonts w:ascii="Times New Roman" w:hAnsi="Times New Roman" w:cs="Times New Roman"/>
          <w:color w:val="000000" w:themeColor="text1"/>
          <w:sz w:val="28"/>
          <w:szCs w:val="28"/>
        </w:rPr>
        <w:t xml:space="preserve">, </w:t>
      </w:r>
      <w:r w:rsidR="00B842DB" w:rsidRPr="00B842DB">
        <w:rPr>
          <w:rFonts w:ascii="Times New Roman" w:hAnsi="Times New Roman" w:cs="Times New Roman"/>
          <w:color w:val="000000" w:themeColor="text1"/>
          <w:sz w:val="28"/>
          <w:szCs w:val="28"/>
        </w:rPr>
        <w:lastRenderedPageBreak/>
        <w:t>классификаторы объединений, предприятий, организаций</w:t>
      </w:r>
      <w:r w:rsidR="00B842DB">
        <w:rPr>
          <w:rFonts w:ascii="Times New Roman" w:hAnsi="Times New Roman" w:cs="Times New Roman"/>
          <w:color w:val="000000" w:themeColor="text1"/>
          <w:sz w:val="28"/>
          <w:szCs w:val="28"/>
        </w:rPr>
        <w:t>. Это в целом соответствует той же логике деления сфер действия классификаторов.</w:t>
      </w:r>
    </w:p>
    <w:p w14:paraId="069F44D9" w14:textId="66DC6AF2" w:rsidR="00883CEF" w:rsidRPr="00883CEF" w:rsidRDefault="009A7F54" w:rsidP="00883CEF">
      <w:pPr>
        <w:spacing w:after="0" w:line="360" w:lineRule="auto"/>
        <w:ind w:firstLine="567"/>
        <w:jc w:val="both"/>
        <w:rPr>
          <w:rFonts w:ascii="Times New Roman" w:hAnsi="Times New Roman" w:cs="Times New Roman"/>
          <w:color w:val="000000" w:themeColor="text1"/>
          <w:sz w:val="28"/>
          <w:szCs w:val="28"/>
        </w:rPr>
      </w:pPr>
      <w:r w:rsidRPr="00883CEF">
        <w:rPr>
          <w:rFonts w:ascii="Times New Roman" w:hAnsi="Times New Roman" w:cs="Times New Roman"/>
          <w:color w:val="000000" w:themeColor="text1"/>
          <w:sz w:val="28"/>
          <w:szCs w:val="28"/>
        </w:rPr>
        <w:t>Второй вид работ первого этапа подразумевает</w:t>
      </w:r>
      <w:r w:rsidR="00883CEF" w:rsidRPr="00883CEF">
        <w:rPr>
          <w:rFonts w:ascii="Times New Roman" w:hAnsi="Times New Roman" w:cs="Times New Roman"/>
          <w:color w:val="000000" w:themeColor="text1"/>
          <w:sz w:val="28"/>
          <w:szCs w:val="28"/>
        </w:rPr>
        <w:t xml:space="preserve"> формирование требований к разрабатываемому классификатору и определение состава исходных данных.</w:t>
      </w:r>
    </w:p>
    <w:p w14:paraId="2720DAC7" w14:textId="56195D67" w:rsidR="00883CEF" w:rsidRPr="00883CEF" w:rsidRDefault="00883CEF" w:rsidP="00883CEF">
      <w:pPr>
        <w:spacing w:after="0" w:line="360" w:lineRule="auto"/>
        <w:ind w:firstLine="567"/>
        <w:jc w:val="both"/>
        <w:rPr>
          <w:rFonts w:ascii="Times New Roman" w:hAnsi="Times New Roman" w:cs="Times New Roman"/>
          <w:color w:val="000000" w:themeColor="text1"/>
          <w:sz w:val="28"/>
          <w:szCs w:val="28"/>
        </w:rPr>
      </w:pPr>
      <w:r w:rsidRPr="00883CEF">
        <w:rPr>
          <w:rFonts w:ascii="Times New Roman" w:hAnsi="Times New Roman" w:cs="Times New Roman"/>
          <w:color w:val="000000" w:themeColor="text1"/>
          <w:sz w:val="28"/>
          <w:szCs w:val="28"/>
        </w:rPr>
        <w:t>К исходным данным, используемым в процессе проектирования классификатор</w:t>
      </w:r>
      <w:r w:rsidR="004C5303">
        <w:rPr>
          <w:rFonts w:ascii="Times New Roman" w:hAnsi="Times New Roman" w:cs="Times New Roman"/>
          <w:color w:val="000000" w:themeColor="text1"/>
          <w:sz w:val="28"/>
          <w:szCs w:val="28"/>
        </w:rPr>
        <w:t>а</w:t>
      </w:r>
      <w:r w:rsidRPr="00883CEF">
        <w:rPr>
          <w:rFonts w:ascii="Times New Roman" w:hAnsi="Times New Roman" w:cs="Times New Roman"/>
          <w:color w:val="000000" w:themeColor="text1"/>
          <w:sz w:val="28"/>
          <w:szCs w:val="28"/>
        </w:rPr>
        <w:t>, относятся:</w:t>
      </w:r>
    </w:p>
    <w:p w14:paraId="3275C2A2" w14:textId="77777777" w:rsidR="00883CEF" w:rsidRPr="00883CEF" w:rsidRDefault="00883CEF" w:rsidP="00883CEF">
      <w:pPr>
        <w:spacing w:after="0" w:line="360" w:lineRule="auto"/>
        <w:ind w:firstLine="567"/>
        <w:jc w:val="both"/>
        <w:rPr>
          <w:rFonts w:ascii="Times New Roman" w:hAnsi="Times New Roman" w:cs="Times New Roman"/>
          <w:color w:val="000000" w:themeColor="text1"/>
          <w:sz w:val="28"/>
          <w:szCs w:val="28"/>
        </w:rPr>
      </w:pPr>
      <w:r w:rsidRPr="00883CEF">
        <w:rPr>
          <w:rFonts w:ascii="Times New Roman" w:hAnsi="Times New Roman" w:cs="Times New Roman"/>
          <w:color w:val="000000" w:themeColor="text1"/>
          <w:sz w:val="28"/>
          <w:szCs w:val="28"/>
        </w:rPr>
        <w:t>• состав задач, для которых разрабатывается классификатор;</w:t>
      </w:r>
    </w:p>
    <w:p w14:paraId="6AB89F7C" w14:textId="603EA332" w:rsidR="00883CEF" w:rsidRPr="00883CEF" w:rsidRDefault="00883CEF" w:rsidP="00883CEF">
      <w:pPr>
        <w:spacing w:after="0" w:line="360" w:lineRule="auto"/>
        <w:ind w:firstLine="567"/>
        <w:jc w:val="both"/>
        <w:rPr>
          <w:rFonts w:ascii="Times New Roman" w:hAnsi="Times New Roman" w:cs="Times New Roman"/>
          <w:color w:val="000000" w:themeColor="text1"/>
          <w:sz w:val="28"/>
          <w:szCs w:val="28"/>
        </w:rPr>
      </w:pPr>
      <w:r w:rsidRPr="00883CEF">
        <w:rPr>
          <w:rFonts w:ascii="Times New Roman" w:hAnsi="Times New Roman" w:cs="Times New Roman"/>
          <w:color w:val="000000" w:themeColor="text1"/>
          <w:sz w:val="28"/>
          <w:szCs w:val="28"/>
        </w:rPr>
        <w:t>•</w:t>
      </w:r>
      <w:r w:rsidR="004C5303">
        <w:rPr>
          <w:rFonts w:ascii="Times New Roman" w:hAnsi="Times New Roman" w:cs="Times New Roman"/>
          <w:color w:val="000000" w:themeColor="text1"/>
          <w:sz w:val="28"/>
          <w:szCs w:val="28"/>
        </w:rPr>
        <w:t> </w:t>
      </w:r>
      <w:r w:rsidRPr="00883CEF">
        <w:rPr>
          <w:rFonts w:ascii="Times New Roman" w:hAnsi="Times New Roman" w:cs="Times New Roman"/>
          <w:color w:val="000000" w:themeColor="text1"/>
          <w:sz w:val="28"/>
          <w:szCs w:val="28"/>
        </w:rPr>
        <w:t>состав объектов классификации и мощность (количество элементов) исходного множества;</w:t>
      </w:r>
    </w:p>
    <w:p w14:paraId="5BA427D9" w14:textId="709F0B24" w:rsidR="00883CEF" w:rsidRPr="00883CEF" w:rsidRDefault="00883CEF" w:rsidP="00883CEF">
      <w:pPr>
        <w:spacing w:after="0" w:line="360" w:lineRule="auto"/>
        <w:ind w:firstLine="567"/>
        <w:jc w:val="both"/>
        <w:rPr>
          <w:rFonts w:ascii="Times New Roman" w:hAnsi="Times New Roman" w:cs="Times New Roman"/>
          <w:color w:val="000000" w:themeColor="text1"/>
          <w:sz w:val="28"/>
          <w:szCs w:val="28"/>
        </w:rPr>
      </w:pPr>
      <w:r w:rsidRPr="00883CEF">
        <w:rPr>
          <w:rFonts w:ascii="Times New Roman" w:hAnsi="Times New Roman" w:cs="Times New Roman"/>
          <w:color w:val="000000" w:themeColor="text1"/>
          <w:sz w:val="28"/>
          <w:szCs w:val="28"/>
        </w:rPr>
        <w:t>• состав признаков классификации и число значений каждого признака;</w:t>
      </w:r>
    </w:p>
    <w:p w14:paraId="43999609" w14:textId="77777777" w:rsidR="00883CEF" w:rsidRPr="00883CEF" w:rsidRDefault="00883CEF" w:rsidP="00883CEF">
      <w:pPr>
        <w:spacing w:after="0" w:line="360" w:lineRule="auto"/>
        <w:ind w:firstLine="567"/>
        <w:jc w:val="both"/>
        <w:rPr>
          <w:rFonts w:ascii="Times New Roman" w:hAnsi="Times New Roman" w:cs="Times New Roman"/>
          <w:color w:val="000000" w:themeColor="text1"/>
          <w:sz w:val="28"/>
          <w:szCs w:val="28"/>
        </w:rPr>
      </w:pPr>
      <w:r w:rsidRPr="00883CEF">
        <w:rPr>
          <w:rFonts w:ascii="Times New Roman" w:hAnsi="Times New Roman" w:cs="Times New Roman"/>
          <w:color w:val="000000" w:themeColor="text1"/>
          <w:sz w:val="28"/>
          <w:szCs w:val="28"/>
        </w:rPr>
        <w:t>• наименования отдельных группировок и объектов;</w:t>
      </w:r>
    </w:p>
    <w:p w14:paraId="761DA7D1" w14:textId="77777777" w:rsidR="00883CEF" w:rsidRPr="00883CEF" w:rsidRDefault="00883CEF" w:rsidP="00883CEF">
      <w:pPr>
        <w:spacing w:after="0" w:line="360" w:lineRule="auto"/>
        <w:ind w:firstLine="567"/>
        <w:jc w:val="both"/>
        <w:rPr>
          <w:rFonts w:ascii="Times New Roman" w:hAnsi="Times New Roman" w:cs="Times New Roman"/>
          <w:color w:val="000000" w:themeColor="text1"/>
          <w:sz w:val="28"/>
          <w:szCs w:val="28"/>
        </w:rPr>
      </w:pPr>
      <w:r w:rsidRPr="00883CEF">
        <w:rPr>
          <w:rFonts w:ascii="Times New Roman" w:hAnsi="Times New Roman" w:cs="Times New Roman"/>
          <w:color w:val="000000" w:themeColor="text1"/>
          <w:sz w:val="28"/>
          <w:szCs w:val="28"/>
        </w:rPr>
        <w:t>• динамика процесса изменяемости состава задач, объектов и признаков.</w:t>
      </w:r>
    </w:p>
    <w:p w14:paraId="6ABBE0E1" w14:textId="4B1D15A6" w:rsidR="00883CEF" w:rsidRPr="004C5303" w:rsidRDefault="004C5303" w:rsidP="00883CEF">
      <w:pPr>
        <w:spacing w:after="0" w:line="360" w:lineRule="auto"/>
        <w:ind w:firstLine="567"/>
        <w:jc w:val="both"/>
        <w:rPr>
          <w:rFonts w:ascii="Times New Roman" w:hAnsi="Times New Roman" w:cs="Times New Roman"/>
          <w:color w:val="000000" w:themeColor="text1"/>
          <w:sz w:val="28"/>
          <w:szCs w:val="28"/>
        </w:rPr>
      </w:pPr>
      <w:r w:rsidRPr="004C5303">
        <w:rPr>
          <w:rFonts w:ascii="Times New Roman" w:hAnsi="Times New Roman" w:cs="Times New Roman"/>
          <w:color w:val="000000" w:themeColor="text1"/>
          <w:sz w:val="28"/>
          <w:szCs w:val="28"/>
        </w:rPr>
        <w:t>При проектировании классификаторов необходимо учитывать следующие основные требования:</w:t>
      </w:r>
    </w:p>
    <w:p w14:paraId="44AEFD91" w14:textId="6D20CFFB" w:rsidR="00883CEF" w:rsidRPr="004C5303" w:rsidRDefault="00883CEF" w:rsidP="00883CEF">
      <w:pPr>
        <w:spacing w:after="0" w:line="360" w:lineRule="auto"/>
        <w:ind w:firstLine="567"/>
        <w:jc w:val="both"/>
        <w:rPr>
          <w:rFonts w:ascii="Times New Roman" w:hAnsi="Times New Roman" w:cs="Times New Roman"/>
          <w:color w:val="000000" w:themeColor="text1"/>
          <w:sz w:val="28"/>
          <w:szCs w:val="28"/>
        </w:rPr>
      </w:pPr>
      <w:r w:rsidRPr="004C5303">
        <w:rPr>
          <w:rFonts w:ascii="Times New Roman" w:hAnsi="Times New Roman" w:cs="Times New Roman"/>
          <w:color w:val="000000" w:themeColor="text1"/>
          <w:sz w:val="28"/>
          <w:szCs w:val="28"/>
        </w:rPr>
        <w:t>•</w:t>
      </w:r>
      <w:r w:rsidR="004C5303" w:rsidRPr="004C5303">
        <w:rPr>
          <w:rFonts w:ascii="Times New Roman" w:hAnsi="Times New Roman" w:cs="Times New Roman"/>
          <w:color w:val="000000" w:themeColor="text1"/>
          <w:sz w:val="28"/>
          <w:szCs w:val="28"/>
        </w:rPr>
        <w:t> </w:t>
      </w:r>
      <w:r w:rsidRPr="004C5303">
        <w:rPr>
          <w:rFonts w:ascii="Times New Roman" w:hAnsi="Times New Roman" w:cs="Times New Roman"/>
          <w:color w:val="000000" w:themeColor="text1"/>
          <w:sz w:val="28"/>
          <w:szCs w:val="28"/>
        </w:rPr>
        <w:t>полнот</w:t>
      </w:r>
      <w:r w:rsidR="004C5303">
        <w:rPr>
          <w:rFonts w:ascii="Times New Roman" w:hAnsi="Times New Roman" w:cs="Times New Roman"/>
          <w:color w:val="000000" w:themeColor="text1"/>
          <w:sz w:val="28"/>
          <w:szCs w:val="28"/>
        </w:rPr>
        <w:t>а</w:t>
      </w:r>
      <w:r w:rsidRPr="004C5303">
        <w:rPr>
          <w:rFonts w:ascii="Times New Roman" w:hAnsi="Times New Roman" w:cs="Times New Roman"/>
          <w:color w:val="000000" w:themeColor="text1"/>
          <w:sz w:val="28"/>
          <w:szCs w:val="28"/>
        </w:rPr>
        <w:t xml:space="preserve"> охвата объектов и признаков классификации;</w:t>
      </w:r>
    </w:p>
    <w:p w14:paraId="084277C0" w14:textId="42113593" w:rsidR="00883CEF" w:rsidRPr="004C5303" w:rsidRDefault="00883CEF" w:rsidP="00883CEF">
      <w:pPr>
        <w:spacing w:after="0" w:line="360" w:lineRule="auto"/>
        <w:ind w:firstLine="567"/>
        <w:jc w:val="both"/>
        <w:rPr>
          <w:rFonts w:ascii="Times New Roman" w:hAnsi="Times New Roman" w:cs="Times New Roman"/>
          <w:color w:val="000000" w:themeColor="text1"/>
          <w:sz w:val="28"/>
          <w:szCs w:val="28"/>
        </w:rPr>
      </w:pPr>
      <w:r w:rsidRPr="004C5303">
        <w:rPr>
          <w:rFonts w:ascii="Times New Roman" w:hAnsi="Times New Roman" w:cs="Times New Roman"/>
          <w:color w:val="000000" w:themeColor="text1"/>
          <w:sz w:val="28"/>
          <w:szCs w:val="28"/>
        </w:rPr>
        <w:t>• согласованность признаков деления множеств объектов с алгоритмами обработки информации;</w:t>
      </w:r>
    </w:p>
    <w:p w14:paraId="78F8AC94" w14:textId="48F1873D" w:rsidR="00883CEF" w:rsidRPr="004C5303" w:rsidRDefault="00883CEF" w:rsidP="00883CEF">
      <w:pPr>
        <w:spacing w:after="0" w:line="360" w:lineRule="auto"/>
        <w:ind w:firstLine="567"/>
        <w:jc w:val="both"/>
        <w:rPr>
          <w:rFonts w:ascii="Times New Roman" w:hAnsi="Times New Roman" w:cs="Times New Roman"/>
          <w:color w:val="000000" w:themeColor="text1"/>
          <w:sz w:val="28"/>
          <w:szCs w:val="28"/>
        </w:rPr>
      </w:pPr>
      <w:r w:rsidRPr="004C5303">
        <w:rPr>
          <w:rFonts w:ascii="Times New Roman" w:hAnsi="Times New Roman" w:cs="Times New Roman"/>
          <w:color w:val="000000" w:themeColor="text1"/>
          <w:sz w:val="28"/>
          <w:szCs w:val="28"/>
        </w:rPr>
        <w:t>•</w:t>
      </w:r>
      <w:r w:rsidR="004C5303" w:rsidRPr="004C5303">
        <w:rPr>
          <w:rFonts w:ascii="Times New Roman" w:hAnsi="Times New Roman" w:cs="Times New Roman"/>
          <w:color w:val="000000" w:themeColor="text1"/>
          <w:sz w:val="28"/>
          <w:szCs w:val="28"/>
        </w:rPr>
        <w:t> </w:t>
      </w:r>
      <w:r w:rsidRPr="004C5303">
        <w:rPr>
          <w:rFonts w:ascii="Times New Roman" w:hAnsi="Times New Roman" w:cs="Times New Roman"/>
          <w:color w:val="000000" w:themeColor="text1"/>
          <w:sz w:val="28"/>
          <w:szCs w:val="28"/>
        </w:rPr>
        <w:t>взаимн</w:t>
      </w:r>
      <w:r w:rsidR="004C5303" w:rsidRPr="004C5303">
        <w:rPr>
          <w:rFonts w:ascii="Times New Roman" w:hAnsi="Times New Roman" w:cs="Times New Roman"/>
          <w:color w:val="000000" w:themeColor="text1"/>
          <w:sz w:val="28"/>
          <w:szCs w:val="28"/>
        </w:rPr>
        <w:t>ая</w:t>
      </w:r>
      <w:r w:rsidRPr="004C5303">
        <w:rPr>
          <w:rFonts w:ascii="Times New Roman" w:hAnsi="Times New Roman" w:cs="Times New Roman"/>
          <w:color w:val="000000" w:themeColor="text1"/>
          <w:sz w:val="28"/>
          <w:szCs w:val="28"/>
        </w:rPr>
        <w:t xml:space="preserve"> однозначность наименовании объектов и их кодовых обозначений;</w:t>
      </w:r>
    </w:p>
    <w:p w14:paraId="7701B3EE" w14:textId="3D7747B9" w:rsidR="00883CEF" w:rsidRPr="004C5303" w:rsidRDefault="00883CEF" w:rsidP="00883CEF">
      <w:pPr>
        <w:spacing w:after="0" w:line="360" w:lineRule="auto"/>
        <w:ind w:firstLine="567"/>
        <w:jc w:val="both"/>
        <w:rPr>
          <w:rFonts w:ascii="Times New Roman" w:hAnsi="Times New Roman" w:cs="Times New Roman"/>
          <w:color w:val="000000" w:themeColor="text1"/>
          <w:sz w:val="28"/>
          <w:szCs w:val="28"/>
        </w:rPr>
      </w:pPr>
      <w:r w:rsidRPr="004C5303">
        <w:rPr>
          <w:rFonts w:ascii="Times New Roman" w:hAnsi="Times New Roman" w:cs="Times New Roman"/>
          <w:color w:val="000000" w:themeColor="text1"/>
          <w:sz w:val="28"/>
          <w:szCs w:val="28"/>
        </w:rPr>
        <w:t>• простот</w:t>
      </w:r>
      <w:r w:rsidR="004C5303" w:rsidRPr="004C5303">
        <w:rPr>
          <w:rFonts w:ascii="Times New Roman" w:hAnsi="Times New Roman" w:cs="Times New Roman"/>
          <w:color w:val="000000" w:themeColor="text1"/>
          <w:sz w:val="28"/>
          <w:szCs w:val="28"/>
        </w:rPr>
        <w:t>а</w:t>
      </w:r>
      <w:r w:rsidRPr="004C5303">
        <w:rPr>
          <w:rFonts w:ascii="Times New Roman" w:hAnsi="Times New Roman" w:cs="Times New Roman"/>
          <w:color w:val="000000" w:themeColor="text1"/>
          <w:sz w:val="28"/>
          <w:szCs w:val="28"/>
        </w:rPr>
        <w:t xml:space="preserve"> кодирования и возможность автоматизации классификации и кодирования;</w:t>
      </w:r>
    </w:p>
    <w:p w14:paraId="1760AF91" w14:textId="2DD5AC7A" w:rsidR="00883CEF" w:rsidRPr="004C5303" w:rsidRDefault="00883CEF" w:rsidP="00883CEF">
      <w:pPr>
        <w:spacing w:after="0" w:line="360" w:lineRule="auto"/>
        <w:ind w:firstLine="567"/>
        <w:jc w:val="both"/>
        <w:rPr>
          <w:rFonts w:ascii="Times New Roman" w:hAnsi="Times New Roman" w:cs="Times New Roman"/>
          <w:color w:val="000000" w:themeColor="text1"/>
          <w:sz w:val="28"/>
          <w:szCs w:val="28"/>
        </w:rPr>
      </w:pPr>
      <w:r w:rsidRPr="004C5303">
        <w:rPr>
          <w:rFonts w:ascii="Times New Roman" w:hAnsi="Times New Roman" w:cs="Times New Roman"/>
          <w:color w:val="000000" w:themeColor="text1"/>
          <w:sz w:val="28"/>
          <w:szCs w:val="28"/>
        </w:rPr>
        <w:t>•</w:t>
      </w:r>
      <w:r w:rsidR="004C5303" w:rsidRPr="004C5303">
        <w:rPr>
          <w:rFonts w:ascii="Times New Roman" w:hAnsi="Times New Roman" w:cs="Times New Roman"/>
          <w:color w:val="000000" w:themeColor="text1"/>
          <w:sz w:val="28"/>
          <w:szCs w:val="28"/>
        </w:rPr>
        <w:t> </w:t>
      </w:r>
      <w:r w:rsidRPr="004C5303">
        <w:rPr>
          <w:rFonts w:ascii="Times New Roman" w:hAnsi="Times New Roman" w:cs="Times New Roman"/>
          <w:color w:val="000000" w:themeColor="text1"/>
          <w:sz w:val="28"/>
          <w:szCs w:val="28"/>
        </w:rPr>
        <w:t>возможность увязки с другими классификаторами и системами обозначений;</w:t>
      </w:r>
    </w:p>
    <w:p w14:paraId="5EA1EBFD" w14:textId="32837004" w:rsidR="009A7F54" w:rsidRPr="007810C6" w:rsidRDefault="00883CEF" w:rsidP="00883CEF">
      <w:pPr>
        <w:spacing w:after="0" w:line="360" w:lineRule="auto"/>
        <w:ind w:firstLine="567"/>
        <w:jc w:val="both"/>
        <w:rPr>
          <w:rFonts w:ascii="Times New Roman" w:hAnsi="Times New Roman" w:cs="Times New Roman"/>
          <w:color w:val="000000" w:themeColor="text1"/>
          <w:sz w:val="28"/>
          <w:szCs w:val="28"/>
        </w:rPr>
      </w:pPr>
      <w:r w:rsidRPr="007810C6">
        <w:rPr>
          <w:rFonts w:ascii="Times New Roman" w:hAnsi="Times New Roman" w:cs="Times New Roman"/>
          <w:color w:val="000000" w:themeColor="text1"/>
          <w:sz w:val="28"/>
          <w:szCs w:val="28"/>
        </w:rPr>
        <w:t>•</w:t>
      </w:r>
      <w:r w:rsidR="004C5303" w:rsidRPr="007810C6">
        <w:rPr>
          <w:rFonts w:ascii="Times New Roman" w:hAnsi="Times New Roman" w:cs="Times New Roman"/>
          <w:color w:val="000000" w:themeColor="text1"/>
          <w:sz w:val="28"/>
          <w:szCs w:val="28"/>
        </w:rPr>
        <w:t> </w:t>
      </w:r>
      <w:r w:rsidRPr="007810C6">
        <w:rPr>
          <w:rFonts w:ascii="Times New Roman" w:hAnsi="Times New Roman" w:cs="Times New Roman"/>
          <w:color w:val="000000" w:themeColor="text1"/>
          <w:sz w:val="28"/>
          <w:szCs w:val="28"/>
        </w:rPr>
        <w:t>эффективность использования классификатора при обработке информации.</w:t>
      </w:r>
    </w:p>
    <w:p w14:paraId="10F67261" w14:textId="2023EE41" w:rsidR="00F103C7" w:rsidRPr="00F103C7" w:rsidRDefault="003F431D" w:rsidP="00F103C7">
      <w:pPr>
        <w:spacing w:after="0" w:line="360" w:lineRule="auto"/>
        <w:ind w:firstLine="567"/>
        <w:jc w:val="both"/>
        <w:rPr>
          <w:rFonts w:ascii="Times New Roman" w:hAnsi="Times New Roman" w:cs="Times New Roman"/>
          <w:color w:val="000000" w:themeColor="text1"/>
          <w:sz w:val="28"/>
          <w:szCs w:val="28"/>
        </w:rPr>
      </w:pPr>
      <w:r w:rsidRPr="003F431D">
        <w:rPr>
          <w:rFonts w:ascii="Times New Roman" w:hAnsi="Times New Roman" w:cs="Times New Roman"/>
          <w:color w:val="000000" w:themeColor="text1"/>
          <w:sz w:val="28"/>
          <w:szCs w:val="28"/>
        </w:rPr>
        <w:t>Основой с</w:t>
      </w:r>
      <w:r w:rsidR="00867026" w:rsidRPr="003F431D">
        <w:rPr>
          <w:rFonts w:ascii="Times New Roman" w:hAnsi="Times New Roman" w:cs="Times New Roman"/>
          <w:color w:val="000000" w:themeColor="text1"/>
          <w:sz w:val="28"/>
          <w:szCs w:val="28"/>
        </w:rPr>
        <w:t>одержани</w:t>
      </w:r>
      <w:r w:rsidRPr="003F431D">
        <w:rPr>
          <w:rFonts w:ascii="Times New Roman" w:hAnsi="Times New Roman" w:cs="Times New Roman"/>
          <w:color w:val="000000" w:themeColor="text1"/>
          <w:sz w:val="28"/>
          <w:szCs w:val="28"/>
        </w:rPr>
        <w:t>я</w:t>
      </w:r>
      <w:r w:rsidR="00867026" w:rsidRPr="003F431D">
        <w:rPr>
          <w:rFonts w:ascii="Times New Roman" w:hAnsi="Times New Roman" w:cs="Times New Roman"/>
          <w:color w:val="000000" w:themeColor="text1"/>
          <w:sz w:val="28"/>
          <w:szCs w:val="28"/>
        </w:rPr>
        <w:t xml:space="preserve"> второго этапа </w:t>
      </w:r>
      <w:r w:rsidRPr="003F431D">
        <w:rPr>
          <w:rFonts w:ascii="Times New Roman" w:hAnsi="Times New Roman" w:cs="Times New Roman"/>
          <w:color w:val="000000" w:themeColor="text1"/>
          <w:sz w:val="28"/>
          <w:szCs w:val="28"/>
        </w:rPr>
        <w:t xml:space="preserve">проектирования </w:t>
      </w:r>
      <w:r w:rsidR="00867026" w:rsidRPr="003F431D">
        <w:rPr>
          <w:rFonts w:ascii="Times New Roman" w:hAnsi="Times New Roman" w:cs="Times New Roman"/>
          <w:color w:val="000000" w:themeColor="text1"/>
          <w:sz w:val="28"/>
          <w:szCs w:val="28"/>
        </w:rPr>
        <w:t>является</w:t>
      </w:r>
      <w:r w:rsidR="00F103C7">
        <w:rPr>
          <w:rFonts w:ascii="Times New Roman" w:hAnsi="Times New Roman" w:cs="Times New Roman"/>
          <w:color w:val="000000" w:themeColor="text1"/>
          <w:sz w:val="28"/>
          <w:szCs w:val="28"/>
        </w:rPr>
        <w:t>,</w:t>
      </w:r>
      <w:r w:rsidR="00867026" w:rsidRPr="003F431D">
        <w:rPr>
          <w:rFonts w:ascii="Times New Roman" w:hAnsi="Times New Roman" w:cs="Times New Roman"/>
          <w:color w:val="000000" w:themeColor="text1"/>
          <w:sz w:val="28"/>
          <w:szCs w:val="28"/>
        </w:rPr>
        <w:t xml:space="preserve"> прежде всего, </w:t>
      </w:r>
      <w:r w:rsidR="00867026" w:rsidRPr="00F103C7">
        <w:rPr>
          <w:rFonts w:ascii="Times New Roman" w:hAnsi="Times New Roman" w:cs="Times New Roman"/>
          <w:color w:val="000000" w:themeColor="text1"/>
          <w:sz w:val="28"/>
          <w:szCs w:val="28"/>
        </w:rPr>
        <w:t>разработк</w:t>
      </w:r>
      <w:r w:rsidRPr="00F103C7">
        <w:rPr>
          <w:rFonts w:ascii="Times New Roman" w:hAnsi="Times New Roman" w:cs="Times New Roman"/>
          <w:color w:val="000000" w:themeColor="text1"/>
          <w:sz w:val="28"/>
          <w:szCs w:val="28"/>
        </w:rPr>
        <w:t>а</w:t>
      </w:r>
      <w:r w:rsidR="00867026" w:rsidRPr="00F103C7">
        <w:rPr>
          <w:rFonts w:ascii="Times New Roman" w:hAnsi="Times New Roman" w:cs="Times New Roman"/>
          <w:color w:val="000000" w:themeColor="text1"/>
          <w:sz w:val="28"/>
          <w:szCs w:val="28"/>
        </w:rPr>
        <w:t xml:space="preserve"> основных критериев и принципов построения каждого классификатора. </w:t>
      </w:r>
      <w:r w:rsidR="00F103C7" w:rsidRPr="00F103C7">
        <w:rPr>
          <w:rFonts w:ascii="Times New Roman" w:hAnsi="Times New Roman" w:cs="Times New Roman"/>
          <w:color w:val="000000" w:themeColor="text1"/>
          <w:sz w:val="28"/>
          <w:szCs w:val="28"/>
        </w:rPr>
        <w:t>К критериям построения классификатора относятся такие, как:</w:t>
      </w:r>
    </w:p>
    <w:p w14:paraId="598EA524" w14:textId="720C6059" w:rsidR="00F103C7" w:rsidRPr="00F103C7" w:rsidRDefault="00F103C7" w:rsidP="00F103C7">
      <w:pPr>
        <w:spacing w:after="0" w:line="360" w:lineRule="auto"/>
        <w:ind w:firstLine="567"/>
        <w:jc w:val="both"/>
        <w:rPr>
          <w:rFonts w:ascii="Times New Roman" w:hAnsi="Times New Roman" w:cs="Times New Roman"/>
          <w:color w:val="000000" w:themeColor="text1"/>
          <w:sz w:val="28"/>
          <w:szCs w:val="28"/>
        </w:rPr>
      </w:pPr>
      <w:r w:rsidRPr="00F103C7">
        <w:rPr>
          <w:rFonts w:ascii="Times New Roman" w:hAnsi="Times New Roman" w:cs="Times New Roman"/>
          <w:color w:val="000000" w:themeColor="text1"/>
          <w:sz w:val="28"/>
          <w:szCs w:val="28"/>
        </w:rPr>
        <w:lastRenderedPageBreak/>
        <w:t>• критерий отнесения того или иного объекта к конкретному классифицируемому множеству;</w:t>
      </w:r>
    </w:p>
    <w:p w14:paraId="50622EDE" w14:textId="77777777" w:rsidR="00F103C7" w:rsidRPr="00F103C7" w:rsidRDefault="00F103C7" w:rsidP="00F103C7">
      <w:pPr>
        <w:spacing w:after="0" w:line="360" w:lineRule="auto"/>
        <w:ind w:firstLine="567"/>
        <w:jc w:val="both"/>
        <w:rPr>
          <w:rFonts w:ascii="Times New Roman" w:hAnsi="Times New Roman" w:cs="Times New Roman"/>
          <w:color w:val="000000" w:themeColor="text1"/>
          <w:sz w:val="28"/>
          <w:szCs w:val="28"/>
        </w:rPr>
      </w:pPr>
      <w:r w:rsidRPr="00F103C7">
        <w:rPr>
          <w:rFonts w:ascii="Times New Roman" w:hAnsi="Times New Roman" w:cs="Times New Roman"/>
          <w:color w:val="000000" w:themeColor="text1"/>
          <w:sz w:val="28"/>
          <w:szCs w:val="28"/>
        </w:rPr>
        <w:t>• степень охвата кодируемого множества объектов.</w:t>
      </w:r>
    </w:p>
    <w:p w14:paraId="0011F173" w14:textId="4D9F1A60" w:rsidR="00F103C7" w:rsidRPr="00F103C7" w:rsidRDefault="00F103C7" w:rsidP="00F103C7">
      <w:pPr>
        <w:spacing w:after="0" w:line="360" w:lineRule="auto"/>
        <w:ind w:firstLine="567"/>
        <w:jc w:val="both"/>
        <w:rPr>
          <w:rFonts w:ascii="Times New Roman" w:hAnsi="Times New Roman" w:cs="Times New Roman"/>
          <w:color w:val="000000" w:themeColor="text1"/>
          <w:sz w:val="28"/>
          <w:szCs w:val="28"/>
        </w:rPr>
      </w:pPr>
      <w:r w:rsidRPr="00F103C7">
        <w:rPr>
          <w:rFonts w:ascii="Times New Roman" w:hAnsi="Times New Roman" w:cs="Times New Roman"/>
          <w:color w:val="000000" w:themeColor="text1"/>
          <w:sz w:val="28"/>
          <w:szCs w:val="28"/>
        </w:rPr>
        <w:t>Принципы построения классификатора определяются структурой классификатора, т.е. количеством ветвей, выходящих из каждой классификационной группировки, количеством ступеней и числом уровней классификации.</w:t>
      </w:r>
    </w:p>
    <w:p w14:paraId="54029244" w14:textId="723B88A4" w:rsidR="00867026" w:rsidRDefault="00867026" w:rsidP="00867026">
      <w:pPr>
        <w:spacing w:after="0" w:line="360" w:lineRule="auto"/>
        <w:ind w:firstLine="567"/>
        <w:jc w:val="both"/>
        <w:rPr>
          <w:rFonts w:ascii="Times New Roman" w:hAnsi="Times New Roman" w:cs="Times New Roman"/>
          <w:color w:val="000000" w:themeColor="text1"/>
          <w:sz w:val="28"/>
          <w:szCs w:val="28"/>
        </w:rPr>
      </w:pPr>
      <w:r w:rsidRPr="00A25B35">
        <w:rPr>
          <w:rFonts w:ascii="Times New Roman" w:hAnsi="Times New Roman" w:cs="Times New Roman"/>
          <w:color w:val="000000" w:themeColor="text1"/>
          <w:sz w:val="28"/>
          <w:szCs w:val="28"/>
        </w:rPr>
        <w:t>На этом же этапе осуществляется разработка методик построения классификаторов, отражающих методы и последовательность выполнения отдельных операций по созданию классификаторов, содержание которых зависит от выбранных критериев и принципов их построения.</w:t>
      </w:r>
    </w:p>
    <w:p w14:paraId="22BB8BD2" w14:textId="27AEF760" w:rsidR="00BD6FF3" w:rsidRPr="00606D98" w:rsidRDefault="00BD6FF3" w:rsidP="00BD6FF3">
      <w:pPr>
        <w:spacing w:after="0" w:line="360" w:lineRule="auto"/>
        <w:ind w:firstLine="567"/>
        <w:jc w:val="both"/>
        <w:rPr>
          <w:rFonts w:ascii="Times New Roman" w:hAnsi="Times New Roman" w:cs="Times New Roman"/>
          <w:color w:val="000000" w:themeColor="text1"/>
          <w:sz w:val="28"/>
          <w:szCs w:val="28"/>
        </w:rPr>
      </w:pPr>
      <w:r w:rsidRPr="00606D98">
        <w:rPr>
          <w:rFonts w:ascii="Times New Roman" w:hAnsi="Times New Roman" w:cs="Times New Roman"/>
          <w:color w:val="000000" w:themeColor="text1"/>
          <w:sz w:val="28"/>
          <w:szCs w:val="28"/>
        </w:rPr>
        <w:t>Третий этап проектирования связан с работами по организации сбора и обработки исходных данных, необходимых для составления классификатора. К их числу относится разработка инструктивных материалов по сбору и обработке исходных данных:</w:t>
      </w:r>
    </w:p>
    <w:p w14:paraId="0FEFAA52" w14:textId="4F6C94DF" w:rsidR="00BD6FF3" w:rsidRPr="00606D98" w:rsidRDefault="00BD6FF3" w:rsidP="00BD6FF3">
      <w:pPr>
        <w:spacing w:after="0" w:line="360" w:lineRule="auto"/>
        <w:ind w:firstLine="567"/>
        <w:jc w:val="both"/>
        <w:rPr>
          <w:rFonts w:ascii="Times New Roman" w:hAnsi="Times New Roman" w:cs="Times New Roman"/>
          <w:color w:val="000000" w:themeColor="text1"/>
          <w:sz w:val="28"/>
          <w:szCs w:val="28"/>
        </w:rPr>
      </w:pPr>
      <w:r w:rsidRPr="00606D98">
        <w:rPr>
          <w:rFonts w:ascii="Times New Roman" w:hAnsi="Times New Roman" w:cs="Times New Roman"/>
          <w:color w:val="000000" w:themeColor="text1"/>
          <w:sz w:val="28"/>
          <w:szCs w:val="28"/>
        </w:rPr>
        <w:t>•</w:t>
      </w:r>
      <w:r w:rsidR="00FB3C49">
        <w:rPr>
          <w:rFonts w:ascii="Times New Roman" w:hAnsi="Times New Roman" w:cs="Times New Roman"/>
          <w:color w:val="000000" w:themeColor="text1"/>
          <w:sz w:val="28"/>
          <w:szCs w:val="28"/>
        </w:rPr>
        <w:tab/>
      </w:r>
      <w:r w:rsidRPr="00606D98">
        <w:rPr>
          <w:rFonts w:ascii="Times New Roman" w:hAnsi="Times New Roman" w:cs="Times New Roman"/>
          <w:color w:val="000000" w:themeColor="text1"/>
          <w:sz w:val="28"/>
          <w:szCs w:val="28"/>
        </w:rPr>
        <w:t>определение перечня решаемых задач, использующих классификаторы;</w:t>
      </w:r>
    </w:p>
    <w:p w14:paraId="7865B3A6" w14:textId="77777777" w:rsidR="00BD6FF3" w:rsidRPr="00606D98" w:rsidRDefault="00BD6FF3" w:rsidP="00BD6FF3">
      <w:pPr>
        <w:spacing w:after="0" w:line="360" w:lineRule="auto"/>
        <w:ind w:firstLine="567"/>
        <w:jc w:val="both"/>
        <w:rPr>
          <w:rFonts w:ascii="Times New Roman" w:hAnsi="Times New Roman" w:cs="Times New Roman"/>
          <w:color w:val="000000" w:themeColor="text1"/>
          <w:sz w:val="28"/>
          <w:szCs w:val="28"/>
        </w:rPr>
      </w:pPr>
      <w:r w:rsidRPr="00606D98">
        <w:rPr>
          <w:rFonts w:ascii="Times New Roman" w:hAnsi="Times New Roman" w:cs="Times New Roman"/>
          <w:color w:val="000000" w:themeColor="text1"/>
          <w:sz w:val="28"/>
          <w:szCs w:val="28"/>
        </w:rPr>
        <w:t>• выделение классифицируемых объектов;</w:t>
      </w:r>
    </w:p>
    <w:p w14:paraId="70A9D96B" w14:textId="77777777" w:rsidR="00BD6FF3" w:rsidRPr="00606D98" w:rsidRDefault="00BD6FF3" w:rsidP="00BD6FF3">
      <w:pPr>
        <w:spacing w:after="0" w:line="360" w:lineRule="auto"/>
        <w:ind w:firstLine="567"/>
        <w:jc w:val="both"/>
        <w:rPr>
          <w:rFonts w:ascii="Times New Roman" w:hAnsi="Times New Roman" w:cs="Times New Roman"/>
          <w:color w:val="000000" w:themeColor="text1"/>
          <w:sz w:val="28"/>
          <w:szCs w:val="28"/>
        </w:rPr>
      </w:pPr>
      <w:r w:rsidRPr="00606D98">
        <w:rPr>
          <w:rFonts w:ascii="Times New Roman" w:hAnsi="Times New Roman" w:cs="Times New Roman"/>
          <w:color w:val="000000" w:themeColor="text1"/>
          <w:sz w:val="28"/>
          <w:szCs w:val="28"/>
        </w:rPr>
        <w:t>• определение состава признаков классификации и значений признаков;</w:t>
      </w:r>
    </w:p>
    <w:p w14:paraId="3F06D049" w14:textId="560EE392" w:rsidR="00BD6FF3" w:rsidRPr="00606D98" w:rsidRDefault="00BD6FF3" w:rsidP="00BD6FF3">
      <w:pPr>
        <w:spacing w:after="0" w:line="360" w:lineRule="auto"/>
        <w:ind w:firstLine="567"/>
        <w:jc w:val="both"/>
        <w:rPr>
          <w:rFonts w:ascii="Times New Roman" w:hAnsi="Times New Roman" w:cs="Times New Roman"/>
          <w:color w:val="000000" w:themeColor="text1"/>
          <w:sz w:val="28"/>
          <w:szCs w:val="28"/>
        </w:rPr>
      </w:pPr>
      <w:r w:rsidRPr="00606D98">
        <w:rPr>
          <w:rFonts w:ascii="Times New Roman" w:hAnsi="Times New Roman" w:cs="Times New Roman"/>
          <w:color w:val="000000" w:themeColor="text1"/>
          <w:sz w:val="28"/>
          <w:szCs w:val="28"/>
        </w:rPr>
        <w:t>• осуществление лингвистической обработки этих данных (удаление синонимов, омонимов, полисемии, антонимов и др.);</w:t>
      </w:r>
    </w:p>
    <w:p w14:paraId="30C0B4C8" w14:textId="33530D61" w:rsidR="00BD6FF3" w:rsidRPr="00606D98" w:rsidRDefault="00BD6FF3" w:rsidP="00BD6FF3">
      <w:pPr>
        <w:spacing w:after="0" w:line="360" w:lineRule="auto"/>
        <w:ind w:firstLine="567"/>
        <w:jc w:val="both"/>
        <w:rPr>
          <w:rFonts w:ascii="Times New Roman" w:hAnsi="Times New Roman" w:cs="Times New Roman"/>
          <w:color w:val="000000" w:themeColor="text1"/>
          <w:sz w:val="28"/>
          <w:szCs w:val="28"/>
        </w:rPr>
      </w:pPr>
      <w:r w:rsidRPr="00606D98">
        <w:rPr>
          <w:rFonts w:ascii="Times New Roman" w:hAnsi="Times New Roman" w:cs="Times New Roman"/>
          <w:color w:val="000000" w:themeColor="text1"/>
          <w:sz w:val="28"/>
          <w:szCs w:val="28"/>
        </w:rPr>
        <w:t>• согласование используемой терминологии в исходных данных с ГОСТами, отраслевыми стандартами, стандартами предприятий (при разработке локальных классификаторов), прочей нормативно-технической документацией.</w:t>
      </w:r>
    </w:p>
    <w:p w14:paraId="11ED8F8A" w14:textId="6BE42E8D" w:rsidR="00BD6FF3" w:rsidRPr="00606D98" w:rsidRDefault="00BD6FF3" w:rsidP="00BD6FF3">
      <w:pPr>
        <w:spacing w:after="0" w:line="360" w:lineRule="auto"/>
        <w:ind w:firstLine="567"/>
        <w:jc w:val="both"/>
        <w:rPr>
          <w:rFonts w:ascii="Times New Roman" w:hAnsi="Times New Roman" w:cs="Times New Roman"/>
          <w:color w:val="000000" w:themeColor="text1"/>
          <w:sz w:val="28"/>
          <w:szCs w:val="28"/>
        </w:rPr>
      </w:pPr>
      <w:r w:rsidRPr="00606D98">
        <w:rPr>
          <w:rFonts w:ascii="Times New Roman" w:hAnsi="Times New Roman" w:cs="Times New Roman"/>
          <w:color w:val="000000" w:themeColor="text1"/>
          <w:sz w:val="28"/>
          <w:szCs w:val="28"/>
        </w:rPr>
        <w:t>Другой работой, которую выполняют на этом этапе, являются сбор и обработка данных согласно разработанным инструкциям.</w:t>
      </w:r>
    </w:p>
    <w:p w14:paraId="499B5648" w14:textId="2E658789" w:rsidR="008169DF" w:rsidRPr="008169DF" w:rsidRDefault="008169DF" w:rsidP="008169DF">
      <w:pPr>
        <w:spacing w:after="0" w:line="360" w:lineRule="auto"/>
        <w:ind w:firstLine="567"/>
        <w:jc w:val="both"/>
        <w:rPr>
          <w:rFonts w:ascii="Times New Roman" w:hAnsi="Times New Roman" w:cs="Times New Roman"/>
          <w:color w:val="000000" w:themeColor="text1"/>
          <w:sz w:val="28"/>
          <w:szCs w:val="28"/>
        </w:rPr>
      </w:pPr>
      <w:r w:rsidRPr="008169DF">
        <w:rPr>
          <w:rFonts w:ascii="Times New Roman" w:hAnsi="Times New Roman" w:cs="Times New Roman"/>
          <w:color w:val="000000" w:themeColor="text1"/>
          <w:sz w:val="28"/>
          <w:szCs w:val="28"/>
        </w:rPr>
        <w:t>На четвертом этапе осуществляется построение эталонной и рабочей формы классификатора и системы ведения классификатора. Выполняются следующие процедуры:</w:t>
      </w:r>
    </w:p>
    <w:p w14:paraId="6749EE0F" w14:textId="77777777" w:rsidR="008169DF" w:rsidRPr="008169DF" w:rsidRDefault="008169DF" w:rsidP="008169DF">
      <w:pPr>
        <w:spacing w:after="0" w:line="360" w:lineRule="auto"/>
        <w:ind w:firstLine="567"/>
        <w:jc w:val="both"/>
        <w:rPr>
          <w:rFonts w:ascii="Times New Roman" w:hAnsi="Times New Roman" w:cs="Times New Roman"/>
          <w:color w:val="000000" w:themeColor="text1"/>
          <w:sz w:val="28"/>
          <w:szCs w:val="28"/>
        </w:rPr>
      </w:pPr>
      <w:r w:rsidRPr="008169DF">
        <w:rPr>
          <w:rFonts w:ascii="Times New Roman" w:hAnsi="Times New Roman" w:cs="Times New Roman"/>
          <w:color w:val="000000" w:themeColor="text1"/>
          <w:sz w:val="28"/>
          <w:szCs w:val="28"/>
        </w:rPr>
        <w:lastRenderedPageBreak/>
        <w:t>- выбор системы классификации;</w:t>
      </w:r>
    </w:p>
    <w:p w14:paraId="1A3E907D" w14:textId="77777777" w:rsidR="008169DF" w:rsidRPr="008169DF" w:rsidRDefault="008169DF" w:rsidP="008169DF">
      <w:pPr>
        <w:spacing w:after="0" w:line="360" w:lineRule="auto"/>
        <w:ind w:firstLine="567"/>
        <w:jc w:val="both"/>
        <w:rPr>
          <w:rFonts w:ascii="Times New Roman" w:hAnsi="Times New Roman" w:cs="Times New Roman"/>
          <w:color w:val="000000" w:themeColor="text1"/>
          <w:sz w:val="28"/>
          <w:szCs w:val="28"/>
        </w:rPr>
      </w:pPr>
      <w:r w:rsidRPr="008169DF">
        <w:rPr>
          <w:rFonts w:ascii="Times New Roman" w:hAnsi="Times New Roman" w:cs="Times New Roman"/>
          <w:color w:val="000000" w:themeColor="text1"/>
          <w:sz w:val="28"/>
          <w:szCs w:val="28"/>
        </w:rPr>
        <w:t>- классификация;</w:t>
      </w:r>
    </w:p>
    <w:p w14:paraId="6D39D97C" w14:textId="77777777" w:rsidR="008169DF" w:rsidRPr="008169DF" w:rsidRDefault="008169DF" w:rsidP="008169DF">
      <w:pPr>
        <w:spacing w:after="0" w:line="360" w:lineRule="auto"/>
        <w:ind w:firstLine="567"/>
        <w:jc w:val="both"/>
        <w:rPr>
          <w:rFonts w:ascii="Times New Roman" w:hAnsi="Times New Roman" w:cs="Times New Roman"/>
          <w:color w:val="000000" w:themeColor="text1"/>
          <w:sz w:val="28"/>
          <w:szCs w:val="28"/>
        </w:rPr>
      </w:pPr>
      <w:r w:rsidRPr="008169DF">
        <w:rPr>
          <w:rFonts w:ascii="Times New Roman" w:hAnsi="Times New Roman" w:cs="Times New Roman"/>
          <w:color w:val="000000" w:themeColor="text1"/>
          <w:sz w:val="28"/>
          <w:szCs w:val="28"/>
        </w:rPr>
        <w:t>- выбор системы кодирования;</w:t>
      </w:r>
    </w:p>
    <w:p w14:paraId="5F594E39" w14:textId="77777777" w:rsidR="008169DF" w:rsidRPr="008169DF" w:rsidRDefault="008169DF" w:rsidP="008169DF">
      <w:pPr>
        <w:spacing w:after="0" w:line="360" w:lineRule="auto"/>
        <w:ind w:firstLine="567"/>
        <w:jc w:val="both"/>
        <w:rPr>
          <w:rFonts w:ascii="Times New Roman" w:hAnsi="Times New Roman" w:cs="Times New Roman"/>
          <w:color w:val="000000" w:themeColor="text1"/>
          <w:sz w:val="28"/>
          <w:szCs w:val="28"/>
        </w:rPr>
      </w:pPr>
      <w:r w:rsidRPr="008169DF">
        <w:rPr>
          <w:rFonts w:ascii="Times New Roman" w:hAnsi="Times New Roman" w:cs="Times New Roman"/>
          <w:color w:val="000000" w:themeColor="text1"/>
          <w:sz w:val="28"/>
          <w:szCs w:val="28"/>
        </w:rPr>
        <w:t>- кодирование;</w:t>
      </w:r>
    </w:p>
    <w:p w14:paraId="001ADB5E" w14:textId="77777777" w:rsidR="008169DF" w:rsidRPr="008169DF" w:rsidRDefault="008169DF" w:rsidP="008169DF">
      <w:pPr>
        <w:spacing w:after="0" w:line="360" w:lineRule="auto"/>
        <w:ind w:firstLine="567"/>
        <w:jc w:val="both"/>
        <w:rPr>
          <w:rFonts w:ascii="Times New Roman" w:hAnsi="Times New Roman" w:cs="Times New Roman"/>
          <w:color w:val="000000" w:themeColor="text1"/>
          <w:sz w:val="28"/>
          <w:szCs w:val="28"/>
        </w:rPr>
      </w:pPr>
      <w:r w:rsidRPr="008169DF">
        <w:rPr>
          <w:rFonts w:ascii="Times New Roman" w:hAnsi="Times New Roman" w:cs="Times New Roman"/>
          <w:color w:val="000000" w:themeColor="text1"/>
          <w:sz w:val="28"/>
          <w:szCs w:val="28"/>
        </w:rPr>
        <w:t>- определение контрольных разрядов;</w:t>
      </w:r>
    </w:p>
    <w:p w14:paraId="215E65E4" w14:textId="77777777" w:rsidR="008169DF" w:rsidRPr="008169DF" w:rsidRDefault="008169DF" w:rsidP="008169DF">
      <w:pPr>
        <w:spacing w:after="0" w:line="360" w:lineRule="auto"/>
        <w:ind w:firstLine="567"/>
        <w:jc w:val="both"/>
        <w:rPr>
          <w:rFonts w:ascii="Times New Roman" w:hAnsi="Times New Roman" w:cs="Times New Roman"/>
          <w:color w:val="000000" w:themeColor="text1"/>
          <w:sz w:val="28"/>
          <w:szCs w:val="28"/>
        </w:rPr>
      </w:pPr>
      <w:r w:rsidRPr="008169DF">
        <w:rPr>
          <w:rFonts w:ascii="Times New Roman" w:hAnsi="Times New Roman" w:cs="Times New Roman"/>
          <w:color w:val="000000" w:themeColor="text1"/>
          <w:sz w:val="28"/>
          <w:szCs w:val="28"/>
        </w:rPr>
        <w:t>- согласование с другими классификаторами и системами обозначений.</w:t>
      </w:r>
    </w:p>
    <w:p w14:paraId="11527510" w14:textId="10521810" w:rsidR="00911EEA" w:rsidRPr="008169DF" w:rsidRDefault="00911EEA" w:rsidP="00911EEA">
      <w:pPr>
        <w:spacing w:after="0" w:line="360" w:lineRule="auto"/>
        <w:ind w:firstLine="567"/>
        <w:jc w:val="both"/>
        <w:rPr>
          <w:rFonts w:ascii="Times New Roman" w:hAnsi="Times New Roman" w:cs="Times New Roman"/>
          <w:color w:val="000000" w:themeColor="text1"/>
          <w:sz w:val="28"/>
          <w:szCs w:val="28"/>
        </w:rPr>
      </w:pPr>
      <w:r w:rsidRPr="008169DF">
        <w:rPr>
          <w:rFonts w:ascii="Times New Roman" w:hAnsi="Times New Roman" w:cs="Times New Roman"/>
          <w:color w:val="000000" w:themeColor="text1"/>
          <w:sz w:val="28"/>
          <w:szCs w:val="28"/>
        </w:rPr>
        <w:t>Эталонный классификатор должен быть согласован,</w:t>
      </w:r>
      <w:r w:rsidR="008169DF" w:rsidRPr="008169DF">
        <w:rPr>
          <w:rFonts w:ascii="Times New Roman" w:hAnsi="Times New Roman" w:cs="Times New Roman"/>
          <w:color w:val="000000" w:themeColor="text1"/>
          <w:sz w:val="28"/>
          <w:szCs w:val="28"/>
        </w:rPr>
        <w:t xml:space="preserve"> утвержден, </w:t>
      </w:r>
      <w:r w:rsidRPr="008169DF">
        <w:rPr>
          <w:rFonts w:ascii="Times New Roman" w:hAnsi="Times New Roman" w:cs="Times New Roman"/>
          <w:color w:val="000000" w:themeColor="text1"/>
          <w:sz w:val="28"/>
          <w:szCs w:val="28"/>
        </w:rPr>
        <w:t>отпечатан типографским способом и распространен всем пользователям.</w:t>
      </w:r>
    </w:p>
    <w:p w14:paraId="23619545" w14:textId="79B2DA86" w:rsidR="00911EEA" w:rsidRPr="00F2572F" w:rsidRDefault="00911EEA" w:rsidP="00911EEA">
      <w:pPr>
        <w:spacing w:after="0" w:line="360" w:lineRule="auto"/>
        <w:ind w:firstLine="567"/>
        <w:jc w:val="both"/>
        <w:rPr>
          <w:rFonts w:ascii="Times New Roman" w:hAnsi="Times New Roman" w:cs="Times New Roman"/>
          <w:color w:val="000000" w:themeColor="text1"/>
          <w:sz w:val="28"/>
          <w:szCs w:val="28"/>
        </w:rPr>
      </w:pPr>
      <w:r w:rsidRPr="00F2572F">
        <w:rPr>
          <w:rFonts w:ascii="Times New Roman" w:hAnsi="Times New Roman" w:cs="Times New Roman"/>
          <w:color w:val="000000" w:themeColor="text1"/>
          <w:sz w:val="28"/>
          <w:szCs w:val="28"/>
        </w:rPr>
        <w:t>Рабочие классификаторы наносятся на машинные носители, передаются пользователям и заносятся в файлы справочников баз данных для выполнения процедуры автоматического заполнения машинных форм первичных документов и для декодирования результатной информации, получаемой после ее обработки.</w:t>
      </w:r>
    </w:p>
    <w:p w14:paraId="71A84337" w14:textId="19B16BC3" w:rsidR="00911EEA" w:rsidRPr="002844C0" w:rsidRDefault="00911EEA" w:rsidP="00911EEA">
      <w:pPr>
        <w:spacing w:after="0" w:line="360" w:lineRule="auto"/>
        <w:ind w:firstLine="567"/>
        <w:jc w:val="both"/>
        <w:rPr>
          <w:rFonts w:ascii="Times New Roman" w:hAnsi="Times New Roman" w:cs="Times New Roman"/>
          <w:color w:val="000000" w:themeColor="text1"/>
          <w:sz w:val="28"/>
          <w:szCs w:val="28"/>
        </w:rPr>
      </w:pPr>
      <w:r w:rsidRPr="002844C0">
        <w:rPr>
          <w:rFonts w:ascii="Times New Roman" w:hAnsi="Times New Roman" w:cs="Times New Roman"/>
          <w:color w:val="000000" w:themeColor="text1"/>
          <w:sz w:val="28"/>
          <w:szCs w:val="28"/>
        </w:rPr>
        <w:t>К задачам, решаемым системой ведения классификатора, относятся:</w:t>
      </w:r>
    </w:p>
    <w:p w14:paraId="5F279C4D" w14:textId="5F7208BE" w:rsidR="00911EEA" w:rsidRPr="002844C0" w:rsidRDefault="00911EEA" w:rsidP="00911EEA">
      <w:pPr>
        <w:spacing w:after="0" w:line="360" w:lineRule="auto"/>
        <w:ind w:firstLine="567"/>
        <w:jc w:val="both"/>
        <w:rPr>
          <w:rFonts w:ascii="Times New Roman" w:hAnsi="Times New Roman" w:cs="Times New Roman"/>
          <w:color w:val="000000" w:themeColor="text1"/>
          <w:sz w:val="28"/>
          <w:szCs w:val="28"/>
        </w:rPr>
      </w:pPr>
      <w:r w:rsidRPr="002844C0">
        <w:rPr>
          <w:rFonts w:ascii="Times New Roman" w:hAnsi="Times New Roman" w:cs="Times New Roman"/>
          <w:color w:val="000000" w:themeColor="text1"/>
          <w:sz w:val="28"/>
          <w:szCs w:val="28"/>
        </w:rPr>
        <w:t>•</w:t>
      </w:r>
      <w:r w:rsidR="002844C0">
        <w:rPr>
          <w:rFonts w:ascii="Times New Roman" w:hAnsi="Times New Roman" w:cs="Times New Roman"/>
          <w:color w:val="000000" w:themeColor="text1"/>
          <w:sz w:val="28"/>
          <w:szCs w:val="28"/>
          <w:lang w:val="en-US"/>
        </w:rPr>
        <w:t> </w:t>
      </w:r>
      <w:r w:rsidRPr="002844C0">
        <w:rPr>
          <w:rFonts w:ascii="Times New Roman" w:hAnsi="Times New Roman" w:cs="Times New Roman"/>
          <w:color w:val="000000" w:themeColor="text1"/>
          <w:sz w:val="28"/>
          <w:szCs w:val="28"/>
        </w:rPr>
        <w:t>актуализация классификатора, т.е. постоянное пополнение и изменение объектов классификации и кодирования;</w:t>
      </w:r>
    </w:p>
    <w:p w14:paraId="0DA4119D" w14:textId="68B9811A" w:rsidR="00911EEA" w:rsidRPr="002844C0" w:rsidRDefault="00911EEA" w:rsidP="00911EEA">
      <w:pPr>
        <w:spacing w:after="0" w:line="360" w:lineRule="auto"/>
        <w:ind w:firstLine="567"/>
        <w:jc w:val="both"/>
        <w:rPr>
          <w:rFonts w:ascii="Times New Roman" w:hAnsi="Times New Roman" w:cs="Times New Roman"/>
          <w:color w:val="000000" w:themeColor="text1"/>
          <w:sz w:val="28"/>
          <w:szCs w:val="28"/>
        </w:rPr>
      </w:pPr>
      <w:r w:rsidRPr="002844C0">
        <w:rPr>
          <w:rFonts w:ascii="Times New Roman" w:hAnsi="Times New Roman" w:cs="Times New Roman"/>
          <w:color w:val="000000" w:themeColor="text1"/>
          <w:sz w:val="28"/>
          <w:szCs w:val="28"/>
        </w:rPr>
        <w:t>•</w:t>
      </w:r>
      <w:r w:rsidR="002844C0">
        <w:rPr>
          <w:rFonts w:ascii="Times New Roman" w:hAnsi="Times New Roman" w:cs="Times New Roman"/>
          <w:color w:val="000000" w:themeColor="text1"/>
          <w:sz w:val="28"/>
          <w:szCs w:val="28"/>
          <w:lang w:val="en-US"/>
        </w:rPr>
        <w:t> </w:t>
      </w:r>
      <w:r w:rsidRPr="002844C0">
        <w:rPr>
          <w:rFonts w:ascii="Times New Roman" w:hAnsi="Times New Roman" w:cs="Times New Roman"/>
          <w:color w:val="000000" w:themeColor="text1"/>
          <w:sz w:val="28"/>
          <w:szCs w:val="28"/>
        </w:rPr>
        <w:t>своевременное оповещение всех пользователей о всех происходящих изменениях;</w:t>
      </w:r>
    </w:p>
    <w:p w14:paraId="6A446D21" w14:textId="505B4B05" w:rsidR="00911EEA" w:rsidRPr="002844C0" w:rsidRDefault="00911EEA" w:rsidP="00911EEA">
      <w:pPr>
        <w:spacing w:after="0" w:line="360" w:lineRule="auto"/>
        <w:ind w:firstLine="567"/>
        <w:jc w:val="both"/>
        <w:rPr>
          <w:rFonts w:ascii="Times New Roman" w:hAnsi="Times New Roman" w:cs="Times New Roman"/>
          <w:color w:val="000000" w:themeColor="text1"/>
          <w:sz w:val="28"/>
          <w:szCs w:val="28"/>
        </w:rPr>
      </w:pPr>
      <w:r w:rsidRPr="002844C0">
        <w:rPr>
          <w:rFonts w:ascii="Times New Roman" w:hAnsi="Times New Roman" w:cs="Times New Roman"/>
          <w:color w:val="000000" w:themeColor="text1"/>
          <w:sz w:val="28"/>
          <w:szCs w:val="28"/>
        </w:rPr>
        <w:t>•</w:t>
      </w:r>
      <w:r w:rsidR="002844C0" w:rsidRPr="002844C0">
        <w:rPr>
          <w:rFonts w:ascii="Times New Roman" w:hAnsi="Times New Roman" w:cs="Times New Roman"/>
          <w:color w:val="000000" w:themeColor="text1"/>
          <w:sz w:val="28"/>
          <w:szCs w:val="28"/>
          <w:lang w:val="en-US"/>
        </w:rPr>
        <w:t> </w:t>
      </w:r>
      <w:r w:rsidRPr="002844C0">
        <w:rPr>
          <w:rFonts w:ascii="Times New Roman" w:hAnsi="Times New Roman" w:cs="Times New Roman"/>
          <w:color w:val="000000" w:themeColor="text1"/>
          <w:sz w:val="28"/>
          <w:szCs w:val="28"/>
        </w:rPr>
        <w:t>реструктуризация, или пересмотр структуры классификатора, при котором осуществляются контроль за дублированием объектов классификации, контроль и выявление тупиковых ветвей, не ведущих к объекту, оптимизация резервных ветвей по всем уровням иерархии или по всем аспектам классификации</w:t>
      </w:r>
      <w:r w:rsidR="002844C0" w:rsidRPr="002844C0">
        <w:rPr>
          <w:rFonts w:ascii="Times New Roman" w:hAnsi="Times New Roman" w:cs="Times New Roman"/>
          <w:color w:val="000000" w:themeColor="text1"/>
          <w:sz w:val="28"/>
          <w:szCs w:val="28"/>
        </w:rPr>
        <w:t>/</w:t>
      </w:r>
    </w:p>
    <w:p w14:paraId="5E1B7490" w14:textId="14CBE433" w:rsidR="00911EEA" w:rsidRPr="00D1548F" w:rsidRDefault="00911EEA" w:rsidP="00911EEA">
      <w:pPr>
        <w:spacing w:after="0" w:line="360" w:lineRule="auto"/>
        <w:ind w:firstLine="567"/>
        <w:jc w:val="both"/>
        <w:rPr>
          <w:rFonts w:ascii="Times New Roman" w:hAnsi="Times New Roman" w:cs="Times New Roman"/>
          <w:color w:val="000000" w:themeColor="text1"/>
          <w:sz w:val="28"/>
          <w:szCs w:val="28"/>
        </w:rPr>
      </w:pPr>
      <w:r w:rsidRPr="00D1548F">
        <w:rPr>
          <w:rFonts w:ascii="Times New Roman" w:hAnsi="Times New Roman" w:cs="Times New Roman"/>
          <w:color w:val="000000" w:themeColor="text1"/>
          <w:sz w:val="28"/>
          <w:szCs w:val="28"/>
        </w:rPr>
        <w:t>К проблемам, связанным с проектированием системы ведения классификаторов, относятся:</w:t>
      </w:r>
    </w:p>
    <w:p w14:paraId="5E538F87" w14:textId="349A0C05" w:rsidR="00911EEA" w:rsidRPr="00D1548F" w:rsidRDefault="00911EEA" w:rsidP="00911EEA">
      <w:pPr>
        <w:spacing w:after="0" w:line="360" w:lineRule="auto"/>
        <w:ind w:firstLine="567"/>
        <w:jc w:val="both"/>
        <w:rPr>
          <w:rFonts w:ascii="Times New Roman" w:hAnsi="Times New Roman" w:cs="Times New Roman"/>
          <w:color w:val="000000" w:themeColor="text1"/>
          <w:sz w:val="28"/>
          <w:szCs w:val="28"/>
        </w:rPr>
      </w:pPr>
      <w:r w:rsidRPr="00D1548F">
        <w:rPr>
          <w:rFonts w:ascii="Times New Roman" w:hAnsi="Times New Roman" w:cs="Times New Roman"/>
          <w:color w:val="000000" w:themeColor="text1"/>
          <w:sz w:val="28"/>
          <w:szCs w:val="28"/>
        </w:rPr>
        <w:t>• разработка организационной структуры системы ведения, т.е. службы, которая отвечает за пополнение классификаторов;</w:t>
      </w:r>
    </w:p>
    <w:p w14:paraId="46B6185E" w14:textId="6CFE3DD5" w:rsidR="00911EEA" w:rsidRPr="00D1548F" w:rsidRDefault="00911EEA" w:rsidP="00911EEA">
      <w:pPr>
        <w:spacing w:after="0" w:line="360" w:lineRule="auto"/>
        <w:ind w:firstLine="567"/>
        <w:jc w:val="both"/>
        <w:rPr>
          <w:rFonts w:ascii="Times New Roman" w:hAnsi="Times New Roman" w:cs="Times New Roman"/>
          <w:color w:val="000000" w:themeColor="text1"/>
          <w:sz w:val="28"/>
          <w:szCs w:val="28"/>
        </w:rPr>
      </w:pPr>
      <w:r w:rsidRPr="00D1548F">
        <w:rPr>
          <w:rFonts w:ascii="Times New Roman" w:hAnsi="Times New Roman" w:cs="Times New Roman"/>
          <w:color w:val="000000" w:themeColor="text1"/>
          <w:sz w:val="28"/>
          <w:szCs w:val="28"/>
        </w:rPr>
        <w:t>• разработка юридических основ внесения изменений в классификатор;</w:t>
      </w:r>
    </w:p>
    <w:p w14:paraId="52D19E52" w14:textId="77777777" w:rsidR="00911EEA" w:rsidRPr="00D1548F" w:rsidRDefault="00911EEA" w:rsidP="00911EEA">
      <w:pPr>
        <w:spacing w:after="0" w:line="360" w:lineRule="auto"/>
        <w:ind w:firstLine="567"/>
        <w:jc w:val="both"/>
        <w:rPr>
          <w:rFonts w:ascii="Times New Roman" w:hAnsi="Times New Roman" w:cs="Times New Roman"/>
          <w:color w:val="000000" w:themeColor="text1"/>
          <w:sz w:val="28"/>
          <w:szCs w:val="28"/>
        </w:rPr>
      </w:pPr>
      <w:r w:rsidRPr="00D1548F">
        <w:rPr>
          <w:rFonts w:ascii="Times New Roman" w:hAnsi="Times New Roman" w:cs="Times New Roman"/>
          <w:color w:val="000000" w:themeColor="text1"/>
          <w:sz w:val="28"/>
          <w:szCs w:val="28"/>
        </w:rPr>
        <w:t>• разработка информационного и программного обеспечения системы.</w:t>
      </w:r>
    </w:p>
    <w:p w14:paraId="173D1C8B" w14:textId="70971541" w:rsidR="00BD6FF3" w:rsidRPr="00D1548F" w:rsidRDefault="00911EEA" w:rsidP="00911EEA">
      <w:pPr>
        <w:spacing w:after="0" w:line="360" w:lineRule="auto"/>
        <w:ind w:firstLine="567"/>
        <w:jc w:val="both"/>
        <w:rPr>
          <w:rFonts w:ascii="Times New Roman" w:hAnsi="Times New Roman" w:cs="Times New Roman"/>
          <w:color w:val="000000" w:themeColor="text1"/>
          <w:sz w:val="28"/>
          <w:szCs w:val="28"/>
        </w:rPr>
      </w:pPr>
      <w:r w:rsidRPr="00D1548F">
        <w:rPr>
          <w:rFonts w:ascii="Times New Roman" w:hAnsi="Times New Roman" w:cs="Times New Roman"/>
          <w:color w:val="000000" w:themeColor="text1"/>
          <w:sz w:val="28"/>
          <w:szCs w:val="28"/>
        </w:rPr>
        <w:lastRenderedPageBreak/>
        <w:t>Все работы по проектированию классификаторов заканчиваются экспериментальной проверкой и внесением коррективов, утверждением, изданием и рассылкой классификаторов всем пользователям в функциональные подсистемы.</w:t>
      </w:r>
    </w:p>
    <w:p w14:paraId="04AE23DA" w14:textId="79B556DD" w:rsidR="00911EEA" w:rsidRPr="00D1548F" w:rsidRDefault="00627631" w:rsidP="00627631">
      <w:pPr>
        <w:spacing w:after="0" w:line="360" w:lineRule="auto"/>
        <w:ind w:firstLine="567"/>
        <w:jc w:val="both"/>
        <w:rPr>
          <w:rFonts w:ascii="Times New Roman" w:hAnsi="Times New Roman" w:cs="Times New Roman"/>
          <w:color w:val="000000" w:themeColor="text1"/>
          <w:sz w:val="28"/>
          <w:szCs w:val="28"/>
        </w:rPr>
      </w:pPr>
      <w:r w:rsidRPr="00D1548F">
        <w:rPr>
          <w:rFonts w:ascii="Times New Roman" w:hAnsi="Times New Roman" w:cs="Times New Roman"/>
          <w:color w:val="000000" w:themeColor="text1"/>
          <w:sz w:val="28"/>
          <w:szCs w:val="28"/>
        </w:rPr>
        <w:t>Порядок разработки, утверждения, введения в действие, издания, ведения и применения отраслевых (ведомственных) классификаторов и классификаторов организаций устанавливают соответственно утвердившие их федеральные органы исполнительной власти, министерства, ведомства и организации.</w:t>
      </w:r>
    </w:p>
    <w:p w14:paraId="6846AD20" w14:textId="3A82BB4F" w:rsidR="00E91E96" w:rsidRPr="00937063" w:rsidRDefault="00E91E96" w:rsidP="00E91E96">
      <w:pPr>
        <w:spacing w:after="0" w:line="360" w:lineRule="auto"/>
        <w:ind w:firstLine="567"/>
        <w:jc w:val="both"/>
        <w:rPr>
          <w:rFonts w:ascii="Times New Roman" w:hAnsi="Times New Roman" w:cs="Times New Roman"/>
          <w:color w:val="000000" w:themeColor="text1"/>
          <w:sz w:val="28"/>
          <w:szCs w:val="28"/>
        </w:rPr>
      </w:pPr>
      <w:r w:rsidRPr="00513CFD">
        <w:rPr>
          <w:rFonts w:ascii="Times New Roman" w:hAnsi="Times New Roman" w:cs="Times New Roman"/>
          <w:color w:val="000000" w:themeColor="text1"/>
          <w:sz w:val="28"/>
          <w:szCs w:val="28"/>
        </w:rPr>
        <w:t xml:space="preserve">В контексте данной работы применимы </w:t>
      </w:r>
      <w:r w:rsidR="00513CFD">
        <w:rPr>
          <w:rFonts w:ascii="Times New Roman" w:hAnsi="Times New Roman" w:cs="Times New Roman"/>
          <w:color w:val="000000" w:themeColor="text1"/>
          <w:sz w:val="28"/>
          <w:szCs w:val="28"/>
        </w:rPr>
        <w:t xml:space="preserve">далеко </w:t>
      </w:r>
      <w:r w:rsidRPr="00513CFD">
        <w:rPr>
          <w:rFonts w:ascii="Times New Roman" w:hAnsi="Times New Roman" w:cs="Times New Roman"/>
          <w:color w:val="000000" w:themeColor="text1"/>
          <w:sz w:val="28"/>
          <w:szCs w:val="28"/>
        </w:rPr>
        <w:t>не все (</w:t>
      </w:r>
      <w:r w:rsidR="00513CFD" w:rsidRPr="00513CFD">
        <w:rPr>
          <w:rFonts w:ascii="Times New Roman" w:hAnsi="Times New Roman" w:cs="Times New Roman"/>
          <w:color w:val="000000" w:themeColor="text1"/>
          <w:sz w:val="28"/>
          <w:szCs w:val="28"/>
        </w:rPr>
        <w:t>например,</w:t>
      </w:r>
      <w:r w:rsidRPr="00513CFD">
        <w:rPr>
          <w:rFonts w:ascii="Times New Roman" w:hAnsi="Times New Roman" w:cs="Times New Roman"/>
          <w:color w:val="000000" w:themeColor="text1"/>
          <w:sz w:val="28"/>
          <w:szCs w:val="28"/>
        </w:rPr>
        <w:t xml:space="preserve"> издание) </w:t>
      </w:r>
      <w:proofErr w:type="spellStart"/>
      <w:r w:rsidRPr="00513CFD">
        <w:rPr>
          <w:rFonts w:ascii="Times New Roman" w:hAnsi="Times New Roman" w:cs="Times New Roman"/>
          <w:color w:val="000000" w:themeColor="text1"/>
          <w:sz w:val="28"/>
          <w:szCs w:val="28"/>
        </w:rPr>
        <w:t>подэтапы</w:t>
      </w:r>
      <w:proofErr w:type="spellEnd"/>
      <w:r w:rsidRPr="00513CFD">
        <w:rPr>
          <w:rFonts w:ascii="Times New Roman" w:hAnsi="Times New Roman" w:cs="Times New Roman"/>
          <w:color w:val="000000" w:themeColor="text1"/>
          <w:sz w:val="28"/>
          <w:szCs w:val="28"/>
        </w:rPr>
        <w:t xml:space="preserve"> типового процесса проектирования классификатора.</w:t>
      </w:r>
    </w:p>
    <w:p w14:paraId="47A00057" w14:textId="47148EA9" w:rsidR="00B82AB4" w:rsidRPr="00DA353A" w:rsidRDefault="00943213" w:rsidP="003665A1">
      <w:pPr>
        <w:spacing w:after="0" w:line="360" w:lineRule="auto"/>
        <w:ind w:firstLine="567"/>
        <w:jc w:val="both"/>
        <w:rPr>
          <w:rFonts w:ascii="Times New Roman" w:hAnsi="Times New Roman" w:cs="Times New Roman"/>
          <w:color w:val="000000" w:themeColor="text1"/>
          <w:sz w:val="28"/>
          <w:szCs w:val="28"/>
        </w:rPr>
      </w:pPr>
      <w:r w:rsidRPr="00DA353A">
        <w:rPr>
          <w:rFonts w:ascii="Times New Roman" w:hAnsi="Times New Roman" w:cs="Times New Roman"/>
          <w:color w:val="000000" w:themeColor="text1"/>
          <w:sz w:val="28"/>
          <w:szCs w:val="28"/>
        </w:rPr>
        <w:t>Далее рассмотр</w:t>
      </w:r>
      <w:r w:rsidR="00DA353A" w:rsidRPr="00DA353A">
        <w:rPr>
          <w:rFonts w:ascii="Times New Roman" w:hAnsi="Times New Roman" w:cs="Times New Roman"/>
          <w:color w:val="000000" w:themeColor="text1"/>
          <w:sz w:val="28"/>
          <w:szCs w:val="28"/>
        </w:rPr>
        <w:t>ены</w:t>
      </w:r>
      <w:r w:rsidRPr="00DA353A">
        <w:rPr>
          <w:rFonts w:ascii="Times New Roman" w:hAnsi="Times New Roman" w:cs="Times New Roman"/>
          <w:color w:val="000000" w:themeColor="text1"/>
          <w:sz w:val="28"/>
          <w:szCs w:val="28"/>
        </w:rPr>
        <w:t xml:space="preserve"> </w:t>
      </w:r>
      <w:r w:rsidR="00DA353A" w:rsidRPr="00DA353A">
        <w:rPr>
          <w:rFonts w:ascii="Times New Roman" w:hAnsi="Times New Roman" w:cs="Times New Roman"/>
          <w:color w:val="000000" w:themeColor="text1"/>
          <w:sz w:val="28"/>
          <w:szCs w:val="28"/>
        </w:rPr>
        <w:t xml:space="preserve">аспекты </w:t>
      </w:r>
      <w:r w:rsidRPr="00DA353A">
        <w:rPr>
          <w:rFonts w:ascii="Times New Roman" w:hAnsi="Times New Roman" w:cs="Times New Roman"/>
          <w:color w:val="000000" w:themeColor="text1"/>
          <w:sz w:val="28"/>
          <w:szCs w:val="28"/>
        </w:rPr>
        <w:t>разработ</w:t>
      </w:r>
      <w:r w:rsidR="00ED479F" w:rsidRPr="00DA353A">
        <w:rPr>
          <w:rFonts w:ascii="Times New Roman" w:hAnsi="Times New Roman" w:cs="Times New Roman"/>
          <w:color w:val="000000" w:themeColor="text1"/>
          <w:sz w:val="28"/>
          <w:szCs w:val="28"/>
        </w:rPr>
        <w:t>к</w:t>
      </w:r>
      <w:r w:rsidR="00DA353A" w:rsidRPr="00DA353A">
        <w:rPr>
          <w:rFonts w:ascii="Times New Roman" w:hAnsi="Times New Roman" w:cs="Times New Roman"/>
          <w:color w:val="000000" w:themeColor="text1"/>
          <w:sz w:val="28"/>
          <w:szCs w:val="28"/>
        </w:rPr>
        <w:t>и (исходные данные, назначение, классификационные признаки и т.д.)</w:t>
      </w:r>
      <w:r w:rsidR="00ED479F" w:rsidRPr="00DA353A">
        <w:rPr>
          <w:rFonts w:ascii="Times New Roman" w:hAnsi="Times New Roman" w:cs="Times New Roman"/>
          <w:color w:val="000000" w:themeColor="text1"/>
          <w:sz w:val="28"/>
          <w:szCs w:val="28"/>
        </w:rPr>
        <w:t xml:space="preserve"> предлагаемого классификатора дефектов и отклонений в работе энергетического оборудования с учетом представленной типовой последовательности проектирования.</w:t>
      </w:r>
    </w:p>
    <w:p w14:paraId="1B691C26" w14:textId="5969FE2E" w:rsidR="00DC6824" w:rsidRPr="00B82642" w:rsidRDefault="00B82642" w:rsidP="003665A1">
      <w:pPr>
        <w:spacing w:after="0" w:line="360" w:lineRule="auto"/>
        <w:ind w:firstLine="567"/>
        <w:jc w:val="both"/>
        <w:rPr>
          <w:rFonts w:ascii="Times New Roman" w:hAnsi="Times New Roman" w:cs="Times New Roman"/>
          <w:color w:val="000000" w:themeColor="text1"/>
          <w:sz w:val="28"/>
          <w:szCs w:val="28"/>
        </w:rPr>
      </w:pPr>
      <w:r w:rsidRPr="00B82642">
        <w:rPr>
          <w:rFonts w:ascii="Times New Roman" w:hAnsi="Times New Roman" w:cs="Times New Roman"/>
          <w:color w:val="000000" w:themeColor="text1"/>
          <w:sz w:val="28"/>
          <w:szCs w:val="28"/>
        </w:rPr>
        <w:t>Целью разработки предлагаемого классификатора дефектов является формирование единой методологической основы автоматизированного контроля параметров работающего оборудования ТЭС</w:t>
      </w:r>
      <w:r>
        <w:rPr>
          <w:rFonts w:ascii="Times New Roman" w:hAnsi="Times New Roman" w:cs="Times New Roman"/>
          <w:color w:val="000000" w:themeColor="text1"/>
          <w:sz w:val="28"/>
          <w:szCs w:val="28"/>
        </w:rPr>
        <w:t>.</w:t>
      </w:r>
    </w:p>
    <w:p w14:paraId="60D5E052" w14:textId="746F95D9" w:rsidR="004C5303" w:rsidRDefault="00B82642" w:rsidP="003665A1">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Классификатор предназначен для </w:t>
      </w:r>
      <w:r w:rsidR="001C57F7">
        <w:rPr>
          <w:rFonts w:ascii="Times New Roman" w:hAnsi="Times New Roman" w:cs="Times New Roman"/>
          <w:color w:val="000000" w:themeColor="text1"/>
          <w:sz w:val="28"/>
          <w:szCs w:val="28"/>
        </w:rPr>
        <w:t>применения в составе</w:t>
      </w:r>
      <w:r>
        <w:rPr>
          <w:rFonts w:ascii="Times New Roman" w:hAnsi="Times New Roman" w:cs="Times New Roman"/>
          <w:color w:val="000000" w:themeColor="text1"/>
          <w:sz w:val="28"/>
          <w:szCs w:val="28"/>
        </w:rPr>
        <w:t xml:space="preserve"> </w:t>
      </w:r>
      <w:r w:rsidR="001C57F7" w:rsidRPr="001C57F7">
        <w:rPr>
          <w:rFonts w:ascii="Times New Roman" w:hAnsi="Times New Roman" w:cs="Times New Roman"/>
          <w:color w:val="000000" w:themeColor="text1"/>
          <w:sz w:val="28"/>
          <w:szCs w:val="28"/>
        </w:rPr>
        <w:t>программно-аппаратного комплекса для решения задачи контроля оборудования ТЭС</w:t>
      </w:r>
      <w:r w:rsidR="001C57F7">
        <w:rPr>
          <w:rFonts w:ascii="Times New Roman" w:hAnsi="Times New Roman" w:cs="Times New Roman"/>
          <w:color w:val="000000" w:themeColor="text1"/>
          <w:sz w:val="28"/>
          <w:szCs w:val="28"/>
        </w:rPr>
        <w:t>, как</w:t>
      </w:r>
      <w:r>
        <w:rPr>
          <w:rFonts w:ascii="Times New Roman" w:hAnsi="Times New Roman" w:cs="Times New Roman"/>
          <w:color w:val="000000" w:themeColor="text1"/>
          <w:sz w:val="28"/>
          <w:szCs w:val="28"/>
        </w:rPr>
        <w:t xml:space="preserve"> структурный элемент базы данных</w:t>
      </w:r>
      <w:r w:rsidR="001C57F7">
        <w:rPr>
          <w:rFonts w:ascii="Times New Roman" w:hAnsi="Times New Roman" w:cs="Times New Roman"/>
          <w:color w:val="000000" w:themeColor="text1"/>
          <w:sz w:val="28"/>
          <w:szCs w:val="28"/>
        </w:rPr>
        <w:t xml:space="preserve"> </w:t>
      </w:r>
      <w:r w:rsidR="001C57F7" w:rsidRPr="001C57F7">
        <w:rPr>
          <w:rFonts w:ascii="Times New Roman" w:hAnsi="Times New Roman" w:cs="Times New Roman"/>
          <w:color w:val="000000" w:themeColor="text1"/>
          <w:sz w:val="28"/>
          <w:szCs w:val="28"/>
        </w:rPr>
        <w:t>сбора информации о проведенных осмотрах</w:t>
      </w:r>
      <w:r w:rsidR="001C57F7">
        <w:rPr>
          <w:rFonts w:ascii="Times New Roman" w:hAnsi="Times New Roman" w:cs="Times New Roman"/>
          <w:color w:val="000000" w:themeColor="text1"/>
          <w:sz w:val="28"/>
          <w:szCs w:val="28"/>
        </w:rPr>
        <w:t xml:space="preserve"> и выявленных дефектах, </w:t>
      </w:r>
      <w:r w:rsidR="001C57F7" w:rsidRPr="001C57F7">
        <w:rPr>
          <w:rFonts w:ascii="Times New Roman" w:hAnsi="Times New Roman" w:cs="Times New Roman"/>
          <w:color w:val="000000" w:themeColor="text1"/>
          <w:sz w:val="28"/>
          <w:szCs w:val="28"/>
        </w:rPr>
        <w:t xml:space="preserve">для </w:t>
      </w:r>
      <w:r w:rsidR="001C57F7">
        <w:rPr>
          <w:rFonts w:ascii="Times New Roman" w:hAnsi="Times New Roman" w:cs="Times New Roman"/>
          <w:color w:val="000000" w:themeColor="text1"/>
          <w:sz w:val="28"/>
          <w:szCs w:val="28"/>
        </w:rPr>
        <w:t xml:space="preserve">последующего использования </w:t>
      </w:r>
      <w:r w:rsidR="001C57F7" w:rsidRPr="001C57F7">
        <w:rPr>
          <w:rFonts w:ascii="Times New Roman" w:hAnsi="Times New Roman" w:cs="Times New Roman"/>
          <w:color w:val="000000" w:themeColor="text1"/>
          <w:sz w:val="28"/>
          <w:szCs w:val="28"/>
        </w:rPr>
        <w:t>структурны</w:t>
      </w:r>
      <w:r w:rsidR="001C57F7">
        <w:rPr>
          <w:rFonts w:ascii="Times New Roman" w:hAnsi="Times New Roman" w:cs="Times New Roman"/>
          <w:color w:val="000000" w:themeColor="text1"/>
          <w:sz w:val="28"/>
          <w:szCs w:val="28"/>
        </w:rPr>
        <w:t>ми</w:t>
      </w:r>
      <w:r w:rsidR="001C57F7" w:rsidRPr="001C57F7">
        <w:rPr>
          <w:rFonts w:ascii="Times New Roman" w:hAnsi="Times New Roman" w:cs="Times New Roman"/>
          <w:color w:val="000000" w:themeColor="text1"/>
          <w:sz w:val="28"/>
          <w:szCs w:val="28"/>
        </w:rPr>
        <w:t xml:space="preserve"> подразделени</w:t>
      </w:r>
      <w:r w:rsidR="001C57F7">
        <w:rPr>
          <w:rFonts w:ascii="Times New Roman" w:hAnsi="Times New Roman" w:cs="Times New Roman"/>
          <w:color w:val="000000" w:themeColor="text1"/>
          <w:sz w:val="28"/>
          <w:szCs w:val="28"/>
        </w:rPr>
        <w:t>ями</w:t>
      </w:r>
      <w:r w:rsidR="001C57F7" w:rsidRPr="001C57F7">
        <w:rPr>
          <w:rFonts w:ascii="Times New Roman" w:hAnsi="Times New Roman" w:cs="Times New Roman"/>
          <w:color w:val="000000" w:themeColor="text1"/>
          <w:sz w:val="28"/>
          <w:szCs w:val="28"/>
        </w:rPr>
        <w:t xml:space="preserve"> ТЭС, отвечающи</w:t>
      </w:r>
      <w:r w:rsidR="001C57F7">
        <w:rPr>
          <w:rFonts w:ascii="Times New Roman" w:hAnsi="Times New Roman" w:cs="Times New Roman"/>
          <w:color w:val="000000" w:themeColor="text1"/>
          <w:sz w:val="28"/>
          <w:szCs w:val="28"/>
        </w:rPr>
        <w:t>ми</w:t>
      </w:r>
      <w:r w:rsidR="001C57F7" w:rsidRPr="001C57F7">
        <w:rPr>
          <w:rFonts w:ascii="Times New Roman" w:hAnsi="Times New Roman" w:cs="Times New Roman"/>
          <w:color w:val="000000" w:themeColor="text1"/>
          <w:sz w:val="28"/>
          <w:szCs w:val="28"/>
        </w:rPr>
        <w:t xml:space="preserve"> за оперативное обслуживание, выявление, устранение дефектов и отклонений в работе оборудования</w:t>
      </w:r>
      <w:r w:rsidR="001C57F7">
        <w:rPr>
          <w:rFonts w:ascii="Times New Roman" w:hAnsi="Times New Roman" w:cs="Times New Roman"/>
          <w:color w:val="000000" w:themeColor="text1"/>
          <w:sz w:val="28"/>
          <w:szCs w:val="28"/>
        </w:rPr>
        <w:t>.</w:t>
      </w:r>
    </w:p>
    <w:p w14:paraId="77D49DA4" w14:textId="7C2487B1" w:rsidR="00AA15F1" w:rsidRDefault="00AA15F1" w:rsidP="003665A1">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Сфера действия разрабатываемого классификатора – предприятия и организации группы Интер РАО, где предусматривается внедрение</w:t>
      </w:r>
      <w:r w:rsidR="00C21C4B">
        <w:rPr>
          <w:rFonts w:ascii="Times New Roman" w:hAnsi="Times New Roman" w:cs="Times New Roman"/>
          <w:color w:val="000000" w:themeColor="text1"/>
          <w:sz w:val="28"/>
          <w:szCs w:val="28"/>
        </w:rPr>
        <w:t xml:space="preserve"> программно-аппаратного комплекса мобильного контроля оборудования ТЭС, </w:t>
      </w:r>
      <w:r w:rsidR="00B54E2F">
        <w:rPr>
          <w:rFonts w:ascii="Times New Roman" w:hAnsi="Times New Roman" w:cs="Times New Roman"/>
          <w:color w:val="000000" w:themeColor="text1"/>
          <w:sz w:val="28"/>
          <w:szCs w:val="28"/>
        </w:rPr>
        <w:t xml:space="preserve">а в перспективе – другие организации и предприятия </w:t>
      </w:r>
      <w:r w:rsidR="00B54E2F">
        <w:rPr>
          <w:rFonts w:ascii="Times New Roman" w:hAnsi="Times New Roman" w:cs="Times New Roman"/>
          <w:color w:val="000000" w:themeColor="text1"/>
          <w:sz w:val="28"/>
          <w:szCs w:val="28"/>
        </w:rPr>
        <w:lastRenderedPageBreak/>
        <w:t>электроэнергетической отрасли, эксплуатирующие соответствующее оборудование.</w:t>
      </w:r>
    </w:p>
    <w:p w14:paraId="723571C5" w14:textId="77777777" w:rsidR="000F3CA6" w:rsidRPr="00B6797F" w:rsidRDefault="000F3CA6" w:rsidP="003665A1">
      <w:pPr>
        <w:spacing w:after="0" w:line="360" w:lineRule="auto"/>
        <w:ind w:firstLine="567"/>
        <w:jc w:val="both"/>
        <w:rPr>
          <w:rFonts w:ascii="Times New Roman" w:hAnsi="Times New Roman" w:cs="Times New Roman"/>
          <w:color w:val="000000" w:themeColor="text1"/>
          <w:sz w:val="28"/>
          <w:szCs w:val="28"/>
        </w:rPr>
      </w:pPr>
      <w:r w:rsidRPr="00B6797F">
        <w:rPr>
          <w:rFonts w:ascii="Times New Roman" w:hAnsi="Times New Roman" w:cs="Times New Roman"/>
          <w:color w:val="000000" w:themeColor="text1"/>
          <w:sz w:val="28"/>
          <w:szCs w:val="28"/>
        </w:rPr>
        <w:t>Предлагаем</w:t>
      </w:r>
      <w:r w:rsidR="00BC11DD" w:rsidRPr="00B6797F">
        <w:rPr>
          <w:rFonts w:ascii="Times New Roman" w:hAnsi="Times New Roman" w:cs="Times New Roman"/>
          <w:color w:val="000000" w:themeColor="text1"/>
          <w:sz w:val="28"/>
          <w:szCs w:val="28"/>
        </w:rPr>
        <w:t>ый</w:t>
      </w:r>
      <w:r w:rsidRPr="00B6797F">
        <w:rPr>
          <w:rFonts w:ascii="Times New Roman" w:hAnsi="Times New Roman" w:cs="Times New Roman"/>
          <w:color w:val="000000" w:themeColor="text1"/>
          <w:sz w:val="28"/>
          <w:szCs w:val="28"/>
        </w:rPr>
        <w:t xml:space="preserve"> классификатор сформирован, чтобы выделить типы/виды дефектов / отклонений в работе оборудования и поставить им в соответствие существующие (применяемые в настоящее время) и потенциально возможные методы их распознавания, часть из которых может быть реализована в рамках данной НИОКР.</w:t>
      </w:r>
      <w:r w:rsidR="00307EC2" w:rsidRPr="00B6797F">
        <w:rPr>
          <w:rFonts w:ascii="Times New Roman" w:hAnsi="Times New Roman" w:cs="Times New Roman"/>
          <w:color w:val="000000" w:themeColor="text1"/>
          <w:sz w:val="28"/>
          <w:szCs w:val="28"/>
        </w:rPr>
        <w:t xml:space="preserve"> Это позволит на следующем этапе исследований подобрать алгоритмы, которые наиболее целесообразно применять для решения тех или иных задач выявления дефектов и отклонений в работе оборудования</w:t>
      </w:r>
      <w:r w:rsidR="000002CA" w:rsidRPr="00B6797F">
        <w:rPr>
          <w:rFonts w:ascii="Times New Roman" w:hAnsi="Times New Roman" w:cs="Times New Roman"/>
          <w:color w:val="000000" w:themeColor="text1"/>
          <w:sz w:val="28"/>
          <w:szCs w:val="28"/>
        </w:rPr>
        <w:t>.</w:t>
      </w:r>
    </w:p>
    <w:p w14:paraId="075A7780" w14:textId="77777777" w:rsidR="000F3CA6" w:rsidRPr="00B6797F" w:rsidRDefault="000F3CA6" w:rsidP="00EB3908">
      <w:pPr>
        <w:spacing w:after="0" w:line="360" w:lineRule="auto"/>
        <w:ind w:firstLine="567"/>
        <w:jc w:val="both"/>
        <w:rPr>
          <w:rFonts w:ascii="Times New Roman" w:hAnsi="Times New Roman" w:cs="Times New Roman"/>
          <w:color w:val="000000" w:themeColor="text1"/>
          <w:sz w:val="28"/>
          <w:szCs w:val="28"/>
        </w:rPr>
      </w:pPr>
      <w:r w:rsidRPr="00B6797F">
        <w:rPr>
          <w:rFonts w:ascii="Times New Roman" w:hAnsi="Times New Roman" w:cs="Times New Roman"/>
          <w:color w:val="000000" w:themeColor="text1"/>
          <w:sz w:val="28"/>
          <w:szCs w:val="28"/>
        </w:rPr>
        <w:t xml:space="preserve">Классификатор составлялся на основе </w:t>
      </w:r>
      <w:r w:rsidR="00F24057" w:rsidRPr="00B6797F">
        <w:rPr>
          <w:rFonts w:ascii="Times New Roman" w:hAnsi="Times New Roman" w:cs="Times New Roman"/>
          <w:color w:val="000000" w:themeColor="text1"/>
          <w:sz w:val="28"/>
          <w:szCs w:val="28"/>
        </w:rPr>
        <w:t xml:space="preserve">анализа </w:t>
      </w:r>
      <w:r w:rsidRPr="00B6797F">
        <w:rPr>
          <w:rFonts w:ascii="Times New Roman" w:hAnsi="Times New Roman" w:cs="Times New Roman"/>
          <w:color w:val="000000" w:themeColor="text1"/>
          <w:sz w:val="28"/>
          <w:szCs w:val="28"/>
        </w:rPr>
        <w:t xml:space="preserve">материалов, предоставленных заказчиком: </w:t>
      </w:r>
      <w:r w:rsidR="00F24057" w:rsidRPr="00B6797F">
        <w:rPr>
          <w:rFonts w:ascii="Times New Roman" w:hAnsi="Times New Roman" w:cs="Times New Roman"/>
          <w:color w:val="000000" w:themeColor="text1"/>
          <w:sz w:val="28"/>
          <w:szCs w:val="28"/>
        </w:rPr>
        <w:t>т</w:t>
      </w:r>
      <w:r w:rsidR="00EB3908" w:rsidRPr="00B6797F">
        <w:rPr>
          <w:rFonts w:ascii="Times New Roman" w:hAnsi="Times New Roman" w:cs="Times New Roman"/>
          <w:color w:val="000000" w:themeColor="text1"/>
          <w:sz w:val="28"/>
          <w:szCs w:val="28"/>
        </w:rPr>
        <w:t>ипово</w:t>
      </w:r>
      <w:r w:rsidR="00F24057" w:rsidRPr="00B6797F">
        <w:rPr>
          <w:rFonts w:ascii="Times New Roman" w:hAnsi="Times New Roman" w:cs="Times New Roman"/>
          <w:color w:val="000000" w:themeColor="text1"/>
          <w:sz w:val="28"/>
          <w:szCs w:val="28"/>
        </w:rPr>
        <w:t>го</w:t>
      </w:r>
      <w:r w:rsidR="00EB3908" w:rsidRPr="00B6797F">
        <w:rPr>
          <w:rFonts w:ascii="Times New Roman" w:hAnsi="Times New Roman" w:cs="Times New Roman"/>
          <w:color w:val="000000" w:themeColor="text1"/>
          <w:sz w:val="28"/>
          <w:szCs w:val="28"/>
        </w:rPr>
        <w:t xml:space="preserve"> переч</w:t>
      </w:r>
      <w:r w:rsidR="00F24057" w:rsidRPr="00B6797F">
        <w:rPr>
          <w:rFonts w:ascii="Times New Roman" w:hAnsi="Times New Roman" w:cs="Times New Roman"/>
          <w:color w:val="000000" w:themeColor="text1"/>
          <w:sz w:val="28"/>
          <w:szCs w:val="28"/>
        </w:rPr>
        <w:t>ня</w:t>
      </w:r>
      <w:r w:rsidR="00EB3908" w:rsidRPr="00B6797F">
        <w:rPr>
          <w:rFonts w:ascii="Times New Roman" w:hAnsi="Times New Roman" w:cs="Times New Roman"/>
          <w:color w:val="000000" w:themeColor="text1"/>
          <w:sz w:val="28"/>
          <w:szCs w:val="28"/>
        </w:rPr>
        <w:t xml:space="preserve"> объектов контроля турбинного оборудования энергоблока тепловой электростанции (Таблица</w:t>
      </w:r>
      <w:r w:rsidR="009B64D6" w:rsidRPr="00B6797F">
        <w:rPr>
          <w:rFonts w:ascii="Times New Roman" w:hAnsi="Times New Roman" w:cs="Times New Roman"/>
          <w:color w:val="000000" w:themeColor="text1"/>
          <w:sz w:val="28"/>
          <w:szCs w:val="28"/>
        </w:rPr>
        <w:t> </w:t>
      </w:r>
      <w:r w:rsidR="00544C5D" w:rsidRPr="00B6797F">
        <w:rPr>
          <w:rFonts w:ascii="Times New Roman" w:hAnsi="Times New Roman" w:cs="Times New Roman"/>
          <w:color w:val="000000" w:themeColor="text1"/>
          <w:sz w:val="28"/>
          <w:szCs w:val="28"/>
        </w:rPr>
        <w:t>3.1</w:t>
      </w:r>
      <w:r w:rsidR="00EB3908" w:rsidRPr="00B6797F">
        <w:rPr>
          <w:rFonts w:ascii="Times New Roman" w:hAnsi="Times New Roman" w:cs="Times New Roman"/>
          <w:color w:val="000000" w:themeColor="text1"/>
          <w:sz w:val="28"/>
          <w:szCs w:val="28"/>
        </w:rPr>
        <w:t>)</w:t>
      </w:r>
      <w:r w:rsidR="00A45C2F" w:rsidRPr="00B6797F">
        <w:rPr>
          <w:rFonts w:ascii="Times New Roman" w:hAnsi="Times New Roman" w:cs="Times New Roman"/>
          <w:color w:val="000000" w:themeColor="text1"/>
          <w:sz w:val="28"/>
          <w:szCs w:val="28"/>
        </w:rPr>
        <w:t>, маршрутных карт обходов/осмотров, перечня дефектов и др.</w:t>
      </w:r>
    </w:p>
    <w:p w14:paraId="34A71064" w14:textId="77777777" w:rsidR="009B64D6" w:rsidRDefault="009B64D6" w:rsidP="003665A1">
      <w:pPr>
        <w:spacing w:after="0" w:line="360" w:lineRule="auto"/>
        <w:ind w:firstLine="567"/>
        <w:jc w:val="both"/>
        <w:rPr>
          <w:rFonts w:ascii="Times New Roman" w:hAnsi="Times New Roman" w:cs="Times New Roman"/>
          <w:color w:val="000000" w:themeColor="text1"/>
          <w:sz w:val="28"/>
          <w:szCs w:val="28"/>
        </w:rPr>
      </w:pPr>
    </w:p>
    <w:p w14:paraId="082C8A39" w14:textId="77777777" w:rsidR="009B64D6" w:rsidRPr="00290F33" w:rsidRDefault="009B64D6" w:rsidP="009B64D6">
      <w:pPr>
        <w:pStyle w:val="ConsPlusNormal"/>
        <w:widowControl/>
        <w:spacing w:line="360" w:lineRule="auto"/>
        <w:contextualSpacing/>
        <w:jc w:val="both"/>
        <w:rPr>
          <w:sz w:val="28"/>
          <w:szCs w:val="28"/>
        </w:rPr>
      </w:pPr>
      <w:r w:rsidRPr="00290F33">
        <w:rPr>
          <w:sz w:val="28"/>
          <w:szCs w:val="28"/>
        </w:rPr>
        <w:t xml:space="preserve">Таблица </w:t>
      </w:r>
      <w:r w:rsidR="00544C5D" w:rsidRPr="00DD39CD">
        <w:rPr>
          <w:sz w:val="28"/>
          <w:szCs w:val="28"/>
        </w:rPr>
        <w:t>3.1</w:t>
      </w:r>
      <w:r>
        <w:rPr>
          <w:sz w:val="28"/>
          <w:szCs w:val="28"/>
        </w:rPr>
        <w:t>.</w:t>
      </w:r>
      <w:r w:rsidRPr="00290F33">
        <w:rPr>
          <w:sz w:val="28"/>
          <w:szCs w:val="28"/>
        </w:rPr>
        <w:t xml:space="preserve"> </w:t>
      </w:r>
      <w:r>
        <w:rPr>
          <w:sz w:val="28"/>
          <w:szCs w:val="28"/>
        </w:rPr>
        <w:t>Т</w:t>
      </w:r>
      <w:r w:rsidRPr="00290F33">
        <w:rPr>
          <w:sz w:val="28"/>
          <w:szCs w:val="28"/>
        </w:rPr>
        <w:t>ип</w:t>
      </w:r>
      <w:r w:rsidR="00B64BB1">
        <w:rPr>
          <w:sz w:val="28"/>
          <w:szCs w:val="28"/>
        </w:rPr>
        <w:t>ово</w:t>
      </w:r>
      <w:r w:rsidRPr="00290F33">
        <w:rPr>
          <w:sz w:val="28"/>
          <w:szCs w:val="28"/>
        </w:rPr>
        <w:t>й перечень оборудования</w:t>
      </w:r>
      <w:r w:rsidR="00CD36D3" w:rsidRPr="00CD36D3">
        <w:rPr>
          <w:sz w:val="28"/>
          <w:szCs w:val="28"/>
        </w:rPr>
        <w:t xml:space="preserve"> </w:t>
      </w:r>
      <w:r w:rsidR="00CD36D3">
        <w:rPr>
          <w:sz w:val="28"/>
          <w:szCs w:val="28"/>
        </w:rPr>
        <w:t>и их параметров</w:t>
      </w:r>
      <w:r w:rsidRPr="00290F33">
        <w:rPr>
          <w:sz w:val="28"/>
          <w:szCs w:val="28"/>
        </w:rPr>
        <w:t>, подлежащ</w:t>
      </w:r>
      <w:r w:rsidR="00CD36D3">
        <w:rPr>
          <w:sz w:val="28"/>
          <w:szCs w:val="28"/>
        </w:rPr>
        <w:t>их</w:t>
      </w:r>
      <w:r w:rsidRPr="00290F33">
        <w:rPr>
          <w:sz w:val="28"/>
          <w:szCs w:val="28"/>
        </w:rPr>
        <w:t xml:space="preserve"> контролю</w:t>
      </w:r>
    </w:p>
    <w:tbl>
      <w:tblPr>
        <w:tblW w:w="946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75"/>
        <w:gridCol w:w="2552"/>
        <w:gridCol w:w="6237"/>
      </w:tblGrid>
      <w:tr w:rsidR="009B64D6" w:rsidRPr="00065596" w14:paraId="17F3E2B7" w14:textId="77777777" w:rsidTr="000002CA">
        <w:trPr>
          <w:cantSplit/>
          <w:trHeight w:val="480"/>
          <w:tblHeader/>
        </w:trPr>
        <w:tc>
          <w:tcPr>
            <w:tcW w:w="675" w:type="dxa"/>
            <w:shd w:val="clear" w:color="auto" w:fill="auto"/>
            <w:noWrap/>
            <w:vAlign w:val="center"/>
            <w:hideMark/>
          </w:tcPr>
          <w:p w14:paraId="2FBF6188" w14:textId="77777777" w:rsidR="009B64D6" w:rsidRPr="00065596" w:rsidRDefault="009B64D6" w:rsidP="000002CA">
            <w:pPr>
              <w:spacing w:after="0" w:line="23" w:lineRule="atLeast"/>
              <w:contextualSpacing/>
              <w:jc w:val="center"/>
              <w:rPr>
                <w:rFonts w:ascii="Times New Roman" w:eastAsia="Times New Roman" w:hAnsi="Times New Roman" w:cs="Times New Roman"/>
                <w:b/>
                <w:color w:val="000000"/>
                <w:sz w:val="26"/>
                <w:szCs w:val="26"/>
                <w:lang w:eastAsia="ru-RU"/>
              </w:rPr>
            </w:pPr>
            <w:r w:rsidRPr="00065596">
              <w:rPr>
                <w:rFonts w:ascii="Times New Roman" w:eastAsia="Times New Roman" w:hAnsi="Times New Roman" w:cs="Times New Roman"/>
                <w:b/>
                <w:color w:val="000000"/>
                <w:sz w:val="26"/>
                <w:szCs w:val="26"/>
                <w:lang w:eastAsia="ru-RU"/>
              </w:rPr>
              <w:t>№</w:t>
            </w:r>
          </w:p>
          <w:p w14:paraId="5C0D7A6B" w14:textId="77777777" w:rsidR="009B64D6" w:rsidRPr="00065596" w:rsidRDefault="009B64D6" w:rsidP="000002CA">
            <w:pPr>
              <w:spacing w:after="0" w:line="23" w:lineRule="atLeast"/>
              <w:contextualSpacing/>
              <w:jc w:val="center"/>
              <w:rPr>
                <w:rFonts w:ascii="Times New Roman" w:eastAsia="Times New Roman" w:hAnsi="Times New Roman" w:cs="Times New Roman"/>
                <w:b/>
                <w:color w:val="000000"/>
                <w:sz w:val="26"/>
                <w:szCs w:val="26"/>
                <w:lang w:eastAsia="ru-RU"/>
              </w:rPr>
            </w:pPr>
            <w:r w:rsidRPr="00065596">
              <w:rPr>
                <w:rFonts w:ascii="Times New Roman" w:eastAsia="Times New Roman" w:hAnsi="Times New Roman" w:cs="Times New Roman"/>
                <w:b/>
                <w:color w:val="000000"/>
                <w:sz w:val="26"/>
                <w:szCs w:val="26"/>
                <w:lang w:eastAsia="ru-RU"/>
              </w:rPr>
              <w:t>п/п</w:t>
            </w:r>
          </w:p>
        </w:tc>
        <w:tc>
          <w:tcPr>
            <w:tcW w:w="2552" w:type="dxa"/>
            <w:shd w:val="clear" w:color="auto" w:fill="auto"/>
            <w:vAlign w:val="center"/>
            <w:hideMark/>
          </w:tcPr>
          <w:p w14:paraId="0C1E36D0" w14:textId="77777777" w:rsidR="009B64D6" w:rsidRPr="00065596" w:rsidRDefault="009B64D6" w:rsidP="000002CA">
            <w:pPr>
              <w:spacing w:after="0" w:line="23" w:lineRule="atLeast"/>
              <w:contextualSpacing/>
              <w:jc w:val="center"/>
              <w:rPr>
                <w:rFonts w:ascii="Times New Roman" w:eastAsia="Times New Roman" w:hAnsi="Times New Roman" w:cs="Times New Roman"/>
                <w:b/>
                <w:color w:val="000000"/>
                <w:sz w:val="26"/>
                <w:szCs w:val="26"/>
                <w:lang w:eastAsia="ru-RU"/>
              </w:rPr>
            </w:pPr>
            <w:r w:rsidRPr="00065596">
              <w:rPr>
                <w:rFonts w:ascii="Times New Roman" w:eastAsia="Times New Roman" w:hAnsi="Times New Roman" w:cs="Times New Roman"/>
                <w:b/>
                <w:color w:val="000000"/>
                <w:sz w:val="26"/>
                <w:szCs w:val="26"/>
                <w:lang w:eastAsia="ru-RU"/>
              </w:rPr>
              <w:t>Наименование оборудования (объекта контроля)</w:t>
            </w:r>
          </w:p>
        </w:tc>
        <w:tc>
          <w:tcPr>
            <w:tcW w:w="6237" w:type="dxa"/>
            <w:shd w:val="clear" w:color="auto" w:fill="auto"/>
            <w:noWrap/>
            <w:vAlign w:val="center"/>
            <w:hideMark/>
          </w:tcPr>
          <w:p w14:paraId="7E29782A" w14:textId="77777777" w:rsidR="009B64D6" w:rsidRPr="00065596" w:rsidRDefault="009B64D6" w:rsidP="000002CA">
            <w:pPr>
              <w:spacing w:after="0" w:line="23" w:lineRule="atLeast"/>
              <w:ind w:firstLine="5"/>
              <w:contextualSpacing/>
              <w:jc w:val="center"/>
              <w:rPr>
                <w:rFonts w:ascii="Times New Roman" w:eastAsia="Times New Roman" w:hAnsi="Times New Roman" w:cs="Times New Roman"/>
                <w:b/>
                <w:color w:val="000000"/>
                <w:sz w:val="26"/>
                <w:szCs w:val="26"/>
                <w:lang w:eastAsia="ru-RU"/>
              </w:rPr>
            </w:pPr>
            <w:r w:rsidRPr="00065596">
              <w:rPr>
                <w:rFonts w:ascii="Times New Roman" w:eastAsia="Times New Roman" w:hAnsi="Times New Roman" w:cs="Times New Roman"/>
                <w:b/>
                <w:color w:val="000000"/>
                <w:sz w:val="26"/>
                <w:szCs w:val="26"/>
                <w:lang w:eastAsia="ru-RU"/>
              </w:rPr>
              <w:t>Наименование контролируемого параметра</w:t>
            </w:r>
          </w:p>
        </w:tc>
      </w:tr>
      <w:tr w:rsidR="009B64D6" w:rsidRPr="00065596" w14:paraId="49B9798D" w14:textId="77777777" w:rsidTr="000002CA">
        <w:trPr>
          <w:cantSplit/>
          <w:trHeight w:val="300"/>
        </w:trPr>
        <w:tc>
          <w:tcPr>
            <w:tcW w:w="675" w:type="dxa"/>
            <w:vMerge w:val="restart"/>
            <w:shd w:val="clear" w:color="000000" w:fill="FFFFFF"/>
            <w:vAlign w:val="center"/>
            <w:hideMark/>
          </w:tcPr>
          <w:p w14:paraId="024D38E9" w14:textId="77777777" w:rsidR="009B64D6" w:rsidRPr="00065596" w:rsidRDefault="009B64D6" w:rsidP="000002CA">
            <w:pPr>
              <w:spacing w:after="0" w:line="23" w:lineRule="atLeast"/>
              <w:contextualSpacing/>
              <w:jc w:val="center"/>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1</w:t>
            </w:r>
          </w:p>
        </w:tc>
        <w:tc>
          <w:tcPr>
            <w:tcW w:w="2552" w:type="dxa"/>
            <w:vMerge w:val="restart"/>
            <w:shd w:val="clear" w:color="000000" w:fill="FFFFFF"/>
            <w:vAlign w:val="center"/>
            <w:hideMark/>
          </w:tcPr>
          <w:p w14:paraId="678CFF7C" w14:textId="77777777" w:rsidR="009B64D6" w:rsidRPr="00065596" w:rsidRDefault="009B64D6" w:rsidP="000002CA">
            <w:pPr>
              <w:spacing w:after="0" w:line="23" w:lineRule="atLeast"/>
              <w:contextualSpacing/>
              <w:jc w:val="center"/>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Турбина паровая</w:t>
            </w:r>
          </w:p>
        </w:tc>
        <w:tc>
          <w:tcPr>
            <w:tcW w:w="6237" w:type="dxa"/>
            <w:shd w:val="clear" w:color="000000" w:fill="FFFFFF"/>
            <w:vAlign w:val="center"/>
            <w:hideMark/>
          </w:tcPr>
          <w:p w14:paraId="273224C6" w14:textId="77777777" w:rsidR="009B64D6" w:rsidRPr="00065596" w:rsidRDefault="009B64D6" w:rsidP="000002CA">
            <w:pPr>
              <w:spacing w:after="0" w:line="23" w:lineRule="atLeast"/>
              <w:ind w:firstLine="5"/>
              <w:contextualSpacing/>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1. Отсутствие обводнения контрольного стекла на сливе масла с 1-го подшипника турбины.</w:t>
            </w:r>
          </w:p>
        </w:tc>
      </w:tr>
      <w:tr w:rsidR="009B64D6" w:rsidRPr="00065596" w14:paraId="6EB23ABB" w14:textId="77777777" w:rsidTr="000002CA">
        <w:trPr>
          <w:cantSplit/>
          <w:trHeight w:val="300"/>
        </w:trPr>
        <w:tc>
          <w:tcPr>
            <w:tcW w:w="675" w:type="dxa"/>
            <w:vMerge/>
            <w:vAlign w:val="center"/>
            <w:hideMark/>
          </w:tcPr>
          <w:p w14:paraId="6B78E3D9" w14:textId="77777777" w:rsidR="009B64D6" w:rsidRPr="00065596" w:rsidRDefault="009B64D6" w:rsidP="000002CA">
            <w:pPr>
              <w:spacing w:after="0" w:line="23" w:lineRule="atLeast"/>
              <w:contextualSpacing/>
              <w:rPr>
                <w:rFonts w:ascii="Times New Roman" w:eastAsia="Times New Roman" w:hAnsi="Times New Roman" w:cs="Times New Roman"/>
                <w:color w:val="000000"/>
                <w:sz w:val="26"/>
                <w:szCs w:val="26"/>
                <w:lang w:eastAsia="ru-RU"/>
              </w:rPr>
            </w:pPr>
          </w:p>
        </w:tc>
        <w:tc>
          <w:tcPr>
            <w:tcW w:w="2552" w:type="dxa"/>
            <w:vMerge/>
            <w:vAlign w:val="center"/>
            <w:hideMark/>
          </w:tcPr>
          <w:p w14:paraId="17C9DC91" w14:textId="77777777" w:rsidR="009B64D6" w:rsidRPr="00065596" w:rsidRDefault="009B64D6" w:rsidP="000002CA">
            <w:pPr>
              <w:spacing w:after="0" w:line="23" w:lineRule="atLeast"/>
              <w:contextualSpacing/>
              <w:rPr>
                <w:rFonts w:ascii="Times New Roman" w:eastAsia="Times New Roman" w:hAnsi="Times New Roman" w:cs="Times New Roman"/>
                <w:color w:val="000000"/>
                <w:sz w:val="26"/>
                <w:szCs w:val="26"/>
                <w:lang w:eastAsia="ru-RU"/>
              </w:rPr>
            </w:pPr>
          </w:p>
        </w:tc>
        <w:tc>
          <w:tcPr>
            <w:tcW w:w="6237" w:type="dxa"/>
            <w:shd w:val="clear" w:color="000000" w:fill="FFFFFF"/>
            <w:vAlign w:val="center"/>
            <w:hideMark/>
          </w:tcPr>
          <w:p w14:paraId="361F6D56" w14:textId="77777777" w:rsidR="009B64D6" w:rsidRPr="00065596" w:rsidRDefault="009B64D6" w:rsidP="000002CA">
            <w:pPr>
              <w:spacing w:after="0" w:line="23" w:lineRule="atLeast"/>
              <w:ind w:firstLine="5"/>
              <w:contextualSpacing/>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2.  Наличие слива масла с 1-го подшипника турбины.</w:t>
            </w:r>
          </w:p>
        </w:tc>
      </w:tr>
      <w:tr w:rsidR="009B64D6" w:rsidRPr="00065596" w14:paraId="00A2610E" w14:textId="77777777" w:rsidTr="000002CA">
        <w:trPr>
          <w:cantSplit/>
          <w:trHeight w:val="300"/>
        </w:trPr>
        <w:tc>
          <w:tcPr>
            <w:tcW w:w="675" w:type="dxa"/>
            <w:vMerge/>
            <w:vAlign w:val="center"/>
            <w:hideMark/>
          </w:tcPr>
          <w:p w14:paraId="46840481" w14:textId="77777777" w:rsidR="009B64D6" w:rsidRPr="00065596" w:rsidRDefault="009B64D6" w:rsidP="000002CA">
            <w:pPr>
              <w:spacing w:after="0" w:line="23" w:lineRule="atLeast"/>
              <w:contextualSpacing/>
              <w:rPr>
                <w:rFonts w:ascii="Times New Roman" w:eastAsia="Times New Roman" w:hAnsi="Times New Roman" w:cs="Times New Roman"/>
                <w:color w:val="000000"/>
                <w:sz w:val="26"/>
                <w:szCs w:val="26"/>
                <w:lang w:eastAsia="ru-RU"/>
              </w:rPr>
            </w:pPr>
          </w:p>
        </w:tc>
        <w:tc>
          <w:tcPr>
            <w:tcW w:w="2552" w:type="dxa"/>
            <w:vMerge/>
            <w:vAlign w:val="center"/>
            <w:hideMark/>
          </w:tcPr>
          <w:p w14:paraId="51ADAA58" w14:textId="77777777" w:rsidR="009B64D6" w:rsidRPr="00065596" w:rsidRDefault="009B64D6" w:rsidP="000002CA">
            <w:pPr>
              <w:spacing w:after="0" w:line="23" w:lineRule="atLeast"/>
              <w:contextualSpacing/>
              <w:rPr>
                <w:rFonts w:ascii="Times New Roman" w:eastAsia="Times New Roman" w:hAnsi="Times New Roman" w:cs="Times New Roman"/>
                <w:color w:val="000000"/>
                <w:sz w:val="26"/>
                <w:szCs w:val="26"/>
                <w:lang w:eastAsia="ru-RU"/>
              </w:rPr>
            </w:pPr>
          </w:p>
        </w:tc>
        <w:tc>
          <w:tcPr>
            <w:tcW w:w="6237" w:type="dxa"/>
            <w:shd w:val="clear" w:color="000000" w:fill="FFFFFF"/>
            <w:vAlign w:val="center"/>
            <w:hideMark/>
          </w:tcPr>
          <w:p w14:paraId="0E6CD7E0" w14:textId="77777777" w:rsidR="009B64D6" w:rsidRPr="00065596" w:rsidRDefault="009B64D6" w:rsidP="000002CA">
            <w:pPr>
              <w:spacing w:after="0" w:line="23" w:lineRule="atLeast"/>
              <w:ind w:firstLine="5"/>
              <w:contextualSpacing/>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3.  Наличие освещения над контрольным стеклом на сливе масла с 1-го подшипника турбины.</w:t>
            </w:r>
          </w:p>
        </w:tc>
      </w:tr>
      <w:tr w:rsidR="009B64D6" w:rsidRPr="00065596" w14:paraId="3D804789" w14:textId="77777777" w:rsidTr="000002CA">
        <w:trPr>
          <w:cantSplit/>
          <w:trHeight w:val="300"/>
        </w:trPr>
        <w:tc>
          <w:tcPr>
            <w:tcW w:w="675" w:type="dxa"/>
            <w:vMerge/>
            <w:vAlign w:val="center"/>
            <w:hideMark/>
          </w:tcPr>
          <w:p w14:paraId="7071FDCC" w14:textId="77777777" w:rsidR="009B64D6" w:rsidRPr="00065596" w:rsidRDefault="009B64D6" w:rsidP="000002CA">
            <w:pPr>
              <w:spacing w:after="0" w:line="23" w:lineRule="atLeast"/>
              <w:contextualSpacing/>
              <w:rPr>
                <w:rFonts w:ascii="Times New Roman" w:eastAsia="Times New Roman" w:hAnsi="Times New Roman" w:cs="Times New Roman"/>
                <w:color w:val="000000"/>
                <w:sz w:val="26"/>
                <w:szCs w:val="26"/>
                <w:lang w:eastAsia="ru-RU"/>
              </w:rPr>
            </w:pPr>
          </w:p>
        </w:tc>
        <w:tc>
          <w:tcPr>
            <w:tcW w:w="2552" w:type="dxa"/>
            <w:vMerge/>
            <w:vAlign w:val="center"/>
            <w:hideMark/>
          </w:tcPr>
          <w:p w14:paraId="60225F4A" w14:textId="77777777" w:rsidR="009B64D6" w:rsidRPr="00065596" w:rsidRDefault="009B64D6" w:rsidP="000002CA">
            <w:pPr>
              <w:spacing w:after="0" w:line="23" w:lineRule="atLeast"/>
              <w:contextualSpacing/>
              <w:rPr>
                <w:rFonts w:ascii="Times New Roman" w:eastAsia="Times New Roman" w:hAnsi="Times New Roman" w:cs="Times New Roman"/>
                <w:color w:val="000000"/>
                <w:sz w:val="26"/>
                <w:szCs w:val="26"/>
                <w:lang w:eastAsia="ru-RU"/>
              </w:rPr>
            </w:pPr>
          </w:p>
        </w:tc>
        <w:tc>
          <w:tcPr>
            <w:tcW w:w="6237" w:type="dxa"/>
            <w:shd w:val="clear" w:color="000000" w:fill="FFFFFF"/>
            <w:vAlign w:val="center"/>
            <w:hideMark/>
          </w:tcPr>
          <w:p w14:paraId="21AE79B8" w14:textId="77777777" w:rsidR="009B64D6" w:rsidRPr="00065596" w:rsidRDefault="009B64D6" w:rsidP="000002CA">
            <w:pPr>
              <w:spacing w:after="0" w:line="23" w:lineRule="atLeast"/>
              <w:ind w:firstLine="5"/>
              <w:contextualSpacing/>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4.  Отсутствие обводнения контрольного стекла на сливе масла со 2-го подшипника турбины.</w:t>
            </w:r>
          </w:p>
        </w:tc>
      </w:tr>
      <w:tr w:rsidR="009B64D6" w:rsidRPr="00065596" w14:paraId="698BDBCA" w14:textId="77777777" w:rsidTr="000002CA">
        <w:trPr>
          <w:cantSplit/>
          <w:trHeight w:val="300"/>
        </w:trPr>
        <w:tc>
          <w:tcPr>
            <w:tcW w:w="675" w:type="dxa"/>
            <w:vMerge/>
            <w:vAlign w:val="center"/>
            <w:hideMark/>
          </w:tcPr>
          <w:p w14:paraId="7D451561" w14:textId="77777777" w:rsidR="009B64D6" w:rsidRPr="00065596" w:rsidRDefault="009B64D6" w:rsidP="000002CA">
            <w:pPr>
              <w:spacing w:after="0" w:line="23" w:lineRule="atLeast"/>
              <w:contextualSpacing/>
              <w:rPr>
                <w:rFonts w:ascii="Times New Roman" w:eastAsia="Times New Roman" w:hAnsi="Times New Roman" w:cs="Times New Roman"/>
                <w:color w:val="000000"/>
                <w:sz w:val="26"/>
                <w:szCs w:val="26"/>
                <w:lang w:eastAsia="ru-RU"/>
              </w:rPr>
            </w:pPr>
          </w:p>
        </w:tc>
        <w:tc>
          <w:tcPr>
            <w:tcW w:w="2552" w:type="dxa"/>
            <w:vMerge/>
            <w:vAlign w:val="center"/>
            <w:hideMark/>
          </w:tcPr>
          <w:p w14:paraId="5E52166F" w14:textId="77777777" w:rsidR="009B64D6" w:rsidRPr="00065596" w:rsidRDefault="009B64D6" w:rsidP="000002CA">
            <w:pPr>
              <w:spacing w:after="0" w:line="23" w:lineRule="atLeast"/>
              <w:contextualSpacing/>
              <w:rPr>
                <w:rFonts w:ascii="Times New Roman" w:eastAsia="Times New Roman" w:hAnsi="Times New Roman" w:cs="Times New Roman"/>
                <w:color w:val="000000"/>
                <w:sz w:val="26"/>
                <w:szCs w:val="26"/>
                <w:lang w:eastAsia="ru-RU"/>
              </w:rPr>
            </w:pPr>
          </w:p>
        </w:tc>
        <w:tc>
          <w:tcPr>
            <w:tcW w:w="6237" w:type="dxa"/>
            <w:shd w:val="clear" w:color="000000" w:fill="FFFFFF"/>
            <w:vAlign w:val="center"/>
            <w:hideMark/>
          </w:tcPr>
          <w:p w14:paraId="0E338542" w14:textId="77777777" w:rsidR="009B64D6" w:rsidRPr="00065596" w:rsidRDefault="009B64D6" w:rsidP="000002CA">
            <w:pPr>
              <w:spacing w:after="0" w:line="23" w:lineRule="atLeast"/>
              <w:ind w:firstLine="5"/>
              <w:contextualSpacing/>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5.  Наличие слива масла со 2-го подшипника турбины.</w:t>
            </w:r>
          </w:p>
        </w:tc>
      </w:tr>
      <w:tr w:rsidR="009B64D6" w:rsidRPr="00065596" w14:paraId="5E65940A" w14:textId="77777777" w:rsidTr="000002CA">
        <w:trPr>
          <w:cantSplit/>
          <w:trHeight w:val="300"/>
        </w:trPr>
        <w:tc>
          <w:tcPr>
            <w:tcW w:w="675" w:type="dxa"/>
            <w:vMerge/>
            <w:vAlign w:val="center"/>
            <w:hideMark/>
          </w:tcPr>
          <w:p w14:paraId="357BB1AB" w14:textId="77777777" w:rsidR="009B64D6" w:rsidRPr="00065596" w:rsidRDefault="009B64D6" w:rsidP="000002CA">
            <w:pPr>
              <w:spacing w:after="0" w:line="23" w:lineRule="atLeast"/>
              <w:contextualSpacing/>
              <w:rPr>
                <w:rFonts w:ascii="Times New Roman" w:eastAsia="Times New Roman" w:hAnsi="Times New Roman" w:cs="Times New Roman"/>
                <w:color w:val="000000"/>
                <w:sz w:val="26"/>
                <w:szCs w:val="26"/>
                <w:lang w:eastAsia="ru-RU"/>
              </w:rPr>
            </w:pPr>
          </w:p>
        </w:tc>
        <w:tc>
          <w:tcPr>
            <w:tcW w:w="2552" w:type="dxa"/>
            <w:vMerge/>
            <w:vAlign w:val="center"/>
            <w:hideMark/>
          </w:tcPr>
          <w:p w14:paraId="655BCC6E" w14:textId="77777777" w:rsidR="009B64D6" w:rsidRPr="00065596" w:rsidRDefault="009B64D6" w:rsidP="000002CA">
            <w:pPr>
              <w:spacing w:after="0" w:line="23" w:lineRule="atLeast"/>
              <w:contextualSpacing/>
              <w:rPr>
                <w:rFonts w:ascii="Times New Roman" w:eastAsia="Times New Roman" w:hAnsi="Times New Roman" w:cs="Times New Roman"/>
                <w:color w:val="000000"/>
                <w:sz w:val="26"/>
                <w:szCs w:val="26"/>
                <w:lang w:eastAsia="ru-RU"/>
              </w:rPr>
            </w:pPr>
          </w:p>
        </w:tc>
        <w:tc>
          <w:tcPr>
            <w:tcW w:w="6237" w:type="dxa"/>
            <w:shd w:val="clear" w:color="000000" w:fill="FFFFFF"/>
            <w:vAlign w:val="center"/>
            <w:hideMark/>
          </w:tcPr>
          <w:p w14:paraId="0DBE739A" w14:textId="77777777" w:rsidR="009B64D6" w:rsidRPr="00065596" w:rsidRDefault="009B64D6" w:rsidP="000002CA">
            <w:pPr>
              <w:spacing w:after="0" w:line="23" w:lineRule="atLeast"/>
              <w:ind w:firstLine="5"/>
              <w:contextualSpacing/>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6.  Наличие освещения над контрольным стеклом на сливе масла со 2-го подшипника турбины.</w:t>
            </w:r>
          </w:p>
        </w:tc>
      </w:tr>
      <w:tr w:rsidR="009B64D6" w:rsidRPr="00065596" w14:paraId="222A218C" w14:textId="77777777" w:rsidTr="000002CA">
        <w:trPr>
          <w:cantSplit/>
          <w:trHeight w:val="300"/>
        </w:trPr>
        <w:tc>
          <w:tcPr>
            <w:tcW w:w="675" w:type="dxa"/>
            <w:vMerge/>
            <w:vAlign w:val="center"/>
            <w:hideMark/>
          </w:tcPr>
          <w:p w14:paraId="79ED2D34" w14:textId="77777777" w:rsidR="009B64D6" w:rsidRPr="00065596" w:rsidRDefault="009B64D6" w:rsidP="000002CA">
            <w:pPr>
              <w:spacing w:after="0" w:line="23" w:lineRule="atLeast"/>
              <w:contextualSpacing/>
              <w:rPr>
                <w:rFonts w:ascii="Times New Roman" w:eastAsia="Times New Roman" w:hAnsi="Times New Roman" w:cs="Times New Roman"/>
                <w:color w:val="000000"/>
                <w:sz w:val="26"/>
                <w:szCs w:val="26"/>
                <w:lang w:eastAsia="ru-RU"/>
              </w:rPr>
            </w:pPr>
          </w:p>
        </w:tc>
        <w:tc>
          <w:tcPr>
            <w:tcW w:w="2552" w:type="dxa"/>
            <w:vMerge/>
            <w:vAlign w:val="center"/>
            <w:hideMark/>
          </w:tcPr>
          <w:p w14:paraId="1AEC2179" w14:textId="77777777" w:rsidR="009B64D6" w:rsidRPr="00065596" w:rsidRDefault="009B64D6" w:rsidP="000002CA">
            <w:pPr>
              <w:spacing w:after="0" w:line="23" w:lineRule="atLeast"/>
              <w:contextualSpacing/>
              <w:rPr>
                <w:rFonts w:ascii="Times New Roman" w:eastAsia="Times New Roman" w:hAnsi="Times New Roman" w:cs="Times New Roman"/>
                <w:color w:val="000000"/>
                <w:sz w:val="26"/>
                <w:szCs w:val="26"/>
                <w:lang w:eastAsia="ru-RU"/>
              </w:rPr>
            </w:pPr>
          </w:p>
        </w:tc>
        <w:tc>
          <w:tcPr>
            <w:tcW w:w="6237" w:type="dxa"/>
            <w:shd w:val="clear" w:color="000000" w:fill="FFFFFF"/>
            <w:vAlign w:val="center"/>
            <w:hideMark/>
          </w:tcPr>
          <w:p w14:paraId="6FCCE2EA" w14:textId="77777777" w:rsidR="009B64D6" w:rsidRPr="00065596" w:rsidRDefault="009B64D6" w:rsidP="000002CA">
            <w:pPr>
              <w:spacing w:after="0" w:line="23" w:lineRule="atLeast"/>
              <w:ind w:firstLine="5"/>
              <w:contextualSpacing/>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7. Отсутствие обводнения контрольного стекла на сливе масла с 3-го подшипника турбины.</w:t>
            </w:r>
          </w:p>
        </w:tc>
      </w:tr>
      <w:tr w:rsidR="009B64D6" w:rsidRPr="00065596" w14:paraId="3D706997" w14:textId="77777777" w:rsidTr="000002CA">
        <w:trPr>
          <w:cantSplit/>
          <w:trHeight w:val="300"/>
        </w:trPr>
        <w:tc>
          <w:tcPr>
            <w:tcW w:w="675" w:type="dxa"/>
            <w:vMerge/>
            <w:vAlign w:val="center"/>
            <w:hideMark/>
          </w:tcPr>
          <w:p w14:paraId="4555B91F" w14:textId="77777777" w:rsidR="009B64D6" w:rsidRPr="00065596" w:rsidRDefault="009B64D6" w:rsidP="000002CA">
            <w:pPr>
              <w:spacing w:after="0" w:line="23" w:lineRule="atLeast"/>
              <w:contextualSpacing/>
              <w:rPr>
                <w:rFonts w:ascii="Times New Roman" w:eastAsia="Times New Roman" w:hAnsi="Times New Roman" w:cs="Times New Roman"/>
                <w:color w:val="000000"/>
                <w:sz w:val="26"/>
                <w:szCs w:val="26"/>
                <w:lang w:eastAsia="ru-RU"/>
              </w:rPr>
            </w:pPr>
          </w:p>
        </w:tc>
        <w:tc>
          <w:tcPr>
            <w:tcW w:w="2552" w:type="dxa"/>
            <w:vMerge/>
            <w:vAlign w:val="center"/>
            <w:hideMark/>
          </w:tcPr>
          <w:p w14:paraId="04ABBC1F" w14:textId="77777777" w:rsidR="009B64D6" w:rsidRPr="00065596" w:rsidRDefault="009B64D6" w:rsidP="000002CA">
            <w:pPr>
              <w:spacing w:after="0" w:line="23" w:lineRule="atLeast"/>
              <w:contextualSpacing/>
              <w:rPr>
                <w:rFonts w:ascii="Times New Roman" w:eastAsia="Times New Roman" w:hAnsi="Times New Roman" w:cs="Times New Roman"/>
                <w:color w:val="000000"/>
                <w:sz w:val="26"/>
                <w:szCs w:val="26"/>
                <w:lang w:eastAsia="ru-RU"/>
              </w:rPr>
            </w:pPr>
          </w:p>
        </w:tc>
        <w:tc>
          <w:tcPr>
            <w:tcW w:w="6237" w:type="dxa"/>
            <w:shd w:val="clear" w:color="000000" w:fill="FFFFFF"/>
            <w:vAlign w:val="center"/>
            <w:hideMark/>
          </w:tcPr>
          <w:p w14:paraId="4B5CAD47" w14:textId="77777777" w:rsidR="009B64D6" w:rsidRPr="00065596" w:rsidRDefault="009B64D6" w:rsidP="000002CA">
            <w:pPr>
              <w:spacing w:after="0" w:line="23" w:lineRule="atLeast"/>
              <w:ind w:firstLine="5"/>
              <w:contextualSpacing/>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8.  Наличие слива масла с 3-го подшипника турбины.</w:t>
            </w:r>
          </w:p>
        </w:tc>
      </w:tr>
      <w:tr w:rsidR="009B64D6" w:rsidRPr="00065596" w14:paraId="5E1B0F4F" w14:textId="77777777" w:rsidTr="000002CA">
        <w:trPr>
          <w:cantSplit/>
          <w:trHeight w:val="300"/>
        </w:trPr>
        <w:tc>
          <w:tcPr>
            <w:tcW w:w="675" w:type="dxa"/>
            <w:vMerge/>
            <w:vAlign w:val="center"/>
            <w:hideMark/>
          </w:tcPr>
          <w:p w14:paraId="1C8F95CE" w14:textId="77777777" w:rsidR="009B64D6" w:rsidRPr="00065596" w:rsidRDefault="009B64D6" w:rsidP="000002CA">
            <w:pPr>
              <w:spacing w:after="0" w:line="23" w:lineRule="atLeast"/>
              <w:contextualSpacing/>
              <w:rPr>
                <w:rFonts w:ascii="Times New Roman" w:eastAsia="Times New Roman" w:hAnsi="Times New Roman" w:cs="Times New Roman"/>
                <w:color w:val="000000"/>
                <w:sz w:val="26"/>
                <w:szCs w:val="26"/>
                <w:lang w:eastAsia="ru-RU"/>
              </w:rPr>
            </w:pPr>
          </w:p>
        </w:tc>
        <w:tc>
          <w:tcPr>
            <w:tcW w:w="2552" w:type="dxa"/>
            <w:vMerge/>
            <w:vAlign w:val="center"/>
            <w:hideMark/>
          </w:tcPr>
          <w:p w14:paraId="4B72D268" w14:textId="77777777" w:rsidR="009B64D6" w:rsidRPr="00065596" w:rsidRDefault="009B64D6" w:rsidP="000002CA">
            <w:pPr>
              <w:spacing w:after="0" w:line="23" w:lineRule="atLeast"/>
              <w:contextualSpacing/>
              <w:rPr>
                <w:rFonts w:ascii="Times New Roman" w:eastAsia="Times New Roman" w:hAnsi="Times New Roman" w:cs="Times New Roman"/>
                <w:color w:val="000000"/>
                <w:sz w:val="26"/>
                <w:szCs w:val="26"/>
                <w:lang w:eastAsia="ru-RU"/>
              </w:rPr>
            </w:pPr>
          </w:p>
        </w:tc>
        <w:tc>
          <w:tcPr>
            <w:tcW w:w="6237" w:type="dxa"/>
            <w:shd w:val="clear" w:color="000000" w:fill="FFFFFF"/>
            <w:vAlign w:val="center"/>
            <w:hideMark/>
          </w:tcPr>
          <w:p w14:paraId="0EFEC011" w14:textId="77777777" w:rsidR="009B64D6" w:rsidRPr="00065596" w:rsidRDefault="009B64D6" w:rsidP="000002CA">
            <w:pPr>
              <w:spacing w:after="0" w:line="23" w:lineRule="atLeast"/>
              <w:ind w:firstLine="5"/>
              <w:contextualSpacing/>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9.  Наличие освещения над контрольным стеклом на сливе масла с 3-го подшипника турбины.</w:t>
            </w:r>
          </w:p>
        </w:tc>
      </w:tr>
      <w:tr w:rsidR="009B64D6" w:rsidRPr="00065596" w14:paraId="2AEB0B29" w14:textId="77777777" w:rsidTr="000002CA">
        <w:trPr>
          <w:cantSplit/>
          <w:trHeight w:val="300"/>
        </w:trPr>
        <w:tc>
          <w:tcPr>
            <w:tcW w:w="675" w:type="dxa"/>
            <w:vMerge/>
            <w:vAlign w:val="center"/>
            <w:hideMark/>
          </w:tcPr>
          <w:p w14:paraId="4F27404F" w14:textId="77777777" w:rsidR="009B64D6" w:rsidRPr="00065596" w:rsidRDefault="009B64D6" w:rsidP="000002CA">
            <w:pPr>
              <w:spacing w:after="0" w:line="23" w:lineRule="atLeast"/>
              <w:contextualSpacing/>
              <w:rPr>
                <w:rFonts w:ascii="Times New Roman" w:eastAsia="Times New Roman" w:hAnsi="Times New Roman" w:cs="Times New Roman"/>
                <w:color w:val="000000"/>
                <w:sz w:val="26"/>
                <w:szCs w:val="26"/>
                <w:lang w:eastAsia="ru-RU"/>
              </w:rPr>
            </w:pPr>
          </w:p>
        </w:tc>
        <w:tc>
          <w:tcPr>
            <w:tcW w:w="2552" w:type="dxa"/>
            <w:vMerge/>
            <w:vAlign w:val="center"/>
            <w:hideMark/>
          </w:tcPr>
          <w:p w14:paraId="2FDB0525" w14:textId="77777777" w:rsidR="009B64D6" w:rsidRPr="00065596" w:rsidRDefault="009B64D6" w:rsidP="000002CA">
            <w:pPr>
              <w:spacing w:after="0" w:line="23" w:lineRule="atLeast"/>
              <w:contextualSpacing/>
              <w:rPr>
                <w:rFonts w:ascii="Times New Roman" w:eastAsia="Times New Roman" w:hAnsi="Times New Roman" w:cs="Times New Roman"/>
                <w:color w:val="000000"/>
                <w:sz w:val="26"/>
                <w:szCs w:val="26"/>
                <w:lang w:eastAsia="ru-RU"/>
              </w:rPr>
            </w:pPr>
          </w:p>
        </w:tc>
        <w:tc>
          <w:tcPr>
            <w:tcW w:w="6237" w:type="dxa"/>
            <w:shd w:val="clear" w:color="000000" w:fill="FFFFFF"/>
            <w:vAlign w:val="center"/>
            <w:hideMark/>
          </w:tcPr>
          <w:p w14:paraId="00612C3F" w14:textId="77777777" w:rsidR="009B64D6" w:rsidRPr="00065596" w:rsidRDefault="009B64D6" w:rsidP="000002CA">
            <w:pPr>
              <w:spacing w:after="0" w:line="23" w:lineRule="atLeast"/>
              <w:ind w:firstLine="5"/>
              <w:contextualSpacing/>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10. Отсутствие обводнения контрольного стекла на сливе масла с 4-го подшипника турбины.</w:t>
            </w:r>
          </w:p>
        </w:tc>
      </w:tr>
      <w:tr w:rsidR="009B64D6" w:rsidRPr="00065596" w14:paraId="17707B35" w14:textId="77777777" w:rsidTr="000002CA">
        <w:trPr>
          <w:cantSplit/>
          <w:trHeight w:val="300"/>
        </w:trPr>
        <w:tc>
          <w:tcPr>
            <w:tcW w:w="675" w:type="dxa"/>
            <w:vMerge/>
            <w:vAlign w:val="center"/>
            <w:hideMark/>
          </w:tcPr>
          <w:p w14:paraId="1617E610" w14:textId="77777777" w:rsidR="009B64D6" w:rsidRPr="00065596" w:rsidRDefault="009B64D6" w:rsidP="000002CA">
            <w:pPr>
              <w:spacing w:after="0" w:line="23" w:lineRule="atLeast"/>
              <w:contextualSpacing/>
              <w:rPr>
                <w:rFonts w:ascii="Times New Roman" w:eastAsia="Times New Roman" w:hAnsi="Times New Roman" w:cs="Times New Roman"/>
                <w:color w:val="000000"/>
                <w:sz w:val="26"/>
                <w:szCs w:val="26"/>
                <w:lang w:eastAsia="ru-RU"/>
              </w:rPr>
            </w:pPr>
          </w:p>
        </w:tc>
        <w:tc>
          <w:tcPr>
            <w:tcW w:w="2552" w:type="dxa"/>
            <w:vMerge/>
            <w:vAlign w:val="center"/>
            <w:hideMark/>
          </w:tcPr>
          <w:p w14:paraId="2DE19E39" w14:textId="77777777" w:rsidR="009B64D6" w:rsidRPr="00065596" w:rsidRDefault="009B64D6" w:rsidP="000002CA">
            <w:pPr>
              <w:spacing w:after="0" w:line="23" w:lineRule="atLeast"/>
              <w:contextualSpacing/>
              <w:rPr>
                <w:rFonts w:ascii="Times New Roman" w:eastAsia="Times New Roman" w:hAnsi="Times New Roman" w:cs="Times New Roman"/>
                <w:color w:val="000000"/>
                <w:sz w:val="26"/>
                <w:szCs w:val="26"/>
                <w:lang w:eastAsia="ru-RU"/>
              </w:rPr>
            </w:pPr>
          </w:p>
        </w:tc>
        <w:tc>
          <w:tcPr>
            <w:tcW w:w="6237" w:type="dxa"/>
            <w:shd w:val="clear" w:color="000000" w:fill="FFFFFF"/>
            <w:vAlign w:val="center"/>
            <w:hideMark/>
          </w:tcPr>
          <w:p w14:paraId="437FC334" w14:textId="77777777" w:rsidR="009B64D6" w:rsidRPr="00065596" w:rsidRDefault="009B64D6" w:rsidP="000002CA">
            <w:pPr>
              <w:spacing w:after="0" w:line="23" w:lineRule="atLeast"/>
              <w:ind w:firstLine="5"/>
              <w:contextualSpacing/>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11. Наличие слива масла с 4-го подшипника турбины.</w:t>
            </w:r>
          </w:p>
        </w:tc>
      </w:tr>
      <w:tr w:rsidR="009B64D6" w:rsidRPr="00065596" w14:paraId="336BABC9" w14:textId="77777777" w:rsidTr="000002CA">
        <w:trPr>
          <w:cantSplit/>
          <w:trHeight w:val="300"/>
        </w:trPr>
        <w:tc>
          <w:tcPr>
            <w:tcW w:w="675" w:type="dxa"/>
            <w:vMerge/>
            <w:vAlign w:val="center"/>
            <w:hideMark/>
          </w:tcPr>
          <w:p w14:paraId="51336783" w14:textId="77777777" w:rsidR="009B64D6" w:rsidRPr="00065596" w:rsidRDefault="009B64D6" w:rsidP="000002CA">
            <w:pPr>
              <w:spacing w:after="0" w:line="23" w:lineRule="atLeast"/>
              <w:contextualSpacing/>
              <w:rPr>
                <w:rFonts w:ascii="Times New Roman" w:eastAsia="Times New Roman" w:hAnsi="Times New Roman" w:cs="Times New Roman"/>
                <w:color w:val="000000"/>
                <w:sz w:val="26"/>
                <w:szCs w:val="26"/>
                <w:lang w:eastAsia="ru-RU"/>
              </w:rPr>
            </w:pPr>
          </w:p>
        </w:tc>
        <w:tc>
          <w:tcPr>
            <w:tcW w:w="2552" w:type="dxa"/>
            <w:vMerge/>
            <w:vAlign w:val="center"/>
            <w:hideMark/>
          </w:tcPr>
          <w:p w14:paraId="3C16DC77" w14:textId="77777777" w:rsidR="009B64D6" w:rsidRPr="00065596" w:rsidRDefault="009B64D6" w:rsidP="000002CA">
            <w:pPr>
              <w:spacing w:after="0" w:line="23" w:lineRule="atLeast"/>
              <w:contextualSpacing/>
              <w:rPr>
                <w:rFonts w:ascii="Times New Roman" w:eastAsia="Times New Roman" w:hAnsi="Times New Roman" w:cs="Times New Roman"/>
                <w:color w:val="000000"/>
                <w:sz w:val="26"/>
                <w:szCs w:val="26"/>
                <w:lang w:eastAsia="ru-RU"/>
              </w:rPr>
            </w:pPr>
          </w:p>
        </w:tc>
        <w:tc>
          <w:tcPr>
            <w:tcW w:w="6237" w:type="dxa"/>
            <w:shd w:val="clear" w:color="000000" w:fill="FFFFFF"/>
            <w:vAlign w:val="center"/>
            <w:hideMark/>
          </w:tcPr>
          <w:p w14:paraId="54148CD5" w14:textId="77777777" w:rsidR="009B64D6" w:rsidRPr="00065596" w:rsidRDefault="009B64D6" w:rsidP="000002CA">
            <w:pPr>
              <w:spacing w:after="0" w:line="23" w:lineRule="atLeast"/>
              <w:ind w:firstLine="5"/>
              <w:contextualSpacing/>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12. Наличие освещения над контрольным стеклом на сливе масла с 4-го подшипника турбины.</w:t>
            </w:r>
          </w:p>
        </w:tc>
      </w:tr>
      <w:tr w:rsidR="009B64D6" w:rsidRPr="00065596" w14:paraId="12A71473" w14:textId="77777777" w:rsidTr="000002CA">
        <w:trPr>
          <w:cantSplit/>
          <w:trHeight w:val="300"/>
        </w:trPr>
        <w:tc>
          <w:tcPr>
            <w:tcW w:w="675" w:type="dxa"/>
            <w:vMerge/>
            <w:vAlign w:val="center"/>
            <w:hideMark/>
          </w:tcPr>
          <w:p w14:paraId="44AA00C8" w14:textId="77777777" w:rsidR="009B64D6" w:rsidRPr="00065596" w:rsidRDefault="009B64D6" w:rsidP="000002CA">
            <w:pPr>
              <w:spacing w:after="0" w:line="23" w:lineRule="atLeast"/>
              <w:contextualSpacing/>
              <w:rPr>
                <w:rFonts w:ascii="Times New Roman" w:eastAsia="Times New Roman" w:hAnsi="Times New Roman" w:cs="Times New Roman"/>
                <w:color w:val="000000"/>
                <w:sz w:val="26"/>
                <w:szCs w:val="26"/>
                <w:lang w:eastAsia="ru-RU"/>
              </w:rPr>
            </w:pPr>
          </w:p>
        </w:tc>
        <w:tc>
          <w:tcPr>
            <w:tcW w:w="2552" w:type="dxa"/>
            <w:vMerge/>
            <w:vAlign w:val="center"/>
            <w:hideMark/>
          </w:tcPr>
          <w:p w14:paraId="48ECCC6D" w14:textId="77777777" w:rsidR="009B64D6" w:rsidRPr="00065596" w:rsidRDefault="009B64D6" w:rsidP="000002CA">
            <w:pPr>
              <w:spacing w:after="0" w:line="23" w:lineRule="atLeast"/>
              <w:contextualSpacing/>
              <w:rPr>
                <w:rFonts w:ascii="Times New Roman" w:eastAsia="Times New Roman" w:hAnsi="Times New Roman" w:cs="Times New Roman"/>
                <w:color w:val="000000"/>
                <w:sz w:val="26"/>
                <w:szCs w:val="26"/>
                <w:lang w:eastAsia="ru-RU"/>
              </w:rPr>
            </w:pPr>
          </w:p>
        </w:tc>
        <w:tc>
          <w:tcPr>
            <w:tcW w:w="6237" w:type="dxa"/>
            <w:shd w:val="clear" w:color="000000" w:fill="FFFFFF"/>
            <w:vAlign w:val="center"/>
            <w:hideMark/>
          </w:tcPr>
          <w:p w14:paraId="3F6B4E49" w14:textId="77777777" w:rsidR="009B64D6" w:rsidRPr="00065596" w:rsidRDefault="009B64D6" w:rsidP="000002CA">
            <w:pPr>
              <w:spacing w:after="0" w:line="23" w:lineRule="atLeast"/>
              <w:ind w:firstLine="5"/>
              <w:contextualSpacing/>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13. Отсутствие обводнения контрольного стекла на сливе масла с 5-го подшипника турбины.</w:t>
            </w:r>
          </w:p>
        </w:tc>
      </w:tr>
      <w:tr w:rsidR="009B64D6" w:rsidRPr="00065596" w14:paraId="5464FA23" w14:textId="77777777" w:rsidTr="000002CA">
        <w:trPr>
          <w:cantSplit/>
          <w:trHeight w:val="300"/>
        </w:trPr>
        <w:tc>
          <w:tcPr>
            <w:tcW w:w="675" w:type="dxa"/>
            <w:vMerge/>
            <w:vAlign w:val="center"/>
            <w:hideMark/>
          </w:tcPr>
          <w:p w14:paraId="2EC82FA8" w14:textId="77777777" w:rsidR="009B64D6" w:rsidRPr="00065596" w:rsidRDefault="009B64D6" w:rsidP="000002CA">
            <w:pPr>
              <w:spacing w:after="0" w:line="23" w:lineRule="atLeast"/>
              <w:contextualSpacing/>
              <w:rPr>
                <w:rFonts w:ascii="Times New Roman" w:eastAsia="Times New Roman" w:hAnsi="Times New Roman" w:cs="Times New Roman"/>
                <w:color w:val="000000"/>
                <w:sz w:val="26"/>
                <w:szCs w:val="26"/>
                <w:lang w:eastAsia="ru-RU"/>
              </w:rPr>
            </w:pPr>
          </w:p>
        </w:tc>
        <w:tc>
          <w:tcPr>
            <w:tcW w:w="2552" w:type="dxa"/>
            <w:vMerge/>
            <w:vAlign w:val="center"/>
            <w:hideMark/>
          </w:tcPr>
          <w:p w14:paraId="50D91C7E" w14:textId="77777777" w:rsidR="009B64D6" w:rsidRPr="00065596" w:rsidRDefault="009B64D6" w:rsidP="000002CA">
            <w:pPr>
              <w:spacing w:after="0" w:line="23" w:lineRule="atLeast"/>
              <w:contextualSpacing/>
              <w:rPr>
                <w:rFonts w:ascii="Times New Roman" w:eastAsia="Times New Roman" w:hAnsi="Times New Roman" w:cs="Times New Roman"/>
                <w:color w:val="000000"/>
                <w:sz w:val="26"/>
                <w:szCs w:val="26"/>
                <w:lang w:eastAsia="ru-RU"/>
              </w:rPr>
            </w:pPr>
          </w:p>
        </w:tc>
        <w:tc>
          <w:tcPr>
            <w:tcW w:w="6237" w:type="dxa"/>
            <w:shd w:val="clear" w:color="000000" w:fill="FFFFFF"/>
            <w:vAlign w:val="center"/>
            <w:hideMark/>
          </w:tcPr>
          <w:p w14:paraId="3426ED28" w14:textId="77777777" w:rsidR="009B64D6" w:rsidRPr="00065596" w:rsidRDefault="009B64D6" w:rsidP="000002CA">
            <w:pPr>
              <w:spacing w:after="0" w:line="23" w:lineRule="atLeast"/>
              <w:ind w:firstLine="5"/>
              <w:contextualSpacing/>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14. Наличие слива масла с 5-го подшипника турбины.</w:t>
            </w:r>
          </w:p>
        </w:tc>
      </w:tr>
      <w:tr w:rsidR="009B64D6" w:rsidRPr="00065596" w14:paraId="6EBD0480" w14:textId="77777777" w:rsidTr="000002CA">
        <w:trPr>
          <w:cantSplit/>
          <w:trHeight w:val="300"/>
        </w:trPr>
        <w:tc>
          <w:tcPr>
            <w:tcW w:w="675" w:type="dxa"/>
            <w:vMerge/>
            <w:vAlign w:val="center"/>
            <w:hideMark/>
          </w:tcPr>
          <w:p w14:paraId="40DCEC0D" w14:textId="77777777" w:rsidR="009B64D6" w:rsidRPr="00065596" w:rsidRDefault="009B64D6" w:rsidP="000002CA">
            <w:pPr>
              <w:spacing w:after="0" w:line="23" w:lineRule="atLeast"/>
              <w:contextualSpacing/>
              <w:rPr>
                <w:rFonts w:ascii="Times New Roman" w:eastAsia="Times New Roman" w:hAnsi="Times New Roman" w:cs="Times New Roman"/>
                <w:color w:val="000000"/>
                <w:sz w:val="26"/>
                <w:szCs w:val="26"/>
                <w:lang w:eastAsia="ru-RU"/>
              </w:rPr>
            </w:pPr>
          </w:p>
        </w:tc>
        <w:tc>
          <w:tcPr>
            <w:tcW w:w="2552" w:type="dxa"/>
            <w:vMerge/>
            <w:vAlign w:val="center"/>
            <w:hideMark/>
          </w:tcPr>
          <w:p w14:paraId="765898AB" w14:textId="77777777" w:rsidR="009B64D6" w:rsidRPr="00065596" w:rsidRDefault="009B64D6" w:rsidP="000002CA">
            <w:pPr>
              <w:spacing w:after="0" w:line="23" w:lineRule="atLeast"/>
              <w:contextualSpacing/>
              <w:rPr>
                <w:rFonts w:ascii="Times New Roman" w:eastAsia="Times New Roman" w:hAnsi="Times New Roman" w:cs="Times New Roman"/>
                <w:color w:val="000000"/>
                <w:sz w:val="26"/>
                <w:szCs w:val="26"/>
                <w:lang w:eastAsia="ru-RU"/>
              </w:rPr>
            </w:pPr>
          </w:p>
        </w:tc>
        <w:tc>
          <w:tcPr>
            <w:tcW w:w="6237" w:type="dxa"/>
            <w:shd w:val="clear" w:color="000000" w:fill="FFFFFF"/>
            <w:vAlign w:val="center"/>
            <w:hideMark/>
          </w:tcPr>
          <w:p w14:paraId="3FE5D22E" w14:textId="77777777" w:rsidR="009B64D6" w:rsidRPr="00065596" w:rsidRDefault="009B64D6" w:rsidP="000002CA">
            <w:pPr>
              <w:spacing w:after="0" w:line="23" w:lineRule="atLeast"/>
              <w:ind w:firstLine="5"/>
              <w:contextualSpacing/>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15. Наличие освещения над контрольным стеклом на сливе масла с 5-го подшипника турбины.</w:t>
            </w:r>
          </w:p>
        </w:tc>
      </w:tr>
      <w:tr w:rsidR="009B64D6" w:rsidRPr="00065596" w14:paraId="414B96E3" w14:textId="77777777" w:rsidTr="000002CA">
        <w:trPr>
          <w:cantSplit/>
          <w:trHeight w:val="480"/>
        </w:trPr>
        <w:tc>
          <w:tcPr>
            <w:tcW w:w="675" w:type="dxa"/>
            <w:vMerge/>
            <w:vAlign w:val="center"/>
            <w:hideMark/>
          </w:tcPr>
          <w:p w14:paraId="6462A1E0" w14:textId="77777777" w:rsidR="009B64D6" w:rsidRPr="00065596" w:rsidRDefault="009B64D6" w:rsidP="000002CA">
            <w:pPr>
              <w:spacing w:after="0" w:line="23" w:lineRule="atLeast"/>
              <w:contextualSpacing/>
              <w:rPr>
                <w:rFonts w:ascii="Times New Roman" w:eastAsia="Times New Roman" w:hAnsi="Times New Roman" w:cs="Times New Roman"/>
                <w:color w:val="000000"/>
                <w:sz w:val="26"/>
                <w:szCs w:val="26"/>
                <w:lang w:eastAsia="ru-RU"/>
              </w:rPr>
            </w:pPr>
          </w:p>
        </w:tc>
        <w:tc>
          <w:tcPr>
            <w:tcW w:w="2552" w:type="dxa"/>
            <w:vMerge/>
            <w:vAlign w:val="center"/>
            <w:hideMark/>
          </w:tcPr>
          <w:p w14:paraId="36E9067C" w14:textId="77777777" w:rsidR="009B64D6" w:rsidRPr="00065596" w:rsidRDefault="009B64D6" w:rsidP="000002CA">
            <w:pPr>
              <w:spacing w:after="0" w:line="23" w:lineRule="atLeast"/>
              <w:contextualSpacing/>
              <w:rPr>
                <w:rFonts w:ascii="Times New Roman" w:eastAsia="Times New Roman" w:hAnsi="Times New Roman" w:cs="Times New Roman"/>
                <w:color w:val="000000"/>
                <w:sz w:val="26"/>
                <w:szCs w:val="26"/>
                <w:lang w:eastAsia="ru-RU"/>
              </w:rPr>
            </w:pPr>
          </w:p>
        </w:tc>
        <w:tc>
          <w:tcPr>
            <w:tcW w:w="6237" w:type="dxa"/>
            <w:shd w:val="clear" w:color="000000" w:fill="FFFFFF"/>
            <w:vAlign w:val="center"/>
            <w:hideMark/>
          </w:tcPr>
          <w:p w14:paraId="24AAA368" w14:textId="77777777" w:rsidR="009B64D6" w:rsidRPr="00065596" w:rsidRDefault="009B64D6" w:rsidP="000002CA">
            <w:pPr>
              <w:spacing w:after="0" w:line="23" w:lineRule="atLeast"/>
              <w:ind w:firstLine="5"/>
              <w:contextualSpacing/>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16. Отсутствие пропаривания с концевых уплотнений турбины, дефектов паро-трубопроводов в пределах турбины</w:t>
            </w:r>
          </w:p>
        </w:tc>
      </w:tr>
      <w:tr w:rsidR="009B64D6" w:rsidRPr="00065596" w14:paraId="7A90A404" w14:textId="77777777" w:rsidTr="000002CA">
        <w:trPr>
          <w:cantSplit/>
          <w:trHeight w:val="300"/>
        </w:trPr>
        <w:tc>
          <w:tcPr>
            <w:tcW w:w="675" w:type="dxa"/>
            <w:vMerge w:val="restart"/>
            <w:shd w:val="clear" w:color="000000" w:fill="FFFFFF"/>
            <w:vAlign w:val="center"/>
            <w:hideMark/>
          </w:tcPr>
          <w:p w14:paraId="0BE84E98" w14:textId="77777777" w:rsidR="009B64D6" w:rsidRPr="00065596" w:rsidRDefault="009B64D6" w:rsidP="000002CA">
            <w:pPr>
              <w:spacing w:after="0" w:line="23" w:lineRule="atLeast"/>
              <w:contextualSpacing/>
              <w:jc w:val="center"/>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2</w:t>
            </w:r>
          </w:p>
        </w:tc>
        <w:tc>
          <w:tcPr>
            <w:tcW w:w="2552" w:type="dxa"/>
            <w:vMerge w:val="restart"/>
            <w:shd w:val="clear" w:color="000000" w:fill="FFFFFF"/>
            <w:vAlign w:val="center"/>
            <w:hideMark/>
          </w:tcPr>
          <w:p w14:paraId="6A1BE5AC" w14:textId="77777777" w:rsidR="009B64D6" w:rsidRPr="00065596" w:rsidRDefault="009B64D6" w:rsidP="000002CA">
            <w:pPr>
              <w:spacing w:after="0" w:line="23" w:lineRule="atLeast"/>
              <w:contextualSpacing/>
              <w:jc w:val="center"/>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Генератор</w:t>
            </w:r>
          </w:p>
        </w:tc>
        <w:tc>
          <w:tcPr>
            <w:tcW w:w="6237" w:type="dxa"/>
            <w:shd w:val="clear" w:color="000000" w:fill="FFFFFF"/>
            <w:vAlign w:val="center"/>
            <w:hideMark/>
          </w:tcPr>
          <w:p w14:paraId="4B46EA20" w14:textId="77777777" w:rsidR="009B64D6" w:rsidRPr="00065596" w:rsidRDefault="009B64D6" w:rsidP="000002CA">
            <w:pPr>
              <w:spacing w:after="0" w:line="23" w:lineRule="atLeast"/>
              <w:ind w:firstLine="5"/>
              <w:contextualSpacing/>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1. Наличие слива масла с 6-го подшипника турбины.</w:t>
            </w:r>
          </w:p>
        </w:tc>
      </w:tr>
      <w:tr w:rsidR="009B64D6" w:rsidRPr="00065596" w14:paraId="054734E1" w14:textId="77777777" w:rsidTr="000002CA">
        <w:trPr>
          <w:cantSplit/>
          <w:trHeight w:val="300"/>
        </w:trPr>
        <w:tc>
          <w:tcPr>
            <w:tcW w:w="675" w:type="dxa"/>
            <w:vMerge/>
            <w:vAlign w:val="center"/>
            <w:hideMark/>
          </w:tcPr>
          <w:p w14:paraId="19F117DB" w14:textId="77777777" w:rsidR="009B64D6" w:rsidRPr="00065596" w:rsidRDefault="009B64D6" w:rsidP="000002CA">
            <w:pPr>
              <w:spacing w:after="0" w:line="23" w:lineRule="atLeast"/>
              <w:contextualSpacing/>
              <w:rPr>
                <w:rFonts w:ascii="Times New Roman" w:eastAsia="Times New Roman" w:hAnsi="Times New Roman" w:cs="Times New Roman"/>
                <w:color w:val="000000"/>
                <w:sz w:val="26"/>
                <w:szCs w:val="26"/>
                <w:lang w:eastAsia="ru-RU"/>
              </w:rPr>
            </w:pPr>
          </w:p>
        </w:tc>
        <w:tc>
          <w:tcPr>
            <w:tcW w:w="2552" w:type="dxa"/>
            <w:vMerge/>
            <w:vAlign w:val="center"/>
            <w:hideMark/>
          </w:tcPr>
          <w:p w14:paraId="512CDD56" w14:textId="77777777" w:rsidR="009B64D6" w:rsidRPr="00065596" w:rsidRDefault="009B64D6" w:rsidP="000002CA">
            <w:pPr>
              <w:spacing w:after="0" w:line="23" w:lineRule="atLeast"/>
              <w:contextualSpacing/>
              <w:rPr>
                <w:rFonts w:ascii="Times New Roman" w:eastAsia="Times New Roman" w:hAnsi="Times New Roman" w:cs="Times New Roman"/>
                <w:color w:val="000000"/>
                <w:sz w:val="26"/>
                <w:szCs w:val="26"/>
                <w:lang w:eastAsia="ru-RU"/>
              </w:rPr>
            </w:pPr>
          </w:p>
        </w:tc>
        <w:tc>
          <w:tcPr>
            <w:tcW w:w="6237" w:type="dxa"/>
            <w:shd w:val="clear" w:color="000000" w:fill="FFFFFF"/>
            <w:vAlign w:val="center"/>
            <w:hideMark/>
          </w:tcPr>
          <w:p w14:paraId="41340F99" w14:textId="77777777" w:rsidR="009B64D6" w:rsidRPr="00065596" w:rsidRDefault="009B64D6" w:rsidP="000002CA">
            <w:pPr>
              <w:spacing w:after="0" w:line="23" w:lineRule="atLeast"/>
              <w:ind w:firstLine="5"/>
              <w:contextualSpacing/>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2.  Наличие освещения над контрольным стеклом на сливе масла с 6-го подшипника турбины.</w:t>
            </w:r>
          </w:p>
        </w:tc>
      </w:tr>
      <w:tr w:rsidR="009B64D6" w:rsidRPr="00065596" w14:paraId="50FE3390" w14:textId="77777777" w:rsidTr="000002CA">
        <w:trPr>
          <w:cantSplit/>
          <w:trHeight w:val="300"/>
        </w:trPr>
        <w:tc>
          <w:tcPr>
            <w:tcW w:w="675" w:type="dxa"/>
            <w:vMerge/>
            <w:vAlign w:val="center"/>
            <w:hideMark/>
          </w:tcPr>
          <w:p w14:paraId="17C45C7B" w14:textId="77777777" w:rsidR="009B64D6" w:rsidRPr="00065596" w:rsidRDefault="009B64D6" w:rsidP="000002CA">
            <w:pPr>
              <w:spacing w:after="0" w:line="23" w:lineRule="atLeast"/>
              <w:contextualSpacing/>
              <w:rPr>
                <w:rFonts w:ascii="Times New Roman" w:eastAsia="Times New Roman" w:hAnsi="Times New Roman" w:cs="Times New Roman"/>
                <w:color w:val="000000"/>
                <w:sz w:val="26"/>
                <w:szCs w:val="26"/>
                <w:lang w:eastAsia="ru-RU"/>
              </w:rPr>
            </w:pPr>
          </w:p>
        </w:tc>
        <w:tc>
          <w:tcPr>
            <w:tcW w:w="2552" w:type="dxa"/>
            <w:vMerge/>
            <w:vAlign w:val="center"/>
            <w:hideMark/>
          </w:tcPr>
          <w:p w14:paraId="631C8BC3" w14:textId="77777777" w:rsidR="009B64D6" w:rsidRPr="00065596" w:rsidRDefault="009B64D6" w:rsidP="000002CA">
            <w:pPr>
              <w:spacing w:after="0" w:line="23" w:lineRule="atLeast"/>
              <w:contextualSpacing/>
              <w:rPr>
                <w:rFonts w:ascii="Times New Roman" w:eastAsia="Times New Roman" w:hAnsi="Times New Roman" w:cs="Times New Roman"/>
                <w:color w:val="000000"/>
                <w:sz w:val="26"/>
                <w:szCs w:val="26"/>
                <w:lang w:eastAsia="ru-RU"/>
              </w:rPr>
            </w:pPr>
          </w:p>
        </w:tc>
        <w:tc>
          <w:tcPr>
            <w:tcW w:w="6237" w:type="dxa"/>
            <w:shd w:val="clear" w:color="000000" w:fill="FFFFFF"/>
            <w:vAlign w:val="center"/>
            <w:hideMark/>
          </w:tcPr>
          <w:p w14:paraId="592A90B4" w14:textId="77777777" w:rsidR="009B64D6" w:rsidRPr="00065596" w:rsidRDefault="009B64D6" w:rsidP="000002CA">
            <w:pPr>
              <w:spacing w:after="0" w:line="23" w:lineRule="atLeast"/>
              <w:ind w:firstLine="5"/>
              <w:contextualSpacing/>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3.  Наличие слива масла с 7-го подшипника турбины.</w:t>
            </w:r>
          </w:p>
        </w:tc>
      </w:tr>
      <w:tr w:rsidR="009B64D6" w:rsidRPr="00065596" w14:paraId="31D3354F" w14:textId="77777777" w:rsidTr="000002CA">
        <w:trPr>
          <w:cantSplit/>
          <w:trHeight w:val="300"/>
        </w:trPr>
        <w:tc>
          <w:tcPr>
            <w:tcW w:w="675" w:type="dxa"/>
            <w:vMerge/>
            <w:vAlign w:val="center"/>
            <w:hideMark/>
          </w:tcPr>
          <w:p w14:paraId="430D03EA" w14:textId="77777777" w:rsidR="009B64D6" w:rsidRPr="00065596" w:rsidRDefault="009B64D6" w:rsidP="000002CA">
            <w:pPr>
              <w:spacing w:after="0" w:line="23" w:lineRule="atLeast"/>
              <w:contextualSpacing/>
              <w:rPr>
                <w:rFonts w:ascii="Times New Roman" w:eastAsia="Times New Roman" w:hAnsi="Times New Roman" w:cs="Times New Roman"/>
                <w:color w:val="000000"/>
                <w:sz w:val="26"/>
                <w:szCs w:val="26"/>
                <w:lang w:eastAsia="ru-RU"/>
              </w:rPr>
            </w:pPr>
          </w:p>
        </w:tc>
        <w:tc>
          <w:tcPr>
            <w:tcW w:w="2552" w:type="dxa"/>
            <w:vMerge/>
            <w:vAlign w:val="center"/>
            <w:hideMark/>
          </w:tcPr>
          <w:p w14:paraId="655BF15C" w14:textId="77777777" w:rsidR="009B64D6" w:rsidRPr="00065596" w:rsidRDefault="009B64D6" w:rsidP="000002CA">
            <w:pPr>
              <w:spacing w:after="0" w:line="23" w:lineRule="atLeast"/>
              <w:contextualSpacing/>
              <w:rPr>
                <w:rFonts w:ascii="Times New Roman" w:eastAsia="Times New Roman" w:hAnsi="Times New Roman" w:cs="Times New Roman"/>
                <w:color w:val="000000"/>
                <w:sz w:val="26"/>
                <w:szCs w:val="26"/>
                <w:lang w:eastAsia="ru-RU"/>
              </w:rPr>
            </w:pPr>
          </w:p>
        </w:tc>
        <w:tc>
          <w:tcPr>
            <w:tcW w:w="6237" w:type="dxa"/>
            <w:shd w:val="clear" w:color="000000" w:fill="FFFFFF"/>
            <w:vAlign w:val="center"/>
            <w:hideMark/>
          </w:tcPr>
          <w:p w14:paraId="13474FF5" w14:textId="77777777" w:rsidR="009B64D6" w:rsidRPr="00065596" w:rsidRDefault="009B64D6" w:rsidP="000002CA">
            <w:pPr>
              <w:spacing w:after="0" w:line="23" w:lineRule="atLeast"/>
              <w:ind w:firstLine="5"/>
              <w:contextualSpacing/>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4.  Наличие освещения над контрольным стеклом на сливе масла с 7-го подшипника турбины.</w:t>
            </w:r>
          </w:p>
        </w:tc>
      </w:tr>
      <w:tr w:rsidR="009B64D6" w:rsidRPr="00065596" w14:paraId="6F376474" w14:textId="77777777" w:rsidTr="000002CA">
        <w:trPr>
          <w:cantSplit/>
          <w:trHeight w:val="300"/>
        </w:trPr>
        <w:tc>
          <w:tcPr>
            <w:tcW w:w="675" w:type="dxa"/>
            <w:vMerge/>
            <w:vAlign w:val="center"/>
            <w:hideMark/>
          </w:tcPr>
          <w:p w14:paraId="0EB0E03C" w14:textId="77777777" w:rsidR="009B64D6" w:rsidRPr="00065596" w:rsidRDefault="009B64D6" w:rsidP="000002CA">
            <w:pPr>
              <w:spacing w:after="0" w:line="23" w:lineRule="atLeast"/>
              <w:contextualSpacing/>
              <w:rPr>
                <w:rFonts w:ascii="Times New Roman" w:eastAsia="Times New Roman" w:hAnsi="Times New Roman" w:cs="Times New Roman"/>
                <w:color w:val="000000"/>
                <w:sz w:val="26"/>
                <w:szCs w:val="26"/>
                <w:lang w:eastAsia="ru-RU"/>
              </w:rPr>
            </w:pPr>
          </w:p>
        </w:tc>
        <w:tc>
          <w:tcPr>
            <w:tcW w:w="2552" w:type="dxa"/>
            <w:vMerge/>
            <w:vAlign w:val="center"/>
            <w:hideMark/>
          </w:tcPr>
          <w:p w14:paraId="32970AAE" w14:textId="77777777" w:rsidR="009B64D6" w:rsidRPr="00065596" w:rsidRDefault="009B64D6" w:rsidP="000002CA">
            <w:pPr>
              <w:spacing w:after="0" w:line="23" w:lineRule="atLeast"/>
              <w:contextualSpacing/>
              <w:rPr>
                <w:rFonts w:ascii="Times New Roman" w:eastAsia="Times New Roman" w:hAnsi="Times New Roman" w:cs="Times New Roman"/>
                <w:color w:val="000000"/>
                <w:sz w:val="26"/>
                <w:szCs w:val="26"/>
                <w:lang w:eastAsia="ru-RU"/>
              </w:rPr>
            </w:pPr>
          </w:p>
        </w:tc>
        <w:tc>
          <w:tcPr>
            <w:tcW w:w="6237" w:type="dxa"/>
            <w:shd w:val="clear" w:color="000000" w:fill="FFFFFF"/>
            <w:vAlign w:val="center"/>
            <w:hideMark/>
          </w:tcPr>
          <w:p w14:paraId="6781877B" w14:textId="77777777" w:rsidR="009B64D6" w:rsidRPr="00065596" w:rsidRDefault="009B64D6" w:rsidP="000002CA">
            <w:pPr>
              <w:spacing w:after="0" w:line="23" w:lineRule="atLeast"/>
              <w:ind w:firstLine="5"/>
              <w:contextualSpacing/>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5. Давление водорода в корпусе генератора.</w:t>
            </w:r>
          </w:p>
        </w:tc>
      </w:tr>
      <w:tr w:rsidR="009B64D6" w:rsidRPr="00065596" w14:paraId="4CD88A7D" w14:textId="77777777" w:rsidTr="000002CA">
        <w:trPr>
          <w:cantSplit/>
          <w:trHeight w:val="300"/>
        </w:trPr>
        <w:tc>
          <w:tcPr>
            <w:tcW w:w="675" w:type="dxa"/>
            <w:vMerge/>
            <w:vAlign w:val="center"/>
            <w:hideMark/>
          </w:tcPr>
          <w:p w14:paraId="3B15B020" w14:textId="77777777" w:rsidR="009B64D6" w:rsidRPr="00065596" w:rsidRDefault="009B64D6" w:rsidP="000002CA">
            <w:pPr>
              <w:spacing w:after="0" w:line="23" w:lineRule="atLeast"/>
              <w:contextualSpacing/>
              <w:rPr>
                <w:rFonts w:ascii="Times New Roman" w:eastAsia="Times New Roman" w:hAnsi="Times New Roman" w:cs="Times New Roman"/>
                <w:color w:val="000000"/>
                <w:sz w:val="26"/>
                <w:szCs w:val="26"/>
                <w:lang w:eastAsia="ru-RU"/>
              </w:rPr>
            </w:pPr>
          </w:p>
        </w:tc>
        <w:tc>
          <w:tcPr>
            <w:tcW w:w="2552" w:type="dxa"/>
            <w:vMerge/>
            <w:vAlign w:val="center"/>
            <w:hideMark/>
          </w:tcPr>
          <w:p w14:paraId="4A128A60" w14:textId="77777777" w:rsidR="009B64D6" w:rsidRPr="00065596" w:rsidRDefault="009B64D6" w:rsidP="000002CA">
            <w:pPr>
              <w:spacing w:after="0" w:line="23" w:lineRule="atLeast"/>
              <w:contextualSpacing/>
              <w:rPr>
                <w:rFonts w:ascii="Times New Roman" w:eastAsia="Times New Roman" w:hAnsi="Times New Roman" w:cs="Times New Roman"/>
                <w:color w:val="000000"/>
                <w:sz w:val="26"/>
                <w:szCs w:val="26"/>
                <w:lang w:eastAsia="ru-RU"/>
              </w:rPr>
            </w:pPr>
          </w:p>
        </w:tc>
        <w:tc>
          <w:tcPr>
            <w:tcW w:w="6237" w:type="dxa"/>
            <w:shd w:val="clear" w:color="000000" w:fill="FFFFFF"/>
            <w:vAlign w:val="center"/>
            <w:hideMark/>
          </w:tcPr>
          <w:p w14:paraId="44535B0B" w14:textId="77777777" w:rsidR="009B64D6" w:rsidRPr="00065596" w:rsidRDefault="009B64D6" w:rsidP="000002CA">
            <w:pPr>
              <w:spacing w:after="0" w:line="23" w:lineRule="atLeast"/>
              <w:ind w:firstLine="5"/>
              <w:contextualSpacing/>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6. Давление дистиллята на входе в генератор.</w:t>
            </w:r>
          </w:p>
        </w:tc>
      </w:tr>
      <w:tr w:rsidR="009B64D6" w:rsidRPr="00065596" w14:paraId="53E83A02" w14:textId="77777777" w:rsidTr="000002CA">
        <w:trPr>
          <w:cantSplit/>
          <w:trHeight w:val="300"/>
        </w:trPr>
        <w:tc>
          <w:tcPr>
            <w:tcW w:w="675" w:type="dxa"/>
            <w:vMerge/>
            <w:vAlign w:val="center"/>
            <w:hideMark/>
          </w:tcPr>
          <w:p w14:paraId="2A45C0EB" w14:textId="77777777" w:rsidR="009B64D6" w:rsidRPr="00065596" w:rsidRDefault="009B64D6" w:rsidP="000002CA">
            <w:pPr>
              <w:spacing w:after="0" w:line="23" w:lineRule="atLeast"/>
              <w:contextualSpacing/>
              <w:rPr>
                <w:rFonts w:ascii="Times New Roman" w:eastAsia="Times New Roman" w:hAnsi="Times New Roman" w:cs="Times New Roman"/>
                <w:color w:val="000000"/>
                <w:sz w:val="26"/>
                <w:szCs w:val="26"/>
                <w:lang w:eastAsia="ru-RU"/>
              </w:rPr>
            </w:pPr>
          </w:p>
        </w:tc>
        <w:tc>
          <w:tcPr>
            <w:tcW w:w="2552" w:type="dxa"/>
            <w:vMerge/>
            <w:vAlign w:val="center"/>
            <w:hideMark/>
          </w:tcPr>
          <w:p w14:paraId="5106B33D" w14:textId="77777777" w:rsidR="009B64D6" w:rsidRPr="00065596" w:rsidRDefault="009B64D6" w:rsidP="000002CA">
            <w:pPr>
              <w:spacing w:after="0" w:line="23" w:lineRule="atLeast"/>
              <w:contextualSpacing/>
              <w:rPr>
                <w:rFonts w:ascii="Times New Roman" w:eastAsia="Times New Roman" w:hAnsi="Times New Roman" w:cs="Times New Roman"/>
                <w:color w:val="000000"/>
                <w:sz w:val="26"/>
                <w:szCs w:val="26"/>
                <w:lang w:eastAsia="ru-RU"/>
              </w:rPr>
            </w:pPr>
          </w:p>
        </w:tc>
        <w:tc>
          <w:tcPr>
            <w:tcW w:w="6237" w:type="dxa"/>
            <w:shd w:val="clear" w:color="000000" w:fill="FFFFFF"/>
            <w:vAlign w:val="center"/>
            <w:hideMark/>
          </w:tcPr>
          <w:p w14:paraId="09170A06" w14:textId="77777777" w:rsidR="009B64D6" w:rsidRPr="00065596" w:rsidRDefault="009B64D6" w:rsidP="000002CA">
            <w:pPr>
              <w:spacing w:after="0" w:line="23" w:lineRule="atLeast"/>
              <w:ind w:firstLine="5"/>
              <w:contextualSpacing/>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7. Давление дистиллята на выходе с генератора.</w:t>
            </w:r>
          </w:p>
        </w:tc>
      </w:tr>
      <w:tr w:rsidR="009B64D6" w:rsidRPr="00065596" w14:paraId="081B18E4" w14:textId="77777777" w:rsidTr="000002CA">
        <w:trPr>
          <w:cantSplit/>
          <w:trHeight w:val="300"/>
        </w:trPr>
        <w:tc>
          <w:tcPr>
            <w:tcW w:w="675" w:type="dxa"/>
            <w:vMerge/>
            <w:vAlign w:val="center"/>
            <w:hideMark/>
          </w:tcPr>
          <w:p w14:paraId="0F06308D" w14:textId="77777777" w:rsidR="009B64D6" w:rsidRPr="00065596" w:rsidRDefault="009B64D6" w:rsidP="000002CA">
            <w:pPr>
              <w:spacing w:after="0" w:line="23" w:lineRule="atLeast"/>
              <w:contextualSpacing/>
              <w:rPr>
                <w:rFonts w:ascii="Times New Roman" w:eastAsia="Times New Roman" w:hAnsi="Times New Roman" w:cs="Times New Roman"/>
                <w:color w:val="000000"/>
                <w:sz w:val="26"/>
                <w:szCs w:val="26"/>
                <w:lang w:eastAsia="ru-RU"/>
              </w:rPr>
            </w:pPr>
          </w:p>
        </w:tc>
        <w:tc>
          <w:tcPr>
            <w:tcW w:w="2552" w:type="dxa"/>
            <w:vMerge/>
            <w:vAlign w:val="center"/>
            <w:hideMark/>
          </w:tcPr>
          <w:p w14:paraId="7B81522F" w14:textId="77777777" w:rsidR="009B64D6" w:rsidRPr="00065596" w:rsidRDefault="009B64D6" w:rsidP="000002CA">
            <w:pPr>
              <w:spacing w:after="0" w:line="23" w:lineRule="atLeast"/>
              <w:contextualSpacing/>
              <w:rPr>
                <w:rFonts w:ascii="Times New Roman" w:eastAsia="Times New Roman" w:hAnsi="Times New Roman" w:cs="Times New Roman"/>
                <w:color w:val="000000"/>
                <w:sz w:val="26"/>
                <w:szCs w:val="26"/>
                <w:lang w:eastAsia="ru-RU"/>
              </w:rPr>
            </w:pPr>
          </w:p>
        </w:tc>
        <w:tc>
          <w:tcPr>
            <w:tcW w:w="6237" w:type="dxa"/>
            <w:shd w:val="clear" w:color="000000" w:fill="FFFFFF"/>
            <w:vAlign w:val="center"/>
            <w:hideMark/>
          </w:tcPr>
          <w:p w14:paraId="2B3AC16C" w14:textId="77777777" w:rsidR="009B64D6" w:rsidRPr="00065596" w:rsidRDefault="009B64D6" w:rsidP="000002CA">
            <w:pPr>
              <w:spacing w:after="0" w:line="23" w:lineRule="atLeast"/>
              <w:ind w:firstLine="5"/>
              <w:contextualSpacing/>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8. Давление уплотняющего масла к 6-му и 7-му подшипникам генератора.</w:t>
            </w:r>
          </w:p>
        </w:tc>
      </w:tr>
      <w:tr w:rsidR="009B64D6" w:rsidRPr="00065596" w14:paraId="301BF845" w14:textId="77777777" w:rsidTr="000002CA">
        <w:trPr>
          <w:cantSplit/>
          <w:trHeight w:val="300"/>
        </w:trPr>
        <w:tc>
          <w:tcPr>
            <w:tcW w:w="675" w:type="dxa"/>
            <w:vMerge/>
            <w:vAlign w:val="center"/>
            <w:hideMark/>
          </w:tcPr>
          <w:p w14:paraId="12968F57" w14:textId="77777777" w:rsidR="009B64D6" w:rsidRPr="00065596" w:rsidRDefault="009B64D6" w:rsidP="000002CA">
            <w:pPr>
              <w:spacing w:after="0" w:line="23" w:lineRule="atLeast"/>
              <w:contextualSpacing/>
              <w:rPr>
                <w:rFonts w:ascii="Times New Roman" w:eastAsia="Times New Roman" w:hAnsi="Times New Roman" w:cs="Times New Roman"/>
                <w:color w:val="000000"/>
                <w:sz w:val="26"/>
                <w:szCs w:val="26"/>
                <w:lang w:eastAsia="ru-RU"/>
              </w:rPr>
            </w:pPr>
          </w:p>
        </w:tc>
        <w:tc>
          <w:tcPr>
            <w:tcW w:w="2552" w:type="dxa"/>
            <w:vMerge/>
            <w:vAlign w:val="center"/>
            <w:hideMark/>
          </w:tcPr>
          <w:p w14:paraId="3505AC09" w14:textId="77777777" w:rsidR="009B64D6" w:rsidRPr="00065596" w:rsidRDefault="009B64D6" w:rsidP="000002CA">
            <w:pPr>
              <w:spacing w:after="0" w:line="23" w:lineRule="atLeast"/>
              <w:contextualSpacing/>
              <w:rPr>
                <w:rFonts w:ascii="Times New Roman" w:eastAsia="Times New Roman" w:hAnsi="Times New Roman" w:cs="Times New Roman"/>
                <w:color w:val="000000"/>
                <w:sz w:val="26"/>
                <w:szCs w:val="26"/>
                <w:lang w:eastAsia="ru-RU"/>
              </w:rPr>
            </w:pPr>
          </w:p>
        </w:tc>
        <w:tc>
          <w:tcPr>
            <w:tcW w:w="6237" w:type="dxa"/>
            <w:shd w:val="clear" w:color="000000" w:fill="FFFFFF"/>
            <w:vAlign w:val="center"/>
            <w:hideMark/>
          </w:tcPr>
          <w:p w14:paraId="35A5AE49" w14:textId="77777777" w:rsidR="009B64D6" w:rsidRPr="00065596" w:rsidRDefault="009B64D6" w:rsidP="000002CA">
            <w:pPr>
              <w:spacing w:after="0" w:line="23" w:lineRule="atLeast"/>
              <w:ind w:firstLine="5"/>
              <w:contextualSpacing/>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9. Сливы уплотняющего масла с 6-го и 7-го подшипников генератора.</w:t>
            </w:r>
          </w:p>
        </w:tc>
      </w:tr>
      <w:tr w:rsidR="009B64D6" w:rsidRPr="00065596" w14:paraId="38FAC1F5" w14:textId="77777777" w:rsidTr="000002CA">
        <w:trPr>
          <w:cantSplit/>
          <w:trHeight w:val="300"/>
        </w:trPr>
        <w:tc>
          <w:tcPr>
            <w:tcW w:w="675" w:type="dxa"/>
            <w:vMerge/>
            <w:vAlign w:val="center"/>
            <w:hideMark/>
          </w:tcPr>
          <w:p w14:paraId="3C102910" w14:textId="77777777" w:rsidR="009B64D6" w:rsidRPr="00065596" w:rsidRDefault="009B64D6" w:rsidP="000002CA">
            <w:pPr>
              <w:spacing w:after="0" w:line="23" w:lineRule="atLeast"/>
              <w:contextualSpacing/>
              <w:rPr>
                <w:rFonts w:ascii="Times New Roman" w:eastAsia="Times New Roman" w:hAnsi="Times New Roman" w:cs="Times New Roman"/>
                <w:color w:val="000000"/>
                <w:sz w:val="26"/>
                <w:szCs w:val="26"/>
                <w:lang w:eastAsia="ru-RU"/>
              </w:rPr>
            </w:pPr>
          </w:p>
        </w:tc>
        <w:tc>
          <w:tcPr>
            <w:tcW w:w="2552" w:type="dxa"/>
            <w:vMerge/>
            <w:vAlign w:val="center"/>
            <w:hideMark/>
          </w:tcPr>
          <w:p w14:paraId="530414EA" w14:textId="77777777" w:rsidR="009B64D6" w:rsidRPr="00065596" w:rsidRDefault="009B64D6" w:rsidP="000002CA">
            <w:pPr>
              <w:spacing w:after="0" w:line="23" w:lineRule="atLeast"/>
              <w:contextualSpacing/>
              <w:rPr>
                <w:rFonts w:ascii="Times New Roman" w:eastAsia="Times New Roman" w:hAnsi="Times New Roman" w:cs="Times New Roman"/>
                <w:color w:val="000000"/>
                <w:sz w:val="26"/>
                <w:szCs w:val="26"/>
                <w:lang w:eastAsia="ru-RU"/>
              </w:rPr>
            </w:pPr>
          </w:p>
        </w:tc>
        <w:tc>
          <w:tcPr>
            <w:tcW w:w="6237" w:type="dxa"/>
            <w:shd w:val="clear" w:color="000000" w:fill="FFFFFF"/>
            <w:vAlign w:val="center"/>
            <w:hideMark/>
          </w:tcPr>
          <w:p w14:paraId="5EA3477F" w14:textId="77777777" w:rsidR="009B64D6" w:rsidRPr="00065596" w:rsidRDefault="009B64D6" w:rsidP="000002CA">
            <w:pPr>
              <w:spacing w:after="0" w:line="23" w:lineRule="atLeast"/>
              <w:ind w:firstLine="5"/>
              <w:contextualSpacing/>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10. Наличие освещения контрольных стекол на сливах уплотняющего масла.</w:t>
            </w:r>
          </w:p>
        </w:tc>
      </w:tr>
      <w:tr w:rsidR="009B64D6" w:rsidRPr="00065596" w14:paraId="4CBFAC1E" w14:textId="77777777" w:rsidTr="000002CA">
        <w:trPr>
          <w:cantSplit/>
          <w:trHeight w:val="285"/>
        </w:trPr>
        <w:tc>
          <w:tcPr>
            <w:tcW w:w="675" w:type="dxa"/>
            <w:vMerge/>
            <w:vAlign w:val="center"/>
            <w:hideMark/>
          </w:tcPr>
          <w:p w14:paraId="06EFA049" w14:textId="77777777" w:rsidR="009B64D6" w:rsidRPr="00065596" w:rsidRDefault="009B64D6" w:rsidP="000002CA">
            <w:pPr>
              <w:spacing w:after="0" w:line="23" w:lineRule="atLeast"/>
              <w:contextualSpacing/>
              <w:rPr>
                <w:rFonts w:ascii="Times New Roman" w:eastAsia="Times New Roman" w:hAnsi="Times New Roman" w:cs="Times New Roman"/>
                <w:color w:val="000000"/>
                <w:sz w:val="26"/>
                <w:szCs w:val="26"/>
                <w:lang w:eastAsia="ru-RU"/>
              </w:rPr>
            </w:pPr>
          </w:p>
        </w:tc>
        <w:tc>
          <w:tcPr>
            <w:tcW w:w="2552" w:type="dxa"/>
            <w:vMerge/>
            <w:vAlign w:val="center"/>
            <w:hideMark/>
          </w:tcPr>
          <w:p w14:paraId="31E4C08D" w14:textId="77777777" w:rsidR="009B64D6" w:rsidRPr="00065596" w:rsidRDefault="009B64D6" w:rsidP="000002CA">
            <w:pPr>
              <w:spacing w:after="0" w:line="23" w:lineRule="atLeast"/>
              <w:contextualSpacing/>
              <w:rPr>
                <w:rFonts w:ascii="Times New Roman" w:eastAsia="Times New Roman" w:hAnsi="Times New Roman" w:cs="Times New Roman"/>
                <w:color w:val="000000"/>
                <w:sz w:val="26"/>
                <w:szCs w:val="26"/>
                <w:lang w:eastAsia="ru-RU"/>
              </w:rPr>
            </w:pPr>
          </w:p>
        </w:tc>
        <w:tc>
          <w:tcPr>
            <w:tcW w:w="6237" w:type="dxa"/>
            <w:shd w:val="clear" w:color="000000" w:fill="FFFFFF"/>
            <w:vAlign w:val="center"/>
            <w:hideMark/>
          </w:tcPr>
          <w:p w14:paraId="2FBBA542" w14:textId="77777777" w:rsidR="009B64D6" w:rsidRPr="00065596" w:rsidRDefault="009B64D6" w:rsidP="000002CA">
            <w:pPr>
              <w:spacing w:after="0" w:line="23" w:lineRule="atLeast"/>
              <w:ind w:firstLine="5"/>
              <w:contextualSpacing/>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sz w:val="26"/>
                <w:szCs w:val="26"/>
                <w:lang w:eastAsia="ru-RU"/>
              </w:rPr>
              <w:t>11.Контроль отсутствия водорода в районе генератора и трубопроводов уплотняющего масла.</w:t>
            </w:r>
          </w:p>
        </w:tc>
      </w:tr>
      <w:tr w:rsidR="009B64D6" w:rsidRPr="00065596" w14:paraId="542CB4EA" w14:textId="77777777" w:rsidTr="000002CA">
        <w:trPr>
          <w:cantSplit/>
          <w:trHeight w:val="300"/>
        </w:trPr>
        <w:tc>
          <w:tcPr>
            <w:tcW w:w="675" w:type="dxa"/>
            <w:shd w:val="clear" w:color="000000" w:fill="FFFFFF"/>
            <w:vAlign w:val="center"/>
            <w:hideMark/>
          </w:tcPr>
          <w:p w14:paraId="703ADE40" w14:textId="77777777" w:rsidR="009B64D6" w:rsidRPr="00065596" w:rsidRDefault="009B64D6" w:rsidP="000002CA">
            <w:pPr>
              <w:spacing w:after="0" w:line="23" w:lineRule="atLeast"/>
              <w:contextualSpacing/>
              <w:jc w:val="center"/>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3</w:t>
            </w:r>
          </w:p>
        </w:tc>
        <w:tc>
          <w:tcPr>
            <w:tcW w:w="2552" w:type="dxa"/>
            <w:shd w:val="clear" w:color="000000" w:fill="FFFFFF"/>
            <w:vAlign w:val="center"/>
            <w:hideMark/>
          </w:tcPr>
          <w:p w14:paraId="1D6D37E9" w14:textId="77777777" w:rsidR="009B64D6" w:rsidRPr="00065596" w:rsidRDefault="009B64D6" w:rsidP="000002CA">
            <w:pPr>
              <w:spacing w:after="0" w:line="23" w:lineRule="atLeast"/>
              <w:contextualSpacing/>
              <w:jc w:val="center"/>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Механизм эксгаустера масла-А</w:t>
            </w:r>
          </w:p>
        </w:tc>
        <w:tc>
          <w:tcPr>
            <w:tcW w:w="6237" w:type="dxa"/>
            <w:shd w:val="clear" w:color="000000" w:fill="FFFFFF"/>
            <w:vAlign w:val="center"/>
            <w:hideMark/>
          </w:tcPr>
          <w:p w14:paraId="0206A676" w14:textId="77777777" w:rsidR="009B64D6" w:rsidRPr="00065596" w:rsidRDefault="009B64D6" w:rsidP="000002CA">
            <w:pPr>
              <w:spacing w:after="0" w:line="23" w:lineRule="atLeast"/>
              <w:ind w:firstLine="5"/>
              <w:contextualSpacing/>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1. Отсутствие постороннего шума в ходовой части вентилятора.</w:t>
            </w:r>
          </w:p>
        </w:tc>
      </w:tr>
      <w:tr w:rsidR="009B64D6" w:rsidRPr="00065596" w14:paraId="1D87FC7C" w14:textId="77777777" w:rsidTr="000002CA">
        <w:trPr>
          <w:cantSplit/>
          <w:trHeight w:val="300"/>
        </w:trPr>
        <w:tc>
          <w:tcPr>
            <w:tcW w:w="675" w:type="dxa"/>
            <w:shd w:val="clear" w:color="000000" w:fill="FFFFFF"/>
            <w:vAlign w:val="center"/>
            <w:hideMark/>
          </w:tcPr>
          <w:p w14:paraId="522549C1" w14:textId="77777777" w:rsidR="009B64D6" w:rsidRPr="00065596" w:rsidRDefault="009B64D6" w:rsidP="000002CA">
            <w:pPr>
              <w:spacing w:after="0" w:line="23" w:lineRule="atLeast"/>
              <w:contextualSpacing/>
              <w:jc w:val="center"/>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4</w:t>
            </w:r>
          </w:p>
        </w:tc>
        <w:tc>
          <w:tcPr>
            <w:tcW w:w="2552" w:type="dxa"/>
            <w:shd w:val="clear" w:color="000000" w:fill="FFFFFF"/>
            <w:vAlign w:val="center"/>
            <w:hideMark/>
          </w:tcPr>
          <w:p w14:paraId="7B8B4C4C" w14:textId="77777777" w:rsidR="009B64D6" w:rsidRPr="00065596" w:rsidRDefault="009B64D6" w:rsidP="000002CA">
            <w:pPr>
              <w:spacing w:after="0" w:line="23" w:lineRule="atLeast"/>
              <w:contextualSpacing/>
              <w:jc w:val="center"/>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Двигатель эксгаустера масла-А</w:t>
            </w:r>
          </w:p>
        </w:tc>
        <w:tc>
          <w:tcPr>
            <w:tcW w:w="6237" w:type="dxa"/>
            <w:shd w:val="clear" w:color="000000" w:fill="FFFFFF"/>
            <w:vAlign w:val="center"/>
            <w:hideMark/>
          </w:tcPr>
          <w:p w14:paraId="29FB01FC" w14:textId="77777777" w:rsidR="009B64D6" w:rsidRPr="00065596" w:rsidRDefault="009B64D6" w:rsidP="000002CA">
            <w:pPr>
              <w:spacing w:after="0" w:line="23" w:lineRule="atLeast"/>
              <w:ind w:firstLine="5"/>
              <w:contextualSpacing/>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1. Замер температуры корпуса двигателя.</w:t>
            </w:r>
          </w:p>
        </w:tc>
      </w:tr>
      <w:tr w:rsidR="009B64D6" w:rsidRPr="00065596" w14:paraId="718D1CDA" w14:textId="77777777" w:rsidTr="000002CA">
        <w:trPr>
          <w:cantSplit/>
          <w:trHeight w:val="300"/>
        </w:trPr>
        <w:tc>
          <w:tcPr>
            <w:tcW w:w="675" w:type="dxa"/>
            <w:shd w:val="clear" w:color="000000" w:fill="FFFFFF"/>
            <w:vAlign w:val="center"/>
            <w:hideMark/>
          </w:tcPr>
          <w:p w14:paraId="04EDF605" w14:textId="77777777" w:rsidR="009B64D6" w:rsidRPr="00065596" w:rsidRDefault="009B64D6" w:rsidP="000002CA">
            <w:pPr>
              <w:spacing w:after="0" w:line="23" w:lineRule="atLeast"/>
              <w:contextualSpacing/>
              <w:jc w:val="center"/>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5</w:t>
            </w:r>
          </w:p>
        </w:tc>
        <w:tc>
          <w:tcPr>
            <w:tcW w:w="2552" w:type="dxa"/>
            <w:shd w:val="clear" w:color="000000" w:fill="FFFFFF"/>
            <w:vAlign w:val="center"/>
            <w:hideMark/>
          </w:tcPr>
          <w:p w14:paraId="3803D08B" w14:textId="77777777" w:rsidR="009B64D6" w:rsidRPr="00065596" w:rsidRDefault="009B64D6" w:rsidP="000002CA">
            <w:pPr>
              <w:spacing w:after="0" w:line="23" w:lineRule="atLeast"/>
              <w:contextualSpacing/>
              <w:jc w:val="center"/>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Механизм эксгаустера масла-Б</w:t>
            </w:r>
          </w:p>
        </w:tc>
        <w:tc>
          <w:tcPr>
            <w:tcW w:w="6237" w:type="dxa"/>
            <w:shd w:val="clear" w:color="000000" w:fill="FFFFFF"/>
            <w:vAlign w:val="center"/>
            <w:hideMark/>
          </w:tcPr>
          <w:p w14:paraId="05643D37" w14:textId="77777777" w:rsidR="009B64D6" w:rsidRPr="00065596" w:rsidRDefault="009B64D6" w:rsidP="000002CA">
            <w:pPr>
              <w:spacing w:after="0" w:line="23" w:lineRule="atLeast"/>
              <w:ind w:firstLine="5"/>
              <w:contextualSpacing/>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1. Отсутствие постороннего шума в ходовой части вентилятора.</w:t>
            </w:r>
          </w:p>
        </w:tc>
      </w:tr>
      <w:tr w:rsidR="009B64D6" w:rsidRPr="00065596" w14:paraId="4BF3BAF5" w14:textId="77777777" w:rsidTr="000002CA">
        <w:trPr>
          <w:cantSplit/>
          <w:trHeight w:val="300"/>
        </w:trPr>
        <w:tc>
          <w:tcPr>
            <w:tcW w:w="675" w:type="dxa"/>
            <w:shd w:val="clear" w:color="000000" w:fill="FFFFFF"/>
            <w:vAlign w:val="center"/>
            <w:hideMark/>
          </w:tcPr>
          <w:p w14:paraId="4D98C809" w14:textId="77777777" w:rsidR="009B64D6" w:rsidRPr="00065596" w:rsidRDefault="009B64D6" w:rsidP="000002CA">
            <w:pPr>
              <w:spacing w:after="0" w:line="23" w:lineRule="atLeast"/>
              <w:contextualSpacing/>
              <w:jc w:val="center"/>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6</w:t>
            </w:r>
          </w:p>
        </w:tc>
        <w:tc>
          <w:tcPr>
            <w:tcW w:w="2552" w:type="dxa"/>
            <w:shd w:val="clear" w:color="000000" w:fill="FFFFFF"/>
            <w:vAlign w:val="center"/>
            <w:hideMark/>
          </w:tcPr>
          <w:p w14:paraId="793EF063" w14:textId="77777777" w:rsidR="009B64D6" w:rsidRPr="00065596" w:rsidRDefault="009B64D6" w:rsidP="000002CA">
            <w:pPr>
              <w:spacing w:after="0" w:line="23" w:lineRule="atLeast"/>
              <w:contextualSpacing/>
              <w:jc w:val="center"/>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Двигатель эксгаустера масла-Б</w:t>
            </w:r>
          </w:p>
        </w:tc>
        <w:tc>
          <w:tcPr>
            <w:tcW w:w="6237" w:type="dxa"/>
            <w:shd w:val="clear" w:color="000000" w:fill="FFFFFF"/>
            <w:vAlign w:val="center"/>
            <w:hideMark/>
          </w:tcPr>
          <w:p w14:paraId="7E98EE1D" w14:textId="77777777" w:rsidR="009B64D6" w:rsidRPr="00065596" w:rsidRDefault="009B64D6" w:rsidP="000002CA">
            <w:pPr>
              <w:spacing w:after="0" w:line="23" w:lineRule="atLeast"/>
              <w:ind w:firstLine="5"/>
              <w:contextualSpacing/>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1. Замер температуры корпуса двигателя.</w:t>
            </w:r>
          </w:p>
        </w:tc>
      </w:tr>
      <w:tr w:rsidR="009B64D6" w:rsidRPr="00065596" w14:paraId="561C58C9" w14:textId="77777777" w:rsidTr="000002CA">
        <w:trPr>
          <w:cantSplit/>
          <w:trHeight w:val="300"/>
        </w:trPr>
        <w:tc>
          <w:tcPr>
            <w:tcW w:w="675" w:type="dxa"/>
            <w:vMerge w:val="restart"/>
            <w:shd w:val="clear" w:color="000000" w:fill="FFFFFF"/>
            <w:vAlign w:val="center"/>
            <w:hideMark/>
          </w:tcPr>
          <w:p w14:paraId="60581C8C" w14:textId="77777777" w:rsidR="009B64D6" w:rsidRPr="00065596" w:rsidRDefault="009B64D6" w:rsidP="000002CA">
            <w:pPr>
              <w:spacing w:after="0" w:line="23" w:lineRule="atLeast"/>
              <w:contextualSpacing/>
              <w:jc w:val="center"/>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7</w:t>
            </w:r>
          </w:p>
        </w:tc>
        <w:tc>
          <w:tcPr>
            <w:tcW w:w="2552" w:type="dxa"/>
            <w:vMerge w:val="restart"/>
            <w:shd w:val="clear" w:color="000000" w:fill="FFFFFF"/>
            <w:vAlign w:val="center"/>
            <w:hideMark/>
          </w:tcPr>
          <w:p w14:paraId="2F4C1501" w14:textId="77777777" w:rsidR="009B64D6" w:rsidRPr="00065596" w:rsidRDefault="009B64D6" w:rsidP="000002CA">
            <w:pPr>
              <w:spacing w:after="0" w:line="23" w:lineRule="atLeast"/>
              <w:contextualSpacing/>
              <w:jc w:val="center"/>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БВВ</w:t>
            </w:r>
          </w:p>
        </w:tc>
        <w:tc>
          <w:tcPr>
            <w:tcW w:w="6237" w:type="dxa"/>
            <w:shd w:val="clear" w:color="000000" w:fill="FFFFFF"/>
            <w:vAlign w:val="center"/>
            <w:hideMark/>
          </w:tcPr>
          <w:p w14:paraId="14CEA1A8" w14:textId="77777777" w:rsidR="009B64D6" w:rsidRPr="00065596" w:rsidRDefault="009B64D6" w:rsidP="000002CA">
            <w:pPr>
              <w:spacing w:after="0" w:line="23" w:lineRule="atLeast"/>
              <w:ind w:firstLine="5"/>
              <w:contextualSpacing/>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1. Уровень дистиллята в баке по водоуказательному стеклу.</w:t>
            </w:r>
          </w:p>
        </w:tc>
      </w:tr>
      <w:tr w:rsidR="009B64D6" w:rsidRPr="00065596" w14:paraId="56C6F395" w14:textId="77777777" w:rsidTr="000002CA">
        <w:trPr>
          <w:cantSplit/>
          <w:trHeight w:val="300"/>
        </w:trPr>
        <w:tc>
          <w:tcPr>
            <w:tcW w:w="675" w:type="dxa"/>
            <w:vMerge/>
            <w:vAlign w:val="center"/>
            <w:hideMark/>
          </w:tcPr>
          <w:p w14:paraId="1886FE0C" w14:textId="77777777" w:rsidR="009B64D6" w:rsidRPr="00065596" w:rsidRDefault="009B64D6" w:rsidP="000002CA">
            <w:pPr>
              <w:spacing w:after="0" w:line="23" w:lineRule="atLeast"/>
              <w:contextualSpacing/>
              <w:rPr>
                <w:rFonts w:ascii="Times New Roman" w:eastAsia="Times New Roman" w:hAnsi="Times New Roman" w:cs="Times New Roman"/>
                <w:color w:val="000000"/>
                <w:sz w:val="26"/>
                <w:szCs w:val="26"/>
                <w:lang w:eastAsia="ru-RU"/>
              </w:rPr>
            </w:pPr>
          </w:p>
        </w:tc>
        <w:tc>
          <w:tcPr>
            <w:tcW w:w="2552" w:type="dxa"/>
            <w:vMerge/>
            <w:vAlign w:val="center"/>
            <w:hideMark/>
          </w:tcPr>
          <w:p w14:paraId="0DCCE2D6" w14:textId="77777777" w:rsidR="009B64D6" w:rsidRPr="00065596" w:rsidRDefault="009B64D6" w:rsidP="000002CA">
            <w:pPr>
              <w:spacing w:after="0" w:line="23" w:lineRule="atLeast"/>
              <w:contextualSpacing/>
              <w:rPr>
                <w:rFonts w:ascii="Times New Roman" w:eastAsia="Times New Roman" w:hAnsi="Times New Roman" w:cs="Times New Roman"/>
                <w:color w:val="000000"/>
                <w:sz w:val="26"/>
                <w:szCs w:val="26"/>
                <w:lang w:eastAsia="ru-RU"/>
              </w:rPr>
            </w:pPr>
          </w:p>
        </w:tc>
        <w:tc>
          <w:tcPr>
            <w:tcW w:w="6237" w:type="dxa"/>
            <w:shd w:val="clear" w:color="000000" w:fill="FFFFFF"/>
            <w:vAlign w:val="center"/>
            <w:hideMark/>
          </w:tcPr>
          <w:p w14:paraId="0826E25E" w14:textId="77777777" w:rsidR="009B64D6" w:rsidRPr="00065596" w:rsidRDefault="009B64D6" w:rsidP="000002CA">
            <w:pPr>
              <w:spacing w:after="0" w:line="23" w:lineRule="atLeast"/>
              <w:ind w:firstLine="5"/>
              <w:contextualSpacing/>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3.  Разряжение в верхней части бака по вакуумметру.</w:t>
            </w:r>
          </w:p>
        </w:tc>
      </w:tr>
      <w:tr w:rsidR="009B64D6" w:rsidRPr="00065596" w14:paraId="461CB5EC" w14:textId="77777777" w:rsidTr="000002CA">
        <w:trPr>
          <w:cantSplit/>
          <w:trHeight w:val="300"/>
        </w:trPr>
        <w:tc>
          <w:tcPr>
            <w:tcW w:w="675" w:type="dxa"/>
            <w:vMerge w:val="restart"/>
            <w:shd w:val="clear" w:color="000000" w:fill="FFFFFF"/>
            <w:vAlign w:val="center"/>
            <w:hideMark/>
          </w:tcPr>
          <w:p w14:paraId="297B8741" w14:textId="77777777" w:rsidR="009B64D6" w:rsidRPr="00065596" w:rsidRDefault="009B64D6" w:rsidP="000002CA">
            <w:pPr>
              <w:spacing w:after="0" w:line="23" w:lineRule="atLeast"/>
              <w:contextualSpacing/>
              <w:jc w:val="center"/>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8</w:t>
            </w:r>
          </w:p>
        </w:tc>
        <w:tc>
          <w:tcPr>
            <w:tcW w:w="2552" w:type="dxa"/>
            <w:vMerge w:val="restart"/>
            <w:shd w:val="clear" w:color="000000" w:fill="FFFFFF"/>
            <w:vAlign w:val="center"/>
            <w:hideMark/>
          </w:tcPr>
          <w:p w14:paraId="03008037" w14:textId="77777777" w:rsidR="009B64D6" w:rsidRPr="00065596" w:rsidRDefault="009B64D6" w:rsidP="000002CA">
            <w:pPr>
              <w:spacing w:after="0" w:line="23" w:lineRule="atLeast"/>
              <w:contextualSpacing/>
              <w:jc w:val="center"/>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РУ-40/13ата</w:t>
            </w:r>
          </w:p>
        </w:tc>
        <w:tc>
          <w:tcPr>
            <w:tcW w:w="6237" w:type="dxa"/>
            <w:shd w:val="clear" w:color="000000" w:fill="FFFFFF"/>
            <w:vAlign w:val="center"/>
            <w:hideMark/>
          </w:tcPr>
          <w:p w14:paraId="454368EA" w14:textId="77777777" w:rsidR="009B64D6" w:rsidRPr="00065596" w:rsidRDefault="009B64D6" w:rsidP="000002CA">
            <w:pPr>
              <w:spacing w:after="0" w:line="23" w:lineRule="atLeast"/>
              <w:ind w:firstLine="5"/>
              <w:contextualSpacing/>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1. Течи и парения через сальниковые уплотнения арматуры.</w:t>
            </w:r>
          </w:p>
        </w:tc>
      </w:tr>
      <w:tr w:rsidR="009B64D6" w:rsidRPr="00065596" w14:paraId="0D9E4D3D" w14:textId="77777777" w:rsidTr="000002CA">
        <w:trPr>
          <w:cantSplit/>
          <w:trHeight w:val="300"/>
        </w:trPr>
        <w:tc>
          <w:tcPr>
            <w:tcW w:w="675" w:type="dxa"/>
            <w:vMerge/>
            <w:vAlign w:val="center"/>
            <w:hideMark/>
          </w:tcPr>
          <w:p w14:paraId="567BF234" w14:textId="77777777" w:rsidR="009B64D6" w:rsidRPr="00065596" w:rsidRDefault="009B64D6" w:rsidP="000002CA">
            <w:pPr>
              <w:spacing w:after="0" w:line="23" w:lineRule="atLeast"/>
              <w:contextualSpacing/>
              <w:rPr>
                <w:rFonts w:ascii="Times New Roman" w:eastAsia="Times New Roman" w:hAnsi="Times New Roman" w:cs="Times New Roman"/>
                <w:color w:val="000000"/>
                <w:sz w:val="26"/>
                <w:szCs w:val="26"/>
                <w:lang w:eastAsia="ru-RU"/>
              </w:rPr>
            </w:pPr>
          </w:p>
        </w:tc>
        <w:tc>
          <w:tcPr>
            <w:tcW w:w="2552" w:type="dxa"/>
            <w:vMerge/>
            <w:vAlign w:val="center"/>
            <w:hideMark/>
          </w:tcPr>
          <w:p w14:paraId="6C079C11" w14:textId="77777777" w:rsidR="009B64D6" w:rsidRPr="00065596" w:rsidRDefault="009B64D6" w:rsidP="000002CA">
            <w:pPr>
              <w:spacing w:after="0" w:line="23" w:lineRule="atLeast"/>
              <w:contextualSpacing/>
              <w:rPr>
                <w:rFonts w:ascii="Times New Roman" w:eastAsia="Times New Roman" w:hAnsi="Times New Roman" w:cs="Times New Roman"/>
                <w:color w:val="000000"/>
                <w:sz w:val="26"/>
                <w:szCs w:val="26"/>
                <w:lang w:eastAsia="ru-RU"/>
              </w:rPr>
            </w:pPr>
          </w:p>
        </w:tc>
        <w:tc>
          <w:tcPr>
            <w:tcW w:w="6237" w:type="dxa"/>
            <w:shd w:val="clear" w:color="000000" w:fill="FFFFFF"/>
            <w:vAlign w:val="center"/>
            <w:hideMark/>
          </w:tcPr>
          <w:p w14:paraId="7AFB1695" w14:textId="77777777" w:rsidR="009B64D6" w:rsidRPr="00065596" w:rsidRDefault="009B64D6" w:rsidP="000002CA">
            <w:pPr>
              <w:spacing w:after="0" w:line="23" w:lineRule="atLeast"/>
              <w:ind w:firstLine="5"/>
              <w:contextualSpacing/>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2. Течи и парения через фланцевые соединения.</w:t>
            </w:r>
          </w:p>
        </w:tc>
      </w:tr>
      <w:tr w:rsidR="009B64D6" w:rsidRPr="00065596" w14:paraId="1F68D435" w14:textId="77777777" w:rsidTr="000002CA">
        <w:trPr>
          <w:cantSplit/>
          <w:trHeight w:val="300"/>
        </w:trPr>
        <w:tc>
          <w:tcPr>
            <w:tcW w:w="675" w:type="dxa"/>
            <w:vMerge/>
            <w:vAlign w:val="center"/>
            <w:hideMark/>
          </w:tcPr>
          <w:p w14:paraId="0D05E16C" w14:textId="77777777" w:rsidR="009B64D6" w:rsidRPr="00065596" w:rsidRDefault="009B64D6" w:rsidP="000002CA">
            <w:pPr>
              <w:spacing w:after="0" w:line="23" w:lineRule="atLeast"/>
              <w:contextualSpacing/>
              <w:rPr>
                <w:rFonts w:ascii="Times New Roman" w:eastAsia="Times New Roman" w:hAnsi="Times New Roman" w:cs="Times New Roman"/>
                <w:color w:val="000000"/>
                <w:sz w:val="26"/>
                <w:szCs w:val="26"/>
                <w:lang w:eastAsia="ru-RU"/>
              </w:rPr>
            </w:pPr>
          </w:p>
        </w:tc>
        <w:tc>
          <w:tcPr>
            <w:tcW w:w="2552" w:type="dxa"/>
            <w:vMerge/>
            <w:vAlign w:val="center"/>
            <w:hideMark/>
          </w:tcPr>
          <w:p w14:paraId="35A5B1EB" w14:textId="77777777" w:rsidR="009B64D6" w:rsidRPr="00065596" w:rsidRDefault="009B64D6" w:rsidP="000002CA">
            <w:pPr>
              <w:spacing w:after="0" w:line="23" w:lineRule="atLeast"/>
              <w:contextualSpacing/>
              <w:rPr>
                <w:rFonts w:ascii="Times New Roman" w:eastAsia="Times New Roman" w:hAnsi="Times New Roman" w:cs="Times New Roman"/>
                <w:color w:val="000000"/>
                <w:sz w:val="26"/>
                <w:szCs w:val="26"/>
                <w:lang w:eastAsia="ru-RU"/>
              </w:rPr>
            </w:pPr>
          </w:p>
        </w:tc>
        <w:tc>
          <w:tcPr>
            <w:tcW w:w="6237" w:type="dxa"/>
            <w:shd w:val="clear" w:color="000000" w:fill="FFFFFF"/>
            <w:vAlign w:val="center"/>
            <w:hideMark/>
          </w:tcPr>
          <w:p w14:paraId="30A75B5D" w14:textId="77777777" w:rsidR="009B64D6" w:rsidRPr="00065596" w:rsidRDefault="009B64D6" w:rsidP="000002CA">
            <w:pPr>
              <w:spacing w:after="0" w:line="23" w:lineRule="atLeast"/>
              <w:ind w:firstLine="5"/>
              <w:contextualSpacing/>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 xml:space="preserve">3. Контроль параметров по манометрам. </w:t>
            </w:r>
          </w:p>
        </w:tc>
      </w:tr>
      <w:tr w:rsidR="009B64D6" w:rsidRPr="00065596" w14:paraId="1DB095A7" w14:textId="77777777" w:rsidTr="000002CA">
        <w:trPr>
          <w:cantSplit/>
          <w:trHeight w:val="300"/>
        </w:trPr>
        <w:tc>
          <w:tcPr>
            <w:tcW w:w="675" w:type="dxa"/>
            <w:vMerge w:val="restart"/>
            <w:shd w:val="clear" w:color="000000" w:fill="FFFFFF"/>
            <w:vAlign w:val="center"/>
            <w:hideMark/>
          </w:tcPr>
          <w:p w14:paraId="13A1AB6E" w14:textId="77777777" w:rsidR="009B64D6" w:rsidRPr="00065596" w:rsidRDefault="009B64D6" w:rsidP="000002CA">
            <w:pPr>
              <w:spacing w:after="0" w:line="23" w:lineRule="atLeast"/>
              <w:contextualSpacing/>
              <w:jc w:val="center"/>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9</w:t>
            </w:r>
          </w:p>
        </w:tc>
        <w:tc>
          <w:tcPr>
            <w:tcW w:w="2552" w:type="dxa"/>
            <w:vMerge w:val="restart"/>
            <w:shd w:val="clear" w:color="000000" w:fill="FFFFFF"/>
            <w:vAlign w:val="center"/>
            <w:hideMark/>
          </w:tcPr>
          <w:p w14:paraId="3C3A5AF3" w14:textId="77777777" w:rsidR="009B64D6" w:rsidRPr="00065596" w:rsidRDefault="009B64D6" w:rsidP="000002CA">
            <w:pPr>
              <w:spacing w:after="0" w:line="23" w:lineRule="atLeast"/>
              <w:contextualSpacing/>
              <w:jc w:val="center"/>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Д-7ата А</w:t>
            </w:r>
          </w:p>
          <w:p w14:paraId="25BFFAC4" w14:textId="77777777" w:rsidR="009B64D6" w:rsidRPr="00065596" w:rsidRDefault="009B64D6" w:rsidP="000002CA">
            <w:pPr>
              <w:spacing w:after="0" w:line="23" w:lineRule="atLeast"/>
              <w:contextualSpacing/>
              <w:jc w:val="center"/>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(при их наличии)</w:t>
            </w:r>
          </w:p>
        </w:tc>
        <w:tc>
          <w:tcPr>
            <w:tcW w:w="6237" w:type="dxa"/>
            <w:shd w:val="clear" w:color="000000" w:fill="FFFFFF"/>
            <w:vAlign w:val="center"/>
            <w:hideMark/>
          </w:tcPr>
          <w:p w14:paraId="5103E68D" w14:textId="77777777" w:rsidR="009B64D6" w:rsidRPr="00065596" w:rsidRDefault="009B64D6" w:rsidP="000002CA">
            <w:pPr>
              <w:spacing w:after="0" w:line="23" w:lineRule="atLeast"/>
              <w:ind w:firstLine="5"/>
              <w:contextualSpacing/>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1. Течи и парения через фланцевые соединения.</w:t>
            </w:r>
          </w:p>
        </w:tc>
      </w:tr>
      <w:tr w:rsidR="009B64D6" w:rsidRPr="00065596" w14:paraId="6826FAC0" w14:textId="77777777" w:rsidTr="000002CA">
        <w:trPr>
          <w:cantSplit/>
          <w:trHeight w:val="300"/>
        </w:trPr>
        <w:tc>
          <w:tcPr>
            <w:tcW w:w="675" w:type="dxa"/>
            <w:vMerge/>
            <w:vAlign w:val="center"/>
            <w:hideMark/>
          </w:tcPr>
          <w:p w14:paraId="1A69E6C3" w14:textId="77777777" w:rsidR="009B64D6" w:rsidRPr="00065596" w:rsidRDefault="009B64D6" w:rsidP="000002CA">
            <w:pPr>
              <w:spacing w:after="0" w:line="23" w:lineRule="atLeast"/>
              <w:contextualSpacing/>
              <w:rPr>
                <w:rFonts w:ascii="Times New Roman" w:eastAsia="Times New Roman" w:hAnsi="Times New Roman" w:cs="Times New Roman"/>
                <w:color w:val="000000"/>
                <w:sz w:val="26"/>
                <w:szCs w:val="26"/>
                <w:lang w:eastAsia="ru-RU"/>
              </w:rPr>
            </w:pPr>
          </w:p>
        </w:tc>
        <w:tc>
          <w:tcPr>
            <w:tcW w:w="2552" w:type="dxa"/>
            <w:vMerge/>
            <w:vAlign w:val="center"/>
            <w:hideMark/>
          </w:tcPr>
          <w:p w14:paraId="6BC67811" w14:textId="77777777" w:rsidR="009B64D6" w:rsidRPr="00065596" w:rsidRDefault="009B64D6" w:rsidP="000002CA">
            <w:pPr>
              <w:spacing w:after="0" w:line="23" w:lineRule="atLeast"/>
              <w:contextualSpacing/>
              <w:rPr>
                <w:rFonts w:ascii="Times New Roman" w:eastAsia="Times New Roman" w:hAnsi="Times New Roman" w:cs="Times New Roman"/>
                <w:color w:val="000000"/>
                <w:sz w:val="26"/>
                <w:szCs w:val="26"/>
                <w:lang w:eastAsia="ru-RU"/>
              </w:rPr>
            </w:pPr>
          </w:p>
        </w:tc>
        <w:tc>
          <w:tcPr>
            <w:tcW w:w="6237" w:type="dxa"/>
            <w:shd w:val="clear" w:color="000000" w:fill="FFFFFF"/>
            <w:vAlign w:val="center"/>
            <w:hideMark/>
          </w:tcPr>
          <w:p w14:paraId="37F90AFA" w14:textId="77777777" w:rsidR="009B64D6" w:rsidRPr="00065596" w:rsidRDefault="009B64D6" w:rsidP="000002CA">
            <w:pPr>
              <w:spacing w:after="0" w:line="23" w:lineRule="atLeast"/>
              <w:ind w:firstLine="5"/>
              <w:contextualSpacing/>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2. Исправность тепловой изоляции.</w:t>
            </w:r>
          </w:p>
        </w:tc>
      </w:tr>
      <w:tr w:rsidR="009B64D6" w:rsidRPr="00065596" w14:paraId="213D4586" w14:textId="77777777" w:rsidTr="000002CA">
        <w:trPr>
          <w:cantSplit/>
          <w:trHeight w:val="300"/>
        </w:trPr>
        <w:tc>
          <w:tcPr>
            <w:tcW w:w="675" w:type="dxa"/>
            <w:vMerge/>
            <w:vAlign w:val="center"/>
            <w:hideMark/>
          </w:tcPr>
          <w:p w14:paraId="3A6E811A" w14:textId="77777777" w:rsidR="009B64D6" w:rsidRPr="00065596" w:rsidRDefault="009B64D6" w:rsidP="000002CA">
            <w:pPr>
              <w:spacing w:after="0" w:line="23" w:lineRule="atLeast"/>
              <w:contextualSpacing/>
              <w:rPr>
                <w:rFonts w:ascii="Times New Roman" w:eastAsia="Times New Roman" w:hAnsi="Times New Roman" w:cs="Times New Roman"/>
                <w:color w:val="000000"/>
                <w:sz w:val="26"/>
                <w:szCs w:val="26"/>
                <w:lang w:eastAsia="ru-RU"/>
              </w:rPr>
            </w:pPr>
          </w:p>
        </w:tc>
        <w:tc>
          <w:tcPr>
            <w:tcW w:w="2552" w:type="dxa"/>
            <w:vMerge/>
            <w:vAlign w:val="center"/>
            <w:hideMark/>
          </w:tcPr>
          <w:p w14:paraId="3C5B84C2" w14:textId="77777777" w:rsidR="009B64D6" w:rsidRPr="00065596" w:rsidRDefault="009B64D6" w:rsidP="000002CA">
            <w:pPr>
              <w:spacing w:after="0" w:line="23" w:lineRule="atLeast"/>
              <w:contextualSpacing/>
              <w:rPr>
                <w:rFonts w:ascii="Times New Roman" w:eastAsia="Times New Roman" w:hAnsi="Times New Roman" w:cs="Times New Roman"/>
                <w:color w:val="000000"/>
                <w:sz w:val="26"/>
                <w:szCs w:val="26"/>
                <w:lang w:eastAsia="ru-RU"/>
              </w:rPr>
            </w:pPr>
          </w:p>
        </w:tc>
        <w:tc>
          <w:tcPr>
            <w:tcW w:w="6237" w:type="dxa"/>
            <w:shd w:val="clear" w:color="000000" w:fill="FFFFFF"/>
            <w:vAlign w:val="center"/>
            <w:hideMark/>
          </w:tcPr>
          <w:p w14:paraId="1E00D6CD" w14:textId="77777777" w:rsidR="009B64D6" w:rsidRPr="00065596" w:rsidRDefault="009B64D6" w:rsidP="000002CA">
            <w:pPr>
              <w:spacing w:after="0" w:line="23" w:lineRule="atLeast"/>
              <w:ind w:firstLine="5"/>
              <w:contextualSpacing/>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3. Контроль уровня по водомерному стеклу.</w:t>
            </w:r>
          </w:p>
        </w:tc>
      </w:tr>
      <w:tr w:rsidR="009B64D6" w:rsidRPr="00065596" w14:paraId="6639EADF" w14:textId="77777777" w:rsidTr="000002CA">
        <w:trPr>
          <w:cantSplit/>
          <w:trHeight w:val="300"/>
        </w:trPr>
        <w:tc>
          <w:tcPr>
            <w:tcW w:w="675" w:type="dxa"/>
            <w:vMerge w:val="restart"/>
            <w:shd w:val="clear" w:color="000000" w:fill="FFFFFF"/>
            <w:vAlign w:val="center"/>
            <w:hideMark/>
          </w:tcPr>
          <w:p w14:paraId="46A0F15B" w14:textId="77777777" w:rsidR="009B64D6" w:rsidRPr="00065596" w:rsidRDefault="009B64D6" w:rsidP="000002CA">
            <w:pPr>
              <w:spacing w:after="0" w:line="23" w:lineRule="atLeast"/>
              <w:contextualSpacing/>
              <w:jc w:val="center"/>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10</w:t>
            </w:r>
          </w:p>
        </w:tc>
        <w:tc>
          <w:tcPr>
            <w:tcW w:w="2552" w:type="dxa"/>
            <w:vMerge w:val="restart"/>
            <w:shd w:val="clear" w:color="000000" w:fill="FFFFFF"/>
            <w:vAlign w:val="center"/>
            <w:hideMark/>
          </w:tcPr>
          <w:p w14:paraId="27581B6F" w14:textId="77777777" w:rsidR="009B64D6" w:rsidRPr="00065596" w:rsidRDefault="009B64D6" w:rsidP="000002CA">
            <w:pPr>
              <w:spacing w:after="0" w:line="23" w:lineRule="atLeast"/>
              <w:contextualSpacing/>
              <w:jc w:val="center"/>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Д-7ата Б</w:t>
            </w:r>
          </w:p>
        </w:tc>
        <w:tc>
          <w:tcPr>
            <w:tcW w:w="6237" w:type="dxa"/>
            <w:shd w:val="clear" w:color="000000" w:fill="FFFFFF"/>
            <w:vAlign w:val="center"/>
            <w:hideMark/>
          </w:tcPr>
          <w:p w14:paraId="7A212FF6" w14:textId="77777777" w:rsidR="009B64D6" w:rsidRPr="00065596" w:rsidRDefault="009B64D6" w:rsidP="000002CA">
            <w:pPr>
              <w:spacing w:after="0" w:line="23" w:lineRule="atLeast"/>
              <w:ind w:firstLine="5"/>
              <w:contextualSpacing/>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1. Течи и парения через фланцевые соединения.</w:t>
            </w:r>
          </w:p>
        </w:tc>
      </w:tr>
      <w:tr w:rsidR="009B64D6" w:rsidRPr="00065596" w14:paraId="7C38D420" w14:textId="77777777" w:rsidTr="000002CA">
        <w:trPr>
          <w:cantSplit/>
          <w:trHeight w:val="300"/>
        </w:trPr>
        <w:tc>
          <w:tcPr>
            <w:tcW w:w="675" w:type="dxa"/>
            <w:vMerge/>
            <w:vAlign w:val="center"/>
            <w:hideMark/>
          </w:tcPr>
          <w:p w14:paraId="56F46C9D" w14:textId="77777777" w:rsidR="009B64D6" w:rsidRPr="00065596" w:rsidRDefault="009B64D6" w:rsidP="000002CA">
            <w:pPr>
              <w:spacing w:after="0" w:line="23" w:lineRule="atLeast"/>
              <w:contextualSpacing/>
              <w:rPr>
                <w:rFonts w:ascii="Times New Roman" w:eastAsia="Times New Roman" w:hAnsi="Times New Roman" w:cs="Times New Roman"/>
                <w:color w:val="000000"/>
                <w:sz w:val="26"/>
                <w:szCs w:val="26"/>
                <w:lang w:eastAsia="ru-RU"/>
              </w:rPr>
            </w:pPr>
          </w:p>
        </w:tc>
        <w:tc>
          <w:tcPr>
            <w:tcW w:w="2552" w:type="dxa"/>
            <w:vMerge/>
            <w:vAlign w:val="center"/>
            <w:hideMark/>
          </w:tcPr>
          <w:p w14:paraId="79F7A9AF" w14:textId="77777777" w:rsidR="009B64D6" w:rsidRPr="00065596" w:rsidRDefault="009B64D6" w:rsidP="000002CA">
            <w:pPr>
              <w:spacing w:after="0" w:line="23" w:lineRule="atLeast"/>
              <w:contextualSpacing/>
              <w:rPr>
                <w:rFonts w:ascii="Times New Roman" w:eastAsia="Times New Roman" w:hAnsi="Times New Roman" w:cs="Times New Roman"/>
                <w:color w:val="000000"/>
                <w:sz w:val="26"/>
                <w:szCs w:val="26"/>
                <w:lang w:eastAsia="ru-RU"/>
              </w:rPr>
            </w:pPr>
          </w:p>
        </w:tc>
        <w:tc>
          <w:tcPr>
            <w:tcW w:w="6237" w:type="dxa"/>
            <w:shd w:val="clear" w:color="000000" w:fill="FFFFFF"/>
            <w:vAlign w:val="center"/>
            <w:hideMark/>
          </w:tcPr>
          <w:p w14:paraId="2D3598EF" w14:textId="77777777" w:rsidR="009B64D6" w:rsidRPr="00065596" w:rsidRDefault="009B64D6" w:rsidP="000002CA">
            <w:pPr>
              <w:spacing w:after="0" w:line="23" w:lineRule="atLeast"/>
              <w:ind w:firstLine="5"/>
              <w:contextualSpacing/>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2.  Исправность тепловой изоляции.</w:t>
            </w:r>
          </w:p>
        </w:tc>
      </w:tr>
      <w:tr w:rsidR="009B64D6" w:rsidRPr="00065596" w14:paraId="02548BE8" w14:textId="77777777" w:rsidTr="000002CA">
        <w:trPr>
          <w:cantSplit/>
          <w:trHeight w:val="300"/>
        </w:trPr>
        <w:tc>
          <w:tcPr>
            <w:tcW w:w="675" w:type="dxa"/>
            <w:vMerge/>
            <w:vAlign w:val="center"/>
            <w:hideMark/>
          </w:tcPr>
          <w:p w14:paraId="2B2EBE85" w14:textId="77777777" w:rsidR="009B64D6" w:rsidRPr="00065596" w:rsidRDefault="009B64D6" w:rsidP="000002CA">
            <w:pPr>
              <w:spacing w:after="0" w:line="23" w:lineRule="atLeast"/>
              <w:contextualSpacing/>
              <w:rPr>
                <w:rFonts w:ascii="Times New Roman" w:eastAsia="Times New Roman" w:hAnsi="Times New Roman" w:cs="Times New Roman"/>
                <w:color w:val="000000"/>
                <w:sz w:val="26"/>
                <w:szCs w:val="26"/>
                <w:lang w:eastAsia="ru-RU"/>
              </w:rPr>
            </w:pPr>
          </w:p>
        </w:tc>
        <w:tc>
          <w:tcPr>
            <w:tcW w:w="2552" w:type="dxa"/>
            <w:vMerge/>
            <w:vAlign w:val="center"/>
            <w:hideMark/>
          </w:tcPr>
          <w:p w14:paraId="3B4FC790" w14:textId="77777777" w:rsidR="009B64D6" w:rsidRPr="00065596" w:rsidRDefault="009B64D6" w:rsidP="000002CA">
            <w:pPr>
              <w:spacing w:after="0" w:line="23" w:lineRule="atLeast"/>
              <w:contextualSpacing/>
              <w:rPr>
                <w:rFonts w:ascii="Times New Roman" w:eastAsia="Times New Roman" w:hAnsi="Times New Roman" w:cs="Times New Roman"/>
                <w:color w:val="000000"/>
                <w:sz w:val="26"/>
                <w:szCs w:val="26"/>
                <w:lang w:eastAsia="ru-RU"/>
              </w:rPr>
            </w:pPr>
          </w:p>
        </w:tc>
        <w:tc>
          <w:tcPr>
            <w:tcW w:w="6237" w:type="dxa"/>
            <w:shd w:val="clear" w:color="000000" w:fill="FFFFFF"/>
            <w:vAlign w:val="center"/>
            <w:hideMark/>
          </w:tcPr>
          <w:p w14:paraId="7EA7B195" w14:textId="77777777" w:rsidR="009B64D6" w:rsidRPr="00065596" w:rsidRDefault="009B64D6" w:rsidP="000002CA">
            <w:pPr>
              <w:spacing w:after="0" w:line="23" w:lineRule="atLeast"/>
              <w:ind w:firstLine="5"/>
              <w:contextualSpacing/>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3. Контроль уровня по водомерному стеклу.</w:t>
            </w:r>
          </w:p>
        </w:tc>
      </w:tr>
      <w:tr w:rsidR="009B64D6" w:rsidRPr="00065596" w14:paraId="00832BAB" w14:textId="77777777" w:rsidTr="000002CA">
        <w:trPr>
          <w:cantSplit/>
          <w:trHeight w:val="300"/>
        </w:trPr>
        <w:tc>
          <w:tcPr>
            <w:tcW w:w="675" w:type="dxa"/>
            <w:vMerge w:val="restart"/>
            <w:shd w:val="clear" w:color="000000" w:fill="FFFFFF"/>
            <w:vAlign w:val="center"/>
            <w:hideMark/>
          </w:tcPr>
          <w:p w14:paraId="0087F09E" w14:textId="77777777" w:rsidR="009B64D6" w:rsidRPr="00065596" w:rsidRDefault="009B64D6" w:rsidP="000002CA">
            <w:pPr>
              <w:spacing w:after="0" w:line="23" w:lineRule="atLeast"/>
              <w:contextualSpacing/>
              <w:jc w:val="center"/>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11</w:t>
            </w:r>
          </w:p>
        </w:tc>
        <w:tc>
          <w:tcPr>
            <w:tcW w:w="2552" w:type="dxa"/>
            <w:vMerge w:val="restart"/>
            <w:shd w:val="clear" w:color="000000" w:fill="FFFFFF"/>
            <w:vAlign w:val="center"/>
            <w:hideMark/>
          </w:tcPr>
          <w:p w14:paraId="7A268CC1" w14:textId="77777777" w:rsidR="009B64D6" w:rsidRPr="00065596" w:rsidRDefault="009B64D6" w:rsidP="000002CA">
            <w:pPr>
              <w:spacing w:after="0" w:line="23" w:lineRule="atLeast"/>
              <w:contextualSpacing/>
              <w:jc w:val="center"/>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ПНД-4</w:t>
            </w:r>
          </w:p>
        </w:tc>
        <w:tc>
          <w:tcPr>
            <w:tcW w:w="6237" w:type="dxa"/>
            <w:shd w:val="clear" w:color="000000" w:fill="FFFFFF"/>
            <w:vAlign w:val="center"/>
            <w:hideMark/>
          </w:tcPr>
          <w:p w14:paraId="33F2B128" w14:textId="77777777" w:rsidR="009B64D6" w:rsidRPr="00065596" w:rsidRDefault="009B64D6" w:rsidP="000002CA">
            <w:pPr>
              <w:spacing w:after="0" w:line="23" w:lineRule="atLeast"/>
              <w:ind w:firstLine="5"/>
              <w:contextualSpacing/>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1. Течи и парения через фланцевый разъем.</w:t>
            </w:r>
          </w:p>
        </w:tc>
      </w:tr>
      <w:tr w:rsidR="009B64D6" w:rsidRPr="00065596" w14:paraId="414D818A" w14:textId="77777777" w:rsidTr="000002CA">
        <w:trPr>
          <w:cantSplit/>
          <w:trHeight w:val="300"/>
        </w:trPr>
        <w:tc>
          <w:tcPr>
            <w:tcW w:w="675" w:type="dxa"/>
            <w:vMerge/>
            <w:vAlign w:val="center"/>
            <w:hideMark/>
          </w:tcPr>
          <w:p w14:paraId="432EF452" w14:textId="77777777" w:rsidR="009B64D6" w:rsidRPr="00065596" w:rsidRDefault="009B64D6" w:rsidP="000002CA">
            <w:pPr>
              <w:spacing w:after="0" w:line="23" w:lineRule="atLeast"/>
              <w:contextualSpacing/>
              <w:rPr>
                <w:rFonts w:ascii="Times New Roman" w:eastAsia="Times New Roman" w:hAnsi="Times New Roman" w:cs="Times New Roman"/>
                <w:color w:val="000000"/>
                <w:sz w:val="26"/>
                <w:szCs w:val="26"/>
                <w:lang w:eastAsia="ru-RU"/>
              </w:rPr>
            </w:pPr>
          </w:p>
        </w:tc>
        <w:tc>
          <w:tcPr>
            <w:tcW w:w="2552" w:type="dxa"/>
            <w:vMerge/>
            <w:vAlign w:val="center"/>
            <w:hideMark/>
          </w:tcPr>
          <w:p w14:paraId="7B5FC647" w14:textId="77777777" w:rsidR="009B64D6" w:rsidRPr="00065596" w:rsidRDefault="009B64D6" w:rsidP="000002CA">
            <w:pPr>
              <w:spacing w:after="0" w:line="23" w:lineRule="atLeast"/>
              <w:contextualSpacing/>
              <w:rPr>
                <w:rFonts w:ascii="Times New Roman" w:eastAsia="Times New Roman" w:hAnsi="Times New Roman" w:cs="Times New Roman"/>
                <w:color w:val="000000"/>
                <w:sz w:val="26"/>
                <w:szCs w:val="26"/>
                <w:lang w:eastAsia="ru-RU"/>
              </w:rPr>
            </w:pPr>
          </w:p>
        </w:tc>
        <w:tc>
          <w:tcPr>
            <w:tcW w:w="6237" w:type="dxa"/>
            <w:shd w:val="clear" w:color="000000" w:fill="FFFFFF"/>
            <w:vAlign w:val="center"/>
            <w:hideMark/>
          </w:tcPr>
          <w:p w14:paraId="24468AF4" w14:textId="77777777" w:rsidR="009B64D6" w:rsidRPr="00065596" w:rsidRDefault="009B64D6" w:rsidP="000002CA">
            <w:pPr>
              <w:spacing w:after="0" w:line="23" w:lineRule="atLeast"/>
              <w:ind w:firstLine="5"/>
              <w:contextualSpacing/>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2.  Исправность тепловой изоляции.</w:t>
            </w:r>
          </w:p>
        </w:tc>
      </w:tr>
      <w:tr w:rsidR="009B64D6" w:rsidRPr="00065596" w14:paraId="314EA83E" w14:textId="77777777" w:rsidTr="000002CA">
        <w:trPr>
          <w:cantSplit/>
          <w:trHeight w:val="300"/>
        </w:trPr>
        <w:tc>
          <w:tcPr>
            <w:tcW w:w="675" w:type="dxa"/>
            <w:vMerge/>
            <w:vAlign w:val="center"/>
            <w:hideMark/>
          </w:tcPr>
          <w:p w14:paraId="556F6F3C" w14:textId="77777777" w:rsidR="009B64D6" w:rsidRPr="00065596" w:rsidRDefault="009B64D6" w:rsidP="000002CA">
            <w:pPr>
              <w:spacing w:after="0" w:line="23" w:lineRule="atLeast"/>
              <w:contextualSpacing/>
              <w:rPr>
                <w:rFonts w:ascii="Times New Roman" w:eastAsia="Times New Roman" w:hAnsi="Times New Roman" w:cs="Times New Roman"/>
                <w:color w:val="000000"/>
                <w:sz w:val="26"/>
                <w:szCs w:val="26"/>
                <w:lang w:eastAsia="ru-RU"/>
              </w:rPr>
            </w:pPr>
          </w:p>
        </w:tc>
        <w:tc>
          <w:tcPr>
            <w:tcW w:w="2552" w:type="dxa"/>
            <w:vMerge/>
            <w:vAlign w:val="center"/>
            <w:hideMark/>
          </w:tcPr>
          <w:p w14:paraId="2F0B446A" w14:textId="77777777" w:rsidR="009B64D6" w:rsidRPr="00065596" w:rsidRDefault="009B64D6" w:rsidP="000002CA">
            <w:pPr>
              <w:spacing w:after="0" w:line="23" w:lineRule="atLeast"/>
              <w:contextualSpacing/>
              <w:rPr>
                <w:rFonts w:ascii="Times New Roman" w:eastAsia="Times New Roman" w:hAnsi="Times New Roman" w:cs="Times New Roman"/>
                <w:color w:val="000000"/>
                <w:sz w:val="26"/>
                <w:szCs w:val="26"/>
                <w:lang w:eastAsia="ru-RU"/>
              </w:rPr>
            </w:pPr>
          </w:p>
        </w:tc>
        <w:tc>
          <w:tcPr>
            <w:tcW w:w="6237" w:type="dxa"/>
            <w:shd w:val="clear" w:color="000000" w:fill="FFFFFF"/>
            <w:vAlign w:val="center"/>
            <w:hideMark/>
          </w:tcPr>
          <w:p w14:paraId="5E4C5466" w14:textId="77777777" w:rsidR="009B64D6" w:rsidRPr="00065596" w:rsidRDefault="009B64D6" w:rsidP="000002CA">
            <w:pPr>
              <w:spacing w:after="0" w:line="23" w:lineRule="atLeast"/>
              <w:ind w:firstLine="5"/>
              <w:contextualSpacing/>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3. Контроль уровня по водомерному стеклу, контроль параметров по манометрам.</w:t>
            </w:r>
          </w:p>
        </w:tc>
      </w:tr>
      <w:tr w:rsidR="009B64D6" w:rsidRPr="00065596" w14:paraId="451FD74C" w14:textId="77777777" w:rsidTr="000002CA">
        <w:trPr>
          <w:cantSplit/>
          <w:trHeight w:val="300"/>
        </w:trPr>
        <w:tc>
          <w:tcPr>
            <w:tcW w:w="675" w:type="dxa"/>
            <w:vMerge w:val="restart"/>
            <w:shd w:val="clear" w:color="000000" w:fill="FFFFFF"/>
            <w:vAlign w:val="center"/>
            <w:hideMark/>
          </w:tcPr>
          <w:p w14:paraId="31992E89" w14:textId="77777777" w:rsidR="009B64D6" w:rsidRPr="00065596" w:rsidRDefault="009B64D6" w:rsidP="000002CA">
            <w:pPr>
              <w:spacing w:after="0" w:line="23" w:lineRule="atLeast"/>
              <w:contextualSpacing/>
              <w:jc w:val="center"/>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12</w:t>
            </w:r>
          </w:p>
        </w:tc>
        <w:tc>
          <w:tcPr>
            <w:tcW w:w="2552" w:type="dxa"/>
            <w:vMerge w:val="restart"/>
            <w:shd w:val="clear" w:color="000000" w:fill="FFFFFF"/>
            <w:vAlign w:val="center"/>
            <w:hideMark/>
          </w:tcPr>
          <w:p w14:paraId="5C9B19B5" w14:textId="77777777" w:rsidR="009B64D6" w:rsidRPr="00065596" w:rsidRDefault="009B64D6" w:rsidP="000002CA">
            <w:pPr>
              <w:spacing w:after="0" w:line="23" w:lineRule="atLeast"/>
              <w:contextualSpacing/>
              <w:jc w:val="center"/>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ПНД-3</w:t>
            </w:r>
          </w:p>
        </w:tc>
        <w:tc>
          <w:tcPr>
            <w:tcW w:w="6237" w:type="dxa"/>
            <w:shd w:val="clear" w:color="000000" w:fill="FFFFFF"/>
            <w:vAlign w:val="center"/>
            <w:hideMark/>
          </w:tcPr>
          <w:p w14:paraId="453609B9" w14:textId="77777777" w:rsidR="009B64D6" w:rsidRPr="00065596" w:rsidRDefault="009B64D6" w:rsidP="000002CA">
            <w:pPr>
              <w:spacing w:after="0" w:line="23" w:lineRule="atLeast"/>
              <w:ind w:firstLine="5"/>
              <w:contextualSpacing/>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1. Течи и парения через фланцевый разъем.</w:t>
            </w:r>
          </w:p>
        </w:tc>
      </w:tr>
      <w:tr w:rsidR="009B64D6" w:rsidRPr="00065596" w14:paraId="447AFAAD" w14:textId="77777777" w:rsidTr="000002CA">
        <w:trPr>
          <w:cantSplit/>
          <w:trHeight w:val="300"/>
        </w:trPr>
        <w:tc>
          <w:tcPr>
            <w:tcW w:w="675" w:type="dxa"/>
            <w:vMerge/>
            <w:vAlign w:val="center"/>
            <w:hideMark/>
          </w:tcPr>
          <w:p w14:paraId="71935752" w14:textId="77777777" w:rsidR="009B64D6" w:rsidRPr="00065596" w:rsidRDefault="009B64D6" w:rsidP="000002CA">
            <w:pPr>
              <w:spacing w:after="0" w:line="23" w:lineRule="atLeast"/>
              <w:contextualSpacing/>
              <w:rPr>
                <w:rFonts w:ascii="Times New Roman" w:eastAsia="Times New Roman" w:hAnsi="Times New Roman" w:cs="Times New Roman"/>
                <w:color w:val="000000"/>
                <w:sz w:val="26"/>
                <w:szCs w:val="26"/>
                <w:lang w:eastAsia="ru-RU"/>
              </w:rPr>
            </w:pPr>
          </w:p>
        </w:tc>
        <w:tc>
          <w:tcPr>
            <w:tcW w:w="2552" w:type="dxa"/>
            <w:vMerge/>
            <w:vAlign w:val="center"/>
            <w:hideMark/>
          </w:tcPr>
          <w:p w14:paraId="3C89E764" w14:textId="77777777" w:rsidR="009B64D6" w:rsidRPr="00065596" w:rsidRDefault="009B64D6" w:rsidP="000002CA">
            <w:pPr>
              <w:spacing w:after="0" w:line="23" w:lineRule="atLeast"/>
              <w:contextualSpacing/>
              <w:rPr>
                <w:rFonts w:ascii="Times New Roman" w:eastAsia="Times New Roman" w:hAnsi="Times New Roman" w:cs="Times New Roman"/>
                <w:color w:val="000000"/>
                <w:sz w:val="26"/>
                <w:szCs w:val="26"/>
                <w:lang w:eastAsia="ru-RU"/>
              </w:rPr>
            </w:pPr>
          </w:p>
        </w:tc>
        <w:tc>
          <w:tcPr>
            <w:tcW w:w="6237" w:type="dxa"/>
            <w:shd w:val="clear" w:color="000000" w:fill="FFFFFF"/>
            <w:vAlign w:val="center"/>
            <w:hideMark/>
          </w:tcPr>
          <w:p w14:paraId="117EB1E3" w14:textId="77777777" w:rsidR="009B64D6" w:rsidRPr="00065596" w:rsidRDefault="009B64D6" w:rsidP="000002CA">
            <w:pPr>
              <w:spacing w:after="0" w:line="23" w:lineRule="atLeast"/>
              <w:ind w:firstLine="5"/>
              <w:contextualSpacing/>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2.  Исправность тепловой изоляции.</w:t>
            </w:r>
          </w:p>
        </w:tc>
      </w:tr>
      <w:tr w:rsidR="009B64D6" w:rsidRPr="00065596" w14:paraId="2A4D0CE7" w14:textId="77777777" w:rsidTr="000002CA">
        <w:trPr>
          <w:cantSplit/>
          <w:trHeight w:val="300"/>
        </w:trPr>
        <w:tc>
          <w:tcPr>
            <w:tcW w:w="675" w:type="dxa"/>
            <w:vMerge/>
            <w:vAlign w:val="center"/>
            <w:hideMark/>
          </w:tcPr>
          <w:p w14:paraId="3CEF94F1" w14:textId="77777777" w:rsidR="009B64D6" w:rsidRPr="00065596" w:rsidRDefault="009B64D6" w:rsidP="000002CA">
            <w:pPr>
              <w:spacing w:after="0" w:line="23" w:lineRule="atLeast"/>
              <w:contextualSpacing/>
              <w:rPr>
                <w:rFonts w:ascii="Times New Roman" w:eastAsia="Times New Roman" w:hAnsi="Times New Roman" w:cs="Times New Roman"/>
                <w:color w:val="000000"/>
                <w:sz w:val="26"/>
                <w:szCs w:val="26"/>
                <w:lang w:eastAsia="ru-RU"/>
              </w:rPr>
            </w:pPr>
          </w:p>
        </w:tc>
        <w:tc>
          <w:tcPr>
            <w:tcW w:w="2552" w:type="dxa"/>
            <w:vMerge/>
            <w:vAlign w:val="center"/>
            <w:hideMark/>
          </w:tcPr>
          <w:p w14:paraId="4E31B013" w14:textId="77777777" w:rsidR="009B64D6" w:rsidRPr="00065596" w:rsidRDefault="009B64D6" w:rsidP="000002CA">
            <w:pPr>
              <w:spacing w:after="0" w:line="23" w:lineRule="atLeast"/>
              <w:contextualSpacing/>
              <w:rPr>
                <w:rFonts w:ascii="Times New Roman" w:eastAsia="Times New Roman" w:hAnsi="Times New Roman" w:cs="Times New Roman"/>
                <w:color w:val="000000"/>
                <w:sz w:val="26"/>
                <w:szCs w:val="26"/>
                <w:lang w:eastAsia="ru-RU"/>
              </w:rPr>
            </w:pPr>
          </w:p>
        </w:tc>
        <w:tc>
          <w:tcPr>
            <w:tcW w:w="6237" w:type="dxa"/>
            <w:shd w:val="clear" w:color="000000" w:fill="FFFFFF"/>
            <w:vAlign w:val="center"/>
            <w:hideMark/>
          </w:tcPr>
          <w:p w14:paraId="633CB087" w14:textId="77777777" w:rsidR="009B64D6" w:rsidRPr="00065596" w:rsidRDefault="009B64D6" w:rsidP="000002CA">
            <w:pPr>
              <w:spacing w:after="0" w:line="23" w:lineRule="atLeast"/>
              <w:ind w:firstLine="5"/>
              <w:contextualSpacing/>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3. Контроль уровня по водомерному стеклу, контроль параметров по манометрам.</w:t>
            </w:r>
          </w:p>
        </w:tc>
      </w:tr>
      <w:tr w:rsidR="009B64D6" w:rsidRPr="00065596" w14:paraId="28A63DB1" w14:textId="77777777" w:rsidTr="000002CA">
        <w:trPr>
          <w:cantSplit/>
          <w:trHeight w:val="300"/>
        </w:trPr>
        <w:tc>
          <w:tcPr>
            <w:tcW w:w="675" w:type="dxa"/>
            <w:vMerge w:val="restart"/>
            <w:shd w:val="clear" w:color="000000" w:fill="FFFFFF"/>
            <w:vAlign w:val="center"/>
            <w:hideMark/>
          </w:tcPr>
          <w:p w14:paraId="68F4B5EF" w14:textId="77777777" w:rsidR="009B64D6" w:rsidRPr="00065596" w:rsidRDefault="009B64D6" w:rsidP="000002CA">
            <w:pPr>
              <w:spacing w:after="0" w:line="23" w:lineRule="atLeast"/>
              <w:contextualSpacing/>
              <w:jc w:val="center"/>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13</w:t>
            </w:r>
          </w:p>
        </w:tc>
        <w:tc>
          <w:tcPr>
            <w:tcW w:w="2552" w:type="dxa"/>
            <w:vMerge w:val="restart"/>
            <w:shd w:val="clear" w:color="000000" w:fill="FFFFFF"/>
            <w:vAlign w:val="center"/>
            <w:hideMark/>
          </w:tcPr>
          <w:p w14:paraId="0EF47EA0" w14:textId="77777777" w:rsidR="009B64D6" w:rsidRPr="00065596" w:rsidRDefault="009B64D6" w:rsidP="000002CA">
            <w:pPr>
              <w:spacing w:after="0" w:line="23" w:lineRule="atLeast"/>
              <w:contextualSpacing/>
              <w:jc w:val="center"/>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КП-2</w:t>
            </w:r>
          </w:p>
        </w:tc>
        <w:tc>
          <w:tcPr>
            <w:tcW w:w="6237" w:type="dxa"/>
            <w:shd w:val="clear" w:color="000000" w:fill="FFFFFF"/>
            <w:vAlign w:val="center"/>
            <w:hideMark/>
          </w:tcPr>
          <w:p w14:paraId="54AA69B6" w14:textId="77777777" w:rsidR="009B64D6" w:rsidRPr="00065596" w:rsidRDefault="009B64D6" w:rsidP="000002CA">
            <w:pPr>
              <w:spacing w:after="0" w:line="23" w:lineRule="atLeast"/>
              <w:ind w:firstLine="5"/>
              <w:contextualSpacing/>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1. Течи через фланцевый разъем.</w:t>
            </w:r>
          </w:p>
        </w:tc>
      </w:tr>
      <w:tr w:rsidR="009B64D6" w:rsidRPr="00065596" w14:paraId="43FF9300" w14:textId="77777777" w:rsidTr="000002CA">
        <w:trPr>
          <w:cantSplit/>
          <w:trHeight w:val="300"/>
        </w:trPr>
        <w:tc>
          <w:tcPr>
            <w:tcW w:w="675" w:type="dxa"/>
            <w:vMerge/>
            <w:vAlign w:val="center"/>
            <w:hideMark/>
          </w:tcPr>
          <w:p w14:paraId="0C996939" w14:textId="77777777" w:rsidR="009B64D6" w:rsidRPr="00065596" w:rsidRDefault="009B64D6" w:rsidP="000002CA">
            <w:pPr>
              <w:spacing w:after="0" w:line="23" w:lineRule="atLeast"/>
              <w:contextualSpacing/>
              <w:rPr>
                <w:rFonts w:ascii="Times New Roman" w:eastAsia="Times New Roman" w:hAnsi="Times New Roman" w:cs="Times New Roman"/>
                <w:color w:val="000000"/>
                <w:sz w:val="26"/>
                <w:szCs w:val="26"/>
                <w:lang w:eastAsia="ru-RU"/>
              </w:rPr>
            </w:pPr>
          </w:p>
        </w:tc>
        <w:tc>
          <w:tcPr>
            <w:tcW w:w="2552" w:type="dxa"/>
            <w:vMerge/>
            <w:vAlign w:val="center"/>
            <w:hideMark/>
          </w:tcPr>
          <w:p w14:paraId="746672D7" w14:textId="77777777" w:rsidR="009B64D6" w:rsidRPr="00065596" w:rsidRDefault="009B64D6" w:rsidP="000002CA">
            <w:pPr>
              <w:spacing w:after="0" w:line="23" w:lineRule="atLeast"/>
              <w:contextualSpacing/>
              <w:rPr>
                <w:rFonts w:ascii="Times New Roman" w:eastAsia="Times New Roman" w:hAnsi="Times New Roman" w:cs="Times New Roman"/>
                <w:color w:val="000000"/>
                <w:sz w:val="26"/>
                <w:szCs w:val="26"/>
                <w:lang w:eastAsia="ru-RU"/>
              </w:rPr>
            </w:pPr>
          </w:p>
        </w:tc>
        <w:tc>
          <w:tcPr>
            <w:tcW w:w="6237" w:type="dxa"/>
            <w:shd w:val="clear" w:color="000000" w:fill="FFFFFF"/>
            <w:vAlign w:val="center"/>
            <w:hideMark/>
          </w:tcPr>
          <w:p w14:paraId="195098B8" w14:textId="77777777" w:rsidR="009B64D6" w:rsidRPr="00065596" w:rsidRDefault="009B64D6" w:rsidP="000002CA">
            <w:pPr>
              <w:spacing w:after="0" w:line="23" w:lineRule="atLeast"/>
              <w:ind w:firstLine="5"/>
              <w:contextualSpacing/>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2.  Исправность тепловой изоляции.</w:t>
            </w:r>
          </w:p>
        </w:tc>
      </w:tr>
      <w:tr w:rsidR="009B64D6" w:rsidRPr="00065596" w14:paraId="38659F7D" w14:textId="77777777" w:rsidTr="000002CA">
        <w:trPr>
          <w:cantSplit/>
          <w:trHeight w:val="300"/>
        </w:trPr>
        <w:tc>
          <w:tcPr>
            <w:tcW w:w="675" w:type="dxa"/>
            <w:vMerge/>
            <w:vAlign w:val="center"/>
            <w:hideMark/>
          </w:tcPr>
          <w:p w14:paraId="3EB73DC4" w14:textId="77777777" w:rsidR="009B64D6" w:rsidRPr="00065596" w:rsidRDefault="009B64D6" w:rsidP="000002CA">
            <w:pPr>
              <w:spacing w:after="0" w:line="23" w:lineRule="atLeast"/>
              <w:contextualSpacing/>
              <w:rPr>
                <w:rFonts w:ascii="Times New Roman" w:eastAsia="Times New Roman" w:hAnsi="Times New Roman" w:cs="Times New Roman"/>
                <w:color w:val="000000"/>
                <w:sz w:val="26"/>
                <w:szCs w:val="26"/>
                <w:lang w:eastAsia="ru-RU"/>
              </w:rPr>
            </w:pPr>
          </w:p>
        </w:tc>
        <w:tc>
          <w:tcPr>
            <w:tcW w:w="2552" w:type="dxa"/>
            <w:vMerge/>
            <w:vAlign w:val="center"/>
            <w:hideMark/>
          </w:tcPr>
          <w:p w14:paraId="16C96F15" w14:textId="77777777" w:rsidR="009B64D6" w:rsidRPr="00065596" w:rsidRDefault="009B64D6" w:rsidP="000002CA">
            <w:pPr>
              <w:spacing w:after="0" w:line="23" w:lineRule="atLeast"/>
              <w:contextualSpacing/>
              <w:rPr>
                <w:rFonts w:ascii="Times New Roman" w:eastAsia="Times New Roman" w:hAnsi="Times New Roman" w:cs="Times New Roman"/>
                <w:color w:val="000000"/>
                <w:sz w:val="26"/>
                <w:szCs w:val="26"/>
                <w:lang w:eastAsia="ru-RU"/>
              </w:rPr>
            </w:pPr>
          </w:p>
        </w:tc>
        <w:tc>
          <w:tcPr>
            <w:tcW w:w="6237" w:type="dxa"/>
            <w:shd w:val="clear" w:color="000000" w:fill="FFFFFF"/>
            <w:vAlign w:val="center"/>
            <w:hideMark/>
          </w:tcPr>
          <w:p w14:paraId="48B73B2A" w14:textId="77777777" w:rsidR="009B64D6" w:rsidRPr="00065596" w:rsidRDefault="009B64D6" w:rsidP="000002CA">
            <w:pPr>
              <w:spacing w:after="0" w:line="23" w:lineRule="atLeast"/>
              <w:ind w:firstLine="5"/>
              <w:contextualSpacing/>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3. Контроль уровня по водомерному стеклу, контроль параметров по манометрам.</w:t>
            </w:r>
          </w:p>
        </w:tc>
      </w:tr>
      <w:tr w:rsidR="009B64D6" w:rsidRPr="00065596" w14:paraId="60F82632" w14:textId="77777777" w:rsidTr="000002CA">
        <w:trPr>
          <w:cantSplit/>
          <w:trHeight w:val="300"/>
        </w:trPr>
        <w:tc>
          <w:tcPr>
            <w:tcW w:w="675" w:type="dxa"/>
            <w:vMerge w:val="restart"/>
            <w:shd w:val="clear" w:color="000000" w:fill="FFFFFF"/>
            <w:vAlign w:val="center"/>
            <w:hideMark/>
          </w:tcPr>
          <w:p w14:paraId="2DA44119" w14:textId="77777777" w:rsidR="009B64D6" w:rsidRPr="00065596" w:rsidRDefault="009B64D6" w:rsidP="000002CA">
            <w:pPr>
              <w:spacing w:after="0" w:line="23" w:lineRule="atLeast"/>
              <w:contextualSpacing/>
              <w:jc w:val="center"/>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14</w:t>
            </w:r>
          </w:p>
        </w:tc>
        <w:tc>
          <w:tcPr>
            <w:tcW w:w="2552" w:type="dxa"/>
            <w:vMerge w:val="restart"/>
            <w:shd w:val="clear" w:color="000000" w:fill="FFFFFF"/>
            <w:vAlign w:val="center"/>
            <w:hideMark/>
          </w:tcPr>
          <w:p w14:paraId="116228E3" w14:textId="77777777" w:rsidR="009B64D6" w:rsidRPr="00065596" w:rsidRDefault="009B64D6" w:rsidP="000002CA">
            <w:pPr>
              <w:spacing w:after="0" w:line="23" w:lineRule="atLeast"/>
              <w:contextualSpacing/>
              <w:jc w:val="center"/>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ПНД-1</w:t>
            </w:r>
          </w:p>
        </w:tc>
        <w:tc>
          <w:tcPr>
            <w:tcW w:w="6237" w:type="dxa"/>
            <w:shd w:val="clear" w:color="000000" w:fill="FFFFFF"/>
            <w:vAlign w:val="center"/>
            <w:hideMark/>
          </w:tcPr>
          <w:p w14:paraId="7DC746E8" w14:textId="77777777" w:rsidR="009B64D6" w:rsidRPr="00065596" w:rsidRDefault="009B64D6" w:rsidP="000002CA">
            <w:pPr>
              <w:spacing w:after="0" w:line="23" w:lineRule="atLeast"/>
              <w:ind w:firstLine="5"/>
              <w:contextualSpacing/>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1. Течи через фланцевый разъем.</w:t>
            </w:r>
          </w:p>
        </w:tc>
      </w:tr>
      <w:tr w:rsidR="009B64D6" w:rsidRPr="00065596" w14:paraId="1907C19F" w14:textId="77777777" w:rsidTr="000002CA">
        <w:trPr>
          <w:cantSplit/>
          <w:trHeight w:val="300"/>
        </w:trPr>
        <w:tc>
          <w:tcPr>
            <w:tcW w:w="675" w:type="dxa"/>
            <w:vMerge/>
            <w:vAlign w:val="center"/>
            <w:hideMark/>
          </w:tcPr>
          <w:p w14:paraId="2ADE2601" w14:textId="77777777" w:rsidR="009B64D6" w:rsidRPr="00065596" w:rsidRDefault="009B64D6" w:rsidP="000002CA">
            <w:pPr>
              <w:spacing w:after="0" w:line="23" w:lineRule="atLeast"/>
              <w:contextualSpacing/>
              <w:rPr>
                <w:rFonts w:ascii="Times New Roman" w:eastAsia="Times New Roman" w:hAnsi="Times New Roman" w:cs="Times New Roman"/>
                <w:color w:val="000000"/>
                <w:sz w:val="26"/>
                <w:szCs w:val="26"/>
                <w:lang w:eastAsia="ru-RU"/>
              </w:rPr>
            </w:pPr>
          </w:p>
        </w:tc>
        <w:tc>
          <w:tcPr>
            <w:tcW w:w="2552" w:type="dxa"/>
            <w:vMerge/>
            <w:vAlign w:val="center"/>
            <w:hideMark/>
          </w:tcPr>
          <w:p w14:paraId="2764C609" w14:textId="77777777" w:rsidR="009B64D6" w:rsidRPr="00065596" w:rsidRDefault="009B64D6" w:rsidP="000002CA">
            <w:pPr>
              <w:spacing w:after="0" w:line="23" w:lineRule="atLeast"/>
              <w:contextualSpacing/>
              <w:rPr>
                <w:rFonts w:ascii="Times New Roman" w:eastAsia="Times New Roman" w:hAnsi="Times New Roman" w:cs="Times New Roman"/>
                <w:color w:val="000000"/>
                <w:sz w:val="26"/>
                <w:szCs w:val="26"/>
                <w:lang w:eastAsia="ru-RU"/>
              </w:rPr>
            </w:pPr>
          </w:p>
        </w:tc>
        <w:tc>
          <w:tcPr>
            <w:tcW w:w="6237" w:type="dxa"/>
            <w:shd w:val="clear" w:color="000000" w:fill="FFFFFF"/>
            <w:vAlign w:val="center"/>
            <w:hideMark/>
          </w:tcPr>
          <w:p w14:paraId="600E20A8" w14:textId="77777777" w:rsidR="009B64D6" w:rsidRPr="00065596" w:rsidRDefault="009B64D6" w:rsidP="000002CA">
            <w:pPr>
              <w:spacing w:after="0" w:line="23" w:lineRule="atLeast"/>
              <w:ind w:firstLine="5"/>
              <w:contextualSpacing/>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2.  Исправность тепловой изоляции.</w:t>
            </w:r>
          </w:p>
        </w:tc>
      </w:tr>
      <w:tr w:rsidR="009B64D6" w:rsidRPr="00065596" w14:paraId="15639A7E" w14:textId="77777777" w:rsidTr="000002CA">
        <w:trPr>
          <w:cantSplit/>
          <w:trHeight w:val="300"/>
        </w:trPr>
        <w:tc>
          <w:tcPr>
            <w:tcW w:w="675" w:type="dxa"/>
            <w:vMerge w:val="restart"/>
            <w:shd w:val="clear" w:color="000000" w:fill="FFFFFF"/>
            <w:vAlign w:val="center"/>
            <w:hideMark/>
          </w:tcPr>
          <w:p w14:paraId="599BBC83" w14:textId="77777777" w:rsidR="009B64D6" w:rsidRPr="00065596" w:rsidRDefault="009B64D6" w:rsidP="000002CA">
            <w:pPr>
              <w:spacing w:after="0" w:line="23" w:lineRule="atLeast"/>
              <w:contextualSpacing/>
              <w:jc w:val="center"/>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15</w:t>
            </w:r>
          </w:p>
        </w:tc>
        <w:tc>
          <w:tcPr>
            <w:tcW w:w="2552" w:type="dxa"/>
            <w:vMerge w:val="restart"/>
            <w:shd w:val="clear" w:color="000000" w:fill="FFFFFF"/>
            <w:vAlign w:val="center"/>
            <w:hideMark/>
          </w:tcPr>
          <w:p w14:paraId="469BDFEE" w14:textId="77777777" w:rsidR="009B64D6" w:rsidRPr="00065596" w:rsidRDefault="009B64D6" w:rsidP="000002CA">
            <w:pPr>
              <w:spacing w:after="0" w:line="23" w:lineRule="atLeast"/>
              <w:contextualSpacing/>
              <w:jc w:val="center"/>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ПС-115</w:t>
            </w:r>
          </w:p>
        </w:tc>
        <w:tc>
          <w:tcPr>
            <w:tcW w:w="6237" w:type="dxa"/>
            <w:shd w:val="clear" w:color="000000" w:fill="FFFFFF"/>
            <w:vAlign w:val="center"/>
            <w:hideMark/>
          </w:tcPr>
          <w:p w14:paraId="64EA8E57" w14:textId="77777777" w:rsidR="009B64D6" w:rsidRPr="00065596" w:rsidRDefault="009B64D6" w:rsidP="000002CA">
            <w:pPr>
              <w:spacing w:after="0" w:line="23" w:lineRule="atLeast"/>
              <w:ind w:firstLine="5"/>
              <w:contextualSpacing/>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1. Течи через фланцевые соединения.</w:t>
            </w:r>
          </w:p>
        </w:tc>
      </w:tr>
      <w:tr w:rsidR="009B64D6" w:rsidRPr="00065596" w14:paraId="1EBA547F" w14:textId="77777777" w:rsidTr="000002CA">
        <w:trPr>
          <w:cantSplit/>
          <w:trHeight w:val="300"/>
        </w:trPr>
        <w:tc>
          <w:tcPr>
            <w:tcW w:w="675" w:type="dxa"/>
            <w:vMerge/>
            <w:vAlign w:val="center"/>
            <w:hideMark/>
          </w:tcPr>
          <w:p w14:paraId="292A830E" w14:textId="77777777" w:rsidR="009B64D6" w:rsidRPr="00065596" w:rsidRDefault="009B64D6" w:rsidP="000002CA">
            <w:pPr>
              <w:spacing w:after="0" w:line="23" w:lineRule="atLeast"/>
              <w:contextualSpacing/>
              <w:rPr>
                <w:rFonts w:ascii="Times New Roman" w:eastAsia="Times New Roman" w:hAnsi="Times New Roman" w:cs="Times New Roman"/>
                <w:color w:val="000000"/>
                <w:sz w:val="26"/>
                <w:szCs w:val="26"/>
                <w:lang w:eastAsia="ru-RU"/>
              </w:rPr>
            </w:pPr>
          </w:p>
        </w:tc>
        <w:tc>
          <w:tcPr>
            <w:tcW w:w="2552" w:type="dxa"/>
            <w:vMerge/>
            <w:vAlign w:val="center"/>
            <w:hideMark/>
          </w:tcPr>
          <w:p w14:paraId="5EF27B2A" w14:textId="77777777" w:rsidR="009B64D6" w:rsidRPr="00065596" w:rsidRDefault="009B64D6" w:rsidP="000002CA">
            <w:pPr>
              <w:spacing w:after="0" w:line="23" w:lineRule="atLeast"/>
              <w:contextualSpacing/>
              <w:rPr>
                <w:rFonts w:ascii="Times New Roman" w:eastAsia="Times New Roman" w:hAnsi="Times New Roman" w:cs="Times New Roman"/>
                <w:color w:val="000000"/>
                <w:sz w:val="26"/>
                <w:szCs w:val="26"/>
                <w:lang w:eastAsia="ru-RU"/>
              </w:rPr>
            </w:pPr>
          </w:p>
        </w:tc>
        <w:tc>
          <w:tcPr>
            <w:tcW w:w="6237" w:type="dxa"/>
            <w:shd w:val="clear" w:color="000000" w:fill="FFFFFF"/>
            <w:vAlign w:val="center"/>
            <w:hideMark/>
          </w:tcPr>
          <w:p w14:paraId="176BD440" w14:textId="77777777" w:rsidR="009B64D6" w:rsidRPr="00065596" w:rsidRDefault="009B64D6" w:rsidP="000002CA">
            <w:pPr>
              <w:spacing w:after="0" w:line="23" w:lineRule="atLeast"/>
              <w:ind w:firstLine="5"/>
              <w:contextualSpacing/>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2.  Исправность тепловой изоляции.</w:t>
            </w:r>
          </w:p>
        </w:tc>
      </w:tr>
      <w:tr w:rsidR="009B64D6" w:rsidRPr="00065596" w14:paraId="4EC1F1B4" w14:textId="77777777" w:rsidTr="000002CA">
        <w:trPr>
          <w:cantSplit/>
          <w:trHeight w:val="300"/>
        </w:trPr>
        <w:tc>
          <w:tcPr>
            <w:tcW w:w="675" w:type="dxa"/>
            <w:vMerge/>
            <w:vAlign w:val="center"/>
            <w:hideMark/>
          </w:tcPr>
          <w:p w14:paraId="6D485D48" w14:textId="77777777" w:rsidR="009B64D6" w:rsidRPr="00065596" w:rsidRDefault="009B64D6" w:rsidP="000002CA">
            <w:pPr>
              <w:spacing w:after="0" w:line="23" w:lineRule="atLeast"/>
              <w:contextualSpacing/>
              <w:rPr>
                <w:rFonts w:ascii="Times New Roman" w:eastAsia="Times New Roman" w:hAnsi="Times New Roman" w:cs="Times New Roman"/>
                <w:color w:val="000000"/>
                <w:sz w:val="26"/>
                <w:szCs w:val="26"/>
                <w:lang w:eastAsia="ru-RU"/>
              </w:rPr>
            </w:pPr>
          </w:p>
        </w:tc>
        <w:tc>
          <w:tcPr>
            <w:tcW w:w="2552" w:type="dxa"/>
            <w:vMerge/>
            <w:vAlign w:val="center"/>
            <w:hideMark/>
          </w:tcPr>
          <w:p w14:paraId="0C2F887F" w14:textId="77777777" w:rsidR="009B64D6" w:rsidRPr="00065596" w:rsidRDefault="009B64D6" w:rsidP="000002CA">
            <w:pPr>
              <w:spacing w:after="0" w:line="23" w:lineRule="atLeast"/>
              <w:contextualSpacing/>
              <w:rPr>
                <w:rFonts w:ascii="Times New Roman" w:eastAsia="Times New Roman" w:hAnsi="Times New Roman" w:cs="Times New Roman"/>
                <w:color w:val="000000"/>
                <w:sz w:val="26"/>
                <w:szCs w:val="26"/>
                <w:lang w:eastAsia="ru-RU"/>
              </w:rPr>
            </w:pPr>
          </w:p>
        </w:tc>
        <w:tc>
          <w:tcPr>
            <w:tcW w:w="6237" w:type="dxa"/>
            <w:shd w:val="clear" w:color="000000" w:fill="FFFFFF"/>
            <w:vAlign w:val="center"/>
            <w:hideMark/>
          </w:tcPr>
          <w:p w14:paraId="16943500" w14:textId="77777777" w:rsidR="009B64D6" w:rsidRPr="00065596" w:rsidRDefault="009B64D6" w:rsidP="000002CA">
            <w:pPr>
              <w:spacing w:after="0" w:line="23" w:lineRule="atLeast"/>
              <w:ind w:firstLine="5"/>
              <w:contextualSpacing/>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3. Контроль уровня по водомерному стеклу, контроль параметров по манометрам.</w:t>
            </w:r>
          </w:p>
        </w:tc>
      </w:tr>
      <w:tr w:rsidR="009B64D6" w:rsidRPr="00065596" w14:paraId="3D0AE71C" w14:textId="77777777" w:rsidTr="000002CA">
        <w:trPr>
          <w:cantSplit/>
          <w:trHeight w:val="300"/>
        </w:trPr>
        <w:tc>
          <w:tcPr>
            <w:tcW w:w="675" w:type="dxa"/>
            <w:vMerge w:val="restart"/>
            <w:shd w:val="clear" w:color="000000" w:fill="FFFFFF"/>
            <w:vAlign w:val="center"/>
            <w:hideMark/>
          </w:tcPr>
          <w:p w14:paraId="016262C8" w14:textId="77777777" w:rsidR="009B64D6" w:rsidRPr="00065596" w:rsidRDefault="009B64D6" w:rsidP="000002CA">
            <w:pPr>
              <w:spacing w:after="0" w:line="23" w:lineRule="atLeast"/>
              <w:contextualSpacing/>
              <w:jc w:val="center"/>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16</w:t>
            </w:r>
          </w:p>
        </w:tc>
        <w:tc>
          <w:tcPr>
            <w:tcW w:w="2552" w:type="dxa"/>
            <w:vMerge w:val="restart"/>
            <w:shd w:val="clear" w:color="000000" w:fill="FFFFFF"/>
            <w:vAlign w:val="center"/>
            <w:hideMark/>
          </w:tcPr>
          <w:p w14:paraId="367444B6" w14:textId="77777777" w:rsidR="009B64D6" w:rsidRPr="00065596" w:rsidRDefault="009B64D6" w:rsidP="000002CA">
            <w:pPr>
              <w:spacing w:after="0" w:line="23" w:lineRule="atLeast"/>
              <w:contextualSpacing/>
              <w:jc w:val="center"/>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Насос НБОУ-А</w:t>
            </w:r>
          </w:p>
        </w:tc>
        <w:tc>
          <w:tcPr>
            <w:tcW w:w="6237" w:type="dxa"/>
            <w:shd w:val="clear" w:color="000000" w:fill="FFFFFF"/>
            <w:vAlign w:val="center"/>
            <w:hideMark/>
          </w:tcPr>
          <w:p w14:paraId="257CBA7C" w14:textId="77777777" w:rsidR="009B64D6" w:rsidRPr="00065596" w:rsidRDefault="009B64D6" w:rsidP="000002CA">
            <w:pPr>
              <w:spacing w:after="0" w:line="23" w:lineRule="atLeast"/>
              <w:ind w:firstLine="5"/>
              <w:contextualSpacing/>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1. Замер температуры корпуса 3-го подшипника.</w:t>
            </w:r>
          </w:p>
        </w:tc>
      </w:tr>
      <w:tr w:rsidR="009B64D6" w:rsidRPr="00065596" w14:paraId="5169F616" w14:textId="77777777" w:rsidTr="000002CA">
        <w:trPr>
          <w:cantSplit/>
          <w:trHeight w:val="300"/>
        </w:trPr>
        <w:tc>
          <w:tcPr>
            <w:tcW w:w="675" w:type="dxa"/>
            <w:vMerge/>
            <w:vAlign w:val="center"/>
            <w:hideMark/>
          </w:tcPr>
          <w:p w14:paraId="6651029F" w14:textId="77777777" w:rsidR="009B64D6" w:rsidRPr="00065596" w:rsidRDefault="009B64D6" w:rsidP="000002CA">
            <w:pPr>
              <w:spacing w:after="0" w:line="23" w:lineRule="atLeast"/>
              <w:contextualSpacing/>
              <w:rPr>
                <w:rFonts w:ascii="Times New Roman" w:eastAsia="Times New Roman" w:hAnsi="Times New Roman" w:cs="Times New Roman"/>
                <w:color w:val="000000"/>
                <w:sz w:val="26"/>
                <w:szCs w:val="26"/>
                <w:lang w:eastAsia="ru-RU"/>
              </w:rPr>
            </w:pPr>
          </w:p>
        </w:tc>
        <w:tc>
          <w:tcPr>
            <w:tcW w:w="2552" w:type="dxa"/>
            <w:vMerge/>
            <w:vAlign w:val="center"/>
            <w:hideMark/>
          </w:tcPr>
          <w:p w14:paraId="4CDE8BB7" w14:textId="77777777" w:rsidR="009B64D6" w:rsidRPr="00065596" w:rsidRDefault="009B64D6" w:rsidP="000002CA">
            <w:pPr>
              <w:spacing w:after="0" w:line="23" w:lineRule="atLeast"/>
              <w:contextualSpacing/>
              <w:rPr>
                <w:rFonts w:ascii="Times New Roman" w:eastAsia="Times New Roman" w:hAnsi="Times New Roman" w:cs="Times New Roman"/>
                <w:color w:val="000000"/>
                <w:sz w:val="26"/>
                <w:szCs w:val="26"/>
                <w:lang w:eastAsia="ru-RU"/>
              </w:rPr>
            </w:pPr>
          </w:p>
        </w:tc>
        <w:tc>
          <w:tcPr>
            <w:tcW w:w="6237" w:type="dxa"/>
            <w:shd w:val="clear" w:color="000000" w:fill="FFFFFF"/>
            <w:vAlign w:val="center"/>
            <w:hideMark/>
          </w:tcPr>
          <w:p w14:paraId="10A2D249" w14:textId="77777777" w:rsidR="009B64D6" w:rsidRPr="00065596" w:rsidRDefault="009B64D6" w:rsidP="000002CA">
            <w:pPr>
              <w:spacing w:after="0" w:line="23" w:lineRule="atLeast"/>
              <w:ind w:firstLine="5"/>
              <w:contextualSpacing/>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 xml:space="preserve">2. Контроль параметров по манометрам. </w:t>
            </w:r>
          </w:p>
        </w:tc>
      </w:tr>
      <w:tr w:rsidR="009B64D6" w:rsidRPr="00065596" w14:paraId="29CC10BC" w14:textId="77777777" w:rsidTr="000002CA">
        <w:trPr>
          <w:cantSplit/>
          <w:trHeight w:val="300"/>
        </w:trPr>
        <w:tc>
          <w:tcPr>
            <w:tcW w:w="675" w:type="dxa"/>
            <w:shd w:val="clear" w:color="000000" w:fill="FFFFFF"/>
            <w:vAlign w:val="center"/>
            <w:hideMark/>
          </w:tcPr>
          <w:p w14:paraId="69129357" w14:textId="77777777" w:rsidR="009B64D6" w:rsidRPr="00065596" w:rsidRDefault="009B64D6" w:rsidP="000002CA">
            <w:pPr>
              <w:spacing w:after="0" w:line="23" w:lineRule="atLeast"/>
              <w:contextualSpacing/>
              <w:jc w:val="center"/>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17</w:t>
            </w:r>
          </w:p>
        </w:tc>
        <w:tc>
          <w:tcPr>
            <w:tcW w:w="2552" w:type="dxa"/>
            <w:shd w:val="clear" w:color="000000" w:fill="FFFFFF"/>
            <w:vAlign w:val="center"/>
            <w:hideMark/>
          </w:tcPr>
          <w:p w14:paraId="08AB5949" w14:textId="77777777" w:rsidR="009B64D6" w:rsidRPr="00065596" w:rsidRDefault="009B64D6" w:rsidP="000002CA">
            <w:pPr>
              <w:spacing w:after="0" w:line="23" w:lineRule="atLeast"/>
              <w:contextualSpacing/>
              <w:jc w:val="center"/>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Двигатель НБОУ-А</w:t>
            </w:r>
          </w:p>
        </w:tc>
        <w:tc>
          <w:tcPr>
            <w:tcW w:w="6237" w:type="dxa"/>
            <w:shd w:val="clear" w:color="000000" w:fill="FFFFFF"/>
            <w:vAlign w:val="center"/>
            <w:hideMark/>
          </w:tcPr>
          <w:p w14:paraId="308CEF7B" w14:textId="77777777" w:rsidR="009B64D6" w:rsidRPr="00065596" w:rsidRDefault="009B64D6" w:rsidP="000002CA">
            <w:pPr>
              <w:spacing w:after="0" w:line="23" w:lineRule="atLeast"/>
              <w:ind w:firstLine="5"/>
              <w:contextualSpacing/>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1. Замер температуры корпуса двигателя.</w:t>
            </w:r>
          </w:p>
        </w:tc>
      </w:tr>
      <w:tr w:rsidR="009B64D6" w:rsidRPr="00065596" w14:paraId="68508BF5" w14:textId="77777777" w:rsidTr="000002CA">
        <w:trPr>
          <w:cantSplit/>
          <w:trHeight w:val="300"/>
        </w:trPr>
        <w:tc>
          <w:tcPr>
            <w:tcW w:w="675" w:type="dxa"/>
            <w:vMerge w:val="restart"/>
            <w:shd w:val="clear" w:color="000000" w:fill="FFFFFF"/>
            <w:vAlign w:val="center"/>
            <w:hideMark/>
          </w:tcPr>
          <w:p w14:paraId="14AAC7FA" w14:textId="77777777" w:rsidR="009B64D6" w:rsidRPr="00065596" w:rsidRDefault="009B64D6" w:rsidP="000002CA">
            <w:pPr>
              <w:spacing w:after="0" w:line="23" w:lineRule="atLeast"/>
              <w:contextualSpacing/>
              <w:jc w:val="center"/>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18</w:t>
            </w:r>
          </w:p>
        </w:tc>
        <w:tc>
          <w:tcPr>
            <w:tcW w:w="2552" w:type="dxa"/>
            <w:vMerge w:val="restart"/>
            <w:shd w:val="clear" w:color="000000" w:fill="FFFFFF"/>
            <w:vAlign w:val="center"/>
            <w:hideMark/>
          </w:tcPr>
          <w:p w14:paraId="76C686D4" w14:textId="77777777" w:rsidR="009B64D6" w:rsidRPr="00065596" w:rsidRDefault="009B64D6" w:rsidP="000002CA">
            <w:pPr>
              <w:spacing w:after="0" w:line="23" w:lineRule="atLeast"/>
              <w:contextualSpacing/>
              <w:jc w:val="center"/>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Насос НБОУ-Б</w:t>
            </w:r>
          </w:p>
        </w:tc>
        <w:tc>
          <w:tcPr>
            <w:tcW w:w="6237" w:type="dxa"/>
            <w:shd w:val="clear" w:color="000000" w:fill="FFFFFF"/>
            <w:vAlign w:val="center"/>
            <w:hideMark/>
          </w:tcPr>
          <w:p w14:paraId="392F5805" w14:textId="77777777" w:rsidR="009B64D6" w:rsidRPr="00065596" w:rsidRDefault="009B64D6" w:rsidP="000002CA">
            <w:pPr>
              <w:spacing w:after="0" w:line="23" w:lineRule="atLeast"/>
              <w:ind w:firstLine="5"/>
              <w:contextualSpacing/>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1. Замер температуры корпуса 3-го подшипника.</w:t>
            </w:r>
          </w:p>
        </w:tc>
      </w:tr>
      <w:tr w:rsidR="009B64D6" w:rsidRPr="00065596" w14:paraId="05F8C0C3" w14:textId="77777777" w:rsidTr="000002CA">
        <w:trPr>
          <w:cantSplit/>
          <w:trHeight w:val="300"/>
        </w:trPr>
        <w:tc>
          <w:tcPr>
            <w:tcW w:w="675" w:type="dxa"/>
            <w:vMerge/>
            <w:vAlign w:val="center"/>
            <w:hideMark/>
          </w:tcPr>
          <w:p w14:paraId="75163587" w14:textId="77777777" w:rsidR="009B64D6" w:rsidRPr="00065596" w:rsidRDefault="009B64D6" w:rsidP="000002CA">
            <w:pPr>
              <w:spacing w:after="0" w:line="23" w:lineRule="atLeast"/>
              <w:contextualSpacing/>
              <w:rPr>
                <w:rFonts w:ascii="Times New Roman" w:eastAsia="Times New Roman" w:hAnsi="Times New Roman" w:cs="Times New Roman"/>
                <w:color w:val="000000"/>
                <w:sz w:val="26"/>
                <w:szCs w:val="26"/>
                <w:lang w:eastAsia="ru-RU"/>
              </w:rPr>
            </w:pPr>
          </w:p>
        </w:tc>
        <w:tc>
          <w:tcPr>
            <w:tcW w:w="2552" w:type="dxa"/>
            <w:vMerge/>
            <w:vAlign w:val="center"/>
            <w:hideMark/>
          </w:tcPr>
          <w:p w14:paraId="70108216" w14:textId="77777777" w:rsidR="009B64D6" w:rsidRPr="00065596" w:rsidRDefault="009B64D6" w:rsidP="000002CA">
            <w:pPr>
              <w:spacing w:after="0" w:line="23" w:lineRule="atLeast"/>
              <w:contextualSpacing/>
              <w:rPr>
                <w:rFonts w:ascii="Times New Roman" w:eastAsia="Times New Roman" w:hAnsi="Times New Roman" w:cs="Times New Roman"/>
                <w:color w:val="000000"/>
                <w:sz w:val="26"/>
                <w:szCs w:val="26"/>
                <w:lang w:eastAsia="ru-RU"/>
              </w:rPr>
            </w:pPr>
          </w:p>
        </w:tc>
        <w:tc>
          <w:tcPr>
            <w:tcW w:w="6237" w:type="dxa"/>
            <w:shd w:val="clear" w:color="000000" w:fill="FFFFFF"/>
            <w:vAlign w:val="center"/>
            <w:hideMark/>
          </w:tcPr>
          <w:p w14:paraId="445B848C" w14:textId="77777777" w:rsidR="009B64D6" w:rsidRPr="00065596" w:rsidRDefault="009B64D6" w:rsidP="000002CA">
            <w:pPr>
              <w:spacing w:after="0" w:line="23" w:lineRule="atLeast"/>
              <w:ind w:firstLine="5"/>
              <w:contextualSpacing/>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 xml:space="preserve">2. Контроль параметров по манометрам. </w:t>
            </w:r>
          </w:p>
        </w:tc>
      </w:tr>
      <w:tr w:rsidR="009B64D6" w:rsidRPr="00065596" w14:paraId="127700B9" w14:textId="77777777" w:rsidTr="000002CA">
        <w:trPr>
          <w:cantSplit/>
          <w:trHeight w:val="300"/>
        </w:trPr>
        <w:tc>
          <w:tcPr>
            <w:tcW w:w="675" w:type="dxa"/>
            <w:shd w:val="clear" w:color="000000" w:fill="FFFFFF"/>
            <w:vAlign w:val="center"/>
            <w:hideMark/>
          </w:tcPr>
          <w:p w14:paraId="33079A69" w14:textId="77777777" w:rsidR="009B64D6" w:rsidRPr="00065596" w:rsidRDefault="009B64D6" w:rsidP="000002CA">
            <w:pPr>
              <w:spacing w:after="0" w:line="23" w:lineRule="atLeast"/>
              <w:contextualSpacing/>
              <w:jc w:val="center"/>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19</w:t>
            </w:r>
          </w:p>
        </w:tc>
        <w:tc>
          <w:tcPr>
            <w:tcW w:w="2552" w:type="dxa"/>
            <w:shd w:val="clear" w:color="000000" w:fill="FFFFFF"/>
            <w:vAlign w:val="center"/>
            <w:hideMark/>
          </w:tcPr>
          <w:p w14:paraId="45BB7002" w14:textId="77777777" w:rsidR="009B64D6" w:rsidRPr="00065596" w:rsidRDefault="009B64D6" w:rsidP="000002CA">
            <w:pPr>
              <w:spacing w:after="0" w:line="23" w:lineRule="atLeast"/>
              <w:contextualSpacing/>
              <w:jc w:val="center"/>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Двигатель НБОУ-Б</w:t>
            </w:r>
          </w:p>
        </w:tc>
        <w:tc>
          <w:tcPr>
            <w:tcW w:w="6237" w:type="dxa"/>
            <w:shd w:val="clear" w:color="000000" w:fill="FFFFFF"/>
            <w:vAlign w:val="center"/>
            <w:hideMark/>
          </w:tcPr>
          <w:p w14:paraId="42C4C99A" w14:textId="77777777" w:rsidR="009B64D6" w:rsidRPr="00065596" w:rsidRDefault="009B64D6" w:rsidP="000002CA">
            <w:pPr>
              <w:spacing w:after="0" w:line="23" w:lineRule="atLeast"/>
              <w:ind w:firstLine="5"/>
              <w:contextualSpacing/>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1. Замер температуры корпуса двигателя.</w:t>
            </w:r>
          </w:p>
        </w:tc>
      </w:tr>
      <w:tr w:rsidR="009B64D6" w:rsidRPr="00065596" w14:paraId="759EBE4C" w14:textId="77777777" w:rsidTr="000002CA">
        <w:trPr>
          <w:cantSplit/>
          <w:trHeight w:val="300"/>
        </w:trPr>
        <w:tc>
          <w:tcPr>
            <w:tcW w:w="675" w:type="dxa"/>
            <w:vMerge w:val="restart"/>
            <w:shd w:val="clear" w:color="000000" w:fill="FFFFFF"/>
            <w:vAlign w:val="center"/>
            <w:hideMark/>
          </w:tcPr>
          <w:p w14:paraId="7A6382A2" w14:textId="77777777" w:rsidR="009B64D6" w:rsidRPr="00065596" w:rsidRDefault="009B64D6" w:rsidP="000002CA">
            <w:pPr>
              <w:spacing w:after="0" w:line="23" w:lineRule="atLeast"/>
              <w:contextualSpacing/>
              <w:jc w:val="center"/>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20</w:t>
            </w:r>
          </w:p>
        </w:tc>
        <w:tc>
          <w:tcPr>
            <w:tcW w:w="2552" w:type="dxa"/>
            <w:vMerge w:val="restart"/>
            <w:shd w:val="clear" w:color="000000" w:fill="FFFFFF"/>
            <w:vAlign w:val="center"/>
            <w:hideMark/>
          </w:tcPr>
          <w:p w14:paraId="5697815A" w14:textId="77777777" w:rsidR="009B64D6" w:rsidRPr="00065596" w:rsidRDefault="009B64D6" w:rsidP="000002CA">
            <w:pPr>
              <w:spacing w:after="0" w:line="23" w:lineRule="atLeast"/>
              <w:contextualSpacing/>
              <w:jc w:val="center"/>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Насос НБОУ-В</w:t>
            </w:r>
          </w:p>
        </w:tc>
        <w:tc>
          <w:tcPr>
            <w:tcW w:w="6237" w:type="dxa"/>
            <w:shd w:val="clear" w:color="000000" w:fill="FFFFFF"/>
            <w:vAlign w:val="center"/>
            <w:hideMark/>
          </w:tcPr>
          <w:p w14:paraId="0D4A4752" w14:textId="77777777" w:rsidR="009B64D6" w:rsidRPr="00065596" w:rsidRDefault="009B64D6" w:rsidP="000002CA">
            <w:pPr>
              <w:spacing w:after="0" w:line="23" w:lineRule="atLeast"/>
              <w:ind w:firstLine="5"/>
              <w:contextualSpacing/>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1. Замер температуры корпуса 3-го подшипника.</w:t>
            </w:r>
          </w:p>
        </w:tc>
      </w:tr>
      <w:tr w:rsidR="009B64D6" w:rsidRPr="00065596" w14:paraId="10BFB008" w14:textId="77777777" w:rsidTr="000002CA">
        <w:trPr>
          <w:cantSplit/>
          <w:trHeight w:val="300"/>
        </w:trPr>
        <w:tc>
          <w:tcPr>
            <w:tcW w:w="675" w:type="dxa"/>
            <w:vMerge/>
            <w:vAlign w:val="center"/>
            <w:hideMark/>
          </w:tcPr>
          <w:p w14:paraId="65F75B93" w14:textId="77777777" w:rsidR="009B64D6" w:rsidRPr="00065596" w:rsidRDefault="009B64D6" w:rsidP="000002CA">
            <w:pPr>
              <w:spacing w:after="0" w:line="23" w:lineRule="atLeast"/>
              <w:contextualSpacing/>
              <w:rPr>
                <w:rFonts w:ascii="Times New Roman" w:eastAsia="Times New Roman" w:hAnsi="Times New Roman" w:cs="Times New Roman"/>
                <w:color w:val="000000"/>
                <w:sz w:val="26"/>
                <w:szCs w:val="26"/>
                <w:lang w:eastAsia="ru-RU"/>
              </w:rPr>
            </w:pPr>
          </w:p>
        </w:tc>
        <w:tc>
          <w:tcPr>
            <w:tcW w:w="2552" w:type="dxa"/>
            <w:vMerge/>
            <w:vAlign w:val="center"/>
            <w:hideMark/>
          </w:tcPr>
          <w:p w14:paraId="5D80FAE1" w14:textId="77777777" w:rsidR="009B64D6" w:rsidRPr="00065596" w:rsidRDefault="009B64D6" w:rsidP="000002CA">
            <w:pPr>
              <w:spacing w:after="0" w:line="23" w:lineRule="atLeast"/>
              <w:contextualSpacing/>
              <w:rPr>
                <w:rFonts w:ascii="Times New Roman" w:eastAsia="Times New Roman" w:hAnsi="Times New Roman" w:cs="Times New Roman"/>
                <w:color w:val="000000"/>
                <w:sz w:val="26"/>
                <w:szCs w:val="26"/>
                <w:lang w:eastAsia="ru-RU"/>
              </w:rPr>
            </w:pPr>
          </w:p>
        </w:tc>
        <w:tc>
          <w:tcPr>
            <w:tcW w:w="6237" w:type="dxa"/>
            <w:shd w:val="clear" w:color="000000" w:fill="FFFFFF"/>
            <w:vAlign w:val="center"/>
            <w:hideMark/>
          </w:tcPr>
          <w:p w14:paraId="382579D5" w14:textId="77777777" w:rsidR="009B64D6" w:rsidRPr="00065596" w:rsidRDefault="009B64D6" w:rsidP="000002CA">
            <w:pPr>
              <w:spacing w:after="0" w:line="23" w:lineRule="atLeast"/>
              <w:ind w:firstLine="5"/>
              <w:contextualSpacing/>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 xml:space="preserve">2. Контроль параметров по манометрам. </w:t>
            </w:r>
          </w:p>
        </w:tc>
      </w:tr>
      <w:tr w:rsidR="009B64D6" w:rsidRPr="00065596" w14:paraId="0E55743D" w14:textId="77777777" w:rsidTr="000002CA">
        <w:trPr>
          <w:cantSplit/>
          <w:trHeight w:val="300"/>
        </w:trPr>
        <w:tc>
          <w:tcPr>
            <w:tcW w:w="675" w:type="dxa"/>
            <w:shd w:val="clear" w:color="000000" w:fill="FFFFFF"/>
            <w:vAlign w:val="center"/>
            <w:hideMark/>
          </w:tcPr>
          <w:p w14:paraId="24D0D99B" w14:textId="77777777" w:rsidR="009B64D6" w:rsidRPr="00065596" w:rsidRDefault="009B64D6" w:rsidP="000002CA">
            <w:pPr>
              <w:spacing w:after="0" w:line="23" w:lineRule="atLeast"/>
              <w:contextualSpacing/>
              <w:jc w:val="center"/>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21</w:t>
            </w:r>
          </w:p>
        </w:tc>
        <w:tc>
          <w:tcPr>
            <w:tcW w:w="2552" w:type="dxa"/>
            <w:shd w:val="clear" w:color="000000" w:fill="FFFFFF"/>
            <w:vAlign w:val="center"/>
            <w:hideMark/>
          </w:tcPr>
          <w:p w14:paraId="7B38D9B6" w14:textId="77777777" w:rsidR="009B64D6" w:rsidRPr="00065596" w:rsidRDefault="009B64D6" w:rsidP="000002CA">
            <w:pPr>
              <w:spacing w:after="0" w:line="23" w:lineRule="atLeast"/>
              <w:contextualSpacing/>
              <w:jc w:val="center"/>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Двигатель НБОУ-В</w:t>
            </w:r>
          </w:p>
        </w:tc>
        <w:tc>
          <w:tcPr>
            <w:tcW w:w="6237" w:type="dxa"/>
            <w:shd w:val="clear" w:color="000000" w:fill="FFFFFF"/>
            <w:vAlign w:val="center"/>
            <w:hideMark/>
          </w:tcPr>
          <w:p w14:paraId="4F05031E" w14:textId="77777777" w:rsidR="009B64D6" w:rsidRPr="00065596" w:rsidRDefault="009B64D6" w:rsidP="000002CA">
            <w:pPr>
              <w:spacing w:after="0" w:line="23" w:lineRule="atLeast"/>
              <w:ind w:firstLine="5"/>
              <w:contextualSpacing/>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1. Замер температуры корпуса двигателя.</w:t>
            </w:r>
          </w:p>
        </w:tc>
      </w:tr>
      <w:tr w:rsidR="009B64D6" w:rsidRPr="00065596" w14:paraId="4FDEED02" w14:textId="77777777" w:rsidTr="000002CA">
        <w:trPr>
          <w:cantSplit/>
          <w:trHeight w:val="300"/>
        </w:trPr>
        <w:tc>
          <w:tcPr>
            <w:tcW w:w="675" w:type="dxa"/>
            <w:vMerge w:val="restart"/>
            <w:shd w:val="clear" w:color="000000" w:fill="FFFFFF"/>
            <w:vAlign w:val="center"/>
            <w:hideMark/>
          </w:tcPr>
          <w:p w14:paraId="7F58EF92" w14:textId="77777777" w:rsidR="009B64D6" w:rsidRPr="00065596" w:rsidRDefault="009B64D6" w:rsidP="000002CA">
            <w:pPr>
              <w:spacing w:after="0" w:line="23" w:lineRule="atLeast"/>
              <w:contextualSpacing/>
              <w:jc w:val="center"/>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22</w:t>
            </w:r>
          </w:p>
        </w:tc>
        <w:tc>
          <w:tcPr>
            <w:tcW w:w="2552" w:type="dxa"/>
            <w:vMerge w:val="restart"/>
            <w:shd w:val="clear" w:color="000000" w:fill="FFFFFF"/>
            <w:vAlign w:val="center"/>
            <w:hideMark/>
          </w:tcPr>
          <w:p w14:paraId="11EBA2B6" w14:textId="77777777" w:rsidR="009B64D6" w:rsidRPr="00065596" w:rsidRDefault="009B64D6" w:rsidP="000002CA">
            <w:pPr>
              <w:spacing w:after="0" w:line="23" w:lineRule="atLeast"/>
              <w:contextualSpacing/>
              <w:jc w:val="center"/>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Насос КЭН-А</w:t>
            </w:r>
          </w:p>
        </w:tc>
        <w:tc>
          <w:tcPr>
            <w:tcW w:w="6237" w:type="dxa"/>
            <w:shd w:val="clear" w:color="000000" w:fill="FFFFFF"/>
            <w:vAlign w:val="center"/>
            <w:hideMark/>
          </w:tcPr>
          <w:p w14:paraId="17CDDE89" w14:textId="77777777" w:rsidR="009B64D6" w:rsidRPr="00065596" w:rsidRDefault="009B64D6" w:rsidP="000002CA">
            <w:pPr>
              <w:spacing w:after="0" w:line="23" w:lineRule="atLeast"/>
              <w:ind w:firstLine="5"/>
              <w:contextualSpacing/>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1. Замер температуры корпуса 3-го подшипника.</w:t>
            </w:r>
          </w:p>
        </w:tc>
      </w:tr>
      <w:tr w:rsidR="009B64D6" w:rsidRPr="00065596" w14:paraId="41EEA111" w14:textId="77777777" w:rsidTr="000002CA">
        <w:trPr>
          <w:cantSplit/>
          <w:trHeight w:val="300"/>
        </w:trPr>
        <w:tc>
          <w:tcPr>
            <w:tcW w:w="675" w:type="dxa"/>
            <w:vMerge/>
            <w:vAlign w:val="center"/>
            <w:hideMark/>
          </w:tcPr>
          <w:p w14:paraId="36374B41" w14:textId="77777777" w:rsidR="009B64D6" w:rsidRPr="00065596" w:rsidRDefault="009B64D6" w:rsidP="000002CA">
            <w:pPr>
              <w:spacing w:after="0" w:line="23" w:lineRule="atLeast"/>
              <w:contextualSpacing/>
              <w:rPr>
                <w:rFonts w:ascii="Times New Roman" w:eastAsia="Times New Roman" w:hAnsi="Times New Roman" w:cs="Times New Roman"/>
                <w:color w:val="000000"/>
                <w:sz w:val="26"/>
                <w:szCs w:val="26"/>
                <w:lang w:eastAsia="ru-RU"/>
              </w:rPr>
            </w:pPr>
          </w:p>
        </w:tc>
        <w:tc>
          <w:tcPr>
            <w:tcW w:w="2552" w:type="dxa"/>
            <w:vMerge/>
            <w:vAlign w:val="center"/>
            <w:hideMark/>
          </w:tcPr>
          <w:p w14:paraId="024EDB2D" w14:textId="77777777" w:rsidR="009B64D6" w:rsidRPr="00065596" w:rsidRDefault="009B64D6" w:rsidP="000002CA">
            <w:pPr>
              <w:spacing w:after="0" w:line="23" w:lineRule="atLeast"/>
              <w:contextualSpacing/>
              <w:rPr>
                <w:rFonts w:ascii="Times New Roman" w:eastAsia="Times New Roman" w:hAnsi="Times New Roman" w:cs="Times New Roman"/>
                <w:color w:val="000000"/>
                <w:sz w:val="26"/>
                <w:szCs w:val="26"/>
                <w:lang w:eastAsia="ru-RU"/>
              </w:rPr>
            </w:pPr>
          </w:p>
        </w:tc>
        <w:tc>
          <w:tcPr>
            <w:tcW w:w="6237" w:type="dxa"/>
            <w:shd w:val="clear" w:color="000000" w:fill="FFFFFF"/>
            <w:vAlign w:val="center"/>
            <w:hideMark/>
          </w:tcPr>
          <w:p w14:paraId="263B09AB" w14:textId="77777777" w:rsidR="009B64D6" w:rsidRPr="00065596" w:rsidRDefault="009B64D6" w:rsidP="000002CA">
            <w:pPr>
              <w:spacing w:after="0" w:line="23" w:lineRule="atLeast"/>
              <w:ind w:firstLine="5"/>
              <w:contextualSpacing/>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 xml:space="preserve">2. Контроль параметров по манометрам. </w:t>
            </w:r>
          </w:p>
        </w:tc>
      </w:tr>
      <w:tr w:rsidR="009B64D6" w:rsidRPr="00065596" w14:paraId="0CAA916E" w14:textId="77777777" w:rsidTr="000002CA">
        <w:trPr>
          <w:cantSplit/>
          <w:trHeight w:val="300"/>
        </w:trPr>
        <w:tc>
          <w:tcPr>
            <w:tcW w:w="675" w:type="dxa"/>
            <w:shd w:val="clear" w:color="000000" w:fill="FFFFFF"/>
            <w:vAlign w:val="center"/>
            <w:hideMark/>
          </w:tcPr>
          <w:p w14:paraId="7AA5DFA4" w14:textId="77777777" w:rsidR="009B64D6" w:rsidRPr="00065596" w:rsidRDefault="009B64D6" w:rsidP="000002CA">
            <w:pPr>
              <w:spacing w:after="0" w:line="23" w:lineRule="atLeast"/>
              <w:contextualSpacing/>
              <w:jc w:val="center"/>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23</w:t>
            </w:r>
          </w:p>
        </w:tc>
        <w:tc>
          <w:tcPr>
            <w:tcW w:w="2552" w:type="dxa"/>
            <w:shd w:val="clear" w:color="000000" w:fill="FFFFFF"/>
            <w:vAlign w:val="center"/>
            <w:hideMark/>
          </w:tcPr>
          <w:p w14:paraId="488187F2" w14:textId="77777777" w:rsidR="009B64D6" w:rsidRPr="00065596" w:rsidRDefault="009B64D6" w:rsidP="000002CA">
            <w:pPr>
              <w:spacing w:after="0" w:line="23" w:lineRule="atLeast"/>
              <w:contextualSpacing/>
              <w:jc w:val="center"/>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Двигатель КЭН-А</w:t>
            </w:r>
          </w:p>
        </w:tc>
        <w:tc>
          <w:tcPr>
            <w:tcW w:w="6237" w:type="dxa"/>
            <w:shd w:val="clear" w:color="000000" w:fill="FFFFFF"/>
            <w:vAlign w:val="center"/>
            <w:hideMark/>
          </w:tcPr>
          <w:p w14:paraId="2C492203" w14:textId="77777777" w:rsidR="009B64D6" w:rsidRPr="00065596" w:rsidRDefault="009B64D6" w:rsidP="000002CA">
            <w:pPr>
              <w:spacing w:after="0" w:line="23" w:lineRule="atLeast"/>
              <w:ind w:firstLine="5"/>
              <w:contextualSpacing/>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1. Замер температуры корпуса двигателя.</w:t>
            </w:r>
          </w:p>
        </w:tc>
      </w:tr>
      <w:tr w:rsidR="009B64D6" w:rsidRPr="00065596" w14:paraId="573EE61A" w14:textId="77777777" w:rsidTr="000002CA">
        <w:trPr>
          <w:cantSplit/>
          <w:trHeight w:val="300"/>
        </w:trPr>
        <w:tc>
          <w:tcPr>
            <w:tcW w:w="675" w:type="dxa"/>
            <w:vMerge w:val="restart"/>
            <w:shd w:val="clear" w:color="000000" w:fill="FFFFFF"/>
            <w:vAlign w:val="center"/>
            <w:hideMark/>
          </w:tcPr>
          <w:p w14:paraId="0699CF41" w14:textId="77777777" w:rsidR="009B64D6" w:rsidRPr="00065596" w:rsidRDefault="009B64D6" w:rsidP="000002CA">
            <w:pPr>
              <w:spacing w:after="0" w:line="23" w:lineRule="atLeast"/>
              <w:contextualSpacing/>
              <w:jc w:val="center"/>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24</w:t>
            </w:r>
          </w:p>
        </w:tc>
        <w:tc>
          <w:tcPr>
            <w:tcW w:w="2552" w:type="dxa"/>
            <w:vMerge w:val="restart"/>
            <w:shd w:val="clear" w:color="000000" w:fill="FFFFFF"/>
            <w:vAlign w:val="center"/>
            <w:hideMark/>
          </w:tcPr>
          <w:p w14:paraId="55B09D1F" w14:textId="77777777" w:rsidR="009B64D6" w:rsidRPr="00065596" w:rsidRDefault="009B64D6" w:rsidP="000002CA">
            <w:pPr>
              <w:spacing w:after="0" w:line="23" w:lineRule="atLeast"/>
              <w:contextualSpacing/>
              <w:jc w:val="center"/>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Насос КЭН-Б</w:t>
            </w:r>
          </w:p>
        </w:tc>
        <w:tc>
          <w:tcPr>
            <w:tcW w:w="6237" w:type="dxa"/>
            <w:shd w:val="clear" w:color="000000" w:fill="FFFFFF"/>
            <w:vAlign w:val="center"/>
            <w:hideMark/>
          </w:tcPr>
          <w:p w14:paraId="7388840D" w14:textId="77777777" w:rsidR="009B64D6" w:rsidRPr="00065596" w:rsidRDefault="009B64D6" w:rsidP="000002CA">
            <w:pPr>
              <w:spacing w:after="0" w:line="23" w:lineRule="atLeast"/>
              <w:ind w:firstLine="5"/>
              <w:contextualSpacing/>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1. Замер температуры корпуса 3-го подшипника.</w:t>
            </w:r>
          </w:p>
        </w:tc>
      </w:tr>
      <w:tr w:rsidR="009B64D6" w:rsidRPr="00065596" w14:paraId="6CCEF033" w14:textId="77777777" w:rsidTr="000002CA">
        <w:trPr>
          <w:cantSplit/>
          <w:trHeight w:val="300"/>
        </w:trPr>
        <w:tc>
          <w:tcPr>
            <w:tcW w:w="675" w:type="dxa"/>
            <w:vMerge/>
            <w:vAlign w:val="center"/>
            <w:hideMark/>
          </w:tcPr>
          <w:p w14:paraId="230E4532" w14:textId="77777777" w:rsidR="009B64D6" w:rsidRPr="00065596" w:rsidRDefault="009B64D6" w:rsidP="000002CA">
            <w:pPr>
              <w:spacing w:after="0" w:line="23" w:lineRule="atLeast"/>
              <w:contextualSpacing/>
              <w:rPr>
                <w:rFonts w:ascii="Times New Roman" w:eastAsia="Times New Roman" w:hAnsi="Times New Roman" w:cs="Times New Roman"/>
                <w:color w:val="000000"/>
                <w:sz w:val="26"/>
                <w:szCs w:val="26"/>
                <w:lang w:eastAsia="ru-RU"/>
              </w:rPr>
            </w:pPr>
          </w:p>
        </w:tc>
        <w:tc>
          <w:tcPr>
            <w:tcW w:w="2552" w:type="dxa"/>
            <w:vMerge/>
            <w:vAlign w:val="center"/>
            <w:hideMark/>
          </w:tcPr>
          <w:p w14:paraId="75814928" w14:textId="77777777" w:rsidR="009B64D6" w:rsidRPr="00065596" w:rsidRDefault="009B64D6" w:rsidP="000002CA">
            <w:pPr>
              <w:spacing w:after="0" w:line="23" w:lineRule="atLeast"/>
              <w:contextualSpacing/>
              <w:rPr>
                <w:rFonts w:ascii="Times New Roman" w:eastAsia="Times New Roman" w:hAnsi="Times New Roman" w:cs="Times New Roman"/>
                <w:color w:val="000000"/>
                <w:sz w:val="26"/>
                <w:szCs w:val="26"/>
                <w:lang w:eastAsia="ru-RU"/>
              </w:rPr>
            </w:pPr>
          </w:p>
        </w:tc>
        <w:tc>
          <w:tcPr>
            <w:tcW w:w="6237" w:type="dxa"/>
            <w:shd w:val="clear" w:color="000000" w:fill="FFFFFF"/>
            <w:vAlign w:val="center"/>
            <w:hideMark/>
          </w:tcPr>
          <w:p w14:paraId="7BE073FF" w14:textId="77777777" w:rsidR="009B64D6" w:rsidRPr="00065596" w:rsidRDefault="009B64D6" w:rsidP="000002CA">
            <w:pPr>
              <w:spacing w:after="0" w:line="23" w:lineRule="atLeast"/>
              <w:ind w:firstLine="5"/>
              <w:contextualSpacing/>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 xml:space="preserve">2. Контроль параметров по манометрам. </w:t>
            </w:r>
          </w:p>
        </w:tc>
      </w:tr>
      <w:tr w:rsidR="009B64D6" w:rsidRPr="00065596" w14:paraId="470CA929" w14:textId="77777777" w:rsidTr="000002CA">
        <w:trPr>
          <w:cantSplit/>
          <w:trHeight w:val="300"/>
        </w:trPr>
        <w:tc>
          <w:tcPr>
            <w:tcW w:w="675" w:type="dxa"/>
            <w:shd w:val="clear" w:color="000000" w:fill="FFFFFF"/>
            <w:vAlign w:val="center"/>
            <w:hideMark/>
          </w:tcPr>
          <w:p w14:paraId="59E1CA63" w14:textId="77777777" w:rsidR="009B64D6" w:rsidRPr="00065596" w:rsidRDefault="009B64D6" w:rsidP="000002CA">
            <w:pPr>
              <w:spacing w:after="0" w:line="23" w:lineRule="atLeast"/>
              <w:contextualSpacing/>
              <w:jc w:val="center"/>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25</w:t>
            </w:r>
          </w:p>
        </w:tc>
        <w:tc>
          <w:tcPr>
            <w:tcW w:w="2552" w:type="dxa"/>
            <w:shd w:val="clear" w:color="000000" w:fill="FFFFFF"/>
            <w:vAlign w:val="center"/>
            <w:hideMark/>
          </w:tcPr>
          <w:p w14:paraId="461E2D87" w14:textId="77777777" w:rsidR="009B64D6" w:rsidRPr="00065596" w:rsidRDefault="009B64D6" w:rsidP="000002CA">
            <w:pPr>
              <w:spacing w:after="0" w:line="23" w:lineRule="atLeast"/>
              <w:contextualSpacing/>
              <w:jc w:val="center"/>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Двигатель КЭН-Б</w:t>
            </w:r>
          </w:p>
        </w:tc>
        <w:tc>
          <w:tcPr>
            <w:tcW w:w="6237" w:type="dxa"/>
            <w:shd w:val="clear" w:color="000000" w:fill="FFFFFF"/>
            <w:vAlign w:val="center"/>
            <w:hideMark/>
          </w:tcPr>
          <w:p w14:paraId="0EC56DA9" w14:textId="77777777" w:rsidR="009B64D6" w:rsidRPr="00065596" w:rsidRDefault="009B64D6" w:rsidP="000002CA">
            <w:pPr>
              <w:spacing w:after="0" w:line="23" w:lineRule="atLeast"/>
              <w:ind w:firstLine="5"/>
              <w:contextualSpacing/>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1. Замер температуры корпуса двигателя.</w:t>
            </w:r>
          </w:p>
        </w:tc>
      </w:tr>
      <w:tr w:rsidR="009B64D6" w:rsidRPr="00065596" w14:paraId="3F3DDE83" w14:textId="77777777" w:rsidTr="000002CA">
        <w:trPr>
          <w:cantSplit/>
          <w:trHeight w:val="300"/>
        </w:trPr>
        <w:tc>
          <w:tcPr>
            <w:tcW w:w="675" w:type="dxa"/>
            <w:vMerge w:val="restart"/>
            <w:shd w:val="clear" w:color="000000" w:fill="FFFFFF"/>
            <w:vAlign w:val="center"/>
            <w:hideMark/>
          </w:tcPr>
          <w:p w14:paraId="4BC26FA6" w14:textId="77777777" w:rsidR="009B64D6" w:rsidRPr="00065596" w:rsidRDefault="009B64D6" w:rsidP="000002CA">
            <w:pPr>
              <w:spacing w:after="0" w:line="23" w:lineRule="atLeast"/>
              <w:contextualSpacing/>
              <w:jc w:val="center"/>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26</w:t>
            </w:r>
          </w:p>
        </w:tc>
        <w:tc>
          <w:tcPr>
            <w:tcW w:w="2552" w:type="dxa"/>
            <w:vMerge w:val="restart"/>
            <w:shd w:val="clear" w:color="000000" w:fill="FFFFFF"/>
            <w:vAlign w:val="center"/>
            <w:hideMark/>
          </w:tcPr>
          <w:p w14:paraId="7D420067" w14:textId="77777777" w:rsidR="009B64D6" w:rsidRPr="00065596" w:rsidRDefault="009B64D6" w:rsidP="000002CA">
            <w:pPr>
              <w:spacing w:after="0" w:line="23" w:lineRule="atLeast"/>
              <w:contextualSpacing/>
              <w:jc w:val="center"/>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Насос КЭН-В</w:t>
            </w:r>
          </w:p>
        </w:tc>
        <w:tc>
          <w:tcPr>
            <w:tcW w:w="6237" w:type="dxa"/>
            <w:shd w:val="clear" w:color="000000" w:fill="FFFFFF"/>
            <w:vAlign w:val="center"/>
            <w:hideMark/>
          </w:tcPr>
          <w:p w14:paraId="68166C19" w14:textId="77777777" w:rsidR="009B64D6" w:rsidRPr="00065596" w:rsidRDefault="009B64D6" w:rsidP="000002CA">
            <w:pPr>
              <w:spacing w:after="0" w:line="23" w:lineRule="atLeast"/>
              <w:ind w:firstLine="5"/>
              <w:contextualSpacing/>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1. Замер температуры корпуса 3-го подшипника.</w:t>
            </w:r>
          </w:p>
        </w:tc>
      </w:tr>
      <w:tr w:rsidR="009B64D6" w:rsidRPr="00065596" w14:paraId="2665C69A" w14:textId="77777777" w:rsidTr="000002CA">
        <w:trPr>
          <w:cantSplit/>
          <w:trHeight w:val="300"/>
        </w:trPr>
        <w:tc>
          <w:tcPr>
            <w:tcW w:w="675" w:type="dxa"/>
            <w:vMerge/>
            <w:vAlign w:val="center"/>
            <w:hideMark/>
          </w:tcPr>
          <w:p w14:paraId="438E22DA" w14:textId="77777777" w:rsidR="009B64D6" w:rsidRPr="00065596" w:rsidRDefault="009B64D6" w:rsidP="000002CA">
            <w:pPr>
              <w:spacing w:after="0" w:line="23" w:lineRule="atLeast"/>
              <w:contextualSpacing/>
              <w:rPr>
                <w:rFonts w:ascii="Times New Roman" w:eastAsia="Times New Roman" w:hAnsi="Times New Roman" w:cs="Times New Roman"/>
                <w:color w:val="000000"/>
                <w:sz w:val="26"/>
                <w:szCs w:val="26"/>
                <w:lang w:eastAsia="ru-RU"/>
              </w:rPr>
            </w:pPr>
          </w:p>
        </w:tc>
        <w:tc>
          <w:tcPr>
            <w:tcW w:w="2552" w:type="dxa"/>
            <w:vMerge/>
            <w:vAlign w:val="center"/>
            <w:hideMark/>
          </w:tcPr>
          <w:p w14:paraId="3EDBE82D" w14:textId="77777777" w:rsidR="009B64D6" w:rsidRPr="00065596" w:rsidRDefault="009B64D6" w:rsidP="000002CA">
            <w:pPr>
              <w:spacing w:after="0" w:line="23" w:lineRule="atLeast"/>
              <w:contextualSpacing/>
              <w:rPr>
                <w:rFonts w:ascii="Times New Roman" w:eastAsia="Times New Roman" w:hAnsi="Times New Roman" w:cs="Times New Roman"/>
                <w:color w:val="000000"/>
                <w:sz w:val="26"/>
                <w:szCs w:val="26"/>
                <w:lang w:eastAsia="ru-RU"/>
              </w:rPr>
            </w:pPr>
          </w:p>
        </w:tc>
        <w:tc>
          <w:tcPr>
            <w:tcW w:w="6237" w:type="dxa"/>
            <w:shd w:val="clear" w:color="000000" w:fill="FFFFFF"/>
            <w:vAlign w:val="center"/>
            <w:hideMark/>
          </w:tcPr>
          <w:p w14:paraId="1566DE2B" w14:textId="77777777" w:rsidR="009B64D6" w:rsidRPr="00065596" w:rsidRDefault="009B64D6" w:rsidP="000002CA">
            <w:pPr>
              <w:spacing w:after="0" w:line="23" w:lineRule="atLeast"/>
              <w:ind w:firstLine="5"/>
              <w:contextualSpacing/>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 xml:space="preserve">2. Контроль параметров по манометрам. </w:t>
            </w:r>
          </w:p>
        </w:tc>
      </w:tr>
      <w:tr w:rsidR="009B64D6" w:rsidRPr="00065596" w14:paraId="2813B2F8" w14:textId="77777777" w:rsidTr="000002CA">
        <w:trPr>
          <w:cantSplit/>
          <w:trHeight w:val="300"/>
        </w:trPr>
        <w:tc>
          <w:tcPr>
            <w:tcW w:w="675" w:type="dxa"/>
            <w:shd w:val="clear" w:color="000000" w:fill="FFFFFF"/>
            <w:vAlign w:val="center"/>
            <w:hideMark/>
          </w:tcPr>
          <w:p w14:paraId="2980D784" w14:textId="77777777" w:rsidR="009B64D6" w:rsidRPr="00065596" w:rsidRDefault="009B64D6" w:rsidP="000002CA">
            <w:pPr>
              <w:spacing w:after="0" w:line="23" w:lineRule="atLeast"/>
              <w:contextualSpacing/>
              <w:jc w:val="center"/>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27</w:t>
            </w:r>
          </w:p>
        </w:tc>
        <w:tc>
          <w:tcPr>
            <w:tcW w:w="2552" w:type="dxa"/>
            <w:shd w:val="clear" w:color="000000" w:fill="FFFFFF"/>
            <w:vAlign w:val="center"/>
            <w:hideMark/>
          </w:tcPr>
          <w:p w14:paraId="4ED8A710" w14:textId="77777777" w:rsidR="009B64D6" w:rsidRPr="00065596" w:rsidRDefault="009B64D6" w:rsidP="000002CA">
            <w:pPr>
              <w:spacing w:after="0" w:line="23" w:lineRule="atLeast"/>
              <w:contextualSpacing/>
              <w:jc w:val="center"/>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Двигатель КЭН-В</w:t>
            </w:r>
          </w:p>
        </w:tc>
        <w:tc>
          <w:tcPr>
            <w:tcW w:w="6237" w:type="dxa"/>
            <w:shd w:val="clear" w:color="000000" w:fill="FFFFFF"/>
            <w:vAlign w:val="center"/>
            <w:hideMark/>
          </w:tcPr>
          <w:p w14:paraId="688DEEEC" w14:textId="77777777" w:rsidR="009B64D6" w:rsidRPr="00065596" w:rsidRDefault="009B64D6" w:rsidP="000002CA">
            <w:pPr>
              <w:spacing w:after="0" w:line="23" w:lineRule="atLeast"/>
              <w:ind w:firstLine="5"/>
              <w:contextualSpacing/>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1. Замер температуры корпуса двигателя.</w:t>
            </w:r>
          </w:p>
        </w:tc>
      </w:tr>
      <w:tr w:rsidR="009B64D6" w:rsidRPr="00065596" w14:paraId="6457BB46" w14:textId="77777777" w:rsidTr="000002CA">
        <w:trPr>
          <w:cantSplit/>
          <w:trHeight w:val="300"/>
        </w:trPr>
        <w:tc>
          <w:tcPr>
            <w:tcW w:w="675" w:type="dxa"/>
            <w:vMerge w:val="restart"/>
            <w:shd w:val="clear" w:color="000000" w:fill="FFFFFF"/>
            <w:vAlign w:val="center"/>
            <w:hideMark/>
          </w:tcPr>
          <w:p w14:paraId="16C5A8C4" w14:textId="77777777" w:rsidR="009B64D6" w:rsidRPr="00065596" w:rsidRDefault="009B64D6" w:rsidP="000002CA">
            <w:pPr>
              <w:spacing w:after="0" w:line="23" w:lineRule="atLeast"/>
              <w:contextualSpacing/>
              <w:jc w:val="center"/>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28</w:t>
            </w:r>
          </w:p>
        </w:tc>
        <w:tc>
          <w:tcPr>
            <w:tcW w:w="2552" w:type="dxa"/>
            <w:vMerge w:val="restart"/>
            <w:shd w:val="clear" w:color="000000" w:fill="FFFFFF"/>
            <w:vAlign w:val="center"/>
            <w:hideMark/>
          </w:tcPr>
          <w:p w14:paraId="37E8246C" w14:textId="77777777" w:rsidR="009B64D6" w:rsidRPr="00065596" w:rsidRDefault="009B64D6" w:rsidP="000002CA">
            <w:pPr>
              <w:spacing w:after="0" w:line="23" w:lineRule="atLeast"/>
              <w:contextualSpacing/>
              <w:jc w:val="center"/>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Насос КЭН-Г</w:t>
            </w:r>
          </w:p>
        </w:tc>
        <w:tc>
          <w:tcPr>
            <w:tcW w:w="6237" w:type="dxa"/>
            <w:shd w:val="clear" w:color="000000" w:fill="FFFFFF"/>
            <w:vAlign w:val="center"/>
            <w:hideMark/>
          </w:tcPr>
          <w:p w14:paraId="5FCA0612" w14:textId="77777777" w:rsidR="009B64D6" w:rsidRPr="00065596" w:rsidRDefault="009B64D6" w:rsidP="000002CA">
            <w:pPr>
              <w:spacing w:after="0" w:line="23" w:lineRule="atLeast"/>
              <w:ind w:firstLine="5"/>
              <w:contextualSpacing/>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1. Замер температуры корпуса 3-го подшипника.</w:t>
            </w:r>
          </w:p>
        </w:tc>
      </w:tr>
      <w:tr w:rsidR="009B64D6" w:rsidRPr="00065596" w14:paraId="3C1A9752" w14:textId="77777777" w:rsidTr="000002CA">
        <w:trPr>
          <w:cantSplit/>
          <w:trHeight w:val="300"/>
        </w:trPr>
        <w:tc>
          <w:tcPr>
            <w:tcW w:w="675" w:type="dxa"/>
            <w:vMerge/>
            <w:vAlign w:val="center"/>
            <w:hideMark/>
          </w:tcPr>
          <w:p w14:paraId="14B86B5C" w14:textId="77777777" w:rsidR="009B64D6" w:rsidRPr="00065596" w:rsidRDefault="009B64D6" w:rsidP="000002CA">
            <w:pPr>
              <w:spacing w:after="0" w:line="23" w:lineRule="atLeast"/>
              <w:contextualSpacing/>
              <w:rPr>
                <w:rFonts w:ascii="Times New Roman" w:eastAsia="Times New Roman" w:hAnsi="Times New Roman" w:cs="Times New Roman"/>
                <w:color w:val="000000"/>
                <w:sz w:val="26"/>
                <w:szCs w:val="26"/>
                <w:lang w:eastAsia="ru-RU"/>
              </w:rPr>
            </w:pPr>
          </w:p>
        </w:tc>
        <w:tc>
          <w:tcPr>
            <w:tcW w:w="2552" w:type="dxa"/>
            <w:vMerge/>
            <w:vAlign w:val="center"/>
            <w:hideMark/>
          </w:tcPr>
          <w:p w14:paraId="01FB76BA" w14:textId="77777777" w:rsidR="009B64D6" w:rsidRPr="00065596" w:rsidRDefault="009B64D6" w:rsidP="000002CA">
            <w:pPr>
              <w:spacing w:after="0" w:line="23" w:lineRule="atLeast"/>
              <w:contextualSpacing/>
              <w:rPr>
                <w:rFonts w:ascii="Times New Roman" w:eastAsia="Times New Roman" w:hAnsi="Times New Roman" w:cs="Times New Roman"/>
                <w:color w:val="000000"/>
                <w:sz w:val="26"/>
                <w:szCs w:val="26"/>
                <w:lang w:eastAsia="ru-RU"/>
              </w:rPr>
            </w:pPr>
          </w:p>
        </w:tc>
        <w:tc>
          <w:tcPr>
            <w:tcW w:w="6237" w:type="dxa"/>
            <w:shd w:val="clear" w:color="000000" w:fill="FFFFFF"/>
            <w:vAlign w:val="center"/>
            <w:hideMark/>
          </w:tcPr>
          <w:p w14:paraId="270669EE" w14:textId="77777777" w:rsidR="009B64D6" w:rsidRPr="00065596" w:rsidRDefault="009B64D6" w:rsidP="000002CA">
            <w:pPr>
              <w:spacing w:after="0" w:line="23" w:lineRule="atLeast"/>
              <w:ind w:firstLine="5"/>
              <w:contextualSpacing/>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 xml:space="preserve">2. Контроль параметров по манометрам. </w:t>
            </w:r>
          </w:p>
        </w:tc>
      </w:tr>
      <w:tr w:rsidR="009B64D6" w:rsidRPr="00065596" w14:paraId="3210C741" w14:textId="77777777" w:rsidTr="000002CA">
        <w:trPr>
          <w:cantSplit/>
          <w:trHeight w:val="300"/>
        </w:trPr>
        <w:tc>
          <w:tcPr>
            <w:tcW w:w="675" w:type="dxa"/>
            <w:shd w:val="clear" w:color="000000" w:fill="FFFFFF"/>
            <w:vAlign w:val="center"/>
            <w:hideMark/>
          </w:tcPr>
          <w:p w14:paraId="632BF6AF" w14:textId="77777777" w:rsidR="009B64D6" w:rsidRPr="00065596" w:rsidRDefault="009B64D6" w:rsidP="000002CA">
            <w:pPr>
              <w:spacing w:after="0" w:line="23" w:lineRule="atLeast"/>
              <w:contextualSpacing/>
              <w:jc w:val="center"/>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29</w:t>
            </w:r>
          </w:p>
        </w:tc>
        <w:tc>
          <w:tcPr>
            <w:tcW w:w="2552" w:type="dxa"/>
            <w:shd w:val="clear" w:color="000000" w:fill="FFFFFF"/>
            <w:vAlign w:val="center"/>
            <w:hideMark/>
          </w:tcPr>
          <w:p w14:paraId="28A385DF" w14:textId="77777777" w:rsidR="009B64D6" w:rsidRPr="00065596" w:rsidRDefault="009B64D6" w:rsidP="000002CA">
            <w:pPr>
              <w:spacing w:after="0" w:line="23" w:lineRule="atLeast"/>
              <w:contextualSpacing/>
              <w:jc w:val="center"/>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Двигатель КЭН-Г</w:t>
            </w:r>
          </w:p>
        </w:tc>
        <w:tc>
          <w:tcPr>
            <w:tcW w:w="6237" w:type="dxa"/>
            <w:shd w:val="clear" w:color="000000" w:fill="FFFFFF"/>
            <w:vAlign w:val="center"/>
            <w:hideMark/>
          </w:tcPr>
          <w:p w14:paraId="24537DE0" w14:textId="77777777" w:rsidR="009B64D6" w:rsidRPr="00065596" w:rsidRDefault="009B64D6" w:rsidP="000002CA">
            <w:pPr>
              <w:spacing w:after="0" w:line="23" w:lineRule="atLeast"/>
              <w:ind w:firstLine="5"/>
              <w:contextualSpacing/>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1. Замер температуры корпуса двигателя.</w:t>
            </w:r>
          </w:p>
        </w:tc>
      </w:tr>
      <w:tr w:rsidR="009B64D6" w:rsidRPr="00065596" w14:paraId="152225D7" w14:textId="77777777" w:rsidTr="000002CA">
        <w:trPr>
          <w:cantSplit/>
          <w:trHeight w:val="300"/>
        </w:trPr>
        <w:tc>
          <w:tcPr>
            <w:tcW w:w="675" w:type="dxa"/>
            <w:vMerge w:val="restart"/>
            <w:shd w:val="clear" w:color="000000" w:fill="FFFFFF"/>
            <w:vAlign w:val="center"/>
            <w:hideMark/>
          </w:tcPr>
          <w:p w14:paraId="48B8CA07" w14:textId="77777777" w:rsidR="009B64D6" w:rsidRPr="00065596" w:rsidRDefault="009B64D6" w:rsidP="000002CA">
            <w:pPr>
              <w:spacing w:after="0" w:line="23" w:lineRule="atLeast"/>
              <w:contextualSpacing/>
              <w:jc w:val="center"/>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30</w:t>
            </w:r>
          </w:p>
        </w:tc>
        <w:tc>
          <w:tcPr>
            <w:tcW w:w="2552" w:type="dxa"/>
            <w:vMerge w:val="restart"/>
            <w:shd w:val="clear" w:color="000000" w:fill="FFFFFF"/>
            <w:vAlign w:val="center"/>
            <w:hideMark/>
          </w:tcPr>
          <w:p w14:paraId="742B37F8" w14:textId="77777777" w:rsidR="009B64D6" w:rsidRPr="00065596" w:rsidRDefault="009B64D6" w:rsidP="000002CA">
            <w:pPr>
              <w:spacing w:after="0" w:line="23" w:lineRule="atLeast"/>
              <w:contextualSpacing/>
              <w:jc w:val="center"/>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Насос КЭН-Д</w:t>
            </w:r>
          </w:p>
        </w:tc>
        <w:tc>
          <w:tcPr>
            <w:tcW w:w="6237" w:type="dxa"/>
            <w:shd w:val="clear" w:color="000000" w:fill="FFFFFF"/>
            <w:vAlign w:val="center"/>
            <w:hideMark/>
          </w:tcPr>
          <w:p w14:paraId="390F2599" w14:textId="77777777" w:rsidR="009B64D6" w:rsidRPr="00065596" w:rsidRDefault="009B64D6" w:rsidP="000002CA">
            <w:pPr>
              <w:spacing w:after="0" w:line="23" w:lineRule="atLeast"/>
              <w:ind w:firstLine="5"/>
              <w:contextualSpacing/>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1. Замер температуры корпуса 3-го подшипника.</w:t>
            </w:r>
          </w:p>
        </w:tc>
      </w:tr>
      <w:tr w:rsidR="009B64D6" w:rsidRPr="00065596" w14:paraId="1DA72F5C" w14:textId="77777777" w:rsidTr="000002CA">
        <w:trPr>
          <w:cantSplit/>
          <w:trHeight w:val="300"/>
        </w:trPr>
        <w:tc>
          <w:tcPr>
            <w:tcW w:w="675" w:type="dxa"/>
            <w:vMerge/>
            <w:vAlign w:val="center"/>
            <w:hideMark/>
          </w:tcPr>
          <w:p w14:paraId="5A1278FA" w14:textId="77777777" w:rsidR="009B64D6" w:rsidRPr="00065596" w:rsidRDefault="009B64D6" w:rsidP="000002CA">
            <w:pPr>
              <w:spacing w:after="0" w:line="23" w:lineRule="atLeast"/>
              <w:contextualSpacing/>
              <w:rPr>
                <w:rFonts w:ascii="Times New Roman" w:eastAsia="Times New Roman" w:hAnsi="Times New Roman" w:cs="Times New Roman"/>
                <w:color w:val="000000"/>
                <w:sz w:val="26"/>
                <w:szCs w:val="26"/>
                <w:lang w:eastAsia="ru-RU"/>
              </w:rPr>
            </w:pPr>
          </w:p>
        </w:tc>
        <w:tc>
          <w:tcPr>
            <w:tcW w:w="2552" w:type="dxa"/>
            <w:vMerge/>
            <w:vAlign w:val="center"/>
            <w:hideMark/>
          </w:tcPr>
          <w:p w14:paraId="11B800CA" w14:textId="77777777" w:rsidR="009B64D6" w:rsidRPr="00065596" w:rsidRDefault="009B64D6" w:rsidP="000002CA">
            <w:pPr>
              <w:spacing w:after="0" w:line="23" w:lineRule="atLeast"/>
              <w:contextualSpacing/>
              <w:rPr>
                <w:rFonts w:ascii="Times New Roman" w:eastAsia="Times New Roman" w:hAnsi="Times New Roman" w:cs="Times New Roman"/>
                <w:color w:val="000000"/>
                <w:sz w:val="26"/>
                <w:szCs w:val="26"/>
                <w:lang w:eastAsia="ru-RU"/>
              </w:rPr>
            </w:pPr>
          </w:p>
        </w:tc>
        <w:tc>
          <w:tcPr>
            <w:tcW w:w="6237" w:type="dxa"/>
            <w:shd w:val="clear" w:color="000000" w:fill="FFFFFF"/>
            <w:vAlign w:val="center"/>
            <w:hideMark/>
          </w:tcPr>
          <w:p w14:paraId="5B03036C" w14:textId="77777777" w:rsidR="009B64D6" w:rsidRPr="00065596" w:rsidRDefault="009B64D6" w:rsidP="000002CA">
            <w:pPr>
              <w:spacing w:after="0" w:line="23" w:lineRule="atLeast"/>
              <w:ind w:firstLine="5"/>
              <w:contextualSpacing/>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 xml:space="preserve">2. Контроль параметров по манометрам. </w:t>
            </w:r>
          </w:p>
        </w:tc>
      </w:tr>
      <w:tr w:rsidR="009B64D6" w:rsidRPr="00065596" w14:paraId="2FB8C27C" w14:textId="77777777" w:rsidTr="000002CA">
        <w:trPr>
          <w:cantSplit/>
          <w:trHeight w:val="300"/>
        </w:trPr>
        <w:tc>
          <w:tcPr>
            <w:tcW w:w="675" w:type="dxa"/>
            <w:shd w:val="clear" w:color="000000" w:fill="FFFFFF"/>
            <w:vAlign w:val="center"/>
            <w:hideMark/>
          </w:tcPr>
          <w:p w14:paraId="31D0B031" w14:textId="77777777" w:rsidR="009B64D6" w:rsidRPr="00065596" w:rsidRDefault="009B64D6" w:rsidP="000002CA">
            <w:pPr>
              <w:spacing w:after="0" w:line="23" w:lineRule="atLeast"/>
              <w:contextualSpacing/>
              <w:jc w:val="center"/>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31</w:t>
            </w:r>
          </w:p>
        </w:tc>
        <w:tc>
          <w:tcPr>
            <w:tcW w:w="2552" w:type="dxa"/>
            <w:shd w:val="clear" w:color="000000" w:fill="FFFFFF"/>
            <w:vAlign w:val="center"/>
            <w:hideMark/>
          </w:tcPr>
          <w:p w14:paraId="2E04247D" w14:textId="77777777" w:rsidR="009B64D6" w:rsidRPr="00065596" w:rsidRDefault="009B64D6" w:rsidP="000002CA">
            <w:pPr>
              <w:spacing w:after="0" w:line="23" w:lineRule="atLeast"/>
              <w:contextualSpacing/>
              <w:jc w:val="center"/>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Двигатель КЭН-Д</w:t>
            </w:r>
          </w:p>
        </w:tc>
        <w:tc>
          <w:tcPr>
            <w:tcW w:w="6237" w:type="dxa"/>
            <w:shd w:val="clear" w:color="000000" w:fill="FFFFFF"/>
            <w:vAlign w:val="center"/>
            <w:hideMark/>
          </w:tcPr>
          <w:p w14:paraId="6FF89D55" w14:textId="77777777" w:rsidR="009B64D6" w:rsidRPr="00065596" w:rsidRDefault="009B64D6" w:rsidP="000002CA">
            <w:pPr>
              <w:spacing w:after="0" w:line="23" w:lineRule="atLeast"/>
              <w:ind w:firstLine="5"/>
              <w:contextualSpacing/>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1. Замер температуры корпуса двигателя.</w:t>
            </w:r>
          </w:p>
        </w:tc>
      </w:tr>
      <w:tr w:rsidR="009B64D6" w:rsidRPr="00065596" w14:paraId="78246755" w14:textId="77777777" w:rsidTr="000002CA">
        <w:trPr>
          <w:cantSplit/>
          <w:trHeight w:val="300"/>
        </w:trPr>
        <w:tc>
          <w:tcPr>
            <w:tcW w:w="675" w:type="dxa"/>
            <w:vMerge w:val="restart"/>
            <w:shd w:val="clear" w:color="000000" w:fill="FFFFFF"/>
            <w:vAlign w:val="center"/>
            <w:hideMark/>
          </w:tcPr>
          <w:p w14:paraId="5E09EB95" w14:textId="77777777" w:rsidR="009B64D6" w:rsidRPr="00065596" w:rsidRDefault="009B64D6" w:rsidP="000002CA">
            <w:pPr>
              <w:spacing w:after="0" w:line="23" w:lineRule="atLeast"/>
              <w:contextualSpacing/>
              <w:jc w:val="center"/>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32</w:t>
            </w:r>
          </w:p>
        </w:tc>
        <w:tc>
          <w:tcPr>
            <w:tcW w:w="2552" w:type="dxa"/>
            <w:vMerge w:val="restart"/>
            <w:shd w:val="clear" w:color="000000" w:fill="FFFFFF"/>
            <w:vAlign w:val="center"/>
            <w:hideMark/>
          </w:tcPr>
          <w:p w14:paraId="3D9F997B" w14:textId="77777777" w:rsidR="009B64D6" w:rsidRPr="00065596" w:rsidRDefault="009B64D6" w:rsidP="000002CA">
            <w:pPr>
              <w:spacing w:after="0" w:line="23" w:lineRule="atLeast"/>
              <w:contextualSpacing/>
              <w:jc w:val="center"/>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Насос НГО-А</w:t>
            </w:r>
          </w:p>
        </w:tc>
        <w:tc>
          <w:tcPr>
            <w:tcW w:w="6237" w:type="dxa"/>
            <w:shd w:val="clear" w:color="000000" w:fill="FFFFFF"/>
            <w:vAlign w:val="center"/>
            <w:hideMark/>
          </w:tcPr>
          <w:p w14:paraId="2ECFE22B" w14:textId="77777777" w:rsidR="009B64D6" w:rsidRPr="00065596" w:rsidRDefault="009B64D6" w:rsidP="000002CA">
            <w:pPr>
              <w:spacing w:after="0" w:line="23" w:lineRule="atLeast"/>
              <w:ind w:firstLine="5"/>
              <w:contextualSpacing/>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1. Замер температуры корпуса 3-го подшипника.</w:t>
            </w:r>
          </w:p>
        </w:tc>
      </w:tr>
      <w:tr w:rsidR="009B64D6" w:rsidRPr="00065596" w14:paraId="68991026" w14:textId="77777777" w:rsidTr="000002CA">
        <w:trPr>
          <w:cantSplit/>
          <w:trHeight w:val="300"/>
        </w:trPr>
        <w:tc>
          <w:tcPr>
            <w:tcW w:w="675" w:type="dxa"/>
            <w:vMerge/>
            <w:vAlign w:val="center"/>
            <w:hideMark/>
          </w:tcPr>
          <w:p w14:paraId="279D0E4F" w14:textId="77777777" w:rsidR="009B64D6" w:rsidRPr="00065596" w:rsidRDefault="009B64D6" w:rsidP="000002CA">
            <w:pPr>
              <w:spacing w:after="0" w:line="23" w:lineRule="atLeast"/>
              <w:contextualSpacing/>
              <w:rPr>
                <w:rFonts w:ascii="Times New Roman" w:eastAsia="Times New Roman" w:hAnsi="Times New Roman" w:cs="Times New Roman"/>
                <w:color w:val="000000"/>
                <w:sz w:val="26"/>
                <w:szCs w:val="26"/>
                <w:lang w:eastAsia="ru-RU"/>
              </w:rPr>
            </w:pPr>
          </w:p>
        </w:tc>
        <w:tc>
          <w:tcPr>
            <w:tcW w:w="2552" w:type="dxa"/>
            <w:vMerge/>
            <w:vAlign w:val="center"/>
            <w:hideMark/>
          </w:tcPr>
          <w:p w14:paraId="4F3AABDD" w14:textId="77777777" w:rsidR="009B64D6" w:rsidRPr="00065596" w:rsidRDefault="009B64D6" w:rsidP="000002CA">
            <w:pPr>
              <w:spacing w:after="0" w:line="23" w:lineRule="atLeast"/>
              <w:contextualSpacing/>
              <w:rPr>
                <w:rFonts w:ascii="Times New Roman" w:eastAsia="Times New Roman" w:hAnsi="Times New Roman" w:cs="Times New Roman"/>
                <w:color w:val="000000"/>
                <w:sz w:val="26"/>
                <w:szCs w:val="26"/>
                <w:lang w:eastAsia="ru-RU"/>
              </w:rPr>
            </w:pPr>
          </w:p>
        </w:tc>
        <w:tc>
          <w:tcPr>
            <w:tcW w:w="6237" w:type="dxa"/>
            <w:shd w:val="clear" w:color="000000" w:fill="FFFFFF"/>
            <w:vAlign w:val="center"/>
            <w:hideMark/>
          </w:tcPr>
          <w:p w14:paraId="18E01BD9" w14:textId="77777777" w:rsidR="009B64D6" w:rsidRPr="00065596" w:rsidRDefault="009B64D6" w:rsidP="000002CA">
            <w:pPr>
              <w:spacing w:after="0" w:line="23" w:lineRule="atLeast"/>
              <w:ind w:firstLine="5"/>
              <w:contextualSpacing/>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2. Замер температуры корпуса 4-го подшипника.</w:t>
            </w:r>
          </w:p>
        </w:tc>
      </w:tr>
      <w:tr w:rsidR="009B64D6" w:rsidRPr="00065596" w14:paraId="1EB754BD" w14:textId="77777777" w:rsidTr="000002CA">
        <w:trPr>
          <w:cantSplit/>
          <w:trHeight w:val="300"/>
        </w:trPr>
        <w:tc>
          <w:tcPr>
            <w:tcW w:w="675" w:type="dxa"/>
            <w:vMerge/>
            <w:vAlign w:val="center"/>
            <w:hideMark/>
          </w:tcPr>
          <w:p w14:paraId="530D641C" w14:textId="77777777" w:rsidR="009B64D6" w:rsidRPr="00065596" w:rsidRDefault="009B64D6" w:rsidP="000002CA">
            <w:pPr>
              <w:spacing w:after="0" w:line="23" w:lineRule="atLeast"/>
              <w:contextualSpacing/>
              <w:rPr>
                <w:rFonts w:ascii="Times New Roman" w:eastAsia="Times New Roman" w:hAnsi="Times New Roman" w:cs="Times New Roman"/>
                <w:color w:val="000000"/>
                <w:sz w:val="26"/>
                <w:szCs w:val="26"/>
                <w:lang w:eastAsia="ru-RU"/>
              </w:rPr>
            </w:pPr>
          </w:p>
        </w:tc>
        <w:tc>
          <w:tcPr>
            <w:tcW w:w="2552" w:type="dxa"/>
            <w:vMerge/>
            <w:vAlign w:val="center"/>
            <w:hideMark/>
          </w:tcPr>
          <w:p w14:paraId="43C66C00" w14:textId="77777777" w:rsidR="009B64D6" w:rsidRPr="00065596" w:rsidRDefault="009B64D6" w:rsidP="000002CA">
            <w:pPr>
              <w:spacing w:after="0" w:line="23" w:lineRule="atLeast"/>
              <w:contextualSpacing/>
              <w:rPr>
                <w:rFonts w:ascii="Times New Roman" w:eastAsia="Times New Roman" w:hAnsi="Times New Roman" w:cs="Times New Roman"/>
                <w:color w:val="000000"/>
                <w:sz w:val="26"/>
                <w:szCs w:val="26"/>
                <w:lang w:eastAsia="ru-RU"/>
              </w:rPr>
            </w:pPr>
          </w:p>
        </w:tc>
        <w:tc>
          <w:tcPr>
            <w:tcW w:w="6237" w:type="dxa"/>
            <w:shd w:val="clear" w:color="000000" w:fill="FFFFFF"/>
            <w:vAlign w:val="center"/>
            <w:hideMark/>
          </w:tcPr>
          <w:p w14:paraId="2E2A1012" w14:textId="77777777" w:rsidR="009B64D6" w:rsidRPr="00065596" w:rsidRDefault="009B64D6" w:rsidP="000002CA">
            <w:pPr>
              <w:spacing w:after="0" w:line="23" w:lineRule="atLeast"/>
              <w:ind w:firstLine="5"/>
              <w:contextualSpacing/>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 xml:space="preserve">3. Контроль параметров по манометрам. </w:t>
            </w:r>
          </w:p>
        </w:tc>
      </w:tr>
      <w:tr w:rsidR="009B64D6" w:rsidRPr="00065596" w14:paraId="2ABED120" w14:textId="77777777" w:rsidTr="000002CA">
        <w:trPr>
          <w:cantSplit/>
          <w:trHeight w:val="300"/>
        </w:trPr>
        <w:tc>
          <w:tcPr>
            <w:tcW w:w="675" w:type="dxa"/>
            <w:shd w:val="clear" w:color="000000" w:fill="FFFFFF"/>
            <w:vAlign w:val="center"/>
            <w:hideMark/>
          </w:tcPr>
          <w:p w14:paraId="7A3A9419" w14:textId="77777777" w:rsidR="009B64D6" w:rsidRPr="00065596" w:rsidRDefault="009B64D6" w:rsidP="000002CA">
            <w:pPr>
              <w:spacing w:after="0" w:line="23" w:lineRule="atLeast"/>
              <w:contextualSpacing/>
              <w:jc w:val="center"/>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33</w:t>
            </w:r>
          </w:p>
        </w:tc>
        <w:tc>
          <w:tcPr>
            <w:tcW w:w="2552" w:type="dxa"/>
            <w:shd w:val="clear" w:color="000000" w:fill="FFFFFF"/>
            <w:vAlign w:val="center"/>
            <w:hideMark/>
          </w:tcPr>
          <w:p w14:paraId="34508130" w14:textId="77777777" w:rsidR="009B64D6" w:rsidRPr="00065596" w:rsidRDefault="009B64D6" w:rsidP="000002CA">
            <w:pPr>
              <w:spacing w:after="0" w:line="23" w:lineRule="atLeast"/>
              <w:contextualSpacing/>
              <w:jc w:val="center"/>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Двигатель НГО-А</w:t>
            </w:r>
          </w:p>
        </w:tc>
        <w:tc>
          <w:tcPr>
            <w:tcW w:w="6237" w:type="dxa"/>
            <w:shd w:val="clear" w:color="000000" w:fill="FFFFFF"/>
            <w:vAlign w:val="center"/>
            <w:hideMark/>
          </w:tcPr>
          <w:p w14:paraId="0F78DCE4" w14:textId="77777777" w:rsidR="009B64D6" w:rsidRPr="00065596" w:rsidRDefault="009B64D6" w:rsidP="000002CA">
            <w:pPr>
              <w:spacing w:after="0" w:line="23" w:lineRule="atLeast"/>
              <w:ind w:firstLine="5"/>
              <w:contextualSpacing/>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1. Замер температуры корпуса двигателя.</w:t>
            </w:r>
          </w:p>
        </w:tc>
      </w:tr>
      <w:tr w:rsidR="009B64D6" w:rsidRPr="00065596" w14:paraId="656968F4" w14:textId="77777777" w:rsidTr="000002CA">
        <w:trPr>
          <w:cantSplit/>
          <w:trHeight w:val="300"/>
        </w:trPr>
        <w:tc>
          <w:tcPr>
            <w:tcW w:w="675" w:type="dxa"/>
            <w:vMerge w:val="restart"/>
            <w:shd w:val="clear" w:color="000000" w:fill="FFFFFF"/>
            <w:vAlign w:val="center"/>
            <w:hideMark/>
          </w:tcPr>
          <w:p w14:paraId="7569783C" w14:textId="77777777" w:rsidR="009B64D6" w:rsidRPr="00065596" w:rsidRDefault="009B64D6" w:rsidP="000002CA">
            <w:pPr>
              <w:spacing w:after="0" w:line="23" w:lineRule="atLeast"/>
              <w:contextualSpacing/>
              <w:jc w:val="center"/>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34</w:t>
            </w:r>
          </w:p>
        </w:tc>
        <w:tc>
          <w:tcPr>
            <w:tcW w:w="2552" w:type="dxa"/>
            <w:vMerge w:val="restart"/>
            <w:shd w:val="clear" w:color="000000" w:fill="FFFFFF"/>
            <w:vAlign w:val="center"/>
            <w:hideMark/>
          </w:tcPr>
          <w:p w14:paraId="6A369E2A" w14:textId="77777777" w:rsidR="009B64D6" w:rsidRPr="00065596" w:rsidRDefault="009B64D6" w:rsidP="000002CA">
            <w:pPr>
              <w:spacing w:after="0" w:line="23" w:lineRule="atLeast"/>
              <w:contextualSpacing/>
              <w:jc w:val="center"/>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Насос НГО-Б</w:t>
            </w:r>
          </w:p>
        </w:tc>
        <w:tc>
          <w:tcPr>
            <w:tcW w:w="6237" w:type="dxa"/>
            <w:shd w:val="clear" w:color="000000" w:fill="FFFFFF"/>
            <w:vAlign w:val="center"/>
            <w:hideMark/>
          </w:tcPr>
          <w:p w14:paraId="4C5EA193" w14:textId="77777777" w:rsidR="009B64D6" w:rsidRPr="00065596" w:rsidRDefault="009B64D6" w:rsidP="000002CA">
            <w:pPr>
              <w:spacing w:after="0" w:line="23" w:lineRule="atLeast"/>
              <w:ind w:firstLine="5"/>
              <w:contextualSpacing/>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1. Замер температуры корпуса 3-го подшипника.</w:t>
            </w:r>
          </w:p>
        </w:tc>
      </w:tr>
      <w:tr w:rsidR="009B64D6" w:rsidRPr="00065596" w14:paraId="3ADD7F15" w14:textId="77777777" w:rsidTr="000002CA">
        <w:trPr>
          <w:cantSplit/>
          <w:trHeight w:val="300"/>
        </w:trPr>
        <w:tc>
          <w:tcPr>
            <w:tcW w:w="675" w:type="dxa"/>
            <w:vMerge/>
            <w:vAlign w:val="center"/>
            <w:hideMark/>
          </w:tcPr>
          <w:p w14:paraId="17EC4FB4" w14:textId="77777777" w:rsidR="009B64D6" w:rsidRPr="00065596" w:rsidRDefault="009B64D6" w:rsidP="000002CA">
            <w:pPr>
              <w:spacing w:after="0" w:line="23" w:lineRule="atLeast"/>
              <w:contextualSpacing/>
              <w:rPr>
                <w:rFonts w:ascii="Times New Roman" w:eastAsia="Times New Roman" w:hAnsi="Times New Roman" w:cs="Times New Roman"/>
                <w:color w:val="000000"/>
                <w:sz w:val="26"/>
                <w:szCs w:val="26"/>
                <w:lang w:eastAsia="ru-RU"/>
              </w:rPr>
            </w:pPr>
          </w:p>
        </w:tc>
        <w:tc>
          <w:tcPr>
            <w:tcW w:w="2552" w:type="dxa"/>
            <w:vMerge/>
            <w:vAlign w:val="center"/>
            <w:hideMark/>
          </w:tcPr>
          <w:p w14:paraId="5FBA77EB" w14:textId="77777777" w:rsidR="009B64D6" w:rsidRPr="00065596" w:rsidRDefault="009B64D6" w:rsidP="000002CA">
            <w:pPr>
              <w:spacing w:after="0" w:line="23" w:lineRule="atLeast"/>
              <w:contextualSpacing/>
              <w:rPr>
                <w:rFonts w:ascii="Times New Roman" w:eastAsia="Times New Roman" w:hAnsi="Times New Roman" w:cs="Times New Roman"/>
                <w:color w:val="000000"/>
                <w:sz w:val="26"/>
                <w:szCs w:val="26"/>
                <w:lang w:eastAsia="ru-RU"/>
              </w:rPr>
            </w:pPr>
          </w:p>
        </w:tc>
        <w:tc>
          <w:tcPr>
            <w:tcW w:w="6237" w:type="dxa"/>
            <w:shd w:val="clear" w:color="000000" w:fill="FFFFFF"/>
            <w:vAlign w:val="center"/>
            <w:hideMark/>
          </w:tcPr>
          <w:p w14:paraId="0F974FCF" w14:textId="77777777" w:rsidR="009B64D6" w:rsidRPr="00065596" w:rsidRDefault="009B64D6" w:rsidP="000002CA">
            <w:pPr>
              <w:spacing w:after="0" w:line="23" w:lineRule="atLeast"/>
              <w:ind w:firstLine="5"/>
              <w:contextualSpacing/>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2.  Замер температуры корпуса 4-го подшипника.</w:t>
            </w:r>
          </w:p>
        </w:tc>
      </w:tr>
      <w:tr w:rsidR="009B64D6" w:rsidRPr="00065596" w14:paraId="7E45B681" w14:textId="77777777" w:rsidTr="000002CA">
        <w:trPr>
          <w:cantSplit/>
          <w:trHeight w:val="300"/>
        </w:trPr>
        <w:tc>
          <w:tcPr>
            <w:tcW w:w="675" w:type="dxa"/>
            <w:vMerge/>
            <w:vAlign w:val="center"/>
            <w:hideMark/>
          </w:tcPr>
          <w:p w14:paraId="5E611C06" w14:textId="77777777" w:rsidR="009B64D6" w:rsidRPr="00065596" w:rsidRDefault="009B64D6" w:rsidP="000002CA">
            <w:pPr>
              <w:spacing w:after="0" w:line="23" w:lineRule="atLeast"/>
              <w:contextualSpacing/>
              <w:rPr>
                <w:rFonts w:ascii="Times New Roman" w:eastAsia="Times New Roman" w:hAnsi="Times New Roman" w:cs="Times New Roman"/>
                <w:color w:val="000000"/>
                <w:sz w:val="26"/>
                <w:szCs w:val="26"/>
                <w:lang w:eastAsia="ru-RU"/>
              </w:rPr>
            </w:pPr>
          </w:p>
        </w:tc>
        <w:tc>
          <w:tcPr>
            <w:tcW w:w="2552" w:type="dxa"/>
            <w:vMerge/>
            <w:vAlign w:val="center"/>
            <w:hideMark/>
          </w:tcPr>
          <w:p w14:paraId="4E7CF263" w14:textId="77777777" w:rsidR="009B64D6" w:rsidRPr="00065596" w:rsidRDefault="009B64D6" w:rsidP="000002CA">
            <w:pPr>
              <w:spacing w:after="0" w:line="23" w:lineRule="atLeast"/>
              <w:contextualSpacing/>
              <w:rPr>
                <w:rFonts w:ascii="Times New Roman" w:eastAsia="Times New Roman" w:hAnsi="Times New Roman" w:cs="Times New Roman"/>
                <w:color w:val="000000"/>
                <w:sz w:val="26"/>
                <w:szCs w:val="26"/>
                <w:lang w:eastAsia="ru-RU"/>
              </w:rPr>
            </w:pPr>
          </w:p>
        </w:tc>
        <w:tc>
          <w:tcPr>
            <w:tcW w:w="6237" w:type="dxa"/>
            <w:shd w:val="clear" w:color="000000" w:fill="FFFFFF"/>
            <w:vAlign w:val="center"/>
            <w:hideMark/>
          </w:tcPr>
          <w:p w14:paraId="2A6BA27F" w14:textId="77777777" w:rsidR="009B64D6" w:rsidRPr="00065596" w:rsidRDefault="009B64D6" w:rsidP="000002CA">
            <w:pPr>
              <w:spacing w:after="0" w:line="23" w:lineRule="atLeast"/>
              <w:ind w:firstLine="5"/>
              <w:contextualSpacing/>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 xml:space="preserve">3. Контроль параметров по манометрам. </w:t>
            </w:r>
          </w:p>
        </w:tc>
      </w:tr>
      <w:tr w:rsidR="009B64D6" w:rsidRPr="00065596" w14:paraId="3C8D5BC1" w14:textId="77777777" w:rsidTr="000002CA">
        <w:trPr>
          <w:cantSplit/>
          <w:trHeight w:val="300"/>
        </w:trPr>
        <w:tc>
          <w:tcPr>
            <w:tcW w:w="675" w:type="dxa"/>
            <w:shd w:val="clear" w:color="000000" w:fill="FFFFFF"/>
            <w:vAlign w:val="center"/>
            <w:hideMark/>
          </w:tcPr>
          <w:p w14:paraId="537760EF" w14:textId="77777777" w:rsidR="009B64D6" w:rsidRPr="00065596" w:rsidRDefault="009B64D6" w:rsidP="000002CA">
            <w:pPr>
              <w:spacing w:after="0" w:line="23" w:lineRule="atLeast"/>
              <w:contextualSpacing/>
              <w:jc w:val="center"/>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35</w:t>
            </w:r>
          </w:p>
        </w:tc>
        <w:tc>
          <w:tcPr>
            <w:tcW w:w="2552" w:type="dxa"/>
            <w:shd w:val="clear" w:color="000000" w:fill="FFFFFF"/>
            <w:vAlign w:val="center"/>
            <w:hideMark/>
          </w:tcPr>
          <w:p w14:paraId="25CE8439" w14:textId="77777777" w:rsidR="009B64D6" w:rsidRPr="00065596" w:rsidRDefault="009B64D6" w:rsidP="000002CA">
            <w:pPr>
              <w:spacing w:after="0" w:line="23" w:lineRule="atLeast"/>
              <w:contextualSpacing/>
              <w:jc w:val="center"/>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Двигатель НГО-Б</w:t>
            </w:r>
          </w:p>
        </w:tc>
        <w:tc>
          <w:tcPr>
            <w:tcW w:w="6237" w:type="dxa"/>
            <w:shd w:val="clear" w:color="000000" w:fill="FFFFFF"/>
            <w:vAlign w:val="center"/>
            <w:hideMark/>
          </w:tcPr>
          <w:p w14:paraId="7EB3388C" w14:textId="77777777" w:rsidR="009B64D6" w:rsidRPr="00065596" w:rsidRDefault="009B64D6" w:rsidP="000002CA">
            <w:pPr>
              <w:spacing w:after="0" w:line="23" w:lineRule="atLeast"/>
              <w:ind w:firstLine="5"/>
              <w:contextualSpacing/>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1. Замер температуры корпуса двигателя.</w:t>
            </w:r>
          </w:p>
        </w:tc>
      </w:tr>
      <w:tr w:rsidR="009B64D6" w:rsidRPr="00065596" w14:paraId="5A4E75D7" w14:textId="77777777" w:rsidTr="000002CA">
        <w:trPr>
          <w:cantSplit/>
          <w:trHeight w:val="300"/>
        </w:trPr>
        <w:tc>
          <w:tcPr>
            <w:tcW w:w="675" w:type="dxa"/>
            <w:vMerge w:val="restart"/>
            <w:shd w:val="clear" w:color="000000" w:fill="FFFFFF"/>
            <w:vAlign w:val="center"/>
            <w:hideMark/>
          </w:tcPr>
          <w:p w14:paraId="1605CF8F" w14:textId="77777777" w:rsidR="009B64D6" w:rsidRPr="00065596" w:rsidRDefault="009B64D6" w:rsidP="000002CA">
            <w:pPr>
              <w:spacing w:after="0" w:line="23" w:lineRule="atLeast"/>
              <w:contextualSpacing/>
              <w:jc w:val="center"/>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36</w:t>
            </w:r>
          </w:p>
        </w:tc>
        <w:tc>
          <w:tcPr>
            <w:tcW w:w="2552" w:type="dxa"/>
            <w:vMerge w:val="restart"/>
            <w:shd w:val="clear" w:color="000000" w:fill="FFFFFF"/>
            <w:vAlign w:val="center"/>
            <w:hideMark/>
          </w:tcPr>
          <w:p w14:paraId="77F86F9F" w14:textId="77777777" w:rsidR="009B64D6" w:rsidRPr="00065596" w:rsidRDefault="009B64D6" w:rsidP="000002CA">
            <w:pPr>
              <w:spacing w:after="0" w:line="23" w:lineRule="atLeast"/>
              <w:contextualSpacing/>
              <w:jc w:val="center"/>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Бак БГО</w:t>
            </w:r>
          </w:p>
        </w:tc>
        <w:tc>
          <w:tcPr>
            <w:tcW w:w="6237" w:type="dxa"/>
            <w:shd w:val="clear" w:color="000000" w:fill="FFFFFF"/>
            <w:vAlign w:val="center"/>
            <w:hideMark/>
          </w:tcPr>
          <w:p w14:paraId="10DF1C54" w14:textId="77777777" w:rsidR="009B64D6" w:rsidRPr="00065596" w:rsidRDefault="009B64D6" w:rsidP="000002CA">
            <w:pPr>
              <w:spacing w:after="0" w:line="23" w:lineRule="atLeast"/>
              <w:ind w:firstLine="5"/>
              <w:contextualSpacing/>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1. Уровень дистиллята в баке по водоуказательному стеклу.</w:t>
            </w:r>
          </w:p>
        </w:tc>
      </w:tr>
      <w:tr w:rsidR="009B64D6" w:rsidRPr="00065596" w14:paraId="6D5A2653" w14:textId="77777777" w:rsidTr="000002CA">
        <w:trPr>
          <w:cantSplit/>
          <w:trHeight w:val="300"/>
        </w:trPr>
        <w:tc>
          <w:tcPr>
            <w:tcW w:w="675" w:type="dxa"/>
            <w:vMerge/>
            <w:vAlign w:val="center"/>
            <w:hideMark/>
          </w:tcPr>
          <w:p w14:paraId="0F0BA335" w14:textId="77777777" w:rsidR="009B64D6" w:rsidRPr="00065596" w:rsidRDefault="009B64D6" w:rsidP="000002CA">
            <w:pPr>
              <w:spacing w:after="0" w:line="23" w:lineRule="atLeast"/>
              <w:contextualSpacing/>
              <w:rPr>
                <w:rFonts w:ascii="Times New Roman" w:eastAsia="Times New Roman" w:hAnsi="Times New Roman" w:cs="Times New Roman"/>
                <w:color w:val="000000"/>
                <w:sz w:val="26"/>
                <w:szCs w:val="26"/>
                <w:lang w:eastAsia="ru-RU"/>
              </w:rPr>
            </w:pPr>
          </w:p>
        </w:tc>
        <w:tc>
          <w:tcPr>
            <w:tcW w:w="2552" w:type="dxa"/>
            <w:vMerge/>
            <w:vAlign w:val="center"/>
            <w:hideMark/>
          </w:tcPr>
          <w:p w14:paraId="4C80E386" w14:textId="77777777" w:rsidR="009B64D6" w:rsidRPr="00065596" w:rsidRDefault="009B64D6" w:rsidP="000002CA">
            <w:pPr>
              <w:spacing w:after="0" w:line="23" w:lineRule="atLeast"/>
              <w:contextualSpacing/>
              <w:rPr>
                <w:rFonts w:ascii="Times New Roman" w:eastAsia="Times New Roman" w:hAnsi="Times New Roman" w:cs="Times New Roman"/>
                <w:color w:val="000000"/>
                <w:sz w:val="26"/>
                <w:szCs w:val="26"/>
                <w:lang w:eastAsia="ru-RU"/>
              </w:rPr>
            </w:pPr>
          </w:p>
        </w:tc>
        <w:tc>
          <w:tcPr>
            <w:tcW w:w="6237" w:type="dxa"/>
            <w:shd w:val="clear" w:color="000000" w:fill="FFFFFF"/>
            <w:vAlign w:val="center"/>
            <w:hideMark/>
          </w:tcPr>
          <w:p w14:paraId="07A55929" w14:textId="77777777" w:rsidR="009B64D6" w:rsidRPr="00065596" w:rsidRDefault="009B64D6" w:rsidP="000002CA">
            <w:pPr>
              <w:spacing w:after="0" w:line="23" w:lineRule="atLeast"/>
              <w:ind w:firstLine="5"/>
              <w:contextualSpacing/>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2. Течи через фланцевые соединения.</w:t>
            </w:r>
          </w:p>
        </w:tc>
      </w:tr>
      <w:tr w:rsidR="009B64D6" w:rsidRPr="00065596" w14:paraId="03857DBA" w14:textId="77777777" w:rsidTr="000002CA">
        <w:trPr>
          <w:cantSplit/>
          <w:trHeight w:val="300"/>
        </w:trPr>
        <w:tc>
          <w:tcPr>
            <w:tcW w:w="675" w:type="dxa"/>
            <w:vMerge w:val="restart"/>
            <w:shd w:val="clear" w:color="000000" w:fill="FFFFFF"/>
            <w:vAlign w:val="center"/>
            <w:hideMark/>
          </w:tcPr>
          <w:p w14:paraId="367D3357" w14:textId="77777777" w:rsidR="009B64D6" w:rsidRPr="00065596" w:rsidRDefault="009B64D6" w:rsidP="000002CA">
            <w:pPr>
              <w:spacing w:after="0" w:line="23" w:lineRule="atLeast"/>
              <w:contextualSpacing/>
              <w:jc w:val="center"/>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37</w:t>
            </w:r>
          </w:p>
        </w:tc>
        <w:tc>
          <w:tcPr>
            <w:tcW w:w="2552" w:type="dxa"/>
            <w:vMerge w:val="restart"/>
            <w:shd w:val="clear" w:color="000000" w:fill="FFFFFF"/>
            <w:vAlign w:val="center"/>
            <w:hideMark/>
          </w:tcPr>
          <w:p w14:paraId="7C276DBD" w14:textId="77777777" w:rsidR="009B64D6" w:rsidRPr="00065596" w:rsidRDefault="009B64D6" w:rsidP="000002CA">
            <w:pPr>
              <w:spacing w:after="0" w:line="23" w:lineRule="atLeast"/>
              <w:contextualSpacing/>
              <w:jc w:val="center"/>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Насос НОС-А</w:t>
            </w:r>
          </w:p>
        </w:tc>
        <w:tc>
          <w:tcPr>
            <w:tcW w:w="6237" w:type="dxa"/>
            <w:shd w:val="clear" w:color="000000" w:fill="FFFFFF"/>
            <w:vAlign w:val="center"/>
            <w:hideMark/>
          </w:tcPr>
          <w:p w14:paraId="0FA9E366" w14:textId="77777777" w:rsidR="009B64D6" w:rsidRPr="00065596" w:rsidRDefault="009B64D6" w:rsidP="000002CA">
            <w:pPr>
              <w:spacing w:after="0" w:line="23" w:lineRule="atLeast"/>
              <w:ind w:firstLine="5"/>
              <w:contextualSpacing/>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1. Замер температуры корпуса 3-го подшипника.</w:t>
            </w:r>
          </w:p>
        </w:tc>
      </w:tr>
      <w:tr w:rsidR="009B64D6" w:rsidRPr="00065596" w14:paraId="2C35C2EA" w14:textId="77777777" w:rsidTr="000002CA">
        <w:trPr>
          <w:cantSplit/>
          <w:trHeight w:val="300"/>
        </w:trPr>
        <w:tc>
          <w:tcPr>
            <w:tcW w:w="675" w:type="dxa"/>
            <w:vMerge/>
            <w:vAlign w:val="center"/>
            <w:hideMark/>
          </w:tcPr>
          <w:p w14:paraId="3334E87E" w14:textId="77777777" w:rsidR="009B64D6" w:rsidRPr="00065596" w:rsidRDefault="009B64D6" w:rsidP="000002CA">
            <w:pPr>
              <w:spacing w:after="0" w:line="23" w:lineRule="atLeast"/>
              <w:contextualSpacing/>
              <w:rPr>
                <w:rFonts w:ascii="Times New Roman" w:eastAsia="Times New Roman" w:hAnsi="Times New Roman" w:cs="Times New Roman"/>
                <w:color w:val="000000"/>
                <w:sz w:val="26"/>
                <w:szCs w:val="26"/>
                <w:lang w:eastAsia="ru-RU"/>
              </w:rPr>
            </w:pPr>
          </w:p>
        </w:tc>
        <w:tc>
          <w:tcPr>
            <w:tcW w:w="2552" w:type="dxa"/>
            <w:vMerge/>
            <w:vAlign w:val="center"/>
            <w:hideMark/>
          </w:tcPr>
          <w:p w14:paraId="0FC7EBCA" w14:textId="77777777" w:rsidR="009B64D6" w:rsidRPr="00065596" w:rsidRDefault="009B64D6" w:rsidP="000002CA">
            <w:pPr>
              <w:spacing w:after="0" w:line="23" w:lineRule="atLeast"/>
              <w:contextualSpacing/>
              <w:rPr>
                <w:rFonts w:ascii="Times New Roman" w:eastAsia="Times New Roman" w:hAnsi="Times New Roman" w:cs="Times New Roman"/>
                <w:color w:val="000000"/>
                <w:sz w:val="26"/>
                <w:szCs w:val="26"/>
                <w:lang w:eastAsia="ru-RU"/>
              </w:rPr>
            </w:pPr>
          </w:p>
        </w:tc>
        <w:tc>
          <w:tcPr>
            <w:tcW w:w="6237" w:type="dxa"/>
            <w:shd w:val="clear" w:color="000000" w:fill="FFFFFF"/>
            <w:vAlign w:val="center"/>
            <w:hideMark/>
          </w:tcPr>
          <w:p w14:paraId="03AD58D6" w14:textId="77777777" w:rsidR="009B64D6" w:rsidRPr="00065596" w:rsidRDefault="009B64D6" w:rsidP="000002CA">
            <w:pPr>
              <w:spacing w:after="0" w:line="23" w:lineRule="atLeast"/>
              <w:ind w:firstLine="5"/>
              <w:contextualSpacing/>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2. Замер температуры корпуса 4-го подшипника.</w:t>
            </w:r>
          </w:p>
        </w:tc>
      </w:tr>
      <w:tr w:rsidR="009B64D6" w:rsidRPr="00065596" w14:paraId="52154176" w14:textId="77777777" w:rsidTr="000002CA">
        <w:trPr>
          <w:cantSplit/>
          <w:trHeight w:val="300"/>
        </w:trPr>
        <w:tc>
          <w:tcPr>
            <w:tcW w:w="675" w:type="dxa"/>
            <w:vMerge/>
            <w:vAlign w:val="center"/>
            <w:hideMark/>
          </w:tcPr>
          <w:p w14:paraId="25835530" w14:textId="77777777" w:rsidR="009B64D6" w:rsidRPr="00065596" w:rsidRDefault="009B64D6" w:rsidP="000002CA">
            <w:pPr>
              <w:spacing w:after="0" w:line="23" w:lineRule="atLeast"/>
              <w:contextualSpacing/>
              <w:rPr>
                <w:rFonts w:ascii="Times New Roman" w:eastAsia="Times New Roman" w:hAnsi="Times New Roman" w:cs="Times New Roman"/>
                <w:color w:val="000000"/>
                <w:sz w:val="26"/>
                <w:szCs w:val="26"/>
                <w:lang w:eastAsia="ru-RU"/>
              </w:rPr>
            </w:pPr>
          </w:p>
        </w:tc>
        <w:tc>
          <w:tcPr>
            <w:tcW w:w="2552" w:type="dxa"/>
            <w:vMerge/>
            <w:vAlign w:val="center"/>
            <w:hideMark/>
          </w:tcPr>
          <w:p w14:paraId="3A67E589" w14:textId="77777777" w:rsidR="009B64D6" w:rsidRPr="00065596" w:rsidRDefault="009B64D6" w:rsidP="000002CA">
            <w:pPr>
              <w:spacing w:after="0" w:line="23" w:lineRule="atLeast"/>
              <w:contextualSpacing/>
              <w:rPr>
                <w:rFonts w:ascii="Times New Roman" w:eastAsia="Times New Roman" w:hAnsi="Times New Roman" w:cs="Times New Roman"/>
                <w:color w:val="000000"/>
                <w:sz w:val="26"/>
                <w:szCs w:val="26"/>
                <w:lang w:eastAsia="ru-RU"/>
              </w:rPr>
            </w:pPr>
          </w:p>
        </w:tc>
        <w:tc>
          <w:tcPr>
            <w:tcW w:w="6237" w:type="dxa"/>
            <w:shd w:val="clear" w:color="000000" w:fill="FFFFFF"/>
            <w:vAlign w:val="center"/>
            <w:hideMark/>
          </w:tcPr>
          <w:p w14:paraId="3EDD7D1B" w14:textId="77777777" w:rsidR="009B64D6" w:rsidRPr="00065596" w:rsidRDefault="009B64D6" w:rsidP="000002CA">
            <w:pPr>
              <w:spacing w:after="0" w:line="23" w:lineRule="atLeast"/>
              <w:ind w:firstLine="5"/>
              <w:contextualSpacing/>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 xml:space="preserve">3. Контроль параметров по манометрам. </w:t>
            </w:r>
          </w:p>
        </w:tc>
      </w:tr>
      <w:tr w:rsidR="009B64D6" w:rsidRPr="00065596" w14:paraId="5F8A3D47" w14:textId="77777777" w:rsidTr="000002CA">
        <w:trPr>
          <w:cantSplit/>
          <w:trHeight w:val="300"/>
        </w:trPr>
        <w:tc>
          <w:tcPr>
            <w:tcW w:w="675" w:type="dxa"/>
            <w:shd w:val="clear" w:color="000000" w:fill="FFFFFF"/>
            <w:vAlign w:val="center"/>
            <w:hideMark/>
          </w:tcPr>
          <w:p w14:paraId="147D1EBE" w14:textId="77777777" w:rsidR="009B64D6" w:rsidRPr="00065596" w:rsidRDefault="009B64D6" w:rsidP="000002CA">
            <w:pPr>
              <w:spacing w:after="0" w:line="23" w:lineRule="atLeast"/>
              <w:contextualSpacing/>
              <w:jc w:val="center"/>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38</w:t>
            </w:r>
          </w:p>
        </w:tc>
        <w:tc>
          <w:tcPr>
            <w:tcW w:w="2552" w:type="dxa"/>
            <w:shd w:val="clear" w:color="000000" w:fill="FFFFFF"/>
            <w:vAlign w:val="center"/>
            <w:hideMark/>
          </w:tcPr>
          <w:p w14:paraId="1F110E75" w14:textId="77777777" w:rsidR="009B64D6" w:rsidRPr="00065596" w:rsidRDefault="009B64D6" w:rsidP="000002CA">
            <w:pPr>
              <w:spacing w:after="0" w:line="23" w:lineRule="atLeast"/>
              <w:contextualSpacing/>
              <w:jc w:val="center"/>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Двигатель НОС-А</w:t>
            </w:r>
          </w:p>
        </w:tc>
        <w:tc>
          <w:tcPr>
            <w:tcW w:w="6237" w:type="dxa"/>
            <w:shd w:val="clear" w:color="000000" w:fill="FFFFFF"/>
            <w:vAlign w:val="center"/>
            <w:hideMark/>
          </w:tcPr>
          <w:p w14:paraId="6C645127" w14:textId="77777777" w:rsidR="009B64D6" w:rsidRPr="00065596" w:rsidRDefault="009B64D6" w:rsidP="000002CA">
            <w:pPr>
              <w:spacing w:after="0" w:line="23" w:lineRule="atLeast"/>
              <w:ind w:firstLine="5"/>
              <w:contextualSpacing/>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1. Замер температуры корпуса двигателя.</w:t>
            </w:r>
          </w:p>
        </w:tc>
      </w:tr>
      <w:tr w:rsidR="009B64D6" w:rsidRPr="00065596" w14:paraId="3CF19E9C" w14:textId="77777777" w:rsidTr="000002CA">
        <w:trPr>
          <w:cantSplit/>
          <w:trHeight w:val="300"/>
        </w:trPr>
        <w:tc>
          <w:tcPr>
            <w:tcW w:w="675" w:type="dxa"/>
            <w:vMerge w:val="restart"/>
            <w:shd w:val="clear" w:color="000000" w:fill="FFFFFF"/>
            <w:vAlign w:val="center"/>
            <w:hideMark/>
          </w:tcPr>
          <w:p w14:paraId="555DAD3A" w14:textId="77777777" w:rsidR="009B64D6" w:rsidRPr="00065596" w:rsidRDefault="009B64D6" w:rsidP="000002CA">
            <w:pPr>
              <w:spacing w:after="0" w:line="23" w:lineRule="atLeast"/>
              <w:contextualSpacing/>
              <w:jc w:val="center"/>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39</w:t>
            </w:r>
          </w:p>
        </w:tc>
        <w:tc>
          <w:tcPr>
            <w:tcW w:w="2552" w:type="dxa"/>
            <w:vMerge w:val="restart"/>
            <w:shd w:val="clear" w:color="000000" w:fill="FFFFFF"/>
            <w:vAlign w:val="center"/>
            <w:hideMark/>
          </w:tcPr>
          <w:p w14:paraId="05CB5B26" w14:textId="77777777" w:rsidR="009B64D6" w:rsidRPr="00065596" w:rsidRDefault="009B64D6" w:rsidP="000002CA">
            <w:pPr>
              <w:spacing w:after="0" w:line="23" w:lineRule="atLeast"/>
              <w:contextualSpacing/>
              <w:jc w:val="center"/>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Насос НОС-Б</w:t>
            </w:r>
          </w:p>
        </w:tc>
        <w:tc>
          <w:tcPr>
            <w:tcW w:w="6237" w:type="dxa"/>
            <w:shd w:val="clear" w:color="000000" w:fill="FFFFFF"/>
            <w:vAlign w:val="center"/>
            <w:hideMark/>
          </w:tcPr>
          <w:p w14:paraId="65746272" w14:textId="77777777" w:rsidR="009B64D6" w:rsidRPr="00065596" w:rsidRDefault="009B64D6" w:rsidP="000002CA">
            <w:pPr>
              <w:spacing w:after="0" w:line="23" w:lineRule="atLeast"/>
              <w:ind w:firstLine="5"/>
              <w:contextualSpacing/>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1. Замер температуры корпуса 3-го подшипника.</w:t>
            </w:r>
          </w:p>
        </w:tc>
      </w:tr>
      <w:tr w:rsidR="009B64D6" w:rsidRPr="00065596" w14:paraId="516E4801" w14:textId="77777777" w:rsidTr="000002CA">
        <w:trPr>
          <w:cantSplit/>
          <w:trHeight w:val="300"/>
        </w:trPr>
        <w:tc>
          <w:tcPr>
            <w:tcW w:w="675" w:type="dxa"/>
            <w:vMerge/>
            <w:vAlign w:val="center"/>
            <w:hideMark/>
          </w:tcPr>
          <w:p w14:paraId="1C5E8F6E" w14:textId="77777777" w:rsidR="009B64D6" w:rsidRPr="00065596" w:rsidRDefault="009B64D6" w:rsidP="000002CA">
            <w:pPr>
              <w:spacing w:after="0" w:line="23" w:lineRule="atLeast"/>
              <w:contextualSpacing/>
              <w:rPr>
                <w:rFonts w:ascii="Times New Roman" w:eastAsia="Times New Roman" w:hAnsi="Times New Roman" w:cs="Times New Roman"/>
                <w:color w:val="000000"/>
                <w:sz w:val="26"/>
                <w:szCs w:val="26"/>
                <w:lang w:eastAsia="ru-RU"/>
              </w:rPr>
            </w:pPr>
          </w:p>
        </w:tc>
        <w:tc>
          <w:tcPr>
            <w:tcW w:w="2552" w:type="dxa"/>
            <w:vMerge/>
            <w:vAlign w:val="center"/>
            <w:hideMark/>
          </w:tcPr>
          <w:p w14:paraId="72B130BF" w14:textId="77777777" w:rsidR="009B64D6" w:rsidRPr="00065596" w:rsidRDefault="009B64D6" w:rsidP="000002CA">
            <w:pPr>
              <w:spacing w:after="0" w:line="23" w:lineRule="atLeast"/>
              <w:contextualSpacing/>
              <w:rPr>
                <w:rFonts w:ascii="Times New Roman" w:eastAsia="Times New Roman" w:hAnsi="Times New Roman" w:cs="Times New Roman"/>
                <w:color w:val="000000"/>
                <w:sz w:val="26"/>
                <w:szCs w:val="26"/>
                <w:lang w:eastAsia="ru-RU"/>
              </w:rPr>
            </w:pPr>
          </w:p>
        </w:tc>
        <w:tc>
          <w:tcPr>
            <w:tcW w:w="6237" w:type="dxa"/>
            <w:shd w:val="clear" w:color="000000" w:fill="FFFFFF"/>
            <w:vAlign w:val="center"/>
            <w:hideMark/>
          </w:tcPr>
          <w:p w14:paraId="12A7FBA9" w14:textId="77777777" w:rsidR="009B64D6" w:rsidRPr="00065596" w:rsidRDefault="009B64D6" w:rsidP="000002CA">
            <w:pPr>
              <w:spacing w:after="0" w:line="23" w:lineRule="atLeast"/>
              <w:ind w:firstLine="5"/>
              <w:contextualSpacing/>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2. Замер температуры корпуса 4-го подшипника.</w:t>
            </w:r>
          </w:p>
        </w:tc>
      </w:tr>
      <w:tr w:rsidR="009B64D6" w:rsidRPr="00065596" w14:paraId="4A669A34" w14:textId="77777777" w:rsidTr="000002CA">
        <w:trPr>
          <w:cantSplit/>
          <w:trHeight w:val="300"/>
        </w:trPr>
        <w:tc>
          <w:tcPr>
            <w:tcW w:w="675" w:type="dxa"/>
            <w:vMerge/>
            <w:vAlign w:val="center"/>
            <w:hideMark/>
          </w:tcPr>
          <w:p w14:paraId="0ECD1E64" w14:textId="77777777" w:rsidR="009B64D6" w:rsidRPr="00065596" w:rsidRDefault="009B64D6" w:rsidP="000002CA">
            <w:pPr>
              <w:spacing w:after="0" w:line="23" w:lineRule="atLeast"/>
              <w:contextualSpacing/>
              <w:rPr>
                <w:rFonts w:ascii="Times New Roman" w:eastAsia="Times New Roman" w:hAnsi="Times New Roman" w:cs="Times New Roman"/>
                <w:color w:val="000000"/>
                <w:sz w:val="26"/>
                <w:szCs w:val="26"/>
                <w:lang w:eastAsia="ru-RU"/>
              </w:rPr>
            </w:pPr>
          </w:p>
        </w:tc>
        <w:tc>
          <w:tcPr>
            <w:tcW w:w="2552" w:type="dxa"/>
            <w:vMerge/>
            <w:vAlign w:val="center"/>
            <w:hideMark/>
          </w:tcPr>
          <w:p w14:paraId="6E139580" w14:textId="77777777" w:rsidR="009B64D6" w:rsidRPr="00065596" w:rsidRDefault="009B64D6" w:rsidP="000002CA">
            <w:pPr>
              <w:spacing w:after="0" w:line="23" w:lineRule="atLeast"/>
              <w:contextualSpacing/>
              <w:rPr>
                <w:rFonts w:ascii="Times New Roman" w:eastAsia="Times New Roman" w:hAnsi="Times New Roman" w:cs="Times New Roman"/>
                <w:color w:val="000000"/>
                <w:sz w:val="26"/>
                <w:szCs w:val="26"/>
                <w:lang w:eastAsia="ru-RU"/>
              </w:rPr>
            </w:pPr>
          </w:p>
        </w:tc>
        <w:tc>
          <w:tcPr>
            <w:tcW w:w="6237" w:type="dxa"/>
            <w:shd w:val="clear" w:color="000000" w:fill="FFFFFF"/>
            <w:vAlign w:val="center"/>
            <w:hideMark/>
          </w:tcPr>
          <w:p w14:paraId="005B5208" w14:textId="77777777" w:rsidR="009B64D6" w:rsidRPr="00065596" w:rsidRDefault="009B64D6" w:rsidP="000002CA">
            <w:pPr>
              <w:spacing w:after="0" w:line="23" w:lineRule="atLeast"/>
              <w:ind w:firstLine="5"/>
              <w:contextualSpacing/>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 xml:space="preserve">3. Контроль параметров по манометрам. </w:t>
            </w:r>
          </w:p>
        </w:tc>
      </w:tr>
      <w:tr w:rsidR="009B64D6" w:rsidRPr="00065596" w14:paraId="2738227E" w14:textId="77777777" w:rsidTr="000002CA">
        <w:trPr>
          <w:cantSplit/>
          <w:trHeight w:val="300"/>
        </w:trPr>
        <w:tc>
          <w:tcPr>
            <w:tcW w:w="675" w:type="dxa"/>
            <w:shd w:val="clear" w:color="000000" w:fill="FFFFFF"/>
            <w:vAlign w:val="center"/>
            <w:hideMark/>
          </w:tcPr>
          <w:p w14:paraId="5D36978E" w14:textId="77777777" w:rsidR="009B64D6" w:rsidRPr="00065596" w:rsidRDefault="009B64D6" w:rsidP="000002CA">
            <w:pPr>
              <w:spacing w:after="0" w:line="23" w:lineRule="atLeast"/>
              <w:contextualSpacing/>
              <w:jc w:val="center"/>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40</w:t>
            </w:r>
          </w:p>
        </w:tc>
        <w:tc>
          <w:tcPr>
            <w:tcW w:w="2552" w:type="dxa"/>
            <w:shd w:val="clear" w:color="000000" w:fill="FFFFFF"/>
            <w:vAlign w:val="center"/>
            <w:hideMark/>
          </w:tcPr>
          <w:p w14:paraId="12610292" w14:textId="77777777" w:rsidR="009B64D6" w:rsidRPr="00065596" w:rsidRDefault="009B64D6" w:rsidP="000002CA">
            <w:pPr>
              <w:spacing w:after="0" w:line="23" w:lineRule="atLeast"/>
              <w:contextualSpacing/>
              <w:jc w:val="center"/>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Двигатель НОС-Б</w:t>
            </w:r>
          </w:p>
        </w:tc>
        <w:tc>
          <w:tcPr>
            <w:tcW w:w="6237" w:type="dxa"/>
            <w:shd w:val="clear" w:color="000000" w:fill="FFFFFF"/>
            <w:vAlign w:val="center"/>
            <w:hideMark/>
          </w:tcPr>
          <w:p w14:paraId="2EAC68AB" w14:textId="77777777" w:rsidR="009B64D6" w:rsidRPr="00065596" w:rsidRDefault="009B64D6" w:rsidP="000002CA">
            <w:pPr>
              <w:spacing w:after="0" w:line="23" w:lineRule="atLeast"/>
              <w:ind w:firstLine="5"/>
              <w:contextualSpacing/>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1. Замер температуры корпуса двигателя.</w:t>
            </w:r>
          </w:p>
        </w:tc>
      </w:tr>
      <w:tr w:rsidR="009B64D6" w:rsidRPr="00065596" w14:paraId="31AACB8F" w14:textId="77777777" w:rsidTr="000002CA">
        <w:trPr>
          <w:cantSplit/>
          <w:trHeight w:val="300"/>
        </w:trPr>
        <w:tc>
          <w:tcPr>
            <w:tcW w:w="675" w:type="dxa"/>
            <w:shd w:val="clear" w:color="000000" w:fill="FFFFFF"/>
            <w:vAlign w:val="center"/>
            <w:hideMark/>
          </w:tcPr>
          <w:p w14:paraId="2F90025B" w14:textId="77777777" w:rsidR="009B64D6" w:rsidRPr="00065596" w:rsidRDefault="009B64D6" w:rsidP="000002CA">
            <w:pPr>
              <w:spacing w:after="0" w:line="23" w:lineRule="atLeast"/>
              <w:contextualSpacing/>
              <w:jc w:val="center"/>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41</w:t>
            </w:r>
          </w:p>
        </w:tc>
        <w:tc>
          <w:tcPr>
            <w:tcW w:w="2552" w:type="dxa"/>
            <w:shd w:val="clear" w:color="000000" w:fill="FFFFFF"/>
            <w:vAlign w:val="center"/>
            <w:hideMark/>
          </w:tcPr>
          <w:p w14:paraId="42B73AF2" w14:textId="77777777" w:rsidR="009B64D6" w:rsidRPr="00065596" w:rsidRDefault="009B64D6" w:rsidP="000002CA">
            <w:pPr>
              <w:spacing w:after="0" w:line="23" w:lineRule="atLeast"/>
              <w:contextualSpacing/>
              <w:jc w:val="center"/>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Двигатель МНР-А</w:t>
            </w:r>
          </w:p>
        </w:tc>
        <w:tc>
          <w:tcPr>
            <w:tcW w:w="6237" w:type="dxa"/>
            <w:shd w:val="clear" w:color="000000" w:fill="FFFFFF"/>
            <w:vAlign w:val="center"/>
            <w:hideMark/>
          </w:tcPr>
          <w:p w14:paraId="0A5D203F" w14:textId="77777777" w:rsidR="009B64D6" w:rsidRPr="00065596" w:rsidRDefault="009B64D6" w:rsidP="000002CA">
            <w:pPr>
              <w:spacing w:after="0" w:line="23" w:lineRule="atLeast"/>
              <w:ind w:firstLine="5"/>
              <w:contextualSpacing/>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1. Замер температуры корпуса двигателя.</w:t>
            </w:r>
          </w:p>
        </w:tc>
      </w:tr>
      <w:tr w:rsidR="009B64D6" w:rsidRPr="00065596" w14:paraId="5030DB6A" w14:textId="77777777" w:rsidTr="000002CA">
        <w:trPr>
          <w:cantSplit/>
          <w:trHeight w:val="300"/>
        </w:trPr>
        <w:tc>
          <w:tcPr>
            <w:tcW w:w="675" w:type="dxa"/>
            <w:shd w:val="clear" w:color="000000" w:fill="FFFFFF"/>
            <w:vAlign w:val="center"/>
            <w:hideMark/>
          </w:tcPr>
          <w:p w14:paraId="004FE90C" w14:textId="77777777" w:rsidR="009B64D6" w:rsidRPr="00065596" w:rsidRDefault="009B64D6" w:rsidP="000002CA">
            <w:pPr>
              <w:spacing w:after="0" w:line="23" w:lineRule="atLeast"/>
              <w:contextualSpacing/>
              <w:jc w:val="center"/>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42</w:t>
            </w:r>
          </w:p>
        </w:tc>
        <w:tc>
          <w:tcPr>
            <w:tcW w:w="2552" w:type="dxa"/>
            <w:shd w:val="clear" w:color="000000" w:fill="FFFFFF"/>
            <w:vAlign w:val="center"/>
            <w:hideMark/>
          </w:tcPr>
          <w:p w14:paraId="14AC1866" w14:textId="77777777" w:rsidR="009B64D6" w:rsidRPr="00065596" w:rsidRDefault="009B64D6" w:rsidP="000002CA">
            <w:pPr>
              <w:spacing w:after="0" w:line="23" w:lineRule="atLeast"/>
              <w:contextualSpacing/>
              <w:jc w:val="center"/>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Двигатель МНР-Б</w:t>
            </w:r>
          </w:p>
        </w:tc>
        <w:tc>
          <w:tcPr>
            <w:tcW w:w="6237" w:type="dxa"/>
            <w:shd w:val="clear" w:color="000000" w:fill="FFFFFF"/>
            <w:vAlign w:val="center"/>
            <w:hideMark/>
          </w:tcPr>
          <w:p w14:paraId="2930CCE3" w14:textId="77777777" w:rsidR="009B64D6" w:rsidRPr="00065596" w:rsidRDefault="009B64D6" w:rsidP="000002CA">
            <w:pPr>
              <w:spacing w:after="0" w:line="23" w:lineRule="atLeast"/>
              <w:ind w:firstLine="5"/>
              <w:contextualSpacing/>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1. Замер температуры корпуса двигателя.</w:t>
            </w:r>
          </w:p>
        </w:tc>
      </w:tr>
      <w:tr w:rsidR="009B64D6" w:rsidRPr="00065596" w14:paraId="421C0C4D" w14:textId="77777777" w:rsidTr="000002CA">
        <w:trPr>
          <w:cantSplit/>
          <w:trHeight w:val="300"/>
        </w:trPr>
        <w:tc>
          <w:tcPr>
            <w:tcW w:w="675" w:type="dxa"/>
            <w:shd w:val="clear" w:color="000000" w:fill="FFFFFF"/>
            <w:vAlign w:val="center"/>
          </w:tcPr>
          <w:p w14:paraId="7D5E5156" w14:textId="77777777" w:rsidR="009B64D6" w:rsidRPr="00065596" w:rsidRDefault="009B64D6" w:rsidP="000002CA">
            <w:pPr>
              <w:spacing w:after="0" w:line="23" w:lineRule="atLeast"/>
              <w:contextualSpacing/>
              <w:jc w:val="center"/>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43</w:t>
            </w:r>
          </w:p>
        </w:tc>
        <w:tc>
          <w:tcPr>
            <w:tcW w:w="2552" w:type="dxa"/>
            <w:shd w:val="clear" w:color="000000" w:fill="FFFFFF"/>
            <w:vAlign w:val="center"/>
          </w:tcPr>
          <w:p w14:paraId="26635CA9" w14:textId="77777777" w:rsidR="009B64D6" w:rsidRPr="00065596" w:rsidRDefault="009B64D6" w:rsidP="000002CA">
            <w:pPr>
              <w:spacing w:after="0" w:line="23" w:lineRule="atLeast"/>
              <w:contextualSpacing/>
              <w:jc w:val="center"/>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Двигатель МНР-В (при наличии)</w:t>
            </w:r>
          </w:p>
        </w:tc>
        <w:tc>
          <w:tcPr>
            <w:tcW w:w="6237" w:type="dxa"/>
            <w:shd w:val="clear" w:color="000000" w:fill="FFFFFF"/>
            <w:vAlign w:val="center"/>
          </w:tcPr>
          <w:p w14:paraId="4CE68228" w14:textId="77777777" w:rsidR="009B64D6" w:rsidRPr="00065596" w:rsidRDefault="009B64D6" w:rsidP="000002CA">
            <w:pPr>
              <w:spacing w:after="0" w:line="23" w:lineRule="atLeast"/>
              <w:ind w:firstLine="5"/>
              <w:contextualSpacing/>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1. Замер температуры корпуса двигателя.</w:t>
            </w:r>
          </w:p>
        </w:tc>
      </w:tr>
      <w:tr w:rsidR="009B64D6" w:rsidRPr="00065596" w14:paraId="2F1F625E" w14:textId="77777777" w:rsidTr="000002CA">
        <w:trPr>
          <w:cantSplit/>
          <w:trHeight w:val="300"/>
        </w:trPr>
        <w:tc>
          <w:tcPr>
            <w:tcW w:w="675" w:type="dxa"/>
            <w:shd w:val="clear" w:color="000000" w:fill="FFFFFF"/>
            <w:vAlign w:val="center"/>
          </w:tcPr>
          <w:p w14:paraId="4910C2A9" w14:textId="77777777" w:rsidR="009B64D6" w:rsidRPr="00065596" w:rsidRDefault="009B64D6" w:rsidP="000002CA">
            <w:pPr>
              <w:spacing w:after="0" w:line="23" w:lineRule="atLeast"/>
              <w:contextualSpacing/>
              <w:jc w:val="center"/>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44</w:t>
            </w:r>
          </w:p>
        </w:tc>
        <w:tc>
          <w:tcPr>
            <w:tcW w:w="2552" w:type="dxa"/>
            <w:shd w:val="clear" w:color="000000" w:fill="FFFFFF"/>
            <w:vAlign w:val="center"/>
          </w:tcPr>
          <w:p w14:paraId="23089B52" w14:textId="77777777" w:rsidR="009B64D6" w:rsidRPr="00065596" w:rsidRDefault="009B64D6" w:rsidP="000002CA">
            <w:pPr>
              <w:spacing w:after="0" w:line="23" w:lineRule="atLeast"/>
              <w:contextualSpacing/>
              <w:jc w:val="center"/>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Двигатель МНР-В (при наличии)</w:t>
            </w:r>
          </w:p>
        </w:tc>
        <w:tc>
          <w:tcPr>
            <w:tcW w:w="6237" w:type="dxa"/>
            <w:shd w:val="clear" w:color="000000" w:fill="FFFFFF"/>
            <w:vAlign w:val="center"/>
          </w:tcPr>
          <w:p w14:paraId="1C3B6F09" w14:textId="77777777" w:rsidR="009B64D6" w:rsidRPr="00065596" w:rsidRDefault="009B64D6" w:rsidP="000002CA">
            <w:pPr>
              <w:spacing w:after="0" w:line="23" w:lineRule="atLeast"/>
              <w:ind w:firstLine="5"/>
              <w:contextualSpacing/>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1. Замер температуры корпуса двигателя.</w:t>
            </w:r>
          </w:p>
        </w:tc>
      </w:tr>
      <w:tr w:rsidR="009B64D6" w:rsidRPr="00065596" w14:paraId="5FD4C48B" w14:textId="77777777" w:rsidTr="000002CA">
        <w:trPr>
          <w:cantSplit/>
          <w:trHeight w:val="300"/>
        </w:trPr>
        <w:tc>
          <w:tcPr>
            <w:tcW w:w="675" w:type="dxa"/>
            <w:shd w:val="clear" w:color="000000" w:fill="FFFFFF"/>
            <w:vAlign w:val="center"/>
            <w:hideMark/>
          </w:tcPr>
          <w:p w14:paraId="620D8F88" w14:textId="77777777" w:rsidR="009B64D6" w:rsidRPr="00065596" w:rsidRDefault="009B64D6" w:rsidP="000002CA">
            <w:pPr>
              <w:spacing w:after="0" w:line="23" w:lineRule="atLeast"/>
              <w:contextualSpacing/>
              <w:jc w:val="center"/>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45</w:t>
            </w:r>
          </w:p>
        </w:tc>
        <w:tc>
          <w:tcPr>
            <w:tcW w:w="2552" w:type="dxa"/>
            <w:shd w:val="clear" w:color="000000" w:fill="FFFFFF"/>
            <w:vAlign w:val="center"/>
            <w:hideMark/>
          </w:tcPr>
          <w:p w14:paraId="3D483703" w14:textId="77777777" w:rsidR="009B64D6" w:rsidRPr="00065596" w:rsidRDefault="009B64D6" w:rsidP="000002CA">
            <w:pPr>
              <w:spacing w:after="0" w:line="23" w:lineRule="atLeast"/>
              <w:contextualSpacing/>
              <w:jc w:val="center"/>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ГМБ МСР</w:t>
            </w:r>
          </w:p>
        </w:tc>
        <w:tc>
          <w:tcPr>
            <w:tcW w:w="6237" w:type="dxa"/>
            <w:shd w:val="clear" w:color="000000" w:fill="FFFFFF"/>
            <w:vAlign w:val="center"/>
            <w:hideMark/>
          </w:tcPr>
          <w:p w14:paraId="1673496E" w14:textId="77777777" w:rsidR="009B64D6" w:rsidRPr="00065596" w:rsidRDefault="009B64D6" w:rsidP="000002CA">
            <w:pPr>
              <w:spacing w:after="0" w:line="23" w:lineRule="atLeast"/>
              <w:ind w:firstLine="5"/>
              <w:contextualSpacing/>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 xml:space="preserve">1. Уровень ОМТИ в баке по </w:t>
            </w:r>
            <w:proofErr w:type="spellStart"/>
            <w:r w:rsidRPr="00065596">
              <w:rPr>
                <w:rFonts w:ascii="Times New Roman" w:eastAsia="Times New Roman" w:hAnsi="Times New Roman" w:cs="Times New Roman"/>
                <w:color w:val="000000"/>
                <w:sz w:val="26"/>
                <w:szCs w:val="26"/>
                <w:lang w:eastAsia="ru-RU"/>
              </w:rPr>
              <w:t>маслоуказательному</w:t>
            </w:r>
            <w:proofErr w:type="spellEnd"/>
            <w:r w:rsidRPr="00065596">
              <w:rPr>
                <w:rFonts w:ascii="Times New Roman" w:eastAsia="Times New Roman" w:hAnsi="Times New Roman" w:cs="Times New Roman"/>
                <w:color w:val="000000"/>
                <w:sz w:val="26"/>
                <w:szCs w:val="26"/>
                <w:lang w:eastAsia="ru-RU"/>
              </w:rPr>
              <w:t xml:space="preserve"> стеклу.</w:t>
            </w:r>
          </w:p>
        </w:tc>
      </w:tr>
      <w:tr w:rsidR="009B64D6" w:rsidRPr="00065596" w14:paraId="48A999F8" w14:textId="77777777" w:rsidTr="000002CA">
        <w:trPr>
          <w:cantSplit/>
          <w:trHeight w:val="300"/>
        </w:trPr>
        <w:tc>
          <w:tcPr>
            <w:tcW w:w="675" w:type="dxa"/>
            <w:vMerge w:val="restart"/>
            <w:shd w:val="clear" w:color="000000" w:fill="FFFFFF"/>
            <w:vAlign w:val="center"/>
            <w:hideMark/>
          </w:tcPr>
          <w:p w14:paraId="0085028F" w14:textId="77777777" w:rsidR="009B64D6" w:rsidRPr="00065596" w:rsidRDefault="009B64D6" w:rsidP="000002CA">
            <w:pPr>
              <w:spacing w:after="0" w:line="23" w:lineRule="atLeast"/>
              <w:contextualSpacing/>
              <w:jc w:val="center"/>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46</w:t>
            </w:r>
          </w:p>
        </w:tc>
        <w:tc>
          <w:tcPr>
            <w:tcW w:w="2552" w:type="dxa"/>
            <w:vMerge w:val="restart"/>
            <w:shd w:val="clear" w:color="000000" w:fill="FFFFFF"/>
            <w:vAlign w:val="center"/>
            <w:hideMark/>
          </w:tcPr>
          <w:p w14:paraId="09BFD74F" w14:textId="77777777" w:rsidR="009B64D6" w:rsidRPr="00065596" w:rsidRDefault="009B64D6" w:rsidP="000002CA">
            <w:pPr>
              <w:spacing w:after="0" w:line="23" w:lineRule="atLeast"/>
              <w:contextualSpacing/>
              <w:jc w:val="center"/>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ПВД-6</w:t>
            </w:r>
          </w:p>
        </w:tc>
        <w:tc>
          <w:tcPr>
            <w:tcW w:w="6237" w:type="dxa"/>
            <w:shd w:val="clear" w:color="000000" w:fill="FFFFFF"/>
            <w:vAlign w:val="center"/>
            <w:hideMark/>
          </w:tcPr>
          <w:p w14:paraId="1FB39D63" w14:textId="77777777" w:rsidR="009B64D6" w:rsidRPr="00065596" w:rsidRDefault="009B64D6" w:rsidP="000002CA">
            <w:pPr>
              <w:spacing w:after="0" w:line="23" w:lineRule="atLeast"/>
              <w:ind w:firstLine="5"/>
              <w:contextualSpacing/>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1. Течи и парения через фланцевый разъем.</w:t>
            </w:r>
          </w:p>
        </w:tc>
      </w:tr>
      <w:tr w:rsidR="009B64D6" w:rsidRPr="00065596" w14:paraId="1C98157C" w14:textId="77777777" w:rsidTr="000002CA">
        <w:trPr>
          <w:cantSplit/>
          <w:trHeight w:val="300"/>
        </w:trPr>
        <w:tc>
          <w:tcPr>
            <w:tcW w:w="675" w:type="dxa"/>
            <w:vMerge/>
            <w:vAlign w:val="center"/>
            <w:hideMark/>
          </w:tcPr>
          <w:p w14:paraId="2D84ADBA" w14:textId="77777777" w:rsidR="009B64D6" w:rsidRPr="00065596" w:rsidRDefault="009B64D6" w:rsidP="000002CA">
            <w:pPr>
              <w:spacing w:after="0" w:line="23" w:lineRule="atLeast"/>
              <w:contextualSpacing/>
              <w:jc w:val="center"/>
              <w:rPr>
                <w:rFonts w:ascii="Times New Roman" w:eastAsia="Times New Roman" w:hAnsi="Times New Roman" w:cs="Times New Roman"/>
                <w:color w:val="000000"/>
                <w:sz w:val="26"/>
                <w:szCs w:val="26"/>
                <w:lang w:eastAsia="ru-RU"/>
              </w:rPr>
            </w:pPr>
          </w:p>
        </w:tc>
        <w:tc>
          <w:tcPr>
            <w:tcW w:w="2552" w:type="dxa"/>
            <w:vMerge/>
            <w:vAlign w:val="center"/>
            <w:hideMark/>
          </w:tcPr>
          <w:p w14:paraId="560986A5" w14:textId="77777777" w:rsidR="009B64D6" w:rsidRPr="00065596" w:rsidRDefault="009B64D6" w:rsidP="000002CA">
            <w:pPr>
              <w:spacing w:after="0" w:line="23" w:lineRule="atLeast"/>
              <w:contextualSpacing/>
              <w:rPr>
                <w:rFonts w:ascii="Times New Roman" w:eastAsia="Times New Roman" w:hAnsi="Times New Roman" w:cs="Times New Roman"/>
                <w:color w:val="000000"/>
                <w:sz w:val="26"/>
                <w:szCs w:val="26"/>
                <w:lang w:eastAsia="ru-RU"/>
              </w:rPr>
            </w:pPr>
          </w:p>
        </w:tc>
        <w:tc>
          <w:tcPr>
            <w:tcW w:w="6237" w:type="dxa"/>
            <w:shd w:val="clear" w:color="000000" w:fill="FFFFFF"/>
            <w:vAlign w:val="center"/>
            <w:hideMark/>
          </w:tcPr>
          <w:p w14:paraId="467F4C1F" w14:textId="77777777" w:rsidR="009B64D6" w:rsidRPr="00065596" w:rsidRDefault="009B64D6" w:rsidP="000002CA">
            <w:pPr>
              <w:spacing w:after="0" w:line="23" w:lineRule="atLeast"/>
              <w:ind w:firstLine="5"/>
              <w:contextualSpacing/>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2. Контроль уровня по водомерному стеклу, контроль параметров по манометрам.</w:t>
            </w:r>
          </w:p>
        </w:tc>
      </w:tr>
      <w:tr w:rsidR="009B64D6" w:rsidRPr="00065596" w14:paraId="1A8ACC41" w14:textId="77777777" w:rsidTr="000002CA">
        <w:trPr>
          <w:cantSplit/>
          <w:trHeight w:val="300"/>
        </w:trPr>
        <w:tc>
          <w:tcPr>
            <w:tcW w:w="675" w:type="dxa"/>
            <w:vMerge/>
            <w:vAlign w:val="center"/>
            <w:hideMark/>
          </w:tcPr>
          <w:p w14:paraId="117CEFD2" w14:textId="77777777" w:rsidR="009B64D6" w:rsidRPr="00065596" w:rsidRDefault="009B64D6" w:rsidP="000002CA">
            <w:pPr>
              <w:spacing w:after="0" w:line="23" w:lineRule="atLeast"/>
              <w:contextualSpacing/>
              <w:jc w:val="center"/>
              <w:rPr>
                <w:rFonts w:ascii="Times New Roman" w:eastAsia="Times New Roman" w:hAnsi="Times New Roman" w:cs="Times New Roman"/>
                <w:color w:val="000000"/>
                <w:sz w:val="26"/>
                <w:szCs w:val="26"/>
                <w:lang w:eastAsia="ru-RU"/>
              </w:rPr>
            </w:pPr>
          </w:p>
        </w:tc>
        <w:tc>
          <w:tcPr>
            <w:tcW w:w="2552" w:type="dxa"/>
            <w:vMerge/>
            <w:vAlign w:val="center"/>
            <w:hideMark/>
          </w:tcPr>
          <w:p w14:paraId="0109007E" w14:textId="77777777" w:rsidR="009B64D6" w:rsidRPr="00065596" w:rsidRDefault="009B64D6" w:rsidP="000002CA">
            <w:pPr>
              <w:spacing w:after="0" w:line="23" w:lineRule="atLeast"/>
              <w:contextualSpacing/>
              <w:rPr>
                <w:rFonts w:ascii="Times New Roman" w:eastAsia="Times New Roman" w:hAnsi="Times New Roman" w:cs="Times New Roman"/>
                <w:color w:val="000000"/>
                <w:sz w:val="26"/>
                <w:szCs w:val="26"/>
                <w:lang w:eastAsia="ru-RU"/>
              </w:rPr>
            </w:pPr>
          </w:p>
        </w:tc>
        <w:tc>
          <w:tcPr>
            <w:tcW w:w="6237" w:type="dxa"/>
            <w:shd w:val="clear" w:color="000000" w:fill="FFFFFF"/>
            <w:vAlign w:val="center"/>
            <w:hideMark/>
          </w:tcPr>
          <w:p w14:paraId="516493E6" w14:textId="77777777" w:rsidR="009B64D6" w:rsidRPr="00065596" w:rsidRDefault="009B64D6" w:rsidP="000002CA">
            <w:pPr>
              <w:spacing w:after="0" w:line="23" w:lineRule="atLeast"/>
              <w:ind w:firstLine="5"/>
              <w:contextualSpacing/>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3.  Исправность тепловой изоляции.</w:t>
            </w:r>
          </w:p>
        </w:tc>
      </w:tr>
      <w:tr w:rsidR="009B64D6" w:rsidRPr="00065596" w14:paraId="28005BF7" w14:textId="77777777" w:rsidTr="000002CA">
        <w:trPr>
          <w:cantSplit/>
          <w:trHeight w:val="300"/>
        </w:trPr>
        <w:tc>
          <w:tcPr>
            <w:tcW w:w="675" w:type="dxa"/>
            <w:vMerge w:val="restart"/>
            <w:shd w:val="clear" w:color="000000" w:fill="FFFFFF"/>
            <w:vAlign w:val="center"/>
            <w:hideMark/>
          </w:tcPr>
          <w:p w14:paraId="59CA958E" w14:textId="77777777" w:rsidR="009B64D6" w:rsidRPr="00065596" w:rsidRDefault="009B64D6" w:rsidP="000002CA">
            <w:pPr>
              <w:spacing w:after="0" w:line="23" w:lineRule="atLeast"/>
              <w:contextualSpacing/>
              <w:jc w:val="center"/>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47</w:t>
            </w:r>
          </w:p>
        </w:tc>
        <w:tc>
          <w:tcPr>
            <w:tcW w:w="2552" w:type="dxa"/>
            <w:vMerge w:val="restart"/>
            <w:shd w:val="clear" w:color="000000" w:fill="FFFFFF"/>
            <w:vAlign w:val="center"/>
            <w:hideMark/>
          </w:tcPr>
          <w:p w14:paraId="4BD84E6A" w14:textId="77777777" w:rsidR="009B64D6" w:rsidRPr="00065596" w:rsidRDefault="009B64D6" w:rsidP="000002CA">
            <w:pPr>
              <w:spacing w:after="0" w:line="23" w:lineRule="atLeast"/>
              <w:contextualSpacing/>
              <w:jc w:val="center"/>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ПВД-6</w:t>
            </w:r>
          </w:p>
        </w:tc>
        <w:tc>
          <w:tcPr>
            <w:tcW w:w="6237" w:type="dxa"/>
            <w:shd w:val="clear" w:color="000000" w:fill="FFFFFF"/>
            <w:vAlign w:val="center"/>
            <w:hideMark/>
          </w:tcPr>
          <w:p w14:paraId="44450C94" w14:textId="77777777" w:rsidR="009B64D6" w:rsidRPr="00065596" w:rsidRDefault="009B64D6" w:rsidP="000002CA">
            <w:pPr>
              <w:spacing w:after="0" w:line="23" w:lineRule="atLeast"/>
              <w:ind w:firstLine="5"/>
              <w:contextualSpacing/>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1. Течи и парения через фланцевый разъем.</w:t>
            </w:r>
          </w:p>
        </w:tc>
      </w:tr>
      <w:tr w:rsidR="009B64D6" w:rsidRPr="00065596" w14:paraId="15832DC2" w14:textId="77777777" w:rsidTr="000002CA">
        <w:trPr>
          <w:cantSplit/>
          <w:trHeight w:val="300"/>
        </w:trPr>
        <w:tc>
          <w:tcPr>
            <w:tcW w:w="675" w:type="dxa"/>
            <w:vMerge/>
            <w:vAlign w:val="center"/>
            <w:hideMark/>
          </w:tcPr>
          <w:p w14:paraId="30D4D02C" w14:textId="77777777" w:rsidR="009B64D6" w:rsidRPr="00065596" w:rsidRDefault="009B64D6" w:rsidP="000002CA">
            <w:pPr>
              <w:spacing w:after="0" w:line="23" w:lineRule="atLeast"/>
              <w:contextualSpacing/>
              <w:jc w:val="center"/>
              <w:rPr>
                <w:rFonts w:ascii="Times New Roman" w:eastAsia="Times New Roman" w:hAnsi="Times New Roman" w:cs="Times New Roman"/>
                <w:color w:val="000000"/>
                <w:sz w:val="26"/>
                <w:szCs w:val="26"/>
                <w:lang w:eastAsia="ru-RU"/>
              </w:rPr>
            </w:pPr>
          </w:p>
        </w:tc>
        <w:tc>
          <w:tcPr>
            <w:tcW w:w="2552" w:type="dxa"/>
            <w:vMerge/>
            <w:vAlign w:val="center"/>
            <w:hideMark/>
          </w:tcPr>
          <w:p w14:paraId="6F42FFB9" w14:textId="77777777" w:rsidR="009B64D6" w:rsidRPr="00065596" w:rsidRDefault="009B64D6" w:rsidP="000002CA">
            <w:pPr>
              <w:spacing w:after="0" w:line="23" w:lineRule="atLeast"/>
              <w:contextualSpacing/>
              <w:rPr>
                <w:rFonts w:ascii="Times New Roman" w:eastAsia="Times New Roman" w:hAnsi="Times New Roman" w:cs="Times New Roman"/>
                <w:color w:val="000000"/>
                <w:sz w:val="26"/>
                <w:szCs w:val="26"/>
                <w:lang w:eastAsia="ru-RU"/>
              </w:rPr>
            </w:pPr>
          </w:p>
        </w:tc>
        <w:tc>
          <w:tcPr>
            <w:tcW w:w="6237" w:type="dxa"/>
            <w:shd w:val="clear" w:color="000000" w:fill="FFFFFF"/>
            <w:vAlign w:val="center"/>
            <w:hideMark/>
          </w:tcPr>
          <w:p w14:paraId="785950F1" w14:textId="77777777" w:rsidR="009B64D6" w:rsidRPr="00065596" w:rsidRDefault="009B64D6" w:rsidP="000002CA">
            <w:pPr>
              <w:spacing w:after="0" w:line="23" w:lineRule="atLeast"/>
              <w:ind w:firstLine="5"/>
              <w:contextualSpacing/>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2. Контроль уровня по водомерному стеклу, контроль параметров по манометрам.</w:t>
            </w:r>
          </w:p>
        </w:tc>
      </w:tr>
      <w:tr w:rsidR="009B64D6" w:rsidRPr="00065596" w14:paraId="2BC1A08B" w14:textId="77777777" w:rsidTr="000002CA">
        <w:trPr>
          <w:cantSplit/>
          <w:trHeight w:val="300"/>
        </w:trPr>
        <w:tc>
          <w:tcPr>
            <w:tcW w:w="675" w:type="dxa"/>
            <w:vMerge/>
            <w:vAlign w:val="center"/>
            <w:hideMark/>
          </w:tcPr>
          <w:p w14:paraId="647F16DC" w14:textId="77777777" w:rsidR="009B64D6" w:rsidRPr="00065596" w:rsidRDefault="009B64D6" w:rsidP="000002CA">
            <w:pPr>
              <w:spacing w:after="0" w:line="23" w:lineRule="atLeast"/>
              <w:contextualSpacing/>
              <w:jc w:val="center"/>
              <w:rPr>
                <w:rFonts w:ascii="Times New Roman" w:eastAsia="Times New Roman" w:hAnsi="Times New Roman" w:cs="Times New Roman"/>
                <w:color w:val="000000"/>
                <w:sz w:val="26"/>
                <w:szCs w:val="26"/>
                <w:lang w:eastAsia="ru-RU"/>
              </w:rPr>
            </w:pPr>
          </w:p>
        </w:tc>
        <w:tc>
          <w:tcPr>
            <w:tcW w:w="2552" w:type="dxa"/>
            <w:vMerge/>
            <w:vAlign w:val="center"/>
            <w:hideMark/>
          </w:tcPr>
          <w:p w14:paraId="7A9CD647" w14:textId="77777777" w:rsidR="009B64D6" w:rsidRPr="00065596" w:rsidRDefault="009B64D6" w:rsidP="000002CA">
            <w:pPr>
              <w:spacing w:after="0" w:line="23" w:lineRule="atLeast"/>
              <w:contextualSpacing/>
              <w:rPr>
                <w:rFonts w:ascii="Times New Roman" w:eastAsia="Times New Roman" w:hAnsi="Times New Roman" w:cs="Times New Roman"/>
                <w:color w:val="000000"/>
                <w:sz w:val="26"/>
                <w:szCs w:val="26"/>
                <w:lang w:eastAsia="ru-RU"/>
              </w:rPr>
            </w:pPr>
          </w:p>
        </w:tc>
        <w:tc>
          <w:tcPr>
            <w:tcW w:w="6237" w:type="dxa"/>
            <w:shd w:val="clear" w:color="000000" w:fill="FFFFFF"/>
            <w:vAlign w:val="center"/>
            <w:hideMark/>
          </w:tcPr>
          <w:p w14:paraId="6DD55242" w14:textId="77777777" w:rsidR="009B64D6" w:rsidRPr="00065596" w:rsidRDefault="009B64D6" w:rsidP="000002CA">
            <w:pPr>
              <w:spacing w:after="0" w:line="23" w:lineRule="atLeast"/>
              <w:ind w:firstLine="5"/>
              <w:contextualSpacing/>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3.  Исправность тепловой изоляции.</w:t>
            </w:r>
          </w:p>
        </w:tc>
      </w:tr>
      <w:tr w:rsidR="009B64D6" w:rsidRPr="00065596" w14:paraId="403B374C" w14:textId="77777777" w:rsidTr="000002CA">
        <w:trPr>
          <w:cantSplit/>
          <w:trHeight w:val="300"/>
        </w:trPr>
        <w:tc>
          <w:tcPr>
            <w:tcW w:w="675" w:type="dxa"/>
            <w:vMerge w:val="restart"/>
            <w:shd w:val="clear" w:color="000000" w:fill="FFFFFF"/>
            <w:vAlign w:val="center"/>
            <w:hideMark/>
          </w:tcPr>
          <w:p w14:paraId="3E38C3FF" w14:textId="77777777" w:rsidR="009B64D6" w:rsidRPr="00065596" w:rsidRDefault="009B64D6" w:rsidP="000002CA">
            <w:pPr>
              <w:spacing w:after="0" w:line="23" w:lineRule="atLeast"/>
              <w:contextualSpacing/>
              <w:jc w:val="center"/>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48</w:t>
            </w:r>
          </w:p>
        </w:tc>
        <w:tc>
          <w:tcPr>
            <w:tcW w:w="2552" w:type="dxa"/>
            <w:vMerge w:val="restart"/>
            <w:shd w:val="clear" w:color="000000" w:fill="FFFFFF"/>
            <w:vAlign w:val="center"/>
            <w:hideMark/>
          </w:tcPr>
          <w:p w14:paraId="22C3DCC3" w14:textId="77777777" w:rsidR="009B64D6" w:rsidRPr="00065596" w:rsidRDefault="009B64D6" w:rsidP="000002CA">
            <w:pPr>
              <w:spacing w:after="0" w:line="23" w:lineRule="atLeast"/>
              <w:contextualSpacing/>
              <w:jc w:val="center"/>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ПВД-7</w:t>
            </w:r>
          </w:p>
        </w:tc>
        <w:tc>
          <w:tcPr>
            <w:tcW w:w="6237" w:type="dxa"/>
            <w:shd w:val="clear" w:color="000000" w:fill="FFFFFF"/>
            <w:vAlign w:val="center"/>
            <w:hideMark/>
          </w:tcPr>
          <w:p w14:paraId="4EF8F77C" w14:textId="77777777" w:rsidR="009B64D6" w:rsidRPr="00065596" w:rsidRDefault="009B64D6" w:rsidP="000002CA">
            <w:pPr>
              <w:spacing w:after="0" w:line="23" w:lineRule="atLeast"/>
              <w:ind w:firstLine="5"/>
              <w:contextualSpacing/>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1. Течи и парения через фланцевый разъем.</w:t>
            </w:r>
          </w:p>
        </w:tc>
      </w:tr>
      <w:tr w:rsidR="009B64D6" w:rsidRPr="00065596" w14:paraId="76D26D12" w14:textId="77777777" w:rsidTr="000002CA">
        <w:trPr>
          <w:cantSplit/>
          <w:trHeight w:val="300"/>
        </w:trPr>
        <w:tc>
          <w:tcPr>
            <w:tcW w:w="675" w:type="dxa"/>
            <w:vMerge/>
            <w:vAlign w:val="center"/>
            <w:hideMark/>
          </w:tcPr>
          <w:p w14:paraId="3AC543FD" w14:textId="77777777" w:rsidR="009B64D6" w:rsidRPr="00065596" w:rsidRDefault="009B64D6" w:rsidP="000002CA">
            <w:pPr>
              <w:spacing w:after="0" w:line="23" w:lineRule="atLeast"/>
              <w:contextualSpacing/>
              <w:jc w:val="center"/>
              <w:rPr>
                <w:rFonts w:ascii="Times New Roman" w:eastAsia="Times New Roman" w:hAnsi="Times New Roman" w:cs="Times New Roman"/>
                <w:color w:val="000000"/>
                <w:sz w:val="26"/>
                <w:szCs w:val="26"/>
                <w:lang w:eastAsia="ru-RU"/>
              </w:rPr>
            </w:pPr>
          </w:p>
        </w:tc>
        <w:tc>
          <w:tcPr>
            <w:tcW w:w="2552" w:type="dxa"/>
            <w:vMerge/>
            <w:vAlign w:val="center"/>
            <w:hideMark/>
          </w:tcPr>
          <w:p w14:paraId="3CCE1189" w14:textId="77777777" w:rsidR="009B64D6" w:rsidRPr="00065596" w:rsidRDefault="009B64D6" w:rsidP="000002CA">
            <w:pPr>
              <w:spacing w:after="0" w:line="23" w:lineRule="atLeast"/>
              <w:contextualSpacing/>
              <w:rPr>
                <w:rFonts w:ascii="Times New Roman" w:eastAsia="Times New Roman" w:hAnsi="Times New Roman" w:cs="Times New Roman"/>
                <w:color w:val="000000"/>
                <w:sz w:val="26"/>
                <w:szCs w:val="26"/>
                <w:lang w:eastAsia="ru-RU"/>
              </w:rPr>
            </w:pPr>
          </w:p>
        </w:tc>
        <w:tc>
          <w:tcPr>
            <w:tcW w:w="6237" w:type="dxa"/>
            <w:shd w:val="clear" w:color="000000" w:fill="FFFFFF"/>
            <w:vAlign w:val="center"/>
            <w:hideMark/>
          </w:tcPr>
          <w:p w14:paraId="48837954" w14:textId="77777777" w:rsidR="009B64D6" w:rsidRPr="00065596" w:rsidRDefault="009B64D6" w:rsidP="000002CA">
            <w:pPr>
              <w:spacing w:after="0" w:line="23" w:lineRule="atLeast"/>
              <w:ind w:firstLine="5"/>
              <w:contextualSpacing/>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2. Контроль уровня по водомерному стеклу, контроль параметров по манометрам.</w:t>
            </w:r>
          </w:p>
        </w:tc>
      </w:tr>
      <w:tr w:rsidR="009B64D6" w:rsidRPr="00065596" w14:paraId="42BDD2E4" w14:textId="77777777" w:rsidTr="000002CA">
        <w:trPr>
          <w:cantSplit/>
          <w:trHeight w:val="300"/>
        </w:trPr>
        <w:tc>
          <w:tcPr>
            <w:tcW w:w="675" w:type="dxa"/>
            <w:vMerge/>
            <w:vAlign w:val="center"/>
            <w:hideMark/>
          </w:tcPr>
          <w:p w14:paraId="01AF386A" w14:textId="77777777" w:rsidR="009B64D6" w:rsidRPr="00065596" w:rsidRDefault="009B64D6" w:rsidP="000002CA">
            <w:pPr>
              <w:spacing w:after="0" w:line="23" w:lineRule="atLeast"/>
              <w:contextualSpacing/>
              <w:jc w:val="center"/>
              <w:rPr>
                <w:rFonts w:ascii="Times New Roman" w:eastAsia="Times New Roman" w:hAnsi="Times New Roman" w:cs="Times New Roman"/>
                <w:color w:val="000000"/>
                <w:sz w:val="26"/>
                <w:szCs w:val="26"/>
                <w:lang w:eastAsia="ru-RU"/>
              </w:rPr>
            </w:pPr>
          </w:p>
        </w:tc>
        <w:tc>
          <w:tcPr>
            <w:tcW w:w="2552" w:type="dxa"/>
            <w:vMerge/>
            <w:vAlign w:val="center"/>
            <w:hideMark/>
          </w:tcPr>
          <w:p w14:paraId="3A13EB23" w14:textId="77777777" w:rsidR="009B64D6" w:rsidRPr="00065596" w:rsidRDefault="009B64D6" w:rsidP="000002CA">
            <w:pPr>
              <w:spacing w:after="0" w:line="23" w:lineRule="atLeast"/>
              <w:contextualSpacing/>
              <w:rPr>
                <w:rFonts w:ascii="Times New Roman" w:eastAsia="Times New Roman" w:hAnsi="Times New Roman" w:cs="Times New Roman"/>
                <w:color w:val="000000"/>
                <w:sz w:val="26"/>
                <w:szCs w:val="26"/>
                <w:lang w:eastAsia="ru-RU"/>
              </w:rPr>
            </w:pPr>
          </w:p>
        </w:tc>
        <w:tc>
          <w:tcPr>
            <w:tcW w:w="6237" w:type="dxa"/>
            <w:shd w:val="clear" w:color="000000" w:fill="FFFFFF"/>
            <w:vAlign w:val="center"/>
            <w:hideMark/>
          </w:tcPr>
          <w:p w14:paraId="29307323" w14:textId="77777777" w:rsidR="009B64D6" w:rsidRPr="00065596" w:rsidRDefault="009B64D6" w:rsidP="000002CA">
            <w:pPr>
              <w:spacing w:after="0" w:line="23" w:lineRule="atLeast"/>
              <w:ind w:firstLine="5"/>
              <w:contextualSpacing/>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3.  Исправность тепловой изоляции.</w:t>
            </w:r>
          </w:p>
        </w:tc>
      </w:tr>
      <w:tr w:rsidR="009B64D6" w:rsidRPr="00065596" w14:paraId="2ADBC645" w14:textId="77777777" w:rsidTr="000002CA">
        <w:trPr>
          <w:cantSplit/>
          <w:trHeight w:val="300"/>
        </w:trPr>
        <w:tc>
          <w:tcPr>
            <w:tcW w:w="675" w:type="dxa"/>
            <w:vMerge w:val="restart"/>
            <w:shd w:val="clear" w:color="000000" w:fill="FFFFFF"/>
            <w:vAlign w:val="center"/>
            <w:hideMark/>
          </w:tcPr>
          <w:p w14:paraId="0750521E" w14:textId="77777777" w:rsidR="009B64D6" w:rsidRPr="00065596" w:rsidRDefault="009B64D6" w:rsidP="000002CA">
            <w:pPr>
              <w:spacing w:after="0" w:line="23" w:lineRule="atLeast"/>
              <w:contextualSpacing/>
              <w:jc w:val="center"/>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lastRenderedPageBreak/>
              <w:t>49</w:t>
            </w:r>
          </w:p>
        </w:tc>
        <w:tc>
          <w:tcPr>
            <w:tcW w:w="2552" w:type="dxa"/>
            <w:vMerge w:val="restart"/>
            <w:shd w:val="clear" w:color="000000" w:fill="FFFFFF"/>
            <w:vAlign w:val="center"/>
            <w:hideMark/>
          </w:tcPr>
          <w:p w14:paraId="2F6B01D8" w14:textId="77777777" w:rsidR="009B64D6" w:rsidRPr="00065596" w:rsidRDefault="009B64D6" w:rsidP="000002CA">
            <w:pPr>
              <w:spacing w:after="0" w:line="23" w:lineRule="atLeast"/>
              <w:contextualSpacing/>
              <w:jc w:val="center"/>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ПВД-7</w:t>
            </w:r>
          </w:p>
        </w:tc>
        <w:tc>
          <w:tcPr>
            <w:tcW w:w="6237" w:type="dxa"/>
            <w:shd w:val="clear" w:color="000000" w:fill="FFFFFF"/>
            <w:vAlign w:val="center"/>
            <w:hideMark/>
          </w:tcPr>
          <w:p w14:paraId="3732971B" w14:textId="77777777" w:rsidR="009B64D6" w:rsidRPr="00065596" w:rsidRDefault="009B64D6" w:rsidP="000002CA">
            <w:pPr>
              <w:spacing w:after="0" w:line="23" w:lineRule="atLeast"/>
              <w:ind w:firstLine="5"/>
              <w:contextualSpacing/>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1. Течи и парения через фланцевый разъем.</w:t>
            </w:r>
          </w:p>
        </w:tc>
      </w:tr>
      <w:tr w:rsidR="009B64D6" w:rsidRPr="00065596" w14:paraId="711E78E5" w14:textId="77777777" w:rsidTr="000002CA">
        <w:trPr>
          <w:cantSplit/>
          <w:trHeight w:val="300"/>
        </w:trPr>
        <w:tc>
          <w:tcPr>
            <w:tcW w:w="675" w:type="dxa"/>
            <w:vMerge/>
            <w:vAlign w:val="center"/>
            <w:hideMark/>
          </w:tcPr>
          <w:p w14:paraId="4C520847" w14:textId="77777777" w:rsidR="009B64D6" w:rsidRPr="00065596" w:rsidRDefault="009B64D6" w:rsidP="000002CA">
            <w:pPr>
              <w:spacing w:after="0" w:line="23" w:lineRule="atLeast"/>
              <w:contextualSpacing/>
              <w:jc w:val="center"/>
              <w:rPr>
                <w:rFonts w:ascii="Times New Roman" w:eastAsia="Times New Roman" w:hAnsi="Times New Roman" w:cs="Times New Roman"/>
                <w:color w:val="000000"/>
                <w:sz w:val="26"/>
                <w:szCs w:val="26"/>
                <w:lang w:eastAsia="ru-RU"/>
              </w:rPr>
            </w:pPr>
          </w:p>
        </w:tc>
        <w:tc>
          <w:tcPr>
            <w:tcW w:w="2552" w:type="dxa"/>
            <w:vMerge/>
            <w:vAlign w:val="center"/>
            <w:hideMark/>
          </w:tcPr>
          <w:p w14:paraId="02146303" w14:textId="77777777" w:rsidR="009B64D6" w:rsidRPr="00065596" w:rsidRDefault="009B64D6" w:rsidP="000002CA">
            <w:pPr>
              <w:spacing w:after="0" w:line="23" w:lineRule="atLeast"/>
              <w:contextualSpacing/>
              <w:rPr>
                <w:rFonts w:ascii="Times New Roman" w:eastAsia="Times New Roman" w:hAnsi="Times New Roman" w:cs="Times New Roman"/>
                <w:color w:val="000000"/>
                <w:sz w:val="26"/>
                <w:szCs w:val="26"/>
                <w:lang w:eastAsia="ru-RU"/>
              </w:rPr>
            </w:pPr>
          </w:p>
        </w:tc>
        <w:tc>
          <w:tcPr>
            <w:tcW w:w="6237" w:type="dxa"/>
            <w:shd w:val="clear" w:color="000000" w:fill="FFFFFF"/>
            <w:vAlign w:val="center"/>
            <w:hideMark/>
          </w:tcPr>
          <w:p w14:paraId="63272E0C" w14:textId="77777777" w:rsidR="009B64D6" w:rsidRPr="00065596" w:rsidRDefault="009B64D6" w:rsidP="000002CA">
            <w:pPr>
              <w:spacing w:after="0" w:line="23" w:lineRule="atLeast"/>
              <w:ind w:firstLine="5"/>
              <w:contextualSpacing/>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2. Контроль уровня по водомерному стеклу, контроль параметров по манометрам.</w:t>
            </w:r>
          </w:p>
        </w:tc>
      </w:tr>
      <w:tr w:rsidR="009B64D6" w:rsidRPr="00065596" w14:paraId="783C7DE8" w14:textId="77777777" w:rsidTr="000002CA">
        <w:trPr>
          <w:cantSplit/>
          <w:trHeight w:val="300"/>
        </w:trPr>
        <w:tc>
          <w:tcPr>
            <w:tcW w:w="675" w:type="dxa"/>
            <w:vMerge/>
            <w:vAlign w:val="center"/>
            <w:hideMark/>
          </w:tcPr>
          <w:p w14:paraId="3910E7AC" w14:textId="77777777" w:rsidR="009B64D6" w:rsidRPr="00065596" w:rsidRDefault="009B64D6" w:rsidP="000002CA">
            <w:pPr>
              <w:spacing w:after="0" w:line="23" w:lineRule="atLeast"/>
              <w:contextualSpacing/>
              <w:jc w:val="center"/>
              <w:rPr>
                <w:rFonts w:ascii="Times New Roman" w:eastAsia="Times New Roman" w:hAnsi="Times New Roman" w:cs="Times New Roman"/>
                <w:color w:val="000000"/>
                <w:sz w:val="26"/>
                <w:szCs w:val="26"/>
                <w:lang w:eastAsia="ru-RU"/>
              </w:rPr>
            </w:pPr>
          </w:p>
        </w:tc>
        <w:tc>
          <w:tcPr>
            <w:tcW w:w="2552" w:type="dxa"/>
            <w:vMerge/>
            <w:vAlign w:val="center"/>
            <w:hideMark/>
          </w:tcPr>
          <w:p w14:paraId="58947C56" w14:textId="77777777" w:rsidR="009B64D6" w:rsidRPr="00065596" w:rsidRDefault="009B64D6" w:rsidP="000002CA">
            <w:pPr>
              <w:spacing w:after="0" w:line="23" w:lineRule="atLeast"/>
              <w:contextualSpacing/>
              <w:rPr>
                <w:rFonts w:ascii="Times New Roman" w:eastAsia="Times New Roman" w:hAnsi="Times New Roman" w:cs="Times New Roman"/>
                <w:color w:val="000000"/>
                <w:sz w:val="26"/>
                <w:szCs w:val="26"/>
                <w:lang w:eastAsia="ru-RU"/>
              </w:rPr>
            </w:pPr>
          </w:p>
        </w:tc>
        <w:tc>
          <w:tcPr>
            <w:tcW w:w="6237" w:type="dxa"/>
            <w:shd w:val="clear" w:color="000000" w:fill="FFFFFF"/>
            <w:vAlign w:val="center"/>
            <w:hideMark/>
          </w:tcPr>
          <w:p w14:paraId="5372DAB0" w14:textId="77777777" w:rsidR="009B64D6" w:rsidRPr="00065596" w:rsidRDefault="009B64D6" w:rsidP="000002CA">
            <w:pPr>
              <w:spacing w:after="0" w:line="23" w:lineRule="atLeast"/>
              <w:ind w:firstLine="5"/>
              <w:contextualSpacing/>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3.  Исправность тепловой изоляции.</w:t>
            </w:r>
          </w:p>
        </w:tc>
      </w:tr>
      <w:tr w:rsidR="009B64D6" w:rsidRPr="00065596" w14:paraId="6170F475" w14:textId="77777777" w:rsidTr="000002CA">
        <w:trPr>
          <w:cantSplit/>
          <w:trHeight w:val="300"/>
        </w:trPr>
        <w:tc>
          <w:tcPr>
            <w:tcW w:w="675" w:type="dxa"/>
            <w:vMerge w:val="restart"/>
            <w:shd w:val="clear" w:color="000000" w:fill="FFFFFF"/>
            <w:vAlign w:val="center"/>
            <w:hideMark/>
          </w:tcPr>
          <w:p w14:paraId="43B723AB" w14:textId="77777777" w:rsidR="009B64D6" w:rsidRPr="00065596" w:rsidRDefault="009B64D6" w:rsidP="000002CA">
            <w:pPr>
              <w:spacing w:after="0" w:line="23" w:lineRule="atLeast"/>
              <w:contextualSpacing/>
              <w:jc w:val="center"/>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50</w:t>
            </w:r>
          </w:p>
        </w:tc>
        <w:tc>
          <w:tcPr>
            <w:tcW w:w="2552" w:type="dxa"/>
            <w:vMerge w:val="restart"/>
            <w:shd w:val="clear" w:color="000000" w:fill="FFFFFF"/>
            <w:vAlign w:val="center"/>
            <w:hideMark/>
          </w:tcPr>
          <w:p w14:paraId="63E030A9" w14:textId="77777777" w:rsidR="009B64D6" w:rsidRPr="00065596" w:rsidRDefault="009B64D6" w:rsidP="000002CA">
            <w:pPr>
              <w:spacing w:after="0" w:line="23" w:lineRule="atLeast"/>
              <w:contextualSpacing/>
              <w:jc w:val="center"/>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ПВД-8</w:t>
            </w:r>
          </w:p>
        </w:tc>
        <w:tc>
          <w:tcPr>
            <w:tcW w:w="6237" w:type="dxa"/>
            <w:shd w:val="clear" w:color="000000" w:fill="FFFFFF"/>
            <w:vAlign w:val="center"/>
            <w:hideMark/>
          </w:tcPr>
          <w:p w14:paraId="2AB79F8F" w14:textId="77777777" w:rsidR="009B64D6" w:rsidRPr="00065596" w:rsidRDefault="009B64D6" w:rsidP="000002CA">
            <w:pPr>
              <w:spacing w:after="0" w:line="23" w:lineRule="atLeast"/>
              <w:ind w:firstLine="5"/>
              <w:contextualSpacing/>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1. Течи и парения через фланцевый разъем.</w:t>
            </w:r>
          </w:p>
        </w:tc>
      </w:tr>
      <w:tr w:rsidR="009B64D6" w:rsidRPr="00065596" w14:paraId="1FFAAFCE" w14:textId="77777777" w:rsidTr="000002CA">
        <w:trPr>
          <w:cantSplit/>
          <w:trHeight w:val="300"/>
        </w:trPr>
        <w:tc>
          <w:tcPr>
            <w:tcW w:w="675" w:type="dxa"/>
            <w:vMerge/>
            <w:vAlign w:val="center"/>
            <w:hideMark/>
          </w:tcPr>
          <w:p w14:paraId="455F1F98" w14:textId="77777777" w:rsidR="009B64D6" w:rsidRPr="00065596" w:rsidRDefault="009B64D6" w:rsidP="000002CA">
            <w:pPr>
              <w:spacing w:after="0" w:line="23" w:lineRule="atLeast"/>
              <w:contextualSpacing/>
              <w:jc w:val="center"/>
              <w:rPr>
                <w:rFonts w:ascii="Times New Roman" w:eastAsia="Times New Roman" w:hAnsi="Times New Roman" w:cs="Times New Roman"/>
                <w:color w:val="000000"/>
                <w:sz w:val="26"/>
                <w:szCs w:val="26"/>
                <w:lang w:eastAsia="ru-RU"/>
              </w:rPr>
            </w:pPr>
          </w:p>
        </w:tc>
        <w:tc>
          <w:tcPr>
            <w:tcW w:w="2552" w:type="dxa"/>
            <w:vMerge/>
            <w:vAlign w:val="center"/>
            <w:hideMark/>
          </w:tcPr>
          <w:p w14:paraId="6D4BE40E" w14:textId="77777777" w:rsidR="009B64D6" w:rsidRPr="00065596" w:rsidRDefault="009B64D6" w:rsidP="000002CA">
            <w:pPr>
              <w:spacing w:after="0" w:line="23" w:lineRule="atLeast"/>
              <w:contextualSpacing/>
              <w:rPr>
                <w:rFonts w:ascii="Times New Roman" w:eastAsia="Times New Roman" w:hAnsi="Times New Roman" w:cs="Times New Roman"/>
                <w:color w:val="000000"/>
                <w:sz w:val="26"/>
                <w:szCs w:val="26"/>
                <w:lang w:eastAsia="ru-RU"/>
              </w:rPr>
            </w:pPr>
          </w:p>
        </w:tc>
        <w:tc>
          <w:tcPr>
            <w:tcW w:w="6237" w:type="dxa"/>
            <w:shd w:val="clear" w:color="000000" w:fill="FFFFFF"/>
            <w:vAlign w:val="center"/>
            <w:hideMark/>
          </w:tcPr>
          <w:p w14:paraId="1378E520" w14:textId="77777777" w:rsidR="009B64D6" w:rsidRPr="00065596" w:rsidRDefault="009B64D6" w:rsidP="000002CA">
            <w:pPr>
              <w:spacing w:after="0" w:line="23" w:lineRule="atLeast"/>
              <w:ind w:firstLine="5"/>
              <w:contextualSpacing/>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2. Контроль уровня по водомерному стеклу, контроль параметров по манометрам.</w:t>
            </w:r>
          </w:p>
        </w:tc>
      </w:tr>
      <w:tr w:rsidR="009B64D6" w:rsidRPr="00065596" w14:paraId="7E980C51" w14:textId="77777777" w:rsidTr="000002CA">
        <w:trPr>
          <w:cantSplit/>
          <w:trHeight w:val="300"/>
        </w:trPr>
        <w:tc>
          <w:tcPr>
            <w:tcW w:w="675" w:type="dxa"/>
            <w:vMerge/>
            <w:vAlign w:val="center"/>
            <w:hideMark/>
          </w:tcPr>
          <w:p w14:paraId="6F3727A2" w14:textId="77777777" w:rsidR="009B64D6" w:rsidRPr="00065596" w:rsidRDefault="009B64D6" w:rsidP="000002CA">
            <w:pPr>
              <w:spacing w:after="0" w:line="23" w:lineRule="atLeast"/>
              <w:contextualSpacing/>
              <w:jc w:val="center"/>
              <w:rPr>
                <w:rFonts w:ascii="Times New Roman" w:eastAsia="Times New Roman" w:hAnsi="Times New Roman" w:cs="Times New Roman"/>
                <w:color w:val="000000"/>
                <w:sz w:val="26"/>
                <w:szCs w:val="26"/>
                <w:lang w:eastAsia="ru-RU"/>
              </w:rPr>
            </w:pPr>
          </w:p>
        </w:tc>
        <w:tc>
          <w:tcPr>
            <w:tcW w:w="2552" w:type="dxa"/>
            <w:vMerge/>
            <w:vAlign w:val="center"/>
            <w:hideMark/>
          </w:tcPr>
          <w:p w14:paraId="31F85BBA" w14:textId="77777777" w:rsidR="009B64D6" w:rsidRPr="00065596" w:rsidRDefault="009B64D6" w:rsidP="000002CA">
            <w:pPr>
              <w:spacing w:after="0" w:line="23" w:lineRule="atLeast"/>
              <w:contextualSpacing/>
              <w:rPr>
                <w:rFonts w:ascii="Times New Roman" w:eastAsia="Times New Roman" w:hAnsi="Times New Roman" w:cs="Times New Roman"/>
                <w:color w:val="000000"/>
                <w:sz w:val="26"/>
                <w:szCs w:val="26"/>
                <w:lang w:eastAsia="ru-RU"/>
              </w:rPr>
            </w:pPr>
          </w:p>
        </w:tc>
        <w:tc>
          <w:tcPr>
            <w:tcW w:w="6237" w:type="dxa"/>
            <w:shd w:val="clear" w:color="000000" w:fill="FFFFFF"/>
            <w:vAlign w:val="center"/>
            <w:hideMark/>
          </w:tcPr>
          <w:p w14:paraId="1FE3BB60" w14:textId="77777777" w:rsidR="009B64D6" w:rsidRPr="00065596" w:rsidRDefault="009B64D6" w:rsidP="000002CA">
            <w:pPr>
              <w:spacing w:after="0" w:line="23" w:lineRule="atLeast"/>
              <w:ind w:firstLine="5"/>
              <w:contextualSpacing/>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3.  Исправность тепловой изоляции.</w:t>
            </w:r>
          </w:p>
        </w:tc>
      </w:tr>
      <w:tr w:rsidR="009B64D6" w:rsidRPr="00065596" w14:paraId="438C8A62" w14:textId="77777777" w:rsidTr="000002CA">
        <w:trPr>
          <w:cantSplit/>
          <w:trHeight w:val="300"/>
        </w:trPr>
        <w:tc>
          <w:tcPr>
            <w:tcW w:w="675" w:type="dxa"/>
            <w:vMerge w:val="restart"/>
            <w:shd w:val="clear" w:color="000000" w:fill="FFFFFF"/>
            <w:vAlign w:val="center"/>
            <w:hideMark/>
          </w:tcPr>
          <w:p w14:paraId="2A1D7357" w14:textId="77777777" w:rsidR="009B64D6" w:rsidRPr="00065596" w:rsidRDefault="009B64D6" w:rsidP="000002CA">
            <w:pPr>
              <w:spacing w:after="0" w:line="23" w:lineRule="atLeast"/>
              <w:contextualSpacing/>
              <w:jc w:val="center"/>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51</w:t>
            </w:r>
          </w:p>
        </w:tc>
        <w:tc>
          <w:tcPr>
            <w:tcW w:w="2552" w:type="dxa"/>
            <w:vMerge w:val="restart"/>
            <w:shd w:val="clear" w:color="000000" w:fill="FFFFFF"/>
            <w:vAlign w:val="center"/>
            <w:hideMark/>
          </w:tcPr>
          <w:p w14:paraId="46DEAA72" w14:textId="77777777" w:rsidR="009B64D6" w:rsidRPr="00065596" w:rsidRDefault="009B64D6" w:rsidP="000002CA">
            <w:pPr>
              <w:spacing w:after="0" w:line="23" w:lineRule="atLeast"/>
              <w:contextualSpacing/>
              <w:jc w:val="center"/>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ПВД-8</w:t>
            </w:r>
          </w:p>
        </w:tc>
        <w:tc>
          <w:tcPr>
            <w:tcW w:w="6237" w:type="dxa"/>
            <w:shd w:val="clear" w:color="000000" w:fill="FFFFFF"/>
            <w:vAlign w:val="center"/>
            <w:hideMark/>
          </w:tcPr>
          <w:p w14:paraId="673DA915" w14:textId="77777777" w:rsidR="009B64D6" w:rsidRPr="00065596" w:rsidRDefault="009B64D6" w:rsidP="000002CA">
            <w:pPr>
              <w:spacing w:after="0" w:line="23" w:lineRule="atLeast"/>
              <w:ind w:firstLine="5"/>
              <w:contextualSpacing/>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1. Течи и парения через фланцевый разъем.</w:t>
            </w:r>
          </w:p>
        </w:tc>
      </w:tr>
      <w:tr w:rsidR="009B64D6" w:rsidRPr="00065596" w14:paraId="674858D7" w14:textId="77777777" w:rsidTr="000002CA">
        <w:trPr>
          <w:cantSplit/>
          <w:trHeight w:val="300"/>
        </w:trPr>
        <w:tc>
          <w:tcPr>
            <w:tcW w:w="675" w:type="dxa"/>
            <w:vMerge/>
            <w:vAlign w:val="center"/>
            <w:hideMark/>
          </w:tcPr>
          <w:p w14:paraId="01A59FD5" w14:textId="77777777" w:rsidR="009B64D6" w:rsidRPr="00065596" w:rsidRDefault="009B64D6" w:rsidP="000002CA">
            <w:pPr>
              <w:spacing w:after="0" w:line="23" w:lineRule="atLeast"/>
              <w:contextualSpacing/>
              <w:jc w:val="center"/>
              <w:rPr>
                <w:rFonts w:ascii="Times New Roman" w:eastAsia="Times New Roman" w:hAnsi="Times New Roman" w:cs="Times New Roman"/>
                <w:color w:val="000000"/>
                <w:sz w:val="26"/>
                <w:szCs w:val="26"/>
                <w:lang w:eastAsia="ru-RU"/>
              </w:rPr>
            </w:pPr>
          </w:p>
        </w:tc>
        <w:tc>
          <w:tcPr>
            <w:tcW w:w="2552" w:type="dxa"/>
            <w:vMerge/>
            <w:vAlign w:val="center"/>
            <w:hideMark/>
          </w:tcPr>
          <w:p w14:paraId="49F153C5" w14:textId="77777777" w:rsidR="009B64D6" w:rsidRPr="00065596" w:rsidRDefault="009B64D6" w:rsidP="000002CA">
            <w:pPr>
              <w:spacing w:after="0" w:line="23" w:lineRule="atLeast"/>
              <w:contextualSpacing/>
              <w:rPr>
                <w:rFonts w:ascii="Times New Roman" w:eastAsia="Times New Roman" w:hAnsi="Times New Roman" w:cs="Times New Roman"/>
                <w:color w:val="000000"/>
                <w:sz w:val="26"/>
                <w:szCs w:val="26"/>
                <w:lang w:eastAsia="ru-RU"/>
              </w:rPr>
            </w:pPr>
          </w:p>
        </w:tc>
        <w:tc>
          <w:tcPr>
            <w:tcW w:w="6237" w:type="dxa"/>
            <w:shd w:val="clear" w:color="000000" w:fill="FFFFFF"/>
            <w:vAlign w:val="center"/>
            <w:hideMark/>
          </w:tcPr>
          <w:p w14:paraId="4A27788B" w14:textId="77777777" w:rsidR="009B64D6" w:rsidRPr="00065596" w:rsidRDefault="009B64D6" w:rsidP="000002CA">
            <w:pPr>
              <w:spacing w:after="0" w:line="23" w:lineRule="atLeast"/>
              <w:ind w:firstLine="5"/>
              <w:contextualSpacing/>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2. Контроль уровня по водомерному стеклу, контроль параметров по манометрам.</w:t>
            </w:r>
          </w:p>
        </w:tc>
      </w:tr>
      <w:tr w:rsidR="009B64D6" w:rsidRPr="00065596" w14:paraId="7192210C" w14:textId="77777777" w:rsidTr="000002CA">
        <w:trPr>
          <w:cantSplit/>
          <w:trHeight w:val="300"/>
        </w:trPr>
        <w:tc>
          <w:tcPr>
            <w:tcW w:w="675" w:type="dxa"/>
            <w:vMerge/>
            <w:vAlign w:val="center"/>
            <w:hideMark/>
          </w:tcPr>
          <w:p w14:paraId="5D8522F8" w14:textId="77777777" w:rsidR="009B64D6" w:rsidRPr="00065596" w:rsidRDefault="009B64D6" w:rsidP="000002CA">
            <w:pPr>
              <w:spacing w:after="0" w:line="23" w:lineRule="atLeast"/>
              <w:contextualSpacing/>
              <w:jc w:val="center"/>
              <w:rPr>
                <w:rFonts w:ascii="Times New Roman" w:eastAsia="Times New Roman" w:hAnsi="Times New Roman" w:cs="Times New Roman"/>
                <w:color w:val="000000"/>
                <w:sz w:val="26"/>
                <w:szCs w:val="26"/>
                <w:lang w:eastAsia="ru-RU"/>
              </w:rPr>
            </w:pPr>
          </w:p>
        </w:tc>
        <w:tc>
          <w:tcPr>
            <w:tcW w:w="2552" w:type="dxa"/>
            <w:vMerge/>
            <w:vAlign w:val="center"/>
            <w:hideMark/>
          </w:tcPr>
          <w:p w14:paraId="579B6F64" w14:textId="77777777" w:rsidR="009B64D6" w:rsidRPr="00065596" w:rsidRDefault="009B64D6" w:rsidP="000002CA">
            <w:pPr>
              <w:spacing w:after="0" w:line="23" w:lineRule="atLeast"/>
              <w:contextualSpacing/>
              <w:rPr>
                <w:rFonts w:ascii="Times New Roman" w:eastAsia="Times New Roman" w:hAnsi="Times New Roman" w:cs="Times New Roman"/>
                <w:color w:val="000000"/>
                <w:sz w:val="26"/>
                <w:szCs w:val="26"/>
                <w:lang w:eastAsia="ru-RU"/>
              </w:rPr>
            </w:pPr>
          </w:p>
        </w:tc>
        <w:tc>
          <w:tcPr>
            <w:tcW w:w="6237" w:type="dxa"/>
            <w:shd w:val="clear" w:color="000000" w:fill="FFFFFF"/>
            <w:vAlign w:val="center"/>
            <w:hideMark/>
          </w:tcPr>
          <w:p w14:paraId="010D2D5E" w14:textId="77777777" w:rsidR="009B64D6" w:rsidRPr="00065596" w:rsidRDefault="009B64D6" w:rsidP="000002CA">
            <w:pPr>
              <w:spacing w:after="0" w:line="23" w:lineRule="atLeast"/>
              <w:ind w:firstLine="5"/>
              <w:contextualSpacing/>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3.  Исправность тепловой изоляции.</w:t>
            </w:r>
          </w:p>
        </w:tc>
      </w:tr>
      <w:tr w:rsidR="009B64D6" w:rsidRPr="00065596" w14:paraId="020165A1" w14:textId="77777777" w:rsidTr="000002CA">
        <w:trPr>
          <w:cantSplit/>
          <w:trHeight w:val="300"/>
        </w:trPr>
        <w:tc>
          <w:tcPr>
            <w:tcW w:w="675" w:type="dxa"/>
            <w:vMerge w:val="restart"/>
            <w:shd w:val="clear" w:color="000000" w:fill="FFFFFF"/>
            <w:vAlign w:val="center"/>
            <w:hideMark/>
          </w:tcPr>
          <w:p w14:paraId="0E0AC884" w14:textId="77777777" w:rsidR="009B64D6" w:rsidRPr="00065596" w:rsidRDefault="009B64D6" w:rsidP="000002CA">
            <w:pPr>
              <w:spacing w:after="0" w:line="23" w:lineRule="atLeast"/>
              <w:contextualSpacing/>
              <w:jc w:val="center"/>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52</w:t>
            </w:r>
          </w:p>
        </w:tc>
        <w:tc>
          <w:tcPr>
            <w:tcW w:w="2552" w:type="dxa"/>
            <w:vMerge w:val="restart"/>
            <w:shd w:val="clear" w:color="000000" w:fill="FFFFFF"/>
            <w:vAlign w:val="center"/>
            <w:hideMark/>
          </w:tcPr>
          <w:p w14:paraId="4EBB3869" w14:textId="77777777" w:rsidR="009B64D6" w:rsidRPr="00065596" w:rsidRDefault="009B64D6" w:rsidP="000002CA">
            <w:pPr>
              <w:spacing w:after="0" w:line="23" w:lineRule="atLeast"/>
              <w:contextualSpacing/>
              <w:jc w:val="center"/>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Насос ПТН</w:t>
            </w:r>
          </w:p>
        </w:tc>
        <w:tc>
          <w:tcPr>
            <w:tcW w:w="6237" w:type="dxa"/>
            <w:shd w:val="clear" w:color="000000" w:fill="FFFFFF"/>
            <w:vAlign w:val="center"/>
            <w:hideMark/>
          </w:tcPr>
          <w:p w14:paraId="7F6FE06B" w14:textId="77777777" w:rsidR="009B64D6" w:rsidRPr="00065596" w:rsidRDefault="009B64D6" w:rsidP="000002CA">
            <w:pPr>
              <w:spacing w:after="0" w:line="23" w:lineRule="atLeast"/>
              <w:ind w:firstLine="5"/>
              <w:contextualSpacing/>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1. Замер температуры корпуса 3-го подшипника.</w:t>
            </w:r>
          </w:p>
        </w:tc>
      </w:tr>
      <w:tr w:rsidR="009B64D6" w:rsidRPr="00065596" w14:paraId="1E7975BA" w14:textId="77777777" w:rsidTr="000002CA">
        <w:trPr>
          <w:cantSplit/>
          <w:trHeight w:val="300"/>
        </w:trPr>
        <w:tc>
          <w:tcPr>
            <w:tcW w:w="675" w:type="dxa"/>
            <w:vMerge/>
            <w:vAlign w:val="center"/>
            <w:hideMark/>
          </w:tcPr>
          <w:p w14:paraId="0AA4959A" w14:textId="77777777" w:rsidR="009B64D6" w:rsidRPr="00065596" w:rsidRDefault="009B64D6" w:rsidP="000002CA">
            <w:pPr>
              <w:spacing w:after="0" w:line="23" w:lineRule="atLeast"/>
              <w:contextualSpacing/>
              <w:jc w:val="center"/>
              <w:rPr>
                <w:rFonts w:ascii="Times New Roman" w:eastAsia="Times New Roman" w:hAnsi="Times New Roman" w:cs="Times New Roman"/>
                <w:color w:val="000000"/>
                <w:sz w:val="26"/>
                <w:szCs w:val="26"/>
                <w:lang w:eastAsia="ru-RU"/>
              </w:rPr>
            </w:pPr>
          </w:p>
        </w:tc>
        <w:tc>
          <w:tcPr>
            <w:tcW w:w="2552" w:type="dxa"/>
            <w:vMerge/>
            <w:vAlign w:val="center"/>
            <w:hideMark/>
          </w:tcPr>
          <w:p w14:paraId="670BECB1" w14:textId="77777777" w:rsidR="009B64D6" w:rsidRPr="00065596" w:rsidRDefault="009B64D6" w:rsidP="000002CA">
            <w:pPr>
              <w:spacing w:after="0" w:line="23" w:lineRule="atLeast"/>
              <w:contextualSpacing/>
              <w:rPr>
                <w:rFonts w:ascii="Times New Roman" w:eastAsia="Times New Roman" w:hAnsi="Times New Roman" w:cs="Times New Roman"/>
                <w:color w:val="000000"/>
                <w:sz w:val="26"/>
                <w:szCs w:val="26"/>
                <w:lang w:eastAsia="ru-RU"/>
              </w:rPr>
            </w:pPr>
          </w:p>
        </w:tc>
        <w:tc>
          <w:tcPr>
            <w:tcW w:w="6237" w:type="dxa"/>
            <w:shd w:val="clear" w:color="000000" w:fill="FFFFFF"/>
            <w:vAlign w:val="center"/>
            <w:hideMark/>
          </w:tcPr>
          <w:p w14:paraId="4F843887" w14:textId="77777777" w:rsidR="009B64D6" w:rsidRPr="00065596" w:rsidRDefault="009B64D6" w:rsidP="000002CA">
            <w:pPr>
              <w:spacing w:after="0" w:line="23" w:lineRule="atLeast"/>
              <w:ind w:firstLine="5"/>
              <w:contextualSpacing/>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2. Замер температуры корпуса 4-го подшипника.</w:t>
            </w:r>
          </w:p>
        </w:tc>
      </w:tr>
      <w:tr w:rsidR="009B64D6" w:rsidRPr="00065596" w14:paraId="27A866C0" w14:textId="77777777" w:rsidTr="000002CA">
        <w:trPr>
          <w:cantSplit/>
          <w:trHeight w:val="300"/>
        </w:trPr>
        <w:tc>
          <w:tcPr>
            <w:tcW w:w="675" w:type="dxa"/>
            <w:vMerge/>
            <w:vAlign w:val="center"/>
            <w:hideMark/>
          </w:tcPr>
          <w:p w14:paraId="34A61C84" w14:textId="77777777" w:rsidR="009B64D6" w:rsidRPr="00065596" w:rsidRDefault="009B64D6" w:rsidP="000002CA">
            <w:pPr>
              <w:spacing w:after="0" w:line="23" w:lineRule="atLeast"/>
              <w:contextualSpacing/>
              <w:jc w:val="center"/>
              <w:rPr>
                <w:rFonts w:ascii="Times New Roman" w:eastAsia="Times New Roman" w:hAnsi="Times New Roman" w:cs="Times New Roman"/>
                <w:color w:val="000000"/>
                <w:sz w:val="26"/>
                <w:szCs w:val="26"/>
                <w:lang w:eastAsia="ru-RU"/>
              </w:rPr>
            </w:pPr>
          </w:p>
        </w:tc>
        <w:tc>
          <w:tcPr>
            <w:tcW w:w="2552" w:type="dxa"/>
            <w:vMerge/>
            <w:vAlign w:val="center"/>
            <w:hideMark/>
          </w:tcPr>
          <w:p w14:paraId="63A0B36A" w14:textId="77777777" w:rsidR="009B64D6" w:rsidRPr="00065596" w:rsidRDefault="009B64D6" w:rsidP="000002CA">
            <w:pPr>
              <w:spacing w:after="0" w:line="23" w:lineRule="atLeast"/>
              <w:contextualSpacing/>
              <w:rPr>
                <w:rFonts w:ascii="Times New Roman" w:eastAsia="Times New Roman" w:hAnsi="Times New Roman" w:cs="Times New Roman"/>
                <w:color w:val="000000"/>
                <w:sz w:val="26"/>
                <w:szCs w:val="26"/>
                <w:lang w:eastAsia="ru-RU"/>
              </w:rPr>
            </w:pPr>
          </w:p>
        </w:tc>
        <w:tc>
          <w:tcPr>
            <w:tcW w:w="6237" w:type="dxa"/>
            <w:shd w:val="clear" w:color="000000" w:fill="FFFFFF"/>
            <w:vAlign w:val="center"/>
            <w:hideMark/>
          </w:tcPr>
          <w:p w14:paraId="270FE3F1" w14:textId="77777777" w:rsidR="009B64D6" w:rsidRPr="00065596" w:rsidRDefault="009B64D6" w:rsidP="000002CA">
            <w:pPr>
              <w:spacing w:after="0" w:line="23" w:lineRule="atLeast"/>
              <w:ind w:firstLine="5"/>
              <w:contextualSpacing/>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3.  Расход масла через подшипники агрегата по контрольным стеклам.</w:t>
            </w:r>
          </w:p>
        </w:tc>
      </w:tr>
      <w:tr w:rsidR="009B64D6" w:rsidRPr="00065596" w14:paraId="7FAAF1B3" w14:textId="77777777" w:rsidTr="000002CA">
        <w:trPr>
          <w:cantSplit/>
          <w:trHeight w:val="300"/>
        </w:trPr>
        <w:tc>
          <w:tcPr>
            <w:tcW w:w="675" w:type="dxa"/>
            <w:vMerge/>
            <w:vAlign w:val="center"/>
            <w:hideMark/>
          </w:tcPr>
          <w:p w14:paraId="027A9132" w14:textId="77777777" w:rsidR="009B64D6" w:rsidRPr="00065596" w:rsidRDefault="009B64D6" w:rsidP="000002CA">
            <w:pPr>
              <w:spacing w:after="0" w:line="23" w:lineRule="atLeast"/>
              <w:contextualSpacing/>
              <w:jc w:val="center"/>
              <w:rPr>
                <w:rFonts w:ascii="Times New Roman" w:eastAsia="Times New Roman" w:hAnsi="Times New Roman" w:cs="Times New Roman"/>
                <w:color w:val="000000"/>
                <w:sz w:val="26"/>
                <w:szCs w:val="26"/>
                <w:lang w:eastAsia="ru-RU"/>
              </w:rPr>
            </w:pPr>
          </w:p>
        </w:tc>
        <w:tc>
          <w:tcPr>
            <w:tcW w:w="2552" w:type="dxa"/>
            <w:vMerge/>
            <w:vAlign w:val="center"/>
            <w:hideMark/>
          </w:tcPr>
          <w:p w14:paraId="3320DC8B" w14:textId="77777777" w:rsidR="009B64D6" w:rsidRPr="00065596" w:rsidRDefault="009B64D6" w:rsidP="000002CA">
            <w:pPr>
              <w:spacing w:after="0" w:line="23" w:lineRule="atLeast"/>
              <w:contextualSpacing/>
              <w:rPr>
                <w:rFonts w:ascii="Times New Roman" w:eastAsia="Times New Roman" w:hAnsi="Times New Roman" w:cs="Times New Roman"/>
                <w:color w:val="000000"/>
                <w:sz w:val="26"/>
                <w:szCs w:val="26"/>
                <w:lang w:eastAsia="ru-RU"/>
              </w:rPr>
            </w:pPr>
          </w:p>
        </w:tc>
        <w:tc>
          <w:tcPr>
            <w:tcW w:w="6237" w:type="dxa"/>
            <w:shd w:val="clear" w:color="000000" w:fill="FFFFFF"/>
            <w:vAlign w:val="center"/>
            <w:hideMark/>
          </w:tcPr>
          <w:p w14:paraId="0EB98EE0" w14:textId="77777777" w:rsidR="009B64D6" w:rsidRPr="00065596" w:rsidRDefault="009B64D6" w:rsidP="000002CA">
            <w:pPr>
              <w:spacing w:after="0" w:line="23" w:lineRule="atLeast"/>
              <w:ind w:firstLine="5"/>
              <w:contextualSpacing/>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4.  Наличие освещения над контрольными стеклами на сливах масла с подшипников ПТН.</w:t>
            </w:r>
          </w:p>
        </w:tc>
      </w:tr>
      <w:tr w:rsidR="009B64D6" w:rsidRPr="00065596" w14:paraId="2505B21C" w14:textId="77777777" w:rsidTr="000002CA">
        <w:trPr>
          <w:cantSplit/>
          <w:trHeight w:val="300"/>
        </w:trPr>
        <w:tc>
          <w:tcPr>
            <w:tcW w:w="675" w:type="dxa"/>
            <w:vMerge/>
            <w:vAlign w:val="center"/>
            <w:hideMark/>
          </w:tcPr>
          <w:p w14:paraId="5C07676C" w14:textId="77777777" w:rsidR="009B64D6" w:rsidRPr="00065596" w:rsidRDefault="009B64D6" w:rsidP="000002CA">
            <w:pPr>
              <w:spacing w:after="0" w:line="23" w:lineRule="atLeast"/>
              <w:contextualSpacing/>
              <w:jc w:val="center"/>
              <w:rPr>
                <w:rFonts w:ascii="Times New Roman" w:eastAsia="Times New Roman" w:hAnsi="Times New Roman" w:cs="Times New Roman"/>
                <w:color w:val="000000"/>
                <w:sz w:val="26"/>
                <w:szCs w:val="26"/>
                <w:lang w:eastAsia="ru-RU"/>
              </w:rPr>
            </w:pPr>
          </w:p>
        </w:tc>
        <w:tc>
          <w:tcPr>
            <w:tcW w:w="2552" w:type="dxa"/>
            <w:vMerge/>
            <w:vAlign w:val="center"/>
            <w:hideMark/>
          </w:tcPr>
          <w:p w14:paraId="23177CC4" w14:textId="77777777" w:rsidR="009B64D6" w:rsidRPr="00065596" w:rsidRDefault="009B64D6" w:rsidP="000002CA">
            <w:pPr>
              <w:spacing w:after="0" w:line="23" w:lineRule="atLeast"/>
              <w:contextualSpacing/>
              <w:rPr>
                <w:rFonts w:ascii="Times New Roman" w:eastAsia="Times New Roman" w:hAnsi="Times New Roman" w:cs="Times New Roman"/>
                <w:color w:val="000000"/>
                <w:sz w:val="26"/>
                <w:szCs w:val="26"/>
                <w:lang w:eastAsia="ru-RU"/>
              </w:rPr>
            </w:pPr>
          </w:p>
        </w:tc>
        <w:tc>
          <w:tcPr>
            <w:tcW w:w="6237" w:type="dxa"/>
            <w:shd w:val="clear" w:color="000000" w:fill="FFFFFF"/>
            <w:vAlign w:val="center"/>
            <w:hideMark/>
          </w:tcPr>
          <w:p w14:paraId="571A3F92" w14:textId="77777777" w:rsidR="009B64D6" w:rsidRPr="00065596" w:rsidRDefault="009B64D6" w:rsidP="000002CA">
            <w:pPr>
              <w:spacing w:after="0" w:line="23" w:lineRule="atLeast"/>
              <w:ind w:firstLine="5"/>
              <w:contextualSpacing/>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5.  Подача конденсата на уплотнения вала насоса.</w:t>
            </w:r>
          </w:p>
        </w:tc>
      </w:tr>
      <w:tr w:rsidR="009B64D6" w:rsidRPr="00065596" w14:paraId="5EB2E004" w14:textId="77777777" w:rsidTr="000002CA">
        <w:trPr>
          <w:cantSplit/>
          <w:trHeight w:val="300"/>
        </w:trPr>
        <w:tc>
          <w:tcPr>
            <w:tcW w:w="675" w:type="dxa"/>
            <w:vMerge/>
            <w:vAlign w:val="center"/>
            <w:hideMark/>
          </w:tcPr>
          <w:p w14:paraId="668EAF7D" w14:textId="77777777" w:rsidR="009B64D6" w:rsidRPr="00065596" w:rsidRDefault="009B64D6" w:rsidP="000002CA">
            <w:pPr>
              <w:spacing w:after="0" w:line="23" w:lineRule="atLeast"/>
              <w:contextualSpacing/>
              <w:jc w:val="center"/>
              <w:rPr>
                <w:rFonts w:ascii="Times New Roman" w:eastAsia="Times New Roman" w:hAnsi="Times New Roman" w:cs="Times New Roman"/>
                <w:color w:val="000000"/>
                <w:sz w:val="26"/>
                <w:szCs w:val="26"/>
                <w:lang w:eastAsia="ru-RU"/>
              </w:rPr>
            </w:pPr>
          </w:p>
        </w:tc>
        <w:tc>
          <w:tcPr>
            <w:tcW w:w="2552" w:type="dxa"/>
            <w:vMerge/>
            <w:vAlign w:val="center"/>
            <w:hideMark/>
          </w:tcPr>
          <w:p w14:paraId="0AEF4E04" w14:textId="77777777" w:rsidR="009B64D6" w:rsidRPr="00065596" w:rsidRDefault="009B64D6" w:rsidP="000002CA">
            <w:pPr>
              <w:spacing w:after="0" w:line="23" w:lineRule="atLeast"/>
              <w:contextualSpacing/>
              <w:rPr>
                <w:rFonts w:ascii="Times New Roman" w:eastAsia="Times New Roman" w:hAnsi="Times New Roman" w:cs="Times New Roman"/>
                <w:color w:val="000000"/>
                <w:sz w:val="26"/>
                <w:szCs w:val="26"/>
                <w:lang w:eastAsia="ru-RU"/>
              </w:rPr>
            </w:pPr>
          </w:p>
        </w:tc>
        <w:tc>
          <w:tcPr>
            <w:tcW w:w="6237" w:type="dxa"/>
            <w:shd w:val="clear" w:color="000000" w:fill="FFFFFF"/>
            <w:vAlign w:val="center"/>
            <w:hideMark/>
          </w:tcPr>
          <w:p w14:paraId="1990AFBF" w14:textId="77777777" w:rsidR="009B64D6" w:rsidRPr="00065596" w:rsidRDefault="009B64D6" w:rsidP="000002CA">
            <w:pPr>
              <w:spacing w:after="0" w:line="23" w:lineRule="atLeast"/>
              <w:ind w:firstLine="5"/>
              <w:contextualSpacing/>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6.  Исправность тепловой изоляции.</w:t>
            </w:r>
          </w:p>
        </w:tc>
      </w:tr>
      <w:tr w:rsidR="009B64D6" w:rsidRPr="00065596" w14:paraId="47FC447E" w14:textId="77777777" w:rsidTr="000002CA">
        <w:trPr>
          <w:cantSplit/>
          <w:trHeight w:val="300"/>
        </w:trPr>
        <w:tc>
          <w:tcPr>
            <w:tcW w:w="675" w:type="dxa"/>
            <w:vMerge/>
            <w:vAlign w:val="center"/>
            <w:hideMark/>
          </w:tcPr>
          <w:p w14:paraId="0F48EB0C" w14:textId="77777777" w:rsidR="009B64D6" w:rsidRPr="00065596" w:rsidRDefault="009B64D6" w:rsidP="000002CA">
            <w:pPr>
              <w:spacing w:after="0" w:line="23" w:lineRule="atLeast"/>
              <w:contextualSpacing/>
              <w:jc w:val="center"/>
              <w:rPr>
                <w:rFonts w:ascii="Times New Roman" w:eastAsia="Times New Roman" w:hAnsi="Times New Roman" w:cs="Times New Roman"/>
                <w:color w:val="000000"/>
                <w:sz w:val="26"/>
                <w:szCs w:val="26"/>
                <w:lang w:eastAsia="ru-RU"/>
              </w:rPr>
            </w:pPr>
          </w:p>
        </w:tc>
        <w:tc>
          <w:tcPr>
            <w:tcW w:w="2552" w:type="dxa"/>
            <w:vMerge/>
            <w:vAlign w:val="center"/>
            <w:hideMark/>
          </w:tcPr>
          <w:p w14:paraId="7B6DECEB" w14:textId="77777777" w:rsidR="009B64D6" w:rsidRPr="00065596" w:rsidRDefault="009B64D6" w:rsidP="000002CA">
            <w:pPr>
              <w:spacing w:after="0" w:line="23" w:lineRule="atLeast"/>
              <w:contextualSpacing/>
              <w:rPr>
                <w:rFonts w:ascii="Times New Roman" w:eastAsia="Times New Roman" w:hAnsi="Times New Roman" w:cs="Times New Roman"/>
                <w:color w:val="000000"/>
                <w:sz w:val="26"/>
                <w:szCs w:val="26"/>
                <w:lang w:eastAsia="ru-RU"/>
              </w:rPr>
            </w:pPr>
          </w:p>
        </w:tc>
        <w:tc>
          <w:tcPr>
            <w:tcW w:w="6237" w:type="dxa"/>
            <w:shd w:val="clear" w:color="000000" w:fill="FFFFFF"/>
            <w:vAlign w:val="center"/>
            <w:hideMark/>
          </w:tcPr>
          <w:p w14:paraId="4326F11A" w14:textId="77777777" w:rsidR="009B64D6" w:rsidRPr="00065596" w:rsidRDefault="009B64D6" w:rsidP="000002CA">
            <w:pPr>
              <w:spacing w:after="0" w:line="23" w:lineRule="atLeast"/>
              <w:ind w:firstLine="5"/>
              <w:contextualSpacing/>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 xml:space="preserve">7. Контроль параметров по манометрам. </w:t>
            </w:r>
          </w:p>
        </w:tc>
      </w:tr>
      <w:tr w:rsidR="009B64D6" w:rsidRPr="00065596" w14:paraId="3C4876EC" w14:textId="77777777" w:rsidTr="000002CA">
        <w:trPr>
          <w:cantSplit/>
          <w:trHeight w:val="300"/>
        </w:trPr>
        <w:tc>
          <w:tcPr>
            <w:tcW w:w="675" w:type="dxa"/>
            <w:vMerge w:val="restart"/>
            <w:shd w:val="clear" w:color="000000" w:fill="FFFFFF"/>
            <w:vAlign w:val="center"/>
            <w:hideMark/>
          </w:tcPr>
          <w:p w14:paraId="33DC6BA4" w14:textId="77777777" w:rsidR="009B64D6" w:rsidRPr="00065596" w:rsidRDefault="009B64D6" w:rsidP="000002CA">
            <w:pPr>
              <w:spacing w:after="0" w:line="23" w:lineRule="atLeast"/>
              <w:contextualSpacing/>
              <w:jc w:val="center"/>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53</w:t>
            </w:r>
          </w:p>
        </w:tc>
        <w:tc>
          <w:tcPr>
            <w:tcW w:w="2552" w:type="dxa"/>
            <w:vMerge w:val="restart"/>
            <w:shd w:val="clear" w:color="000000" w:fill="FFFFFF"/>
            <w:vAlign w:val="center"/>
            <w:hideMark/>
          </w:tcPr>
          <w:p w14:paraId="2A1A5290" w14:textId="77777777" w:rsidR="009B64D6" w:rsidRPr="00065596" w:rsidRDefault="009B64D6" w:rsidP="000002CA">
            <w:pPr>
              <w:spacing w:after="0" w:line="23" w:lineRule="atLeast"/>
              <w:contextualSpacing/>
              <w:jc w:val="center"/>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Привод (турбина) ПТН</w:t>
            </w:r>
          </w:p>
        </w:tc>
        <w:tc>
          <w:tcPr>
            <w:tcW w:w="6237" w:type="dxa"/>
            <w:shd w:val="clear" w:color="000000" w:fill="FFFFFF"/>
            <w:vAlign w:val="center"/>
            <w:hideMark/>
          </w:tcPr>
          <w:p w14:paraId="4EDE2BF0" w14:textId="77777777" w:rsidR="009B64D6" w:rsidRPr="00065596" w:rsidRDefault="009B64D6" w:rsidP="000002CA">
            <w:pPr>
              <w:spacing w:after="0" w:line="23" w:lineRule="atLeast"/>
              <w:ind w:firstLine="5"/>
              <w:contextualSpacing/>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1. Замер температуры корпуса 1-го подшипника.</w:t>
            </w:r>
          </w:p>
        </w:tc>
      </w:tr>
      <w:tr w:rsidR="009B64D6" w:rsidRPr="00065596" w14:paraId="0AB7FB5D" w14:textId="77777777" w:rsidTr="000002CA">
        <w:trPr>
          <w:cantSplit/>
          <w:trHeight w:val="300"/>
        </w:trPr>
        <w:tc>
          <w:tcPr>
            <w:tcW w:w="675" w:type="dxa"/>
            <w:vMerge/>
            <w:vAlign w:val="center"/>
            <w:hideMark/>
          </w:tcPr>
          <w:p w14:paraId="43070251" w14:textId="77777777" w:rsidR="009B64D6" w:rsidRPr="00065596" w:rsidRDefault="009B64D6" w:rsidP="000002CA">
            <w:pPr>
              <w:spacing w:after="0" w:line="23" w:lineRule="atLeast"/>
              <w:contextualSpacing/>
              <w:jc w:val="center"/>
              <w:rPr>
                <w:rFonts w:ascii="Times New Roman" w:eastAsia="Times New Roman" w:hAnsi="Times New Roman" w:cs="Times New Roman"/>
                <w:color w:val="000000"/>
                <w:sz w:val="26"/>
                <w:szCs w:val="26"/>
                <w:lang w:eastAsia="ru-RU"/>
              </w:rPr>
            </w:pPr>
          </w:p>
        </w:tc>
        <w:tc>
          <w:tcPr>
            <w:tcW w:w="2552" w:type="dxa"/>
            <w:vMerge/>
            <w:vAlign w:val="center"/>
            <w:hideMark/>
          </w:tcPr>
          <w:p w14:paraId="7EF0BB4F" w14:textId="77777777" w:rsidR="009B64D6" w:rsidRPr="00065596" w:rsidRDefault="009B64D6" w:rsidP="000002CA">
            <w:pPr>
              <w:spacing w:after="0" w:line="23" w:lineRule="atLeast"/>
              <w:contextualSpacing/>
              <w:rPr>
                <w:rFonts w:ascii="Times New Roman" w:eastAsia="Times New Roman" w:hAnsi="Times New Roman" w:cs="Times New Roman"/>
                <w:color w:val="000000"/>
                <w:sz w:val="26"/>
                <w:szCs w:val="26"/>
                <w:lang w:eastAsia="ru-RU"/>
              </w:rPr>
            </w:pPr>
          </w:p>
        </w:tc>
        <w:tc>
          <w:tcPr>
            <w:tcW w:w="6237" w:type="dxa"/>
            <w:shd w:val="clear" w:color="000000" w:fill="FFFFFF"/>
            <w:vAlign w:val="center"/>
            <w:hideMark/>
          </w:tcPr>
          <w:p w14:paraId="744EB663" w14:textId="77777777" w:rsidR="009B64D6" w:rsidRPr="00065596" w:rsidRDefault="009B64D6" w:rsidP="000002CA">
            <w:pPr>
              <w:spacing w:after="0" w:line="23" w:lineRule="atLeast"/>
              <w:ind w:firstLine="5"/>
              <w:contextualSpacing/>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2. Замер температуры корпуса 2-го подшипника.</w:t>
            </w:r>
          </w:p>
        </w:tc>
      </w:tr>
      <w:tr w:rsidR="009B64D6" w:rsidRPr="00065596" w14:paraId="063D0682" w14:textId="77777777" w:rsidTr="000002CA">
        <w:trPr>
          <w:cantSplit/>
          <w:trHeight w:val="300"/>
        </w:trPr>
        <w:tc>
          <w:tcPr>
            <w:tcW w:w="675" w:type="dxa"/>
            <w:vMerge/>
            <w:vAlign w:val="center"/>
            <w:hideMark/>
          </w:tcPr>
          <w:p w14:paraId="4F32DAF4" w14:textId="77777777" w:rsidR="009B64D6" w:rsidRPr="00065596" w:rsidRDefault="009B64D6" w:rsidP="000002CA">
            <w:pPr>
              <w:spacing w:after="0" w:line="23" w:lineRule="atLeast"/>
              <w:contextualSpacing/>
              <w:jc w:val="center"/>
              <w:rPr>
                <w:rFonts w:ascii="Times New Roman" w:eastAsia="Times New Roman" w:hAnsi="Times New Roman" w:cs="Times New Roman"/>
                <w:color w:val="000000"/>
                <w:sz w:val="26"/>
                <w:szCs w:val="26"/>
                <w:lang w:eastAsia="ru-RU"/>
              </w:rPr>
            </w:pPr>
          </w:p>
        </w:tc>
        <w:tc>
          <w:tcPr>
            <w:tcW w:w="2552" w:type="dxa"/>
            <w:vMerge/>
            <w:vAlign w:val="center"/>
            <w:hideMark/>
          </w:tcPr>
          <w:p w14:paraId="6D069702" w14:textId="77777777" w:rsidR="009B64D6" w:rsidRPr="00065596" w:rsidRDefault="009B64D6" w:rsidP="000002CA">
            <w:pPr>
              <w:spacing w:after="0" w:line="23" w:lineRule="atLeast"/>
              <w:contextualSpacing/>
              <w:rPr>
                <w:rFonts w:ascii="Times New Roman" w:eastAsia="Times New Roman" w:hAnsi="Times New Roman" w:cs="Times New Roman"/>
                <w:color w:val="000000"/>
                <w:sz w:val="26"/>
                <w:szCs w:val="26"/>
                <w:lang w:eastAsia="ru-RU"/>
              </w:rPr>
            </w:pPr>
          </w:p>
        </w:tc>
        <w:tc>
          <w:tcPr>
            <w:tcW w:w="6237" w:type="dxa"/>
            <w:shd w:val="clear" w:color="000000" w:fill="FFFFFF"/>
            <w:vAlign w:val="center"/>
            <w:hideMark/>
          </w:tcPr>
          <w:p w14:paraId="30DC15CC" w14:textId="77777777" w:rsidR="009B64D6" w:rsidRPr="00065596" w:rsidRDefault="009B64D6" w:rsidP="000002CA">
            <w:pPr>
              <w:spacing w:after="0" w:line="23" w:lineRule="atLeast"/>
              <w:ind w:firstLine="5"/>
              <w:contextualSpacing/>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3.  Расход масла через подшипники агрегата по контрольным стеклам.</w:t>
            </w:r>
          </w:p>
        </w:tc>
      </w:tr>
      <w:tr w:rsidR="009B64D6" w:rsidRPr="00065596" w14:paraId="6E3C2C38" w14:textId="77777777" w:rsidTr="000002CA">
        <w:trPr>
          <w:cantSplit/>
          <w:trHeight w:val="300"/>
        </w:trPr>
        <w:tc>
          <w:tcPr>
            <w:tcW w:w="675" w:type="dxa"/>
            <w:vMerge/>
            <w:vAlign w:val="center"/>
            <w:hideMark/>
          </w:tcPr>
          <w:p w14:paraId="6E2F6312" w14:textId="77777777" w:rsidR="009B64D6" w:rsidRPr="00065596" w:rsidRDefault="009B64D6" w:rsidP="000002CA">
            <w:pPr>
              <w:spacing w:after="0" w:line="23" w:lineRule="atLeast"/>
              <w:contextualSpacing/>
              <w:jc w:val="center"/>
              <w:rPr>
                <w:rFonts w:ascii="Times New Roman" w:eastAsia="Times New Roman" w:hAnsi="Times New Roman" w:cs="Times New Roman"/>
                <w:color w:val="000000"/>
                <w:sz w:val="26"/>
                <w:szCs w:val="26"/>
                <w:lang w:eastAsia="ru-RU"/>
              </w:rPr>
            </w:pPr>
          </w:p>
        </w:tc>
        <w:tc>
          <w:tcPr>
            <w:tcW w:w="2552" w:type="dxa"/>
            <w:vMerge/>
            <w:vAlign w:val="center"/>
            <w:hideMark/>
          </w:tcPr>
          <w:p w14:paraId="2AF88C12" w14:textId="77777777" w:rsidR="009B64D6" w:rsidRPr="00065596" w:rsidRDefault="009B64D6" w:rsidP="000002CA">
            <w:pPr>
              <w:spacing w:after="0" w:line="23" w:lineRule="atLeast"/>
              <w:contextualSpacing/>
              <w:rPr>
                <w:rFonts w:ascii="Times New Roman" w:eastAsia="Times New Roman" w:hAnsi="Times New Roman" w:cs="Times New Roman"/>
                <w:color w:val="000000"/>
                <w:sz w:val="26"/>
                <w:szCs w:val="26"/>
                <w:lang w:eastAsia="ru-RU"/>
              </w:rPr>
            </w:pPr>
          </w:p>
        </w:tc>
        <w:tc>
          <w:tcPr>
            <w:tcW w:w="6237" w:type="dxa"/>
            <w:shd w:val="clear" w:color="000000" w:fill="FFFFFF"/>
            <w:vAlign w:val="center"/>
            <w:hideMark/>
          </w:tcPr>
          <w:p w14:paraId="1C2262FC" w14:textId="77777777" w:rsidR="009B64D6" w:rsidRPr="00065596" w:rsidRDefault="009B64D6" w:rsidP="000002CA">
            <w:pPr>
              <w:spacing w:after="0" w:line="23" w:lineRule="atLeast"/>
              <w:ind w:firstLine="5"/>
              <w:contextualSpacing/>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4.  Наличие освещения над контрольными стеклами на сливах масла с подшипников ПТН.</w:t>
            </w:r>
          </w:p>
        </w:tc>
      </w:tr>
      <w:tr w:rsidR="009B64D6" w:rsidRPr="00065596" w14:paraId="524F6B6E" w14:textId="77777777" w:rsidTr="000002CA">
        <w:trPr>
          <w:cantSplit/>
          <w:trHeight w:val="300"/>
        </w:trPr>
        <w:tc>
          <w:tcPr>
            <w:tcW w:w="675" w:type="dxa"/>
            <w:vMerge/>
            <w:vAlign w:val="center"/>
            <w:hideMark/>
          </w:tcPr>
          <w:p w14:paraId="157955E9" w14:textId="77777777" w:rsidR="009B64D6" w:rsidRPr="00065596" w:rsidRDefault="009B64D6" w:rsidP="000002CA">
            <w:pPr>
              <w:spacing w:after="0" w:line="23" w:lineRule="atLeast"/>
              <w:contextualSpacing/>
              <w:jc w:val="center"/>
              <w:rPr>
                <w:rFonts w:ascii="Times New Roman" w:eastAsia="Times New Roman" w:hAnsi="Times New Roman" w:cs="Times New Roman"/>
                <w:color w:val="000000"/>
                <w:sz w:val="26"/>
                <w:szCs w:val="26"/>
                <w:lang w:eastAsia="ru-RU"/>
              </w:rPr>
            </w:pPr>
          </w:p>
        </w:tc>
        <w:tc>
          <w:tcPr>
            <w:tcW w:w="2552" w:type="dxa"/>
            <w:vMerge/>
            <w:vAlign w:val="center"/>
            <w:hideMark/>
          </w:tcPr>
          <w:p w14:paraId="6AE17EF8" w14:textId="77777777" w:rsidR="009B64D6" w:rsidRPr="00065596" w:rsidRDefault="009B64D6" w:rsidP="000002CA">
            <w:pPr>
              <w:spacing w:after="0" w:line="23" w:lineRule="atLeast"/>
              <w:contextualSpacing/>
              <w:rPr>
                <w:rFonts w:ascii="Times New Roman" w:eastAsia="Times New Roman" w:hAnsi="Times New Roman" w:cs="Times New Roman"/>
                <w:color w:val="000000"/>
                <w:sz w:val="26"/>
                <w:szCs w:val="26"/>
                <w:lang w:eastAsia="ru-RU"/>
              </w:rPr>
            </w:pPr>
          </w:p>
        </w:tc>
        <w:tc>
          <w:tcPr>
            <w:tcW w:w="6237" w:type="dxa"/>
            <w:shd w:val="clear" w:color="000000" w:fill="FFFFFF"/>
            <w:vAlign w:val="center"/>
            <w:hideMark/>
          </w:tcPr>
          <w:p w14:paraId="67D0DA31" w14:textId="77777777" w:rsidR="009B64D6" w:rsidRPr="00065596" w:rsidRDefault="009B64D6" w:rsidP="000002CA">
            <w:pPr>
              <w:spacing w:after="0" w:line="23" w:lineRule="atLeast"/>
              <w:ind w:firstLine="5"/>
              <w:contextualSpacing/>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5.  Подача пара на уплотнение приводной турбины.</w:t>
            </w:r>
          </w:p>
        </w:tc>
      </w:tr>
      <w:tr w:rsidR="009B64D6" w:rsidRPr="00065596" w14:paraId="1C1321F7" w14:textId="77777777" w:rsidTr="000002CA">
        <w:trPr>
          <w:cantSplit/>
          <w:trHeight w:val="300"/>
        </w:trPr>
        <w:tc>
          <w:tcPr>
            <w:tcW w:w="675" w:type="dxa"/>
            <w:vMerge/>
            <w:vAlign w:val="center"/>
            <w:hideMark/>
          </w:tcPr>
          <w:p w14:paraId="4BD94ECD" w14:textId="77777777" w:rsidR="009B64D6" w:rsidRPr="00065596" w:rsidRDefault="009B64D6" w:rsidP="000002CA">
            <w:pPr>
              <w:spacing w:after="0" w:line="23" w:lineRule="atLeast"/>
              <w:contextualSpacing/>
              <w:jc w:val="center"/>
              <w:rPr>
                <w:rFonts w:ascii="Times New Roman" w:eastAsia="Times New Roman" w:hAnsi="Times New Roman" w:cs="Times New Roman"/>
                <w:color w:val="000000"/>
                <w:sz w:val="26"/>
                <w:szCs w:val="26"/>
                <w:lang w:eastAsia="ru-RU"/>
              </w:rPr>
            </w:pPr>
          </w:p>
        </w:tc>
        <w:tc>
          <w:tcPr>
            <w:tcW w:w="2552" w:type="dxa"/>
            <w:vMerge/>
            <w:vAlign w:val="center"/>
            <w:hideMark/>
          </w:tcPr>
          <w:p w14:paraId="6AB0E144" w14:textId="77777777" w:rsidR="009B64D6" w:rsidRPr="00065596" w:rsidRDefault="009B64D6" w:rsidP="000002CA">
            <w:pPr>
              <w:spacing w:after="0" w:line="23" w:lineRule="atLeast"/>
              <w:contextualSpacing/>
              <w:rPr>
                <w:rFonts w:ascii="Times New Roman" w:eastAsia="Times New Roman" w:hAnsi="Times New Roman" w:cs="Times New Roman"/>
                <w:color w:val="000000"/>
                <w:sz w:val="26"/>
                <w:szCs w:val="26"/>
                <w:lang w:eastAsia="ru-RU"/>
              </w:rPr>
            </w:pPr>
          </w:p>
        </w:tc>
        <w:tc>
          <w:tcPr>
            <w:tcW w:w="6237" w:type="dxa"/>
            <w:shd w:val="clear" w:color="000000" w:fill="FFFFFF"/>
            <w:vAlign w:val="center"/>
            <w:hideMark/>
          </w:tcPr>
          <w:p w14:paraId="1EBEE2E5" w14:textId="77777777" w:rsidR="009B64D6" w:rsidRPr="00065596" w:rsidRDefault="009B64D6" w:rsidP="000002CA">
            <w:pPr>
              <w:spacing w:after="0" w:line="23" w:lineRule="atLeast"/>
              <w:ind w:firstLine="5"/>
              <w:contextualSpacing/>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6.  Исправность тепловой изоляции.</w:t>
            </w:r>
          </w:p>
        </w:tc>
      </w:tr>
      <w:tr w:rsidR="009B64D6" w:rsidRPr="00065596" w14:paraId="13CC298B" w14:textId="77777777" w:rsidTr="000002CA">
        <w:trPr>
          <w:cantSplit/>
          <w:trHeight w:val="300"/>
        </w:trPr>
        <w:tc>
          <w:tcPr>
            <w:tcW w:w="675" w:type="dxa"/>
            <w:vMerge/>
            <w:vAlign w:val="center"/>
            <w:hideMark/>
          </w:tcPr>
          <w:p w14:paraId="250AD21B" w14:textId="77777777" w:rsidR="009B64D6" w:rsidRPr="00065596" w:rsidRDefault="009B64D6" w:rsidP="000002CA">
            <w:pPr>
              <w:spacing w:after="0" w:line="23" w:lineRule="atLeast"/>
              <w:contextualSpacing/>
              <w:jc w:val="center"/>
              <w:rPr>
                <w:rFonts w:ascii="Times New Roman" w:eastAsia="Times New Roman" w:hAnsi="Times New Roman" w:cs="Times New Roman"/>
                <w:color w:val="000000"/>
                <w:sz w:val="26"/>
                <w:szCs w:val="26"/>
                <w:lang w:eastAsia="ru-RU"/>
              </w:rPr>
            </w:pPr>
          </w:p>
        </w:tc>
        <w:tc>
          <w:tcPr>
            <w:tcW w:w="2552" w:type="dxa"/>
            <w:vMerge/>
            <w:vAlign w:val="center"/>
            <w:hideMark/>
          </w:tcPr>
          <w:p w14:paraId="2B2B1354" w14:textId="77777777" w:rsidR="009B64D6" w:rsidRPr="00065596" w:rsidRDefault="009B64D6" w:rsidP="000002CA">
            <w:pPr>
              <w:spacing w:after="0" w:line="23" w:lineRule="atLeast"/>
              <w:contextualSpacing/>
              <w:rPr>
                <w:rFonts w:ascii="Times New Roman" w:eastAsia="Times New Roman" w:hAnsi="Times New Roman" w:cs="Times New Roman"/>
                <w:color w:val="000000"/>
                <w:sz w:val="26"/>
                <w:szCs w:val="26"/>
                <w:lang w:eastAsia="ru-RU"/>
              </w:rPr>
            </w:pPr>
          </w:p>
        </w:tc>
        <w:tc>
          <w:tcPr>
            <w:tcW w:w="6237" w:type="dxa"/>
            <w:shd w:val="clear" w:color="000000" w:fill="FFFFFF"/>
            <w:vAlign w:val="center"/>
            <w:hideMark/>
          </w:tcPr>
          <w:p w14:paraId="2E9135DD" w14:textId="77777777" w:rsidR="009B64D6" w:rsidRPr="00065596" w:rsidRDefault="009B64D6" w:rsidP="000002CA">
            <w:pPr>
              <w:spacing w:after="0" w:line="23" w:lineRule="atLeast"/>
              <w:ind w:firstLine="5"/>
              <w:contextualSpacing/>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 xml:space="preserve">7. Контроль параметров по манометрам. </w:t>
            </w:r>
          </w:p>
        </w:tc>
      </w:tr>
      <w:tr w:rsidR="009B64D6" w:rsidRPr="00065596" w14:paraId="465BD512" w14:textId="77777777" w:rsidTr="000002CA">
        <w:trPr>
          <w:cantSplit/>
          <w:trHeight w:val="300"/>
        </w:trPr>
        <w:tc>
          <w:tcPr>
            <w:tcW w:w="675" w:type="dxa"/>
            <w:vMerge w:val="restart"/>
            <w:shd w:val="clear" w:color="000000" w:fill="FFFFFF"/>
            <w:vAlign w:val="center"/>
            <w:hideMark/>
          </w:tcPr>
          <w:p w14:paraId="1A626D33" w14:textId="77777777" w:rsidR="009B64D6" w:rsidRPr="00065596" w:rsidRDefault="009B64D6" w:rsidP="000002CA">
            <w:pPr>
              <w:spacing w:after="0" w:line="23" w:lineRule="atLeast"/>
              <w:contextualSpacing/>
              <w:jc w:val="center"/>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54</w:t>
            </w:r>
          </w:p>
        </w:tc>
        <w:tc>
          <w:tcPr>
            <w:tcW w:w="2552" w:type="dxa"/>
            <w:vMerge w:val="restart"/>
            <w:shd w:val="clear" w:color="000000" w:fill="FFFFFF"/>
            <w:vAlign w:val="center"/>
            <w:hideMark/>
          </w:tcPr>
          <w:p w14:paraId="4D03FDBE" w14:textId="77777777" w:rsidR="009B64D6" w:rsidRPr="00065596" w:rsidRDefault="009B64D6" w:rsidP="000002CA">
            <w:pPr>
              <w:spacing w:after="0" w:line="23" w:lineRule="atLeast"/>
              <w:contextualSpacing/>
              <w:jc w:val="center"/>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Насос ПЭН</w:t>
            </w:r>
          </w:p>
        </w:tc>
        <w:tc>
          <w:tcPr>
            <w:tcW w:w="6237" w:type="dxa"/>
            <w:shd w:val="clear" w:color="000000" w:fill="FFFFFF"/>
            <w:vAlign w:val="center"/>
            <w:hideMark/>
          </w:tcPr>
          <w:p w14:paraId="2D2A2F0D" w14:textId="77777777" w:rsidR="009B64D6" w:rsidRPr="00065596" w:rsidRDefault="009B64D6" w:rsidP="000002CA">
            <w:pPr>
              <w:spacing w:after="0" w:line="23" w:lineRule="atLeast"/>
              <w:ind w:firstLine="5"/>
              <w:contextualSpacing/>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1. Замер температуры корпуса 9-го подшипника.</w:t>
            </w:r>
          </w:p>
        </w:tc>
      </w:tr>
      <w:tr w:rsidR="009B64D6" w:rsidRPr="00065596" w14:paraId="2252FB9A" w14:textId="77777777" w:rsidTr="000002CA">
        <w:trPr>
          <w:cantSplit/>
          <w:trHeight w:val="300"/>
        </w:trPr>
        <w:tc>
          <w:tcPr>
            <w:tcW w:w="675" w:type="dxa"/>
            <w:vMerge/>
            <w:vAlign w:val="center"/>
            <w:hideMark/>
          </w:tcPr>
          <w:p w14:paraId="4C09FB17" w14:textId="77777777" w:rsidR="009B64D6" w:rsidRPr="00065596" w:rsidRDefault="009B64D6" w:rsidP="000002CA">
            <w:pPr>
              <w:spacing w:after="0" w:line="23" w:lineRule="atLeast"/>
              <w:contextualSpacing/>
              <w:jc w:val="center"/>
              <w:rPr>
                <w:rFonts w:ascii="Times New Roman" w:eastAsia="Times New Roman" w:hAnsi="Times New Roman" w:cs="Times New Roman"/>
                <w:color w:val="000000"/>
                <w:sz w:val="26"/>
                <w:szCs w:val="26"/>
                <w:lang w:eastAsia="ru-RU"/>
              </w:rPr>
            </w:pPr>
          </w:p>
        </w:tc>
        <w:tc>
          <w:tcPr>
            <w:tcW w:w="2552" w:type="dxa"/>
            <w:vMerge/>
            <w:vAlign w:val="center"/>
            <w:hideMark/>
          </w:tcPr>
          <w:p w14:paraId="35F27C3F" w14:textId="77777777" w:rsidR="009B64D6" w:rsidRPr="00065596" w:rsidRDefault="009B64D6" w:rsidP="000002CA">
            <w:pPr>
              <w:spacing w:after="0" w:line="23" w:lineRule="atLeast"/>
              <w:contextualSpacing/>
              <w:rPr>
                <w:rFonts w:ascii="Times New Roman" w:eastAsia="Times New Roman" w:hAnsi="Times New Roman" w:cs="Times New Roman"/>
                <w:color w:val="000000"/>
                <w:sz w:val="26"/>
                <w:szCs w:val="26"/>
                <w:lang w:eastAsia="ru-RU"/>
              </w:rPr>
            </w:pPr>
          </w:p>
        </w:tc>
        <w:tc>
          <w:tcPr>
            <w:tcW w:w="6237" w:type="dxa"/>
            <w:shd w:val="clear" w:color="000000" w:fill="FFFFFF"/>
            <w:vAlign w:val="center"/>
            <w:hideMark/>
          </w:tcPr>
          <w:p w14:paraId="32953D07" w14:textId="77777777" w:rsidR="009B64D6" w:rsidRPr="00065596" w:rsidRDefault="009B64D6" w:rsidP="000002CA">
            <w:pPr>
              <w:spacing w:after="0" w:line="23" w:lineRule="atLeast"/>
              <w:ind w:firstLine="5"/>
              <w:contextualSpacing/>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2. Замер температуры корпуса 10-го подшипника.</w:t>
            </w:r>
          </w:p>
        </w:tc>
      </w:tr>
      <w:tr w:rsidR="009B64D6" w:rsidRPr="00065596" w14:paraId="08B6324B" w14:textId="77777777" w:rsidTr="000002CA">
        <w:trPr>
          <w:cantSplit/>
          <w:trHeight w:val="300"/>
        </w:trPr>
        <w:tc>
          <w:tcPr>
            <w:tcW w:w="675" w:type="dxa"/>
            <w:vMerge/>
            <w:vAlign w:val="center"/>
            <w:hideMark/>
          </w:tcPr>
          <w:p w14:paraId="648B166A" w14:textId="77777777" w:rsidR="009B64D6" w:rsidRPr="00065596" w:rsidRDefault="009B64D6" w:rsidP="000002CA">
            <w:pPr>
              <w:spacing w:after="0" w:line="23" w:lineRule="atLeast"/>
              <w:contextualSpacing/>
              <w:jc w:val="center"/>
              <w:rPr>
                <w:rFonts w:ascii="Times New Roman" w:eastAsia="Times New Roman" w:hAnsi="Times New Roman" w:cs="Times New Roman"/>
                <w:color w:val="000000"/>
                <w:sz w:val="26"/>
                <w:szCs w:val="26"/>
                <w:lang w:eastAsia="ru-RU"/>
              </w:rPr>
            </w:pPr>
          </w:p>
        </w:tc>
        <w:tc>
          <w:tcPr>
            <w:tcW w:w="2552" w:type="dxa"/>
            <w:vMerge/>
            <w:vAlign w:val="center"/>
            <w:hideMark/>
          </w:tcPr>
          <w:p w14:paraId="46E7C7AF" w14:textId="77777777" w:rsidR="009B64D6" w:rsidRPr="00065596" w:rsidRDefault="009B64D6" w:rsidP="000002CA">
            <w:pPr>
              <w:spacing w:after="0" w:line="23" w:lineRule="atLeast"/>
              <w:contextualSpacing/>
              <w:rPr>
                <w:rFonts w:ascii="Times New Roman" w:eastAsia="Times New Roman" w:hAnsi="Times New Roman" w:cs="Times New Roman"/>
                <w:color w:val="000000"/>
                <w:sz w:val="26"/>
                <w:szCs w:val="26"/>
                <w:lang w:eastAsia="ru-RU"/>
              </w:rPr>
            </w:pPr>
          </w:p>
        </w:tc>
        <w:tc>
          <w:tcPr>
            <w:tcW w:w="6237" w:type="dxa"/>
            <w:shd w:val="clear" w:color="000000" w:fill="FFFFFF"/>
            <w:vAlign w:val="center"/>
            <w:hideMark/>
          </w:tcPr>
          <w:p w14:paraId="44E462FC" w14:textId="77777777" w:rsidR="009B64D6" w:rsidRPr="00065596" w:rsidRDefault="009B64D6" w:rsidP="000002CA">
            <w:pPr>
              <w:spacing w:after="0" w:line="23" w:lineRule="atLeast"/>
              <w:ind w:firstLine="5"/>
              <w:contextualSpacing/>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3.  Расход масла через подшипники агрегата по контрольным стеклам.</w:t>
            </w:r>
          </w:p>
        </w:tc>
      </w:tr>
      <w:tr w:rsidR="009B64D6" w:rsidRPr="00065596" w14:paraId="3087266E" w14:textId="77777777" w:rsidTr="000002CA">
        <w:trPr>
          <w:cantSplit/>
          <w:trHeight w:val="300"/>
        </w:trPr>
        <w:tc>
          <w:tcPr>
            <w:tcW w:w="675" w:type="dxa"/>
            <w:vMerge/>
            <w:vAlign w:val="center"/>
            <w:hideMark/>
          </w:tcPr>
          <w:p w14:paraId="50B42B6E" w14:textId="77777777" w:rsidR="009B64D6" w:rsidRPr="00065596" w:rsidRDefault="009B64D6" w:rsidP="000002CA">
            <w:pPr>
              <w:spacing w:after="0" w:line="23" w:lineRule="atLeast"/>
              <w:contextualSpacing/>
              <w:jc w:val="center"/>
              <w:rPr>
                <w:rFonts w:ascii="Times New Roman" w:eastAsia="Times New Roman" w:hAnsi="Times New Roman" w:cs="Times New Roman"/>
                <w:color w:val="000000"/>
                <w:sz w:val="26"/>
                <w:szCs w:val="26"/>
                <w:lang w:eastAsia="ru-RU"/>
              </w:rPr>
            </w:pPr>
          </w:p>
        </w:tc>
        <w:tc>
          <w:tcPr>
            <w:tcW w:w="2552" w:type="dxa"/>
            <w:vMerge/>
            <w:vAlign w:val="center"/>
            <w:hideMark/>
          </w:tcPr>
          <w:p w14:paraId="2AF3000A" w14:textId="77777777" w:rsidR="009B64D6" w:rsidRPr="00065596" w:rsidRDefault="009B64D6" w:rsidP="000002CA">
            <w:pPr>
              <w:spacing w:after="0" w:line="23" w:lineRule="atLeast"/>
              <w:contextualSpacing/>
              <w:rPr>
                <w:rFonts w:ascii="Times New Roman" w:eastAsia="Times New Roman" w:hAnsi="Times New Roman" w:cs="Times New Roman"/>
                <w:color w:val="000000"/>
                <w:sz w:val="26"/>
                <w:szCs w:val="26"/>
                <w:lang w:eastAsia="ru-RU"/>
              </w:rPr>
            </w:pPr>
          </w:p>
        </w:tc>
        <w:tc>
          <w:tcPr>
            <w:tcW w:w="6237" w:type="dxa"/>
            <w:shd w:val="clear" w:color="000000" w:fill="FFFFFF"/>
            <w:vAlign w:val="center"/>
            <w:hideMark/>
          </w:tcPr>
          <w:p w14:paraId="47555ABF" w14:textId="77777777" w:rsidR="009B64D6" w:rsidRPr="00065596" w:rsidRDefault="009B64D6" w:rsidP="000002CA">
            <w:pPr>
              <w:spacing w:after="0" w:line="23" w:lineRule="atLeast"/>
              <w:ind w:firstLine="5"/>
              <w:contextualSpacing/>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4.  Наличие освещения над контрольными стеклами на сливах масла с подшипников ПЭН.</w:t>
            </w:r>
          </w:p>
        </w:tc>
      </w:tr>
      <w:tr w:rsidR="009B64D6" w:rsidRPr="00065596" w14:paraId="6D1D176E" w14:textId="77777777" w:rsidTr="000002CA">
        <w:trPr>
          <w:cantSplit/>
          <w:trHeight w:val="300"/>
        </w:trPr>
        <w:tc>
          <w:tcPr>
            <w:tcW w:w="675" w:type="dxa"/>
            <w:vMerge/>
            <w:vAlign w:val="center"/>
            <w:hideMark/>
          </w:tcPr>
          <w:p w14:paraId="4BDA2A05" w14:textId="77777777" w:rsidR="009B64D6" w:rsidRPr="00065596" w:rsidRDefault="009B64D6" w:rsidP="000002CA">
            <w:pPr>
              <w:spacing w:after="0" w:line="23" w:lineRule="atLeast"/>
              <w:contextualSpacing/>
              <w:jc w:val="center"/>
              <w:rPr>
                <w:rFonts w:ascii="Times New Roman" w:eastAsia="Times New Roman" w:hAnsi="Times New Roman" w:cs="Times New Roman"/>
                <w:color w:val="000000"/>
                <w:sz w:val="26"/>
                <w:szCs w:val="26"/>
                <w:lang w:eastAsia="ru-RU"/>
              </w:rPr>
            </w:pPr>
          </w:p>
        </w:tc>
        <w:tc>
          <w:tcPr>
            <w:tcW w:w="2552" w:type="dxa"/>
            <w:vMerge/>
            <w:vAlign w:val="center"/>
            <w:hideMark/>
          </w:tcPr>
          <w:p w14:paraId="0B8AD66A" w14:textId="77777777" w:rsidR="009B64D6" w:rsidRPr="00065596" w:rsidRDefault="009B64D6" w:rsidP="000002CA">
            <w:pPr>
              <w:spacing w:after="0" w:line="23" w:lineRule="atLeast"/>
              <w:contextualSpacing/>
              <w:rPr>
                <w:rFonts w:ascii="Times New Roman" w:eastAsia="Times New Roman" w:hAnsi="Times New Roman" w:cs="Times New Roman"/>
                <w:color w:val="000000"/>
                <w:sz w:val="26"/>
                <w:szCs w:val="26"/>
                <w:lang w:eastAsia="ru-RU"/>
              </w:rPr>
            </w:pPr>
          </w:p>
        </w:tc>
        <w:tc>
          <w:tcPr>
            <w:tcW w:w="6237" w:type="dxa"/>
            <w:shd w:val="clear" w:color="000000" w:fill="FFFFFF"/>
            <w:vAlign w:val="center"/>
            <w:hideMark/>
          </w:tcPr>
          <w:p w14:paraId="685056C1" w14:textId="77777777" w:rsidR="009B64D6" w:rsidRPr="00065596" w:rsidRDefault="009B64D6" w:rsidP="000002CA">
            <w:pPr>
              <w:spacing w:after="0" w:line="23" w:lineRule="atLeast"/>
              <w:ind w:firstLine="5"/>
              <w:contextualSpacing/>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5.  Подача конденсата на уплотнения вала насоса.</w:t>
            </w:r>
          </w:p>
        </w:tc>
      </w:tr>
      <w:tr w:rsidR="009B64D6" w:rsidRPr="00065596" w14:paraId="5203449F" w14:textId="77777777" w:rsidTr="000002CA">
        <w:trPr>
          <w:cantSplit/>
          <w:trHeight w:val="300"/>
        </w:trPr>
        <w:tc>
          <w:tcPr>
            <w:tcW w:w="675" w:type="dxa"/>
            <w:vMerge/>
            <w:vAlign w:val="center"/>
            <w:hideMark/>
          </w:tcPr>
          <w:p w14:paraId="1018D7B1" w14:textId="77777777" w:rsidR="009B64D6" w:rsidRPr="00065596" w:rsidRDefault="009B64D6" w:rsidP="000002CA">
            <w:pPr>
              <w:spacing w:after="0" w:line="23" w:lineRule="atLeast"/>
              <w:contextualSpacing/>
              <w:jc w:val="center"/>
              <w:rPr>
                <w:rFonts w:ascii="Times New Roman" w:eastAsia="Times New Roman" w:hAnsi="Times New Roman" w:cs="Times New Roman"/>
                <w:color w:val="000000"/>
                <w:sz w:val="26"/>
                <w:szCs w:val="26"/>
                <w:lang w:eastAsia="ru-RU"/>
              </w:rPr>
            </w:pPr>
          </w:p>
        </w:tc>
        <w:tc>
          <w:tcPr>
            <w:tcW w:w="2552" w:type="dxa"/>
            <w:vMerge/>
            <w:vAlign w:val="center"/>
            <w:hideMark/>
          </w:tcPr>
          <w:p w14:paraId="2417572D" w14:textId="77777777" w:rsidR="009B64D6" w:rsidRPr="00065596" w:rsidRDefault="009B64D6" w:rsidP="000002CA">
            <w:pPr>
              <w:spacing w:after="0" w:line="23" w:lineRule="atLeast"/>
              <w:contextualSpacing/>
              <w:rPr>
                <w:rFonts w:ascii="Times New Roman" w:eastAsia="Times New Roman" w:hAnsi="Times New Roman" w:cs="Times New Roman"/>
                <w:color w:val="000000"/>
                <w:sz w:val="26"/>
                <w:szCs w:val="26"/>
                <w:lang w:eastAsia="ru-RU"/>
              </w:rPr>
            </w:pPr>
          </w:p>
        </w:tc>
        <w:tc>
          <w:tcPr>
            <w:tcW w:w="6237" w:type="dxa"/>
            <w:shd w:val="clear" w:color="000000" w:fill="FFFFFF"/>
            <w:vAlign w:val="center"/>
            <w:hideMark/>
          </w:tcPr>
          <w:p w14:paraId="2E7823D4" w14:textId="77777777" w:rsidR="009B64D6" w:rsidRPr="00065596" w:rsidRDefault="009B64D6" w:rsidP="000002CA">
            <w:pPr>
              <w:spacing w:after="0" w:line="23" w:lineRule="atLeast"/>
              <w:ind w:firstLine="5"/>
              <w:contextualSpacing/>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6.  Исправность тепловой изоляции.</w:t>
            </w:r>
          </w:p>
        </w:tc>
      </w:tr>
      <w:tr w:rsidR="009B64D6" w:rsidRPr="00065596" w14:paraId="28F704C6" w14:textId="77777777" w:rsidTr="000002CA">
        <w:trPr>
          <w:cantSplit/>
          <w:trHeight w:val="300"/>
        </w:trPr>
        <w:tc>
          <w:tcPr>
            <w:tcW w:w="675" w:type="dxa"/>
            <w:vMerge/>
            <w:vAlign w:val="center"/>
            <w:hideMark/>
          </w:tcPr>
          <w:p w14:paraId="626C61F9" w14:textId="77777777" w:rsidR="009B64D6" w:rsidRPr="00065596" w:rsidRDefault="009B64D6" w:rsidP="000002CA">
            <w:pPr>
              <w:spacing w:after="0" w:line="23" w:lineRule="atLeast"/>
              <w:contextualSpacing/>
              <w:jc w:val="center"/>
              <w:rPr>
                <w:rFonts w:ascii="Times New Roman" w:eastAsia="Times New Roman" w:hAnsi="Times New Roman" w:cs="Times New Roman"/>
                <w:color w:val="000000"/>
                <w:sz w:val="26"/>
                <w:szCs w:val="26"/>
                <w:lang w:eastAsia="ru-RU"/>
              </w:rPr>
            </w:pPr>
          </w:p>
        </w:tc>
        <w:tc>
          <w:tcPr>
            <w:tcW w:w="2552" w:type="dxa"/>
            <w:vMerge/>
            <w:vAlign w:val="center"/>
            <w:hideMark/>
          </w:tcPr>
          <w:p w14:paraId="72F781F8" w14:textId="77777777" w:rsidR="009B64D6" w:rsidRPr="00065596" w:rsidRDefault="009B64D6" w:rsidP="000002CA">
            <w:pPr>
              <w:spacing w:after="0" w:line="23" w:lineRule="atLeast"/>
              <w:contextualSpacing/>
              <w:rPr>
                <w:rFonts w:ascii="Times New Roman" w:eastAsia="Times New Roman" w:hAnsi="Times New Roman" w:cs="Times New Roman"/>
                <w:color w:val="000000"/>
                <w:sz w:val="26"/>
                <w:szCs w:val="26"/>
                <w:lang w:eastAsia="ru-RU"/>
              </w:rPr>
            </w:pPr>
          </w:p>
        </w:tc>
        <w:tc>
          <w:tcPr>
            <w:tcW w:w="6237" w:type="dxa"/>
            <w:shd w:val="clear" w:color="000000" w:fill="FFFFFF"/>
            <w:vAlign w:val="center"/>
            <w:hideMark/>
          </w:tcPr>
          <w:p w14:paraId="1C41F23E" w14:textId="77777777" w:rsidR="009B64D6" w:rsidRPr="00065596" w:rsidRDefault="009B64D6" w:rsidP="000002CA">
            <w:pPr>
              <w:spacing w:after="0" w:line="23" w:lineRule="atLeast"/>
              <w:ind w:firstLine="5"/>
              <w:contextualSpacing/>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 xml:space="preserve">7. Контроль параметров по манометрам. </w:t>
            </w:r>
          </w:p>
        </w:tc>
      </w:tr>
      <w:tr w:rsidR="009B64D6" w:rsidRPr="00065596" w14:paraId="5A82C464" w14:textId="77777777" w:rsidTr="000002CA">
        <w:trPr>
          <w:cantSplit/>
          <w:trHeight w:val="300"/>
        </w:trPr>
        <w:tc>
          <w:tcPr>
            <w:tcW w:w="675" w:type="dxa"/>
            <w:vMerge w:val="restart"/>
            <w:shd w:val="clear" w:color="000000" w:fill="FFFFFF"/>
            <w:vAlign w:val="center"/>
            <w:hideMark/>
          </w:tcPr>
          <w:p w14:paraId="277EE803" w14:textId="77777777" w:rsidR="009B64D6" w:rsidRPr="00065596" w:rsidRDefault="009B64D6" w:rsidP="000002CA">
            <w:pPr>
              <w:spacing w:after="0" w:line="23" w:lineRule="atLeast"/>
              <w:contextualSpacing/>
              <w:jc w:val="center"/>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55</w:t>
            </w:r>
          </w:p>
        </w:tc>
        <w:tc>
          <w:tcPr>
            <w:tcW w:w="2552" w:type="dxa"/>
            <w:vMerge w:val="restart"/>
            <w:shd w:val="clear" w:color="000000" w:fill="FFFFFF"/>
            <w:vAlign w:val="center"/>
            <w:hideMark/>
          </w:tcPr>
          <w:p w14:paraId="4A978AE3" w14:textId="77777777" w:rsidR="009B64D6" w:rsidRPr="00065596" w:rsidRDefault="009B64D6" w:rsidP="000002CA">
            <w:pPr>
              <w:spacing w:after="0" w:line="23" w:lineRule="atLeast"/>
              <w:contextualSpacing/>
              <w:jc w:val="center"/>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Двигатель ПЭН</w:t>
            </w:r>
          </w:p>
        </w:tc>
        <w:tc>
          <w:tcPr>
            <w:tcW w:w="6237" w:type="dxa"/>
            <w:shd w:val="clear" w:color="000000" w:fill="FFFFFF"/>
            <w:vAlign w:val="center"/>
            <w:hideMark/>
          </w:tcPr>
          <w:p w14:paraId="32B81177" w14:textId="77777777" w:rsidR="009B64D6" w:rsidRPr="00065596" w:rsidRDefault="009B64D6" w:rsidP="000002CA">
            <w:pPr>
              <w:spacing w:after="0" w:line="23" w:lineRule="atLeast"/>
              <w:ind w:firstLine="5"/>
              <w:contextualSpacing/>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1. Замер температуры корпуса 1-го подшипника.</w:t>
            </w:r>
          </w:p>
        </w:tc>
      </w:tr>
      <w:tr w:rsidR="009B64D6" w:rsidRPr="00065596" w14:paraId="386B5ECB" w14:textId="77777777" w:rsidTr="000002CA">
        <w:trPr>
          <w:cantSplit/>
          <w:trHeight w:val="300"/>
        </w:trPr>
        <w:tc>
          <w:tcPr>
            <w:tcW w:w="675" w:type="dxa"/>
            <w:vMerge/>
            <w:vAlign w:val="center"/>
            <w:hideMark/>
          </w:tcPr>
          <w:p w14:paraId="65B51913" w14:textId="77777777" w:rsidR="009B64D6" w:rsidRPr="00065596" w:rsidRDefault="009B64D6" w:rsidP="000002CA">
            <w:pPr>
              <w:spacing w:after="0" w:line="23" w:lineRule="atLeast"/>
              <w:contextualSpacing/>
              <w:jc w:val="center"/>
              <w:rPr>
                <w:rFonts w:ascii="Times New Roman" w:eastAsia="Times New Roman" w:hAnsi="Times New Roman" w:cs="Times New Roman"/>
                <w:color w:val="000000"/>
                <w:sz w:val="26"/>
                <w:szCs w:val="26"/>
                <w:lang w:eastAsia="ru-RU"/>
              </w:rPr>
            </w:pPr>
          </w:p>
        </w:tc>
        <w:tc>
          <w:tcPr>
            <w:tcW w:w="2552" w:type="dxa"/>
            <w:vMerge/>
            <w:vAlign w:val="center"/>
            <w:hideMark/>
          </w:tcPr>
          <w:p w14:paraId="6F8FEB8E" w14:textId="77777777" w:rsidR="009B64D6" w:rsidRPr="00065596" w:rsidRDefault="009B64D6" w:rsidP="000002CA">
            <w:pPr>
              <w:spacing w:after="0" w:line="23" w:lineRule="atLeast"/>
              <w:contextualSpacing/>
              <w:rPr>
                <w:rFonts w:ascii="Times New Roman" w:eastAsia="Times New Roman" w:hAnsi="Times New Roman" w:cs="Times New Roman"/>
                <w:color w:val="000000"/>
                <w:sz w:val="26"/>
                <w:szCs w:val="26"/>
                <w:lang w:eastAsia="ru-RU"/>
              </w:rPr>
            </w:pPr>
          </w:p>
        </w:tc>
        <w:tc>
          <w:tcPr>
            <w:tcW w:w="6237" w:type="dxa"/>
            <w:shd w:val="clear" w:color="000000" w:fill="FFFFFF"/>
            <w:vAlign w:val="center"/>
            <w:hideMark/>
          </w:tcPr>
          <w:p w14:paraId="7F4C97E0" w14:textId="77777777" w:rsidR="009B64D6" w:rsidRPr="00065596" w:rsidRDefault="009B64D6" w:rsidP="000002CA">
            <w:pPr>
              <w:spacing w:after="0" w:line="23" w:lineRule="atLeast"/>
              <w:ind w:firstLine="5"/>
              <w:contextualSpacing/>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2. Замер температуры корпуса 2-го подшипника.</w:t>
            </w:r>
          </w:p>
        </w:tc>
      </w:tr>
      <w:tr w:rsidR="009B64D6" w:rsidRPr="00065596" w14:paraId="64E903D5" w14:textId="77777777" w:rsidTr="000002CA">
        <w:trPr>
          <w:cantSplit/>
          <w:trHeight w:val="300"/>
        </w:trPr>
        <w:tc>
          <w:tcPr>
            <w:tcW w:w="675" w:type="dxa"/>
            <w:vMerge/>
            <w:vAlign w:val="center"/>
            <w:hideMark/>
          </w:tcPr>
          <w:p w14:paraId="0A205350" w14:textId="77777777" w:rsidR="009B64D6" w:rsidRPr="00065596" w:rsidRDefault="009B64D6" w:rsidP="000002CA">
            <w:pPr>
              <w:spacing w:after="0" w:line="23" w:lineRule="atLeast"/>
              <w:contextualSpacing/>
              <w:jc w:val="center"/>
              <w:rPr>
                <w:rFonts w:ascii="Times New Roman" w:eastAsia="Times New Roman" w:hAnsi="Times New Roman" w:cs="Times New Roman"/>
                <w:color w:val="000000"/>
                <w:sz w:val="26"/>
                <w:szCs w:val="26"/>
                <w:lang w:eastAsia="ru-RU"/>
              </w:rPr>
            </w:pPr>
          </w:p>
        </w:tc>
        <w:tc>
          <w:tcPr>
            <w:tcW w:w="2552" w:type="dxa"/>
            <w:vMerge/>
            <w:vAlign w:val="center"/>
            <w:hideMark/>
          </w:tcPr>
          <w:p w14:paraId="1528D512" w14:textId="77777777" w:rsidR="009B64D6" w:rsidRPr="00065596" w:rsidRDefault="009B64D6" w:rsidP="000002CA">
            <w:pPr>
              <w:spacing w:after="0" w:line="23" w:lineRule="atLeast"/>
              <w:contextualSpacing/>
              <w:rPr>
                <w:rFonts w:ascii="Times New Roman" w:eastAsia="Times New Roman" w:hAnsi="Times New Roman" w:cs="Times New Roman"/>
                <w:color w:val="000000"/>
                <w:sz w:val="26"/>
                <w:szCs w:val="26"/>
                <w:lang w:eastAsia="ru-RU"/>
              </w:rPr>
            </w:pPr>
          </w:p>
        </w:tc>
        <w:tc>
          <w:tcPr>
            <w:tcW w:w="6237" w:type="dxa"/>
            <w:shd w:val="clear" w:color="000000" w:fill="FFFFFF"/>
            <w:vAlign w:val="center"/>
            <w:hideMark/>
          </w:tcPr>
          <w:p w14:paraId="5A82BF12" w14:textId="77777777" w:rsidR="009B64D6" w:rsidRPr="00065596" w:rsidRDefault="009B64D6" w:rsidP="000002CA">
            <w:pPr>
              <w:spacing w:after="0" w:line="23" w:lineRule="atLeast"/>
              <w:ind w:firstLine="5"/>
              <w:contextualSpacing/>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3.  Расход масла через подшипники агрегата по контрольным стеклам.</w:t>
            </w:r>
          </w:p>
        </w:tc>
      </w:tr>
      <w:tr w:rsidR="009B64D6" w:rsidRPr="00065596" w14:paraId="00F56FA1" w14:textId="77777777" w:rsidTr="000002CA">
        <w:trPr>
          <w:cantSplit/>
          <w:trHeight w:val="300"/>
        </w:trPr>
        <w:tc>
          <w:tcPr>
            <w:tcW w:w="675" w:type="dxa"/>
            <w:vMerge/>
            <w:vAlign w:val="center"/>
            <w:hideMark/>
          </w:tcPr>
          <w:p w14:paraId="5A44EA9A" w14:textId="77777777" w:rsidR="009B64D6" w:rsidRPr="00065596" w:rsidRDefault="009B64D6" w:rsidP="000002CA">
            <w:pPr>
              <w:spacing w:after="0" w:line="23" w:lineRule="atLeast"/>
              <w:contextualSpacing/>
              <w:jc w:val="center"/>
              <w:rPr>
                <w:rFonts w:ascii="Times New Roman" w:eastAsia="Times New Roman" w:hAnsi="Times New Roman" w:cs="Times New Roman"/>
                <w:color w:val="000000"/>
                <w:sz w:val="26"/>
                <w:szCs w:val="26"/>
                <w:lang w:eastAsia="ru-RU"/>
              </w:rPr>
            </w:pPr>
          </w:p>
        </w:tc>
        <w:tc>
          <w:tcPr>
            <w:tcW w:w="2552" w:type="dxa"/>
            <w:vMerge/>
            <w:vAlign w:val="center"/>
            <w:hideMark/>
          </w:tcPr>
          <w:p w14:paraId="20E90930" w14:textId="77777777" w:rsidR="009B64D6" w:rsidRPr="00065596" w:rsidRDefault="009B64D6" w:rsidP="000002CA">
            <w:pPr>
              <w:spacing w:after="0" w:line="23" w:lineRule="atLeast"/>
              <w:contextualSpacing/>
              <w:rPr>
                <w:rFonts w:ascii="Times New Roman" w:eastAsia="Times New Roman" w:hAnsi="Times New Roman" w:cs="Times New Roman"/>
                <w:color w:val="000000"/>
                <w:sz w:val="26"/>
                <w:szCs w:val="26"/>
                <w:lang w:eastAsia="ru-RU"/>
              </w:rPr>
            </w:pPr>
          </w:p>
        </w:tc>
        <w:tc>
          <w:tcPr>
            <w:tcW w:w="6237" w:type="dxa"/>
            <w:shd w:val="clear" w:color="000000" w:fill="FFFFFF"/>
            <w:vAlign w:val="center"/>
            <w:hideMark/>
          </w:tcPr>
          <w:p w14:paraId="271237DA" w14:textId="77777777" w:rsidR="009B64D6" w:rsidRPr="00065596" w:rsidRDefault="009B64D6" w:rsidP="000002CA">
            <w:pPr>
              <w:spacing w:after="0" w:line="23" w:lineRule="atLeast"/>
              <w:ind w:firstLine="5"/>
              <w:contextualSpacing/>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4.  Наличие освещения над контрольными стеклами на сливах масла с подшипников ПЭН.</w:t>
            </w:r>
          </w:p>
        </w:tc>
      </w:tr>
      <w:tr w:rsidR="009B64D6" w:rsidRPr="00065596" w14:paraId="63050372" w14:textId="77777777" w:rsidTr="000002CA">
        <w:trPr>
          <w:cantSplit/>
          <w:trHeight w:val="300"/>
        </w:trPr>
        <w:tc>
          <w:tcPr>
            <w:tcW w:w="675" w:type="dxa"/>
            <w:vMerge/>
            <w:vAlign w:val="center"/>
            <w:hideMark/>
          </w:tcPr>
          <w:p w14:paraId="62C82743" w14:textId="77777777" w:rsidR="009B64D6" w:rsidRPr="00065596" w:rsidRDefault="009B64D6" w:rsidP="000002CA">
            <w:pPr>
              <w:spacing w:after="0" w:line="23" w:lineRule="atLeast"/>
              <w:contextualSpacing/>
              <w:jc w:val="center"/>
              <w:rPr>
                <w:rFonts w:ascii="Times New Roman" w:eastAsia="Times New Roman" w:hAnsi="Times New Roman" w:cs="Times New Roman"/>
                <w:color w:val="000000"/>
                <w:sz w:val="26"/>
                <w:szCs w:val="26"/>
                <w:lang w:eastAsia="ru-RU"/>
              </w:rPr>
            </w:pPr>
          </w:p>
        </w:tc>
        <w:tc>
          <w:tcPr>
            <w:tcW w:w="2552" w:type="dxa"/>
            <w:vMerge/>
            <w:vAlign w:val="center"/>
            <w:hideMark/>
          </w:tcPr>
          <w:p w14:paraId="339722E3" w14:textId="77777777" w:rsidR="009B64D6" w:rsidRPr="00065596" w:rsidRDefault="009B64D6" w:rsidP="000002CA">
            <w:pPr>
              <w:spacing w:after="0" w:line="23" w:lineRule="atLeast"/>
              <w:contextualSpacing/>
              <w:rPr>
                <w:rFonts w:ascii="Times New Roman" w:eastAsia="Times New Roman" w:hAnsi="Times New Roman" w:cs="Times New Roman"/>
                <w:color w:val="000000"/>
                <w:sz w:val="26"/>
                <w:szCs w:val="26"/>
                <w:lang w:eastAsia="ru-RU"/>
              </w:rPr>
            </w:pPr>
          </w:p>
        </w:tc>
        <w:tc>
          <w:tcPr>
            <w:tcW w:w="6237" w:type="dxa"/>
            <w:shd w:val="clear" w:color="000000" w:fill="FFFFFF"/>
            <w:vAlign w:val="center"/>
            <w:hideMark/>
          </w:tcPr>
          <w:p w14:paraId="482232D5" w14:textId="77777777" w:rsidR="009B64D6" w:rsidRPr="00065596" w:rsidRDefault="009B64D6" w:rsidP="000002CA">
            <w:pPr>
              <w:spacing w:after="0" w:line="23" w:lineRule="atLeast"/>
              <w:ind w:firstLine="5"/>
              <w:contextualSpacing/>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5. Замер температуры корпуса двигателя.</w:t>
            </w:r>
          </w:p>
        </w:tc>
      </w:tr>
      <w:tr w:rsidR="009B64D6" w:rsidRPr="00065596" w14:paraId="343E490C" w14:textId="77777777" w:rsidTr="000002CA">
        <w:trPr>
          <w:cantSplit/>
          <w:trHeight w:val="300"/>
        </w:trPr>
        <w:tc>
          <w:tcPr>
            <w:tcW w:w="675" w:type="dxa"/>
            <w:vMerge w:val="restart"/>
            <w:shd w:val="clear" w:color="000000" w:fill="FFFFFF"/>
            <w:vAlign w:val="center"/>
            <w:hideMark/>
          </w:tcPr>
          <w:p w14:paraId="52622619" w14:textId="77777777" w:rsidR="009B64D6" w:rsidRPr="00065596" w:rsidRDefault="009B64D6" w:rsidP="000002CA">
            <w:pPr>
              <w:spacing w:after="0" w:line="23" w:lineRule="atLeast"/>
              <w:contextualSpacing/>
              <w:jc w:val="center"/>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56</w:t>
            </w:r>
          </w:p>
        </w:tc>
        <w:tc>
          <w:tcPr>
            <w:tcW w:w="2552" w:type="dxa"/>
            <w:vMerge w:val="restart"/>
            <w:shd w:val="clear" w:color="000000" w:fill="FFFFFF"/>
            <w:vAlign w:val="center"/>
            <w:hideMark/>
          </w:tcPr>
          <w:p w14:paraId="1A5C6653" w14:textId="77777777" w:rsidR="009B64D6" w:rsidRPr="00065596" w:rsidRDefault="009B64D6" w:rsidP="000002CA">
            <w:pPr>
              <w:spacing w:after="0" w:line="23" w:lineRule="atLeast"/>
              <w:contextualSpacing/>
              <w:jc w:val="center"/>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Насос БЭН-А</w:t>
            </w:r>
          </w:p>
        </w:tc>
        <w:tc>
          <w:tcPr>
            <w:tcW w:w="6237" w:type="dxa"/>
            <w:shd w:val="clear" w:color="000000" w:fill="FFFFFF"/>
            <w:vAlign w:val="center"/>
            <w:hideMark/>
          </w:tcPr>
          <w:p w14:paraId="65CE3E70" w14:textId="77777777" w:rsidR="009B64D6" w:rsidRPr="00065596" w:rsidRDefault="009B64D6" w:rsidP="000002CA">
            <w:pPr>
              <w:spacing w:after="0" w:line="23" w:lineRule="atLeast"/>
              <w:ind w:firstLine="5"/>
              <w:contextualSpacing/>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1. Замер температуры корпуса 3-го подшипника.</w:t>
            </w:r>
          </w:p>
        </w:tc>
      </w:tr>
      <w:tr w:rsidR="009B64D6" w:rsidRPr="00065596" w14:paraId="026ED410" w14:textId="77777777" w:rsidTr="000002CA">
        <w:trPr>
          <w:cantSplit/>
          <w:trHeight w:val="300"/>
        </w:trPr>
        <w:tc>
          <w:tcPr>
            <w:tcW w:w="675" w:type="dxa"/>
            <w:vMerge/>
            <w:vAlign w:val="center"/>
            <w:hideMark/>
          </w:tcPr>
          <w:p w14:paraId="54851C96" w14:textId="77777777" w:rsidR="009B64D6" w:rsidRPr="00065596" w:rsidRDefault="009B64D6" w:rsidP="000002CA">
            <w:pPr>
              <w:spacing w:after="0" w:line="23" w:lineRule="atLeast"/>
              <w:contextualSpacing/>
              <w:jc w:val="center"/>
              <w:rPr>
                <w:rFonts w:ascii="Times New Roman" w:eastAsia="Times New Roman" w:hAnsi="Times New Roman" w:cs="Times New Roman"/>
                <w:color w:val="000000"/>
                <w:sz w:val="26"/>
                <w:szCs w:val="26"/>
                <w:lang w:eastAsia="ru-RU"/>
              </w:rPr>
            </w:pPr>
          </w:p>
        </w:tc>
        <w:tc>
          <w:tcPr>
            <w:tcW w:w="2552" w:type="dxa"/>
            <w:vMerge/>
            <w:vAlign w:val="center"/>
            <w:hideMark/>
          </w:tcPr>
          <w:p w14:paraId="11A68E6C" w14:textId="77777777" w:rsidR="009B64D6" w:rsidRPr="00065596" w:rsidRDefault="009B64D6" w:rsidP="000002CA">
            <w:pPr>
              <w:spacing w:after="0" w:line="23" w:lineRule="atLeast"/>
              <w:contextualSpacing/>
              <w:rPr>
                <w:rFonts w:ascii="Times New Roman" w:eastAsia="Times New Roman" w:hAnsi="Times New Roman" w:cs="Times New Roman"/>
                <w:color w:val="000000"/>
                <w:sz w:val="26"/>
                <w:szCs w:val="26"/>
                <w:lang w:eastAsia="ru-RU"/>
              </w:rPr>
            </w:pPr>
          </w:p>
        </w:tc>
        <w:tc>
          <w:tcPr>
            <w:tcW w:w="6237" w:type="dxa"/>
            <w:shd w:val="clear" w:color="000000" w:fill="FFFFFF"/>
            <w:vAlign w:val="center"/>
            <w:hideMark/>
          </w:tcPr>
          <w:p w14:paraId="3DB2763D" w14:textId="77777777" w:rsidR="009B64D6" w:rsidRPr="00065596" w:rsidRDefault="009B64D6" w:rsidP="000002CA">
            <w:pPr>
              <w:spacing w:after="0" w:line="23" w:lineRule="atLeast"/>
              <w:ind w:firstLine="5"/>
              <w:contextualSpacing/>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2. Замер температуры корпуса 4-го подшипника.</w:t>
            </w:r>
          </w:p>
        </w:tc>
      </w:tr>
      <w:tr w:rsidR="009B64D6" w:rsidRPr="00065596" w14:paraId="7C3335E1" w14:textId="77777777" w:rsidTr="000002CA">
        <w:trPr>
          <w:cantSplit/>
          <w:trHeight w:val="300"/>
        </w:trPr>
        <w:tc>
          <w:tcPr>
            <w:tcW w:w="675" w:type="dxa"/>
            <w:vMerge/>
            <w:vAlign w:val="center"/>
            <w:hideMark/>
          </w:tcPr>
          <w:p w14:paraId="70CA0B61" w14:textId="77777777" w:rsidR="009B64D6" w:rsidRPr="00065596" w:rsidRDefault="009B64D6" w:rsidP="000002CA">
            <w:pPr>
              <w:spacing w:after="0" w:line="23" w:lineRule="atLeast"/>
              <w:contextualSpacing/>
              <w:jc w:val="center"/>
              <w:rPr>
                <w:rFonts w:ascii="Times New Roman" w:eastAsia="Times New Roman" w:hAnsi="Times New Roman" w:cs="Times New Roman"/>
                <w:color w:val="000000"/>
                <w:sz w:val="26"/>
                <w:szCs w:val="26"/>
                <w:lang w:eastAsia="ru-RU"/>
              </w:rPr>
            </w:pPr>
          </w:p>
        </w:tc>
        <w:tc>
          <w:tcPr>
            <w:tcW w:w="2552" w:type="dxa"/>
            <w:vMerge/>
            <w:vAlign w:val="center"/>
            <w:hideMark/>
          </w:tcPr>
          <w:p w14:paraId="12237078" w14:textId="77777777" w:rsidR="009B64D6" w:rsidRPr="00065596" w:rsidRDefault="009B64D6" w:rsidP="000002CA">
            <w:pPr>
              <w:spacing w:after="0" w:line="23" w:lineRule="atLeast"/>
              <w:contextualSpacing/>
              <w:rPr>
                <w:rFonts w:ascii="Times New Roman" w:eastAsia="Times New Roman" w:hAnsi="Times New Roman" w:cs="Times New Roman"/>
                <w:color w:val="000000"/>
                <w:sz w:val="26"/>
                <w:szCs w:val="26"/>
                <w:lang w:eastAsia="ru-RU"/>
              </w:rPr>
            </w:pPr>
          </w:p>
        </w:tc>
        <w:tc>
          <w:tcPr>
            <w:tcW w:w="6237" w:type="dxa"/>
            <w:shd w:val="clear" w:color="000000" w:fill="FFFFFF"/>
            <w:vAlign w:val="center"/>
            <w:hideMark/>
          </w:tcPr>
          <w:p w14:paraId="749E691B" w14:textId="77777777" w:rsidR="009B64D6" w:rsidRPr="00065596" w:rsidRDefault="009B64D6" w:rsidP="000002CA">
            <w:pPr>
              <w:spacing w:after="0" w:line="23" w:lineRule="atLeast"/>
              <w:ind w:firstLine="5"/>
              <w:contextualSpacing/>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 xml:space="preserve">3. Контроль параметров по манометрам. </w:t>
            </w:r>
          </w:p>
        </w:tc>
      </w:tr>
      <w:tr w:rsidR="009B64D6" w:rsidRPr="00065596" w14:paraId="25D4A006" w14:textId="77777777" w:rsidTr="000002CA">
        <w:trPr>
          <w:cantSplit/>
          <w:trHeight w:val="300"/>
        </w:trPr>
        <w:tc>
          <w:tcPr>
            <w:tcW w:w="675" w:type="dxa"/>
            <w:vMerge w:val="restart"/>
            <w:shd w:val="clear" w:color="000000" w:fill="FFFFFF"/>
            <w:vAlign w:val="center"/>
            <w:hideMark/>
          </w:tcPr>
          <w:p w14:paraId="53A6E95B" w14:textId="77777777" w:rsidR="009B64D6" w:rsidRPr="00065596" w:rsidRDefault="009B64D6" w:rsidP="000002CA">
            <w:pPr>
              <w:spacing w:after="0" w:line="23" w:lineRule="atLeast"/>
              <w:contextualSpacing/>
              <w:jc w:val="center"/>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57</w:t>
            </w:r>
          </w:p>
        </w:tc>
        <w:tc>
          <w:tcPr>
            <w:tcW w:w="2552" w:type="dxa"/>
            <w:vMerge w:val="restart"/>
            <w:shd w:val="clear" w:color="000000" w:fill="FFFFFF"/>
            <w:vAlign w:val="center"/>
            <w:hideMark/>
          </w:tcPr>
          <w:p w14:paraId="45532233" w14:textId="77777777" w:rsidR="009B64D6" w:rsidRPr="00065596" w:rsidRDefault="009B64D6" w:rsidP="000002CA">
            <w:pPr>
              <w:spacing w:after="0" w:line="23" w:lineRule="atLeast"/>
              <w:contextualSpacing/>
              <w:jc w:val="center"/>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Двигатель БЭН-А</w:t>
            </w:r>
          </w:p>
        </w:tc>
        <w:tc>
          <w:tcPr>
            <w:tcW w:w="6237" w:type="dxa"/>
            <w:shd w:val="clear" w:color="000000" w:fill="FFFFFF"/>
            <w:vAlign w:val="center"/>
            <w:hideMark/>
          </w:tcPr>
          <w:p w14:paraId="2153C5B6" w14:textId="77777777" w:rsidR="009B64D6" w:rsidRPr="00065596" w:rsidRDefault="009B64D6" w:rsidP="000002CA">
            <w:pPr>
              <w:spacing w:after="0" w:line="23" w:lineRule="atLeast"/>
              <w:ind w:firstLine="5"/>
              <w:contextualSpacing/>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1. Замер температуры 1-го подшипника.</w:t>
            </w:r>
          </w:p>
        </w:tc>
      </w:tr>
      <w:tr w:rsidR="009B64D6" w:rsidRPr="00065596" w14:paraId="4D4D3853" w14:textId="77777777" w:rsidTr="000002CA">
        <w:trPr>
          <w:cantSplit/>
          <w:trHeight w:val="300"/>
        </w:trPr>
        <w:tc>
          <w:tcPr>
            <w:tcW w:w="675" w:type="dxa"/>
            <w:vMerge/>
            <w:vAlign w:val="center"/>
            <w:hideMark/>
          </w:tcPr>
          <w:p w14:paraId="690BD5E7" w14:textId="77777777" w:rsidR="009B64D6" w:rsidRPr="00065596" w:rsidRDefault="009B64D6" w:rsidP="000002CA">
            <w:pPr>
              <w:spacing w:after="0" w:line="23" w:lineRule="atLeast"/>
              <w:contextualSpacing/>
              <w:jc w:val="center"/>
              <w:rPr>
                <w:rFonts w:ascii="Times New Roman" w:eastAsia="Times New Roman" w:hAnsi="Times New Roman" w:cs="Times New Roman"/>
                <w:color w:val="000000"/>
                <w:sz w:val="26"/>
                <w:szCs w:val="26"/>
                <w:lang w:eastAsia="ru-RU"/>
              </w:rPr>
            </w:pPr>
          </w:p>
        </w:tc>
        <w:tc>
          <w:tcPr>
            <w:tcW w:w="2552" w:type="dxa"/>
            <w:vMerge/>
            <w:vAlign w:val="center"/>
            <w:hideMark/>
          </w:tcPr>
          <w:p w14:paraId="0619E2F3" w14:textId="77777777" w:rsidR="009B64D6" w:rsidRPr="00065596" w:rsidRDefault="009B64D6" w:rsidP="000002CA">
            <w:pPr>
              <w:spacing w:after="0" w:line="23" w:lineRule="atLeast"/>
              <w:contextualSpacing/>
              <w:rPr>
                <w:rFonts w:ascii="Times New Roman" w:eastAsia="Times New Roman" w:hAnsi="Times New Roman" w:cs="Times New Roman"/>
                <w:color w:val="000000"/>
                <w:sz w:val="26"/>
                <w:szCs w:val="26"/>
                <w:lang w:eastAsia="ru-RU"/>
              </w:rPr>
            </w:pPr>
          </w:p>
        </w:tc>
        <w:tc>
          <w:tcPr>
            <w:tcW w:w="6237" w:type="dxa"/>
            <w:shd w:val="clear" w:color="000000" w:fill="FFFFFF"/>
            <w:vAlign w:val="center"/>
            <w:hideMark/>
          </w:tcPr>
          <w:p w14:paraId="2A244A90" w14:textId="77777777" w:rsidR="009B64D6" w:rsidRPr="00065596" w:rsidRDefault="009B64D6" w:rsidP="000002CA">
            <w:pPr>
              <w:spacing w:after="0" w:line="23" w:lineRule="atLeast"/>
              <w:ind w:firstLine="5"/>
              <w:contextualSpacing/>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2. Замер температуры 2-го подшипника.</w:t>
            </w:r>
          </w:p>
        </w:tc>
      </w:tr>
      <w:tr w:rsidR="009B64D6" w:rsidRPr="00065596" w14:paraId="5C46E832" w14:textId="77777777" w:rsidTr="000002CA">
        <w:trPr>
          <w:cantSplit/>
          <w:trHeight w:val="300"/>
        </w:trPr>
        <w:tc>
          <w:tcPr>
            <w:tcW w:w="675" w:type="dxa"/>
            <w:vMerge/>
            <w:vAlign w:val="center"/>
            <w:hideMark/>
          </w:tcPr>
          <w:p w14:paraId="2676A2F8" w14:textId="77777777" w:rsidR="009B64D6" w:rsidRPr="00065596" w:rsidRDefault="009B64D6" w:rsidP="000002CA">
            <w:pPr>
              <w:spacing w:after="0" w:line="23" w:lineRule="atLeast"/>
              <w:contextualSpacing/>
              <w:jc w:val="center"/>
              <w:rPr>
                <w:rFonts w:ascii="Times New Roman" w:eastAsia="Times New Roman" w:hAnsi="Times New Roman" w:cs="Times New Roman"/>
                <w:color w:val="000000"/>
                <w:sz w:val="26"/>
                <w:szCs w:val="26"/>
                <w:lang w:eastAsia="ru-RU"/>
              </w:rPr>
            </w:pPr>
          </w:p>
        </w:tc>
        <w:tc>
          <w:tcPr>
            <w:tcW w:w="2552" w:type="dxa"/>
            <w:vMerge/>
            <w:vAlign w:val="center"/>
            <w:hideMark/>
          </w:tcPr>
          <w:p w14:paraId="3056BD44" w14:textId="77777777" w:rsidR="009B64D6" w:rsidRPr="00065596" w:rsidRDefault="009B64D6" w:rsidP="000002CA">
            <w:pPr>
              <w:spacing w:after="0" w:line="23" w:lineRule="atLeast"/>
              <w:contextualSpacing/>
              <w:rPr>
                <w:rFonts w:ascii="Times New Roman" w:eastAsia="Times New Roman" w:hAnsi="Times New Roman" w:cs="Times New Roman"/>
                <w:color w:val="000000"/>
                <w:sz w:val="26"/>
                <w:szCs w:val="26"/>
                <w:lang w:eastAsia="ru-RU"/>
              </w:rPr>
            </w:pPr>
          </w:p>
        </w:tc>
        <w:tc>
          <w:tcPr>
            <w:tcW w:w="6237" w:type="dxa"/>
            <w:shd w:val="clear" w:color="000000" w:fill="FFFFFF"/>
            <w:vAlign w:val="center"/>
            <w:hideMark/>
          </w:tcPr>
          <w:p w14:paraId="0AA7A3E3" w14:textId="77777777" w:rsidR="009B64D6" w:rsidRPr="00065596" w:rsidRDefault="009B64D6" w:rsidP="000002CA">
            <w:pPr>
              <w:spacing w:after="0" w:line="23" w:lineRule="atLeast"/>
              <w:ind w:firstLine="5"/>
              <w:contextualSpacing/>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3. Замер температуры корпуса двигателя.</w:t>
            </w:r>
          </w:p>
        </w:tc>
      </w:tr>
      <w:tr w:rsidR="009B64D6" w:rsidRPr="00065596" w14:paraId="1A74A13F" w14:textId="77777777" w:rsidTr="000002CA">
        <w:trPr>
          <w:cantSplit/>
          <w:trHeight w:val="300"/>
        </w:trPr>
        <w:tc>
          <w:tcPr>
            <w:tcW w:w="675" w:type="dxa"/>
            <w:vMerge w:val="restart"/>
            <w:shd w:val="clear" w:color="000000" w:fill="FFFFFF"/>
            <w:vAlign w:val="center"/>
            <w:hideMark/>
          </w:tcPr>
          <w:p w14:paraId="2746B0DD" w14:textId="77777777" w:rsidR="009B64D6" w:rsidRPr="00065596" w:rsidRDefault="009B64D6" w:rsidP="000002CA">
            <w:pPr>
              <w:spacing w:after="0" w:line="23" w:lineRule="atLeast"/>
              <w:contextualSpacing/>
              <w:jc w:val="center"/>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58</w:t>
            </w:r>
          </w:p>
        </w:tc>
        <w:tc>
          <w:tcPr>
            <w:tcW w:w="2552" w:type="dxa"/>
            <w:vMerge w:val="restart"/>
            <w:shd w:val="clear" w:color="000000" w:fill="FFFFFF"/>
            <w:vAlign w:val="center"/>
            <w:hideMark/>
          </w:tcPr>
          <w:p w14:paraId="5DFBDAEF" w14:textId="77777777" w:rsidR="009B64D6" w:rsidRPr="00065596" w:rsidRDefault="009B64D6" w:rsidP="000002CA">
            <w:pPr>
              <w:spacing w:after="0" w:line="23" w:lineRule="atLeast"/>
              <w:contextualSpacing/>
              <w:jc w:val="center"/>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Насос БЭН-Б</w:t>
            </w:r>
          </w:p>
        </w:tc>
        <w:tc>
          <w:tcPr>
            <w:tcW w:w="6237" w:type="dxa"/>
            <w:shd w:val="clear" w:color="000000" w:fill="FFFFFF"/>
            <w:vAlign w:val="center"/>
            <w:hideMark/>
          </w:tcPr>
          <w:p w14:paraId="220AFC0F" w14:textId="77777777" w:rsidR="009B64D6" w:rsidRPr="00065596" w:rsidRDefault="009B64D6" w:rsidP="000002CA">
            <w:pPr>
              <w:spacing w:after="0" w:line="23" w:lineRule="atLeast"/>
              <w:ind w:firstLine="5"/>
              <w:contextualSpacing/>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1. Замер температуры корпуса 3-го подшипника.</w:t>
            </w:r>
          </w:p>
        </w:tc>
      </w:tr>
      <w:tr w:rsidR="009B64D6" w:rsidRPr="00065596" w14:paraId="00629831" w14:textId="77777777" w:rsidTr="000002CA">
        <w:trPr>
          <w:cantSplit/>
          <w:trHeight w:val="300"/>
        </w:trPr>
        <w:tc>
          <w:tcPr>
            <w:tcW w:w="675" w:type="dxa"/>
            <w:vMerge/>
            <w:vAlign w:val="center"/>
            <w:hideMark/>
          </w:tcPr>
          <w:p w14:paraId="075AA08B" w14:textId="77777777" w:rsidR="009B64D6" w:rsidRPr="00065596" w:rsidRDefault="009B64D6" w:rsidP="000002CA">
            <w:pPr>
              <w:spacing w:after="0" w:line="23" w:lineRule="atLeast"/>
              <w:contextualSpacing/>
              <w:jc w:val="center"/>
              <w:rPr>
                <w:rFonts w:ascii="Times New Roman" w:eastAsia="Times New Roman" w:hAnsi="Times New Roman" w:cs="Times New Roman"/>
                <w:color w:val="000000"/>
                <w:sz w:val="26"/>
                <w:szCs w:val="26"/>
                <w:lang w:eastAsia="ru-RU"/>
              </w:rPr>
            </w:pPr>
          </w:p>
        </w:tc>
        <w:tc>
          <w:tcPr>
            <w:tcW w:w="2552" w:type="dxa"/>
            <w:vMerge/>
            <w:vAlign w:val="center"/>
            <w:hideMark/>
          </w:tcPr>
          <w:p w14:paraId="3ACD9FE1" w14:textId="77777777" w:rsidR="009B64D6" w:rsidRPr="00065596" w:rsidRDefault="009B64D6" w:rsidP="000002CA">
            <w:pPr>
              <w:spacing w:after="0" w:line="23" w:lineRule="atLeast"/>
              <w:contextualSpacing/>
              <w:rPr>
                <w:rFonts w:ascii="Times New Roman" w:eastAsia="Times New Roman" w:hAnsi="Times New Roman" w:cs="Times New Roman"/>
                <w:color w:val="000000"/>
                <w:sz w:val="26"/>
                <w:szCs w:val="26"/>
                <w:lang w:eastAsia="ru-RU"/>
              </w:rPr>
            </w:pPr>
          </w:p>
        </w:tc>
        <w:tc>
          <w:tcPr>
            <w:tcW w:w="6237" w:type="dxa"/>
            <w:shd w:val="clear" w:color="000000" w:fill="FFFFFF"/>
            <w:vAlign w:val="center"/>
            <w:hideMark/>
          </w:tcPr>
          <w:p w14:paraId="7D7B5B18" w14:textId="77777777" w:rsidR="009B64D6" w:rsidRPr="00065596" w:rsidRDefault="009B64D6" w:rsidP="000002CA">
            <w:pPr>
              <w:spacing w:after="0" w:line="23" w:lineRule="atLeast"/>
              <w:ind w:firstLine="5"/>
              <w:contextualSpacing/>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2. Замер температуры корпуса 4-го подшипника.</w:t>
            </w:r>
          </w:p>
        </w:tc>
      </w:tr>
      <w:tr w:rsidR="009B64D6" w:rsidRPr="00065596" w14:paraId="4B72E641" w14:textId="77777777" w:rsidTr="000002CA">
        <w:trPr>
          <w:cantSplit/>
          <w:trHeight w:val="300"/>
        </w:trPr>
        <w:tc>
          <w:tcPr>
            <w:tcW w:w="675" w:type="dxa"/>
            <w:vMerge/>
            <w:vAlign w:val="center"/>
            <w:hideMark/>
          </w:tcPr>
          <w:p w14:paraId="617535A3" w14:textId="77777777" w:rsidR="009B64D6" w:rsidRPr="00065596" w:rsidRDefault="009B64D6" w:rsidP="000002CA">
            <w:pPr>
              <w:spacing w:after="0" w:line="23" w:lineRule="atLeast"/>
              <w:contextualSpacing/>
              <w:jc w:val="center"/>
              <w:rPr>
                <w:rFonts w:ascii="Times New Roman" w:eastAsia="Times New Roman" w:hAnsi="Times New Roman" w:cs="Times New Roman"/>
                <w:color w:val="000000"/>
                <w:sz w:val="26"/>
                <w:szCs w:val="26"/>
                <w:lang w:eastAsia="ru-RU"/>
              </w:rPr>
            </w:pPr>
          </w:p>
        </w:tc>
        <w:tc>
          <w:tcPr>
            <w:tcW w:w="2552" w:type="dxa"/>
            <w:vMerge/>
            <w:vAlign w:val="center"/>
            <w:hideMark/>
          </w:tcPr>
          <w:p w14:paraId="6897A400" w14:textId="77777777" w:rsidR="009B64D6" w:rsidRPr="00065596" w:rsidRDefault="009B64D6" w:rsidP="000002CA">
            <w:pPr>
              <w:spacing w:after="0" w:line="23" w:lineRule="atLeast"/>
              <w:contextualSpacing/>
              <w:rPr>
                <w:rFonts w:ascii="Times New Roman" w:eastAsia="Times New Roman" w:hAnsi="Times New Roman" w:cs="Times New Roman"/>
                <w:color w:val="000000"/>
                <w:sz w:val="26"/>
                <w:szCs w:val="26"/>
                <w:lang w:eastAsia="ru-RU"/>
              </w:rPr>
            </w:pPr>
          </w:p>
        </w:tc>
        <w:tc>
          <w:tcPr>
            <w:tcW w:w="6237" w:type="dxa"/>
            <w:shd w:val="clear" w:color="000000" w:fill="FFFFFF"/>
            <w:vAlign w:val="center"/>
            <w:hideMark/>
          </w:tcPr>
          <w:p w14:paraId="1C7B90E8" w14:textId="77777777" w:rsidR="009B64D6" w:rsidRPr="00065596" w:rsidRDefault="009B64D6" w:rsidP="000002CA">
            <w:pPr>
              <w:spacing w:after="0" w:line="23" w:lineRule="atLeast"/>
              <w:ind w:firstLine="5"/>
              <w:contextualSpacing/>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 xml:space="preserve">3. Контроль параметров по манометрам. </w:t>
            </w:r>
          </w:p>
        </w:tc>
      </w:tr>
      <w:tr w:rsidR="009B64D6" w:rsidRPr="00065596" w14:paraId="7A5ED955" w14:textId="77777777" w:rsidTr="000002CA">
        <w:trPr>
          <w:cantSplit/>
          <w:trHeight w:val="300"/>
        </w:trPr>
        <w:tc>
          <w:tcPr>
            <w:tcW w:w="675" w:type="dxa"/>
            <w:vMerge w:val="restart"/>
            <w:shd w:val="clear" w:color="000000" w:fill="FFFFFF"/>
            <w:vAlign w:val="center"/>
            <w:hideMark/>
          </w:tcPr>
          <w:p w14:paraId="11F81A84" w14:textId="77777777" w:rsidR="009B64D6" w:rsidRPr="00065596" w:rsidRDefault="009B64D6" w:rsidP="000002CA">
            <w:pPr>
              <w:spacing w:after="0" w:line="23" w:lineRule="atLeast"/>
              <w:contextualSpacing/>
              <w:jc w:val="center"/>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59</w:t>
            </w:r>
          </w:p>
        </w:tc>
        <w:tc>
          <w:tcPr>
            <w:tcW w:w="2552" w:type="dxa"/>
            <w:vMerge w:val="restart"/>
            <w:shd w:val="clear" w:color="000000" w:fill="FFFFFF"/>
            <w:vAlign w:val="center"/>
            <w:hideMark/>
          </w:tcPr>
          <w:p w14:paraId="761DF7B1" w14:textId="77777777" w:rsidR="009B64D6" w:rsidRPr="00065596" w:rsidRDefault="009B64D6" w:rsidP="000002CA">
            <w:pPr>
              <w:spacing w:after="0" w:line="23" w:lineRule="atLeast"/>
              <w:contextualSpacing/>
              <w:jc w:val="center"/>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Двигатель БЭН-Б</w:t>
            </w:r>
          </w:p>
        </w:tc>
        <w:tc>
          <w:tcPr>
            <w:tcW w:w="6237" w:type="dxa"/>
            <w:shd w:val="clear" w:color="000000" w:fill="FFFFFF"/>
            <w:vAlign w:val="center"/>
            <w:hideMark/>
          </w:tcPr>
          <w:p w14:paraId="76B434EA" w14:textId="77777777" w:rsidR="009B64D6" w:rsidRPr="00065596" w:rsidRDefault="009B64D6" w:rsidP="000002CA">
            <w:pPr>
              <w:spacing w:after="0" w:line="23" w:lineRule="atLeast"/>
              <w:ind w:firstLine="5"/>
              <w:contextualSpacing/>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1. Замер температуры 1-го подшипника.</w:t>
            </w:r>
          </w:p>
        </w:tc>
      </w:tr>
      <w:tr w:rsidR="009B64D6" w:rsidRPr="00065596" w14:paraId="5E1CFE9C" w14:textId="77777777" w:rsidTr="000002CA">
        <w:trPr>
          <w:cantSplit/>
          <w:trHeight w:val="300"/>
        </w:trPr>
        <w:tc>
          <w:tcPr>
            <w:tcW w:w="675" w:type="dxa"/>
            <w:vMerge/>
            <w:vAlign w:val="center"/>
            <w:hideMark/>
          </w:tcPr>
          <w:p w14:paraId="23C49A7A" w14:textId="77777777" w:rsidR="009B64D6" w:rsidRPr="00065596" w:rsidRDefault="009B64D6" w:rsidP="000002CA">
            <w:pPr>
              <w:spacing w:after="0" w:line="23" w:lineRule="atLeast"/>
              <w:contextualSpacing/>
              <w:jc w:val="center"/>
              <w:rPr>
                <w:rFonts w:ascii="Times New Roman" w:eastAsia="Times New Roman" w:hAnsi="Times New Roman" w:cs="Times New Roman"/>
                <w:color w:val="000000"/>
                <w:sz w:val="26"/>
                <w:szCs w:val="26"/>
                <w:lang w:eastAsia="ru-RU"/>
              </w:rPr>
            </w:pPr>
          </w:p>
        </w:tc>
        <w:tc>
          <w:tcPr>
            <w:tcW w:w="2552" w:type="dxa"/>
            <w:vMerge/>
            <w:vAlign w:val="center"/>
            <w:hideMark/>
          </w:tcPr>
          <w:p w14:paraId="4866F2E4" w14:textId="77777777" w:rsidR="009B64D6" w:rsidRPr="00065596" w:rsidRDefault="009B64D6" w:rsidP="000002CA">
            <w:pPr>
              <w:spacing w:after="0" w:line="23" w:lineRule="atLeast"/>
              <w:contextualSpacing/>
              <w:rPr>
                <w:rFonts w:ascii="Times New Roman" w:eastAsia="Times New Roman" w:hAnsi="Times New Roman" w:cs="Times New Roman"/>
                <w:color w:val="000000"/>
                <w:sz w:val="26"/>
                <w:szCs w:val="26"/>
                <w:lang w:eastAsia="ru-RU"/>
              </w:rPr>
            </w:pPr>
          </w:p>
        </w:tc>
        <w:tc>
          <w:tcPr>
            <w:tcW w:w="6237" w:type="dxa"/>
            <w:shd w:val="clear" w:color="000000" w:fill="FFFFFF"/>
            <w:vAlign w:val="center"/>
            <w:hideMark/>
          </w:tcPr>
          <w:p w14:paraId="3080F3FD" w14:textId="77777777" w:rsidR="009B64D6" w:rsidRPr="00065596" w:rsidRDefault="009B64D6" w:rsidP="000002CA">
            <w:pPr>
              <w:spacing w:after="0" w:line="23" w:lineRule="atLeast"/>
              <w:ind w:firstLine="5"/>
              <w:contextualSpacing/>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2. Замер температуры 2-го подшипника.</w:t>
            </w:r>
          </w:p>
        </w:tc>
      </w:tr>
      <w:tr w:rsidR="009B64D6" w:rsidRPr="00065596" w14:paraId="2B950BAC" w14:textId="77777777" w:rsidTr="000002CA">
        <w:trPr>
          <w:cantSplit/>
          <w:trHeight w:val="300"/>
        </w:trPr>
        <w:tc>
          <w:tcPr>
            <w:tcW w:w="675" w:type="dxa"/>
            <w:vMerge/>
            <w:vAlign w:val="center"/>
            <w:hideMark/>
          </w:tcPr>
          <w:p w14:paraId="19608E60" w14:textId="77777777" w:rsidR="009B64D6" w:rsidRPr="00065596" w:rsidRDefault="009B64D6" w:rsidP="000002CA">
            <w:pPr>
              <w:spacing w:after="0" w:line="23" w:lineRule="atLeast"/>
              <w:contextualSpacing/>
              <w:jc w:val="center"/>
              <w:rPr>
                <w:rFonts w:ascii="Times New Roman" w:eastAsia="Times New Roman" w:hAnsi="Times New Roman" w:cs="Times New Roman"/>
                <w:color w:val="000000"/>
                <w:sz w:val="26"/>
                <w:szCs w:val="26"/>
                <w:lang w:eastAsia="ru-RU"/>
              </w:rPr>
            </w:pPr>
          </w:p>
        </w:tc>
        <w:tc>
          <w:tcPr>
            <w:tcW w:w="2552" w:type="dxa"/>
            <w:vMerge/>
            <w:vAlign w:val="center"/>
            <w:hideMark/>
          </w:tcPr>
          <w:p w14:paraId="2842BB57" w14:textId="77777777" w:rsidR="009B64D6" w:rsidRPr="00065596" w:rsidRDefault="009B64D6" w:rsidP="000002CA">
            <w:pPr>
              <w:spacing w:after="0" w:line="23" w:lineRule="atLeast"/>
              <w:contextualSpacing/>
              <w:rPr>
                <w:rFonts w:ascii="Times New Roman" w:eastAsia="Times New Roman" w:hAnsi="Times New Roman" w:cs="Times New Roman"/>
                <w:color w:val="000000"/>
                <w:sz w:val="26"/>
                <w:szCs w:val="26"/>
                <w:lang w:eastAsia="ru-RU"/>
              </w:rPr>
            </w:pPr>
          </w:p>
        </w:tc>
        <w:tc>
          <w:tcPr>
            <w:tcW w:w="6237" w:type="dxa"/>
            <w:shd w:val="clear" w:color="000000" w:fill="FFFFFF"/>
            <w:vAlign w:val="center"/>
            <w:hideMark/>
          </w:tcPr>
          <w:p w14:paraId="2319B081" w14:textId="77777777" w:rsidR="009B64D6" w:rsidRPr="00065596" w:rsidRDefault="009B64D6" w:rsidP="000002CA">
            <w:pPr>
              <w:spacing w:after="0" w:line="23" w:lineRule="atLeast"/>
              <w:ind w:firstLine="5"/>
              <w:contextualSpacing/>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3. Замер температуры корпуса двигателя.</w:t>
            </w:r>
          </w:p>
        </w:tc>
      </w:tr>
      <w:tr w:rsidR="009B64D6" w:rsidRPr="00065596" w14:paraId="31571BED" w14:textId="77777777" w:rsidTr="000002CA">
        <w:trPr>
          <w:cantSplit/>
          <w:trHeight w:val="300"/>
        </w:trPr>
        <w:tc>
          <w:tcPr>
            <w:tcW w:w="675" w:type="dxa"/>
            <w:vMerge w:val="restart"/>
            <w:shd w:val="clear" w:color="000000" w:fill="FFFFFF"/>
            <w:vAlign w:val="center"/>
            <w:hideMark/>
          </w:tcPr>
          <w:p w14:paraId="0FED91EA" w14:textId="77777777" w:rsidR="009B64D6" w:rsidRPr="00065596" w:rsidRDefault="009B64D6" w:rsidP="000002CA">
            <w:pPr>
              <w:spacing w:after="0" w:line="23" w:lineRule="atLeast"/>
              <w:contextualSpacing/>
              <w:jc w:val="center"/>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60</w:t>
            </w:r>
          </w:p>
        </w:tc>
        <w:tc>
          <w:tcPr>
            <w:tcW w:w="2552" w:type="dxa"/>
            <w:vMerge w:val="restart"/>
            <w:shd w:val="clear" w:color="000000" w:fill="FFFFFF"/>
            <w:vAlign w:val="center"/>
            <w:hideMark/>
          </w:tcPr>
          <w:p w14:paraId="28037BFA" w14:textId="77777777" w:rsidR="009B64D6" w:rsidRPr="00065596" w:rsidRDefault="009B64D6" w:rsidP="000002CA">
            <w:pPr>
              <w:spacing w:after="0" w:line="23" w:lineRule="atLeast"/>
              <w:contextualSpacing/>
              <w:jc w:val="center"/>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Насос БЭН-В</w:t>
            </w:r>
          </w:p>
        </w:tc>
        <w:tc>
          <w:tcPr>
            <w:tcW w:w="6237" w:type="dxa"/>
            <w:shd w:val="clear" w:color="000000" w:fill="FFFFFF"/>
            <w:vAlign w:val="center"/>
            <w:hideMark/>
          </w:tcPr>
          <w:p w14:paraId="28B7E19D" w14:textId="77777777" w:rsidR="009B64D6" w:rsidRPr="00065596" w:rsidRDefault="009B64D6" w:rsidP="000002CA">
            <w:pPr>
              <w:spacing w:after="0" w:line="23" w:lineRule="atLeast"/>
              <w:ind w:firstLine="5"/>
              <w:contextualSpacing/>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1. Замер температуры корпуса 3-го подшипника.</w:t>
            </w:r>
          </w:p>
        </w:tc>
      </w:tr>
      <w:tr w:rsidR="009B64D6" w:rsidRPr="00065596" w14:paraId="7525D2D9" w14:textId="77777777" w:rsidTr="000002CA">
        <w:trPr>
          <w:cantSplit/>
          <w:trHeight w:val="300"/>
        </w:trPr>
        <w:tc>
          <w:tcPr>
            <w:tcW w:w="675" w:type="dxa"/>
            <w:vMerge/>
            <w:vAlign w:val="center"/>
            <w:hideMark/>
          </w:tcPr>
          <w:p w14:paraId="75D72F68" w14:textId="77777777" w:rsidR="009B64D6" w:rsidRPr="00065596" w:rsidRDefault="009B64D6" w:rsidP="000002CA">
            <w:pPr>
              <w:spacing w:after="0" w:line="23" w:lineRule="atLeast"/>
              <w:contextualSpacing/>
              <w:jc w:val="center"/>
              <w:rPr>
                <w:rFonts w:ascii="Times New Roman" w:eastAsia="Times New Roman" w:hAnsi="Times New Roman" w:cs="Times New Roman"/>
                <w:color w:val="000000"/>
                <w:sz w:val="26"/>
                <w:szCs w:val="26"/>
                <w:lang w:eastAsia="ru-RU"/>
              </w:rPr>
            </w:pPr>
          </w:p>
        </w:tc>
        <w:tc>
          <w:tcPr>
            <w:tcW w:w="2552" w:type="dxa"/>
            <w:vMerge/>
            <w:vAlign w:val="center"/>
            <w:hideMark/>
          </w:tcPr>
          <w:p w14:paraId="5B42A097" w14:textId="77777777" w:rsidR="009B64D6" w:rsidRPr="00065596" w:rsidRDefault="009B64D6" w:rsidP="000002CA">
            <w:pPr>
              <w:spacing w:after="0" w:line="23" w:lineRule="atLeast"/>
              <w:contextualSpacing/>
              <w:rPr>
                <w:rFonts w:ascii="Times New Roman" w:eastAsia="Times New Roman" w:hAnsi="Times New Roman" w:cs="Times New Roman"/>
                <w:color w:val="000000"/>
                <w:sz w:val="26"/>
                <w:szCs w:val="26"/>
                <w:lang w:eastAsia="ru-RU"/>
              </w:rPr>
            </w:pPr>
          </w:p>
        </w:tc>
        <w:tc>
          <w:tcPr>
            <w:tcW w:w="6237" w:type="dxa"/>
            <w:shd w:val="clear" w:color="000000" w:fill="FFFFFF"/>
            <w:vAlign w:val="center"/>
            <w:hideMark/>
          </w:tcPr>
          <w:p w14:paraId="2617ABC8" w14:textId="77777777" w:rsidR="009B64D6" w:rsidRPr="00065596" w:rsidRDefault="009B64D6" w:rsidP="000002CA">
            <w:pPr>
              <w:spacing w:after="0" w:line="23" w:lineRule="atLeast"/>
              <w:ind w:firstLine="5"/>
              <w:contextualSpacing/>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2. Замер температуры корпуса 4-го подшипника.</w:t>
            </w:r>
          </w:p>
        </w:tc>
      </w:tr>
      <w:tr w:rsidR="009B64D6" w:rsidRPr="00065596" w14:paraId="3726E45B" w14:textId="77777777" w:rsidTr="000002CA">
        <w:trPr>
          <w:cantSplit/>
          <w:trHeight w:val="300"/>
        </w:trPr>
        <w:tc>
          <w:tcPr>
            <w:tcW w:w="675" w:type="dxa"/>
            <w:vMerge/>
            <w:vAlign w:val="center"/>
            <w:hideMark/>
          </w:tcPr>
          <w:p w14:paraId="4716BBB4" w14:textId="77777777" w:rsidR="009B64D6" w:rsidRPr="00065596" w:rsidRDefault="009B64D6" w:rsidP="000002CA">
            <w:pPr>
              <w:spacing w:after="0" w:line="23" w:lineRule="atLeast"/>
              <w:contextualSpacing/>
              <w:jc w:val="center"/>
              <w:rPr>
                <w:rFonts w:ascii="Times New Roman" w:eastAsia="Times New Roman" w:hAnsi="Times New Roman" w:cs="Times New Roman"/>
                <w:color w:val="000000"/>
                <w:sz w:val="26"/>
                <w:szCs w:val="26"/>
                <w:lang w:eastAsia="ru-RU"/>
              </w:rPr>
            </w:pPr>
          </w:p>
        </w:tc>
        <w:tc>
          <w:tcPr>
            <w:tcW w:w="2552" w:type="dxa"/>
            <w:vMerge/>
            <w:vAlign w:val="center"/>
            <w:hideMark/>
          </w:tcPr>
          <w:p w14:paraId="4E2BBF62" w14:textId="77777777" w:rsidR="009B64D6" w:rsidRPr="00065596" w:rsidRDefault="009B64D6" w:rsidP="000002CA">
            <w:pPr>
              <w:spacing w:after="0" w:line="23" w:lineRule="atLeast"/>
              <w:contextualSpacing/>
              <w:rPr>
                <w:rFonts w:ascii="Times New Roman" w:eastAsia="Times New Roman" w:hAnsi="Times New Roman" w:cs="Times New Roman"/>
                <w:color w:val="000000"/>
                <w:sz w:val="26"/>
                <w:szCs w:val="26"/>
                <w:lang w:eastAsia="ru-RU"/>
              </w:rPr>
            </w:pPr>
          </w:p>
        </w:tc>
        <w:tc>
          <w:tcPr>
            <w:tcW w:w="6237" w:type="dxa"/>
            <w:shd w:val="clear" w:color="000000" w:fill="FFFFFF"/>
            <w:vAlign w:val="center"/>
            <w:hideMark/>
          </w:tcPr>
          <w:p w14:paraId="7F59E804" w14:textId="77777777" w:rsidR="009B64D6" w:rsidRPr="00065596" w:rsidRDefault="009B64D6" w:rsidP="000002CA">
            <w:pPr>
              <w:spacing w:after="0" w:line="23" w:lineRule="atLeast"/>
              <w:ind w:firstLine="5"/>
              <w:contextualSpacing/>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 xml:space="preserve">3. Контроль параметров по манометрам. </w:t>
            </w:r>
          </w:p>
        </w:tc>
      </w:tr>
      <w:tr w:rsidR="009B64D6" w:rsidRPr="00065596" w14:paraId="06C7BA6B" w14:textId="77777777" w:rsidTr="000002CA">
        <w:trPr>
          <w:cantSplit/>
          <w:trHeight w:val="300"/>
        </w:trPr>
        <w:tc>
          <w:tcPr>
            <w:tcW w:w="675" w:type="dxa"/>
            <w:vMerge w:val="restart"/>
            <w:shd w:val="clear" w:color="auto" w:fill="auto"/>
            <w:noWrap/>
            <w:vAlign w:val="center"/>
            <w:hideMark/>
          </w:tcPr>
          <w:p w14:paraId="6A13371F" w14:textId="77777777" w:rsidR="009B64D6" w:rsidRPr="00065596" w:rsidRDefault="009B64D6" w:rsidP="000002CA">
            <w:pPr>
              <w:spacing w:after="0" w:line="23" w:lineRule="atLeast"/>
              <w:contextualSpacing/>
              <w:jc w:val="center"/>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61</w:t>
            </w:r>
          </w:p>
        </w:tc>
        <w:tc>
          <w:tcPr>
            <w:tcW w:w="2552" w:type="dxa"/>
            <w:vMerge w:val="restart"/>
            <w:shd w:val="clear" w:color="000000" w:fill="FFFFFF"/>
            <w:vAlign w:val="center"/>
            <w:hideMark/>
          </w:tcPr>
          <w:p w14:paraId="7E3685B6" w14:textId="77777777" w:rsidR="009B64D6" w:rsidRPr="00065596" w:rsidRDefault="009B64D6" w:rsidP="000002CA">
            <w:pPr>
              <w:spacing w:after="0" w:line="23" w:lineRule="atLeast"/>
              <w:contextualSpacing/>
              <w:jc w:val="center"/>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Двигатель БЭН-В</w:t>
            </w:r>
          </w:p>
        </w:tc>
        <w:tc>
          <w:tcPr>
            <w:tcW w:w="6237" w:type="dxa"/>
            <w:shd w:val="clear" w:color="000000" w:fill="FFFFFF"/>
            <w:vAlign w:val="center"/>
            <w:hideMark/>
          </w:tcPr>
          <w:p w14:paraId="0CB49513" w14:textId="77777777" w:rsidR="009B64D6" w:rsidRPr="00065596" w:rsidRDefault="009B64D6" w:rsidP="000002CA">
            <w:pPr>
              <w:spacing w:after="0" w:line="23" w:lineRule="atLeast"/>
              <w:ind w:firstLine="5"/>
              <w:contextualSpacing/>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1. Замер температуры 1-го подшипника.</w:t>
            </w:r>
          </w:p>
        </w:tc>
      </w:tr>
      <w:tr w:rsidR="009B64D6" w:rsidRPr="00065596" w14:paraId="760D4417" w14:textId="77777777" w:rsidTr="000002CA">
        <w:trPr>
          <w:cantSplit/>
          <w:trHeight w:val="300"/>
        </w:trPr>
        <w:tc>
          <w:tcPr>
            <w:tcW w:w="675" w:type="dxa"/>
            <w:vMerge/>
            <w:vAlign w:val="center"/>
            <w:hideMark/>
          </w:tcPr>
          <w:p w14:paraId="37475D69" w14:textId="77777777" w:rsidR="009B64D6" w:rsidRPr="00065596" w:rsidRDefault="009B64D6" w:rsidP="000002CA">
            <w:pPr>
              <w:spacing w:after="0" w:line="23" w:lineRule="atLeast"/>
              <w:contextualSpacing/>
              <w:jc w:val="center"/>
              <w:rPr>
                <w:rFonts w:ascii="Times New Roman" w:eastAsia="Times New Roman" w:hAnsi="Times New Roman" w:cs="Times New Roman"/>
                <w:color w:val="000000"/>
                <w:sz w:val="26"/>
                <w:szCs w:val="26"/>
                <w:lang w:eastAsia="ru-RU"/>
              </w:rPr>
            </w:pPr>
          </w:p>
        </w:tc>
        <w:tc>
          <w:tcPr>
            <w:tcW w:w="2552" w:type="dxa"/>
            <w:vMerge/>
            <w:vAlign w:val="center"/>
            <w:hideMark/>
          </w:tcPr>
          <w:p w14:paraId="47D74402" w14:textId="77777777" w:rsidR="009B64D6" w:rsidRPr="00065596" w:rsidRDefault="009B64D6" w:rsidP="000002CA">
            <w:pPr>
              <w:spacing w:after="0" w:line="23" w:lineRule="atLeast"/>
              <w:contextualSpacing/>
              <w:rPr>
                <w:rFonts w:ascii="Times New Roman" w:eastAsia="Times New Roman" w:hAnsi="Times New Roman" w:cs="Times New Roman"/>
                <w:color w:val="000000"/>
                <w:sz w:val="26"/>
                <w:szCs w:val="26"/>
                <w:lang w:eastAsia="ru-RU"/>
              </w:rPr>
            </w:pPr>
          </w:p>
        </w:tc>
        <w:tc>
          <w:tcPr>
            <w:tcW w:w="6237" w:type="dxa"/>
            <w:shd w:val="clear" w:color="000000" w:fill="FFFFFF"/>
            <w:vAlign w:val="center"/>
            <w:hideMark/>
          </w:tcPr>
          <w:p w14:paraId="2858E9C7" w14:textId="77777777" w:rsidR="009B64D6" w:rsidRPr="00065596" w:rsidRDefault="009B64D6" w:rsidP="000002CA">
            <w:pPr>
              <w:spacing w:after="0" w:line="23" w:lineRule="atLeast"/>
              <w:ind w:firstLine="5"/>
              <w:contextualSpacing/>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2. Замер температуры 2-го подшипника.</w:t>
            </w:r>
          </w:p>
        </w:tc>
      </w:tr>
      <w:tr w:rsidR="009B64D6" w:rsidRPr="00065596" w14:paraId="40C8B71F" w14:textId="77777777" w:rsidTr="000002CA">
        <w:trPr>
          <w:cantSplit/>
          <w:trHeight w:val="300"/>
        </w:trPr>
        <w:tc>
          <w:tcPr>
            <w:tcW w:w="675" w:type="dxa"/>
            <w:vMerge/>
            <w:vAlign w:val="center"/>
            <w:hideMark/>
          </w:tcPr>
          <w:p w14:paraId="75FA2D86" w14:textId="77777777" w:rsidR="009B64D6" w:rsidRPr="00065596" w:rsidRDefault="009B64D6" w:rsidP="000002CA">
            <w:pPr>
              <w:spacing w:after="0" w:line="23" w:lineRule="atLeast"/>
              <w:contextualSpacing/>
              <w:jc w:val="center"/>
              <w:rPr>
                <w:rFonts w:ascii="Times New Roman" w:eastAsia="Times New Roman" w:hAnsi="Times New Roman" w:cs="Times New Roman"/>
                <w:color w:val="000000"/>
                <w:sz w:val="26"/>
                <w:szCs w:val="26"/>
                <w:lang w:eastAsia="ru-RU"/>
              </w:rPr>
            </w:pPr>
          </w:p>
        </w:tc>
        <w:tc>
          <w:tcPr>
            <w:tcW w:w="2552" w:type="dxa"/>
            <w:vMerge/>
            <w:vAlign w:val="center"/>
            <w:hideMark/>
          </w:tcPr>
          <w:p w14:paraId="19B16199" w14:textId="77777777" w:rsidR="009B64D6" w:rsidRPr="00065596" w:rsidRDefault="009B64D6" w:rsidP="000002CA">
            <w:pPr>
              <w:spacing w:after="0" w:line="23" w:lineRule="atLeast"/>
              <w:contextualSpacing/>
              <w:rPr>
                <w:rFonts w:ascii="Times New Roman" w:eastAsia="Times New Roman" w:hAnsi="Times New Roman" w:cs="Times New Roman"/>
                <w:color w:val="000000"/>
                <w:sz w:val="26"/>
                <w:szCs w:val="26"/>
                <w:lang w:eastAsia="ru-RU"/>
              </w:rPr>
            </w:pPr>
          </w:p>
        </w:tc>
        <w:tc>
          <w:tcPr>
            <w:tcW w:w="6237" w:type="dxa"/>
            <w:shd w:val="clear" w:color="000000" w:fill="FFFFFF"/>
            <w:vAlign w:val="center"/>
            <w:hideMark/>
          </w:tcPr>
          <w:p w14:paraId="44F9DE0F" w14:textId="77777777" w:rsidR="009B64D6" w:rsidRPr="00065596" w:rsidRDefault="009B64D6" w:rsidP="000002CA">
            <w:pPr>
              <w:spacing w:after="0" w:line="23" w:lineRule="atLeast"/>
              <w:ind w:firstLine="5"/>
              <w:contextualSpacing/>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3. Замер температуры корпуса двигателя.</w:t>
            </w:r>
          </w:p>
        </w:tc>
      </w:tr>
      <w:tr w:rsidR="009B64D6" w:rsidRPr="00065596" w14:paraId="74F38CE3" w14:textId="77777777" w:rsidTr="000002CA">
        <w:trPr>
          <w:cantSplit/>
          <w:trHeight w:val="300"/>
        </w:trPr>
        <w:tc>
          <w:tcPr>
            <w:tcW w:w="675" w:type="dxa"/>
            <w:vMerge w:val="restart"/>
            <w:shd w:val="clear" w:color="auto" w:fill="auto"/>
            <w:noWrap/>
            <w:vAlign w:val="center"/>
            <w:hideMark/>
          </w:tcPr>
          <w:p w14:paraId="6F25F9A6" w14:textId="77777777" w:rsidR="009B64D6" w:rsidRPr="00065596" w:rsidRDefault="009B64D6" w:rsidP="000002CA">
            <w:pPr>
              <w:spacing w:after="0" w:line="23" w:lineRule="atLeast"/>
              <w:contextualSpacing/>
              <w:jc w:val="center"/>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62</w:t>
            </w:r>
          </w:p>
        </w:tc>
        <w:tc>
          <w:tcPr>
            <w:tcW w:w="2552" w:type="dxa"/>
            <w:vMerge w:val="restart"/>
            <w:shd w:val="clear" w:color="000000" w:fill="FFFFFF"/>
            <w:vAlign w:val="center"/>
            <w:hideMark/>
          </w:tcPr>
          <w:p w14:paraId="1EE749E5" w14:textId="77777777" w:rsidR="009B64D6" w:rsidRPr="00065596" w:rsidRDefault="009B64D6" w:rsidP="000002CA">
            <w:pPr>
              <w:spacing w:after="0" w:line="23" w:lineRule="atLeast"/>
              <w:contextualSpacing/>
              <w:jc w:val="center"/>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Насос ПНЭ-А</w:t>
            </w:r>
          </w:p>
        </w:tc>
        <w:tc>
          <w:tcPr>
            <w:tcW w:w="6237" w:type="dxa"/>
            <w:shd w:val="clear" w:color="000000" w:fill="FFFFFF"/>
            <w:vAlign w:val="center"/>
            <w:hideMark/>
          </w:tcPr>
          <w:p w14:paraId="2A0AA1F2" w14:textId="77777777" w:rsidR="009B64D6" w:rsidRPr="00065596" w:rsidRDefault="009B64D6" w:rsidP="000002CA">
            <w:pPr>
              <w:spacing w:after="0" w:line="23" w:lineRule="atLeast"/>
              <w:ind w:firstLine="5"/>
              <w:contextualSpacing/>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1. Замер температуры корпуса 3-го подшипника.</w:t>
            </w:r>
          </w:p>
        </w:tc>
      </w:tr>
      <w:tr w:rsidR="009B64D6" w:rsidRPr="00065596" w14:paraId="132413E5" w14:textId="77777777" w:rsidTr="000002CA">
        <w:trPr>
          <w:cantSplit/>
          <w:trHeight w:val="300"/>
        </w:trPr>
        <w:tc>
          <w:tcPr>
            <w:tcW w:w="675" w:type="dxa"/>
            <w:vMerge/>
            <w:vAlign w:val="center"/>
            <w:hideMark/>
          </w:tcPr>
          <w:p w14:paraId="3E70E7B6" w14:textId="77777777" w:rsidR="009B64D6" w:rsidRPr="00065596" w:rsidRDefault="009B64D6" w:rsidP="000002CA">
            <w:pPr>
              <w:spacing w:after="0" w:line="23" w:lineRule="atLeast"/>
              <w:contextualSpacing/>
              <w:jc w:val="center"/>
              <w:rPr>
                <w:rFonts w:ascii="Times New Roman" w:eastAsia="Times New Roman" w:hAnsi="Times New Roman" w:cs="Times New Roman"/>
                <w:color w:val="000000"/>
                <w:sz w:val="26"/>
                <w:szCs w:val="26"/>
                <w:lang w:eastAsia="ru-RU"/>
              </w:rPr>
            </w:pPr>
          </w:p>
        </w:tc>
        <w:tc>
          <w:tcPr>
            <w:tcW w:w="2552" w:type="dxa"/>
            <w:vMerge/>
            <w:vAlign w:val="center"/>
            <w:hideMark/>
          </w:tcPr>
          <w:p w14:paraId="0C7605B7" w14:textId="77777777" w:rsidR="009B64D6" w:rsidRPr="00065596" w:rsidRDefault="009B64D6" w:rsidP="000002CA">
            <w:pPr>
              <w:spacing w:after="0" w:line="23" w:lineRule="atLeast"/>
              <w:contextualSpacing/>
              <w:rPr>
                <w:rFonts w:ascii="Times New Roman" w:eastAsia="Times New Roman" w:hAnsi="Times New Roman" w:cs="Times New Roman"/>
                <w:color w:val="000000"/>
                <w:sz w:val="26"/>
                <w:szCs w:val="26"/>
                <w:lang w:eastAsia="ru-RU"/>
              </w:rPr>
            </w:pPr>
          </w:p>
        </w:tc>
        <w:tc>
          <w:tcPr>
            <w:tcW w:w="6237" w:type="dxa"/>
            <w:shd w:val="clear" w:color="000000" w:fill="FFFFFF"/>
            <w:vAlign w:val="center"/>
            <w:hideMark/>
          </w:tcPr>
          <w:p w14:paraId="26C5F3BB" w14:textId="77777777" w:rsidR="009B64D6" w:rsidRPr="00065596" w:rsidRDefault="009B64D6" w:rsidP="000002CA">
            <w:pPr>
              <w:spacing w:after="0" w:line="23" w:lineRule="atLeast"/>
              <w:ind w:firstLine="5"/>
              <w:contextualSpacing/>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2. Замер температуры корпуса 4-го подшипника.</w:t>
            </w:r>
          </w:p>
        </w:tc>
      </w:tr>
      <w:tr w:rsidR="009B64D6" w:rsidRPr="00065596" w14:paraId="11DD9F5D" w14:textId="77777777" w:rsidTr="000002CA">
        <w:trPr>
          <w:cantSplit/>
          <w:trHeight w:val="300"/>
        </w:trPr>
        <w:tc>
          <w:tcPr>
            <w:tcW w:w="675" w:type="dxa"/>
            <w:vMerge/>
            <w:vAlign w:val="center"/>
            <w:hideMark/>
          </w:tcPr>
          <w:p w14:paraId="6A1BEC30" w14:textId="77777777" w:rsidR="009B64D6" w:rsidRPr="00065596" w:rsidRDefault="009B64D6" w:rsidP="000002CA">
            <w:pPr>
              <w:spacing w:after="0" w:line="23" w:lineRule="atLeast"/>
              <w:contextualSpacing/>
              <w:jc w:val="center"/>
              <w:rPr>
                <w:rFonts w:ascii="Times New Roman" w:eastAsia="Times New Roman" w:hAnsi="Times New Roman" w:cs="Times New Roman"/>
                <w:color w:val="000000"/>
                <w:sz w:val="26"/>
                <w:szCs w:val="26"/>
                <w:lang w:eastAsia="ru-RU"/>
              </w:rPr>
            </w:pPr>
          </w:p>
        </w:tc>
        <w:tc>
          <w:tcPr>
            <w:tcW w:w="2552" w:type="dxa"/>
            <w:vMerge/>
            <w:vAlign w:val="center"/>
            <w:hideMark/>
          </w:tcPr>
          <w:p w14:paraId="4C40EFE3" w14:textId="77777777" w:rsidR="009B64D6" w:rsidRPr="00065596" w:rsidRDefault="009B64D6" w:rsidP="000002CA">
            <w:pPr>
              <w:spacing w:after="0" w:line="23" w:lineRule="atLeast"/>
              <w:contextualSpacing/>
              <w:rPr>
                <w:rFonts w:ascii="Times New Roman" w:eastAsia="Times New Roman" w:hAnsi="Times New Roman" w:cs="Times New Roman"/>
                <w:color w:val="000000"/>
                <w:sz w:val="26"/>
                <w:szCs w:val="26"/>
                <w:lang w:eastAsia="ru-RU"/>
              </w:rPr>
            </w:pPr>
          </w:p>
        </w:tc>
        <w:tc>
          <w:tcPr>
            <w:tcW w:w="6237" w:type="dxa"/>
            <w:shd w:val="clear" w:color="000000" w:fill="FFFFFF"/>
            <w:vAlign w:val="center"/>
            <w:hideMark/>
          </w:tcPr>
          <w:p w14:paraId="723FBA5E" w14:textId="77777777" w:rsidR="009B64D6" w:rsidRPr="00065596" w:rsidRDefault="009B64D6" w:rsidP="000002CA">
            <w:pPr>
              <w:spacing w:after="0" w:line="23" w:lineRule="atLeast"/>
              <w:ind w:firstLine="5"/>
              <w:contextualSpacing/>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 xml:space="preserve">3. Контроль параметров по манометрам. </w:t>
            </w:r>
          </w:p>
        </w:tc>
      </w:tr>
      <w:tr w:rsidR="009B64D6" w:rsidRPr="00065596" w14:paraId="753411D6" w14:textId="77777777" w:rsidTr="000002CA">
        <w:trPr>
          <w:cantSplit/>
          <w:trHeight w:val="300"/>
        </w:trPr>
        <w:tc>
          <w:tcPr>
            <w:tcW w:w="675" w:type="dxa"/>
            <w:vMerge w:val="restart"/>
            <w:shd w:val="clear" w:color="auto" w:fill="auto"/>
            <w:noWrap/>
            <w:vAlign w:val="center"/>
            <w:hideMark/>
          </w:tcPr>
          <w:p w14:paraId="7E3765F5" w14:textId="77777777" w:rsidR="009B64D6" w:rsidRPr="00065596" w:rsidRDefault="009B64D6" w:rsidP="000002CA">
            <w:pPr>
              <w:spacing w:after="0" w:line="23" w:lineRule="atLeast"/>
              <w:contextualSpacing/>
              <w:jc w:val="center"/>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63</w:t>
            </w:r>
          </w:p>
        </w:tc>
        <w:tc>
          <w:tcPr>
            <w:tcW w:w="2552" w:type="dxa"/>
            <w:vMerge w:val="restart"/>
            <w:shd w:val="clear" w:color="000000" w:fill="FFFFFF"/>
            <w:vAlign w:val="center"/>
            <w:hideMark/>
          </w:tcPr>
          <w:p w14:paraId="2E4F6A88" w14:textId="77777777" w:rsidR="009B64D6" w:rsidRPr="00065596" w:rsidRDefault="009B64D6" w:rsidP="000002CA">
            <w:pPr>
              <w:spacing w:after="0" w:line="23" w:lineRule="atLeast"/>
              <w:contextualSpacing/>
              <w:jc w:val="center"/>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Двигатель ПНЭ-А</w:t>
            </w:r>
          </w:p>
        </w:tc>
        <w:tc>
          <w:tcPr>
            <w:tcW w:w="6237" w:type="dxa"/>
            <w:shd w:val="clear" w:color="000000" w:fill="FFFFFF"/>
            <w:vAlign w:val="center"/>
            <w:hideMark/>
          </w:tcPr>
          <w:p w14:paraId="37B6A711" w14:textId="77777777" w:rsidR="009B64D6" w:rsidRPr="00065596" w:rsidRDefault="009B64D6" w:rsidP="000002CA">
            <w:pPr>
              <w:spacing w:after="0" w:line="23" w:lineRule="atLeast"/>
              <w:ind w:firstLine="5"/>
              <w:contextualSpacing/>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1. Замер температуры 1-го подшипника.</w:t>
            </w:r>
          </w:p>
        </w:tc>
      </w:tr>
      <w:tr w:rsidR="009B64D6" w:rsidRPr="00065596" w14:paraId="7C5E79E9" w14:textId="77777777" w:rsidTr="000002CA">
        <w:trPr>
          <w:cantSplit/>
          <w:trHeight w:val="300"/>
        </w:trPr>
        <w:tc>
          <w:tcPr>
            <w:tcW w:w="675" w:type="dxa"/>
            <w:vMerge/>
            <w:vAlign w:val="center"/>
            <w:hideMark/>
          </w:tcPr>
          <w:p w14:paraId="699D36B3" w14:textId="77777777" w:rsidR="009B64D6" w:rsidRPr="00065596" w:rsidRDefault="009B64D6" w:rsidP="000002CA">
            <w:pPr>
              <w:spacing w:after="0" w:line="23" w:lineRule="atLeast"/>
              <w:contextualSpacing/>
              <w:jc w:val="center"/>
              <w:rPr>
                <w:rFonts w:ascii="Times New Roman" w:eastAsia="Times New Roman" w:hAnsi="Times New Roman" w:cs="Times New Roman"/>
                <w:color w:val="000000"/>
                <w:sz w:val="26"/>
                <w:szCs w:val="26"/>
                <w:lang w:eastAsia="ru-RU"/>
              </w:rPr>
            </w:pPr>
          </w:p>
        </w:tc>
        <w:tc>
          <w:tcPr>
            <w:tcW w:w="2552" w:type="dxa"/>
            <w:vMerge/>
            <w:vAlign w:val="center"/>
            <w:hideMark/>
          </w:tcPr>
          <w:p w14:paraId="4F4869E3" w14:textId="77777777" w:rsidR="009B64D6" w:rsidRPr="00065596" w:rsidRDefault="009B64D6" w:rsidP="000002CA">
            <w:pPr>
              <w:spacing w:after="0" w:line="23" w:lineRule="atLeast"/>
              <w:contextualSpacing/>
              <w:rPr>
                <w:rFonts w:ascii="Times New Roman" w:eastAsia="Times New Roman" w:hAnsi="Times New Roman" w:cs="Times New Roman"/>
                <w:color w:val="000000"/>
                <w:sz w:val="26"/>
                <w:szCs w:val="26"/>
                <w:lang w:eastAsia="ru-RU"/>
              </w:rPr>
            </w:pPr>
          </w:p>
        </w:tc>
        <w:tc>
          <w:tcPr>
            <w:tcW w:w="6237" w:type="dxa"/>
            <w:shd w:val="clear" w:color="000000" w:fill="FFFFFF"/>
            <w:vAlign w:val="center"/>
            <w:hideMark/>
          </w:tcPr>
          <w:p w14:paraId="281302C8" w14:textId="77777777" w:rsidR="009B64D6" w:rsidRPr="00065596" w:rsidRDefault="009B64D6" w:rsidP="000002CA">
            <w:pPr>
              <w:spacing w:after="0" w:line="23" w:lineRule="atLeast"/>
              <w:ind w:firstLine="5"/>
              <w:contextualSpacing/>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2. Замер температуры 2-го подшипника.</w:t>
            </w:r>
          </w:p>
        </w:tc>
      </w:tr>
      <w:tr w:rsidR="009B64D6" w:rsidRPr="00065596" w14:paraId="5C284BA7" w14:textId="77777777" w:rsidTr="000002CA">
        <w:trPr>
          <w:cantSplit/>
          <w:trHeight w:val="300"/>
        </w:trPr>
        <w:tc>
          <w:tcPr>
            <w:tcW w:w="675" w:type="dxa"/>
            <w:vMerge/>
            <w:vAlign w:val="center"/>
            <w:hideMark/>
          </w:tcPr>
          <w:p w14:paraId="4F77D5E1" w14:textId="77777777" w:rsidR="009B64D6" w:rsidRPr="00065596" w:rsidRDefault="009B64D6" w:rsidP="000002CA">
            <w:pPr>
              <w:spacing w:after="0" w:line="23" w:lineRule="atLeast"/>
              <w:contextualSpacing/>
              <w:jc w:val="center"/>
              <w:rPr>
                <w:rFonts w:ascii="Times New Roman" w:eastAsia="Times New Roman" w:hAnsi="Times New Roman" w:cs="Times New Roman"/>
                <w:color w:val="000000"/>
                <w:sz w:val="26"/>
                <w:szCs w:val="26"/>
                <w:lang w:eastAsia="ru-RU"/>
              </w:rPr>
            </w:pPr>
          </w:p>
        </w:tc>
        <w:tc>
          <w:tcPr>
            <w:tcW w:w="2552" w:type="dxa"/>
            <w:vMerge/>
            <w:vAlign w:val="center"/>
            <w:hideMark/>
          </w:tcPr>
          <w:p w14:paraId="43550ADB" w14:textId="77777777" w:rsidR="009B64D6" w:rsidRPr="00065596" w:rsidRDefault="009B64D6" w:rsidP="000002CA">
            <w:pPr>
              <w:spacing w:after="0" w:line="23" w:lineRule="atLeast"/>
              <w:contextualSpacing/>
              <w:rPr>
                <w:rFonts w:ascii="Times New Roman" w:eastAsia="Times New Roman" w:hAnsi="Times New Roman" w:cs="Times New Roman"/>
                <w:color w:val="000000"/>
                <w:sz w:val="26"/>
                <w:szCs w:val="26"/>
                <w:lang w:eastAsia="ru-RU"/>
              </w:rPr>
            </w:pPr>
          </w:p>
        </w:tc>
        <w:tc>
          <w:tcPr>
            <w:tcW w:w="6237" w:type="dxa"/>
            <w:shd w:val="clear" w:color="000000" w:fill="FFFFFF"/>
            <w:vAlign w:val="center"/>
            <w:hideMark/>
          </w:tcPr>
          <w:p w14:paraId="308E3F8A" w14:textId="77777777" w:rsidR="009B64D6" w:rsidRPr="00065596" w:rsidRDefault="009B64D6" w:rsidP="000002CA">
            <w:pPr>
              <w:spacing w:after="0" w:line="23" w:lineRule="atLeast"/>
              <w:ind w:firstLine="5"/>
              <w:contextualSpacing/>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3. Замер температуры корпуса двигателя.</w:t>
            </w:r>
          </w:p>
        </w:tc>
      </w:tr>
      <w:tr w:rsidR="009B64D6" w:rsidRPr="00065596" w14:paraId="015E2ABF" w14:textId="77777777" w:rsidTr="000002CA">
        <w:trPr>
          <w:cantSplit/>
          <w:trHeight w:val="300"/>
        </w:trPr>
        <w:tc>
          <w:tcPr>
            <w:tcW w:w="675" w:type="dxa"/>
            <w:vMerge w:val="restart"/>
            <w:shd w:val="clear" w:color="auto" w:fill="auto"/>
            <w:noWrap/>
            <w:vAlign w:val="center"/>
            <w:hideMark/>
          </w:tcPr>
          <w:p w14:paraId="10EB1A31" w14:textId="77777777" w:rsidR="009B64D6" w:rsidRPr="00065596" w:rsidRDefault="009B64D6" w:rsidP="000002CA">
            <w:pPr>
              <w:spacing w:after="0" w:line="23" w:lineRule="atLeast"/>
              <w:contextualSpacing/>
              <w:jc w:val="center"/>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64</w:t>
            </w:r>
          </w:p>
        </w:tc>
        <w:tc>
          <w:tcPr>
            <w:tcW w:w="2552" w:type="dxa"/>
            <w:vMerge w:val="restart"/>
            <w:shd w:val="clear" w:color="000000" w:fill="FFFFFF"/>
            <w:vAlign w:val="center"/>
            <w:hideMark/>
          </w:tcPr>
          <w:p w14:paraId="26587915" w14:textId="77777777" w:rsidR="009B64D6" w:rsidRPr="00065596" w:rsidRDefault="009B64D6" w:rsidP="000002CA">
            <w:pPr>
              <w:spacing w:after="0" w:line="23" w:lineRule="atLeast"/>
              <w:contextualSpacing/>
              <w:jc w:val="center"/>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Насос ПНЭ-Б</w:t>
            </w:r>
          </w:p>
        </w:tc>
        <w:tc>
          <w:tcPr>
            <w:tcW w:w="6237" w:type="dxa"/>
            <w:shd w:val="clear" w:color="000000" w:fill="FFFFFF"/>
            <w:vAlign w:val="center"/>
            <w:hideMark/>
          </w:tcPr>
          <w:p w14:paraId="2B29E5B5" w14:textId="77777777" w:rsidR="009B64D6" w:rsidRPr="00065596" w:rsidRDefault="009B64D6" w:rsidP="000002CA">
            <w:pPr>
              <w:spacing w:after="0" w:line="23" w:lineRule="atLeast"/>
              <w:ind w:firstLine="5"/>
              <w:contextualSpacing/>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1. Замер температуры корпуса 3-го подшипника.</w:t>
            </w:r>
          </w:p>
        </w:tc>
      </w:tr>
      <w:tr w:rsidR="009B64D6" w:rsidRPr="00065596" w14:paraId="0F5327AE" w14:textId="77777777" w:rsidTr="000002CA">
        <w:trPr>
          <w:cantSplit/>
          <w:trHeight w:val="300"/>
        </w:trPr>
        <w:tc>
          <w:tcPr>
            <w:tcW w:w="675" w:type="dxa"/>
            <w:vMerge/>
            <w:vAlign w:val="center"/>
            <w:hideMark/>
          </w:tcPr>
          <w:p w14:paraId="149A9AA3" w14:textId="77777777" w:rsidR="009B64D6" w:rsidRPr="00065596" w:rsidRDefault="009B64D6" w:rsidP="000002CA">
            <w:pPr>
              <w:spacing w:after="0" w:line="23" w:lineRule="atLeast"/>
              <w:contextualSpacing/>
              <w:jc w:val="center"/>
              <w:rPr>
                <w:rFonts w:ascii="Times New Roman" w:eastAsia="Times New Roman" w:hAnsi="Times New Roman" w:cs="Times New Roman"/>
                <w:color w:val="000000"/>
                <w:sz w:val="26"/>
                <w:szCs w:val="26"/>
                <w:lang w:eastAsia="ru-RU"/>
              </w:rPr>
            </w:pPr>
          </w:p>
        </w:tc>
        <w:tc>
          <w:tcPr>
            <w:tcW w:w="2552" w:type="dxa"/>
            <w:vMerge/>
            <w:vAlign w:val="center"/>
            <w:hideMark/>
          </w:tcPr>
          <w:p w14:paraId="0A2B0A01" w14:textId="77777777" w:rsidR="009B64D6" w:rsidRPr="00065596" w:rsidRDefault="009B64D6" w:rsidP="000002CA">
            <w:pPr>
              <w:spacing w:after="0" w:line="23" w:lineRule="atLeast"/>
              <w:contextualSpacing/>
              <w:rPr>
                <w:rFonts w:ascii="Times New Roman" w:eastAsia="Times New Roman" w:hAnsi="Times New Roman" w:cs="Times New Roman"/>
                <w:color w:val="000000"/>
                <w:sz w:val="26"/>
                <w:szCs w:val="26"/>
                <w:lang w:eastAsia="ru-RU"/>
              </w:rPr>
            </w:pPr>
          </w:p>
        </w:tc>
        <w:tc>
          <w:tcPr>
            <w:tcW w:w="6237" w:type="dxa"/>
            <w:shd w:val="clear" w:color="000000" w:fill="FFFFFF"/>
            <w:vAlign w:val="center"/>
            <w:hideMark/>
          </w:tcPr>
          <w:p w14:paraId="302B7C7A" w14:textId="77777777" w:rsidR="009B64D6" w:rsidRPr="00065596" w:rsidRDefault="009B64D6" w:rsidP="000002CA">
            <w:pPr>
              <w:spacing w:after="0" w:line="23" w:lineRule="atLeast"/>
              <w:ind w:firstLine="5"/>
              <w:contextualSpacing/>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2. Замер температуры корпуса 4-го подшипника.</w:t>
            </w:r>
          </w:p>
        </w:tc>
      </w:tr>
      <w:tr w:rsidR="009B64D6" w:rsidRPr="00065596" w14:paraId="0F16B7B8" w14:textId="77777777" w:rsidTr="000002CA">
        <w:trPr>
          <w:cantSplit/>
          <w:trHeight w:val="300"/>
        </w:trPr>
        <w:tc>
          <w:tcPr>
            <w:tcW w:w="675" w:type="dxa"/>
            <w:vMerge/>
            <w:vAlign w:val="center"/>
            <w:hideMark/>
          </w:tcPr>
          <w:p w14:paraId="042607C2" w14:textId="77777777" w:rsidR="009B64D6" w:rsidRPr="00065596" w:rsidRDefault="009B64D6" w:rsidP="000002CA">
            <w:pPr>
              <w:spacing w:after="0" w:line="23" w:lineRule="atLeast"/>
              <w:contextualSpacing/>
              <w:jc w:val="center"/>
              <w:rPr>
                <w:rFonts w:ascii="Times New Roman" w:eastAsia="Times New Roman" w:hAnsi="Times New Roman" w:cs="Times New Roman"/>
                <w:color w:val="000000"/>
                <w:sz w:val="26"/>
                <w:szCs w:val="26"/>
                <w:lang w:eastAsia="ru-RU"/>
              </w:rPr>
            </w:pPr>
          </w:p>
        </w:tc>
        <w:tc>
          <w:tcPr>
            <w:tcW w:w="2552" w:type="dxa"/>
            <w:vMerge/>
            <w:vAlign w:val="center"/>
            <w:hideMark/>
          </w:tcPr>
          <w:p w14:paraId="42044886" w14:textId="77777777" w:rsidR="009B64D6" w:rsidRPr="00065596" w:rsidRDefault="009B64D6" w:rsidP="000002CA">
            <w:pPr>
              <w:spacing w:after="0" w:line="23" w:lineRule="atLeast"/>
              <w:contextualSpacing/>
              <w:rPr>
                <w:rFonts w:ascii="Times New Roman" w:eastAsia="Times New Roman" w:hAnsi="Times New Roman" w:cs="Times New Roman"/>
                <w:color w:val="000000"/>
                <w:sz w:val="26"/>
                <w:szCs w:val="26"/>
                <w:lang w:eastAsia="ru-RU"/>
              </w:rPr>
            </w:pPr>
          </w:p>
        </w:tc>
        <w:tc>
          <w:tcPr>
            <w:tcW w:w="6237" w:type="dxa"/>
            <w:shd w:val="clear" w:color="000000" w:fill="FFFFFF"/>
            <w:vAlign w:val="center"/>
            <w:hideMark/>
          </w:tcPr>
          <w:p w14:paraId="395F10DD" w14:textId="77777777" w:rsidR="009B64D6" w:rsidRPr="00065596" w:rsidRDefault="009B64D6" w:rsidP="000002CA">
            <w:pPr>
              <w:spacing w:after="0" w:line="23" w:lineRule="atLeast"/>
              <w:ind w:firstLine="5"/>
              <w:contextualSpacing/>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 xml:space="preserve">3. Контроль параметров по манометрам. </w:t>
            </w:r>
          </w:p>
        </w:tc>
      </w:tr>
      <w:tr w:rsidR="009B64D6" w:rsidRPr="00065596" w14:paraId="04E012C2" w14:textId="77777777" w:rsidTr="000002CA">
        <w:trPr>
          <w:cantSplit/>
          <w:trHeight w:val="300"/>
        </w:trPr>
        <w:tc>
          <w:tcPr>
            <w:tcW w:w="675" w:type="dxa"/>
            <w:vMerge w:val="restart"/>
            <w:shd w:val="clear" w:color="auto" w:fill="auto"/>
            <w:noWrap/>
            <w:vAlign w:val="center"/>
            <w:hideMark/>
          </w:tcPr>
          <w:p w14:paraId="7592C19E" w14:textId="77777777" w:rsidR="009B64D6" w:rsidRPr="00065596" w:rsidRDefault="009B64D6" w:rsidP="000002CA">
            <w:pPr>
              <w:spacing w:after="0" w:line="23" w:lineRule="atLeast"/>
              <w:contextualSpacing/>
              <w:jc w:val="center"/>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65</w:t>
            </w:r>
          </w:p>
        </w:tc>
        <w:tc>
          <w:tcPr>
            <w:tcW w:w="2552" w:type="dxa"/>
            <w:vMerge w:val="restart"/>
            <w:shd w:val="clear" w:color="000000" w:fill="FFFFFF"/>
            <w:vAlign w:val="center"/>
            <w:hideMark/>
          </w:tcPr>
          <w:p w14:paraId="1A1AB7F2" w14:textId="77777777" w:rsidR="009B64D6" w:rsidRPr="00065596" w:rsidRDefault="009B64D6" w:rsidP="000002CA">
            <w:pPr>
              <w:spacing w:after="0" w:line="23" w:lineRule="atLeast"/>
              <w:contextualSpacing/>
              <w:jc w:val="center"/>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Двигатель ПНЭ-Б</w:t>
            </w:r>
          </w:p>
        </w:tc>
        <w:tc>
          <w:tcPr>
            <w:tcW w:w="6237" w:type="dxa"/>
            <w:shd w:val="clear" w:color="000000" w:fill="FFFFFF"/>
            <w:vAlign w:val="center"/>
            <w:hideMark/>
          </w:tcPr>
          <w:p w14:paraId="0E0F87F9" w14:textId="77777777" w:rsidR="009B64D6" w:rsidRPr="00065596" w:rsidRDefault="009B64D6" w:rsidP="000002CA">
            <w:pPr>
              <w:spacing w:after="0" w:line="23" w:lineRule="atLeast"/>
              <w:ind w:firstLine="5"/>
              <w:contextualSpacing/>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1. Замер температуры 1-го подшипника.</w:t>
            </w:r>
          </w:p>
        </w:tc>
      </w:tr>
      <w:tr w:rsidR="009B64D6" w:rsidRPr="00065596" w14:paraId="50AD90A3" w14:textId="77777777" w:rsidTr="000002CA">
        <w:trPr>
          <w:cantSplit/>
          <w:trHeight w:val="300"/>
        </w:trPr>
        <w:tc>
          <w:tcPr>
            <w:tcW w:w="675" w:type="dxa"/>
            <w:vMerge/>
            <w:vAlign w:val="center"/>
            <w:hideMark/>
          </w:tcPr>
          <w:p w14:paraId="233C51E7" w14:textId="77777777" w:rsidR="009B64D6" w:rsidRPr="00065596" w:rsidRDefault="009B64D6" w:rsidP="000002CA">
            <w:pPr>
              <w:spacing w:after="0" w:line="23" w:lineRule="atLeast"/>
              <w:contextualSpacing/>
              <w:jc w:val="center"/>
              <w:rPr>
                <w:rFonts w:ascii="Times New Roman" w:eastAsia="Times New Roman" w:hAnsi="Times New Roman" w:cs="Times New Roman"/>
                <w:color w:val="000000"/>
                <w:sz w:val="26"/>
                <w:szCs w:val="26"/>
                <w:lang w:eastAsia="ru-RU"/>
              </w:rPr>
            </w:pPr>
          </w:p>
        </w:tc>
        <w:tc>
          <w:tcPr>
            <w:tcW w:w="2552" w:type="dxa"/>
            <w:vMerge/>
            <w:vAlign w:val="center"/>
            <w:hideMark/>
          </w:tcPr>
          <w:p w14:paraId="5C1ED1F3" w14:textId="77777777" w:rsidR="009B64D6" w:rsidRPr="00065596" w:rsidRDefault="009B64D6" w:rsidP="000002CA">
            <w:pPr>
              <w:spacing w:after="0" w:line="23" w:lineRule="atLeast"/>
              <w:contextualSpacing/>
              <w:rPr>
                <w:rFonts w:ascii="Times New Roman" w:eastAsia="Times New Roman" w:hAnsi="Times New Roman" w:cs="Times New Roman"/>
                <w:color w:val="000000"/>
                <w:sz w:val="26"/>
                <w:szCs w:val="26"/>
                <w:lang w:eastAsia="ru-RU"/>
              </w:rPr>
            </w:pPr>
          </w:p>
        </w:tc>
        <w:tc>
          <w:tcPr>
            <w:tcW w:w="6237" w:type="dxa"/>
            <w:shd w:val="clear" w:color="000000" w:fill="FFFFFF"/>
            <w:vAlign w:val="center"/>
            <w:hideMark/>
          </w:tcPr>
          <w:p w14:paraId="2569389C" w14:textId="77777777" w:rsidR="009B64D6" w:rsidRPr="00065596" w:rsidRDefault="009B64D6" w:rsidP="000002CA">
            <w:pPr>
              <w:spacing w:after="0" w:line="23" w:lineRule="atLeast"/>
              <w:ind w:firstLine="5"/>
              <w:contextualSpacing/>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2. Замер температуры 2-го подшипника.</w:t>
            </w:r>
          </w:p>
        </w:tc>
      </w:tr>
      <w:tr w:rsidR="009B64D6" w:rsidRPr="00065596" w14:paraId="08269880" w14:textId="77777777" w:rsidTr="000002CA">
        <w:trPr>
          <w:cantSplit/>
          <w:trHeight w:val="300"/>
        </w:trPr>
        <w:tc>
          <w:tcPr>
            <w:tcW w:w="675" w:type="dxa"/>
            <w:vMerge/>
            <w:vAlign w:val="center"/>
            <w:hideMark/>
          </w:tcPr>
          <w:p w14:paraId="2D92A07F" w14:textId="77777777" w:rsidR="009B64D6" w:rsidRPr="00065596" w:rsidRDefault="009B64D6" w:rsidP="000002CA">
            <w:pPr>
              <w:spacing w:after="0" w:line="23" w:lineRule="atLeast"/>
              <w:contextualSpacing/>
              <w:jc w:val="center"/>
              <w:rPr>
                <w:rFonts w:ascii="Times New Roman" w:eastAsia="Times New Roman" w:hAnsi="Times New Roman" w:cs="Times New Roman"/>
                <w:color w:val="000000"/>
                <w:sz w:val="26"/>
                <w:szCs w:val="26"/>
                <w:lang w:eastAsia="ru-RU"/>
              </w:rPr>
            </w:pPr>
          </w:p>
        </w:tc>
        <w:tc>
          <w:tcPr>
            <w:tcW w:w="2552" w:type="dxa"/>
            <w:vMerge/>
            <w:vAlign w:val="center"/>
            <w:hideMark/>
          </w:tcPr>
          <w:p w14:paraId="6D23F576" w14:textId="77777777" w:rsidR="009B64D6" w:rsidRPr="00065596" w:rsidRDefault="009B64D6" w:rsidP="000002CA">
            <w:pPr>
              <w:spacing w:after="0" w:line="23" w:lineRule="atLeast"/>
              <w:contextualSpacing/>
              <w:rPr>
                <w:rFonts w:ascii="Times New Roman" w:eastAsia="Times New Roman" w:hAnsi="Times New Roman" w:cs="Times New Roman"/>
                <w:color w:val="000000"/>
                <w:sz w:val="26"/>
                <w:szCs w:val="26"/>
                <w:lang w:eastAsia="ru-RU"/>
              </w:rPr>
            </w:pPr>
          </w:p>
        </w:tc>
        <w:tc>
          <w:tcPr>
            <w:tcW w:w="6237" w:type="dxa"/>
            <w:shd w:val="clear" w:color="000000" w:fill="FFFFFF"/>
            <w:vAlign w:val="center"/>
            <w:hideMark/>
          </w:tcPr>
          <w:p w14:paraId="178C9B18" w14:textId="77777777" w:rsidR="009B64D6" w:rsidRPr="00065596" w:rsidRDefault="009B64D6" w:rsidP="000002CA">
            <w:pPr>
              <w:spacing w:after="0" w:line="23" w:lineRule="atLeast"/>
              <w:ind w:firstLine="5"/>
              <w:contextualSpacing/>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3. Замер температуры корпуса двигателя.</w:t>
            </w:r>
          </w:p>
        </w:tc>
      </w:tr>
      <w:tr w:rsidR="009B64D6" w:rsidRPr="00065596" w14:paraId="10EBD73D" w14:textId="77777777" w:rsidTr="000002CA">
        <w:trPr>
          <w:cantSplit/>
          <w:trHeight w:val="300"/>
        </w:trPr>
        <w:tc>
          <w:tcPr>
            <w:tcW w:w="675" w:type="dxa"/>
            <w:shd w:val="clear" w:color="auto" w:fill="auto"/>
            <w:noWrap/>
            <w:vAlign w:val="center"/>
            <w:hideMark/>
          </w:tcPr>
          <w:p w14:paraId="4BB5237E" w14:textId="77777777" w:rsidR="009B64D6" w:rsidRPr="00065596" w:rsidRDefault="009B64D6" w:rsidP="000002CA">
            <w:pPr>
              <w:spacing w:after="0" w:line="23" w:lineRule="atLeast"/>
              <w:contextualSpacing/>
              <w:jc w:val="center"/>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66</w:t>
            </w:r>
          </w:p>
        </w:tc>
        <w:tc>
          <w:tcPr>
            <w:tcW w:w="2552" w:type="dxa"/>
            <w:shd w:val="clear" w:color="000000" w:fill="FFFFFF"/>
            <w:vAlign w:val="center"/>
            <w:hideMark/>
          </w:tcPr>
          <w:p w14:paraId="7F1F6D10" w14:textId="77777777" w:rsidR="009B64D6" w:rsidRPr="00065596" w:rsidRDefault="009B64D6" w:rsidP="000002CA">
            <w:pPr>
              <w:spacing w:after="0" w:line="23" w:lineRule="atLeast"/>
              <w:contextualSpacing/>
              <w:jc w:val="center"/>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ГМБ</w:t>
            </w:r>
          </w:p>
        </w:tc>
        <w:tc>
          <w:tcPr>
            <w:tcW w:w="6237" w:type="dxa"/>
            <w:shd w:val="clear" w:color="000000" w:fill="FFFFFF"/>
            <w:vAlign w:val="center"/>
            <w:hideMark/>
          </w:tcPr>
          <w:p w14:paraId="73A80C46" w14:textId="77777777" w:rsidR="009B64D6" w:rsidRPr="00065596" w:rsidRDefault="009B64D6" w:rsidP="000002CA">
            <w:pPr>
              <w:spacing w:after="0" w:line="23" w:lineRule="atLeast"/>
              <w:ind w:firstLine="5"/>
              <w:contextualSpacing/>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 xml:space="preserve">1. Уровень масла в баке по </w:t>
            </w:r>
            <w:proofErr w:type="spellStart"/>
            <w:r w:rsidRPr="00065596">
              <w:rPr>
                <w:rFonts w:ascii="Times New Roman" w:eastAsia="Times New Roman" w:hAnsi="Times New Roman" w:cs="Times New Roman"/>
                <w:color w:val="000000"/>
                <w:sz w:val="26"/>
                <w:szCs w:val="26"/>
                <w:lang w:eastAsia="ru-RU"/>
              </w:rPr>
              <w:t>маслоуказательному</w:t>
            </w:r>
            <w:proofErr w:type="spellEnd"/>
            <w:r w:rsidRPr="00065596">
              <w:rPr>
                <w:rFonts w:ascii="Times New Roman" w:eastAsia="Times New Roman" w:hAnsi="Times New Roman" w:cs="Times New Roman"/>
                <w:color w:val="000000"/>
                <w:sz w:val="26"/>
                <w:szCs w:val="26"/>
                <w:lang w:eastAsia="ru-RU"/>
              </w:rPr>
              <w:t xml:space="preserve"> стеклу.</w:t>
            </w:r>
          </w:p>
        </w:tc>
      </w:tr>
      <w:tr w:rsidR="009B64D6" w:rsidRPr="00065596" w14:paraId="39E28E6D" w14:textId="77777777" w:rsidTr="000002CA">
        <w:trPr>
          <w:cantSplit/>
          <w:trHeight w:val="300"/>
        </w:trPr>
        <w:tc>
          <w:tcPr>
            <w:tcW w:w="675" w:type="dxa"/>
            <w:vMerge w:val="restart"/>
            <w:shd w:val="clear" w:color="auto" w:fill="auto"/>
            <w:noWrap/>
            <w:vAlign w:val="center"/>
            <w:hideMark/>
          </w:tcPr>
          <w:p w14:paraId="42ACF1BD" w14:textId="77777777" w:rsidR="009B64D6" w:rsidRPr="00065596" w:rsidRDefault="009B64D6" w:rsidP="000002CA">
            <w:pPr>
              <w:spacing w:after="0" w:line="23" w:lineRule="atLeast"/>
              <w:contextualSpacing/>
              <w:jc w:val="center"/>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67</w:t>
            </w:r>
          </w:p>
        </w:tc>
        <w:tc>
          <w:tcPr>
            <w:tcW w:w="2552" w:type="dxa"/>
            <w:vMerge w:val="restart"/>
            <w:shd w:val="clear" w:color="000000" w:fill="FFFFFF"/>
            <w:vAlign w:val="center"/>
            <w:hideMark/>
          </w:tcPr>
          <w:p w14:paraId="7FC2AA6F" w14:textId="77777777" w:rsidR="009B64D6" w:rsidRPr="00065596" w:rsidRDefault="009B64D6" w:rsidP="000002CA">
            <w:pPr>
              <w:spacing w:after="0" w:line="23" w:lineRule="atLeast"/>
              <w:contextualSpacing/>
              <w:jc w:val="center"/>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ЗГ-500</w:t>
            </w:r>
          </w:p>
        </w:tc>
        <w:tc>
          <w:tcPr>
            <w:tcW w:w="6237" w:type="dxa"/>
            <w:shd w:val="clear" w:color="000000" w:fill="FFFFFF"/>
            <w:vAlign w:val="center"/>
            <w:hideMark/>
          </w:tcPr>
          <w:p w14:paraId="6A116F2A" w14:textId="77777777" w:rsidR="009B64D6" w:rsidRPr="00065596" w:rsidRDefault="009B64D6" w:rsidP="000002CA">
            <w:pPr>
              <w:spacing w:after="0" w:line="23" w:lineRule="atLeast"/>
              <w:ind w:firstLine="5"/>
              <w:contextualSpacing/>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1. Уровень масла в ЗГ-500 по масломерному стеклу.</w:t>
            </w:r>
          </w:p>
        </w:tc>
      </w:tr>
      <w:tr w:rsidR="009B64D6" w:rsidRPr="00065596" w14:paraId="1F651E39" w14:textId="77777777" w:rsidTr="000002CA">
        <w:trPr>
          <w:cantSplit/>
          <w:trHeight w:val="300"/>
        </w:trPr>
        <w:tc>
          <w:tcPr>
            <w:tcW w:w="675" w:type="dxa"/>
            <w:vMerge/>
            <w:vAlign w:val="center"/>
            <w:hideMark/>
          </w:tcPr>
          <w:p w14:paraId="437EC237" w14:textId="77777777" w:rsidR="009B64D6" w:rsidRPr="00065596" w:rsidRDefault="009B64D6" w:rsidP="000002CA">
            <w:pPr>
              <w:spacing w:after="0" w:line="23" w:lineRule="atLeast"/>
              <w:contextualSpacing/>
              <w:jc w:val="center"/>
              <w:rPr>
                <w:rFonts w:ascii="Times New Roman" w:eastAsia="Times New Roman" w:hAnsi="Times New Roman" w:cs="Times New Roman"/>
                <w:color w:val="000000"/>
                <w:sz w:val="26"/>
                <w:szCs w:val="26"/>
                <w:lang w:eastAsia="ru-RU"/>
              </w:rPr>
            </w:pPr>
          </w:p>
        </w:tc>
        <w:tc>
          <w:tcPr>
            <w:tcW w:w="2552" w:type="dxa"/>
            <w:vMerge/>
            <w:vAlign w:val="center"/>
            <w:hideMark/>
          </w:tcPr>
          <w:p w14:paraId="70ED90EB" w14:textId="77777777" w:rsidR="009B64D6" w:rsidRPr="00065596" w:rsidRDefault="009B64D6" w:rsidP="000002CA">
            <w:pPr>
              <w:spacing w:after="0" w:line="23" w:lineRule="atLeast"/>
              <w:contextualSpacing/>
              <w:rPr>
                <w:rFonts w:ascii="Times New Roman" w:eastAsia="Times New Roman" w:hAnsi="Times New Roman" w:cs="Times New Roman"/>
                <w:color w:val="000000"/>
                <w:sz w:val="26"/>
                <w:szCs w:val="26"/>
                <w:lang w:eastAsia="ru-RU"/>
              </w:rPr>
            </w:pPr>
          </w:p>
        </w:tc>
        <w:tc>
          <w:tcPr>
            <w:tcW w:w="6237" w:type="dxa"/>
            <w:shd w:val="clear" w:color="000000" w:fill="FFFFFF"/>
            <w:vAlign w:val="center"/>
            <w:hideMark/>
          </w:tcPr>
          <w:p w14:paraId="64DD7883" w14:textId="77777777" w:rsidR="009B64D6" w:rsidRPr="00065596" w:rsidRDefault="009B64D6" w:rsidP="000002CA">
            <w:pPr>
              <w:spacing w:after="0" w:line="23" w:lineRule="atLeast"/>
              <w:ind w:firstLine="5"/>
              <w:contextualSpacing/>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2. Течи через фланцевые соединения.</w:t>
            </w:r>
          </w:p>
        </w:tc>
      </w:tr>
      <w:tr w:rsidR="009B64D6" w:rsidRPr="00065596" w14:paraId="1BE392A4" w14:textId="77777777" w:rsidTr="000002CA">
        <w:trPr>
          <w:cantSplit/>
          <w:trHeight w:val="300"/>
        </w:trPr>
        <w:tc>
          <w:tcPr>
            <w:tcW w:w="675" w:type="dxa"/>
            <w:vMerge w:val="restart"/>
            <w:shd w:val="clear" w:color="auto" w:fill="auto"/>
            <w:noWrap/>
            <w:vAlign w:val="center"/>
            <w:hideMark/>
          </w:tcPr>
          <w:p w14:paraId="05452204" w14:textId="77777777" w:rsidR="009B64D6" w:rsidRPr="00065596" w:rsidRDefault="009B64D6" w:rsidP="000002CA">
            <w:pPr>
              <w:spacing w:after="0" w:line="23" w:lineRule="atLeast"/>
              <w:contextualSpacing/>
              <w:jc w:val="center"/>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68</w:t>
            </w:r>
          </w:p>
        </w:tc>
        <w:tc>
          <w:tcPr>
            <w:tcW w:w="2552" w:type="dxa"/>
            <w:vMerge w:val="restart"/>
            <w:shd w:val="clear" w:color="000000" w:fill="FFFFFF"/>
            <w:vAlign w:val="center"/>
            <w:hideMark/>
          </w:tcPr>
          <w:p w14:paraId="4836947F" w14:textId="77777777" w:rsidR="009B64D6" w:rsidRPr="00065596" w:rsidRDefault="009B64D6" w:rsidP="000002CA">
            <w:pPr>
              <w:spacing w:after="0" w:line="23" w:lineRule="atLeast"/>
              <w:contextualSpacing/>
              <w:jc w:val="center"/>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Насос МНУ-А</w:t>
            </w:r>
          </w:p>
        </w:tc>
        <w:tc>
          <w:tcPr>
            <w:tcW w:w="6237" w:type="dxa"/>
            <w:shd w:val="clear" w:color="000000" w:fill="FFFFFF"/>
            <w:vAlign w:val="center"/>
            <w:hideMark/>
          </w:tcPr>
          <w:p w14:paraId="70EBA9F2" w14:textId="77777777" w:rsidR="009B64D6" w:rsidRPr="00065596" w:rsidRDefault="009B64D6" w:rsidP="000002CA">
            <w:pPr>
              <w:spacing w:after="0" w:line="23" w:lineRule="atLeast"/>
              <w:ind w:firstLine="5"/>
              <w:contextualSpacing/>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1. Замер температуры корпуса 3-го подшипника.</w:t>
            </w:r>
          </w:p>
        </w:tc>
      </w:tr>
      <w:tr w:rsidR="009B64D6" w:rsidRPr="00065596" w14:paraId="3FCC5FB2" w14:textId="77777777" w:rsidTr="000002CA">
        <w:trPr>
          <w:cantSplit/>
          <w:trHeight w:val="300"/>
        </w:trPr>
        <w:tc>
          <w:tcPr>
            <w:tcW w:w="675" w:type="dxa"/>
            <w:vMerge/>
            <w:vAlign w:val="center"/>
            <w:hideMark/>
          </w:tcPr>
          <w:p w14:paraId="047D5C72" w14:textId="77777777" w:rsidR="009B64D6" w:rsidRPr="00065596" w:rsidRDefault="009B64D6" w:rsidP="000002CA">
            <w:pPr>
              <w:spacing w:after="0" w:line="23" w:lineRule="atLeast"/>
              <w:contextualSpacing/>
              <w:jc w:val="center"/>
              <w:rPr>
                <w:rFonts w:ascii="Times New Roman" w:eastAsia="Times New Roman" w:hAnsi="Times New Roman" w:cs="Times New Roman"/>
                <w:color w:val="000000"/>
                <w:sz w:val="26"/>
                <w:szCs w:val="26"/>
                <w:lang w:eastAsia="ru-RU"/>
              </w:rPr>
            </w:pPr>
          </w:p>
        </w:tc>
        <w:tc>
          <w:tcPr>
            <w:tcW w:w="2552" w:type="dxa"/>
            <w:vMerge/>
            <w:vAlign w:val="center"/>
            <w:hideMark/>
          </w:tcPr>
          <w:p w14:paraId="58504419" w14:textId="77777777" w:rsidR="009B64D6" w:rsidRPr="00065596" w:rsidRDefault="009B64D6" w:rsidP="000002CA">
            <w:pPr>
              <w:spacing w:after="0" w:line="23" w:lineRule="atLeast"/>
              <w:contextualSpacing/>
              <w:rPr>
                <w:rFonts w:ascii="Times New Roman" w:eastAsia="Times New Roman" w:hAnsi="Times New Roman" w:cs="Times New Roman"/>
                <w:color w:val="000000"/>
                <w:sz w:val="26"/>
                <w:szCs w:val="26"/>
                <w:lang w:eastAsia="ru-RU"/>
              </w:rPr>
            </w:pPr>
          </w:p>
        </w:tc>
        <w:tc>
          <w:tcPr>
            <w:tcW w:w="6237" w:type="dxa"/>
            <w:shd w:val="clear" w:color="000000" w:fill="FFFFFF"/>
            <w:vAlign w:val="center"/>
            <w:hideMark/>
          </w:tcPr>
          <w:p w14:paraId="1A516640" w14:textId="77777777" w:rsidR="009B64D6" w:rsidRPr="00065596" w:rsidRDefault="009B64D6" w:rsidP="000002CA">
            <w:pPr>
              <w:spacing w:after="0" w:line="23" w:lineRule="atLeast"/>
              <w:ind w:firstLine="5"/>
              <w:contextualSpacing/>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2. Замер температуры корпуса 4-го подшипника.</w:t>
            </w:r>
          </w:p>
        </w:tc>
      </w:tr>
      <w:tr w:rsidR="009B64D6" w:rsidRPr="00065596" w14:paraId="3A89D1DE" w14:textId="77777777" w:rsidTr="000002CA">
        <w:trPr>
          <w:cantSplit/>
          <w:trHeight w:val="300"/>
        </w:trPr>
        <w:tc>
          <w:tcPr>
            <w:tcW w:w="675" w:type="dxa"/>
            <w:vMerge/>
            <w:vAlign w:val="center"/>
            <w:hideMark/>
          </w:tcPr>
          <w:p w14:paraId="1E7FFD38" w14:textId="77777777" w:rsidR="009B64D6" w:rsidRPr="00065596" w:rsidRDefault="009B64D6" w:rsidP="000002CA">
            <w:pPr>
              <w:spacing w:after="0" w:line="23" w:lineRule="atLeast"/>
              <w:contextualSpacing/>
              <w:jc w:val="center"/>
              <w:rPr>
                <w:rFonts w:ascii="Times New Roman" w:eastAsia="Times New Roman" w:hAnsi="Times New Roman" w:cs="Times New Roman"/>
                <w:color w:val="000000"/>
                <w:sz w:val="26"/>
                <w:szCs w:val="26"/>
                <w:lang w:eastAsia="ru-RU"/>
              </w:rPr>
            </w:pPr>
          </w:p>
        </w:tc>
        <w:tc>
          <w:tcPr>
            <w:tcW w:w="2552" w:type="dxa"/>
            <w:vMerge/>
            <w:vAlign w:val="center"/>
            <w:hideMark/>
          </w:tcPr>
          <w:p w14:paraId="2F2200BF" w14:textId="77777777" w:rsidR="009B64D6" w:rsidRPr="00065596" w:rsidRDefault="009B64D6" w:rsidP="000002CA">
            <w:pPr>
              <w:spacing w:after="0" w:line="23" w:lineRule="atLeast"/>
              <w:contextualSpacing/>
              <w:rPr>
                <w:rFonts w:ascii="Times New Roman" w:eastAsia="Times New Roman" w:hAnsi="Times New Roman" w:cs="Times New Roman"/>
                <w:color w:val="000000"/>
                <w:sz w:val="26"/>
                <w:szCs w:val="26"/>
                <w:lang w:eastAsia="ru-RU"/>
              </w:rPr>
            </w:pPr>
          </w:p>
        </w:tc>
        <w:tc>
          <w:tcPr>
            <w:tcW w:w="6237" w:type="dxa"/>
            <w:shd w:val="clear" w:color="000000" w:fill="FFFFFF"/>
            <w:vAlign w:val="center"/>
            <w:hideMark/>
          </w:tcPr>
          <w:p w14:paraId="46836A17" w14:textId="77777777" w:rsidR="009B64D6" w:rsidRPr="00065596" w:rsidRDefault="009B64D6" w:rsidP="000002CA">
            <w:pPr>
              <w:spacing w:after="0" w:line="23" w:lineRule="atLeast"/>
              <w:ind w:firstLine="5"/>
              <w:contextualSpacing/>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 xml:space="preserve">3. Контроль параметров по манометрам. </w:t>
            </w:r>
          </w:p>
        </w:tc>
      </w:tr>
      <w:tr w:rsidR="009B64D6" w:rsidRPr="00065596" w14:paraId="30D4FCAD" w14:textId="77777777" w:rsidTr="000002CA">
        <w:trPr>
          <w:cantSplit/>
          <w:trHeight w:val="300"/>
        </w:trPr>
        <w:tc>
          <w:tcPr>
            <w:tcW w:w="675" w:type="dxa"/>
            <w:vMerge w:val="restart"/>
            <w:shd w:val="clear" w:color="auto" w:fill="auto"/>
            <w:noWrap/>
            <w:vAlign w:val="center"/>
            <w:hideMark/>
          </w:tcPr>
          <w:p w14:paraId="5444FF7F" w14:textId="77777777" w:rsidR="009B64D6" w:rsidRPr="00065596" w:rsidRDefault="009B64D6" w:rsidP="000002CA">
            <w:pPr>
              <w:spacing w:after="0" w:line="23" w:lineRule="atLeast"/>
              <w:contextualSpacing/>
              <w:jc w:val="center"/>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69</w:t>
            </w:r>
          </w:p>
        </w:tc>
        <w:tc>
          <w:tcPr>
            <w:tcW w:w="2552" w:type="dxa"/>
            <w:vMerge w:val="restart"/>
            <w:shd w:val="clear" w:color="000000" w:fill="FFFFFF"/>
            <w:vAlign w:val="center"/>
            <w:hideMark/>
          </w:tcPr>
          <w:p w14:paraId="760AA0C5" w14:textId="77777777" w:rsidR="009B64D6" w:rsidRPr="00065596" w:rsidRDefault="009B64D6" w:rsidP="000002CA">
            <w:pPr>
              <w:spacing w:after="0" w:line="23" w:lineRule="atLeast"/>
              <w:contextualSpacing/>
              <w:jc w:val="center"/>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Двигатель МНУ-А</w:t>
            </w:r>
          </w:p>
        </w:tc>
        <w:tc>
          <w:tcPr>
            <w:tcW w:w="6237" w:type="dxa"/>
            <w:shd w:val="clear" w:color="000000" w:fill="FFFFFF"/>
            <w:vAlign w:val="center"/>
            <w:hideMark/>
          </w:tcPr>
          <w:p w14:paraId="10C6AC84" w14:textId="77777777" w:rsidR="009B64D6" w:rsidRPr="00065596" w:rsidRDefault="009B64D6" w:rsidP="000002CA">
            <w:pPr>
              <w:spacing w:after="0" w:line="23" w:lineRule="atLeast"/>
              <w:ind w:firstLine="5"/>
              <w:contextualSpacing/>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1. Замер температуры 1-го подшипника.</w:t>
            </w:r>
          </w:p>
        </w:tc>
      </w:tr>
      <w:tr w:rsidR="009B64D6" w:rsidRPr="00065596" w14:paraId="727D5533" w14:textId="77777777" w:rsidTr="000002CA">
        <w:trPr>
          <w:cantSplit/>
          <w:trHeight w:val="300"/>
        </w:trPr>
        <w:tc>
          <w:tcPr>
            <w:tcW w:w="675" w:type="dxa"/>
            <w:vMerge/>
            <w:vAlign w:val="center"/>
            <w:hideMark/>
          </w:tcPr>
          <w:p w14:paraId="75EE3F94" w14:textId="77777777" w:rsidR="009B64D6" w:rsidRPr="00065596" w:rsidRDefault="009B64D6" w:rsidP="000002CA">
            <w:pPr>
              <w:spacing w:after="0" w:line="23" w:lineRule="atLeast"/>
              <w:contextualSpacing/>
              <w:jc w:val="center"/>
              <w:rPr>
                <w:rFonts w:ascii="Times New Roman" w:eastAsia="Times New Roman" w:hAnsi="Times New Roman" w:cs="Times New Roman"/>
                <w:color w:val="000000"/>
                <w:sz w:val="26"/>
                <w:szCs w:val="26"/>
                <w:lang w:eastAsia="ru-RU"/>
              </w:rPr>
            </w:pPr>
          </w:p>
        </w:tc>
        <w:tc>
          <w:tcPr>
            <w:tcW w:w="2552" w:type="dxa"/>
            <w:vMerge/>
            <w:vAlign w:val="center"/>
            <w:hideMark/>
          </w:tcPr>
          <w:p w14:paraId="5009FC96" w14:textId="77777777" w:rsidR="009B64D6" w:rsidRPr="00065596" w:rsidRDefault="009B64D6" w:rsidP="000002CA">
            <w:pPr>
              <w:spacing w:after="0" w:line="23" w:lineRule="atLeast"/>
              <w:contextualSpacing/>
              <w:rPr>
                <w:rFonts w:ascii="Times New Roman" w:eastAsia="Times New Roman" w:hAnsi="Times New Roman" w:cs="Times New Roman"/>
                <w:color w:val="000000"/>
                <w:sz w:val="26"/>
                <w:szCs w:val="26"/>
                <w:lang w:eastAsia="ru-RU"/>
              </w:rPr>
            </w:pPr>
          </w:p>
        </w:tc>
        <w:tc>
          <w:tcPr>
            <w:tcW w:w="6237" w:type="dxa"/>
            <w:shd w:val="clear" w:color="000000" w:fill="FFFFFF"/>
            <w:vAlign w:val="center"/>
            <w:hideMark/>
          </w:tcPr>
          <w:p w14:paraId="2A2BEF05" w14:textId="77777777" w:rsidR="009B64D6" w:rsidRPr="00065596" w:rsidRDefault="009B64D6" w:rsidP="000002CA">
            <w:pPr>
              <w:spacing w:after="0" w:line="23" w:lineRule="atLeast"/>
              <w:ind w:firstLine="5"/>
              <w:contextualSpacing/>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2. Замер температуры 2-го подшипника.</w:t>
            </w:r>
          </w:p>
        </w:tc>
      </w:tr>
      <w:tr w:rsidR="009B64D6" w:rsidRPr="00065596" w14:paraId="0C10B341" w14:textId="77777777" w:rsidTr="000002CA">
        <w:trPr>
          <w:cantSplit/>
          <w:trHeight w:val="300"/>
        </w:trPr>
        <w:tc>
          <w:tcPr>
            <w:tcW w:w="675" w:type="dxa"/>
            <w:vMerge/>
            <w:vAlign w:val="center"/>
            <w:hideMark/>
          </w:tcPr>
          <w:p w14:paraId="4D3A832E" w14:textId="77777777" w:rsidR="009B64D6" w:rsidRPr="00065596" w:rsidRDefault="009B64D6" w:rsidP="000002CA">
            <w:pPr>
              <w:spacing w:after="0" w:line="23" w:lineRule="atLeast"/>
              <w:contextualSpacing/>
              <w:jc w:val="center"/>
              <w:rPr>
                <w:rFonts w:ascii="Times New Roman" w:eastAsia="Times New Roman" w:hAnsi="Times New Roman" w:cs="Times New Roman"/>
                <w:color w:val="000000"/>
                <w:sz w:val="26"/>
                <w:szCs w:val="26"/>
                <w:lang w:eastAsia="ru-RU"/>
              </w:rPr>
            </w:pPr>
          </w:p>
        </w:tc>
        <w:tc>
          <w:tcPr>
            <w:tcW w:w="2552" w:type="dxa"/>
            <w:vMerge/>
            <w:vAlign w:val="center"/>
            <w:hideMark/>
          </w:tcPr>
          <w:p w14:paraId="58C76D14" w14:textId="77777777" w:rsidR="009B64D6" w:rsidRPr="00065596" w:rsidRDefault="009B64D6" w:rsidP="000002CA">
            <w:pPr>
              <w:spacing w:after="0" w:line="23" w:lineRule="atLeast"/>
              <w:contextualSpacing/>
              <w:rPr>
                <w:rFonts w:ascii="Times New Roman" w:eastAsia="Times New Roman" w:hAnsi="Times New Roman" w:cs="Times New Roman"/>
                <w:color w:val="000000"/>
                <w:sz w:val="26"/>
                <w:szCs w:val="26"/>
                <w:lang w:eastAsia="ru-RU"/>
              </w:rPr>
            </w:pPr>
          </w:p>
        </w:tc>
        <w:tc>
          <w:tcPr>
            <w:tcW w:w="6237" w:type="dxa"/>
            <w:shd w:val="clear" w:color="000000" w:fill="FFFFFF"/>
            <w:vAlign w:val="center"/>
            <w:hideMark/>
          </w:tcPr>
          <w:p w14:paraId="75B06B49" w14:textId="77777777" w:rsidR="009B64D6" w:rsidRPr="00065596" w:rsidRDefault="009B64D6" w:rsidP="000002CA">
            <w:pPr>
              <w:spacing w:after="0" w:line="23" w:lineRule="atLeast"/>
              <w:ind w:firstLine="5"/>
              <w:contextualSpacing/>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3. Замер температуры корпуса двигателя.</w:t>
            </w:r>
          </w:p>
        </w:tc>
      </w:tr>
      <w:tr w:rsidR="009B64D6" w:rsidRPr="00065596" w14:paraId="15D3B376" w14:textId="77777777" w:rsidTr="000002CA">
        <w:trPr>
          <w:cantSplit/>
          <w:trHeight w:val="300"/>
        </w:trPr>
        <w:tc>
          <w:tcPr>
            <w:tcW w:w="675" w:type="dxa"/>
            <w:vMerge w:val="restart"/>
            <w:shd w:val="clear" w:color="auto" w:fill="auto"/>
            <w:noWrap/>
            <w:vAlign w:val="center"/>
            <w:hideMark/>
          </w:tcPr>
          <w:p w14:paraId="77B96F18" w14:textId="77777777" w:rsidR="009B64D6" w:rsidRPr="00065596" w:rsidRDefault="009B64D6" w:rsidP="000002CA">
            <w:pPr>
              <w:spacing w:after="0" w:line="23" w:lineRule="atLeast"/>
              <w:contextualSpacing/>
              <w:jc w:val="center"/>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70</w:t>
            </w:r>
          </w:p>
        </w:tc>
        <w:tc>
          <w:tcPr>
            <w:tcW w:w="2552" w:type="dxa"/>
            <w:vMerge w:val="restart"/>
            <w:shd w:val="clear" w:color="000000" w:fill="FFFFFF"/>
            <w:vAlign w:val="center"/>
            <w:hideMark/>
          </w:tcPr>
          <w:p w14:paraId="1FE7EB8C" w14:textId="77777777" w:rsidR="009B64D6" w:rsidRPr="00065596" w:rsidRDefault="009B64D6" w:rsidP="000002CA">
            <w:pPr>
              <w:spacing w:after="0" w:line="23" w:lineRule="atLeast"/>
              <w:contextualSpacing/>
              <w:jc w:val="center"/>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Насос МНУ-Б</w:t>
            </w:r>
          </w:p>
        </w:tc>
        <w:tc>
          <w:tcPr>
            <w:tcW w:w="6237" w:type="dxa"/>
            <w:shd w:val="clear" w:color="000000" w:fill="FFFFFF"/>
            <w:vAlign w:val="center"/>
            <w:hideMark/>
          </w:tcPr>
          <w:p w14:paraId="1F442F34" w14:textId="77777777" w:rsidR="009B64D6" w:rsidRPr="00065596" w:rsidRDefault="009B64D6" w:rsidP="000002CA">
            <w:pPr>
              <w:spacing w:after="0" w:line="23" w:lineRule="atLeast"/>
              <w:ind w:firstLine="5"/>
              <w:contextualSpacing/>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1. Замер температуры корпуса 3-го подшипника.</w:t>
            </w:r>
          </w:p>
        </w:tc>
      </w:tr>
      <w:tr w:rsidR="009B64D6" w:rsidRPr="00065596" w14:paraId="04299769" w14:textId="77777777" w:rsidTr="000002CA">
        <w:trPr>
          <w:cantSplit/>
          <w:trHeight w:val="300"/>
        </w:trPr>
        <w:tc>
          <w:tcPr>
            <w:tcW w:w="675" w:type="dxa"/>
            <w:vMerge/>
            <w:vAlign w:val="center"/>
            <w:hideMark/>
          </w:tcPr>
          <w:p w14:paraId="759879F9" w14:textId="77777777" w:rsidR="009B64D6" w:rsidRPr="00065596" w:rsidRDefault="009B64D6" w:rsidP="000002CA">
            <w:pPr>
              <w:spacing w:after="0" w:line="23" w:lineRule="atLeast"/>
              <w:contextualSpacing/>
              <w:jc w:val="center"/>
              <w:rPr>
                <w:rFonts w:ascii="Times New Roman" w:eastAsia="Times New Roman" w:hAnsi="Times New Roman" w:cs="Times New Roman"/>
                <w:color w:val="000000"/>
                <w:sz w:val="26"/>
                <w:szCs w:val="26"/>
                <w:lang w:eastAsia="ru-RU"/>
              </w:rPr>
            </w:pPr>
          </w:p>
        </w:tc>
        <w:tc>
          <w:tcPr>
            <w:tcW w:w="2552" w:type="dxa"/>
            <w:vMerge/>
            <w:vAlign w:val="center"/>
            <w:hideMark/>
          </w:tcPr>
          <w:p w14:paraId="758C49ED" w14:textId="77777777" w:rsidR="009B64D6" w:rsidRPr="00065596" w:rsidRDefault="009B64D6" w:rsidP="000002CA">
            <w:pPr>
              <w:spacing w:after="0" w:line="23" w:lineRule="atLeast"/>
              <w:contextualSpacing/>
              <w:rPr>
                <w:rFonts w:ascii="Times New Roman" w:eastAsia="Times New Roman" w:hAnsi="Times New Roman" w:cs="Times New Roman"/>
                <w:color w:val="000000"/>
                <w:sz w:val="26"/>
                <w:szCs w:val="26"/>
                <w:lang w:eastAsia="ru-RU"/>
              </w:rPr>
            </w:pPr>
          </w:p>
        </w:tc>
        <w:tc>
          <w:tcPr>
            <w:tcW w:w="6237" w:type="dxa"/>
            <w:shd w:val="clear" w:color="000000" w:fill="FFFFFF"/>
            <w:vAlign w:val="center"/>
            <w:hideMark/>
          </w:tcPr>
          <w:p w14:paraId="21FD0EB2" w14:textId="77777777" w:rsidR="009B64D6" w:rsidRPr="00065596" w:rsidRDefault="009B64D6" w:rsidP="000002CA">
            <w:pPr>
              <w:spacing w:after="0" w:line="23" w:lineRule="atLeast"/>
              <w:ind w:firstLine="5"/>
              <w:contextualSpacing/>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2. Замер температуры корпуса 4-го подшипника.</w:t>
            </w:r>
          </w:p>
        </w:tc>
      </w:tr>
      <w:tr w:rsidR="009B64D6" w:rsidRPr="00065596" w14:paraId="6A2BC5EC" w14:textId="77777777" w:rsidTr="000002CA">
        <w:trPr>
          <w:cantSplit/>
          <w:trHeight w:val="300"/>
        </w:trPr>
        <w:tc>
          <w:tcPr>
            <w:tcW w:w="675" w:type="dxa"/>
            <w:vMerge/>
            <w:vAlign w:val="center"/>
            <w:hideMark/>
          </w:tcPr>
          <w:p w14:paraId="4AA25B54" w14:textId="77777777" w:rsidR="009B64D6" w:rsidRPr="00065596" w:rsidRDefault="009B64D6" w:rsidP="000002CA">
            <w:pPr>
              <w:spacing w:after="0" w:line="23" w:lineRule="atLeast"/>
              <w:contextualSpacing/>
              <w:jc w:val="center"/>
              <w:rPr>
                <w:rFonts w:ascii="Times New Roman" w:eastAsia="Times New Roman" w:hAnsi="Times New Roman" w:cs="Times New Roman"/>
                <w:color w:val="000000"/>
                <w:sz w:val="26"/>
                <w:szCs w:val="26"/>
                <w:lang w:eastAsia="ru-RU"/>
              </w:rPr>
            </w:pPr>
          </w:p>
        </w:tc>
        <w:tc>
          <w:tcPr>
            <w:tcW w:w="2552" w:type="dxa"/>
            <w:vMerge/>
            <w:vAlign w:val="center"/>
            <w:hideMark/>
          </w:tcPr>
          <w:p w14:paraId="51968A98" w14:textId="77777777" w:rsidR="009B64D6" w:rsidRPr="00065596" w:rsidRDefault="009B64D6" w:rsidP="000002CA">
            <w:pPr>
              <w:spacing w:after="0" w:line="23" w:lineRule="atLeast"/>
              <w:contextualSpacing/>
              <w:rPr>
                <w:rFonts w:ascii="Times New Roman" w:eastAsia="Times New Roman" w:hAnsi="Times New Roman" w:cs="Times New Roman"/>
                <w:color w:val="000000"/>
                <w:sz w:val="26"/>
                <w:szCs w:val="26"/>
                <w:lang w:eastAsia="ru-RU"/>
              </w:rPr>
            </w:pPr>
          </w:p>
        </w:tc>
        <w:tc>
          <w:tcPr>
            <w:tcW w:w="6237" w:type="dxa"/>
            <w:shd w:val="clear" w:color="000000" w:fill="FFFFFF"/>
            <w:vAlign w:val="center"/>
            <w:hideMark/>
          </w:tcPr>
          <w:p w14:paraId="174FC456" w14:textId="77777777" w:rsidR="009B64D6" w:rsidRPr="00065596" w:rsidRDefault="009B64D6" w:rsidP="000002CA">
            <w:pPr>
              <w:spacing w:after="0" w:line="23" w:lineRule="atLeast"/>
              <w:ind w:firstLine="5"/>
              <w:contextualSpacing/>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 xml:space="preserve">3. Контроль параметров по манометрам. </w:t>
            </w:r>
          </w:p>
        </w:tc>
      </w:tr>
      <w:tr w:rsidR="009B64D6" w:rsidRPr="00065596" w14:paraId="376EFF4D" w14:textId="77777777" w:rsidTr="000002CA">
        <w:trPr>
          <w:cantSplit/>
          <w:trHeight w:val="300"/>
        </w:trPr>
        <w:tc>
          <w:tcPr>
            <w:tcW w:w="675" w:type="dxa"/>
            <w:vMerge w:val="restart"/>
            <w:shd w:val="clear" w:color="auto" w:fill="auto"/>
            <w:noWrap/>
            <w:vAlign w:val="center"/>
            <w:hideMark/>
          </w:tcPr>
          <w:p w14:paraId="2C54CECB" w14:textId="77777777" w:rsidR="009B64D6" w:rsidRPr="00065596" w:rsidRDefault="009B64D6" w:rsidP="000002CA">
            <w:pPr>
              <w:spacing w:after="0" w:line="23" w:lineRule="atLeast"/>
              <w:contextualSpacing/>
              <w:jc w:val="center"/>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71</w:t>
            </w:r>
          </w:p>
        </w:tc>
        <w:tc>
          <w:tcPr>
            <w:tcW w:w="2552" w:type="dxa"/>
            <w:vMerge w:val="restart"/>
            <w:shd w:val="clear" w:color="000000" w:fill="FFFFFF"/>
            <w:vAlign w:val="center"/>
            <w:hideMark/>
          </w:tcPr>
          <w:p w14:paraId="4C8E1657" w14:textId="77777777" w:rsidR="009B64D6" w:rsidRPr="00065596" w:rsidRDefault="009B64D6" w:rsidP="000002CA">
            <w:pPr>
              <w:spacing w:after="0" w:line="23" w:lineRule="atLeast"/>
              <w:contextualSpacing/>
              <w:jc w:val="center"/>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Двигатель МНУ-Б</w:t>
            </w:r>
          </w:p>
        </w:tc>
        <w:tc>
          <w:tcPr>
            <w:tcW w:w="6237" w:type="dxa"/>
            <w:shd w:val="clear" w:color="000000" w:fill="FFFFFF"/>
            <w:vAlign w:val="center"/>
            <w:hideMark/>
          </w:tcPr>
          <w:p w14:paraId="01FBE439" w14:textId="77777777" w:rsidR="009B64D6" w:rsidRPr="00065596" w:rsidRDefault="009B64D6" w:rsidP="000002CA">
            <w:pPr>
              <w:spacing w:after="0" w:line="23" w:lineRule="atLeast"/>
              <w:ind w:firstLine="5"/>
              <w:contextualSpacing/>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1. Замер температуры 1-го подшипника.</w:t>
            </w:r>
          </w:p>
        </w:tc>
      </w:tr>
      <w:tr w:rsidR="009B64D6" w:rsidRPr="00065596" w14:paraId="0FD00B85" w14:textId="77777777" w:rsidTr="000002CA">
        <w:trPr>
          <w:cantSplit/>
          <w:trHeight w:val="300"/>
        </w:trPr>
        <w:tc>
          <w:tcPr>
            <w:tcW w:w="675" w:type="dxa"/>
            <w:vMerge/>
            <w:vAlign w:val="center"/>
            <w:hideMark/>
          </w:tcPr>
          <w:p w14:paraId="38450757" w14:textId="77777777" w:rsidR="009B64D6" w:rsidRPr="00065596" w:rsidRDefault="009B64D6" w:rsidP="000002CA">
            <w:pPr>
              <w:spacing w:after="0" w:line="23" w:lineRule="atLeast"/>
              <w:contextualSpacing/>
              <w:jc w:val="center"/>
              <w:rPr>
                <w:rFonts w:ascii="Times New Roman" w:eastAsia="Times New Roman" w:hAnsi="Times New Roman" w:cs="Times New Roman"/>
                <w:color w:val="000000"/>
                <w:sz w:val="26"/>
                <w:szCs w:val="26"/>
                <w:lang w:eastAsia="ru-RU"/>
              </w:rPr>
            </w:pPr>
          </w:p>
        </w:tc>
        <w:tc>
          <w:tcPr>
            <w:tcW w:w="2552" w:type="dxa"/>
            <w:vMerge/>
            <w:vAlign w:val="center"/>
            <w:hideMark/>
          </w:tcPr>
          <w:p w14:paraId="4B376155" w14:textId="77777777" w:rsidR="009B64D6" w:rsidRPr="00065596" w:rsidRDefault="009B64D6" w:rsidP="000002CA">
            <w:pPr>
              <w:spacing w:after="0" w:line="23" w:lineRule="atLeast"/>
              <w:contextualSpacing/>
              <w:rPr>
                <w:rFonts w:ascii="Times New Roman" w:eastAsia="Times New Roman" w:hAnsi="Times New Roman" w:cs="Times New Roman"/>
                <w:color w:val="000000"/>
                <w:sz w:val="26"/>
                <w:szCs w:val="26"/>
                <w:lang w:eastAsia="ru-RU"/>
              </w:rPr>
            </w:pPr>
          </w:p>
        </w:tc>
        <w:tc>
          <w:tcPr>
            <w:tcW w:w="6237" w:type="dxa"/>
            <w:shd w:val="clear" w:color="000000" w:fill="FFFFFF"/>
            <w:vAlign w:val="center"/>
            <w:hideMark/>
          </w:tcPr>
          <w:p w14:paraId="269DD3B8" w14:textId="77777777" w:rsidR="009B64D6" w:rsidRPr="00065596" w:rsidRDefault="009B64D6" w:rsidP="000002CA">
            <w:pPr>
              <w:spacing w:after="0" w:line="23" w:lineRule="atLeast"/>
              <w:ind w:firstLine="5"/>
              <w:contextualSpacing/>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2. Замер температуры 2-го подшипника.</w:t>
            </w:r>
          </w:p>
        </w:tc>
      </w:tr>
      <w:tr w:rsidR="009B64D6" w:rsidRPr="00065596" w14:paraId="2404165A" w14:textId="77777777" w:rsidTr="000002CA">
        <w:trPr>
          <w:cantSplit/>
          <w:trHeight w:val="300"/>
        </w:trPr>
        <w:tc>
          <w:tcPr>
            <w:tcW w:w="675" w:type="dxa"/>
            <w:vMerge/>
            <w:vAlign w:val="center"/>
            <w:hideMark/>
          </w:tcPr>
          <w:p w14:paraId="3B56A058" w14:textId="77777777" w:rsidR="009B64D6" w:rsidRPr="00065596" w:rsidRDefault="009B64D6" w:rsidP="000002CA">
            <w:pPr>
              <w:spacing w:after="0" w:line="23" w:lineRule="atLeast"/>
              <w:contextualSpacing/>
              <w:jc w:val="center"/>
              <w:rPr>
                <w:rFonts w:ascii="Times New Roman" w:eastAsia="Times New Roman" w:hAnsi="Times New Roman" w:cs="Times New Roman"/>
                <w:color w:val="000000"/>
                <w:sz w:val="26"/>
                <w:szCs w:val="26"/>
                <w:lang w:eastAsia="ru-RU"/>
              </w:rPr>
            </w:pPr>
          </w:p>
        </w:tc>
        <w:tc>
          <w:tcPr>
            <w:tcW w:w="2552" w:type="dxa"/>
            <w:vMerge/>
            <w:vAlign w:val="center"/>
            <w:hideMark/>
          </w:tcPr>
          <w:p w14:paraId="05521E33" w14:textId="77777777" w:rsidR="009B64D6" w:rsidRPr="00065596" w:rsidRDefault="009B64D6" w:rsidP="000002CA">
            <w:pPr>
              <w:spacing w:after="0" w:line="23" w:lineRule="atLeast"/>
              <w:contextualSpacing/>
              <w:rPr>
                <w:rFonts w:ascii="Times New Roman" w:eastAsia="Times New Roman" w:hAnsi="Times New Roman" w:cs="Times New Roman"/>
                <w:color w:val="000000"/>
                <w:sz w:val="26"/>
                <w:szCs w:val="26"/>
                <w:lang w:eastAsia="ru-RU"/>
              </w:rPr>
            </w:pPr>
          </w:p>
        </w:tc>
        <w:tc>
          <w:tcPr>
            <w:tcW w:w="6237" w:type="dxa"/>
            <w:shd w:val="clear" w:color="000000" w:fill="FFFFFF"/>
            <w:vAlign w:val="center"/>
            <w:hideMark/>
          </w:tcPr>
          <w:p w14:paraId="3A5D2FEB" w14:textId="77777777" w:rsidR="009B64D6" w:rsidRPr="00065596" w:rsidRDefault="009B64D6" w:rsidP="000002CA">
            <w:pPr>
              <w:spacing w:after="0" w:line="23" w:lineRule="atLeast"/>
              <w:ind w:firstLine="5"/>
              <w:contextualSpacing/>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3. Замер температуры корпуса двигателя.</w:t>
            </w:r>
          </w:p>
        </w:tc>
      </w:tr>
      <w:tr w:rsidR="009B64D6" w:rsidRPr="00065596" w14:paraId="19CBF586" w14:textId="77777777" w:rsidTr="000002CA">
        <w:trPr>
          <w:cantSplit/>
          <w:trHeight w:val="300"/>
        </w:trPr>
        <w:tc>
          <w:tcPr>
            <w:tcW w:w="675" w:type="dxa"/>
            <w:vMerge w:val="restart"/>
            <w:shd w:val="clear" w:color="auto" w:fill="auto"/>
            <w:noWrap/>
            <w:vAlign w:val="center"/>
            <w:hideMark/>
          </w:tcPr>
          <w:p w14:paraId="4BDA3537" w14:textId="77777777" w:rsidR="009B64D6" w:rsidRPr="00065596" w:rsidRDefault="009B64D6" w:rsidP="000002CA">
            <w:pPr>
              <w:spacing w:after="0" w:line="23" w:lineRule="atLeast"/>
              <w:contextualSpacing/>
              <w:jc w:val="center"/>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72</w:t>
            </w:r>
          </w:p>
        </w:tc>
        <w:tc>
          <w:tcPr>
            <w:tcW w:w="2552" w:type="dxa"/>
            <w:vMerge w:val="restart"/>
            <w:shd w:val="clear" w:color="000000" w:fill="FFFFFF"/>
            <w:vAlign w:val="center"/>
            <w:hideMark/>
          </w:tcPr>
          <w:p w14:paraId="0D385381" w14:textId="77777777" w:rsidR="009B64D6" w:rsidRPr="00065596" w:rsidRDefault="009B64D6" w:rsidP="000002CA">
            <w:pPr>
              <w:spacing w:after="0" w:line="23" w:lineRule="atLeast"/>
              <w:contextualSpacing/>
              <w:jc w:val="center"/>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Двигатель МНСС-А</w:t>
            </w:r>
          </w:p>
        </w:tc>
        <w:tc>
          <w:tcPr>
            <w:tcW w:w="6237" w:type="dxa"/>
            <w:shd w:val="clear" w:color="000000" w:fill="FFFFFF"/>
            <w:vAlign w:val="center"/>
            <w:hideMark/>
          </w:tcPr>
          <w:p w14:paraId="44E82B25" w14:textId="77777777" w:rsidR="009B64D6" w:rsidRPr="00065596" w:rsidRDefault="009B64D6" w:rsidP="000002CA">
            <w:pPr>
              <w:spacing w:after="0" w:line="23" w:lineRule="atLeast"/>
              <w:ind w:firstLine="5"/>
              <w:contextualSpacing/>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1. Замер температуры 1-го подшипника.</w:t>
            </w:r>
          </w:p>
        </w:tc>
      </w:tr>
      <w:tr w:rsidR="009B64D6" w:rsidRPr="00065596" w14:paraId="18D709DD" w14:textId="77777777" w:rsidTr="000002CA">
        <w:trPr>
          <w:cantSplit/>
          <w:trHeight w:val="300"/>
        </w:trPr>
        <w:tc>
          <w:tcPr>
            <w:tcW w:w="675" w:type="dxa"/>
            <w:vMerge/>
            <w:vAlign w:val="center"/>
            <w:hideMark/>
          </w:tcPr>
          <w:p w14:paraId="4096C94E" w14:textId="77777777" w:rsidR="009B64D6" w:rsidRPr="00065596" w:rsidRDefault="009B64D6" w:rsidP="000002CA">
            <w:pPr>
              <w:spacing w:after="0" w:line="23" w:lineRule="atLeast"/>
              <w:contextualSpacing/>
              <w:jc w:val="center"/>
              <w:rPr>
                <w:rFonts w:ascii="Times New Roman" w:eastAsia="Times New Roman" w:hAnsi="Times New Roman" w:cs="Times New Roman"/>
                <w:color w:val="000000"/>
                <w:sz w:val="26"/>
                <w:szCs w:val="26"/>
                <w:lang w:eastAsia="ru-RU"/>
              </w:rPr>
            </w:pPr>
          </w:p>
        </w:tc>
        <w:tc>
          <w:tcPr>
            <w:tcW w:w="2552" w:type="dxa"/>
            <w:vMerge/>
            <w:vAlign w:val="center"/>
            <w:hideMark/>
          </w:tcPr>
          <w:p w14:paraId="73B594F1" w14:textId="77777777" w:rsidR="009B64D6" w:rsidRPr="00065596" w:rsidRDefault="009B64D6" w:rsidP="000002CA">
            <w:pPr>
              <w:spacing w:after="0" w:line="23" w:lineRule="atLeast"/>
              <w:contextualSpacing/>
              <w:rPr>
                <w:rFonts w:ascii="Times New Roman" w:eastAsia="Times New Roman" w:hAnsi="Times New Roman" w:cs="Times New Roman"/>
                <w:color w:val="000000"/>
                <w:sz w:val="26"/>
                <w:szCs w:val="26"/>
                <w:lang w:eastAsia="ru-RU"/>
              </w:rPr>
            </w:pPr>
          </w:p>
        </w:tc>
        <w:tc>
          <w:tcPr>
            <w:tcW w:w="6237" w:type="dxa"/>
            <w:shd w:val="clear" w:color="000000" w:fill="FFFFFF"/>
            <w:vAlign w:val="center"/>
            <w:hideMark/>
          </w:tcPr>
          <w:p w14:paraId="181FD910" w14:textId="77777777" w:rsidR="009B64D6" w:rsidRPr="00065596" w:rsidRDefault="009B64D6" w:rsidP="000002CA">
            <w:pPr>
              <w:spacing w:after="0" w:line="23" w:lineRule="atLeast"/>
              <w:ind w:firstLine="5"/>
              <w:contextualSpacing/>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2.  Замер температуры 2-го подшипника.</w:t>
            </w:r>
          </w:p>
        </w:tc>
      </w:tr>
      <w:tr w:rsidR="009B64D6" w:rsidRPr="00065596" w14:paraId="472236E7" w14:textId="77777777" w:rsidTr="000002CA">
        <w:trPr>
          <w:cantSplit/>
          <w:trHeight w:val="300"/>
        </w:trPr>
        <w:tc>
          <w:tcPr>
            <w:tcW w:w="675" w:type="dxa"/>
            <w:vMerge/>
            <w:vAlign w:val="center"/>
            <w:hideMark/>
          </w:tcPr>
          <w:p w14:paraId="0CA22EF7" w14:textId="77777777" w:rsidR="009B64D6" w:rsidRPr="00065596" w:rsidRDefault="009B64D6" w:rsidP="000002CA">
            <w:pPr>
              <w:spacing w:after="0" w:line="23" w:lineRule="atLeast"/>
              <w:contextualSpacing/>
              <w:jc w:val="center"/>
              <w:rPr>
                <w:rFonts w:ascii="Times New Roman" w:eastAsia="Times New Roman" w:hAnsi="Times New Roman" w:cs="Times New Roman"/>
                <w:color w:val="000000"/>
                <w:sz w:val="26"/>
                <w:szCs w:val="26"/>
                <w:lang w:eastAsia="ru-RU"/>
              </w:rPr>
            </w:pPr>
          </w:p>
        </w:tc>
        <w:tc>
          <w:tcPr>
            <w:tcW w:w="2552" w:type="dxa"/>
            <w:vMerge/>
            <w:vAlign w:val="center"/>
            <w:hideMark/>
          </w:tcPr>
          <w:p w14:paraId="44F07EBD" w14:textId="77777777" w:rsidR="009B64D6" w:rsidRPr="00065596" w:rsidRDefault="009B64D6" w:rsidP="000002CA">
            <w:pPr>
              <w:spacing w:after="0" w:line="23" w:lineRule="atLeast"/>
              <w:contextualSpacing/>
              <w:rPr>
                <w:rFonts w:ascii="Times New Roman" w:eastAsia="Times New Roman" w:hAnsi="Times New Roman" w:cs="Times New Roman"/>
                <w:color w:val="000000"/>
                <w:sz w:val="26"/>
                <w:szCs w:val="26"/>
                <w:lang w:eastAsia="ru-RU"/>
              </w:rPr>
            </w:pPr>
          </w:p>
        </w:tc>
        <w:tc>
          <w:tcPr>
            <w:tcW w:w="6237" w:type="dxa"/>
            <w:shd w:val="clear" w:color="000000" w:fill="FFFFFF"/>
            <w:vAlign w:val="center"/>
            <w:hideMark/>
          </w:tcPr>
          <w:p w14:paraId="593AFDAA" w14:textId="77777777" w:rsidR="009B64D6" w:rsidRPr="00065596" w:rsidRDefault="009B64D6" w:rsidP="000002CA">
            <w:pPr>
              <w:spacing w:after="0" w:line="23" w:lineRule="atLeast"/>
              <w:ind w:firstLine="5"/>
              <w:contextualSpacing/>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3. Замер температуры корпуса двигателя.</w:t>
            </w:r>
          </w:p>
        </w:tc>
      </w:tr>
      <w:tr w:rsidR="009B64D6" w:rsidRPr="00065596" w14:paraId="39896691" w14:textId="77777777" w:rsidTr="000002CA">
        <w:trPr>
          <w:cantSplit/>
          <w:trHeight w:val="300"/>
        </w:trPr>
        <w:tc>
          <w:tcPr>
            <w:tcW w:w="675" w:type="dxa"/>
            <w:vMerge w:val="restart"/>
            <w:shd w:val="clear" w:color="auto" w:fill="auto"/>
            <w:noWrap/>
            <w:vAlign w:val="center"/>
            <w:hideMark/>
          </w:tcPr>
          <w:p w14:paraId="06A11516" w14:textId="77777777" w:rsidR="009B64D6" w:rsidRPr="00065596" w:rsidRDefault="009B64D6" w:rsidP="000002CA">
            <w:pPr>
              <w:spacing w:after="0" w:line="23" w:lineRule="atLeast"/>
              <w:contextualSpacing/>
              <w:jc w:val="center"/>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73</w:t>
            </w:r>
          </w:p>
        </w:tc>
        <w:tc>
          <w:tcPr>
            <w:tcW w:w="2552" w:type="dxa"/>
            <w:vMerge w:val="restart"/>
            <w:shd w:val="clear" w:color="000000" w:fill="FFFFFF"/>
            <w:vAlign w:val="center"/>
            <w:hideMark/>
          </w:tcPr>
          <w:p w14:paraId="6CB2A64F" w14:textId="77777777" w:rsidR="009B64D6" w:rsidRPr="00065596" w:rsidRDefault="009B64D6" w:rsidP="000002CA">
            <w:pPr>
              <w:spacing w:after="0" w:line="23" w:lineRule="atLeast"/>
              <w:contextualSpacing/>
              <w:jc w:val="center"/>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Двигатель МНСС-Б</w:t>
            </w:r>
          </w:p>
        </w:tc>
        <w:tc>
          <w:tcPr>
            <w:tcW w:w="6237" w:type="dxa"/>
            <w:shd w:val="clear" w:color="000000" w:fill="FFFFFF"/>
            <w:vAlign w:val="center"/>
            <w:hideMark/>
          </w:tcPr>
          <w:p w14:paraId="1CA3232E" w14:textId="77777777" w:rsidR="009B64D6" w:rsidRPr="00065596" w:rsidRDefault="009B64D6" w:rsidP="000002CA">
            <w:pPr>
              <w:spacing w:after="0" w:line="23" w:lineRule="atLeast"/>
              <w:ind w:firstLine="5"/>
              <w:contextualSpacing/>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1. Замер температуры 1-го подшипника.</w:t>
            </w:r>
          </w:p>
        </w:tc>
      </w:tr>
      <w:tr w:rsidR="009B64D6" w:rsidRPr="00065596" w14:paraId="6A50C002" w14:textId="77777777" w:rsidTr="000002CA">
        <w:trPr>
          <w:cantSplit/>
          <w:trHeight w:val="300"/>
        </w:trPr>
        <w:tc>
          <w:tcPr>
            <w:tcW w:w="675" w:type="dxa"/>
            <w:vMerge/>
            <w:vAlign w:val="center"/>
            <w:hideMark/>
          </w:tcPr>
          <w:p w14:paraId="67308DC2" w14:textId="77777777" w:rsidR="009B64D6" w:rsidRPr="00065596" w:rsidRDefault="009B64D6" w:rsidP="000002CA">
            <w:pPr>
              <w:spacing w:after="0" w:line="23" w:lineRule="atLeast"/>
              <w:contextualSpacing/>
              <w:rPr>
                <w:rFonts w:ascii="Times New Roman" w:eastAsia="Times New Roman" w:hAnsi="Times New Roman" w:cs="Times New Roman"/>
                <w:color w:val="000000"/>
                <w:sz w:val="26"/>
                <w:szCs w:val="26"/>
                <w:lang w:eastAsia="ru-RU"/>
              </w:rPr>
            </w:pPr>
          </w:p>
        </w:tc>
        <w:tc>
          <w:tcPr>
            <w:tcW w:w="2552" w:type="dxa"/>
            <w:vMerge/>
            <w:vAlign w:val="center"/>
            <w:hideMark/>
          </w:tcPr>
          <w:p w14:paraId="4CBB3773" w14:textId="77777777" w:rsidR="009B64D6" w:rsidRPr="00065596" w:rsidRDefault="009B64D6" w:rsidP="000002CA">
            <w:pPr>
              <w:spacing w:after="0" w:line="23" w:lineRule="atLeast"/>
              <w:contextualSpacing/>
              <w:rPr>
                <w:rFonts w:ascii="Times New Roman" w:eastAsia="Times New Roman" w:hAnsi="Times New Roman" w:cs="Times New Roman"/>
                <w:color w:val="000000"/>
                <w:sz w:val="26"/>
                <w:szCs w:val="26"/>
                <w:lang w:eastAsia="ru-RU"/>
              </w:rPr>
            </w:pPr>
          </w:p>
        </w:tc>
        <w:tc>
          <w:tcPr>
            <w:tcW w:w="6237" w:type="dxa"/>
            <w:shd w:val="clear" w:color="000000" w:fill="FFFFFF"/>
            <w:vAlign w:val="center"/>
            <w:hideMark/>
          </w:tcPr>
          <w:p w14:paraId="454B06CD" w14:textId="77777777" w:rsidR="009B64D6" w:rsidRPr="00065596" w:rsidRDefault="009B64D6" w:rsidP="000002CA">
            <w:pPr>
              <w:spacing w:after="0" w:line="23" w:lineRule="atLeast"/>
              <w:ind w:firstLine="5"/>
              <w:contextualSpacing/>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2.  Замер температуры 2-го подшипника.</w:t>
            </w:r>
          </w:p>
        </w:tc>
      </w:tr>
      <w:tr w:rsidR="009B64D6" w:rsidRPr="00065596" w14:paraId="011E228A" w14:textId="77777777" w:rsidTr="000002CA">
        <w:trPr>
          <w:cantSplit/>
          <w:trHeight w:val="300"/>
        </w:trPr>
        <w:tc>
          <w:tcPr>
            <w:tcW w:w="675" w:type="dxa"/>
            <w:vMerge/>
            <w:vAlign w:val="center"/>
            <w:hideMark/>
          </w:tcPr>
          <w:p w14:paraId="36E30F41" w14:textId="77777777" w:rsidR="009B64D6" w:rsidRPr="00065596" w:rsidRDefault="009B64D6" w:rsidP="000002CA">
            <w:pPr>
              <w:spacing w:after="0" w:line="23" w:lineRule="atLeast"/>
              <w:contextualSpacing/>
              <w:rPr>
                <w:rFonts w:ascii="Times New Roman" w:eastAsia="Times New Roman" w:hAnsi="Times New Roman" w:cs="Times New Roman"/>
                <w:color w:val="000000"/>
                <w:sz w:val="26"/>
                <w:szCs w:val="26"/>
                <w:lang w:eastAsia="ru-RU"/>
              </w:rPr>
            </w:pPr>
          </w:p>
        </w:tc>
        <w:tc>
          <w:tcPr>
            <w:tcW w:w="2552" w:type="dxa"/>
            <w:vMerge/>
            <w:vAlign w:val="center"/>
            <w:hideMark/>
          </w:tcPr>
          <w:p w14:paraId="3FCCF420" w14:textId="77777777" w:rsidR="009B64D6" w:rsidRPr="00065596" w:rsidRDefault="009B64D6" w:rsidP="000002CA">
            <w:pPr>
              <w:spacing w:after="0" w:line="23" w:lineRule="atLeast"/>
              <w:contextualSpacing/>
              <w:rPr>
                <w:rFonts w:ascii="Times New Roman" w:eastAsia="Times New Roman" w:hAnsi="Times New Roman" w:cs="Times New Roman"/>
                <w:color w:val="000000"/>
                <w:sz w:val="26"/>
                <w:szCs w:val="26"/>
                <w:lang w:eastAsia="ru-RU"/>
              </w:rPr>
            </w:pPr>
          </w:p>
        </w:tc>
        <w:tc>
          <w:tcPr>
            <w:tcW w:w="6237" w:type="dxa"/>
            <w:shd w:val="clear" w:color="000000" w:fill="FFFFFF"/>
            <w:vAlign w:val="center"/>
            <w:hideMark/>
          </w:tcPr>
          <w:p w14:paraId="34BE3C5A" w14:textId="77777777" w:rsidR="009B64D6" w:rsidRPr="00065596" w:rsidRDefault="009B64D6" w:rsidP="000002CA">
            <w:pPr>
              <w:spacing w:after="0" w:line="23" w:lineRule="atLeast"/>
              <w:ind w:firstLine="5"/>
              <w:contextualSpacing/>
              <w:rPr>
                <w:rFonts w:ascii="Times New Roman" w:eastAsia="Times New Roman" w:hAnsi="Times New Roman" w:cs="Times New Roman"/>
                <w:color w:val="000000"/>
                <w:sz w:val="26"/>
                <w:szCs w:val="26"/>
                <w:lang w:eastAsia="ru-RU"/>
              </w:rPr>
            </w:pPr>
            <w:r w:rsidRPr="00065596">
              <w:rPr>
                <w:rFonts w:ascii="Times New Roman" w:eastAsia="Times New Roman" w:hAnsi="Times New Roman" w:cs="Times New Roman"/>
                <w:color w:val="000000"/>
                <w:sz w:val="26"/>
                <w:szCs w:val="26"/>
                <w:lang w:eastAsia="ru-RU"/>
              </w:rPr>
              <w:t>3. Замер температуры корпуса двигателя.</w:t>
            </w:r>
          </w:p>
        </w:tc>
      </w:tr>
    </w:tbl>
    <w:p w14:paraId="7C1FB370" w14:textId="77777777" w:rsidR="009B64D6" w:rsidRDefault="009B64D6" w:rsidP="009B64D6">
      <w:pPr>
        <w:pStyle w:val="ConsPlusNormal"/>
        <w:widowControl/>
        <w:spacing w:line="360" w:lineRule="auto"/>
        <w:ind w:firstLine="567"/>
        <w:contextualSpacing/>
        <w:jc w:val="both"/>
        <w:rPr>
          <w:sz w:val="28"/>
          <w:szCs w:val="28"/>
        </w:rPr>
      </w:pPr>
    </w:p>
    <w:p w14:paraId="6733CF70" w14:textId="77777777" w:rsidR="009B64D6" w:rsidRDefault="000002CA" w:rsidP="000002CA">
      <w:pPr>
        <w:spacing w:after="0" w:line="360" w:lineRule="auto"/>
        <w:jc w:val="center"/>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lang w:eastAsia="ru-RU"/>
        </w:rPr>
        <w:drawing>
          <wp:inline distT="0" distB="0" distL="0" distR="0" wp14:anchorId="6E31D80A" wp14:editId="0939F1C5">
            <wp:extent cx="6006465" cy="5506247"/>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Схема обхода.jpg"/>
                    <pic:cNvPicPr/>
                  </pic:nvPicPr>
                  <pic:blipFill>
                    <a:blip r:embed="rId57">
                      <a:extLst>
                        <a:ext uri="{28A0092B-C50C-407E-A947-70E740481C1C}">
                          <a14:useLocalDpi xmlns:a14="http://schemas.microsoft.com/office/drawing/2010/main" val="0"/>
                        </a:ext>
                      </a:extLst>
                    </a:blip>
                    <a:stretch>
                      <a:fillRect/>
                    </a:stretch>
                  </pic:blipFill>
                  <pic:spPr>
                    <a:xfrm>
                      <a:off x="0" y="0"/>
                      <a:ext cx="6010243" cy="5509710"/>
                    </a:xfrm>
                    <a:prstGeom prst="rect">
                      <a:avLst/>
                    </a:prstGeom>
                  </pic:spPr>
                </pic:pic>
              </a:graphicData>
            </a:graphic>
          </wp:inline>
        </w:drawing>
      </w:r>
    </w:p>
    <w:p w14:paraId="49A9FBE4" w14:textId="77777777" w:rsidR="006937E1" w:rsidRPr="00EF659D" w:rsidRDefault="006937E1" w:rsidP="00EF659D">
      <w:pPr>
        <w:spacing w:after="0" w:line="360" w:lineRule="auto"/>
        <w:jc w:val="center"/>
        <w:rPr>
          <w:rFonts w:ascii="Times New Roman" w:hAnsi="Times New Roman" w:cs="Times New Roman"/>
          <w:i/>
          <w:color w:val="000000" w:themeColor="text1"/>
          <w:sz w:val="26"/>
          <w:szCs w:val="26"/>
        </w:rPr>
      </w:pPr>
      <w:r w:rsidRPr="00EF659D">
        <w:rPr>
          <w:rFonts w:ascii="Times New Roman" w:hAnsi="Times New Roman" w:cs="Times New Roman"/>
          <w:i/>
          <w:color w:val="000000" w:themeColor="text1"/>
          <w:sz w:val="26"/>
          <w:szCs w:val="26"/>
        </w:rPr>
        <w:t xml:space="preserve">Рисунок </w:t>
      </w:r>
      <w:r w:rsidR="00544C5D">
        <w:rPr>
          <w:rFonts w:ascii="Times New Roman" w:hAnsi="Times New Roman" w:cs="Times New Roman"/>
          <w:i/>
          <w:color w:val="000000" w:themeColor="text1"/>
          <w:sz w:val="26"/>
          <w:szCs w:val="26"/>
        </w:rPr>
        <w:t>3.</w:t>
      </w:r>
      <w:r w:rsidR="00544C5D" w:rsidRPr="00544C5D">
        <w:rPr>
          <w:rFonts w:ascii="Times New Roman" w:hAnsi="Times New Roman" w:cs="Times New Roman"/>
          <w:i/>
          <w:color w:val="000000" w:themeColor="text1"/>
          <w:sz w:val="26"/>
          <w:szCs w:val="26"/>
        </w:rPr>
        <w:t>1</w:t>
      </w:r>
      <w:r w:rsidRPr="00EF659D">
        <w:rPr>
          <w:rFonts w:ascii="Times New Roman" w:hAnsi="Times New Roman" w:cs="Times New Roman"/>
          <w:i/>
          <w:color w:val="000000" w:themeColor="text1"/>
          <w:sz w:val="26"/>
          <w:szCs w:val="26"/>
        </w:rPr>
        <w:t xml:space="preserve"> – Типовая схема обхода для контроля оборудования</w:t>
      </w:r>
    </w:p>
    <w:p w14:paraId="19312B81" w14:textId="77777777" w:rsidR="00194DAE" w:rsidRDefault="00194DAE">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br w:type="page"/>
      </w:r>
    </w:p>
    <w:p w14:paraId="0E5EA6E5" w14:textId="77777777" w:rsidR="002A0120" w:rsidRDefault="002A0120" w:rsidP="003665A1">
      <w:pPr>
        <w:spacing w:after="0" w:line="360" w:lineRule="auto"/>
        <w:ind w:firstLine="567"/>
        <w:jc w:val="both"/>
        <w:rPr>
          <w:rFonts w:ascii="Times New Roman" w:hAnsi="Times New Roman" w:cs="Times New Roman"/>
          <w:color w:val="000000" w:themeColor="text1"/>
          <w:sz w:val="28"/>
          <w:szCs w:val="28"/>
        </w:rPr>
        <w:sectPr w:rsidR="002A0120" w:rsidSect="00CF6A03">
          <w:pgSz w:w="11906" w:h="16838" w:code="9"/>
          <w:pgMar w:top="1134" w:right="991" w:bottom="1134" w:left="1701" w:header="709" w:footer="709" w:gutter="0"/>
          <w:cols w:space="708"/>
          <w:titlePg/>
          <w:docGrid w:linePitch="299"/>
        </w:sectPr>
      </w:pPr>
    </w:p>
    <w:p w14:paraId="783177EB" w14:textId="77777777" w:rsidR="00AE66B6" w:rsidRDefault="00AE66B6">
      <w:pPr>
        <w:rPr>
          <w:rFonts w:ascii="Times New Roman" w:hAnsi="Times New Roman" w:cs="Times New Roman"/>
          <w:color w:val="000000" w:themeColor="text1"/>
          <w:sz w:val="28"/>
          <w:szCs w:val="28"/>
        </w:rPr>
      </w:pPr>
    </w:p>
    <w:p w14:paraId="5214B10B" w14:textId="110795E2" w:rsidR="00AE66B6" w:rsidRDefault="00AE66B6" w:rsidP="00B11D50">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Таблица 3.</w:t>
      </w:r>
      <w:r w:rsidRPr="00544C5D">
        <w:rPr>
          <w:rFonts w:ascii="Times New Roman" w:hAnsi="Times New Roman" w:cs="Times New Roman"/>
          <w:color w:val="000000" w:themeColor="text1"/>
          <w:sz w:val="28"/>
          <w:szCs w:val="28"/>
        </w:rPr>
        <w:t>2.</w:t>
      </w:r>
      <w:r>
        <w:rPr>
          <w:rFonts w:ascii="Times New Roman" w:hAnsi="Times New Roman" w:cs="Times New Roman"/>
          <w:color w:val="000000" w:themeColor="text1"/>
          <w:sz w:val="28"/>
          <w:szCs w:val="28"/>
        </w:rPr>
        <w:t xml:space="preserve"> Классификатор дефектов и отклонений в работе оборудования</w:t>
      </w:r>
      <w:r w:rsidR="00CD5D60">
        <w:rPr>
          <w:rFonts w:ascii="Times New Roman" w:hAnsi="Times New Roman" w:cs="Times New Roman"/>
          <w:color w:val="000000" w:themeColor="text1"/>
          <w:sz w:val="28"/>
          <w:szCs w:val="28"/>
        </w:rPr>
        <w:t xml:space="preserve"> (применительно к контролю оборудования котлотурбинного цеха)</w:t>
      </w:r>
    </w:p>
    <w:tbl>
      <w:tblPr>
        <w:tblStyle w:val="af3"/>
        <w:tblW w:w="22284" w:type="dxa"/>
        <w:tblInd w:w="-176" w:type="dxa"/>
        <w:tblLayout w:type="fixed"/>
        <w:tblLook w:val="04A0" w:firstRow="1" w:lastRow="0" w:firstColumn="1" w:lastColumn="0" w:noHBand="0" w:noVBand="1"/>
      </w:tblPr>
      <w:tblGrid>
        <w:gridCol w:w="493"/>
        <w:gridCol w:w="2513"/>
        <w:gridCol w:w="2552"/>
        <w:gridCol w:w="2551"/>
        <w:gridCol w:w="3686"/>
        <w:gridCol w:w="5812"/>
        <w:gridCol w:w="4677"/>
      </w:tblGrid>
      <w:tr w:rsidR="00184DB4" w:rsidRPr="006C3F26" w14:paraId="65AA0ADC" w14:textId="76C2E2D9" w:rsidTr="00432772">
        <w:trPr>
          <w:tblHeader/>
        </w:trPr>
        <w:tc>
          <w:tcPr>
            <w:tcW w:w="493" w:type="dxa"/>
            <w:vAlign w:val="center"/>
          </w:tcPr>
          <w:p w14:paraId="7ED8D1DA" w14:textId="77777777" w:rsidR="00184DB4" w:rsidRPr="006C3F26" w:rsidRDefault="00184DB4" w:rsidP="00432772">
            <w:pPr>
              <w:jc w:val="center"/>
              <w:rPr>
                <w:rFonts w:ascii="Times New Roman" w:hAnsi="Times New Roman" w:cs="Times New Roman"/>
                <w:b/>
                <w:color w:val="000000" w:themeColor="text1"/>
                <w:sz w:val="24"/>
                <w:szCs w:val="24"/>
              </w:rPr>
            </w:pPr>
            <w:r w:rsidRPr="006C3F26">
              <w:rPr>
                <w:rFonts w:ascii="Times New Roman" w:hAnsi="Times New Roman" w:cs="Times New Roman"/>
                <w:b/>
                <w:color w:val="000000" w:themeColor="text1"/>
                <w:sz w:val="24"/>
                <w:szCs w:val="24"/>
              </w:rPr>
              <w:t>№</w:t>
            </w:r>
          </w:p>
        </w:tc>
        <w:tc>
          <w:tcPr>
            <w:tcW w:w="2513" w:type="dxa"/>
            <w:vAlign w:val="center"/>
          </w:tcPr>
          <w:p w14:paraId="5EF796BF" w14:textId="3F9855E9" w:rsidR="00184DB4" w:rsidRPr="006C3F26" w:rsidRDefault="00B11D50" w:rsidP="00432772">
            <w:pPr>
              <w:jc w:val="cente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Класс дефекта/отклонения</w:t>
            </w:r>
          </w:p>
        </w:tc>
        <w:tc>
          <w:tcPr>
            <w:tcW w:w="2552" w:type="dxa"/>
            <w:vAlign w:val="center"/>
          </w:tcPr>
          <w:p w14:paraId="5B5F15A5" w14:textId="5C2A34CC" w:rsidR="00B11D50" w:rsidRPr="006C3F26" w:rsidRDefault="00B11D50" w:rsidP="00B11D50">
            <w:pPr>
              <w:jc w:val="cente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Вид дефекта/отклонения</w:t>
            </w:r>
          </w:p>
        </w:tc>
        <w:tc>
          <w:tcPr>
            <w:tcW w:w="2551" w:type="dxa"/>
            <w:vAlign w:val="center"/>
          </w:tcPr>
          <w:p w14:paraId="69CE493C" w14:textId="5D305BA8" w:rsidR="00184DB4" w:rsidRPr="006C3F26" w:rsidRDefault="00B11D50" w:rsidP="00B11D50">
            <w:pPr>
              <w:jc w:val="cente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Дефект</w:t>
            </w:r>
            <w:r w:rsidR="00184DB4" w:rsidRPr="006C3F26">
              <w:rPr>
                <w:rFonts w:ascii="Times New Roman" w:hAnsi="Times New Roman" w:cs="Times New Roman"/>
                <w:b/>
                <w:color w:val="000000" w:themeColor="text1"/>
                <w:sz w:val="24"/>
                <w:szCs w:val="24"/>
              </w:rPr>
              <w:t>/ отклонени</w:t>
            </w:r>
            <w:r>
              <w:rPr>
                <w:rFonts w:ascii="Times New Roman" w:hAnsi="Times New Roman" w:cs="Times New Roman"/>
                <w:b/>
                <w:color w:val="000000" w:themeColor="text1"/>
                <w:sz w:val="24"/>
                <w:szCs w:val="24"/>
              </w:rPr>
              <w:t>е</w:t>
            </w:r>
          </w:p>
        </w:tc>
        <w:tc>
          <w:tcPr>
            <w:tcW w:w="3686" w:type="dxa"/>
            <w:vAlign w:val="center"/>
          </w:tcPr>
          <w:p w14:paraId="29DC6B06" w14:textId="77777777" w:rsidR="00184DB4" w:rsidRPr="006C3F26" w:rsidRDefault="00184DB4" w:rsidP="00432772">
            <w:pPr>
              <w:jc w:val="center"/>
              <w:rPr>
                <w:rFonts w:ascii="Times New Roman" w:hAnsi="Times New Roman" w:cs="Times New Roman"/>
                <w:b/>
                <w:color w:val="000000" w:themeColor="text1"/>
                <w:sz w:val="24"/>
                <w:szCs w:val="24"/>
              </w:rPr>
            </w:pPr>
            <w:r w:rsidRPr="006C3F26">
              <w:rPr>
                <w:rFonts w:ascii="Times New Roman" w:hAnsi="Times New Roman" w:cs="Times New Roman"/>
                <w:b/>
                <w:color w:val="000000" w:themeColor="text1"/>
                <w:sz w:val="24"/>
                <w:szCs w:val="24"/>
              </w:rPr>
              <w:t>Краткое описание</w:t>
            </w:r>
          </w:p>
        </w:tc>
        <w:tc>
          <w:tcPr>
            <w:tcW w:w="5812" w:type="dxa"/>
            <w:vAlign w:val="center"/>
          </w:tcPr>
          <w:p w14:paraId="0802920F" w14:textId="10C8A9F7" w:rsidR="00184DB4" w:rsidRPr="006C3F26" w:rsidRDefault="0011143A" w:rsidP="00873B02">
            <w:pPr>
              <w:jc w:val="cente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 xml:space="preserve">Виды </w:t>
            </w:r>
            <w:r w:rsidR="00873B02">
              <w:rPr>
                <w:rFonts w:ascii="Times New Roman" w:hAnsi="Times New Roman" w:cs="Times New Roman"/>
                <w:b/>
                <w:color w:val="000000" w:themeColor="text1"/>
                <w:sz w:val="24"/>
                <w:szCs w:val="24"/>
              </w:rPr>
              <w:t>элементов</w:t>
            </w:r>
            <w:r w:rsidR="00184DB4" w:rsidRPr="006C3F26">
              <w:rPr>
                <w:rFonts w:ascii="Times New Roman" w:hAnsi="Times New Roman" w:cs="Times New Roman"/>
                <w:b/>
                <w:color w:val="000000" w:themeColor="text1"/>
                <w:sz w:val="24"/>
                <w:szCs w:val="24"/>
              </w:rPr>
              <w:t>/уз</w:t>
            </w:r>
            <w:r>
              <w:rPr>
                <w:rFonts w:ascii="Times New Roman" w:hAnsi="Times New Roman" w:cs="Times New Roman"/>
                <w:b/>
                <w:color w:val="000000" w:themeColor="text1"/>
                <w:sz w:val="24"/>
                <w:szCs w:val="24"/>
              </w:rPr>
              <w:t>лов</w:t>
            </w:r>
            <w:r w:rsidR="00184DB4" w:rsidRPr="006C3F26">
              <w:rPr>
                <w:rFonts w:ascii="Times New Roman" w:hAnsi="Times New Roman" w:cs="Times New Roman"/>
                <w:b/>
                <w:color w:val="000000" w:themeColor="text1"/>
                <w:sz w:val="24"/>
                <w:szCs w:val="24"/>
              </w:rPr>
              <w:t xml:space="preserve"> (мест), для котор</w:t>
            </w:r>
            <w:r>
              <w:rPr>
                <w:rFonts w:ascii="Times New Roman" w:hAnsi="Times New Roman" w:cs="Times New Roman"/>
                <w:b/>
                <w:color w:val="000000" w:themeColor="text1"/>
                <w:sz w:val="24"/>
                <w:szCs w:val="24"/>
              </w:rPr>
              <w:t>ых</w:t>
            </w:r>
            <w:r w:rsidR="00184DB4" w:rsidRPr="006C3F26">
              <w:rPr>
                <w:rFonts w:ascii="Times New Roman" w:hAnsi="Times New Roman" w:cs="Times New Roman"/>
                <w:b/>
                <w:color w:val="000000" w:themeColor="text1"/>
                <w:sz w:val="24"/>
                <w:szCs w:val="24"/>
              </w:rPr>
              <w:t xml:space="preserve"> характерен данный вид дефекта/отклонения</w:t>
            </w:r>
          </w:p>
        </w:tc>
        <w:tc>
          <w:tcPr>
            <w:tcW w:w="4677" w:type="dxa"/>
            <w:vAlign w:val="center"/>
          </w:tcPr>
          <w:p w14:paraId="2D85A63B" w14:textId="478E8431" w:rsidR="00184DB4" w:rsidRPr="006C3F26" w:rsidRDefault="00873B02" w:rsidP="00432772">
            <w:pPr>
              <w:jc w:val="cente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Виды контролируемого оборудования котлотурбинного цеха</w:t>
            </w:r>
          </w:p>
        </w:tc>
      </w:tr>
      <w:tr w:rsidR="00184DB4" w:rsidRPr="006C3F26" w14:paraId="1AD2B38D" w14:textId="7B46E199" w:rsidTr="00432772">
        <w:tc>
          <w:tcPr>
            <w:tcW w:w="493" w:type="dxa"/>
            <w:vAlign w:val="center"/>
          </w:tcPr>
          <w:p w14:paraId="476F89B7" w14:textId="77777777" w:rsidR="00184DB4" w:rsidRPr="006C3F26" w:rsidRDefault="00184DB4" w:rsidP="00432772">
            <w:pPr>
              <w:jc w:val="center"/>
              <w:rPr>
                <w:rFonts w:ascii="Times New Roman" w:hAnsi="Times New Roman" w:cs="Times New Roman"/>
                <w:color w:val="000000" w:themeColor="text1"/>
                <w:sz w:val="24"/>
                <w:szCs w:val="24"/>
              </w:rPr>
            </w:pPr>
          </w:p>
        </w:tc>
        <w:tc>
          <w:tcPr>
            <w:tcW w:w="2513" w:type="dxa"/>
            <w:vAlign w:val="center"/>
          </w:tcPr>
          <w:p w14:paraId="1D030B9F" w14:textId="75B7C3BA" w:rsidR="00184DB4" w:rsidRPr="006C3F26" w:rsidRDefault="00184DB4" w:rsidP="00432772">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Повреждение</w:t>
            </w:r>
          </w:p>
        </w:tc>
        <w:tc>
          <w:tcPr>
            <w:tcW w:w="2552" w:type="dxa"/>
            <w:vAlign w:val="center"/>
          </w:tcPr>
          <w:p w14:paraId="18E199F2" w14:textId="4D8588B6" w:rsidR="00184DB4" w:rsidRPr="006C3F26" w:rsidRDefault="00B11D50" w:rsidP="00432772">
            <w:pPr>
              <w:jc w:val="left"/>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Механическое повреждение</w:t>
            </w:r>
          </w:p>
        </w:tc>
        <w:tc>
          <w:tcPr>
            <w:tcW w:w="2551" w:type="dxa"/>
            <w:vAlign w:val="center"/>
          </w:tcPr>
          <w:p w14:paraId="21DBA1D2" w14:textId="1189602B" w:rsidR="00184DB4" w:rsidRPr="006C3F26" w:rsidRDefault="00B11D50" w:rsidP="00B11D50">
            <w:pPr>
              <w:jc w:val="left"/>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shd w:val="clear" w:color="auto" w:fill="FFFFFF"/>
              </w:rPr>
              <w:t>Деформации, трещины, свищи, разрывы и т.п.</w:t>
            </w:r>
          </w:p>
        </w:tc>
        <w:tc>
          <w:tcPr>
            <w:tcW w:w="3686" w:type="dxa"/>
            <w:vAlign w:val="center"/>
          </w:tcPr>
          <w:p w14:paraId="01DBC504" w14:textId="5E3AFB6E" w:rsidR="00184DB4" w:rsidRPr="006C3F26" w:rsidRDefault="00184DB4" w:rsidP="00B11D50">
            <w:pPr>
              <w:jc w:val="left"/>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shd w:val="clear" w:color="auto" w:fill="FFFFFF"/>
              </w:rPr>
              <w:t>Разного рода и</w:t>
            </w:r>
            <w:r w:rsidRPr="006C3F26">
              <w:rPr>
                <w:rFonts w:ascii="Times New Roman" w:hAnsi="Times New Roman" w:cs="Times New Roman"/>
                <w:color w:val="000000" w:themeColor="text1"/>
                <w:sz w:val="24"/>
                <w:szCs w:val="24"/>
                <w:shd w:val="clear" w:color="auto" w:fill="FFFFFF"/>
              </w:rPr>
              <w:t>зменени</w:t>
            </w:r>
            <w:r>
              <w:rPr>
                <w:rFonts w:ascii="Times New Roman" w:hAnsi="Times New Roman" w:cs="Times New Roman"/>
                <w:color w:val="000000" w:themeColor="text1"/>
                <w:sz w:val="24"/>
                <w:szCs w:val="24"/>
                <w:shd w:val="clear" w:color="auto" w:fill="FFFFFF"/>
              </w:rPr>
              <w:t>я формы,</w:t>
            </w:r>
            <w:r w:rsidRPr="006C3F26">
              <w:rPr>
                <w:rFonts w:ascii="Times New Roman" w:hAnsi="Times New Roman" w:cs="Times New Roman"/>
                <w:color w:val="000000" w:themeColor="text1"/>
                <w:sz w:val="24"/>
                <w:szCs w:val="24"/>
                <w:shd w:val="clear" w:color="auto" w:fill="FFFFFF"/>
              </w:rPr>
              <w:t xml:space="preserve"> размеров</w:t>
            </w:r>
            <w:r>
              <w:rPr>
                <w:rFonts w:ascii="Times New Roman" w:hAnsi="Times New Roman" w:cs="Times New Roman"/>
                <w:color w:val="000000" w:themeColor="text1"/>
                <w:sz w:val="24"/>
                <w:szCs w:val="24"/>
                <w:shd w:val="clear" w:color="auto" w:fill="FFFFFF"/>
              </w:rPr>
              <w:t>, целостности</w:t>
            </w:r>
            <w:r w:rsidRPr="006C3F26">
              <w:rPr>
                <w:rFonts w:ascii="Times New Roman" w:hAnsi="Times New Roman" w:cs="Times New Roman"/>
                <w:color w:val="000000" w:themeColor="text1"/>
                <w:sz w:val="24"/>
                <w:szCs w:val="24"/>
                <w:shd w:val="clear" w:color="auto" w:fill="FFFFFF"/>
              </w:rPr>
              <w:t xml:space="preserve"> составн</w:t>
            </w:r>
            <w:r w:rsidR="00BA27D2">
              <w:rPr>
                <w:rFonts w:ascii="Times New Roman" w:hAnsi="Times New Roman" w:cs="Times New Roman"/>
                <w:color w:val="000000" w:themeColor="text1"/>
                <w:sz w:val="24"/>
                <w:szCs w:val="24"/>
                <w:shd w:val="clear" w:color="auto" w:fill="FFFFFF"/>
              </w:rPr>
              <w:t>ых</w:t>
            </w:r>
            <w:r w:rsidRPr="006C3F26">
              <w:rPr>
                <w:rFonts w:ascii="Times New Roman" w:hAnsi="Times New Roman" w:cs="Times New Roman"/>
                <w:color w:val="000000" w:themeColor="text1"/>
                <w:sz w:val="24"/>
                <w:szCs w:val="24"/>
                <w:shd w:val="clear" w:color="auto" w:fill="FFFFFF"/>
              </w:rPr>
              <w:t xml:space="preserve"> част</w:t>
            </w:r>
            <w:r w:rsidR="00BA27D2">
              <w:rPr>
                <w:rFonts w:ascii="Times New Roman" w:hAnsi="Times New Roman" w:cs="Times New Roman"/>
                <w:color w:val="000000" w:themeColor="text1"/>
                <w:sz w:val="24"/>
                <w:szCs w:val="24"/>
                <w:shd w:val="clear" w:color="auto" w:fill="FFFFFF"/>
              </w:rPr>
              <w:t>ей (деталей</w:t>
            </w:r>
            <w:r w:rsidRPr="006C3F26">
              <w:rPr>
                <w:rFonts w:ascii="Times New Roman" w:hAnsi="Times New Roman" w:cs="Times New Roman"/>
                <w:color w:val="000000" w:themeColor="text1"/>
                <w:sz w:val="24"/>
                <w:szCs w:val="24"/>
                <w:shd w:val="clear" w:color="auto" w:fill="FFFFFF"/>
              </w:rPr>
              <w:t xml:space="preserve">, </w:t>
            </w:r>
            <w:r w:rsidR="00BA27D2">
              <w:rPr>
                <w:rFonts w:ascii="Times New Roman" w:hAnsi="Times New Roman" w:cs="Times New Roman"/>
                <w:color w:val="000000" w:themeColor="text1"/>
                <w:sz w:val="24"/>
                <w:szCs w:val="24"/>
                <w:shd w:val="clear" w:color="auto" w:fill="FFFFFF"/>
              </w:rPr>
              <w:t>узлов</w:t>
            </w:r>
            <w:r w:rsidRPr="006C3F26">
              <w:rPr>
                <w:rFonts w:ascii="Times New Roman" w:hAnsi="Times New Roman" w:cs="Times New Roman"/>
                <w:color w:val="000000" w:themeColor="text1"/>
                <w:sz w:val="24"/>
                <w:szCs w:val="24"/>
                <w:shd w:val="clear" w:color="auto" w:fill="FFFFFF"/>
              </w:rPr>
              <w:t xml:space="preserve">) </w:t>
            </w:r>
            <w:r>
              <w:rPr>
                <w:rFonts w:ascii="Times New Roman" w:hAnsi="Times New Roman" w:cs="Times New Roman"/>
                <w:color w:val="000000" w:themeColor="text1"/>
                <w:sz w:val="24"/>
                <w:szCs w:val="24"/>
                <w:shd w:val="clear" w:color="auto" w:fill="FFFFFF"/>
              </w:rPr>
              <w:t xml:space="preserve">элементов оборудования. </w:t>
            </w:r>
          </w:p>
        </w:tc>
        <w:tc>
          <w:tcPr>
            <w:tcW w:w="5812" w:type="dxa"/>
            <w:vAlign w:val="center"/>
          </w:tcPr>
          <w:p w14:paraId="6721E81E" w14:textId="1F60591E" w:rsidR="00184DB4" w:rsidRPr="006C3F26" w:rsidRDefault="0037298C" w:rsidP="00BA27D2">
            <w:pPr>
              <w:jc w:val="left"/>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Контрольно-измерительные приборы, к</w:t>
            </w:r>
            <w:r w:rsidR="00184DB4" w:rsidRPr="006C3F26">
              <w:rPr>
                <w:rFonts w:ascii="Times New Roman" w:hAnsi="Times New Roman" w:cs="Times New Roman"/>
                <w:color w:val="000000" w:themeColor="text1"/>
                <w:sz w:val="24"/>
                <w:szCs w:val="24"/>
              </w:rPr>
              <w:t xml:space="preserve">орпуса, баки, обечайки, </w:t>
            </w:r>
            <w:r>
              <w:rPr>
                <w:rFonts w:ascii="Times New Roman" w:hAnsi="Times New Roman" w:cs="Times New Roman"/>
                <w:color w:val="000000" w:themeColor="text1"/>
                <w:sz w:val="24"/>
                <w:szCs w:val="24"/>
              </w:rPr>
              <w:t xml:space="preserve">кожухи, </w:t>
            </w:r>
            <w:r w:rsidR="00136B30">
              <w:rPr>
                <w:rFonts w:ascii="Times New Roman" w:hAnsi="Times New Roman" w:cs="Times New Roman"/>
                <w:color w:val="000000" w:themeColor="text1"/>
                <w:sz w:val="24"/>
                <w:szCs w:val="24"/>
              </w:rPr>
              <w:t>арматура,</w:t>
            </w:r>
            <w:r w:rsidR="00136B30" w:rsidRPr="006C3F26">
              <w:rPr>
                <w:rFonts w:ascii="Times New Roman" w:hAnsi="Times New Roman" w:cs="Times New Roman"/>
                <w:color w:val="000000" w:themeColor="text1"/>
                <w:sz w:val="24"/>
                <w:szCs w:val="24"/>
              </w:rPr>
              <w:t xml:space="preserve"> трубопроводы</w:t>
            </w:r>
            <w:r w:rsidR="00184DB4" w:rsidRPr="006C3F26">
              <w:rPr>
                <w:rFonts w:ascii="Times New Roman" w:hAnsi="Times New Roman" w:cs="Times New Roman"/>
                <w:color w:val="000000" w:themeColor="text1"/>
                <w:sz w:val="24"/>
                <w:szCs w:val="24"/>
              </w:rPr>
              <w:t>,</w:t>
            </w:r>
            <w:r w:rsidR="00136B30">
              <w:rPr>
                <w:rFonts w:ascii="Times New Roman" w:hAnsi="Times New Roman" w:cs="Times New Roman"/>
                <w:color w:val="000000" w:themeColor="text1"/>
                <w:sz w:val="24"/>
                <w:szCs w:val="24"/>
              </w:rPr>
              <w:t xml:space="preserve"> </w:t>
            </w:r>
            <w:r w:rsidR="00184DB4" w:rsidRPr="006C3F26">
              <w:rPr>
                <w:rFonts w:ascii="Times New Roman" w:hAnsi="Times New Roman" w:cs="Times New Roman"/>
                <w:color w:val="000000" w:themeColor="text1"/>
                <w:sz w:val="24"/>
                <w:szCs w:val="24"/>
              </w:rPr>
              <w:t xml:space="preserve">люки, </w:t>
            </w:r>
            <w:r w:rsidR="00136B30">
              <w:rPr>
                <w:rFonts w:ascii="Times New Roman" w:hAnsi="Times New Roman" w:cs="Times New Roman"/>
                <w:color w:val="000000" w:themeColor="text1"/>
                <w:sz w:val="24"/>
                <w:szCs w:val="24"/>
              </w:rPr>
              <w:t>клапаны</w:t>
            </w:r>
            <w:r w:rsidR="00184DB4" w:rsidRPr="006C3F26">
              <w:rPr>
                <w:rFonts w:ascii="Times New Roman" w:hAnsi="Times New Roman" w:cs="Times New Roman"/>
                <w:color w:val="000000" w:themeColor="text1"/>
                <w:sz w:val="24"/>
                <w:szCs w:val="24"/>
              </w:rPr>
              <w:t>, штоки</w:t>
            </w:r>
            <w:r w:rsidR="00BA27D2">
              <w:rPr>
                <w:rFonts w:ascii="Times New Roman" w:hAnsi="Times New Roman" w:cs="Times New Roman"/>
                <w:color w:val="000000" w:themeColor="text1"/>
                <w:sz w:val="24"/>
                <w:szCs w:val="24"/>
              </w:rPr>
              <w:t>,</w:t>
            </w:r>
            <w:r w:rsidR="00BA27D2" w:rsidRPr="006C3F26">
              <w:rPr>
                <w:rFonts w:ascii="Times New Roman" w:hAnsi="Times New Roman" w:cs="Times New Roman"/>
                <w:color w:val="000000" w:themeColor="text1"/>
                <w:sz w:val="24"/>
                <w:szCs w:val="24"/>
              </w:rPr>
              <w:t xml:space="preserve"> фил</w:t>
            </w:r>
            <w:r w:rsidR="00BA27D2">
              <w:rPr>
                <w:rFonts w:ascii="Times New Roman" w:hAnsi="Times New Roman" w:cs="Times New Roman"/>
                <w:color w:val="000000" w:themeColor="text1"/>
                <w:sz w:val="24"/>
                <w:szCs w:val="24"/>
              </w:rPr>
              <w:t>ьтрующие элементы, теплоизоляционное покрытие, заземляющие элементы и др.</w:t>
            </w:r>
          </w:p>
        </w:tc>
        <w:tc>
          <w:tcPr>
            <w:tcW w:w="4677" w:type="dxa"/>
            <w:vAlign w:val="center"/>
          </w:tcPr>
          <w:p w14:paraId="6949A550" w14:textId="260DE67D" w:rsidR="00184DB4" w:rsidRPr="006C3F26" w:rsidRDefault="00873B02" w:rsidP="00432772">
            <w:pPr>
              <w:jc w:val="left"/>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На наличие механических повреждений проверяются все виды оборудования КТЦ</w:t>
            </w:r>
          </w:p>
        </w:tc>
      </w:tr>
      <w:tr w:rsidR="00666CCD" w:rsidRPr="006C3F26" w14:paraId="14C32396" w14:textId="46F64F79" w:rsidTr="00432772">
        <w:tc>
          <w:tcPr>
            <w:tcW w:w="493" w:type="dxa"/>
            <w:vAlign w:val="center"/>
          </w:tcPr>
          <w:p w14:paraId="12D12712" w14:textId="77777777" w:rsidR="00666CCD" w:rsidRPr="006C3F26" w:rsidRDefault="00666CCD" w:rsidP="00432772">
            <w:pPr>
              <w:jc w:val="center"/>
              <w:rPr>
                <w:rFonts w:ascii="Times New Roman" w:hAnsi="Times New Roman" w:cs="Times New Roman"/>
                <w:color w:val="000000" w:themeColor="text1"/>
                <w:sz w:val="24"/>
                <w:szCs w:val="24"/>
              </w:rPr>
            </w:pPr>
          </w:p>
        </w:tc>
        <w:tc>
          <w:tcPr>
            <w:tcW w:w="2513" w:type="dxa"/>
            <w:vMerge w:val="restart"/>
            <w:vAlign w:val="center"/>
          </w:tcPr>
          <w:p w14:paraId="7CD497C1" w14:textId="77777777" w:rsidR="00666CCD" w:rsidRPr="006C3F26" w:rsidRDefault="00666CCD" w:rsidP="00432772">
            <w:pPr>
              <w:jc w:val="left"/>
              <w:rPr>
                <w:rFonts w:ascii="Times New Roman" w:hAnsi="Times New Roman" w:cs="Times New Roman"/>
                <w:color w:val="000000" w:themeColor="text1"/>
                <w:sz w:val="24"/>
                <w:szCs w:val="24"/>
              </w:rPr>
            </w:pPr>
            <w:r w:rsidRPr="006C3F26">
              <w:rPr>
                <w:rFonts w:ascii="Times New Roman" w:hAnsi="Times New Roman" w:cs="Times New Roman"/>
                <w:color w:val="000000" w:themeColor="text1"/>
                <w:sz w:val="24"/>
                <w:szCs w:val="24"/>
              </w:rPr>
              <w:t>Наличие нештатного вещества/свойства</w:t>
            </w:r>
          </w:p>
        </w:tc>
        <w:tc>
          <w:tcPr>
            <w:tcW w:w="2552" w:type="dxa"/>
            <w:vMerge w:val="restart"/>
            <w:vAlign w:val="center"/>
          </w:tcPr>
          <w:p w14:paraId="02CECC7D" w14:textId="77777777" w:rsidR="00666CCD" w:rsidRPr="006C3F26" w:rsidRDefault="00666CCD" w:rsidP="00432772">
            <w:pPr>
              <w:jc w:val="left"/>
              <w:rPr>
                <w:rFonts w:ascii="Times New Roman" w:hAnsi="Times New Roman" w:cs="Times New Roman"/>
                <w:color w:val="000000" w:themeColor="text1"/>
                <w:sz w:val="24"/>
                <w:szCs w:val="24"/>
              </w:rPr>
            </w:pPr>
            <w:r w:rsidRPr="006C3F26">
              <w:rPr>
                <w:rFonts w:ascii="Times New Roman" w:hAnsi="Times New Roman" w:cs="Times New Roman"/>
                <w:color w:val="000000" w:themeColor="text1"/>
                <w:sz w:val="24"/>
                <w:szCs w:val="24"/>
              </w:rPr>
              <w:t>Наличие нештатного положения</w:t>
            </w:r>
          </w:p>
        </w:tc>
        <w:tc>
          <w:tcPr>
            <w:tcW w:w="2551" w:type="dxa"/>
            <w:vAlign w:val="center"/>
          </w:tcPr>
          <w:p w14:paraId="5287972C" w14:textId="55CB429F" w:rsidR="00666CCD" w:rsidRPr="006C3F26" w:rsidRDefault="00666CCD" w:rsidP="00432772">
            <w:pPr>
              <w:jc w:val="left"/>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Нештатное положение элементов оборудования</w:t>
            </w:r>
          </w:p>
        </w:tc>
        <w:tc>
          <w:tcPr>
            <w:tcW w:w="3686" w:type="dxa"/>
            <w:vAlign w:val="center"/>
          </w:tcPr>
          <w:p w14:paraId="36BF62EE" w14:textId="2ED9EA1A" w:rsidR="00666CCD" w:rsidRPr="006C3F26" w:rsidRDefault="00666CCD" w:rsidP="00B63122">
            <w:pPr>
              <w:jc w:val="left"/>
              <w:rPr>
                <w:rFonts w:ascii="Times New Roman" w:hAnsi="Times New Roman" w:cs="Times New Roman"/>
                <w:color w:val="000000" w:themeColor="text1"/>
                <w:sz w:val="24"/>
                <w:szCs w:val="24"/>
              </w:rPr>
            </w:pPr>
            <w:r w:rsidRPr="006C3F26">
              <w:rPr>
                <w:rFonts w:ascii="Times New Roman" w:hAnsi="Times New Roman" w:cs="Times New Roman"/>
                <w:color w:val="000000" w:themeColor="text1"/>
                <w:sz w:val="24"/>
                <w:szCs w:val="24"/>
                <w:shd w:val="clear" w:color="auto" w:fill="FFFFFF"/>
              </w:rPr>
              <w:t xml:space="preserve">Нарушение расположения </w:t>
            </w:r>
            <w:r>
              <w:rPr>
                <w:rFonts w:ascii="Times New Roman" w:hAnsi="Times New Roman" w:cs="Times New Roman"/>
                <w:color w:val="000000" w:themeColor="text1"/>
                <w:sz w:val="24"/>
                <w:szCs w:val="24"/>
                <w:shd w:val="clear" w:color="auto" w:fill="FFFFFF"/>
              </w:rPr>
              <w:t xml:space="preserve">элемента (детали, </w:t>
            </w:r>
            <w:r w:rsidRPr="006C3F26">
              <w:rPr>
                <w:rFonts w:ascii="Times New Roman" w:hAnsi="Times New Roman" w:cs="Times New Roman"/>
                <w:color w:val="000000" w:themeColor="text1"/>
                <w:sz w:val="24"/>
                <w:szCs w:val="24"/>
                <w:shd w:val="clear" w:color="auto" w:fill="FFFFFF"/>
              </w:rPr>
              <w:t>части конструкции</w:t>
            </w:r>
            <w:r>
              <w:rPr>
                <w:rFonts w:ascii="Times New Roman" w:hAnsi="Times New Roman" w:cs="Times New Roman"/>
                <w:color w:val="000000" w:themeColor="text1"/>
                <w:sz w:val="24"/>
                <w:szCs w:val="24"/>
                <w:shd w:val="clear" w:color="auto" w:fill="FFFFFF"/>
              </w:rPr>
              <w:t>)</w:t>
            </w:r>
          </w:p>
        </w:tc>
        <w:tc>
          <w:tcPr>
            <w:tcW w:w="5812" w:type="dxa"/>
            <w:vAlign w:val="center"/>
          </w:tcPr>
          <w:p w14:paraId="67431D2D" w14:textId="39C8792B" w:rsidR="00666CCD" w:rsidRPr="006C3F26" w:rsidRDefault="00666CCD" w:rsidP="000F02E4">
            <w:pPr>
              <w:jc w:val="left"/>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Клапана, опоры, штоки, в</w:t>
            </w:r>
            <w:r w:rsidRPr="006C3F26">
              <w:rPr>
                <w:rFonts w:ascii="Times New Roman" w:hAnsi="Times New Roman" w:cs="Times New Roman"/>
                <w:color w:val="000000" w:themeColor="text1"/>
                <w:sz w:val="24"/>
                <w:szCs w:val="24"/>
              </w:rPr>
              <w:t>алы</w:t>
            </w:r>
            <w:r>
              <w:rPr>
                <w:rFonts w:ascii="Times New Roman" w:hAnsi="Times New Roman" w:cs="Times New Roman"/>
                <w:color w:val="000000" w:themeColor="text1"/>
                <w:sz w:val="24"/>
                <w:szCs w:val="24"/>
              </w:rPr>
              <w:t>, карданы</w:t>
            </w:r>
          </w:p>
        </w:tc>
        <w:tc>
          <w:tcPr>
            <w:tcW w:w="4677" w:type="dxa"/>
            <w:vAlign w:val="center"/>
          </w:tcPr>
          <w:p w14:paraId="7253AE1E" w14:textId="48D85007" w:rsidR="00666CCD" w:rsidRPr="006C3F26" w:rsidRDefault="00666CCD" w:rsidP="00432772">
            <w:pPr>
              <w:jc w:val="left"/>
              <w:rPr>
                <w:rFonts w:ascii="Times New Roman" w:hAnsi="Times New Roman" w:cs="Times New Roman"/>
                <w:color w:val="000000" w:themeColor="text1"/>
                <w:sz w:val="24"/>
                <w:szCs w:val="24"/>
              </w:rPr>
            </w:pPr>
            <w:r w:rsidRPr="00507E5B">
              <w:rPr>
                <w:rFonts w:ascii="Times New Roman" w:hAnsi="Times New Roman" w:cs="Times New Roman"/>
                <w:color w:val="000000" w:themeColor="text1"/>
                <w:sz w:val="24"/>
                <w:szCs w:val="24"/>
              </w:rPr>
              <w:t>Подогревател</w:t>
            </w:r>
            <w:r>
              <w:rPr>
                <w:rFonts w:ascii="Times New Roman" w:hAnsi="Times New Roman" w:cs="Times New Roman"/>
                <w:color w:val="000000" w:themeColor="text1"/>
                <w:sz w:val="24"/>
                <w:szCs w:val="24"/>
              </w:rPr>
              <w:t>и</w:t>
            </w:r>
            <w:r w:rsidRPr="00507E5B">
              <w:rPr>
                <w:rFonts w:ascii="Times New Roman" w:hAnsi="Times New Roman" w:cs="Times New Roman"/>
                <w:color w:val="000000" w:themeColor="text1"/>
                <w:sz w:val="24"/>
                <w:szCs w:val="24"/>
              </w:rPr>
              <w:t xml:space="preserve"> высокого давления (ПВД)</w:t>
            </w:r>
            <w:r>
              <w:rPr>
                <w:rFonts w:ascii="Times New Roman" w:hAnsi="Times New Roman" w:cs="Times New Roman"/>
                <w:color w:val="000000" w:themeColor="text1"/>
                <w:sz w:val="24"/>
                <w:szCs w:val="24"/>
              </w:rPr>
              <w:t>, р</w:t>
            </w:r>
            <w:r w:rsidRPr="00546CCF">
              <w:rPr>
                <w:rFonts w:ascii="Times New Roman" w:hAnsi="Times New Roman" w:cs="Times New Roman"/>
                <w:color w:val="000000" w:themeColor="text1"/>
                <w:sz w:val="24"/>
                <w:szCs w:val="24"/>
              </w:rPr>
              <w:t>езервный маслобак МНОС (</w:t>
            </w:r>
            <w:r>
              <w:rPr>
                <w:rFonts w:ascii="Times New Roman" w:hAnsi="Times New Roman" w:cs="Times New Roman"/>
                <w:color w:val="000000" w:themeColor="text1"/>
                <w:sz w:val="24"/>
                <w:szCs w:val="24"/>
              </w:rPr>
              <w:t>н</w:t>
            </w:r>
            <w:r w:rsidRPr="00546CCF">
              <w:rPr>
                <w:rFonts w:ascii="Times New Roman" w:hAnsi="Times New Roman" w:cs="Times New Roman"/>
                <w:color w:val="000000" w:themeColor="text1"/>
                <w:sz w:val="24"/>
                <w:szCs w:val="24"/>
              </w:rPr>
              <w:t>асос охлаждения стартера генератора)</w:t>
            </w:r>
            <w:r>
              <w:rPr>
                <w:rFonts w:ascii="Times New Roman" w:hAnsi="Times New Roman" w:cs="Times New Roman"/>
                <w:color w:val="000000" w:themeColor="text1"/>
                <w:sz w:val="24"/>
                <w:szCs w:val="24"/>
              </w:rPr>
              <w:t xml:space="preserve"> </w:t>
            </w:r>
          </w:p>
        </w:tc>
      </w:tr>
      <w:tr w:rsidR="00666CCD" w:rsidRPr="006C3F26" w14:paraId="48BA053A" w14:textId="77777777" w:rsidTr="00432772">
        <w:tc>
          <w:tcPr>
            <w:tcW w:w="493" w:type="dxa"/>
            <w:vAlign w:val="center"/>
          </w:tcPr>
          <w:p w14:paraId="565F2658" w14:textId="77777777" w:rsidR="00666CCD" w:rsidRPr="006C3F26" w:rsidRDefault="00666CCD" w:rsidP="00432772">
            <w:pPr>
              <w:jc w:val="center"/>
              <w:rPr>
                <w:rFonts w:ascii="Times New Roman" w:hAnsi="Times New Roman" w:cs="Times New Roman"/>
                <w:color w:val="000000" w:themeColor="text1"/>
                <w:sz w:val="24"/>
                <w:szCs w:val="24"/>
              </w:rPr>
            </w:pPr>
          </w:p>
        </w:tc>
        <w:tc>
          <w:tcPr>
            <w:tcW w:w="2513" w:type="dxa"/>
            <w:vMerge/>
            <w:vAlign w:val="center"/>
          </w:tcPr>
          <w:p w14:paraId="1B4EF3D5" w14:textId="77777777" w:rsidR="00666CCD" w:rsidRPr="006C3F26" w:rsidRDefault="00666CCD" w:rsidP="00432772">
            <w:pPr>
              <w:rPr>
                <w:rFonts w:ascii="Times New Roman" w:hAnsi="Times New Roman" w:cs="Times New Roman"/>
                <w:color w:val="000000" w:themeColor="text1"/>
                <w:sz w:val="24"/>
                <w:szCs w:val="24"/>
              </w:rPr>
            </w:pPr>
          </w:p>
        </w:tc>
        <w:tc>
          <w:tcPr>
            <w:tcW w:w="2552" w:type="dxa"/>
            <w:vMerge/>
            <w:vAlign w:val="center"/>
          </w:tcPr>
          <w:p w14:paraId="3EED0181" w14:textId="77777777" w:rsidR="00666CCD" w:rsidRPr="006C3F26" w:rsidRDefault="00666CCD" w:rsidP="00432772">
            <w:pPr>
              <w:rPr>
                <w:rFonts w:ascii="Times New Roman" w:hAnsi="Times New Roman" w:cs="Times New Roman"/>
                <w:color w:val="000000" w:themeColor="text1"/>
                <w:sz w:val="24"/>
                <w:szCs w:val="24"/>
              </w:rPr>
            </w:pPr>
          </w:p>
        </w:tc>
        <w:tc>
          <w:tcPr>
            <w:tcW w:w="2551" w:type="dxa"/>
            <w:vAlign w:val="center"/>
          </w:tcPr>
          <w:p w14:paraId="255F8483" w14:textId="35FF35D8" w:rsidR="00666CCD" w:rsidRPr="006C3F26" w:rsidRDefault="00666CCD" w:rsidP="00B63122">
            <w:pPr>
              <w:jc w:val="left"/>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Нештатное положение элементов на щитах и шкафах управления</w:t>
            </w:r>
          </w:p>
        </w:tc>
        <w:tc>
          <w:tcPr>
            <w:tcW w:w="3686" w:type="dxa"/>
            <w:vAlign w:val="center"/>
          </w:tcPr>
          <w:p w14:paraId="5C6B567A" w14:textId="77777777" w:rsidR="00666CCD" w:rsidRPr="006C3F26" w:rsidRDefault="00666CCD" w:rsidP="00432772">
            <w:pPr>
              <w:rPr>
                <w:rFonts w:ascii="Times New Roman" w:hAnsi="Times New Roman" w:cs="Times New Roman"/>
                <w:color w:val="000000" w:themeColor="text1"/>
                <w:sz w:val="24"/>
                <w:szCs w:val="24"/>
                <w:shd w:val="clear" w:color="auto" w:fill="FFFFFF"/>
              </w:rPr>
            </w:pPr>
          </w:p>
        </w:tc>
        <w:tc>
          <w:tcPr>
            <w:tcW w:w="5812" w:type="dxa"/>
            <w:vAlign w:val="center"/>
          </w:tcPr>
          <w:p w14:paraId="1CE16BB3" w14:textId="569A8315" w:rsidR="00666CCD" w:rsidRPr="006C3F26" w:rsidRDefault="00666CCD" w:rsidP="00432772">
            <w:pPr>
              <w:rPr>
                <w:rFonts w:ascii="Times New Roman" w:hAnsi="Times New Roman" w:cs="Times New Roman"/>
                <w:color w:val="000000" w:themeColor="text1"/>
                <w:sz w:val="24"/>
                <w:szCs w:val="24"/>
              </w:rPr>
            </w:pPr>
            <w:proofErr w:type="spellStart"/>
            <w:r>
              <w:rPr>
                <w:rFonts w:ascii="Times New Roman" w:hAnsi="Times New Roman" w:cs="Times New Roman"/>
                <w:color w:val="000000" w:themeColor="text1"/>
                <w:sz w:val="24"/>
                <w:szCs w:val="24"/>
              </w:rPr>
              <w:t>Блинкеры</w:t>
            </w:r>
            <w:proofErr w:type="spellEnd"/>
            <w:r>
              <w:rPr>
                <w:rFonts w:ascii="Times New Roman" w:hAnsi="Times New Roman" w:cs="Times New Roman"/>
                <w:color w:val="000000" w:themeColor="text1"/>
                <w:sz w:val="24"/>
                <w:szCs w:val="24"/>
              </w:rPr>
              <w:t>, ключи управления, ключи выбора режима и т.п.</w:t>
            </w:r>
          </w:p>
        </w:tc>
        <w:tc>
          <w:tcPr>
            <w:tcW w:w="4677" w:type="dxa"/>
            <w:vAlign w:val="center"/>
          </w:tcPr>
          <w:p w14:paraId="0EED82A7" w14:textId="18C3AE0F" w:rsidR="00666CCD" w:rsidRPr="006C3F26" w:rsidRDefault="00666CCD" w:rsidP="00432772">
            <w:pPr>
              <w:jc w:val="left"/>
              <w:rPr>
                <w:rFonts w:ascii="Times New Roman" w:hAnsi="Times New Roman" w:cs="Times New Roman"/>
                <w:color w:val="000000" w:themeColor="text1"/>
                <w:sz w:val="24"/>
                <w:szCs w:val="24"/>
              </w:rPr>
            </w:pPr>
            <w:r w:rsidRPr="00507E5B">
              <w:rPr>
                <w:rFonts w:ascii="Times New Roman" w:hAnsi="Times New Roman" w:cs="Times New Roman"/>
                <w:color w:val="000000" w:themeColor="text1"/>
                <w:sz w:val="24"/>
                <w:szCs w:val="24"/>
              </w:rPr>
              <w:t>Местный щит управления питательными насосами</w:t>
            </w:r>
            <w:r>
              <w:rPr>
                <w:rFonts w:ascii="Times New Roman" w:hAnsi="Times New Roman" w:cs="Times New Roman"/>
                <w:color w:val="000000" w:themeColor="text1"/>
                <w:sz w:val="24"/>
                <w:szCs w:val="24"/>
              </w:rPr>
              <w:t>, ш</w:t>
            </w:r>
            <w:r w:rsidRPr="00507E5B">
              <w:rPr>
                <w:rFonts w:ascii="Times New Roman" w:hAnsi="Times New Roman" w:cs="Times New Roman"/>
                <w:color w:val="000000" w:themeColor="text1"/>
                <w:sz w:val="24"/>
                <w:szCs w:val="24"/>
              </w:rPr>
              <w:t xml:space="preserve">каф управления </w:t>
            </w:r>
            <w:proofErr w:type="spellStart"/>
            <w:r w:rsidRPr="00507E5B">
              <w:rPr>
                <w:rFonts w:ascii="Times New Roman" w:hAnsi="Times New Roman" w:cs="Times New Roman"/>
                <w:color w:val="000000" w:themeColor="text1"/>
                <w:sz w:val="24"/>
                <w:szCs w:val="24"/>
              </w:rPr>
              <w:t>шарикоочис</w:t>
            </w:r>
            <w:r>
              <w:rPr>
                <w:rFonts w:ascii="Times New Roman" w:hAnsi="Times New Roman" w:cs="Times New Roman"/>
                <w:color w:val="000000" w:themeColor="text1"/>
                <w:sz w:val="24"/>
                <w:szCs w:val="24"/>
              </w:rPr>
              <w:t>т</w:t>
            </w:r>
            <w:r w:rsidRPr="00507E5B">
              <w:rPr>
                <w:rFonts w:ascii="Times New Roman" w:hAnsi="Times New Roman" w:cs="Times New Roman"/>
                <w:color w:val="000000" w:themeColor="text1"/>
                <w:sz w:val="24"/>
                <w:szCs w:val="24"/>
              </w:rPr>
              <w:t>ительной</w:t>
            </w:r>
            <w:proofErr w:type="spellEnd"/>
            <w:r w:rsidRPr="00507E5B">
              <w:rPr>
                <w:rFonts w:ascii="Times New Roman" w:hAnsi="Times New Roman" w:cs="Times New Roman"/>
                <w:color w:val="000000" w:themeColor="text1"/>
                <w:sz w:val="24"/>
                <w:szCs w:val="24"/>
              </w:rPr>
              <w:t xml:space="preserve"> системы</w:t>
            </w:r>
            <w:r>
              <w:rPr>
                <w:rFonts w:ascii="Times New Roman" w:hAnsi="Times New Roman" w:cs="Times New Roman"/>
                <w:color w:val="000000" w:themeColor="text1"/>
                <w:sz w:val="24"/>
                <w:szCs w:val="24"/>
              </w:rPr>
              <w:t>, ш</w:t>
            </w:r>
            <w:r w:rsidRPr="00546CCF">
              <w:rPr>
                <w:rFonts w:ascii="Times New Roman" w:hAnsi="Times New Roman" w:cs="Times New Roman"/>
                <w:color w:val="000000" w:themeColor="text1"/>
                <w:sz w:val="24"/>
                <w:szCs w:val="24"/>
              </w:rPr>
              <w:t>каф управления дренажными насосами</w:t>
            </w:r>
          </w:p>
        </w:tc>
      </w:tr>
      <w:tr w:rsidR="00666CCD" w:rsidRPr="006C3F26" w14:paraId="6F2553E1" w14:textId="0F4BBAF3" w:rsidTr="00432772">
        <w:tc>
          <w:tcPr>
            <w:tcW w:w="493" w:type="dxa"/>
            <w:vAlign w:val="center"/>
          </w:tcPr>
          <w:p w14:paraId="1D38FBF9" w14:textId="77777777" w:rsidR="00666CCD" w:rsidRPr="006C3F26" w:rsidRDefault="00666CCD" w:rsidP="00432772">
            <w:pPr>
              <w:jc w:val="center"/>
              <w:rPr>
                <w:rFonts w:ascii="Times New Roman" w:hAnsi="Times New Roman" w:cs="Times New Roman"/>
                <w:color w:val="000000" w:themeColor="text1"/>
                <w:sz w:val="24"/>
                <w:szCs w:val="24"/>
              </w:rPr>
            </w:pPr>
          </w:p>
        </w:tc>
        <w:tc>
          <w:tcPr>
            <w:tcW w:w="2513" w:type="dxa"/>
            <w:vMerge/>
            <w:vAlign w:val="center"/>
          </w:tcPr>
          <w:p w14:paraId="2E274810" w14:textId="77777777" w:rsidR="00666CCD" w:rsidRPr="006C3F26" w:rsidRDefault="00666CCD" w:rsidP="00432772">
            <w:pPr>
              <w:rPr>
                <w:rFonts w:ascii="Times New Roman" w:hAnsi="Times New Roman" w:cs="Times New Roman"/>
                <w:color w:val="000000" w:themeColor="text1"/>
                <w:sz w:val="24"/>
                <w:szCs w:val="24"/>
              </w:rPr>
            </w:pPr>
          </w:p>
        </w:tc>
        <w:tc>
          <w:tcPr>
            <w:tcW w:w="2552" w:type="dxa"/>
            <w:vMerge w:val="restart"/>
            <w:vAlign w:val="center"/>
          </w:tcPr>
          <w:p w14:paraId="34046807" w14:textId="77777777" w:rsidR="00666CCD" w:rsidRPr="006C3F26" w:rsidRDefault="00666CCD" w:rsidP="00432772">
            <w:pPr>
              <w:jc w:val="left"/>
              <w:rPr>
                <w:rFonts w:ascii="Times New Roman" w:hAnsi="Times New Roman" w:cs="Times New Roman"/>
                <w:color w:val="000000" w:themeColor="text1"/>
                <w:sz w:val="24"/>
                <w:szCs w:val="24"/>
              </w:rPr>
            </w:pPr>
            <w:r w:rsidRPr="006C3F26">
              <w:rPr>
                <w:rFonts w:ascii="Times New Roman" w:hAnsi="Times New Roman" w:cs="Times New Roman"/>
                <w:color w:val="000000" w:themeColor="text1"/>
                <w:sz w:val="24"/>
                <w:szCs w:val="24"/>
              </w:rPr>
              <w:t>Наличие газа</w:t>
            </w:r>
          </w:p>
        </w:tc>
        <w:tc>
          <w:tcPr>
            <w:tcW w:w="2551" w:type="dxa"/>
            <w:vAlign w:val="center"/>
          </w:tcPr>
          <w:p w14:paraId="2817A2B2" w14:textId="77777777" w:rsidR="00666CCD" w:rsidRPr="006C3F26" w:rsidRDefault="00666CCD" w:rsidP="00432772">
            <w:pPr>
              <w:jc w:val="left"/>
              <w:rPr>
                <w:rFonts w:ascii="Times New Roman" w:hAnsi="Times New Roman" w:cs="Times New Roman"/>
                <w:color w:val="000000" w:themeColor="text1"/>
                <w:sz w:val="24"/>
                <w:szCs w:val="24"/>
              </w:rPr>
            </w:pPr>
            <w:r w:rsidRPr="006C3F26">
              <w:rPr>
                <w:rFonts w:ascii="Times New Roman" w:hAnsi="Times New Roman" w:cs="Times New Roman"/>
                <w:color w:val="000000" w:themeColor="text1"/>
                <w:sz w:val="24"/>
                <w:szCs w:val="24"/>
              </w:rPr>
              <w:t>Парение</w:t>
            </w:r>
          </w:p>
        </w:tc>
        <w:tc>
          <w:tcPr>
            <w:tcW w:w="3686" w:type="dxa"/>
            <w:vAlign w:val="center"/>
          </w:tcPr>
          <w:p w14:paraId="2DC94B73" w14:textId="2E301754" w:rsidR="00666CCD" w:rsidRPr="006C3F26" w:rsidRDefault="00666CCD" w:rsidP="007C3AA2">
            <w:pPr>
              <w:jc w:val="left"/>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Нештатное истечение пара, а также наличие дыма (от перегретого масла)</w:t>
            </w:r>
          </w:p>
        </w:tc>
        <w:tc>
          <w:tcPr>
            <w:tcW w:w="5812" w:type="dxa"/>
            <w:vAlign w:val="center"/>
          </w:tcPr>
          <w:p w14:paraId="1E604AE1" w14:textId="77777777" w:rsidR="00666CCD" w:rsidRPr="006C3F26" w:rsidRDefault="00666CCD" w:rsidP="00432772">
            <w:pPr>
              <w:jc w:val="left"/>
              <w:rPr>
                <w:rFonts w:ascii="Times New Roman" w:hAnsi="Times New Roman" w:cs="Times New Roman"/>
                <w:color w:val="000000" w:themeColor="text1"/>
                <w:sz w:val="24"/>
                <w:szCs w:val="24"/>
              </w:rPr>
            </w:pPr>
            <w:r w:rsidRPr="006C3F26">
              <w:rPr>
                <w:rFonts w:ascii="Times New Roman" w:hAnsi="Times New Roman" w:cs="Times New Roman"/>
                <w:color w:val="000000" w:themeColor="text1"/>
                <w:sz w:val="24"/>
                <w:szCs w:val="24"/>
              </w:rPr>
              <w:t>Арматура, фланцевые соединения, дренажи, клапаны, регуляторы давления, сальники, теплоизоляция, обмуровка, уплотнения</w:t>
            </w:r>
          </w:p>
        </w:tc>
        <w:tc>
          <w:tcPr>
            <w:tcW w:w="4677" w:type="dxa"/>
            <w:vAlign w:val="center"/>
          </w:tcPr>
          <w:p w14:paraId="674FAE1A" w14:textId="61E8EDFF" w:rsidR="00666CCD" w:rsidRPr="006C3F26" w:rsidRDefault="00666CCD" w:rsidP="00432772">
            <w:pPr>
              <w:jc w:val="left"/>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На наличие парения проверяются все виды оборудования КТЦ</w:t>
            </w:r>
          </w:p>
        </w:tc>
      </w:tr>
      <w:tr w:rsidR="00666CCD" w:rsidRPr="006C3F26" w14:paraId="49F88CEF" w14:textId="32DE10A1" w:rsidTr="00432772">
        <w:tc>
          <w:tcPr>
            <w:tcW w:w="493" w:type="dxa"/>
            <w:vAlign w:val="center"/>
          </w:tcPr>
          <w:p w14:paraId="74517BD1" w14:textId="77777777" w:rsidR="00666CCD" w:rsidRPr="006C3F26" w:rsidRDefault="00666CCD" w:rsidP="00432772">
            <w:pPr>
              <w:jc w:val="center"/>
              <w:rPr>
                <w:rFonts w:ascii="Times New Roman" w:hAnsi="Times New Roman" w:cs="Times New Roman"/>
                <w:color w:val="000000" w:themeColor="text1"/>
                <w:sz w:val="24"/>
                <w:szCs w:val="24"/>
              </w:rPr>
            </w:pPr>
          </w:p>
        </w:tc>
        <w:tc>
          <w:tcPr>
            <w:tcW w:w="2513" w:type="dxa"/>
            <w:vMerge/>
            <w:vAlign w:val="center"/>
          </w:tcPr>
          <w:p w14:paraId="7507FEE1" w14:textId="77777777" w:rsidR="00666CCD" w:rsidRPr="006C3F26" w:rsidRDefault="00666CCD" w:rsidP="00432772">
            <w:pPr>
              <w:jc w:val="left"/>
              <w:rPr>
                <w:rFonts w:ascii="Times New Roman" w:hAnsi="Times New Roman" w:cs="Times New Roman"/>
                <w:color w:val="000000" w:themeColor="text1"/>
                <w:sz w:val="24"/>
                <w:szCs w:val="24"/>
              </w:rPr>
            </w:pPr>
          </w:p>
        </w:tc>
        <w:tc>
          <w:tcPr>
            <w:tcW w:w="2552" w:type="dxa"/>
            <w:vMerge/>
            <w:vAlign w:val="center"/>
          </w:tcPr>
          <w:p w14:paraId="4EC9E49D" w14:textId="77777777" w:rsidR="00666CCD" w:rsidRPr="006C3F26" w:rsidRDefault="00666CCD" w:rsidP="00432772">
            <w:pPr>
              <w:jc w:val="left"/>
              <w:rPr>
                <w:rFonts w:ascii="Times New Roman" w:hAnsi="Times New Roman" w:cs="Times New Roman"/>
                <w:color w:val="000000" w:themeColor="text1"/>
                <w:sz w:val="24"/>
                <w:szCs w:val="24"/>
              </w:rPr>
            </w:pPr>
          </w:p>
        </w:tc>
        <w:tc>
          <w:tcPr>
            <w:tcW w:w="2551" w:type="dxa"/>
            <w:vAlign w:val="center"/>
          </w:tcPr>
          <w:p w14:paraId="32544403" w14:textId="77777777" w:rsidR="00666CCD" w:rsidRPr="006C3F26" w:rsidRDefault="00666CCD" w:rsidP="00432772">
            <w:pPr>
              <w:jc w:val="left"/>
              <w:rPr>
                <w:rFonts w:ascii="Times New Roman" w:hAnsi="Times New Roman" w:cs="Times New Roman"/>
                <w:color w:val="000000" w:themeColor="text1"/>
                <w:sz w:val="24"/>
                <w:szCs w:val="24"/>
              </w:rPr>
            </w:pPr>
            <w:r w:rsidRPr="006C3F26">
              <w:rPr>
                <w:rFonts w:ascii="Times New Roman" w:hAnsi="Times New Roman" w:cs="Times New Roman"/>
                <w:color w:val="000000" w:themeColor="text1"/>
                <w:sz w:val="24"/>
                <w:szCs w:val="24"/>
              </w:rPr>
              <w:t>Наличие водорода</w:t>
            </w:r>
          </w:p>
        </w:tc>
        <w:tc>
          <w:tcPr>
            <w:tcW w:w="3686" w:type="dxa"/>
            <w:vAlign w:val="center"/>
          </w:tcPr>
          <w:p w14:paraId="65C1ECEC" w14:textId="77777777" w:rsidR="00666CCD" w:rsidRPr="006C3F26" w:rsidRDefault="00666CCD" w:rsidP="00432772">
            <w:pPr>
              <w:jc w:val="left"/>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Наличие водорода около генератора и трубопроводов</w:t>
            </w:r>
          </w:p>
        </w:tc>
        <w:tc>
          <w:tcPr>
            <w:tcW w:w="5812" w:type="dxa"/>
            <w:vAlign w:val="center"/>
          </w:tcPr>
          <w:p w14:paraId="5BAAFEA9" w14:textId="77777777" w:rsidR="00666CCD" w:rsidRPr="006C3F26" w:rsidRDefault="00666CCD" w:rsidP="00432772">
            <w:pPr>
              <w:jc w:val="left"/>
              <w:rPr>
                <w:rFonts w:ascii="Times New Roman" w:hAnsi="Times New Roman" w:cs="Times New Roman"/>
                <w:color w:val="000000" w:themeColor="text1"/>
                <w:sz w:val="24"/>
                <w:szCs w:val="24"/>
              </w:rPr>
            </w:pPr>
            <w:r w:rsidRPr="006C3F26">
              <w:rPr>
                <w:rFonts w:ascii="Times New Roman" w:hAnsi="Times New Roman" w:cs="Times New Roman"/>
                <w:color w:val="000000" w:themeColor="text1"/>
                <w:sz w:val="24"/>
                <w:szCs w:val="24"/>
              </w:rPr>
              <w:t>Генераторы, трубопроводы</w:t>
            </w:r>
          </w:p>
        </w:tc>
        <w:tc>
          <w:tcPr>
            <w:tcW w:w="4677" w:type="dxa"/>
            <w:vAlign w:val="center"/>
          </w:tcPr>
          <w:p w14:paraId="0C30CEE7" w14:textId="77777777" w:rsidR="00666CCD" w:rsidRPr="006C3F26" w:rsidRDefault="00666CCD" w:rsidP="00432772">
            <w:pPr>
              <w:jc w:val="left"/>
              <w:rPr>
                <w:rFonts w:ascii="Times New Roman" w:hAnsi="Times New Roman" w:cs="Times New Roman"/>
                <w:color w:val="000000" w:themeColor="text1"/>
                <w:sz w:val="24"/>
                <w:szCs w:val="24"/>
              </w:rPr>
            </w:pPr>
          </w:p>
        </w:tc>
      </w:tr>
      <w:tr w:rsidR="00666CCD" w:rsidRPr="006C3F26" w14:paraId="62E1E16A" w14:textId="477E224C" w:rsidTr="00432772">
        <w:tc>
          <w:tcPr>
            <w:tcW w:w="493" w:type="dxa"/>
            <w:vAlign w:val="center"/>
          </w:tcPr>
          <w:p w14:paraId="5F438A1C" w14:textId="77777777" w:rsidR="00666CCD" w:rsidRPr="006C3F26" w:rsidRDefault="00666CCD" w:rsidP="00432772">
            <w:pPr>
              <w:jc w:val="center"/>
              <w:rPr>
                <w:rFonts w:ascii="Times New Roman" w:hAnsi="Times New Roman" w:cs="Times New Roman"/>
                <w:color w:val="000000" w:themeColor="text1"/>
                <w:sz w:val="24"/>
                <w:szCs w:val="24"/>
              </w:rPr>
            </w:pPr>
          </w:p>
        </w:tc>
        <w:tc>
          <w:tcPr>
            <w:tcW w:w="2513" w:type="dxa"/>
            <w:vMerge/>
            <w:vAlign w:val="center"/>
          </w:tcPr>
          <w:p w14:paraId="3D16337B" w14:textId="77777777" w:rsidR="00666CCD" w:rsidRPr="006C3F26" w:rsidRDefault="00666CCD" w:rsidP="00432772">
            <w:pPr>
              <w:jc w:val="left"/>
              <w:rPr>
                <w:rFonts w:ascii="Times New Roman" w:hAnsi="Times New Roman" w:cs="Times New Roman"/>
                <w:color w:val="000000" w:themeColor="text1"/>
                <w:sz w:val="24"/>
                <w:szCs w:val="24"/>
              </w:rPr>
            </w:pPr>
          </w:p>
        </w:tc>
        <w:tc>
          <w:tcPr>
            <w:tcW w:w="2552" w:type="dxa"/>
            <w:vMerge w:val="restart"/>
            <w:vAlign w:val="center"/>
          </w:tcPr>
          <w:p w14:paraId="17C1D153" w14:textId="77777777" w:rsidR="00666CCD" w:rsidRPr="006C3F26" w:rsidRDefault="00666CCD" w:rsidP="00432772">
            <w:pPr>
              <w:jc w:val="left"/>
              <w:rPr>
                <w:rFonts w:ascii="Times New Roman" w:hAnsi="Times New Roman" w:cs="Times New Roman"/>
                <w:color w:val="000000" w:themeColor="text1"/>
                <w:sz w:val="24"/>
                <w:szCs w:val="24"/>
              </w:rPr>
            </w:pPr>
            <w:r w:rsidRPr="006C3F26">
              <w:rPr>
                <w:rFonts w:ascii="Times New Roman" w:hAnsi="Times New Roman" w:cs="Times New Roman"/>
                <w:color w:val="000000" w:themeColor="text1"/>
                <w:sz w:val="24"/>
                <w:szCs w:val="24"/>
              </w:rPr>
              <w:t>Наличие жидкости</w:t>
            </w:r>
          </w:p>
        </w:tc>
        <w:tc>
          <w:tcPr>
            <w:tcW w:w="2551" w:type="dxa"/>
            <w:vAlign w:val="center"/>
          </w:tcPr>
          <w:p w14:paraId="01881640" w14:textId="77777777" w:rsidR="00666CCD" w:rsidRPr="006C3F26" w:rsidRDefault="00666CCD" w:rsidP="00432772">
            <w:pPr>
              <w:jc w:val="left"/>
              <w:rPr>
                <w:rFonts w:ascii="Times New Roman" w:hAnsi="Times New Roman" w:cs="Times New Roman"/>
                <w:color w:val="000000" w:themeColor="text1"/>
                <w:sz w:val="24"/>
                <w:szCs w:val="24"/>
              </w:rPr>
            </w:pPr>
            <w:r w:rsidRPr="006C3F26">
              <w:rPr>
                <w:rFonts w:ascii="Times New Roman" w:hAnsi="Times New Roman" w:cs="Times New Roman"/>
                <w:color w:val="000000" w:themeColor="text1"/>
                <w:sz w:val="24"/>
                <w:szCs w:val="24"/>
              </w:rPr>
              <w:t>Течь</w:t>
            </w:r>
          </w:p>
        </w:tc>
        <w:tc>
          <w:tcPr>
            <w:tcW w:w="3686" w:type="dxa"/>
            <w:vAlign w:val="center"/>
          </w:tcPr>
          <w:p w14:paraId="5CCA5876" w14:textId="62250DF0" w:rsidR="00666CCD" w:rsidRPr="006C3F26" w:rsidRDefault="00666CCD" w:rsidP="007C3AA2">
            <w:pPr>
              <w:jc w:val="left"/>
              <w:rPr>
                <w:rFonts w:ascii="Times New Roman" w:hAnsi="Times New Roman" w:cs="Times New Roman"/>
                <w:color w:val="000000" w:themeColor="text1"/>
                <w:sz w:val="24"/>
                <w:szCs w:val="24"/>
              </w:rPr>
            </w:pPr>
            <w:r w:rsidRPr="006C3F26">
              <w:rPr>
                <w:rFonts w:ascii="Times New Roman" w:hAnsi="Times New Roman" w:cs="Times New Roman"/>
                <w:color w:val="000000" w:themeColor="text1"/>
                <w:sz w:val="24"/>
                <w:szCs w:val="24"/>
                <w:shd w:val="clear" w:color="auto" w:fill="FFFFFF"/>
              </w:rPr>
              <w:t xml:space="preserve">Дефект, заключающийся в истечении жидкости через границы давления, </w:t>
            </w:r>
            <w:r>
              <w:rPr>
                <w:rFonts w:ascii="Times New Roman" w:hAnsi="Times New Roman" w:cs="Times New Roman"/>
                <w:color w:val="000000" w:themeColor="text1"/>
                <w:sz w:val="24"/>
                <w:szCs w:val="24"/>
                <w:shd w:val="clear" w:color="auto" w:fill="FFFFFF"/>
              </w:rPr>
              <w:t>уплотнения</w:t>
            </w:r>
            <w:r w:rsidRPr="006C3F26">
              <w:rPr>
                <w:rFonts w:ascii="Times New Roman" w:hAnsi="Times New Roman" w:cs="Times New Roman"/>
                <w:color w:val="000000" w:themeColor="text1"/>
                <w:sz w:val="24"/>
                <w:szCs w:val="24"/>
                <w:shd w:val="clear" w:color="auto" w:fill="FFFFFF"/>
              </w:rPr>
              <w:t xml:space="preserve"> и сквозные </w:t>
            </w:r>
            <w:r w:rsidRPr="006C3F26">
              <w:rPr>
                <w:rFonts w:ascii="Times New Roman" w:hAnsi="Times New Roman" w:cs="Times New Roman"/>
                <w:bCs/>
                <w:color w:val="000000" w:themeColor="text1"/>
                <w:sz w:val="24"/>
                <w:szCs w:val="24"/>
                <w:shd w:val="clear" w:color="auto" w:fill="FFFFFF"/>
              </w:rPr>
              <w:t>дефекты</w:t>
            </w:r>
            <w:r w:rsidRPr="006C3F26">
              <w:rPr>
                <w:rFonts w:ascii="Times New Roman" w:hAnsi="Times New Roman" w:cs="Times New Roman"/>
                <w:color w:val="000000" w:themeColor="text1"/>
                <w:sz w:val="24"/>
                <w:szCs w:val="24"/>
                <w:shd w:val="clear" w:color="auto" w:fill="FFFFFF"/>
              </w:rPr>
              <w:t xml:space="preserve"> в компонентах</w:t>
            </w:r>
          </w:p>
        </w:tc>
        <w:tc>
          <w:tcPr>
            <w:tcW w:w="5812" w:type="dxa"/>
            <w:vAlign w:val="center"/>
          </w:tcPr>
          <w:p w14:paraId="59B07E15" w14:textId="4294A095" w:rsidR="00666CCD" w:rsidRPr="006C3F26" w:rsidRDefault="00666CCD" w:rsidP="007C3AA2">
            <w:pPr>
              <w:jc w:val="left"/>
              <w:rPr>
                <w:rFonts w:ascii="Times New Roman" w:hAnsi="Times New Roman" w:cs="Times New Roman"/>
                <w:color w:val="000000" w:themeColor="text1"/>
                <w:sz w:val="24"/>
                <w:szCs w:val="24"/>
              </w:rPr>
            </w:pPr>
            <w:r w:rsidRPr="006C3F26">
              <w:rPr>
                <w:rFonts w:ascii="Times New Roman" w:hAnsi="Times New Roman" w:cs="Times New Roman"/>
                <w:color w:val="000000" w:themeColor="text1"/>
                <w:sz w:val="24"/>
                <w:szCs w:val="24"/>
              </w:rPr>
              <w:t>Трубопроводы, фланцевые соединения, арматура, баки, клапаны, корпуса, крышки, маховики, редукторы, подшипники, сальники, сварные швы, сепараторы, уплотнения, фильтрующие элементы</w:t>
            </w:r>
          </w:p>
        </w:tc>
        <w:tc>
          <w:tcPr>
            <w:tcW w:w="4677" w:type="dxa"/>
            <w:vAlign w:val="center"/>
          </w:tcPr>
          <w:p w14:paraId="4CF6A828" w14:textId="6794DD66" w:rsidR="00666CCD" w:rsidRPr="006C3F26" w:rsidRDefault="00666CCD" w:rsidP="00432772">
            <w:pPr>
              <w:jc w:val="left"/>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На наличие течей проверяются все виды оборудования КТЦ</w:t>
            </w:r>
          </w:p>
        </w:tc>
      </w:tr>
      <w:tr w:rsidR="00666CCD" w:rsidRPr="006C3F26" w14:paraId="5C51A5D6" w14:textId="2D9DEB9C" w:rsidTr="00432772">
        <w:tc>
          <w:tcPr>
            <w:tcW w:w="493" w:type="dxa"/>
            <w:vAlign w:val="center"/>
          </w:tcPr>
          <w:p w14:paraId="0E918E08" w14:textId="77777777" w:rsidR="00666CCD" w:rsidRPr="006C3F26" w:rsidRDefault="00666CCD" w:rsidP="00432772">
            <w:pPr>
              <w:jc w:val="center"/>
              <w:rPr>
                <w:rFonts w:ascii="Times New Roman" w:hAnsi="Times New Roman" w:cs="Times New Roman"/>
                <w:color w:val="000000" w:themeColor="text1"/>
                <w:sz w:val="24"/>
                <w:szCs w:val="24"/>
              </w:rPr>
            </w:pPr>
          </w:p>
        </w:tc>
        <w:tc>
          <w:tcPr>
            <w:tcW w:w="2513" w:type="dxa"/>
            <w:vMerge/>
            <w:vAlign w:val="center"/>
          </w:tcPr>
          <w:p w14:paraId="01027950" w14:textId="77777777" w:rsidR="00666CCD" w:rsidRPr="006C3F26" w:rsidRDefault="00666CCD" w:rsidP="00432772">
            <w:pPr>
              <w:jc w:val="left"/>
              <w:rPr>
                <w:rFonts w:ascii="Times New Roman" w:hAnsi="Times New Roman" w:cs="Times New Roman"/>
                <w:color w:val="000000" w:themeColor="text1"/>
                <w:sz w:val="24"/>
                <w:szCs w:val="24"/>
              </w:rPr>
            </w:pPr>
          </w:p>
        </w:tc>
        <w:tc>
          <w:tcPr>
            <w:tcW w:w="2552" w:type="dxa"/>
            <w:vMerge/>
            <w:vAlign w:val="center"/>
          </w:tcPr>
          <w:p w14:paraId="56F4B293" w14:textId="77777777" w:rsidR="00666CCD" w:rsidRPr="006C3F26" w:rsidRDefault="00666CCD" w:rsidP="00432772">
            <w:pPr>
              <w:jc w:val="left"/>
              <w:rPr>
                <w:rFonts w:ascii="Times New Roman" w:hAnsi="Times New Roman" w:cs="Times New Roman"/>
                <w:color w:val="000000" w:themeColor="text1"/>
                <w:sz w:val="24"/>
                <w:szCs w:val="24"/>
              </w:rPr>
            </w:pPr>
          </w:p>
        </w:tc>
        <w:tc>
          <w:tcPr>
            <w:tcW w:w="2551" w:type="dxa"/>
            <w:vAlign w:val="center"/>
          </w:tcPr>
          <w:p w14:paraId="04739A4F" w14:textId="77777777" w:rsidR="00666CCD" w:rsidRPr="006C3F26" w:rsidRDefault="00666CCD" w:rsidP="00432772">
            <w:pPr>
              <w:jc w:val="left"/>
              <w:rPr>
                <w:rFonts w:ascii="Times New Roman" w:hAnsi="Times New Roman" w:cs="Times New Roman"/>
                <w:color w:val="000000" w:themeColor="text1"/>
                <w:sz w:val="24"/>
                <w:szCs w:val="24"/>
              </w:rPr>
            </w:pPr>
            <w:r w:rsidRPr="006C3F26">
              <w:rPr>
                <w:rFonts w:ascii="Times New Roman" w:hAnsi="Times New Roman" w:cs="Times New Roman"/>
                <w:color w:val="000000" w:themeColor="text1"/>
                <w:sz w:val="24"/>
                <w:szCs w:val="24"/>
              </w:rPr>
              <w:t>Обводнение</w:t>
            </w:r>
          </w:p>
        </w:tc>
        <w:tc>
          <w:tcPr>
            <w:tcW w:w="3686" w:type="dxa"/>
            <w:vAlign w:val="center"/>
          </w:tcPr>
          <w:p w14:paraId="61F36CAA" w14:textId="77777777" w:rsidR="00666CCD" w:rsidRPr="006C3F26" w:rsidRDefault="00666CCD" w:rsidP="00432772">
            <w:pPr>
              <w:jc w:val="left"/>
              <w:rPr>
                <w:rFonts w:ascii="Times New Roman" w:hAnsi="Times New Roman" w:cs="Times New Roman"/>
                <w:color w:val="000000" w:themeColor="text1"/>
                <w:sz w:val="24"/>
                <w:szCs w:val="24"/>
              </w:rPr>
            </w:pPr>
            <w:r w:rsidRPr="006C3F26">
              <w:rPr>
                <w:rFonts w:ascii="Times New Roman" w:hAnsi="Times New Roman" w:cs="Times New Roman"/>
                <w:color w:val="000000" w:themeColor="text1"/>
                <w:sz w:val="24"/>
                <w:szCs w:val="24"/>
                <w:shd w:val="clear" w:color="auto" w:fill="FFFFFF"/>
              </w:rPr>
              <w:t>Дефект, заключающийся в нештатном наличие жидкости на поверхности</w:t>
            </w:r>
          </w:p>
        </w:tc>
        <w:tc>
          <w:tcPr>
            <w:tcW w:w="5812" w:type="dxa"/>
            <w:vAlign w:val="center"/>
          </w:tcPr>
          <w:p w14:paraId="529C96CA" w14:textId="77777777" w:rsidR="00666CCD" w:rsidRPr="006C3F26" w:rsidRDefault="00666CCD" w:rsidP="00432772">
            <w:pPr>
              <w:jc w:val="left"/>
              <w:rPr>
                <w:rFonts w:ascii="Times New Roman" w:hAnsi="Times New Roman" w:cs="Times New Roman"/>
                <w:color w:val="000000" w:themeColor="text1"/>
                <w:sz w:val="24"/>
                <w:szCs w:val="24"/>
              </w:rPr>
            </w:pPr>
            <w:r w:rsidRPr="006C3F26">
              <w:rPr>
                <w:rFonts w:ascii="Times New Roman" w:hAnsi="Times New Roman" w:cs="Times New Roman"/>
                <w:color w:val="000000" w:themeColor="text1"/>
                <w:sz w:val="24"/>
                <w:szCs w:val="24"/>
              </w:rPr>
              <w:t>Контрольные стекла на сливе масла с подшипников</w:t>
            </w:r>
          </w:p>
        </w:tc>
        <w:tc>
          <w:tcPr>
            <w:tcW w:w="4677" w:type="dxa"/>
            <w:vAlign w:val="center"/>
          </w:tcPr>
          <w:p w14:paraId="1E649AC9" w14:textId="77777777" w:rsidR="00666CCD" w:rsidRPr="006C3F26" w:rsidRDefault="00666CCD" w:rsidP="00432772">
            <w:pPr>
              <w:jc w:val="left"/>
              <w:rPr>
                <w:rFonts w:ascii="Times New Roman" w:hAnsi="Times New Roman" w:cs="Times New Roman"/>
                <w:color w:val="000000" w:themeColor="text1"/>
                <w:sz w:val="24"/>
                <w:szCs w:val="24"/>
              </w:rPr>
            </w:pPr>
          </w:p>
        </w:tc>
      </w:tr>
      <w:tr w:rsidR="00666CCD" w:rsidRPr="006C3F26" w14:paraId="669A385D" w14:textId="691CE69B" w:rsidTr="00432772">
        <w:tc>
          <w:tcPr>
            <w:tcW w:w="493" w:type="dxa"/>
            <w:vAlign w:val="center"/>
          </w:tcPr>
          <w:p w14:paraId="49D961EA" w14:textId="77777777" w:rsidR="00666CCD" w:rsidRPr="006C3F26" w:rsidRDefault="00666CCD" w:rsidP="00432772">
            <w:pPr>
              <w:jc w:val="center"/>
              <w:rPr>
                <w:rFonts w:ascii="Times New Roman" w:hAnsi="Times New Roman" w:cs="Times New Roman"/>
                <w:color w:val="000000" w:themeColor="text1"/>
                <w:sz w:val="24"/>
                <w:szCs w:val="24"/>
              </w:rPr>
            </w:pPr>
          </w:p>
        </w:tc>
        <w:tc>
          <w:tcPr>
            <w:tcW w:w="2513" w:type="dxa"/>
            <w:vMerge/>
            <w:vAlign w:val="center"/>
          </w:tcPr>
          <w:p w14:paraId="338E1C62" w14:textId="77777777" w:rsidR="00666CCD" w:rsidRPr="006C3F26" w:rsidRDefault="00666CCD" w:rsidP="00432772">
            <w:pPr>
              <w:jc w:val="left"/>
              <w:rPr>
                <w:rFonts w:ascii="Times New Roman" w:hAnsi="Times New Roman" w:cs="Times New Roman"/>
                <w:color w:val="000000" w:themeColor="text1"/>
                <w:sz w:val="24"/>
                <w:szCs w:val="24"/>
              </w:rPr>
            </w:pPr>
          </w:p>
        </w:tc>
        <w:tc>
          <w:tcPr>
            <w:tcW w:w="2552" w:type="dxa"/>
            <w:vAlign w:val="center"/>
          </w:tcPr>
          <w:p w14:paraId="6DE3B54A" w14:textId="77777777" w:rsidR="00666CCD" w:rsidRPr="006C3F26" w:rsidRDefault="00666CCD" w:rsidP="00432772">
            <w:pPr>
              <w:jc w:val="left"/>
              <w:rPr>
                <w:rFonts w:ascii="Times New Roman" w:hAnsi="Times New Roman" w:cs="Times New Roman"/>
                <w:color w:val="000000" w:themeColor="text1"/>
                <w:sz w:val="24"/>
                <w:szCs w:val="24"/>
              </w:rPr>
            </w:pPr>
            <w:r w:rsidRPr="006C3F26">
              <w:rPr>
                <w:rFonts w:ascii="Times New Roman" w:hAnsi="Times New Roman" w:cs="Times New Roman"/>
                <w:color w:val="000000" w:themeColor="text1"/>
                <w:sz w:val="24"/>
                <w:szCs w:val="24"/>
              </w:rPr>
              <w:t>Наличие звука</w:t>
            </w:r>
          </w:p>
        </w:tc>
        <w:tc>
          <w:tcPr>
            <w:tcW w:w="2551" w:type="dxa"/>
            <w:vAlign w:val="center"/>
          </w:tcPr>
          <w:p w14:paraId="53AEC1FB" w14:textId="77777777" w:rsidR="00666CCD" w:rsidRPr="006C3F26" w:rsidRDefault="00666CCD" w:rsidP="00432772">
            <w:pPr>
              <w:jc w:val="left"/>
              <w:rPr>
                <w:rFonts w:ascii="Times New Roman" w:hAnsi="Times New Roman" w:cs="Times New Roman"/>
                <w:color w:val="000000" w:themeColor="text1"/>
                <w:sz w:val="24"/>
                <w:szCs w:val="24"/>
              </w:rPr>
            </w:pPr>
            <w:r w:rsidRPr="006C3F26">
              <w:rPr>
                <w:rFonts w:ascii="Times New Roman" w:hAnsi="Times New Roman" w:cs="Times New Roman"/>
                <w:color w:val="000000" w:themeColor="text1"/>
                <w:sz w:val="24"/>
                <w:szCs w:val="24"/>
              </w:rPr>
              <w:t>Посторонний шум</w:t>
            </w:r>
          </w:p>
        </w:tc>
        <w:tc>
          <w:tcPr>
            <w:tcW w:w="3686" w:type="dxa"/>
            <w:vAlign w:val="center"/>
          </w:tcPr>
          <w:p w14:paraId="72549BD0" w14:textId="2768B2C5" w:rsidR="00666CCD" w:rsidRPr="006C3F26" w:rsidRDefault="00666CCD" w:rsidP="00432772">
            <w:pPr>
              <w:jc w:val="left"/>
              <w:rPr>
                <w:rFonts w:ascii="Times New Roman" w:hAnsi="Times New Roman" w:cs="Times New Roman"/>
                <w:color w:val="000000" w:themeColor="text1"/>
                <w:sz w:val="24"/>
                <w:szCs w:val="24"/>
              </w:rPr>
            </w:pPr>
            <w:r w:rsidRPr="006C3F26">
              <w:rPr>
                <w:rFonts w:ascii="Times New Roman" w:hAnsi="Times New Roman" w:cs="Times New Roman"/>
                <w:bCs/>
                <w:color w:val="000000" w:themeColor="text1"/>
                <w:sz w:val="24"/>
                <w:szCs w:val="24"/>
                <w:shd w:val="clear" w:color="auto" w:fill="FFFFFF"/>
              </w:rPr>
              <w:t>Совокупность</w:t>
            </w:r>
            <w:r w:rsidRPr="006C3F26">
              <w:rPr>
                <w:rFonts w:ascii="Times New Roman" w:hAnsi="Times New Roman" w:cs="Times New Roman"/>
                <w:color w:val="000000" w:themeColor="text1"/>
                <w:sz w:val="24"/>
                <w:szCs w:val="24"/>
                <w:shd w:val="clear" w:color="auto" w:fill="FFFFFF"/>
              </w:rPr>
              <w:t xml:space="preserve"> </w:t>
            </w:r>
            <w:r w:rsidRPr="006C3F26">
              <w:rPr>
                <w:rFonts w:ascii="Times New Roman" w:hAnsi="Times New Roman" w:cs="Times New Roman"/>
                <w:bCs/>
                <w:color w:val="000000" w:themeColor="text1"/>
                <w:sz w:val="24"/>
                <w:szCs w:val="24"/>
                <w:shd w:val="clear" w:color="auto" w:fill="FFFFFF"/>
              </w:rPr>
              <w:t>непериодических звуков различной</w:t>
            </w:r>
            <w:r w:rsidRPr="006C3F26">
              <w:rPr>
                <w:rFonts w:ascii="Times New Roman" w:hAnsi="Times New Roman" w:cs="Times New Roman"/>
                <w:color w:val="000000" w:themeColor="text1"/>
                <w:sz w:val="24"/>
                <w:szCs w:val="24"/>
                <w:shd w:val="clear" w:color="auto" w:fill="FFFFFF"/>
              </w:rPr>
              <w:t xml:space="preserve"> </w:t>
            </w:r>
            <w:r w:rsidRPr="006C3F26">
              <w:rPr>
                <w:rFonts w:ascii="Times New Roman" w:hAnsi="Times New Roman" w:cs="Times New Roman"/>
                <w:bCs/>
                <w:color w:val="000000" w:themeColor="text1"/>
                <w:sz w:val="24"/>
                <w:szCs w:val="24"/>
                <w:shd w:val="clear" w:color="auto" w:fill="FFFFFF"/>
              </w:rPr>
              <w:t>интенсивности</w:t>
            </w:r>
            <w:r w:rsidRPr="006C3F26">
              <w:rPr>
                <w:rFonts w:ascii="Times New Roman" w:hAnsi="Times New Roman" w:cs="Times New Roman"/>
                <w:color w:val="000000" w:themeColor="text1"/>
                <w:sz w:val="24"/>
                <w:szCs w:val="24"/>
                <w:shd w:val="clear" w:color="auto" w:fill="FFFFFF"/>
              </w:rPr>
              <w:t xml:space="preserve"> </w:t>
            </w:r>
            <w:r w:rsidRPr="006C3F26">
              <w:rPr>
                <w:rFonts w:ascii="Times New Roman" w:hAnsi="Times New Roman" w:cs="Times New Roman"/>
                <w:bCs/>
                <w:color w:val="000000" w:themeColor="text1"/>
                <w:sz w:val="24"/>
                <w:szCs w:val="24"/>
                <w:shd w:val="clear" w:color="auto" w:fill="FFFFFF"/>
              </w:rPr>
              <w:t>и частоты</w:t>
            </w:r>
            <w:r>
              <w:rPr>
                <w:rFonts w:ascii="Times New Roman" w:hAnsi="Times New Roman" w:cs="Times New Roman"/>
                <w:bCs/>
                <w:color w:val="000000" w:themeColor="text1"/>
                <w:sz w:val="24"/>
                <w:szCs w:val="24"/>
                <w:shd w:val="clear" w:color="auto" w:fill="FFFFFF"/>
              </w:rPr>
              <w:t>, нехарактерных для штатной работы оборудования</w:t>
            </w:r>
          </w:p>
        </w:tc>
        <w:tc>
          <w:tcPr>
            <w:tcW w:w="5812" w:type="dxa"/>
            <w:vAlign w:val="center"/>
          </w:tcPr>
          <w:p w14:paraId="32EA6E67" w14:textId="4D90FE48" w:rsidR="00666CCD" w:rsidRPr="006C3F26" w:rsidRDefault="00666CCD" w:rsidP="00432772">
            <w:pPr>
              <w:jc w:val="left"/>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Ходовые части</w:t>
            </w:r>
            <w:r w:rsidR="005E02C9">
              <w:rPr>
                <w:rFonts w:ascii="Times New Roman" w:hAnsi="Times New Roman" w:cs="Times New Roman"/>
                <w:color w:val="000000" w:themeColor="text1"/>
                <w:sz w:val="24"/>
                <w:szCs w:val="24"/>
              </w:rPr>
              <w:t>, насосы</w:t>
            </w:r>
          </w:p>
        </w:tc>
        <w:tc>
          <w:tcPr>
            <w:tcW w:w="4677" w:type="dxa"/>
            <w:vAlign w:val="center"/>
          </w:tcPr>
          <w:p w14:paraId="14C7A4EC" w14:textId="4849E3CD" w:rsidR="00666CCD" w:rsidRPr="006C3F26" w:rsidRDefault="00666CCD" w:rsidP="00432772">
            <w:pPr>
              <w:jc w:val="left"/>
              <w:rPr>
                <w:rFonts w:ascii="Times New Roman" w:hAnsi="Times New Roman" w:cs="Times New Roman"/>
                <w:color w:val="000000" w:themeColor="text1"/>
                <w:sz w:val="24"/>
                <w:szCs w:val="24"/>
              </w:rPr>
            </w:pPr>
            <w:r w:rsidRPr="00432772">
              <w:rPr>
                <w:rFonts w:ascii="Times New Roman" w:hAnsi="Times New Roman" w:cs="Times New Roman"/>
                <w:color w:val="000000" w:themeColor="text1"/>
                <w:sz w:val="24"/>
                <w:szCs w:val="24"/>
              </w:rPr>
              <w:t>Основной эжектор</w:t>
            </w:r>
            <w:r>
              <w:rPr>
                <w:rFonts w:ascii="Times New Roman" w:hAnsi="Times New Roman" w:cs="Times New Roman"/>
                <w:color w:val="000000" w:themeColor="text1"/>
                <w:sz w:val="24"/>
                <w:szCs w:val="24"/>
              </w:rPr>
              <w:t>, п</w:t>
            </w:r>
            <w:r w:rsidRPr="00432772">
              <w:rPr>
                <w:rFonts w:ascii="Times New Roman" w:hAnsi="Times New Roman" w:cs="Times New Roman"/>
                <w:color w:val="000000" w:themeColor="text1"/>
                <w:sz w:val="24"/>
                <w:szCs w:val="24"/>
              </w:rPr>
              <w:t>одогревател</w:t>
            </w:r>
            <w:r>
              <w:rPr>
                <w:rFonts w:ascii="Times New Roman" w:hAnsi="Times New Roman" w:cs="Times New Roman"/>
                <w:color w:val="000000" w:themeColor="text1"/>
                <w:sz w:val="24"/>
                <w:szCs w:val="24"/>
              </w:rPr>
              <w:t>и</w:t>
            </w:r>
            <w:r w:rsidRPr="00432772">
              <w:rPr>
                <w:rFonts w:ascii="Times New Roman" w:hAnsi="Times New Roman" w:cs="Times New Roman"/>
                <w:color w:val="000000" w:themeColor="text1"/>
                <w:sz w:val="24"/>
                <w:szCs w:val="24"/>
              </w:rPr>
              <w:t xml:space="preserve"> высокого давления (ПВД)</w:t>
            </w:r>
            <w:r>
              <w:rPr>
                <w:rFonts w:ascii="Times New Roman" w:hAnsi="Times New Roman" w:cs="Times New Roman"/>
                <w:color w:val="000000" w:themeColor="text1"/>
                <w:sz w:val="24"/>
                <w:szCs w:val="24"/>
              </w:rPr>
              <w:t>, б</w:t>
            </w:r>
            <w:r w:rsidRPr="00432772">
              <w:rPr>
                <w:rFonts w:ascii="Times New Roman" w:hAnsi="Times New Roman" w:cs="Times New Roman"/>
                <w:color w:val="000000" w:themeColor="text1"/>
                <w:sz w:val="24"/>
                <w:szCs w:val="24"/>
              </w:rPr>
              <w:t>ак огнестойкой жидкости</w:t>
            </w:r>
            <w:r>
              <w:rPr>
                <w:rFonts w:ascii="Times New Roman" w:hAnsi="Times New Roman" w:cs="Times New Roman"/>
                <w:color w:val="000000" w:themeColor="text1"/>
                <w:sz w:val="24"/>
                <w:szCs w:val="24"/>
              </w:rPr>
              <w:t>, п</w:t>
            </w:r>
            <w:r w:rsidRPr="00432772">
              <w:rPr>
                <w:rFonts w:ascii="Times New Roman" w:hAnsi="Times New Roman" w:cs="Times New Roman"/>
                <w:color w:val="000000" w:themeColor="text1"/>
                <w:sz w:val="24"/>
                <w:szCs w:val="24"/>
              </w:rPr>
              <w:t>итательный электронасос (ПЭН)</w:t>
            </w:r>
            <w:r>
              <w:rPr>
                <w:rFonts w:ascii="Times New Roman" w:hAnsi="Times New Roman" w:cs="Times New Roman"/>
                <w:color w:val="000000" w:themeColor="text1"/>
                <w:sz w:val="24"/>
                <w:szCs w:val="24"/>
              </w:rPr>
              <w:t>, н</w:t>
            </w:r>
            <w:r w:rsidRPr="00432772">
              <w:rPr>
                <w:rFonts w:ascii="Times New Roman" w:hAnsi="Times New Roman" w:cs="Times New Roman"/>
                <w:color w:val="000000" w:themeColor="text1"/>
                <w:sz w:val="24"/>
                <w:szCs w:val="24"/>
              </w:rPr>
              <w:t xml:space="preserve">асос </w:t>
            </w:r>
            <w:proofErr w:type="spellStart"/>
            <w:r w:rsidRPr="00432772">
              <w:rPr>
                <w:rFonts w:ascii="Times New Roman" w:hAnsi="Times New Roman" w:cs="Times New Roman"/>
                <w:color w:val="000000" w:themeColor="text1"/>
                <w:sz w:val="24"/>
                <w:szCs w:val="24"/>
              </w:rPr>
              <w:t>шарикоочистительной</w:t>
            </w:r>
            <w:proofErr w:type="spellEnd"/>
            <w:r w:rsidRPr="00432772">
              <w:rPr>
                <w:rFonts w:ascii="Times New Roman" w:hAnsi="Times New Roman" w:cs="Times New Roman"/>
                <w:color w:val="000000" w:themeColor="text1"/>
                <w:sz w:val="24"/>
                <w:szCs w:val="24"/>
              </w:rPr>
              <w:t xml:space="preserve"> установки</w:t>
            </w:r>
            <w:r>
              <w:rPr>
                <w:rFonts w:ascii="Times New Roman" w:hAnsi="Times New Roman" w:cs="Times New Roman"/>
                <w:color w:val="000000" w:themeColor="text1"/>
                <w:sz w:val="24"/>
                <w:szCs w:val="24"/>
              </w:rPr>
              <w:t>, п</w:t>
            </w:r>
            <w:r w:rsidRPr="00432772">
              <w:rPr>
                <w:rFonts w:ascii="Times New Roman" w:hAnsi="Times New Roman" w:cs="Times New Roman"/>
                <w:color w:val="000000" w:themeColor="text1"/>
                <w:sz w:val="24"/>
                <w:szCs w:val="24"/>
              </w:rPr>
              <w:t>одъемный насос эжекторов</w:t>
            </w:r>
            <w:r>
              <w:rPr>
                <w:rFonts w:ascii="Times New Roman" w:hAnsi="Times New Roman" w:cs="Times New Roman"/>
                <w:color w:val="000000" w:themeColor="text1"/>
                <w:sz w:val="24"/>
                <w:szCs w:val="24"/>
              </w:rPr>
              <w:t>, н</w:t>
            </w:r>
            <w:r w:rsidRPr="00432772">
              <w:rPr>
                <w:rFonts w:ascii="Times New Roman" w:hAnsi="Times New Roman" w:cs="Times New Roman"/>
                <w:color w:val="000000" w:themeColor="text1"/>
                <w:sz w:val="24"/>
                <w:szCs w:val="24"/>
              </w:rPr>
              <w:t>асос воздухоохладителей генератора</w:t>
            </w:r>
            <w:r>
              <w:rPr>
                <w:rFonts w:ascii="Times New Roman" w:hAnsi="Times New Roman" w:cs="Times New Roman"/>
                <w:color w:val="000000" w:themeColor="text1"/>
                <w:sz w:val="24"/>
                <w:szCs w:val="24"/>
              </w:rPr>
              <w:t>,</w:t>
            </w:r>
            <w:r>
              <w:t xml:space="preserve"> </w:t>
            </w:r>
            <w:r>
              <w:rPr>
                <w:rFonts w:ascii="Times New Roman" w:hAnsi="Times New Roman" w:cs="Times New Roman"/>
                <w:color w:val="000000" w:themeColor="text1"/>
                <w:sz w:val="24"/>
                <w:szCs w:val="24"/>
              </w:rPr>
              <w:t>н</w:t>
            </w:r>
            <w:r w:rsidRPr="00432772">
              <w:rPr>
                <w:rFonts w:ascii="Times New Roman" w:hAnsi="Times New Roman" w:cs="Times New Roman"/>
                <w:color w:val="000000" w:themeColor="text1"/>
                <w:sz w:val="24"/>
                <w:szCs w:val="24"/>
              </w:rPr>
              <w:t>асос бака низких точек</w:t>
            </w:r>
            <w:r>
              <w:rPr>
                <w:rFonts w:ascii="Times New Roman" w:hAnsi="Times New Roman" w:cs="Times New Roman"/>
                <w:color w:val="000000" w:themeColor="text1"/>
                <w:sz w:val="24"/>
                <w:szCs w:val="24"/>
              </w:rPr>
              <w:t>, насос дренажного бака, м</w:t>
            </w:r>
            <w:r w:rsidRPr="00432772">
              <w:rPr>
                <w:rFonts w:ascii="Times New Roman" w:hAnsi="Times New Roman" w:cs="Times New Roman"/>
                <w:color w:val="000000" w:themeColor="text1"/>
                <w:sz w:val="24"/>
                <w:szCs w:val="24"/>
              </w:rPr>
              <w:t>аслонасос дренажного бака системы регулирования</w:t>
            </w:r>
            <w:r>
              <w:rPr>
                <w:rFonts w:ascii="Times New Roman" w:hAnsi="Times New Roman" w:cs="Times New Roman"/>
                <w:color w:val="000000" w:themeColor="text1"/>
                <w:sz w:val="24"/>
                <w:szCs w:val="24"/>
              </w:rPr>
              <w:t>,</w:t>
            </w:r>
            <w:r>
              <w:t xml:space="preserve"> </w:t>
            </w:r>
            <w:r>
              <w:rPr>
                <w:rFonts w:ascii="Times New Roman" w:hAnsi="Times New Roman" w:cs="Times New Roman"/>
                <w:color w:val="000000" w:themeColor="text1"/>
                <w:sz w:val="24"/>
                <w:szCs w:val="24"/>
              </w:rPr>
              <w:t>д</w:t>
            </w:r>
            <w:r w:rsidRPr="00432772">
              <w:rPr>
                <w:rFonts w:ascii="Times New Roman" w:hAnsi="Times New Roman" w:cs="Times New Roman"/>
                <w:color w:val="000000" w:themeColor="text1"/>
                <w:sz w:val="24"/>
                <w:szCs w:val="24"/>
              </w:rPr>
              <w:t xml:space="preserve">ренажный насос приямка </w:t>
            </w:r>
            <w:proofErr w:type="spellStart"/>
            <w:r w:rsidRPr="00432772">
              <w:rPr>
                <w:rFonts w:ascii="Times New Roman" w:hAnsi="Times New Roman" w:cs="Times New Roman"/>
                <w:color w:val="000000" w:themeColor="text1"/>
                <w:sz w:val="24"/>
                <w:szCs w:val="24"/>
              </w:rPr>
              <w:t>машзала</w:t>
            </w:r>
            <w:proofErr w:type="spellEnd"/>
            <w:r>
              <w:rPr>
                <w:rFonts w:ascii="Times New Roman" w:hAnsi="Times New Roman" w:cs="Times New Roman"/>
                <w:color w:val="000000" w:themeColor="text1"/>
                <w:sz w:val="24"/>
                <w:szCs w:val="24"/>
              </w:rPr>
              <w:t>,</w:t>
            </w:r>
            <w:r>
              <w:t xml:space="preserve"> </w:t>
            </w:r>
            <w:r>
              <w:rPr>
                <w:rFonts w:ascii="Times New Roman" w:hAnsi="Times New Roman" w:cs="Times New Roman"/>
                <w:color w:val="000000" w:themeColor="text1"/>
                <w:sz w:val="24"/>
                <w:szCs w:val="24"/>
              </w:rPr>
              <w:t>м</w:t>
            </w:r>
            <w:r w:rsidRPr="00432772">
              <w:rPr>
                <w:rFonts w:ascii="Times New Roman" w:hAnsi="Times New Roman" w:cs="Times New Roman"/>
                <w:color w:val="000000" w:themeColor="text1"/>
                <w:sz w:val="24"/>
                <w:szCs w:val="24"/>
              </w:rPr>
              <w:t>аслонасос бака запаса чистой регулирующей жидкости</w:t>
            </w:r>
          </w:p>
        </w:tc>
      </w:tr>
      <w:tr w:rsidR="00666CCD" w:rsidRPr="008F34E2" w14:paraId="135DEBE7" w14:textId="2B9E32AE" w:rsidTr="00432772">
        <w:tc>
          <w:tcPr>
            <w:tcW w:w="493" w:type="dxa"/>
            <w:vAlign w:val="center"/>
          </w:tcPr>
          <w:p w14:paraId="5AC77AAE" w14:textId="77777777" w:rsidR="00666CCD" w:rsidRPr="008F34E2" w:rsidRDefault="00666CCD" w:rsidP="00432772">
            <w:pPr>
              <w:jc w:val="center"/>
              <w:rPr>
                <w:rFonts w:ascii="Times New Roman" w:hAnsi="Times New Roman" w:cs="Times New Roman"/>
                <w:color w:val="000000" w:themeColor="text1"/>
                <w:sz w:val="24"/>
                <w:szCs w:val="24"/>
              </w:rPr>
            </w:pPr>
          </w:p>
        </w:tc>
        <w:tc>
          <w:tcPr>
            <w:tcW w:w="2513" w:type="dxa"/>
            <w:vMerge/>
            <w:vAlign w:val="center"/>
          </w:tcPr>
          <w:p w14:paraId="31BA38C2" w14:textId="77777777" w:rsidR="00666CCD" w:rsidRPr="008F34E2" w:rsidRDefault="00666CCD" w:rsidP="00432772">
            <w:pPr>
              <w:jc w:val="left"/>
              <w:rPr>
                <w:rFonts w:ascii="Times New Roman" w:hAnsi="Times New Roman" w:cs="Times New Roman"/>
                <w:color w:val="000000" w:themeColor="text1"/>
                <w:sz w:val="24"/>
                <w:szCs w:val="24"/>
              </w:rPr>
            </w:pPr>
          </w:p>
        </w:tc>
        <w:tc>
          <w:tcPr>
            <w:tcW w:w="2552" w:type="dxa"/>
            <w:vAlign w:val="center"/>
          </w:tcPr>
          <w:p w14:paraId="50203242" w14:textId="77777777" w:rsidR="00666CCD" w:rsidRPr="008F34E2" w:rsidRDefault="00666CCD" w:rsidP="00432772">
            <w:pPr>
              <w:jc w:val="left"/>
              <w:rPr>
                <w:rFonts w:ascii="Times New Roman" w:hAnsi="Times New Roman" w:cs="Times New Roman"/>
                <w:color w:val="000000" w:themeColor="text1"/>
                <w:sz w:val="24"/>
                <w:szCs w:val="24"/>
              </w:rPr>
            </w:pPr>
            <w:r w:rsidRPr="008F34E2">
              <w:rPr>
                <w:rFonts w:ascii="Times New Roman" w:hAnsi="Times New Roman" w:cs="Times New Roman"/>
                <w:color w:val="000000" w:themeColor="text1"/>
                <w:sz w:val="24"/>
                <w:szCs w:val="24"/>
              </w:rPr>
              <w:t>Наличие изменения температуры объекта</w:t>
            </w:r>
          </w:p>
        </w:tc>
        <w:tc>
          <w:tcPr>
            <w:tcW w:w="2551" w:type="dxa"/>
            <w:vAlign w:val="center"/>
          </w:tcPr>
          <w:p w14:paraId="7E34E843" w14:textId="66067B75" w:rsidR="00666CCD" w:rsidRPr="008F34E2" w:rsidRDefault="008F34E2" w:rsidP="00432772">
            <w:pPr>
              <w:jc w:val="left"/>
              <w:rPr>
                <w:rFonts w:ascii="Times New Roman" w:hAnsi="Times New Roman" w:cs="Times New Roman"/>
                <w:color w:val="000000" w:themeColor="text1"/>
                <w:sz w:val="24"/>
                <w:szCs w:val="24"/>
              </w:rPr>
            </w:pPr>
            <w:r w:rsidRPr="008F34E2">
              <w:rPr>
                <w:rFonts w:ascii="Times New Roman" w:hAnsi="Times New Roman" w:cs="Times New Roman"/>
                <w:color w:val="000000" w:themeColor="text1"/>
                <w:sz w:val="24"/>
                <w:szCs w:val="24"/>
              </w:rPr>
              <w:t>Нагрев</w:t>
            </w:r>
          </w:p>
        </w:tc>
        <w:tc>
          <w:tcPr>
            <w:tcW w:w="3686" w:type="dxa"/>
            <w:vAlign w:val="center"/>
          </w:tcPr>
          <w:p w14:paraId="4EBF4DD2" w14:textId="0A6459A2" w:rsidR="00666CCD" w:rsidRPr="008F34E2" w:rsidRDefault="008F34E2" w:rsidP="00432772">
            <w:pPr>
              <w:jc w:val="left"/>
              <w:rPr>
                <w:rFonts w:ascii="Times New Roman" w:hAnsi="Times New Roman" w:cs="Times New Roman"/>
                <w:color w:val="000000" w:themeColor="text1"/>
                <w:sz w:val="24"/>
                <w:szCs w:val="24"/>
              </w:rPr>
            </w:pPr>
            <w:r w:rsidRPr="008F34E2">
              <w:rPr>
                <w:rFonts w:ascii="Times New Roman" w:hAnsi="Times New Roman" w:cs="Times New Roman"/>
                <w:color w:val="000000" w:themeColor="text1"/>
                <w:sz w:val="24"/>
                <w:szCs w:val="24"/>
              </w:rPr>
              <w:t>Повышение температуры объекта выше заданной вследствие неисправности</w:t>
            </w:r>
          </w:p>
        </w:tc>
        <w:tc>
          <w:tcPr>
            <w:tcW w:w="5812" w:type="dxa"/>
            <w:vAlign w:val="center"/>
          </w:tcPr>
          <w:p w14:paraId="1C195851" w14:textId="28332ED8" w:rsidR="00666CCD" w:rsidRPr="008F34E2" w:rsidRDefault="008F34E2" w:rsidP="00432772">
            <w:pPr>
              <w:jc w:val="left"/>
              <w:rPr>
                <w:rFonts w:ascii="Times New Roman" w:hAnsi="Times New Roman" w:cs="Times New Roman"/>
                <w:color w:val="000000" w:themeColor="text1"/>
                <w:sz w:val="24"/>
                <w:szCs w:val="24"/>
              </w:rPr>
            </w:pPr>
            <w:r w:rsidRPr="008F34E2">
              <w:rPr>
                <w:rFonts w:ascii="Times New Roman" w:hAnsi="Times New Roman" w:cs="Times New Roman"/>
                <w:color w:val="000000" w:themeColor="text1"/>
                <w:sz w:val="24"/>
                <w:szCs w:val="24"/>
              </w:rPr>
              <w:t xml:space="preserve">Подшипники, редуктора, </w:t>
            </w:r>
            <w:r>
              <w:rPr>
                <w:rFonts w:ascii="Times New Roman" w:hAnsi="Times New Roman" w:cs="Times New Roman"/>
                <w:color w:val="000000" w:themeColor="text1"/>
                <w:sz w:val="24"/>
                <w:szCs w:val="24"/>
              </w:rPr>
              <w:t xml:space="preserve">насосы, </w:t>
            </w:r>
            <w:r w:rsidRPr="008F34E2">
              <w:rPr>
                <w:rFonts w:ascii="Times New Roman" w:hAnsi="Times New Roman" w:cs="Times New Roman"/>
                <w:color w:val="000000" w:themeColor="text1"/>
                <w:sz w:val="24"/>
                <w:szCs w:val="24"/>
              </w:rPr>
              <w:t>корпуса, подшипники, пускатели, цилиндры низкого давления, электроприводы</w:t>
            </w:r>
          </w:p>
        </w:tc>
        <w:tc>
          <w:tcPr>
            <w:tcW w:w="4677" w:type="dxa"/>
            <w:vAlign w:val="center"/>
          </w:tcPr>
          <w:p w14:paraId="6F0B04D7" w14:textId="35DD45A4" w:rsidR="00666CCD" w:rsidRPr="008F34E2" w:rsidRDefault="004416F8" w:rsidP="00432772">
            <w:pPr>
              <w:jc w:val="left"/>
              <w:rPr>
                <w:rFonts w:ascii="Times New Roman" w:hAnsi="Times New Roman" w:cs="Times New Roman"/>
                <w:color w:val="000000" w:themeColor="text1"/>
                <w:sz w:val="24"/>
                <w:szCs w:val="24"/>
              </w:rPr>
            </w:pPr>
            <w:r w:rsidRPr="004416F8">
              <w:rPr>
                <w:rFonts w:ascii="Times New Roman" w:hAnsi="Times New Roman" w:cs="Times New Roman"/>
                <w:color w:val="000000" w:themeColor="text1"/>
                <w:sz w:val="24"/>
                <w:szCs w:val="24"/>
              </w:rPr>
              <w:t>Циркуляционный электронасос</w:t>
            </w:r>
          </w:p>
        </w:tc>
      </w:tr>
      <w:tr w:rsidR="00666CCD" w:rsidRPr="006C3F26" w14:paraId="47BCF043" w14:textId="25B09574" w:rsidTr="00432772">
        <w:tc>
          <w:tcPr>
            <w:tcW w:w="493" w:type="dxa"/>
            <w:vAlign w:val="center"/>
          </w:tcPr>
          <w:p w14:paraId="7E5B2F75" w14:textId="77777777" w:rsidR="00666CCD" w:rsidRPr="006C3F26" w:rsidRDefault="00666CCD" w:rsidP="00432772">
            <w:pPr>
              <w:jc w:val="center"/>
              <w:rPr>
                <w:rFonts w:ascii="Times New Roman" w:hAnsi="Times New Roman" w:cs="Times New Roman"/>
                <w:color w:val="000000" w:themeColor="text1"/>
                <w:sz w:val="24"/>
                <w:szCs w:val="24"/>
              </w:rPr>
            </w:pPr>
          </w:p>
        </w:tc>
        <w:tc>
          <w:tcPr>
            <w:tcW w:w="2513" w:type="dxa"/>
            <w:vMerge/>
            <w:vAlign w:val="center"/>
          </w:tcPr>
          <w:p w14:paraId="0B389F75" w14:textId="77777777" w:rsidR="00666CCD" w:rsidRPr="006C3F26" w:rsidRDefault="00666CCD" w:rsidP="00432772">
            <w:pPr>
              <w:jc w:val="left"/>
              <w:rPr>
                <w:rFonts w:ascii="Times New Roman" w:hAnsi="Times New Roman" w:cs="Times New Roman"/>
                <w:color w:val="000000" w:themeColor="text1"/>
                <w:sz w:val="24"/>
                <w:szCs w:val="24"/>
              </w:rPr>
            </w:pPr>
          </w:p>
        </w:tc>
        <w:tc>
          <w:tcPr>
            <w:tcW w:w="2552" w:type="dxa"/>
            <w:vMerge w:val="restart"/>
            <w:vAlign w:val="center"/>
          </w:tcPr>
          <w:p w14:paraId="1649FA0A" w14:textId="77777777" w:rsidR="00666CCD" w:rsidRPr="006C3F26" w:rsidRDefault="00666CCD" w:rsidP="00432772">
            <w:pPr>
              <w:jc w:val="left"/>
              <w:rPr>
                <w:rFonts w:ascii="Times New Roman" w:hAnsi="Times New Roman" w:cs="Times New Roman"/>
                <w:color w:val="000000" w:themeColor="text1"/>
                <w:sz w:val="24"/>
                <w:szCs w:val="24"/>
              </w:rPr>
            </w:pPr>
            <w:r w:rsidRPr="006C3F26">
              <w:rPr>
                <w:rFonts w:ascii="Times New Roman" w:hAnsi="Times New Roman" w:cs="Times New Roman"/>
                <w:color w:val="000000" w:themeColor="text1"/>
                <w:sz w:val="24"/>
                <w:szCs w:val="24"/>
              </w:rPr>
              <w:t>Наличие посторонних твердых веществ</w:t>
            </w:r>
          </w:p>
        </w:tc>
        <w:tc>
          <w:tcPr>
            <w:tcW w:w="2551" w:type="dxa"/>
            <w:vAlign w:val="center"/>
          </w:tcPr>
          <w:p w14:paraId="2F09FD64" w14:textId="77777777" w:rsidR="00666CCD" w:rsidRPr="006C3F26" w:rsidRDefault="00666CCD" w:rsidP="00432772">
            <w:pPr>
              <w:jc w:val="left"/>
              <w:rPr>
                <w:rFonts w:ascii="Times New Roman" w:hAnsi="Times New Roman" w:cs="Times New Roman"/>
                <w:color w:val="000000" w:themeColor="text1"/>
                <w:sz w:val="24"/>
                <w:szCs w:val="24"/>
              </w:rPr>
            </w:pPr>
            <w:r w:rsidRPr="006C3F26">
              <w:rPr>
                <w:rFonts w:ascii="Times New Roman" w:hAnsi="Times New Roman" w:cs="Times New Roman"/>
                <w:color w:val="000000" w:themeColor="text1"/>
                <w:sz w:val="24"/>
                <w:szCs w:val="24"/>
              </w:rPr>
              <w:t>Загрязнение</w:t>
            </w:r>
          </w:p>
        </w:tc>
        <w:tc>
          <w:tcPr>
            <w:tcW w:w="3686" w:type="dxa"/>
            <w:vAlign w:val="center"/>
          </w:tcPr>
          <w:p w14:paraId="2D4AC22A" w14:textId="77777777" w:rsidR="00666CCD" w:rsidRPr="006C3F26" w:rsidRDefault="00666CCD" w:rsidP="00432772">
            <w:pPr>
              <w:jc w:val="left"/>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Наличие твердых веществ препятствующее штатной работе элементов оборудования</w:t>
            </w:r>
          </w:p>
        </w:tc>
        <w:tc>
          <w:tcPr>
            <w:tcW w:w="5812" w:type="dxa"/>
            <w:vAlign w:val="center"/>
          </w:tcPr>
          <w:p w14:paraId="2807A11F" w14:textId="33A79C72" w:rsidR="00666CCD" w:rsidRPr="006C3F26" w:rsidRDefault="00666CCD" w:rsidP="00B10421">
            <w:pPr>
              <w:jc w:val="left"/>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Контрольно-измерительные приборы</w:t>
            </w:r>
            <w:r w:rsidRPr="006C3F26">
              <w:rPr>
                <w:rFonts w:ascii="Times New Roman" w:hAnsi="Times New Roman" w:cs="Times New Roman"/>
                <w:color w:val="000000" w:themeColor="text1"/>
                <w:sz w:val="24"/>
                <w:szCs w:val="24"/>
              </w:rPr>
              <w:t>, корпуса, фильтрующие элементы, трубопроводы, водоуказательн</w:t>
            </w:r>
            <w:r>
              <w:rPr>
                <w:rFonts w:ascii="Times New Roman" w:hAnsi="Times New Roman" w:cs="Times New Roman"/>
                <w:color w:val="000000" w:themeColor="text1"/>
                <w:sz w:val="24"/>
                <w:szCs w:val="24"/>
              </w:rPr>
              <w:t>ы</w:t>
            </w:r>
            <w:r w:rsidRPr="006C3F26">
              <w:rPr>
                <w:rFonts w:ascii="Times New Roman" w:hAnsi="Times New Roman" w:cs="Times New Roman"/>
                <w:color w:val="000000" w:themeColor="text1"/>
                <w:sz w:val="24"/>
                <w:szCs w:val="24"/>
              </w:rPr>
              <w:t>е стекл</w:t>
            </w:r>
            <w:r>
              <w:rPr>
                <w:rFonts w:ascii="Times New Roman" w:hAnsi="Times New Roman" w:cs="Times New Roman"/>
                <w:color w:val="000000" w:themeColor="text1"/>
                <w:sz w:val="24"/>
                <w:szCs w:val="24"/>
              </w:rPr>
              <w:t>а</w:t>
            </w:r>
            <w:r w:rsidRPr="006C3F26">
              <w:rPr>
                <w:rFonts w:ascii="Times New Roman" w:hAnsi="Times New Roman" w:cs="Times New Roman"/>
                <w:color w:val="000000" w:themeColor="text1"/>
                <w:sz w:val="24"/>
                <w:szCs w:val="24"/>
              </w:rPr>
              <w:t>, теплоизоляция, обм</w:t>
            </w:r>
            <w:r>
              <w:rPr>
                <w:rFonts w:ascii="Times New Roman" w:hAnsi="Times New Roman" w:cs="Times New Roman"/>
                <w:color w:val="000000" w:themeColor="text1"/>
                <w:sz w:val="24"/>
                <w:szCs w:val="24"/>
              </w:rPr>
              <w:t>уровка, площадки обслуживания</w:t>
            </w:r>
          </w:p>
        </w:tc>
        <w:tc>
          <w:tcPr>
            <w:tcW w:w="4677" w:type="dxa"/>
            <w:vAlign w:val="center"/>
          </w:tcPr>
          <w:p w14:paraId="026256B1" w14:textId="01A8F8B2" w:rsidR="00666CCD" w:rsidRPr="006C3F26" w:rsidRDefault="00F44506" w:rsidP="00F44506">
            <w:pPr>
              <w:jc w:val="left"/>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На наличие загрязнений проверяются все виды оборудования КТЦ</w:t>
            </w:r>
          </w:p>
        </w:tc>
      </w:tr>
      <w:tr w:rsidR="00666CCD" w:rsidRPr="006C3F26" w14:paraId="529883AC" w14:textId="0C93EA7A" w:rsidTr="00432772">
        <w:tc>
          <w:tcPr>
            <w:tcW w:w="493" w:type="dxa"/>
            <w:vAlign w:val="center"/>
          </w:tcPr>
          <w:p w14:paraId="424F6CDE" w14:textId="77777777" w:rsidR="00666CCD" w:rsidRPr="006C3F26" w:rsidRDefault="00666CCD" w:rsidP="00432772">
            <w:pPr>
              <w:jc w:val="center"/>
              <w:rPr>
                <w:rFonts w:ascii="Times New Roman" w:hAnsi="Times New Roman" w:cs="Times New Roman"/>
                <w:color w:val="000000" w:themeColor="text1"/>
                <w:sz w:val="24"/>
                <w:szCs w:val="24"/>
              </w:rPr>
            </w:pPr>
          </w:p>
        </w:tc>
        <w:tc>
          <w:tcPr>
            <w:tcW w:w="2513" w:type="dxa"/>
            <w:vMerge/>
            <w:vAlign w:val="center"/>
          </w:tcPr>
          <w:p w14:paraId="7C106A12" w14:textId="77777777" w:rsidR="00666CCD" w:rsidRPr="006C3F26" w:rsidRDefault="00666CCD" w:rsidP="00432772">
            <w:pPr>
              <w:jc w:val="left"/>
              <w:rPr>
                <w:rFonts w:ascii="Times New Roman" w:hAnsi="Times New Roman" w:cs="Times New Roman"/>
                <w:color w:val="000000" w:themeColor="text1"/>
                <w:sz w:val="24"/>
                <w:szCs w:val="24"/>
              </w:rPr>
            </w:pPr>
          </w:p>
        </w:tc>
        <w:tc>
          <w:tcPr>
            <w:tcW w:w="2552" w:type="dxa"/>
            <w:vMerge/>
            <w:vAlign w:val="center"/>
          </w:tcPr>
          <w:p w14:paraId="1CC2242F" w14:textId="77777777" w:rsidR="00666CCD" w:rsidRPr="006C3F26" w:rsidRDefault="00666CCD" w:rsidP="00432772">
            <w:pPr>
              <w:jc w:val="left"/>
              <w:rPr>
                <w:rFonts w:ascii="Times New Roman" w:hAnsi="Times New Roman" w:cs="Times New Roman"/>
                <w:color w:val="000000" w:themeColor="text1"/>
                <w:sz w:val="24"/>
                <w:szCs w:val="24"/>
              </w:rPr>
            </w:pPr>
          </w:p>
        </w:tc>
        <w:tc>
          <w:tcPr>
            <w:tcW w:w="2551" w:type="dxa"/>
            <w:vAlign w:val="center"/>
          </w:tcPr>
          <w:p w14:paraId="5EF2EB6D" w14:textId="77777777" w:rsidR="00666CCD" w:rsidRPr="006C3F26" w:rsidRDefault="00666CCD" w:rsidP="00432772">
            <w:pPr>
              <w:jc w:val="left"/>
              <w:rPr>
                <w:rFonts w:ascii="Times New Roman" w:hAnsi="Times New Roman" w:cs="Times New Roman"/>
                <w:color w:val="000000" w:themeColor="text1"/>
                <w:sz w:val="24"/>
                <w:szCs w:val="24"/>
              </w:rPr>
            </w:pPr>
            <w:r w:rsidRPr="006C3F26">
              <w:rPr>
                <w:rFonts w:ascii="Times New Roman" w:hAnsi="Times New Roman" w:cs="Times New Roman"/>
                <w:color w:val="000000" w:themeColor="text1"/>
                <w:sz w:val="24"/>
                <w:szCs w:val="24"/>
              </w:rPr>
              <w:t>Коррозия</w:t>
            </w:r>
          </w:p>
        </w:tc>
        <w:tc>
          <w:tcPr>
            <w:tcW w:w="3686" w:type="dxa"/>
            <w:vAlign w:val="center"/>
          </w:tcPr>
          <w:p w14:paraId="283E91F6" w14:textId="77777777" w:rsidR="00666CCD" w:rsidRPr="006C3F26" w:rsidRDefault="00666CCD" w:rsidP="00432772">
            <w:pPr>
              <w:jc w:val="left"/>
              <w:rPr>
                <w:rFonts w:ascii="Times New Roman" w:hAnsi="Times New Roman" w:cs="Times New Roman"/>
                <w:color w:val="000000" w:themeColor="text1"/>
                <w:sz w:val="24"/>
                <w:szCs w:val="24"/>
              </w:rPr>
            </w:pPr>
            <w:r w:rsidRPr="006C3F26">
              <w:rPr>
                <w:rFonts w:ascii="Times New Roman" w:hAnsi="Times New Roman" w:cs="Times New Roman"/>
                <w:color w:val="000000" w:themeColor="text1"/>
                <w:sz w:val="24"/>
                <w:szCs w:val="24"/>
                <w:shd w:val="clear" w:color="auto" w:fill="FFFFFF"/>
              </w:rPr>
              <w:t>Самопроизвольное разрушение металлов</w:t>
            </w:r>
            <w:r w:rsidRPr="006C3F26">
              <w:rPr>
                <w:rFonts w:ascii="Times New Roman" w:hAnsi="Times New Roman" w:cs="Times New Roman"/>
                <w:color w:val="000000" w:themeColor="text1"/>
                <w:sz w:val="24"/>
                <w:szCs w:val="24"/>
              </w:rPr>
              <w:t xml:space="preserve"> </w:t>
            </w:r>
            <w:r w:rsidRPr="006C3F26">
              <w:rPr>
                <w:rFonts w:ascii="Times New Roman" w:hAnsi="Times New Roman" w:cs="Times New Roman"/>
                <w:color w:val="000000" w:themeColor="text1"/>
                <w:sz w:val="24"/>
                <w:szCs w:val="24"/>
                <w:shd w:val="clear" w:color="auto" w:fill="FFFFFF"/>
              </w:rPr>
              <w:t xml:space="preserve">и сплавов в результате </w:t>
            </w:r>
            <w:r w:rsidRPr="006C3F26">
              <w:rPr>
                <w:rFonts w:ascii="Times New Roman" w:hAnsi="Times New Roman" w:cs="Times New Roman"/>
                <w:color w:val="000000" w:themeColor="text1"/>
                <w:sz w:val="24"/>
                <w:szCs w:val="24"/>
                <w:shd w:val="clear" w:color="auto" w:fill="FFFFFF"/>
              </w:rPr>
              <w:lastRenderedPageBreak/>
              <w:t>химического, электрохимического или физико-химического взаимодействия с окружающей средой</w:t>
            </w:r>
          </w:p>
        </w:tc>
        <w:tc>
          <w:tcPr>
            <w:tcW w:w="5812" w:type="dxa"/>
            <w:vAlign w:val="center"/>
          </w:tcPr>
          <w:p w14:paraId="03724A49" w14:textId="77777777" w:rsidR="00666CCD" w:rsidRPr="006C3F26" w:rsidRDefault="00666CCD" w:rsidP="00432772">
            <w:pPr>
              <w:jc w:val="left"/>
              <w:rPr>
                <w:rFonts w:ascii="Times New Roman" w:hAnsi="Times New Roman" w:cs="Times New Roman"/>
                <w:color w:val="000000" w:themeColor="text1"/>
                <w:sz w:val="24"/>
                <w:szCs w:val="24"/>
              </w:rPr>
            </w:pPr>
            <w:r w:rsidRPr="006C3F26">
              <w:rPr>
                <w:rFonts w:ascii="Times New Roman" w:hAnsi="Times New Roman" w:cs="Times New Roman"/>
                <w:color w:val="000000" w:themeColor="text1"/>
                <w:sz w:val="24"/>
                <w:szCs w:val="24"/>
              </w:rPr>
              <w:lastRenderedPageBreak/>
              <w:t xml:space="preserve">Трубопроводы, корпуса, </w:t>
            </w:r>
            <w:proofErr w:type="spellStart"/>
            <w:r w:rsidRPr="006C3F26">
              <w:rPr>
                <w:rFonts w:ascii="Times New Roman" w:hAnsi="Times New Roman" w:cs="Times New Roman"/>
                <w:color w:val="000000" w:themeColor="text1"/>
                <w:sz w:val="24"/>
                <w:szCs w:val="24"/>
              </w:rPr>
              <w:t>гибы</w:t>
            </w:r>
            <w:proofErr w:type="spellEnd"/>
            <w:r w:rsidRPr="006C3F26">
              <w:rPr>
                <w:rFonts w:ascii="Times New Roman" w:hAnsi="Times New Roman" w:cs="Times New Roman"/>
                <w:color w:val="000000" w:themeColor="text1"/>
                <w:sz w:val="24"/>
                <w:szCs w:val="24"/>
              </w:rPr>
              <w:t>, сварные швы, тройники, трубные части, ходовые гайки</w:t>
            </w:r>
          </w:p>
        </w:tc>
        <w:tc>
          <w:tcPr>
            <w:tcW w:w="4677" w:type="dxa"/>
            <w:vAlign w:val="center"/>
          </w:tcPr>
          <w:p w14:paraId="219701FF" w14:textId="77777777" w:rsidR="00666CCD" w:rsidRPr="006C3F26" w:rsidRDefault="00666CCD" w:rsidP="00432772">
            <w:pPr>
              <w:jc w:val="left"/>
              <w:rPr>
                <w:rFonts w:ascii="Times New Roman" w:hAnsi="Times New Roman" w:cs="Times New Roman"/>
                <w:color w:val="000000" w:themeColor="text1"/>
                <w:sz w:val="24"/>
                <w:szCs w:val="24"/>
              </w:rPr>
            </w:pPr>
          </w:p>
        </w:tc>
      </w:tr>
      <w:tr w:rsidR="00666CCD" w:rsidRPr="006C3F26" w14:paraId="6A75BC4C" w14:textId="77777777" w:rsidTr="00432772">
        <w:tc>
          <w:tcPr>
            <w:tcW w:w="493" w:type="dxa"/>
            <w:vAlign w:val="center"/>
          </w:tcPr>
          <w:p w14:paraId="740922F6" w14:textId="77777777" w:rsidR="00666CCD" w:rsidRPr="006C3F26" w:rsidRDefault="00666CCD" w:rsidP="00432772">
            <w:pPr>
              <w:jc w:val="center"/>
              <w:rPr>
                <w:rFonts w:ascii="Times New Roman" w:hAnsi="Times New Roman" w:cs="Times New Roman"/>
                <w:color w:val="000000" w:themeColor="text1"/>
                <w:sz w:val="24"/>
                <w:szCs w:val="24"/>
              </w:rPr>
            </w:pPr>
          </w:p>
        </w:tc>
        <w:tc>
          <w:tcPr>
            <w:tcW w:w="2513" w:type="dxa"/>
            <w:vMerge/>
            <w:vAlign w:val="center"/>
          </w:tcPr>
          <w:p w14:paraId="1D8F29EF" w14:textId="77777777" w:rsidR="00666CCD" w:rsidRPr="006C3F26" w:rsidRDefault="00666CCD" w:rsidP="00432772">
            <w:pPr>
              <w:rPr>
                <w:rFonts w:ascii="Times New Roman" w:hAnsi="Times New Roman" w:cs="Times New Roman"/>
                <w:color w:val="000000" w:themeColor="text1"/>
                <w:sz w:val="24"/>
                <w:szCs w:val="24"/>
              </w:rPr>
            </w:pPr>
          </w:p>
        </w:tc>
        <w:tc>
          <w:tcPr>
            <w:tcW w:w="2552" w:type="dxa"/>
            <w:vAlign w:val="center"/>
          </w:tcPr>
          <w:p w14:paraId="18488553" w14:textId="6C6A3F23" w:rsidR="00666CCD" w:rsidRPr="006C3F26" w:rsidRDefault="00666CCD" w:rsidP="00432772">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Наличие вибрации</w:t>
            </w:r>
          </w:p>
        </w:tc>
        <w:tc>
          <w:tcPr>
            <w:tcW w:w="2551" w:type="dxa"/>
            <w:vAlign w:val="center"/>
          </w:tcPr>
          <w:p w14:paraId="312F9047" w14:textId="77777777" w:rsidR="00666CCD" w:rsidRPr="006C3F26" w:rsidRDefault="00666CCD" w:rsidP="00432772">
            <w:pPr>
              <w:rPr>
                <w:rFonts w:ascii="Times New Roman" w:hAnsi="Times New Roman" w:cs="Times New Roman"/>
                <w:color w:val="000000" w:themeColor="text1"/>
                <w:sz w:val="24"/>
                <w:szCs w:val="24"/>
              </w:rPr>
            </w:pPr>
          </w:p>
        </w:tc>
        <w:tc>
          <w:tcPr>
            <w:tcW w:w="3686" w:type="dxa"/>
            <w:vAlign w:val="center"/>
          </w:tcPr>
          <w:p w14:paraId="08BEC671" w14:textId="77777777" w:rsidR="00666CCD" w:rsidRPr="006C3F26" w:rsidRDefault="00666CCD" w:rsidP="00432772">
            <w:pPr>
              <w:rPr>
                <w:rFonts w:ascii="Times New Roman" w:hAnsi="Times New Roman" w:cs="Times New Roman"/>
                <w:color w:val="000000" w:themeColor="text1"/>
                <w:sz w:val="24"/>
                <w:szCs w:val="24"/>
                <w:shd w:val="clear" w:color="auto" w:fill="FFFFFF"/>
              </w:rPr>
            </w:pPr>
          </w:p>
        </w:tc>
        <w:tc>
          <w:tcPr>
            <w:tcW w:w="5812" w:type="dxa"/>
            <w:vAlign w:val="center"/>
          </w:tcPr>
          <w:p w14:paraId="19CF9DF1" w14:textId="3D214907" w:rsidR="00666CCD" w:rsidRPr="006C3F26" w:rsidRDefault="002B5772" w:rsidP="00432772">
            <w:pPr>
              <w:rPr>
                <w:rFonts w:ascii="Times New Roman" w:hAnsi="Times New Roman" w:cs="Times New Roman"/>
                <w:color w:val="000000" w:themeColor="text1"/>
                <w:sz w:val="24"/>
                <w:szCs w:val="24"/>
              </w:rPr>
            </w:pPr>
            <w:r w:rsidRPr="006C3F26">
              <w:rPr>
                <w:rFonts w:ascii="Times New Roman" w:hAnsi="Times New Roman" w:cs="Times New Roman"/>
                <w:color w:val="000000" w:themeColor="text1"/>
                <w:sz w:val="24"/>
                <w:szCs w:val="24"/>
              </w:rPr>
              <w:t>Подшипники</w:t>
            </w:r>
          </w:p>
        </w:tc>
        <w:tc>
          <w:tcPr>
            <w:tcW w:w="4677" w:type="dxa"/>
            <w:vAlign w:val="center"/>
          </w:tcPr>
          <w:p w14:paraId="02175B88" w14:textId="77777777" w:rsidR="00666CCD" w:rsidRDefault="002B5772" w:rsidP="00432772">
            <w:pPr>
              <w:rPr>
                <w:rFonts w:ascii="Times New Roman" w:hAnsi="Times New Roman" w:cs="Times New Roman"/>
                <w:color w:val="000000" w:themeColor="text1"/>
                <w:sz w:val="24"/>
                <w:szCs w:val="24"/>
              </w:rPr>
            </w:pPr>
            <w:r w:rsidRPr="002B5772">
              <w:rPr>
                <w:rFonts w:ascii="Times New Roman" w:hAnsi="Times New Roman" w:cs="Times New Roman"/>
                <w:color w:val="000000" w:themeColor="text1"/>
                <w:sz w:val="24"/>
                <w:szCs w:val="24"/>
              </w:rPr>
              <w:t xml:space="preserve">Насос </w:t>
            </w:r>
            <w:proofErr w:type="spellStart"/>
            <w:r w:rsidRPr="002B5772">
              <w:rPr>
                <w:rFonts w:ascii="Times New Roman" w:hAnsi="Times New Roman" w:cs="Times New Roman"/>
                <w:color w:val="000000" w:themeColor="text1"/>
                <w:sz w:val="24"/>
                <w:szCs w:val="24"/>
              </w:rPr>
              <w:t>шарикоочистительной</w:t>
            </w:r>
            <w:proofErr w:type="spellEnd"/>
            <w:r w:rsidRPr="002B5772">
              <w:rPr>
                <w:rFonts w:ascii="Times New Roman" w:hAnsi="Times New Roman" w:cs="Times New Roman"/>
                <w:color w:val="000000" w:themeColor="text1"/>
                <w:sz w:val="24"/>
                <w:szCs w:val="24"/>
              </w:rPr>
              <w:t xml:space="preserve"> установки</w:t>
            </w:r>
          </w:p>
          <w:p w14:paraId="7B989C53" w14:textId="77777777" w:rsidR="00E21E7A" w:rsidRDefault="00E21E7A" w:rsidP="00432772">
            <w:pPr>
              <w:rPr>
                <w:rFonts w:ascii="Times New Roman" w:hAnsi="Times New Roman" w:cs="Times New Roman"/>
                <w:color w:val="000000" w:themeColor="text1"/>
                <w:sz w:val="24"/>
                <w:szCs w:val="24"/>
              </w:rPr>
            </w:pPr>
            <w:r w:rsidRPr="00E21E7A">
              <w:rPr>
                <w:rFonts w:ascii="Times New Roman" w:hAnsi="Times New Roman" w:cs="Times New Roman"/>
                <w:color w:val="000000" w:themeColor="text1"/>
                <w:sz w:val="24"/>
                <w:szCs w:val="24"/>
              </w:rPr>
              <w:t>Маслонасос системы регулирования</w:t>
            </w:r>
          </w:p>
          <w:p w14:paraId="4CEAE591" w14:textId="76CEA75F" w:rsidR="00E21E7A" w:rsidRPr="006C3F26" w:rsidRDefault="00E21E7A" w:rsidP="00432772">
            <w:pPr>
              <w:rPr>
                <w:rFonts w:ascii="Times New Roman" w:hAnsi="Times New Roman" w:cs="Times New Roman"/>
                <w:color w:val="000000" w:themeColor="text1"/>
                <w:sz w:val="24"/>
                <w:szCs w:val="24"/>
              </w:rPr>
            </w:pPr>
            <w:r w:rsidRPr="00E21E7A">
              <w:rPr>
                <w:rFonts w:ascii="Times New Roman" w:hAnsi="Times New Roman" w:cs="Times New Roman"/>
                <w:color w:val="000000" w:themeColor="text1"/>
                <w:sz w:val="24"/>
                <w:szCs w:val="24"/>
              </w:rPr>
              <w:t>Маслонасос системы смазки</w:t>
            </w:r>
          </w:p>
        </w:tc>
      </w:tr>
      <w:tr w:rsidR="004E1620" w:rsidRPr="006C3F26" w14:paraId="1716B6DB" w14:textId="7B8D5DB2" w:rsidTr="00432772">
        <w:tc>
          <w:tcPr>
            <w:tcW w:w="493" w:type="dxa"/>
            <w:vAlign w:val="center"/>
          </w:tcPr>
          <w:p w14:paraId="50B7A943" w14:textId="77777777" w:rsidR="004E1620" w:rsidRPr="006C3F26" w:rsidRDefault="004E1620" w:rsidP="00432772">
            <w:pPr>
              <w:jc w:val="center"/>
              <w:rPr>
                <w:rFonts w:ascii="Times New Roman" w:hAnsi="Times New Roman" w:cs="Times New Roman"/>
                <w:color w:val="000000" w:themeColor="text1"/>
                <w:sz w:val="24"/>
                <w:szCs w:val="24"/>
              </w:rPr>
            </w:pPr>
          </w:p>
        </w:tc>
        <w:tc>
          <w:tcPr>
            <w:tcW w:w="2513" w:type="dxa"/>
            <w:vMerge w:val="restart"/>
            <w:vAlign w:val="center"/>
          </w:tcPr>
          <w:p w14:paraId="0FB27B3E" w14:textId="77777777" w:rsidR="004E1620" w:rsidRDefault="004E1620" w:rsidP="00432772">
            <w:pPr>
              <w:jc w:val="left"/>
              <w:rPr>
                <w:rFonts w:ascii="Times New Roman" w:hAnsi="Times New Roman" w:cs="Times New Roman"/>
                <w:color w:val="000000" w:themeColor="text1"/>
                <w:sz w:val="24"/>
                <w:szCs w:val="24"/>
              </w:rPr>
            </w:pPr>
            <w:r w:rsidRPr="006C3F26">
              <w:rPr>
                <w:rFonts w:ascii="Times New Roman" w:hAnsi="Times New Roman" w:cs="Times New Roman"/>
                <w:color w:val="000000" w:themeColor="text1"/>
                <w:sz w:val="24"/>
                <w:szCs w:val="24"/>
              </w:rPr>
              <w:t xml:space="preserve">Отсутствие штатного </w:t>
            </w:r>
            <w:r>
              <w:rPr>
                <w:rFonts w:ascii="Times New Roman" w:hAnsi="Times New Roman" w:cs="Times New Roman"/>
                <w:color w:val="000000" w:themeColor="text1"/>
                <w:sz w:val="24"/>
                <w:szCs w:val="24"/>
              </w:rPr>
              <w:t>элемента/</w:t>
            </w:r>
            <w:r w:rsidRPr="006C3F26">
              <w:rPr>
                <w:rFonts w:ascii="Times New Roman" w:hAnsi="Times New Roman" w:cs="Times New Roman"/>
                <w:color w:val="000000" w:themeColor="text1"/>
                <w:sz w:val="24"/>
                <w:szCs w:val="24"/>
              </w:rPr>
              <w:t>вещества/</w:t>
            </w:r>
          </w:p>
          <w:p w14:paraId="30E54343" w14:textId="4D2EC4FA" w:rsidR="004E1620" w:rsidRPr="006C3F26" w:rsidRDefault="004E1620" w:rsidP="00432772">
            <w:pPr>
              <w:jc w:val="left"/>
              <w:rPr>
                <w:rFonts w:ascii="Times New Roman" w:hAnsi="Times New Roman" w:cs="Times New Roman"/>
                <w:color w:val="000000" w:themeColor="text1"/>
                <w:sz w:val="24"/>
                <w:szCs w:val="24"/>
              </w:rPr>
            </w:pPr>
            <w:r w:rsidRPr="006C3F26">
              <w:rPr>
                <w:rFonts w:ascii="Times New Roman" w:hAnsi="Times New Roman" w:cs="Times New Roman"/>
                <w:color w:val="000000" w:themeColor="text1"/>
                <w:sz w:val="24"/>
                <w:szCs w:val="24"/>
              </w:rPr>
              <w:t>свойства</w:t>
            </w:r>
          </w:p>
        </w:tc>
        <w:tc>
          <w:tcPr>
            <w:tcW w:w="2552" w:type="dxa"/>
            <w:vAlign w:val="center"/>
          </w:tcPr>
          <w:p w14:paraId="66522599" w14:textId="77777777" w:rsidR="004E1620" w:rsidRPr="006C3F26" w:rsidRDefault="004E1620" w:rsidP="00432772">
            <w:pPr>
              <w:jc w:val="left"/>
              <w:rPr>
                <w:rFonts w:ascii="Times New Roman" w:hAnsi="Times New Roman" w:cs="Times New Roman"/>
                <w:color w:val="000000" w:themeColor="text1"/>
                <w:sz w:val="24"/>
                <w:szCs w:val="24"/>
              </w:rPr>
            </w:pPr>
          </w:p>
        </w:tc>
        <w:tc>
          <w:tcPr>
            <w:tcW w:w="2551" w:type="dxa"/>
            <w:vAlign w:val="center"/>
          </w:tcPr>
          <w:p w14:paraId="78794AA0" w14:textId="7252EAA3" w:rsidR="004E1620" w:rsidRPr="006C3F26" w:rsidRDefault="004E1620" w:rsidP="00B10421">
            <w:pPr>
              <w:jc w:val="left"/>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Отсутствие течения</w:t>
            </w:r>
            <w:r w:rsidRPr="006C3F26">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жидкости</w:t>
            </w:r>
          </w:p>
        </w:tc>
        <w:tc>
          <w:tcPr>
            <w:tcW w:w="3686" w:type="dxa"/>
            <w:vAlign w:val="center"/>
          </w:tcPr>
          <w:p w14:paraId="6030D97A" w14:textId="3F175FAA" w:rsidR="004E1620" w:rsidRPr="006C3F26" w:rsidRDefault="004E1620" w:rsidP="000D588F">
            <w:pPr>
              <w:jc w:val="left"/>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Отсутствие штатного протока жидкости (воды, масла) в смотровых стеклах</w:t>
            </w:r>
          </w:p>
        </w:tc>
        <w:tc>
          <w:tcPr>
            <w:tcW w:w="5812" w:type="dxa"/>
            <w:vAlign w:val="center"/>
          </w:tcPr>
          <w:p w14:paraId="4D14192D" w14:textId="77777777" w:rsidR="004E1620" w:rsidRPr="006C3F26" w:rsidRDefault="004E1620" w:rsidP="00432772">
            <w:pPr>
              <w:jc w:val="left"/>
              <w:rPr>
                <w:rFonts w:ascii="Times New Roman" w:hAnsi="Times New Roman" w:cs="Times New Roman"/>
                <w:color w:val="000000" w:themeColor="text1"/>
                <w:sz w:val="24"/>
                <w:szCs w:val="24"/>
              </w:rPr>
            </w:pPr>
            <w:r w:rsidRPr="006C3F26">
              <w:rPr>
                <w:rFonts w:ascii="Times New Roman" w:hAnsi="Times New Roman" w:cs="Times New Roman"/>
                <w:color w:val="000000" w:themeColor="text1"/>
                <w:sz w:val="24"/>
                <w:szCs w:val="24"/>
              </w:rPr>
              <w:t>Подшипники</w:t>
            </w:r>
          </w:p>
        </w:tc>
        <w:tc>
          <w:tcPr>
            <w:tcW w:w="4677" w:type="dxa"/>
            <w:vAlign w:val="center"/>
          </w:tcPr>
          <w:p w14:paraId="795079C2" w14:textId="77777777" w:rsidR="004E1620" w:rsidRPr="006C3F26" w:rsidRDefault="004E1620" w:rsidP="00432772">
            <w:pPr>
              <w:jc w:val="left"/>
              <w:rPr>
                <w:rFonts w:ascii="Times New Roman" w:hAnsi="Times New Roman" w:cs="Times New Roman"/>
                <w:color w:val="000000" w:themeColor="text1"/>
                <w:sz w:val="24"/>
                <w:szCs w:val="24"/>
              </w:rPr>
            </w:pPr>
          </w:p>
        </w:tc>
      </w:tr>
      <w:tr w:rsidR="004E1620" w:rsidRPr="006C3F26" w14:paraId="5C70A5A0" w14:textId="1F5C10AC" w:rsidTr="00432772">
        <w:tc>
          <w:tcPr>
            <w:tcW w:w="493" w:type="dxa"/>
            <w:vAlign w:val="center"/>
          </w:tcPr>
          <w:p w14:paraId="5D71AB6D" w14:textId="77777777" w:rsidR="004E1620" w:rsidRPr="006C3F26" w:rsidRDefault="004E1620" w:rsidP="00432772">
            <w:pPr>
              <w:jc w:val="center"/>
              <w:rPr>
                <w:rFonts w:ascii="Times New Roman" w:hAnsi="Times New Roman" w:cs="Times New Roman"/>
                <w:color w:val="000000" w:themeColor="text1"/>
                <w:sz w:val="24"/>
                <w:szCs w:val="24"/>
              </w:rPr>
            </w:pPr>
          </w:p>
        </w:tc>
        <w:tc>
          <w:tcPr>
            <w:tcW w:w="2513" w:type="dxa"/>
            <w:vMerge/>
            <w:vAlign w:val="center"/>
          </w:tcPr>
          <w:p w14:paraId="6CCA5374" w14:textId="77777777" w:rsidR="004E1620" w:rsidRPr="006C3F26" w:rsidRDefault="004E1620" w:rsidP="00432772">
            <w:pPr>
              <w:jc w:val="left"/>
              <w:rPr>
                <w:rFonts w:ascii="Times New Roman" w:hAnsi="Times New Roman" w:cs="Times New Roman"/>
                <w:color w:val="000000" w:themeColor="text1"/>
                <w:sz w:val="24"/>
                <w:szCs w:val="24"/>
              </w:rPr>
            </w:pPr>
          </w:p>
        </w:tc>
        <w:tc>
          <w:tcPr>
            <w:tcW w:w="2552" w:type="dxa"/>
            <w:vAlign w:val="center"/>
          </w:tcPr>
          <w:p w14:paraId="28F087B2" w14:textId="77777777" w:rsidR="004E1620" w:rsidRPr="006C3F26" w:rsidRDefault="004E1620" w:rsidP="00432772">
            <w:pPr>
              <w:jc w:val="left"/>
              <w:rPr>
                <w:rFonts w:ascii="Times New Roman" w:hAnsi="Times New Roman" w:cs="Times New Roman"/>
                <w:color w:val="000000" w:themeColor="text1"/>
                <w:sz w:val="24"/>
                <w:szCs w:val="24"/>
              </w:rPr>
            </w:pPr>
          </w:p>
        </w:tc>
        <w:tc>
          <w:tcPr>
            <w:tcW w:w="2551" w:type="dxa"/>
            <w:vAlign w:val="center"/>
          </w:tcPr>
          <w:p w14:paraId="2E928990" w14:textId="5211AA7F" w:rsidR="004E1620" w:rsidRPr="006C3F26" w:rsidRDefault="004E1620" w:rsidP="00C86031">
            <w:pPr>
              <w:jc w:val="left"/>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Отсутствие о</w:t>
            </w:r>
            <w:r w:rsidRPr="006C3F26">
              <w:rPr>
                <w:rFonts w:ascii="Times New Roman" w:hAnsi="Times New Roman" w:cs="Times New Roman"/>
                <w:color w:val="000000" w:themeColor="text1"/>
                <w:sz w:val="24"/>
                <w:szCs w:val="24"/>
              </w:rPr>
              <w:t>свещени</w:t>
            </w:r>
            <w:r>
              <w:rPr>
                <w:rFonts w:ascii="Times New Roman" w:hAnsi="Times New Roman" w:cs="Times New Roman"/>
                <w:color w:val="000000" w:themeColor="text1"/>
                <w:sz w:val="24"/>
                <w:szCs w:val="24"/>
              </w:rPr>
              <w:t>я</w:t>
            </w:r>
          </w:p>
        </w:tc>
        <w:tc>
          <w:tcPr>
            <w:tcW w:w="3686" w:type="dxa"/>
            <w:vAlign w:val="center"/>
          </w:tcPr>
          <w:p w14:paraId="46B4213E" w14:textId="77777777" w:rsidR="004E1620" w:rsidRPr="006C3F26" w:rsidRDefault="004E1620" w:rsidP="00432772">
            <w:pPr>
              <w:jc w:val="left"/>
              <w:rPr>
                <w:rFonts w:ascii="Times New Roman" w:hAnsi="Times New Roman" w:cs="Times New Roman"/>
                <w:color w:val="000000" w:themeColor="text1"/>
                <w:sz w:val="24"/>
                <w:szCs w:val="24"/>
              </w:rPr>
            </w:pPr>
          </w:p>
        </w:tc>
        <w:tc>
          <w:tcPr>
            <w:tcW w:w="5812" w:type="dxa"/>
            <w:vAlign w:val="center"/>
          </w:tcPr>
          <w:p w14:paraId="076C2FC1" w14:textId="355902CA" w:rsidR="004E1620" w:rsidRPr="006C3F26" w:rsidRDefault="004E1620" w:rsidP="00C86031">
            <w:pPr>
              <w:jc w:val="left"/>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Площадки обслуживания, к</w:t>
            </w:r>
            <w:r w:rsidRPr="006C3F26">
              <w:rPr>
                <w:rFonts w:ascii="Times New Roman" w:hAnsi="Times New Roman" w:cs="Times New Roman"/>
                <w:color w:val="000000" w:themeColor="text1"/>
                <w:sz w:val="24"/>
                <w:szCs w:val="24"/>
              </w:rPr>
              <w:t>онтрольные стекла</w:t>
            </w:r>
          </w:p>
        </w:tc>
        <w:tc>
          <w:tcPr>
            <w:tcW w:w="4677" w:type="dxa"/>
            <w:vAlign w:val="center"/>
          </w:tcPr>
          <w:p w14:paraId="29F86071" w14:textId="0BED03FB" w:rsidR="004E1620" w:rsidRPr="006C3F26" w:rsidRDefault="0087368C" w:rsidP="0087368C">
            <w:pPr>
              <w:jc w:val="left"/>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На наличие освещения проверяются все площадки обслуживания и контрольные стекла оборудования КТЦ</w:t>
            </w:r>
          </w:p>
        </w:tc>
      </w:tr>
      <w:tr w:rsidR="004E1620" w:rsidRPr="006C3F26" w14:paraId="2EF183DA" w14:textId="77777777" w:rsidTr="00432772">
        <w:tc>
          <w:tcPr>
            <w:tcW w:w="493" w:type="dxa"/>
            <w:vAlign w:val="center"/>
          </w:tcPr>
          <w:p w14:paraId="737CD0BA" w14:textId="77777777" w:rsidR="004E1620" w:rsidRPr="006C3F26" w:rsidRDefault="004E1620" w:rsidP="00432772">
            <w:pPr>
              <w:jc w:val="center"/>
              <w:rPr>
                <w:rFonts w:ascii="Times New Roman" w:hAnsi="Times New Roman" w:cs="Times New Roman"/>
                <w:color w:val="000000" w:themeColor="text1"/>
                <w:sz w:val="24"/>
                <w:szCs w:val="24"/>
              </w:rPr>
            </w:pPr>
          </w:p>
        </w:tc>
        <w:tc>
          <w:tcPr>
            <w:tcW w:w="2513" w:type="dxa"/>
            <w:vMerge/>
            <w:vAlign w:val="center"/>
          </w:tcPr>
          <w:p w14:paraId="166065CF" w14:textId="77777777" w:rsidR="004E1620" w:rsidRPr="006C3F26" w:rsidRDefault="004E1620" w:rsidP="00432772">
            <w:pPr>
              <w:rPr>
                <w:rFonts w:ascii="Times New Roman" w:hAnsi="Times New Roman" w:cs="Times New Roman"/>
                <w:color w:val="000000" w:themeColor="text1"/>
                <w:sz w:val="24"/>
                <w:szCs w:val="24"/>
              </w:rPr>
            </w:pPr>
          </w:p>
        </w:tc>
        <w:tc>
          <w:tcPr>
            <w:tcW w:w="2552" w:type="dxa"/>
            <w:vAlign w:val="center"/>
          </w:tcPr>
          <w:p w14:paraId="0B2E81F5" w14:textId="77777777" w:rsidR="004E1620" w:rsidRPr="006C3F26" w:rsidRDefault="004E1620" w:rsidP="00432772">
            <w:pPr>
              <w:rPr>
                <w:rFonts w:ascii="Times New Roman" w:hAnsi="Times New Roman" w:cs="Times New Roman"/>
                <w:color w:val="000000" w:themeColor="text1"/>
                <w:sz w:val="24"/>
                <w:szCs w:val="24"/>
              </w:rPr>
            </w:pPr>
          </w:p>
        </w:tc>
        <w:tc>
          <w:tcPr>
            <w:tcW w:w="2551" w:type="dxa"/>
            <w:vAlign w:val="center"/>
          </w:tcPr>
          <w:p w14:paraId="123C399F" w14:textId="0156E1F4" w:rsidR="004E1620" w:rsidRPr="006C3F26" w:rsidRDefault="004E1620" w:rsidP="00C86031">
            <w:pPr>
              <w:jc w:val="left"/>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Отсутствие штатных элементов</w:t>
            </w:r>
          </w:p>
        </w:tc>
        <w:tc>
          <w:tcPr>
            <w:tcW w:w="3686" w:type="dxa"/>
            <w:vAlign w:val="center"/>
          </w:tcPr>
          <w:p w14:paraId="2B7B4348" w14:textId="4BBA2CB0" w:rsidR="004E1620" w:rsidRPr="006C3F26" w:rsidRDefault="004E1620" w:rsidP="00C86031">
            <w:pPr>
              <w:jc w:val="left"/>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Отсутствие кожухов, пломб, устройств заземления и т.п.</w:t>
            </w:r>
          </w:p>
        </w:tc>
        <w:tc>
          <w:tcPr>
            <w:tcW w:w="5812" w:type="dxa"/>
            <w:vAlign w:val="center"/>
          </w:tcPr>
          <w:p w14:paraId="32D0F5AD" w14:textId="1E3A89E7" w:rsidR="004E1620" w:rsidRDefault="004E1620" w:rsidP="00C86031">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Арматура, насосы</w:t>
            </w:r>
          </w:p>
        </w:tc>
        <w:tc>
          <w:tcPr>
            <w:tcW w:w="4677" w:type="dxa"/>
            <w:vAlign w:val="center"/>
          </w:tcPr>
          <w:p w14:paraId="2A7BF4A9" w14:textId="77777777" w:rsidR="004E1620" w:rsidRDefault="0087368C" w:rsidP="00432772">
            <w:pPr>
              <w:rPr>
                <w:rFonts w:ascii="Times New Roman" w:hAnsi="Times New Roman" w:cs="Times New Roman"/>
                <w:color w:val="000000" w:themeColor="text1"/>
                <w:sz w:val="24"/>
                <w:szCs w:val="24"/>
              </w:rPr>
            </w:pPr>
            <w:r w:rsidRPr="0087368C">
              <w:rPr>
                <w:rFonts w:ascii="Times New Roman" w:hAnsi="Times New Roman" w:cs="Times New Roman"/>
                <w:color w:val="000000" w:themeColor="text1"/>
                <w:sz w:val="24"/>
                <w:szCs w:val="24"/>
              </w:rPr>
              <w:t>Подогреватель высокого давления</w:t>
            </w:r>
          </w:p>
          <w:p w14:paraId="7065B5F5" w14:textId="2798E7B5" w:rsidR="0087368C" w:rsidRDefault="0087368C" w:rsidP="00432772">
            <w:pPr>
              <w:rPr>
                <w:rFonts w:ascii="Times New Roman" w:hAnsi="Times New Roman" w:cs="Times New Roman"/>
                <w:color w:val="000000" w:themeColor="text1"/>
                <w:sz w:val="24"/>
                <w:szCs w:val="24"/>
              </w:rPr>
            </w:pPr>
            <w:r w:rsidRPr="0087368C">
              <w:rPr>
                <w:rFonts w:ascii="Times New Roman" w:hAnsi="Times New Roman" w:cs="Times New Roman"/>
                <w:color w:val="000000" w:themeColor="text1"/>
                <w:sz w:val="24"/>
                <w:szCs w:val="24"/>
              </w:rPr>
              <w:t>Питательный электронасос (ПЭН)</w:t>
            </w:r>
          </w:p>
          <w:p w14:paraId="0E5E8122" w14:textId="77777777" w:rsidR="0087368C" w:rsidRDefault="0087368C" w:rsidP="00432772">
            <w:pPr>
              <w:rPr>
                <w:rFonts w:ascii="Times New Roman" w:hAnsi="Times New Roman" w:cs="Times New Roman"/>
                <w:color w:val="000000" w:themeColor="text1"/>
                <w:sz w:val="24"/>
                <w:szCs w:val="24"/>
              </w:rPr>
            </w:pPr>
            <w:r w:rsidRPr="0087368C">
              <w:rPr>
                <w:rFonts w:ascii="Times New Roman" w:hAnsi="Times New Roman" w:cs="Times New Roman"/>
                <w:color w:val="000000" w:themeColor="text1"/>
                <w:sz w:val="24"/>
                <w:szCs w:val="24"/>
              </w:rPr>
              <w:t xml:space="preserve">Насос </w:t>
            </w:r>
            <w:proofErr w:type="spellStart"/>
            <w:r w:rsidRPr="0087368C">
              <w:rPr>
                <w:rFonts w:ascii="Times New Roman" w:hAnsi="Times New Roman" w:cs="Times New Roman"/>
                <w:color w:val="000000" w:themeColor="text1"/>
                <w:sz w:val="24"/>
                <w:szCs w:val="24"/>
              </w:rPr>
              <w:t>шарикоочистительной</w:t>
            </w:r>
            <w:proofErr w:type="spellEnd"/>
            <w:r w:rsidRPr="0087368C">
              <w:rPr>
                <w:rFonts w:ascii="Times New Roman" w:hAnsi="Times New Roman" w:cs="Times New Roman"/>
                <w:color w:val="000000" w:themeColor="text1"/>
                <w:sz w:val="24"/>
                <w:szCs w:val="24"/>
              </w:rPr>
              <w:t xml:space="preserve"> установки</w:t>
            </w:r>
          </w:p>
          <w:p w14:paraId="16A35EE5" w14:textId="77777777" w:rsidR="0087368C" w:rsidRDefault="0087368C" w:rsidP="00432772">
            <w:pPr>
              <w:rPr>
                <w:rFonts w:ascii="Times New Roman" w:hAnsi="Times New Roman" w:cs="Times New Roman"/>
                <w:color w:val="000000" w:themeColor="text1"/>
                <w:sz w:val="24"/>
                <w:szCs w:val="24"/>
              </w:rPr>
            </w:pPr>
            <w:r w:rsidRPr="0087368C">
              <w:rPr>
                <w:rFonts w:ascii="Times New Roman" w:hAnsi="Times New Roman" w:cs="Times New Roman"/>
                <w:color w:val="000000" w:themeColor="text1"/>
                <w:sz w:val="24"/>
                <w:szCs w:val="24"/>
              </w:rPr>
              <w:t>Подъемный насос эжекторов</w:t>
            </w:r>
          </w:p>
          <w:p w14:paraId="4E3B2DF4" w14:textId="77777777" w:rsidR="0087368C" w:rsidRDefault="0087368C" w:rsidP="00432772">
            <w:pPr>
              <w:rPr>
                <w:rFonts w:ascii="Times New Roman" w:hAnsi="Times New Roman" w:cs="Times New Roman"/>
                <w:color w:val="000000" w:themeColor="text1"/>
                <w:sz w:val="24"/>
                <w:szCs w:val="24"/>
              </w:rPr>
            </w:pPr>
            <w:r w:rsidRPr="0087368C">
              <w:rPr>
                <w:rFonts w:ascii="Times New Roman" w:hAnsi="Times New Roman" w:cs="Times New Roman"/>
                <w:color w:val="000000" w:themeColor="text1"/>
                <w:sz w:val="24"/>
                <w:szCs w:val="24"/>
              </w:rPr>
              <w:t>Насос воздухоохладителей генератора</w:t>
            </w:r>
          </w:p>
          <w:p w14:paraId="493CF3A8" w14:textId="77777777" w:rsidR="0087368C" w:rsidRDefault="0087368C" w:rsidP="00432772">
            <w:pPr>
              <w:rPr>
                <w:rFonts w:ascii="Times New Roman" w:hAnsi="Times New Roman" w:cs="Times New Roman"/>
                <w:color w:val="000000" w:themeColor="text1"/>
                <w:sz w:val="24"/>
                <w:szCs w:val="24"/>
              </w:rPr>
            </w:pPr>
            <w:r w:rsidRPr="0087368C">
              <w:rPr>
                <w:rFonts w:ascii="Times New Roman" w:hAnsi="Times New Roman" w:cs="Times New Roman"/>
                <w:color w:val="000000" w:themeColor="text1"/>
                <w:sz w:val="24"/>
                <w:szCs w:val="24"/>
              </w:rPr>
              <w:t>Насос бака низких точек</w:t>
            </w:r>
          </w:p>
          <w:p w14:paraId="156DC37E" w14:textId="7C2168DF" w:rsidR="0087368C" w:rsidRPr="006C3F26" w:rsidRDefault="0087368C" w:rsidP="00432772">
            <w:pPr>
              <w:rPr>
                <w:rFonts w:ascii="Times New Roman" w:hAnsi="Times New Roman" w:cs="Times New Roman"/>
                <w:color w:val="000000" w:themeColor="text1"/>
                <w:sz w:val="24"/>
                <w:szCs w:val="24"/>
              </w:rPr>
            </w:pPr>
            <w:r w:rsidRPr="0087368C">
              <w:rPr>
                <w:rFonts w:ascii="Times New Roman" w:hAnsi="Times New Roman" w:cs="Times New Roman"/>
                <w:color w:val="000000" w:themeColor="text1"/>
                <w:sz w:val="24"/>
                <w:szCs w:val="24"/>
              </w:rPr>
              <w:t>Насос дренажного бака</w:t>
            </w:r>
          </w:p>
        </w:tc>
      </w:tr>
      <w:tr w:rsidR="004E1620" w:rsidRPr="006C3F26" w14:paraId="3D1B1055" w14:textId="77777777" w:rsidTr="00432772">
        <w:tc>
          <w:tcPr>
            <w:tcW w:w="493" w:type="dxa"/>
            <w:vAlign w:val="center"/>
          </w:tcPr>
          <w:p w14:paraId="1CF9DDF5" w14:textId="77777777" w:rsidR="004E1620" w:rsidRPr="006C3F26" w:rsidRDefault="004E1620" w:rsidP="00432772">
            <w:pPr>
              <w:jc w:val="center"/>
              <w:rPr>
                <w:rFonts w:ascii="Times New Roman" w:hAnsi="Times New Roman" w:cs="Times New Roman"/>
                <w:color w:val="000000" w:themeColor="text1"/>
                <w:sz w:val="24"/>
                <w:szCs w:val="24"/>
              </w:rPr>
            </w:pPr>
          </w:p>
        </w:tc>
        <w:tc>
          <w:tcPr>
            <w:tcW w:w="2513" w:type="dxa"/>
            <w:vMerge/>
            <w:vAlign w:val="center"/>
          </w:tcPr>
          <w:p w14:paraId="38C4D2F3" w14:textId="77777777" w:rsidR="004E1620" w:rsidRPr="006C3F26" w:rsidRDefault="004E1620" w:rsidP="00432772">
            <w:pPr>
              <w:rPr>
                <w:rFonts w:ascii="Times New Roman" w:hAnsi="Times New Roman" w:cs="Times New Roman"/>
                <w:color w:val="000000" w:themeColor="text1"/>
                <w:sz w:val="24"/>
                <w:szCs w:val="24"/>
              </w:rPr>
            </w:pPr>
          </w:p>
        </w:tc>
        <w:tc>
          <w:tcPr>
            <w:tcW w:w="2552" w:type="dxa"/>
            <w:vAlign w:val="center"/>
          </w:tcPr>
          <w:p w14:paraId="71DD9109" w14:textId="77777777" w:rsidR="004E1620" w:rsidRPr="006C3F26" w:rsidRDefault="004E1620" w:rsidP="00432772">
            <w:pPr>
              <w:rPr>
                <w:rFonts w:ascii="Times New Roman" w:hAnsi="Times New Roman" w:cs="Times New Roman"/>
                <w:color w:val="000000" w:themeColor="text1"/>
                <w:sz w:val="24"/>
                <w:szCs w:val="24"/>
              </w:rPr>
            </w:pPr>
          </w:p>
        </w:tc>
        <w:tc>
          <w:tcPr>
            <w:tcW w:w="2551" w:type="dxa"/>
            <w:vAlign w:val="center"/>
          </w:tcPr>
          <w:p w14:paraId="5C120186" w14:textId="1BA3A79D" w:rsidR="004E1620" w:rsidRDefault="004E1620" w:rsidP="004E1620">
            <w:pPr>
              <w:jc w:val="left"/>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Обратное вращение ротора</w:t>
            </w:r>
          </w:p>
        </w:tc>
        <w:tc>
          <w:tcPr>
            <w:tcW w:w="3686" w:type="dxa"/>
            <w:vAlign w:val="center"/>
          </w:tcPr>
          <w:p w14:paraId="39D16A3D" w14:textId="77777777" w:rsidR="004E1620" w:rsidRDefault="004E1620" w:rsidP="00C86031">
            <w:pPr>
              <w:rPr>
                <w:rFonts w:ascii="Times New Roman" w:hAnsi="Times New Roman" w:cs="Times New Roman"/>
                <w:color w:val="000000" w:themeColor="text1"/>
                <w:sz w:val="24"/>
                <w:szCs w:val="24"/>
              </w:rPr>
            </w:pPr>
          </w:p>
        </w:tc>
        <w:tc>
          <w:tcPr>
            <w:tcW w:w="5812" w:type="dxa"/>
            <w:vAlign w:val="center"/>
          </w:tcPr>
          <w:p w14:paraId="31E589F7" w14:textId="77777777" w:rsidR="004E1620" w:rsidRDefault="004E1620" w:rsidP="00C86031">
            <w:pPr>
              <w:rPr>
                <w:rFonts w:ascii="Times New Roman" w:hAnsi="Times New Roman" w:cs="Times New Roman"/>
                <w:color w:val="000000" w:themeColor="text1"/>
                <w:sz w:val="24"/>
                <w:szCs w:val="24"/>
              </w:rPr>
            </w:pPr>
          </w:p>
        </w:tc>
        <w:tc>
          <w:tcPr>
            <w:tcW w:w="4677" w:type="dxa"/>
            <w:vAlign w:val="center"/>
          </w:tcPr>
          <w:p w14:paraId="6AA7034E" w14:textId="77777777" w:rsidR="004E1620" w:rsidRDefault="00E21E7A" w:rsidP="00432772">
            <w:pPr>
              <w:rPr>
                <w:rFonts w:ascii="Times New Roman" w:hAnsi="Times New Roman" w:cs="Times New Roman"/>
                <w:color w:val="000000" w:themeColor="text1"/>
                <w:sz w:val="24"/>
                <w:szCs w:val="24"/>
              </w:rPr>
            </w:pPr>
            <w:r w:rsidRPr="00E21E7A">
              <w:rPr>
                <w:rFonts w:ascii="Times New Roman" w:hAnsi="Times New Roman" w:cs="Times New Roman"/>
                <w:color w:val="000000" w:themeColor="text1"/>
                <w:sz w:val="24"/>
                <w:szCs w:val="24"/>
              </w:rPr>
              <w:t>Подъемный насос эжекторов</w:t>
            </w:r>
          </w:p>
          <w:p w14:paraId="53B89F99" w14:textId="77777777" w:rsidR="00E21E7A" w:rsidRDefault="00E21E7A" w:rsidP="00432772">
            <w:pPr>
              <w:rPr>
                <w:rFonts w:ascii="Times New Roman" w:hAnsi="Times New Roman" w:cs="Times New Roman"/>
                <w:color w:val="000000" w:themeColor="text1"/>
                <w:sz w:val="24"/>
                <w:szCs w:val="24"/>
              </w:rPr>
            </w:pPr>
            <w:r w:rsidRPr="00E21E7A">
              <w:rPr>
                <w:rFonts w:ascii="Times New Roman" w:hAnsi="Times New Roman" w:cs="Times New Roman"/>
                <w:color w:val="000000" w:themeColor="text1"/>
                <w:sz w:val="24"/>
                <w:szCs w:val="24"/>
              </w:rPr>
              <w:t>Насос воздухоохладителей генератора</w:t>
            </w:r>
          </w:p>
          <w:p w14:paraId="25C05E59" w14:textId="77777777" w:rsidR="00E21E7A" w:rsidRDefault="00E21E7A" w:rsidP="00432772">
            <w:pPr>
              <w:rPr>
                <w:rFonts w:ascii="Times New Roman" w:hAnsi="Times New Roman" w:cs="Times New Roman"/>
                <w:color w:val="000000" w:themeColor="text1"/>
                <w:sz w:val="24"/>
                <w:szCs w:val="24"/>
              </w:rPr>
            </w:pPr>
            <w:r w:rsidRPr="00E21E7A">
              <w:rPr>
                <w:rFonts w:ascii="Times New Roman" w:hAnsi="Times New Roman" w:cs="Times New Roman"/>
                <w:color w:val="000000" w:themeColor="text1"/>
                <w:sz w:val="24"/>
                <w:szCs w:val="24"/>
              </w:rPr>
              <w:t>Насос бака низких точек</w:t>
            </w:r>
          </w:p>
          <w:p w14:paraId="48A23424" w14:textId="77777777" w:rsidR="00E21E7A" w:rsidRDefault="00E21E7A" w:rsidP="00432772">
            <w:pPr>
              <w:rPr>
                <w:rFonts w:ascii="Times New Roman" w:hAnsi="Times New Roman" w:cs="Times New Roman"/>
                <w:color w:val="000000" w:themeColor="text1"/>
                <w:sz w:val="24"/>
                <w:szCs w:val="24"/>
              </w:rPr>
            </w:pPr>
            <w:r w:rsidRPr="00E21E7A">
              <w:rPr>
                <w:rFonts w:ascii="Times New Roman" w:hAnsi="Times New Roman" w:cs="Times New Roman"/>
                <w:color w:val="000000" w:themeColor="text1"/>
                <w:sz w:val="24"/>
                <w:szCs w:val="24"/>
              </w:rPr>
              <w:t>Насос дренажного бака</w:t>
            </w:r>
          </w:p>
          <w:p w14:paraId="4DEAA079" w14:textId="3A053D4E" w:rsidR="0087368C" w:rsidRPr="006C3F26" w:rsidRDefault="0087368C" w:rsidP="0087368C">
            <w:pPr>
              <w:rPr>
                <w:rFonts w:ascii="Times New Roman" w:hAnsi="Times New Roman" w:cs="Times New Roman"/>
                <w:color w:val="000000" w:themeColor="text1"/>
                <w:sz w:val="24"/>
                <w:szCs w:val="24"/>
              </w:rPr>
            </w:pPr>
            <w:r w:rsidRPr="0087368C">
              <w:rPr>
                <w:rFonts w:ascii="Times New Roman" w:hAnsi="Times New Roman" w:cs="Times New Roman"/>
                <w:color w:val="000000" w:themeColor="text1"/>
                <w:sz w:val="24"/>
                <w:szCs w:val="24"/>
              </w:rPr>
              <w:t>Насос конденсата сетевых подогревателей</w:t>
            </w:r>
          </w:p>
        </w:tc>
      </w:tr>
      <w:tr w:rsidR="00184DB4" w:rsidRPr="006C3F26" w14:paraId="77339118" w14:textId="38988D3E" w:rsidTr="00432772">
        <w:tc>
          <w:tcPr>
            <w:tcW w:w="493" w:type="dxa"/>
            <w:vAlign w:val="center"/>
          </w:tcPr>
          <w:p w14:paraId="688ED2E6" w14:textId="77777777" w:rsidR="00184DB4" w:rsidRPr="006C3F26" w:rsidRDefault="00184DB4" w:rsidP="00432772">
            <w:pPr>
              <w:jc w:val="center"/>
              <w:rPr>
                <w:rFonts w:ascii="Times New Roman" w:hAnsi="Times New Roman" w:cs="Times New Roman"/>
                <w:color w:val="000000" w:themeColor="text1"/>
                <w:sz w:val="24"/>
                <w:szCs w:val="24"/>
              </w:rPr>
            </w:pPr>
          </w:p>
        </w:tc>
        <w:tc>
          <w:tcPr>
            <w:tcW w:w="2513" w:type="dxa"/>
            <w:vMerge w:val="restart"/>
            <w:vAlign w:val="center"/>
          </w:tcPr>
          <w:p w14:paraId="4A3DB159" w14:textId="77777777" w:rsidR="00184DB4" w:rsidRPr="006C3F26" w:rsidRDefault="00184DB4" w:rsidP="00432772">
            <w:pPr>
              <w:jc w:val="left"/>
              <w:rPr>
                <w:rFonts w:ascii="Times New Roman" w:hAnsi="Times New Roman" w:cs="Times New Roman"/>
                <w:color w:val="000000" w:themeColor="text1"/>
                <w:sz w:val="24"/>
                <w:szCs w:val="24"/>
              </w:rPr>
            </w:pPr>
            <w:r w:rsidRPr="006C3F26">
              <w:rPr>
                <w:rFonts w:ascii="Times New Roman" w:hAnsi="Times New Roman" w:cs="Times New Roman"/>
                <w:color w:val="000000" w:themeColor="text1"/>
                <w:sz w:val="24"/>
                <w:szCs w:val="24"/>
              </w:rPr>
              <w:t>Наличие нештатных показаний приборов/датчиков</w:t>
            </w:r>
          </w:p>
        </w:tc>
        <w:tc>
          <w:tcPr>
            <w:tcW w:w="2552" w:type="dxa"/>
            <w:vAlign w:val="center"/>
          </w:tcPr>
          <w:p w14:paraId="3BC97D79" w14:textId="77777777" w:rsidR="00184DB4" w:rsidRPr="006C3F26" w:rsidRDefault="00184DB4" w:rsidP="00432772">
            <w:pPr>
              <w:jc w:val="left"/>
              <w:rPr>
                <w:rFonts w:ascii="Times New Roman" w:hAnsi="Times New Roman" w:cs="Times New Roman"/>
                <w:color w:val="000000" w:themeColor="text1"/>
                <w:sz w:val="24"/>
                <w:szCs w:val="24"/>
              </w:rPr>
            </w:pPr>
          </w:p>
        </w:tc>
        <w:tc>
          <w:tcPr>
            <w:tcW w:w="2551" w:type="dxa"/>
            <w:vAlign w:val="center"/>
          </w:tcPr>
          <w:p w14:paraId="3BDF5224" w14:textId="77777777" w:rsidR="00184DB4" w:rsidRPr="006C3F26" w:rsidRDefault="00184DB4" w:rsidP="00432772">
            <w:pPr>
              <w:jc w:val="left"/>
              <w:rPr>
                <w:rFonts w:ascii="Times New Roman" w:hAnsi="Times New Roman" w:cs="Times New Roman"/>
                <w:color w:val="000000" w:themeColor="text1"/>
                <w:sz w:val="24"/>
                <w:szCs w:val="24"/>
              </w:rPr>
            </w:pPr>
            <w:r w:rsidRPr="006C3F26">
              <w:rPr>
                <w:rFonts w:ascii="Times New Roman" w:hAnsi="Times New Roman" w:cs="Times New Roman"/>
                <w:color w:val="000000" w:themeColor="text1"/>
                <w:sz w:val="24"/>
                <w:szCs w:val="24"/>
              </w:rPr>
              <w:t>Нештатные показания стрелочных приборов/датчиков</w:t>
            </w:r>
          </w:p>
        </w:tc>
        <w:tc>
          <w:tcPr>
            <w:tcW w:w="3686" w:type="dxa"/>
            <w:vAlign w:val="center"/>
          </w:tcPr>
          <w:p w14:paraId="015EF7FD" w14:textId="77777777" w:rsidR="00184DB4" w:rsidRPr="006C3F26" w:rsidRDefault="00184DB4" w:rsidP="00432772">
            <w:pPr>
              <w:jc w:val="left"/>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Расположение стрелок приборов вне заданных диапазонов, характеризующее нештатное состояние объекта (давление, температуру и т.п.)</w:t>
            </w:r>
          </w:p>
        </w:tc>
        <w:tc>
          <w:tcPr>
            <w:tcW w:w="5812" w:type="dxa"/>
            <w:vAlign w:val="center"/>
          </w:tcPr>
          <w:p w14:paraId="335C4E46" w14:textId="77777777" w:rsidR="00184DB4" w:rsidRPr="006C3F26" w:rsidRDefault="00184DB4" w:rsidP="00432772">
            <w:pPr>
              <w:jc w:val="left"/>
              <w:rPr>
                <w:rFonts w:ascii="Times New Roman" w:hAnsi="Times New Roman" w:cs="Times New Roman"/>
                <w:color w:val="000000" w:themeColor="text1"/>
                <w:sz w:val="24"/>
                <w:szCs w:val="24"/>
              </w:rPr>
            </w:pPr>
            <w:r w:rsidRPr="006C3F26">
              <w:rPr>
                <w:rFonts w:ascii="Times New Roman" w:hAnsi="Times New Roman" w:cs="Times New Roman"/>
                <w:color w:val="000000" w:themeColor="text1"/>
                <w:sz w:val="24"/>
                <w:szCs w:val="24"/>
              </w:rPr>
              <w:t>Датчики давления (манометры, вакуумметры), датчики температуры (термометры)</w:t>
            </w:r>
          </w:p>
        </w:tc>
        <w:tc>
          <w:tcPr>
            <w:tcW w:w="4677" w:type="dxa"/>
            <w:vAlign w:val="center"/>
          </w:tcPr>
          <w:p w14:paraId="4F6F5438" w14:textId="0B2F43A7" w:rsidR="00184DB4" w:rsidRPr="006C3F26" w:rsidRDefault="00107557" w:rsidP="00FC6D53">
            <w:pPr>
              <w:jc w:val="left"/>
              <w:rPr>
                <w:rFonts w:ascii="Times New Roman" w:hAnsi="Times New Roman" w:cs="Times New Roman"/>
                <w:color w:val="000000" w:themeColor="text1"/>
                <w:sz w:val="24"/>
                <w:szCs w:val="24"/>
              </w:rPr>
            </w:pPr>
            <w:r w:rsidRPr="00107557">
              <w:rPr>
                <w:rFonts w:ascii="Times New Roman" w:hAnsi="Times New Roman" w:cs="Times New Roman"/>
                <w:color w:val="000000" w:themeColor="text1"/>
                <w:sz w:val="24"/>
                <w:szCs w:val="24"/>
              </w:rPr>
              <w:t>Подогреватель сетевой воды</w:t>
            </w:r>
            <w:r>
              <w:rPr>
                <w:rFonts w:ascii="Times New Roman" w:hAnsi="Times New Roman" w:cs="Times New Roman"/>
                <w:color w:val="000000" w:themeColor="text1"/>
                <w:sz w:val="24"/>
                <w:szCs w:val="24"/>
              </w:rPr>
              <w:t>, в</w:t>
            </w:r>
            <w:r w:rsidRPr="00107557">
              <w:rPr>
                <w:rFonts w:ascii="Times New Roman" w:hAnsi="Times New Roman" w:cs="Times New Roman"/>
                <w:color w:val="000000" w:themeColor="text1"/>
                <w:sz w:val="24"/>
                <w:szCs w:val="24"/>
              </w:rPr>
              <w:t>сасывающие трубопроводы питательной воды</w:t>
            </w:r>
            <w:r>
              <w:rPr>
                <w:rFonts w:ascii="Times New Roman" w:hAnsi="Times New Roman" w:cs="Times New Roman"/>
                <w:color w:val="000000" w:themeColor="text1"/>
                <w:sz w:val="24"/>
                <w:szCs w:val="24"/>
              </w:rPr>
              <w:t>,</w:t>
            </w:r>
            <w:r w:rsidRPr="00FC6D53">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п</w:t>
            </w:r>
            <w:r w:rsidRPr="00107557">
              <w:rPr>
                <w:rFonts w:ascii="Times New Roman" w:hAnsi="Times New Roman" w:cs="Times New Roman"/>
                <w:color w:val="000000" w:themeColor="text1"/>
                <w:sz w:val="24"/>
                <w:szCs w:val="24"/>
              </w:rPr>
              <w:t>итательный электронасос (ПЭН)</w:t>
            </w:r>
            <w:r>
              <w:rPr>
                <w:rFonts w:ascii="Times New Roman" w:hAnsi="Times New Roman" w:cs="Times New Roman"/>
                <w:color w:val="000000" w:themeColor="text1"/>
                <w:sz w:val="24"/>
                <w:szCs w:val="24"/>
              </w:rPr>
              <w:t xml:space="preserve">, БРОУ, </w:t>
            </w:r>
            <w:r w:rsidR="00FC6D53">
              <w:rPr>
                <w:rFonts w:ascii="Times New Roman" w:hAnsi="Times New Roman" w:cs="Times New Roman"/>
                <w:color w:val="000000" w:themeColor="text1"/>
                <w:sz w:val="24"/>
                <w:szCs w:val="24"/>
              </w:rPr>
              <w:t>н</w:t>
            </w:r>
            <w:r w:rsidR="00FC6D53" w:rsidRPr="00FC6D53">
              <w:rPr>
                <w:rFonts w:ascii="Times New Roman" w:hAnsi="Times New Roman" w:cs="Times New Roman"/>
                <w:color w:val="000000" w:themeColor="text1"/>
                <w:sz w:val="24"/>
                <w:szCs w:val="24"/>
              </w:rPr>
              <w:t xml:space="preserve">асос </w:t>
            </w:r>
            <w:proofErr w:type="spellStart"/>
            <w:r w:rsidR="00FC6D53" w:rsidRPr="00FC6D53">
              <w:rPr>
                <w:rFonts w:ascii="Times New Roman" w:hAnsi="Times New Roman" w:cs="Times New Roman"/>
                <w:color w:val="000000" w:themeColor="text1"/>
                <w:sz w:val="24"/>
                <w:szCs w:val="24"/>
              </w:rPr>
              <w:t>шарикоочистительной</w:t>
            </w:r>
            <w:proofErr w:type="spellEnd"/>
            <w:r w:rsidR="00FC6D53" w:rsidRPr="00FC6D53">
              <w:rPr>
                <w:rFonts w:ascii="Times New Roman" w:hAnsi="Times New Roman" w:cs="Times New Roman"/>
                <w:color w:val="000000" w:themeColor="text1"/>
                <w:sz w:val="24"/>
                <w:szCs w:val="24"/>
              </w:rPr>
              <w:t xml:space="preserve"> установки</w:t>
            </w:r>
            <w:r w:rsidR="00FC6D53">
              <w:rPr>
                <w:rFonts w:ascii="Times New Roman" w:hAnsi="Times New Roman" w:cs="Times New Roman"/>
                <w:color w:val="000000" w:themeColor="text1"/>
                <w:sz w:val="24"/>
                <w:szCs w:val="24"/>
              </w:rPr>
              <w:t>,</w:t>
            </w:r>
            <w:r w:rsidR="00FC6D53" w:rsidRPr="00FC6D53">
              <w:rPr>
                <w:rFonts w:ascii="Times New Roman" w:hAnsi="Times New Roman" w:cs="Times New Roman"/>
                <w:color w:val="000000" w:themeColor="text1"/>
                <w:sz w:val="24"/>
                <w:szCs w:val="24"/>
              </w:rPr>
              <w:t xml:space="preserve"> </w:t>
            </w:r>
            <w:r w:rsidR="00FC6D53">
              <w:rPr>
                <w:rFonts w:ascii="Times New Roman" w:hAnsi="Times New Roman" w:cs="Times New Roman"/>
                <w:color w:val="000000" w:themeColor="text1"/>
                <w:sz w:val="24"/>
                <w:szCs w:val="24"/>
              </w:rPr>
              <w:t>к</w:t>
            </w:r>
            <w:r w:rsidR="00FC6D53" w:rsidRPr="00FC6D53">
              <w:rPr>
                <w:rFonts w:ascii="Times New Roman" w:hAnsi="Times New Roman" w:cs="Times New Roman"/>
                <w:color w:val="000000" w:themeColor="text1"/>
                <w:sz w:val="24"/>
                <w:szCs w:val="24"/>
              </w:rPr>
              <w:t>оллекторы (гребенки) с манометрами</w:t>
            </w:r>
            <w:r w:rsidR="00FC6D53">
              <w:rPr>
                <w:rFonts w:ascii="Times New Roman" w:hAnsi="Times New Roman" w:cs="Times New Roman"/>
                <w:color w:val="000000" w:themeColor="text1"/>
                <w:sz w:val="24"/>
                <w:szCs w:val="24"/>
              </w:rPr>
              <w:t xml:space="preserve">, </w:t>
            </w:r>
            <w:r w:rsidR="00FC6D53" w:rsidRPr="00FC6D53">
              <w:rPr>
                <w:rFonts w:ascii="Times New Roman" w:hAnsi="Times New Roman" w:cs="Times New Roman"/>
                <w:color w:val="000000" w:themeColor="text1"/>
                <w:sz w:val="24"/>
                <w:szCs w:val="24"/>
              </w:rPr>
              <w:t>колонка регулирования</w:t>
            </w:r>
            <w:r w:rsidR="00FC6D53">
              <w:rPr>
                <w:rFonts w:ascii="Times New Roman" w:hAnsi="Times New Roman" w:cs="Times New Roman"/>
                <w:color w:val="000000" w:themeColor="text1"/>
                <w:sz w:val="24"/>
                <w:szCs w:val="24"/>
              </w:rPr>
              <w:t>,</w:t>
            </w:r>
            <w:r w:rsidR="00FC6D53">
              <w:t xml:space="preserve"> </w:t>
            </w:r>
            <w:r w:rsidR="00FC6D53">
              <w:rPr>
                <w:rFonts w:ascii="Times New Roman" w:hAnsi="Times New Roman" w:cs="Times New Roman"/>
                <w:color w:val="000000" w:themeColor="text1"/>
                <w:sz w:val="24"/>
                <w:szCs w:val="24"/>
              </w:rPr>
              <w:t>м</w:t>
            </w:r>
            <w:r w:rsidR="00FC6D53" w:rsidRPr="00FC6D53">
              <w:rPr>
                <w:rFonts w:ascii="Times New Roman" w:hAnsi="Times New Roman" w:cs="Times New Roman"/>
                <w:color w:val="000000" w:themeColor="text1"/>
                <w:sz w:val="24"/>
                <w:szCs w:val="24"/>
              </w:rPr>
              <w:t>естный щит управления питательными насосами</w:t>
            </w:r>
          </w:p>
        </w:tc>
      </w:tr>
      <w:tr w:rsidR="00184DB4" w:rsidRPr="006C3F26" w14:paraId="75440D23" w14:textId="7CFEDA3B" w:rsidTr="00432772">
        <w:tc>
          <w:tcPr>
            <w:tcW w:w="493" w:type="dxa"/>
            <w:vAlign w:val="center"/>
          </w:tcPr>
          <w:p w14:paraId="10523DDF" w14:textId="77777777" w:rsidR="00184DB4" w:rsidRPr="006C3F26" w:rsidRDefault="00184DB4" w:rsidP="00432772">
            <w:pPr>
              <w:jc w:val="center"/>
              <w:rPr>
                <w:rFonts w:ascii="Times New Roman" w:hAnsi="Times New Roman" w:cs="Times New Roman"/>
                <w:color w:val="000000" w:themeColor="text1"/>
                <w:sz w:val="24"/>
                <w:szCs w:val="24"/>
              </w:rPr>
            </w:pPr>
          </w:p>
        </w:tc>
        <w:tc>
          <w:tcPr>
            <w:tcW w:w="2513" w:type="dxa"/>
            <w:vMerge/>
            <w:vAlign w:val="center"/>
          </w:tcPr>
          <w:p w14:paraId="3E1C3E59" w14:textId="77777777" w:rsidR="00184DB4" w:rsidRPr="006C3F26" w:rsidRDefault="00184DB4" w:rsidP="00432772">
            <w:pPr>
              <w:jc w:val="left"/>
              <w:rPr>
                <w:rFonts w:ascii="Times New Roman" w:hAnsi="Times New Roman" w:cs="Times New Roman"/>
                <w:color w:val="000000" w:themeColor="text1"/>
                <w:sz w:val="24"/>
                <w:szCs w:val="24"/>
              </w:rPr>
            </w:pPr>
          </w:p>
        </w:tc>
        <w:tc>
          <w:tcPr>
            <w:tcW w:w="2552" w:type="dxa"/>
            <w:vAlign w:val="center"/>
          </w:tcPr>
          <w:p w14:paraId="5C90A7DC" w14:textId="77777777" w:rsidR="00184DB4" w:rsidRPr="006C3F26" w:rsidRDefault="00184DB4" w:rsidP="00432772">
            <w:pPr>
              <w:jc w:val="left"/>
              <w:rPr>
                <w:rFonts w:ascii="Times New Roman" w:hAnsi="Times New Roman" w:cs="Times New Roman"/>
                <w:color w:val="000000" w:themeColor="text1"/>
                <w:sz w:val="24"/>
                <w:szCs w:val="24"/>
              </w:rPr>
            </w:pPr>
          </w:p>
        </w:tc>
        <w:tc>
          <w:tcPr>
            <w:tcW w:w="2551" w:type="dxa"/>
            <w:vAlign w:val="center"/>
          </w:tcPr>
          <w:p w14:paraId="3484805C" w14:textId="77777777" w:rsidR="00184DB4" w:rsidRPr="006C3F26" w:rsidRDefault="00184DB4" w:rsidP="00432772">
            <w:pPr>
              <w:jc w:val="left"/>
              <w:rPr>
                <w:rFonts w:ascii="Times New Roman" w:hAnsi="Times New Roman" w:cs="Times New Roman"/>
                <w:color w:val="000000" w:themeColor="text1"/>
                <w:sz w:val="24"/>
                <w:szCs w:val="24"/>
              </w:rPr>
            </w:pPr>
            <w:r w:rsidRPr="006C3F26">
              <w:rPr>
                <w:rFonts w:ascii="Times New Roman" w:hAnsi="Times New Roman" w:cs="Times New Roman"/>
                <w:color w:val="000000" w:themeColor="text1"/>
                <w:sz w:val="24"/>
                <w:szCs w:val="24"/>
              </w:rPr>
              <w:t>Нештатные показания знаковых приборов/датчиков</w:t>
            </w:r>
          </w:p>
        </w:tc>
        <w:tc>
          <w:tcPr>
            <w:tcW w:w="3686" w:type="dxa"/>
            <w:vAlign w:val="center"/>
          </w:tcPr>
          <w:p w14:paraId="5A3D104E" w14:textId="77777777" w:rsidR="00184DB4" w:rsidRPr="006C3F26" w:rsidRDefault="00184DB4" w:rsidP="00432772">
            <w:pPr>
              <w:jc w:val="left"/>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Значение цифровых приборов характеризующее нештатное состояние объекта (давление, температуру и т.п.)</w:t>
            </w:r>
          </w:p>
        </w:tc>
        <w:tc>
          <w:tcPr>
            <w:tcW w:w="5812" w:type="dxa"/>
            <w:vAlign w:val="center"/>
          </w:tcPr>
          <w:p w14:paraId="73A753BA" w14:textId="77777777" w:rsidR="00184DB4" w:rsidRPr="006C3F26" w:rsidRDefault="00184DB4" w:rsidP="00432772">
            <w:pPr>
              <w:jc w:val="left"/>
              <w:rPr>
                <w:rFonts w:ascii="Times New Roman" w:hAnsi="Times New Roman" w:cs="Times New Roman"/>
                <w:color w:val="000000" w:themeColor="text1"/>
                <w:sz w:val="24"/>
                <w:szCs w:val="24"/>
              </w:rPr>
            </w:pPr>
            <w:r w:rsidRPr="006C3F26">
              <w:rPr>
                <w:rFonts w:ascii="Times New Roman" w:hAnsi="Times New Roman" w:cs="Times New Roman"/>
                <w:color w:val="000000" w:themeColor="text1"/>
                <w:sz w:val="24"/>
                <w:szCs w:val="24"/>
              </w:rPr>
              <w:t>Датчики давления (манометры, вакуумметры), датчики температуры (термометры)</w:t>
            </w:r>
          </w:p>
        </w:tc>
        <w:tc>
          <w:tcPr>
            <w:tcW w:w="4677" w:type="dxa"/>
            <w:vAlign w:val="center"/>
          </w:tcPr>
          <w:p w14:paraId="58070D3B" w14:textId="77777777" w:rsidR="00184DB4" w:rsidRPr="006C3F26" w:rsidRDefault="00184DB4" w:rsidP="00432772">
            <w:pPr>
              <w:jc w:val="left"/>
              <w:rPr>
                <w:rFonts w:ascii="Times New Roman" w:hAnsi="Times New Roman" w:cs="Times New Roman"/>
                <w:color w:val="000000" w:themeColor="text1"/>
                <w:sz w:val="24"/>
                <w:szCs w:val="24"/>
              </w:rPr>
            </w:pPr>
          </w:p>
        </w:tc>
      </w:tr>
      <w:tr w:rsidR="00184DB4" w:rsidRPr="006C3F26" w14:paraId="44368305" w14:textId="21937DC2" w:rsidTr="00432772">
        <w:tc>
          <w:tcPr>
            <w:tcW w:w="493" w:type="dxa"/>
            <w:vAlign w:val="center"/>
          </w:tcPr>
          <w:p w14:paraId="4EB9009C" w14:textId="77777777" w:rsidR="00184DB4" w:rsidRPr="006C3F26" w:rsidRDefault="00184DB4" w:rsidP="00432772">
            <w:pPr>
              <w:jc w:val="center"/>
              <w:rPr>
                <w:rFonts w:ascii="Times New Roman" w:hAnsi="Times New Roman" w:cs="Times New Roman"/>
                <w:color w:val="000000" w:themeColor="text1"/>
                <w:sz w:val="24"/>
                <w:szCs w:val="24"/>
              </w:rPr>
            </w:pPr>
          </w:p>
        </w:tc>
        <w:tc>
          <w:tcPr>
            <w:tcW w:w="2513" w:type="dxa"/>
            <w:vMerge/>
            <w:vAlign w:val="center"/>
          </w:tcPr>
          <w:p w14:paraId="2A59351E" w14:textId="77777777" w:rsidR="00184DB4" w:rsidRPr="006C3F26" w:rsidRDefault="00184DB4" w:rsidP="00432772">
            <w:pPr>
              <w:jc w:val="left"/>
              <w:rPr>
                <w:rFonts w:ascii="Times New Roman" w:hAnsi="Times New Roman" w:cs="Times New Roman"/>
                <w:color w:val="000000" w:themeColor="text1"/>
                <w:sz w:val="24"/>
                <w:szCs w:val="24"/>
              </w:rPr>
            </w:pPr>
          </w:p>
        </w:tc>
        <w:tc>
          <w:tcPr>
            <w:tcW w:w="2552" w:type="dxa"/>
            <w:vAlign w:val="center"/>
          </w:tcPr>
          <w:p w14:paraId="3B578E93" w14:textId="77777777" w:rsidR="00184DB4" w:rsidRPr="006C3F26" w:rsidRDefault="00184DB4" w:rsidP="00432772">
            <w:pPr>
              <w:jc w:val="left"/>
              <w:rPr>
                <w:rFonts w:ascii="Times New Roman" w:hAnsi="Times New Roman" w:cs="Times New Roman"/>
                <w:color w:val="000000" w:themeColor="text1"/>
                <w:sz w:val="24"/>
                <w:szCs w:val="24"/>
              </w:rPr>
            </w:pPr>
          </w:p>
        </w:tc>
        <w:tc>
          <w:tcPr>
            <w:tcW w:w="2551" w:type="dxa"/>
            <w:vAlign w:val="center"/>
          </w:tcPr>
          <w:p w14:paraId="29056C9A" w14:textId="77777777" w:rsidR="00184DB4" w:rsidRPr="006C3F26" w:rsidRDefault="00184DB4" w:rsidP="00432772">
            <w:pPr>
              <w:jc w:val="left"/>
              <w:rPr>
                <w:rFonts w:ascii="Times New Roman" w:hAnsi="Times New Roman" w:cs="Times New Roman"/>
                <w:color w:val="000000" w:themeColor="text1"/>
                <w:sz w:val="24"/>
                <w:szCs w:val="24"/>
              </w:rPr>
            </w:pPr>
            <w:r w:rsidRPr="006C3F26">
              <w:rPr>
                <w:rFonts w:ascii="Times New Roman" w:hAnsi="Times New Roman" w:cs="Times New Roman"/>
                <w:color w:val="000000" w:themeColor="text1"/>
                <w:sz w:val="24"/>
                <w:szCs w:val="24"/>
              </w:rPr>
              <w:t>Нештатные показания уровневых датчиков</w:t>
            </w:r>
          </w:p>
        </w:tc>
        <w:tc>
          <w:tcPr>
            <w:tcW w:w="3686" w:type="dxa"/>
            <w:vAlign w:val="center"/>
          </w:tcPr>
          <w:p w14:paraId="5024298F" w14:textId="77777777" w:rsidR="00184DB4" w:rsidRPr="006C3F26" w:rsidRDefault="00184DB4" w:rsidP="00432772">
            <w:pPr>
              <w:jc w:val="left"/>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Расположение уровня жидкости (воды, масла и проч.), свидетельствующее о нештатном состоянии объекта (давлении и т.п.)</w:t>
            </w:r>
          </w:p>
        </w:tc>
        <w:tc>
          <w:tcPr>
            <w:tcW w:w="5812" w:type="dxa"/>
            <w:vAlign w:val="center"/>
          </w:tcPr>
          <w:p w14:paraId="165B3615" w14:textId="77777777" w:rsidR="00184DB4" w:rsidRPr="006C3F26" w:rsidRDefault="00184DB4" w:rsidP="00432772">
            <w:pPr>
              <w:jc w:val="left"/>
              <w:rPr>
                <w:rFonts w:ascii="Times New Roman" w:hAnsi="Times New Roman" w:cs="Times New Roman"/>
                <w:color w:val="000000" w:themeColor="text1"/>
                <w:sz w:val="24"/>
                <w:szCs w:val="24"/>
              </w:rPr>
            </w:pPr>
            <w:r w:rsidRPr="006C3F26">
              <w:rPr>
                <w:rFonts w:ascii="Times New Roman" w:hAnsi="Times New Roman" w:cs="Times New Roman"/>
                <w:color w:val="000000" w:themeColor="text1"/>
                <w:sz w:val="24"/>
                <w:szCs w:val="24"/>
              </w:rPr>
              <w:t xml:space="preserve">Водоуказательные, </w:t>
            </w:r>
            <w:proofErr w:type="spellStart"/>
            <w:r w:rsidRPr="006C3F26">
              <w:rPr>
                <w:rFonts w:ascii="Times New Roman" w:hAnsi="Times New Roman" w:cs="Times New Roman"/>
                <w:color w:val="000000" w:themeColor="text1"/>
                <w:sz w:val="24"/>
                <w:szCs w:val="24"/>
              </w:rPr>
              <w:t>маслоуказательные</w:t>
            </w:r>
            <w:proofErr w:type="spellEnd"/>
            <w:r w:rsidRPr="006C3F26">
              <w:rPr>
                <w:rFonts w:ascii="Times New Roman" w:hAnsi="Times New Roman" w:cs="Times New Roman"/>
                <w:color w:val="000000" w:themeColor="text1"/>
                <w:sz w:val="24"/>
                <w:szCs w:val="24"/>
              </w:rPr>
              <w:t xml:space="preserve"> стекла</w:t>
            </w:r>
          </w:p>
        </w:tc>
        <w:tc>
          <w:tcPr>
            <w:tcW w:w="4677" w:type="dxa"/>
            <w:vAlign w:val="center"/>
          </w:tcPr>
          <w:p w14:paraId="324C2F7A" w14:textId="7D5B677E" w:rsidR="00184DB4" w:rsidRPr="006C3F26" w:rsidRDefault="00107557" w:rsidP="00CF045C">
            <w:pPr>
              <w:jc w:val="left"/>
              <w:rPr>
                <w:rFonts w:ascii="Times New Roman" w:hAnsi="Times New Roman" w:cs="Times New Roman"/>
                <w:color w:val="000000" w:themeColor="text1"/>
                <w:sz w:val="24"/>
                <w:szCs w:val="24"/>
              </w:rPr>
            </w:pPr>
            <w:r w:rsidRPr="00107557">
              <w:rPr>
                <w:rFonts w:ascii="Times New Roman" w:hAnsi="Times New Roman" w:cs="Times New Roman"/>
                <w:color w:val="000000" w:themeColor="text1"/>
                <w:sz w:val="24"/>
                <w:szCs w:val="24"/>
              </w:rPr>
              <w:t>Подогреватель сетевой воды</w:t>
            </w:r>
            <w:r>
              <w:rPr>
                <w:rFonts w:ascii="Times New Roman" w:hAnsi="Times New Roman" w:cs="Times New Roman"/>
                <w:color w:val="000000" w:themeColor="text1"/>
                <w:sz w:val="24"/>
                <w:szCs w:val="24"/>
              </w:rPr>
              <w:t>, п</w:t>
            </w:r>
            <w:r w:rsidRPr="00107557">
              <w:rPr>
                <w:rFonts w:ascii="Times New Roman" w:hAnsi="Times New Roman" w:cs="Times New Roman"/>
                <w:color w:val="000000" w:themeColor="text1"/>
                <w:sz w:val="24"/>
                <w:szCs w:val="24"/>
              </w:rPr>
              <w:t>одогреватель низкого давления</w:t>
            </w:r>
            <w:r>
              <w:rPr>
                <w:rFonts w:ascii="Times New Roman" w:hAnsi="Times New Roman" w:cs="Times New Roman"/>
                <w:color w:val="000000" w:themeColor="text1"/>
                <w:sz w:val="24"/>
                <w:szCs w:val="24"/>
              </w:rPr>
              <w:t>, п</w:t>
            </w:r>
            <w:r w:rsidRPr="00107557">
              <w:rPr>
                <w:rFonts w:ascii="Times New Roman" w:hAnsi="Times New Roman" w:cs="Times New Roman"/>
                <w:color w:val="000000" w:themeColor="text1"/>
                <w:sz w:val="24"/>
                <w:szCs w:val="24"/>
              </w:rPr>
              <w:t xml:space="preserve">одогреватель </w:t>
            </w:r>
            <w:r>
              <w:rPr>
                <w:rFonts w:ascii="Times New Roman" w:hAnsi="Times New Roman" w:cs="Times New Roman"/>
                <w:color w:val="000000" w:themeColor="text1"/>
                <w:sz w:val="24"/>
                <w:szCs w:val="24"/>
              </w:rPr>
              <w:t>высокого</w:t>
            </w:r>
            <w:r w:rsidRPr="00107557">
              <w:rPr>
                <w:rFonts w:ascii="Times New Roman" w:hAnsi="Times New Roman" w:cs="Times New Roman"/>
                <w:color w:val="000000" w:themeColor="text1"/>
                <w:sz w:val="24"/>
                <w:szCs w:val="24"/>
              </w:rPr>
              <w:t xml:space="preserve"> давления</w:t>
            </w:r>
            <w:r>
              <w:rPr>
                <w:rFonts w:ascii="Times New Roman" w:hAnsi="Times New Roman" w:cs="Times New Roman"/>
                <w:color w:val="000000" w:themeColor="text1"/>
                <w:sz w:val="24"/>
                <w:szCs w:val="24"/>
              </w:rPr>
              <w:t>, в</w:t>
            </w:r>
            <w:r w:rsidRPr="00107557">
              <w:rPr>
                <w:rFonts w:ascii="Times New Roman" w:hAnsi="Times New Roman" w:cs="Times New Roman"/>
                <w:color w:val="000000" w:themeColor="text1"/>
                <w:sz w:val="24"/>
                <w:szCs w:val="24"/>
              </w:rPr>
              <w:t>сасывающие трубопроводы питательной воды</w:t>
            </w:r>
            <w:r>
              <w:rPr>
                <w:rFonts w:ascii="Times New Roman" w:hAnsi="Times New Roman" w:cs="Times New Roman"/>
                <w:color w:val="000000" w:themeColor="text1"/>
                <w:sz w:val="24"/>
                <w:szCs w:val="24"/>
              </w:rPr>
              <w:t>, п</w:t>
            </w:r>
            <w:r w:rsidRPr="00107557">
              <w:rPr>
                <w:rFonts w:ascii="Times New Roman" w:hAnsi="Times New Roman" w:cs="Times New Roman"/>
                <w:color w:val="000000" w:themeColor="text1"/>
                <w:sz w:val="24"/>
                <w:szCs w:val="24"/>
              </w:rPr>
              <w:t>итательный электронасос (ПЭН)</w:t>
            </w:r>
            <w:r w:rsidR="00FC6D53">
              <w:rPr>
                <w:rFonts w:ascii="Times New Roman" w:hAnsi="Times New Roman" w:cs="Times New Roman"/>
                <w:color w:val="000000" w:themeColor="text1"/>
                <w:sz w:val="24"/>
                <w:szCs w:val="24"/>
              </w:rPr>
              <w:t>, б</w:t>
            </w:r>
            <w:r w:rsidR="00FC6D53" w:rsidRPr="00FC6D53">
              <w:rPr>
                <w:rFonts w:ascii="Times New Roman" w:hAnsi="Times New Roman" w:cs="Times New Roman"/>
                <w:color w:val="000000" w:themeColor="text1"/>
                <w:sz w:val="24"/>
                <w:szCs w:val="24"/>
              </w:rPr>
              <w:t>ак низких точек</w:t>
            </w:r>
            <w:r w:rsidR="00FC6D53">
              <w:rPr>
                <w:rFonts w:ascii="Times New Roman" w:hAnsi="Times New Roman" w:cs="Times New Roman"/>
                <w:color w:val="000000" w:themeColor="text1"/>
                <w:sz w:val="24"/>
                <w:szCs w:val="24"/>
              </w:rPr>
              <w:t>, д</w:t>
            </w:r>
            <w:r w:rsidR="00FC6D53" w:rsidRPr="00FC6D53">
              <w:rPr>
                <w:rFonts w:ascii="Times New Roman" w:hAnsi="Times New Roman" w:cs="Times New Roman"/>
                <w:color w:val="000000" w:themeColor="text1"/>
                <w:sz w:val="24"/>
                <w:szCs w:val="24"/>
              </w:rPr>
              <w:t>ренажный бак</w:t>
            </w:r>
          </w:p>
        </w:tc>
      </w:tr>
    </w:tbl>
    <w:p w14:paraId="1CD27D11" w14:textId="77777777" w:rsidR="00AE66B6" w:rsidRDefault="00AE66B6">
      <w:pPr>
        <w:rPr>
          <w:rFonts w:ascii="Times New Roman" w:hAnsi="Times New Roman" w:cs="Times New Roman"/>
          <w:color w:val="000000" w:themeColor="text1"/>
          <w:sz w:val="28"/>
          <w:szCs w:val="28"/>
        </w:rPr>
      </w:pPr>
    </w:p>
    <w:p w14:paraId="56C1C75B" w14:textId="77777777" w:rsidR="00AE66B6" w:rsidRDefault="00AE66B6">
      <w:pPr>
        <w:rPr>
          <w:rFonts w:ascii="Times New Roman" w:hAnsi="Times New Roman" w:cs="Times New Roman"/>
          <w:color w:val="000000" w:themeColor="text1"/>
          <w:sz w:val="28"/>
          <w:szCs w:val="28"/>
        </w:rPr>
      </w:pPr>
    </w:p>
    <w:p w14:paraId="5734181D" w14:textId="77777777" w:rsidR="00184DB4" w:rsidRDefault="00184DB4">
      <w:pPr>
        <w:rPr>
          <w:rFonts w:ascii="Times New Roman" w:hAnsi="Times New Roman" w:cs="Times New Roman"/>
          <w:color w:val="000000" w:themeColor="text1"/>
          <w:sz w:val="28"/>
          <w:szCs w:val="28"/>
        </w:rPr>
        <w:sectPr w:rsidR="00184DB4" w:rsidSect="00184DB4">
          <w:pgSz w:w="23814" w:h="16840" w:orient="landscape" w:code="8"/>
          <w:pgMar w:top="851" w:right="1134" w:bottom="1701" w:left="1134" w:header="709" w:footer="709" w:gutter="0"/>
          <w:cols w:space="708"/>
          <w:titlePg/>
          <w:docGrid w:linePitch="299"/>
        </w:sectPr>
      </w:pPr>
    </w:p>
    <w:p w14:paraId="110A01A6" w14:textId="77777777" w:rsidR="001019EA" w:rsidRPr="00EF659D" w:rsidRDefault="00140700" w:rsidP="001019EA">
      <w:pPr>
        <w:spacing w:after="0" w:line="360" w:lineRule="auto"/>
        <w:ind w:firstLine="567"/>
        <w:jc w:val="both"/>
        <w:rPr>
          <w:rFonts w:ascii="Times New Roman" w:hAnsi="Times New Roman" w:cs="Times New Roman"/>
          <w:color w:val="000000" w:themeColor="text1"/>
          <w:sz w:val="28"/>
          <w:szCs w:val="28"/>
        </w:rPr>
      </w:pPr>
      <w:r w:rsidRPr="00EF659D">
        <w:rPr>
          <w:rFonts w:ascii="Times New Roman" w:hAnsi="Times New Roman" w:cs="Times New Roman"/>
          <w:color w:val="000000" w:themeColor="text1"/>
          <w:sz w:val="28"/>
          <w:szCs w:val="28"/>
        </w:rPr>
        <w:lastRenderedPageBreak/>
        <w:t xml:space="preserve">Далее </w:t>
      </w:r>
      <w:r w:rsidR="00EF659D" w:rsidRPr="00EF659D">
        <w:rPr>
          <w:rFonts w:ascii="Times New Roman" w:hAnsi="Times New Roman" w:cs="Times New Roman"/>
          <w:color w:val="000000" w:themeColor="text1"/>
          <w:sz w:val="28"/>
          <w:szCs w:val="28"/>
        </w:rPr>
        <w:t>представлены</w:t>
      </w:r>
      <w:r w:rsidR="00662DF0">
        <w:rPr>
          <w:rFonts w:ascii="Times New Roman" w:hAnsi="Times New Roman" w:cs="Times New Roman"/>
          <w:color w:val="000000" w:themeColor="text1"/>
          <w:sz w:val="28"/>
          <w:szCs w:val="28"/>
        </w:rPr>
        <w:t xml:space="preserve"> примеры</w:t>
      </w:r>
      <w:r w:rsidR="00EF659D" w:rsidRPr="00EF659D">
        <w:rPr>
          <w:rFonts w:ascii="Times New Roman" w:hAnsi="Times New Roman" w:cs="Times New Roman"/>
          <w:color w:val="000000" w:themeColor="text1"/>
          <w:sz w:val="28"/>
          <w:szCs w:val="28"/>
        </w:rPr>
        <w:t xml:space="preserve"> изображени</w:t>
      </w:r>
      <w:r w:rsidR="00662DF0">
        <w:rPr>
          <w:rFonts w:ascii="Times New Roman" w:hAnsi="Times New Roman" w:cs="Times New Roman"/>
          <w:color w:val="000000" w:themeColor="text1"/>
          <w:sz w:val="28"/>
          <w:szCs w:val="28"/>
        </w:rPr>
        <w:t>й</w:t>
      </w:r>
      <w:r w:rsidR="00EF659D" w:rsidRPr="00EF659D">
        <w:rPr>
          <w:rFonts w:ascii="Times New Roman" w:hAnsi="Times New Roman" w:cs="Times New Roman"/>
          <w:color w:val="000000" w:themeColor="text1"/>
          <w:sz w:val="28"/>
          <w:szCs w:val="28"/>
        </w:rPr>
        <w:t xml:space="preserve"> дефектов</w:t>
      </w:r>
      <w:r w:rsidR="00EF659D">
        <w:rPr>
          <w:rFonts w:ascii="Times New Roman" w:hAnsi="Times New Roman" w:cs="Times New Roman"/>
          <w:color w:val="000000" w:themeColor="text1"/>
          <w:sz w:val="28"/>
          <w:szCs w:val="28"/>
        </w:rPr>
        <w:t>.</w:t>
      </w:r>
    </w:p>
    <w:p w14:paraId="47EDF533" w14:textId="77777777" w:rsidR="001019EA" w:rsidRDefault="001019EA" w:rsidP="001019EA">
      <w:pPr>
        <w:spacing w:after="0" w:line="360" w:lineRule="auto"/>
        <w:ind w:firstLine="567"/>
        <w:jc w:val="both"/>
        <w:rPr>
          <w:rFonts w:ascii="Times New Roman" w:hAnsi="Times New Roman" w:cs="Times New Roman"/>
          <w:color w:val="000000" w:themeColor="text1"/>
          <w:sz w:val="28"/>
          <w:szCs w:val="28"/>
        </w:rPr>
      </w:pPr>
    </w:p>
    <w:p w14:paraId="0EE492B4" w14:textId="77777777" w:rsidR="00EF659D" w:rsidRDefault="00EF659D" w:rsidP="00EF659D">
      <w:pPr>
        <w:spacing w:after="0" w:line="360" w:lineRule="auto"/>
        <w:jc w:val="center"/>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lang w:eastAsia="ru-RU"/>
        </w:rPr>
        <w:drawing>
          <wp:inline distT="0" distB="0" distL="0" distR="0" wp14:anchorId="0EFCC90B" wp14:editId="12B9607F">
            <wp:extent cx="1939617" cy="3448050"/>
            <wp:effectExtent l="0" t="0" r="381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КА00-007238.jpe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962054" cy="3487936"/>
                    </a:xfrm>
                    <a:prstGeom prst="rect">
                      <a:avLst/>
                    </a:prstGeom>
                  </pic:spPr>
                </pic:pic>
              </a:graphicData>
            </a:graphic>
          </wp:inline>
        </w:drawing>
      </w:r>
    </w:p>
    <w:p w14:paraId="71DCA974" w14:textId="77777777" w:rsidR="00AC1309" w:rsidRPr="00EF659D" w:rsidRDefault="00EF659D" w:rsidP="00524525">
      <w:pPr>
        <w:spacing w:after="0" w:line="360" w:lineRule="auto"/>
        <w:jc w:val="center"/>
        <w:rPr>
          <w:rFonts w:ascii="Times New Roman" w:hAnsi="Times New Roman" w:cs="Times New Roman"/>
          <w:i/>
          <w:color w:val="000000" w:themeColor="text1"/>
          <w:sz w:val="26"/>
          <w:szCs w:val="26"/>
        </w:rPr>
      </w:pPr>
      <w:r w:rsidRPr="00EF659D">
        <w:rPr>
          <w:rFonts w:ascii="Times New Roman" w:hAnsi="Times New Roman" w:cs="Times New Roman"/>
          <w:i/>
          <w:color w:val="000000" w:themeColor="text1"/>
          <w:sz w:val="26"/>
          <w:szCs w:val="26"/>
        </w:rPr>
        <w:t xml:space="preserve">Рисунок </w:t>
      </w:r>
      <w:r w:rsidR="00544C5D" w:rsidRPr="00544C5D">
        <w:rPr>
          <w:rFonts w:ascii="Times New Roman" w:hAnsi="Times New Roman" w:cs="Times New Roman"/>
          <w:i/>
          <w:color w:val="000000" w:themeColor="text1"/>
          <w:sz w:val="26"/>
          <w:szCs w:val="26"/>
        </w:rPr>
        <w:t>3.2</w:t>
      </w:r>
      <w:r w:rsidRPr="00EF659D">
        <w:rPr>
          <w:rFonts w:ascii="Times New Roman" w:hAnsi="Times New Roman" w:cs="Times New Roman"/>
          <w:i/>
          <w:color w:val="000000" w:themeColor="text1"/>
          <w:sz w:val="26"/>
          <w:szCs w:val="26"/>
        </w:rPr>
        <w:t xml:space="preserve"> – Клапан регулирующий. Течь воды и парение по уплотнению штока регулятора пара</w:t>
      </w:r>
    </w:p>
    <w:p w14:paraId="395DAB78" w14:textId="77777777" w:rsidR="00EF659D" w:rsidRDefault="00EF659D" w:rsidP="001019EA">
      <w:pPr>
        <w:spacing w:after="0" w:line="360" w:lineRule="auto"/>
        <w:ind w:firstLine="567"/>
        <w:jc w:val="both"/>
        <w:rPr>
          <w:rFonts w:ascii="Times New Roman" w:hAnsi="Times New Roman" w:cs="Times New Roman"/>
          <w:color w:val="000000" w:themeColor="text1"/>
          <w:sz w:val="28"/>
          <w:szCs w:val="28"/>
        </w:rPr>
      </w:pPr>
    </w:p>
    <w:p w14:paraId="5987FCD3" w14:textId="658538C4" w:rsidR="00EF659D" w:rsidRDefault="00B250C0" w:rsidP="00EF659D">
      <w:pPr>
        <w:spacing w:after="0" w:line="360" w:lineRule="auto"/>
        <w:jc w:val="center"/>
        <w:rPr>
          <w:rFonts w:ascii="Times New Roman" w:hAnsi="Times New Roman" w:cs="Times New Roman"/>
          <w:color w:val="000000" w:themeColor="text1"/>
          <w:sz w:val="28"/>
          <w:szCs w:val="28"/>
        </w:rPr>
      </w:pPr>
      <w:r w:rsidRPr="00B250C0">
        <w:rPr>
          <w:rFonts w:ascii="Times New Roman" w:hAnsi="Times New Roman" w:cs="Times New Roman"/>
          <w:noProof/>
          <w:color w:val="000000" w:themeColor="text1"/>
          <w:sz w:val="28"/>
          <w:szCs w:val="28"/>
          <w:lang w:eastAsia="ru-RU"/>
        </w:rPr>
        <w:drawing>
          <wp:inline distT="0" distB="0" distL="0" distR="0" wp14:anchorId="0F29D562" wp14:editId="4F9248B3">
            <wp:extent cx="5998976" cy="3361946"/>
            <wp:effectExtent l="0" t="0" r="1905" b="0"/>
            <wp:docPr id="191" name="Рисунок 191" descr="C:\Users\Station90\YandexDisk\ПАК МКО для Интер РАО\Черепетская ГРЭС\Оборудования\отм. 0 - 2. Маслонасос дренажной системы\DSC000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tation90\YandexDisk\ПАК МКО для Интер РАО\Черепетская ГРЭС\Оборудования\отм. 0 - 2. Маслонасос дренажной системы\DSC00010.JP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6002420" cy="3363876"/>
                    </a:xfrm>
                    <a:prstGeom prst="rect">
                      <a:avLst/>
                    </a:prstGeom>
                    <a:noFill/>
                    <a:ln>
                      <a:noFill/>
                    </a:ln>
                  </pic:spPr>
                </pic:pic>
              </a:graphicData>
            </a:graphic>
          </wp:inline>
        </w:drawing>
      </w:r>
    </w:p>
    <w:p w14:paraId="50FB0983" w14:textId="1C10351E" w:rsidR="00EF659D" w:rsidRPr="00EF659D" w:rsidRDefault="00EF659D" w:rsidP="00524525">
      <w:pPr>
        <w:spacing w:after="0" w:line="360" w:lineRule="auto"/>
        <w:jc w:val="center"/>
        <w:rPr>
          <w:rFonts w:ascii="Times New Roman" w:hAnsi="Times New Roman" w:cs="Times New Roman"/>
          <w:i/>
          <w:color w:val="000000" w:themeColor="text1"/>
          <w:sz w:val="26"/>
          <w:szCs w:val="26"/>
        </w:rPr>
      </w:pPr>
      <w:r w:rsidRPr="00EF659D">
        <w:rPr>
          <w:rFonts w:ascii="Times New Roman" w:hAnsi="Times New Roman" w:cs="Times New Roman"/>
          <w:i/>
          <w:color w:val="000000" w:themeColor="text1"/>
          <w:sz w:val="26"/>
          <w:szCs w:val="26"/>
        </w:rPr>
        <w:t xml:space="preserve">Рисунок </w:t>
      </w:r>
      <w:r w:rsidR="00544C5D">
        <w:rPr>
          <w:rFonts w:ascii="Times New Roman" w:hAnsi="Times New Roman" w:cs="Times New Roman"/>
          <w:i/>
          <w:color w:val="000000" w:themeColor="text1"/>
          <w:sz w:val="26"/>
          <w:szCs w:val="26"/>
        </w:rPr>
        <w:t>3.</w:t>
      </w:r>
      <w:r w:rsidR="00544C5D" w:rsidRPr="00544C5D">
        <w:rPr>
          <w:rFonts w:ascii="Times New Roman" w:hAnsi="Times New Roman" w:cs="Times New Roman"/>
          <w:i/>
          <w:color w:val="000000" w:themeColor="text1"/>
          <w:sz w:val="26"/>
          <w:szCs w:val="26"/>
        </w:rPr>
        <w:t>3</w:t>
      </w:r>
      <w:r w:rsidRPr="00EF659D">
        <w:rPr>
          <w:rFonts w:ascii="Times New Roman" w:hAnsi="Times New Roman" w:cs="Times New Roman"/>
          <w:i/>
          <w:color w:val="000000" w:themeColor="text1"/>
          <w:sz w:val="26"/>
          <w:szCs w:val="26"/>
        </w:rPr>
        <w:t xml:space="preserve"> – </w:t>
      </w:r>
      <w:r w:rsidR="00B250C0">
        <w:rPr>
          <w:rFonts w:ascii="Times New Roman" w:hAnsi="Times New Roman" w:cs="Times New Roman"/>
          <w:i/>
          <w:color w:val="000000" w:themeColor="text1"/>
          <w:sz w:val="26"/>
          <w:szCs w:val="26"/>
        </w:rPr>
        <w:t>Загрязнение контрольно-измерительного прибора маслонасоса дренажной системы</w:t>
      </w:r>
    </w:p>
    <w:p w14:paraId="49A8BEC8" w14:textId="77777777" w:rsidR="00EF659D" w:rsidRDefault="00524525" w:rsidP="00524525">
      <w:pPr>
        <w:spacing w:after="0" w:line="360" w:lineRule="auto"/>
        <w:jc w:val="center"/>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lang w:eastAsia="ru-RU"/>
        </w:rPr>
        <w:lastRenderedPageBreak/>
        <w:drawing>
          <wp:inline distT="0" distB="0" distL="0" distR="0" wp14:anchorId="68621170" wp14:editId="1543D573">
            <wp:extent cx="2155825" cy="3832401"/>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КА00-007182.jpe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173680" cy="3864141"/>
                    </a:xfrm>
                    <a:prstGeom prst="rect">
                      <a:avLst/>
                    </a:prstGeom>
                  </pic:spPr>
                </pic:pic>
              </a:graphicData>
            </a:graphic>
          </wp:inline>
        </w:drawing>
      </w:r>
    </w:p>
    <w:p w14:paraId="69ABD07A" w14:textId="176CE2A5" w:rsidR="00524525" w:rsidRPr="00EF659D" w:rsidRDefault="00524525" w:rsidP="00524525">
      <w:pPr>
        <w:spacing w:after="0" w:line="360" w:lineRule="auto"/>
        <w:jc w:val="center"/>
        <w:rPr>
          <w:rFonts w:ascii="Times New Roman" w:hAnsi="Times New Roman" w:cs="Times New Roman"/>
          <w:i/>
          <w:color w:val="000000" w:themeColor="text1"/>
          <w:sz w:val="26"/>
          <w:szCs w:val="26"/>
        </w:rPr>
      </w:pPr>
      <w:r w:rsidRPr="00EF659D">
        <w:rPr>
          <w:rFonts w:ascii="Times New Roman" w:hAnsi="Times New Roman" w:cs="Times New Roman"/>
          <w:i/>
          <w:color w:val="000000" w:themeColor="text1"/>
          <w:sz w:val="26"/>
          <w:szCs w:val="26"/>
        </w:rPr>
        <w:t xml:space="preserve">Рисунок </w:t>
      </w:r>
      <w:r w:rsidR="00544C5D" w:rsidRPr="00544C5D">
        <w:rPr>
          <w:rFonts w:ascii="Times New Roman" w:hAnsi="Times New Roman" w:cs="Times New Roman"/>
          <w:i/>
          <w:color w:val="000000" w:themeColor="text1"/>
          <w:sz w:val="26"/>
          <w:szCs w:val="26"/>
        </w:rPr>
        <w:t>3.4</w:t>
      </w:r>
      <w:r w:rsidRPr="00EF659D">
        <w:rPr>
          <w:rFonts w:ascii="Times New Roman" w:hAnsi="Times New Roman" w:cs="Times New Roman"/>
          <w:i/>
          <w:color w:val="000000" w:themeColor="text1"/>
          <w:sz w:val="26"/>
          <w:szCs w:val="26"/>
        </w:rPr>
        <w:t xml:space="preserve"> – </w:t>
      </w:r>
      <w:r w:rsidRPr="00524525">
        <w:rPr>
          <w:rFonts w:ascii="Times New Roman" w:hAnsi="Times New Roman" w:cs="Times New Roman"/>
          <w:i/>
          <w:color w:val="000000" w:themeColor="text1"/>
          <w:sz w:val="26"/>
          <w:szCs w:val="26"/>
        </w:rPr>
        <w:t>Трубопровод подвода питательной воды</w:t>
      </w:r>
      <w:r>
        <w:rPr>
          <w:rFonts w:ascii="Times New Roman" w:hAnsi="Times New Roman" w:cs="Times New Roman"/>
          <w:i/>
          <w:color w:val="000000" w:themeColor="text1"/>
          <w:sz w:val="26"/>
          <w:szCs w:val="26"/>
        </w:rPr>
        <w:t xml:space="preserve">. </w:t>
      </w:r>
      <w:r w:rsidR="005E02C9">
        <w:rPr>
          <w:rFonts w:ascii="Times New Roman" w:hAnsi="Times New Roman" w:cs="Times New Roman"/>
          <w:i/>
          <w:color w:val="000000" w:themeColor="text1"/>
          <w:sz w:val="26"/>
          <w:szCs w:val="26"/>
        </w:rPr>
        <w:t>Повреждение теплоизоляционного покрытия</w:t>
      </w:r>
    </w:p>
    <w:p w14:paraId="7F69BFA5" w14:textId="77777777" w:rsidR="00524525" w:rsidRDefault="00524525" w:rsidP="001019EA">
      <w:pPr>
        <w:spacing w:after="0" w:line="360" w:lineRule="auto"/>
        <w:ind w:firstLine="567"/>
        <w:jc w:val="both"/>
        <w:rPr>
          <w:rFonts w:ascii="Times New Roman" w:hAnsi="Times New Roman" w:cs="Times New Roman"/>
          <w:color w:val="000000" w:themeColor="text1"/>
          <w:sz w:val="28"/>
          <w:szCs w:val="28"/>
        </w:rPr>
      </w:pPr>
    </w:p>
    <w:p w14:paraId="16EA094A" w14:textId="6B081296" w:rsidR="0049122D" w:rsidRDefault="008A5D8D" w:rsidP="0049122D">
      <w:pPr>
        <w:spacing w:after="0" w:line="360" w:lineRule="auto"/>
        <w:jc w:val="center"/>
        <w:rPr>
          <w:rFonts w:ascii="Times New Roman" w:hAnsi="Times New Roman" w:cs="Times New Roman"/>
          <w:color w:val="000000" w:themeColor="text1"/>
          <w:sz w:val="28"/>
          <w:szCs w:val="28"/>
        </w:rPr>
      </w:pPr>
      <w:r w:rsidRPr="008A5D8D">
        <w:rPr>
          <w:rFonts w:ascii="Times New Roman" w:hAnsi="Times New Roman" w:cs="Times New Roman"/>
          <w:noProof/>
          <w:color w:val="000000" w:themeColor="text1"/>
          <w:sz w:val="28"/>
          <w:szCs w:val="28"/>
          <w:lang w:eastAsia="ru-RU"/>
        </w:rPr>
        <w:drawing>
          <wp:inline distT="0" distB="0" distL="0" distR="0" wp14:anchorId="7679FCE0" wp14:editId="603D92D9">
            <wp:extent cx="5665614" cy="3693226"/>
            <wp:effectExtent l="0" t="0" r="0" b="2540"/>
            <wp:docPr id="195" name="Рисунок 195" descr="C:\Users\Station90\YandexDisk\ПАК МКО для Интер РАО\Черепетская ГРЭС\Оборудования\отм. 3,6 - 1. Питательный электронасос (ПЭН)\DSC0018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tation90\YandexDisk\ПАК МКО для Интер РАО\Черепетская ГРЭС\Оборудования\отм. 3,6 - 1. Питательный электронасос (ПЭН)\DSC00185.JPG"/>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l="5998" r="8030"/>
                    <a:stretch/>
                  </pic:blipFill>
                  <pic:spPr bwMode="auto">
                    <a:xfrm>
                      <a:off x="0" y="0"/>
                      <a:ext cx="5674208" cy="3698828"/>
                    </a:xfrm>
                    <a:prstGeom prst="rect">
                      <a:avLst/>
                    </a:prstGeom>
                    <a:noFill/>
                    <a:ln>
                      <a:noFill/>
                    </a:ln>
                    <a:extLst>
                      <a:ext uri="{53640926-AAD7-44D8-BBD7-CCE9431645EC}">
                        <a14:shadowObscured xmlns:a14="http://schemas.microsoft.com/office/drawing/2010/main"/>
                      </a:ext>
                    </a:extLst>
                  </pic:spPr>
                </pic:pic>
              </a:graphicData>
            </a:graphic>
          </wp:inline>
        </w:drawing>
      </w:r>
    </w:p>
    <w:p w14:paraId="2B732889" w14:textId="1F901990" w:rsidR="0049122D" w:rsidRPr="00EF659D" w:rsidRDefault="0049122D" w:rsidP="0049122D">
      <w:pPr>
        <w:spacing w:after="0" w:line="360" w:lineRule="auto"/>
        <w:jc w:val="center"/>
        <w:rPr>
          <w:rFonts w:ascii="Times New Roman" w:hAnsi="Times New Roman" w:cs="Times New Roman"/>
          <w:i/>
          <w:color w:val="000000" w:themeColor="text1"/>
          <w:sz w:val="26"/>
          <w:szCs w:val="26"/>
        </w:rPr>
      </w:pPr>
      <w:r w:rsidRPr="00EF659D">
        <w:rPr>
          <w:rFonts w:ascii="Times New Roman" w:hAnsi="Times New Roman" w:cs="Times New Roman"/>
          <w:i/>
          <w:color w:val="000000" w:themeColor="text1"/>
          <w:sz w:val="26"/>
          <w:szCs w:val="26"/>
        </w:rPr>
        <w:t xml:space="preserve">Рисунок </w:t>
      </w:r>
      <w:r w:rsidR="00544C5D">
        <w:rPr>
          <w:rFonts w:ascii="Times New Roman" w:hAnsi="Times New Roman" w:cs="Times New Roman"/>
          <w:i/>
          <w:color w:val="000000" w:themeColor="text1"/>
          <w:sz w:val="26"/>
          <w:szCs w:val="26"/>
        </w:rPr>
        <w:t>3.5</w:t>
      </w:r>
      <w:r w:rsidRPr="00EF659D">
        <w:rPr>
          <w:rFonts w:ascii="Times New Roman" w:hAnsi="Times New Roman" w:cs="Times New Roman"/>
          <w:i/>
          <w:color w:val="000000" w:themeColor="text1"/>
          <w:sz w:val="26"/>
          <w:szCs w:val="26"/>
        </w:rPr>
        <w:t xml:space="preserve"> – </w:t>
      </w:r>
      <w:r w:rsidR="008A5D8D">
        <w:rPr>
          <w:rFonts w:ascii="Times New Roman" w:hAnsi="Times New Roman" w:cs="Times New Roman"/>
          <w:i/>
          <w:color w:val="000000" w:themeColor="text1"/>
          <w:sz w:val="26"/>
          <w:szCs w:val="26"/>
        </w:rPr>
        <w:t>Показания стрелочного прибора за пределами установленного диапазона</w:t>
      </w:r>
    </w:p>
    <w:p w14:paraId="7BE6E2A3" w14:textId="43228E88" w:rsidR="0049122D" w:rsidRDefault="008A5D8D" w:rsidP="0049122D">
      <w:pPr>
        <w:spacing w:after="0" w:line="360" w:lineRule="auto"/>
        <w:jc w:val="center"/>
        <w:rPr>
          <w:rFonts w:ascii="Times New Roman" w:hAnsi="Times New Roman" w:cs="Times New Roman"/>
          <w:color w:val="000000" w:themeColor="text1"/>
          <w:sz w:val="28"/>
          <w:szCs w:val="28"/>
        </w:rPr>
      </w:pPr>
      <w:r w:rsidRPr="008A5D8D">
        <w:rPr>
          <w:rFonts w:ascii="Times New Roman" w:hAnsi="Times New Roman" w:cs="Times New Roman"/>
          <w:noProof/>
          <w:color w:val="000000" w:themeColor="text1"/>
          <w:sz w:val="28"/>
          <w:szCs w:val="28"/>
          <w:lang w:eastAsia="ru-RU"/>
        </w:rPr>
        <w:lastRenderedPageBreak/>
        <w:drawing>
          <wp:inline distT="0" distB="0" distL="0" distR="0" wp14:anchorId="49838082" wp14:editId="3989A3C9">
            <wp:extent cx="5939790" cy="3328777"/>
            <wp:effectExtent l="0" t="0" r="3810" b="5080"/>
            <wp:docPr id="194" name="Рисунок 194" descr="C:\Users\Station90\YandexDisk\ПАК МКО для Интер РАО\Черепетская ГРЭС\Оборудования\отм. 3,6 - 1. Питательный электронасос (ПЭН)\DSC0006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tation90\YandexDisk\ПАК МКО для Интер РАО\Черепетская ГРЭС\Оборудования\отм. 3,6 - 1. Питательный электронасос (ПЭН)\DSC00069.JP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39790" cy="3328777"/>
                    </a:xfrm>
                    <a:prstGeom prst="rect">
                      <a:avLst/>
                    </a:prstGeom>
                    <a:noFill/>
                    <a:ln>
                      <a:noFill/>
                    </a:ln>
                  </pic:spPr>
                </pic:pic>
              </a:graphicData>
            </a:graphic>
          </wp:inline>
        </w:drawing>
      </w:r>
    </w:p>
    <w:p w14:paraId="6391835F" w14:textId="03F7BB52" w:rsidR="0049122D" w:rsidRPr="00EF659D" w:rsidRDefault="0049122D" w:rsidP="0049122D">
      <w:pPr>
        <w:spacing w:after="0" w:line="360" w:lineRule="auto"/>
        <w:jc w:val="center"/>
        <w:rPr>
          <w:rFonts w:ascii="Times New Roman" w:hAnsi="Times New Roman" w:cs="Times New Roman"/>
          <w:i/>
          <w:color w:val="000000" w:themeColor="text1"/>
          <w:sz w:val="26"/>
          <w:szCs w:val="26"/>
        </w:rPr>
      </w:pPr>
      <w:r w:rsidRPr="00EF659D">
        <w:rPr>
          <w:rFonts w:ascii="Times New Roman" w:hAnsi="Times New Roman" w:cs="Times New Roman"/>
          <w:i/>
          <w:color w:val="000000" w:themeColor="text1"/>
          <w:sz w:val="26"/>
          <w:szCs w:val="26"/>
        </w:rPr>
        <w:t xml:space="preserve">Рисунок </w:t>
      </w:r>
      <w:r w:rsidR="00544C5D">
        <w:rPr>
          <w:rFonts w:ascii="Times New Roman" w:hAnsi="Times New Roman" w:cs="Times New Roman"/>
          <w:i/>
          <w:color w:val="000000" w:themeColor="text1"/>
          <w:sz w:val="26"/>
          <w:szCs w:val="26"/>
        </w:rPr>
        <w:t>3.6</w:t>
      </w:r>
      <w:r w:rsidRPr="00EF659D">
        <w:rPr>
          <w:rFonts w:ascii="Times New Roman" w:hAnsi="Times New Roman" w:cs="Times New Roman"/>
          <w:i/>
          <w:color w:val="000000" w:themeColor="text1"/>
          <w:sz w:val="26"/>
          <w:szCs w:val="26"/>
        </w:rPr>
        <w:t xml:space="preserve"> – </w:t>
      </w:r>
      <w:r w:rsidR="008A5D8D">
        <w:rPr>
          <w:rFonts w:ascii="Times New Roman" w:hAnsi="Times New Roman" w:cs="Times New Roman"/>
          <w:i/>
          <w:color w:val="000000" w:themeColor="text1"/>
          <w:sz w:val="26"/>
          <w:szCs w:val="26"/>
        </w:rPr>
        <w:t>Наличие заземления оборудования</w:t>
      </w:r>
    </w:p>
    <w:p w14:paraId="6069AC9A" w14:textId="77777777" w:rsidR="0049122D" w:rsidRDefault="0049122D" w:rsidP="001019EA">
      <w:pPr>
        <w:spacing w:after="0" w:line="360" w:lineRule="auto"/>
        <w:ind w:firstLine="567"/>
        <w:jc w:val="both"/>
        <w:rPr>
          <w:rFonts w:ascii="Times New Roman" w:hAnsi="Times New Roman" w:cs="Times New Roman"/>
          <w:color w:val="000000" w:themeColor="text1"/>
          <w:sz w:val="28"/>
          <w:szCs w:val="28"/>
        </w:rPr>
      </w:pPr>
    </w:p>
    <w:p w14:paraId="510F68A9" w14:textId="233618AA" w:rsidR="0049122D" w:rsidRDefault="005E02C9" w:rsidP="00014446">
      <w:pPr>
        <w:spacing w:after="0" w:line="360" w:lineRule="auto"/>
        <w:jc w:val="center"/>
        <w:rPr>
          <w:rFonts w:ascii="Times New Roman" w:hAnsi="Times New Roman" w:cs="Times New Roman"/>
          <w:color w:val="000000" w:themeColor="text1"/>
          <w:sz w:val="28"/>
          <w:szCs w:val="28"/>
        </w:rPr>
      </w:pPr>
      <w:r w:rsidRPr="005E02C9">
        <w:rPr>
          <w:rFonts w:ascii="Times New Roman" w:hAnsi="Times New Roman" w:cs="Times New Roman"/>
          <w:noProof/>
          <w:color w:val="000000" w:themeColor="text1"/>
          <w:sz w:val="28"/>
          <w:szCs w:val="28"/>
          <w:lang w:eastAsia="ru-RU"/>
        </w:rPr>
        <w:drawing>
          <wp:inline distT="0" distB="0" distL="0" distR="0" wp14:anchorId="75F240D0" wp14:editId="609ED00C">
            <wp:extent cx="4110868" cy="2303813"/>
            <wp:effectExtent l="0" t="0" r="4445" b="1270"/>
            <wp:docPr id="189" name="Рисунок 189" descr="C:\Users\Station90\YandexDisk\ПАК МКО для Интер РАО\Черепетская ГРЭС\Оборудования\отм. 0 - 1. Баки дренажной системы\DSC000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tation90\YandexDisk\ПАК МКО для Интер РАО\Черепетская ГРЭС\Оборудования\отм. 0 - 1. Баки дренажной системы\DSC00015.JP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110868" cy="2303813"/>
                    </a:xfrm>
                    <a:prstGeom prst="rect">
                      <a:avLst/>
                    </a:prstGeom>
                    <a:noFill/>
                    <a:ln>
                      <a:noFill/>
                    </a:ln>
                  </pic:spPr>
                </pic:pic>
              </a:graphicData>
            </a:graphic>
          </wp:inline>
        </w:drawing>
      </w:r>
    </w:p>
    <w:p w14:paraId="71AADBFD" w14:textId="289132EC" w:rsidR="005E02C9" w:rsidRDefault="005E02C9" w:rsidP="00014446">
      <w:pPr>
        <w:spacing w:after="0" w:line="360" w:lineRule="auto"/>
        <w:jc w:val="center"/>
        <w:rPr>
          <w:rFonts w:ascii="Times New Roman" w:hAnsi="Times New Roman" w:cs="Times New Roman"/>
          <w:color w:val="000000" w:themeColor="text1"/>
          <w:sz w:val="28"/>
          <w:szCs w:val="28"/>
        </w:rPr>
      </w:pPr>
      <w:r w:rsidRPr="005E02C9">
        <w:rPr>
          <w:rFonts w:ascii="Times New Roman" w:hAnsi="Times New Roman" w:cs="Times New Roman"/>
          <w:noProof/>
          <w:color w:val="000000" w:themeColor="text1"/>
          <w:sz w:val="28"/>
          <w:szCs w:val="28"/>
          <w:lang w:eastAsia="ru-RU"/>
        </w:rPr>
        <w:drawing>
          <wp:inline distT="0" distB="0" distL="0" distR="0" wp14:anchorId="511A1ADF" wp14:editId="5D6B333B">
            <wp:extent cx="4174440" cy="2339439"/>
            <wp:effectExtent l="0" t="0" r="0" b="3810"/>
            <wp:docPr id="190" name="Рисунок 190" descr="C:\Users\Station90\YandexDisk\ПАК МКО для Интер РАО\Черепетская ГРЭС\Оборудования\отм. 0 - 1. Баки дренажной системы\DSC000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tation90\YandexDisk\ПАК МКО для Интер РАО\Черепетская ГРЭС\Оборудования\отм. 0 - 1. Баки дренажной системы\DSC00016.JP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203194" cy="2355553"/>
                    </a:xfrm>
                    <a:prstGeom prst="rect">
                      <a:avLst/>
                    </a:prstGeom>
                    <a:noFill/>
                    <a:ln>
                      <a:noFill/>
                    </a:ln>
                  </pic:spPr>
                </pic:pic>
              </a:graphicData>
            </a:graphic>
          </wp:inline>
        </w:drawing>
      </w:r>
    </w:p>
    <w:p w14:paraId="572EF7A1" w14:textId="63DE0341" w:rsidR="00014446" w:rsidRPr="00EF659D" w:rsidRDefault="00014446" w:rsidP="00014446">
      <w:pPr>
        <w:spacing w:after="0" w:line="360" w:lineRule="auto"/>
        <w:jc w:val="center"/>
        <w:rPr>
          <w:rFonts w:ascii="Times New Roman" w:hAnsi="Times New Roman" w:cs="Times New Roman"/>
          <w:i/>
          <w:color w:val="000000" w:themeColor="text1"/>
          <w:sz w:val="26"/>
          <w:szCs w:val="26"/>
        </w:rPr>
      </w:pPr>
      <w:r w:rsidRPr="00EF659D">
        <w:rPr>
          <w:rFonts w:ascii="Times New Roman" w:hAnsi="Times New Roman" w:cs="Times New Roman"/>
          <w:i/>
          <w:color w:val="000000" w:themeColor="text1"/>
          <w:sz w:val="26"/>
          <w:szCs w:val="26"/>
        </w:rPr>
        <w:t xml:space="preserve">Рисунок </w:t>
      </w:r>
      <w:r w:rsidR="00544C5D">
        <w:rPr>
          <w:rFonts w:ascii="Times New Roman" w:hAnsi="Times New Roman" w:cs="Times New Roman"/>
          <w:i/>
          <w:color w:val="000000" w:themeColor="text1"/>
          <w:sz w:val="26"/>
          <w:szCs w:val="26"/>
        </w:rPr>
        <w:t>3.7</w:t>
      </w:r>
      <w:r w:rsidRPr="00EF659D">
        <w:rPr>
          <w:rFonts w:ascii="Times New Roman" w:hAnsi="Times New Roman" w:cs="Times New Roman"/>
          <w:i/>
          <w:color w:val="000000" w:themeColor="text1"/>
          <w:sz w:val="26"/>
          <w:szCs w:val="26"/>
        </w:rPr>
        <w:t xml:space="preserve"> –</w:t>
      </w:r>
      <w:r w:rsidR="005E02C9">
        <w:rPr>
          <w:rFonts w:ascii="Times New Roman" w:hAnsi="Times New Roman" w:cs="Times New Roman"/>
          <w:i/>
          <w:color w:val="000000" w:themeColor="text1"/>
          <w:sz w:val="26"/>
          <w:szCs w:val="26"/>
        </w:rPr>
        <w:t xml:space="preserve"> </w:t>
      </w:r>
      <w:r w:rsidRPr="00014446">
        <w:rPr>
          <w:rFonts w:ascii="Times New Roman" w:hAnsi="Times New Roman" w:cs="Times New Roman"/>
          <w:i/>
          <w:color w:val="000000" w:themeColor="text1"/>
          <w:sz w:val="26"/>
          <w:szCs w:val="26"/>
        </w:rPr>
        <w:t xml:space="preserve">Течь </w:t>
      </w:r>
      <w:r w:rsidR="005E02C9">
        <w:rPr>
          <w:rFonts w:ascii="Times New Roman" w:hAnsi="Times New Roman" w:cs="Times New Roman"/>
          <w:i/>
          <w:color w:val="000000" w:themeColor="text1"/>
          <w:sz w:val="26"/>
          <w:szCs w:val="26"/>
        </w:rPr>
        <w:t>и парение с бака дренажной системы</w:t>
      </w:r>
    </w:p>
    <w:p w14:paraId="3FDECC55" w14:textId="77777777" w:rsidR="00014446" w:rsidRPr="00B21852" w:rsidRDefault="00B21852" w:rsidP="00B21852">
      <w:pPr>
        <w:spacing w:after="0" w:line="360" w:lineRule="auto"/>
        <w:jc w:val="center"/>
        <w:rPr>
          <w:rFonts w:ascii="Times New Roman" w:hAnsi="Times New Roman" w:cs="Times New Roman"/>
          <w:i/>
          <w:color w:val="000000" w:themeColor="text1"/>
          <w:sz w:val="26"/>
          <w:szCs w:val="26"/>
        </w:rPr>
      </w:pPr>
      <w:r w:rsidRPr="00B21852">
        <w:rPr>
          <w:rFonts w:ascii="Times New Roman" w:hAnsi="Times New Roman" w:cs="Times New Roman"/>
          <w:i/>
          <w:noProof/>
          <w:color w:val="000000" w:themeColor="text1"/>
          <w:sz w:val="26"/>
          <w:szCs w:val="26"/>
          <w:lang w:eastAsia="ru-RU"/>
        </w:rPr>
        <w:lastRenderedPageBreak/>
        <w:drawing>
          <wp:inline distT="0" distB="0" distL="0" distR="0" wp14:anchorId="11E13969" wp14:editId="08641A5C">
            <wp:extent cx="2175510" cy="3867396"/>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КА00-007032.jpe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248161" cy="3996548"/>
                    </a:xfrm>
                    <a:prstGeom prst="rect">
                      <a:avLst/>
                    </a:prstGeom>
                  </pic:spPr>
                </pic:pic>
              </a:graphicData>
            </a:graphic>
          </wp:inline>
        </w:drawing>
      </w:r>
    </w:p>
    <w:p w14:paraId="6151A17C" w14:textId="77777777" w:rsidR="00B21852" w:rsidRPr="00B21852" w:rsidRDefault="00B21852" w:rsidP="00B21852">
      <w:pPr>
        <w:spacing w:after="0" w:line="360" w:lineRule="auto"/>
        <w:jc w:val="center"/>
        <w:rPr>
          <w:rFonts w:ascii="Times New Roman" w:hAnsi="Times New Roman" w:cs="Times New Roman"/>
          <w:i/>
          <w:color w:val="000000" w:themeColor="text1"/>
          <w:sz w:val="26"/>
          <w:szCs w:val="26"/>
        </w:rPr>
      </w:pPr>
      <w:r w:rsidRPr="00EF659D">
        <w:rPr>
          <w:rFonts w:ascii="Times New Roman" w:hAnsi="Times New Roman" w:cs="Times New Roman"/>
          <w:i/>
          <w:color w:val="000000" w:themeColor="text1"/>
          <w:sz w:val="26"/>
          <w:szCs w:val="26"/>
        </w:rPr>
        <w:t xml:space="preserve">Рисунок </w:t>
      </w:r>
      <w:r w:rsidR="00544C5D">
        <w:rPr>
          <w:rFonts w:ascii="Times New Roman" w:hAnsi="Times New Roman" w:cs="Times New Roman"/>
          <w:i/>
          <w:color w:val="000000" w:themeColor="text1"/>
          <w:sz w:val="26"/>
          <w:szCs w:val="26"/>
        </w:rPr>
        <w:t>3.</w:t>
      </w:r>
      <w:r w:rsidR="00544C5D" w:rsidRPr="00544C5D">
        <w:rPr>
          <w:rFonts w:ascii="Times New Roman" w:hAnsi="Times New Roman" w:cs="Times New Roman"/>
          <w:i/>
          <w:color w:val="000000" w:themeColor="text1"/>
          <w:sz w:val="26"/>
          <w:szCs w:val="26"/>
        </w:rPr>
        <w:t>8</w:t>
      </w:r>
      <w:r w:rsidRPr="00EF659D">
        <w:rPr>
          <w:rFonts w:ascii="Times New Roman" w:hAnsi="Times New Roman" w:cs="Times New Roman"/>
          <w:i/>
          <w:color w:val="000000" w:themeColor="text1"/>
          <w:sz w:val="26"/>
          <w:szCs w:val="26"/>
        </w:rPr>
        <w:t xml:space="preserve"> – </w:t>
      </w:r>
      <w:r>
        <w:rPr>
          <w:rFonts w:ascii="Times New Roman" w:hAnsi="Times New Roman" w:cs="Times New Roman"/>
          <w:i/>
          <w:color w:val="000000" w:themeColor="text1"/>
          <w:sz w:val="26"/>
          <w:szCs w:val="26"/>
        </w:rPr>
        <w:t>Показания стрелочного прибора, свидетельствующее о высоком перепаде давления на фильтре</w:t>
      </w:r>
    </w:p>
    <w:p w14:paraId="13ACEC43" w14:textId="77777777" w:rsidR="00B21852" w:rsidRDefault="00B21852" w:rsidP="001019EA">
      <w:pPr>
        <w:spacing w:after="0" w:line="360" w:lineRule="auto"/>
        <w:ind w:firstLine="567"/>
        <w:jc w:val="both"/>
        <w:rPr>
          <w:rFonts w:ascii="Times New Roman" w:hAnsi="Times New Roman" w:cs="Times New Roman"/>
          <w:color w:val="000000" w:themeColor="text1"/>
          <w:sz w:val="28"/>
          <w:szCs w:val="28"/>
        </w:rPr>
      </w:pPr>
    </w:p>
    <w:p w14:paraId="6BF0947D" w14:textId="77777777" w:rsidR="00187D98" w:rsidRDefault="00DB1C55" w:rsidP="00DB1C55">
      <w:pPr>
        <w:spacing w:after="0" w:line="360" w:lineRule="auto"/>
        <w:jc w:val="center"/>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lang w:eastAsia="ru-RU"/>
        </w:rPr>
        <w:drawing>
          <wp:inline distT="0" distB="0" distL="0" distR="0" wp14:anchorId="0353EB28" wp14:editId="457105B1">
            <wp:extent cx="2184063" cy="3882600"/>
            <wp:effectExtent l="0" t="0" r="6985" b="381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G_20210613_072523.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204715" cy="3919313"/>
                    </a:xfrm>
                    <a:prstGeom prst="rect">
                      <a:avLst/>
                    </a:prstGeom>
                  </pic:spPr>
                </pic:pic>
              </a:graphicData>
            </a:graphic>
          </wp:inline>
        </w:drawing>
      </w:r>
    </w:p>
    <w:p w14:paraId="077D6A90" w14:textId="77777777" w:rsidR="00DB1C55" w:rsidRPr="00B21852" w:rsidRDefault="00DB1C55" w:rsidP="00DB1C55">
      <w:pPr>
        <w:spacing w:after="0" w:line="360" w:lineRule="auto"/>
        <w:jc w:val="center"/>
        <w:rPr>
          <w:rFonts w:ascii="Times New Roman" w:hAnsi="Times New Roman" w:cs="Times New Roman"/>
          <w:i/>
          <w:color w:val="000000" w:themeColor="text1"/>
          <w:sz w:val="26"/>
          <w:szCs w:val="26"/>
        </w:rPr>
      </w:pPr>
      <w:r w:rsidRPr="00EF659D">
        <w:rPr>
          <w:rFonts w:ascii="Times New Roman" w:hAnsi="Times New Roman" w:cs="Times New Roman"/>
          <w:i/>
          <w:color w:val="000000" w:themeColor="text1"/>
          <w:sz w:val="26"/>
          <w:szCs w:val="26"/>
        </w:rPr>
        <w:t xml:space="preserve">Рисунок </w:t>
      </w:r>
      <w:r w:rsidR="00544C5D">
        <w:rPr>
          <w:rFonts w:ascii="Times New Roman" w:hAnsi="Times New Roman" w:cs="Times New Roman"/>
          <w:i/>
          <w:color w:val="000000" w:themeColor="text1"/>
          <w:sz w:val="26"/>
          <w:szCs w:val="26"/>
        </w:rPr>
        <w:t>3.</w:t>
      </w:r>
      <w:r w:rsidR="00544C5D">
        <w:rPr>
          <w:rFonts w:ascii="Times New Roman" w:hAnsi="Times New Roman" w:cs="Times New Roman"/>
          <w:i/>
          <w:color w:val="000000" w:themeColor="text1"/>
          <w:sz w:val="26"/>
          <w:szCs w:val="26"/>
          <w:lang w:val="en-US"/>
        </w:rPr>
        <w:t>9</w:t>
      </w:r>
      <w:r w:rsidRPr="00EF659D">
        <w:rPr>
          <w:rFonts w:ascii="Times New Roman" w:hAnsi="Times New Roman" w:cs="Times New Roman"/>
          <w:i/>
          <w:color w:val="000000" w:themeColor="text1"/>
          <w:sz w:val="26"/>
          <w:szCs w:val="26"/>
        </w:rPr>
        <w:t xml:space="preserve"> – </w:t>
      </w:r>
      <w:r>
        <w:rPr>
          <w:rFonts w:ascii="Times New Roman" w:hAnsi="Times New Roman" w:cs="Times New Roman"/>
          <w:i/>
          <w:color w:val="000000" w:themeColor="text1"/>
          <w:sz w:val="26"/>
          <w:szCs w:val="26"/>
        </w:rPr>
        <w:t>Обрыв трубки подачи масла</w:t>
      </w:r>
    </w:p>
    <w:p w14:paraId="716DC032" w14:textId="77777777" w:rsidR="00187D98" w:rsidRDefault="001A7FB8" w:rsidP="001A7FB8">
      <w:pPr>
        <w:spacing w:after="0" w:line="360" w:lineRule="auto"/>
        <w:jc w:val="center"/>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lang w:eastAsia="ru-RU"/>
        </w:rPr>
        <w:lastRenderedPageBreak/>
        <w:drawing>
          <wp:inline distT="0" distB="0" distL="0" distR="0" wp14:anchorId="1BF43EEE" wp14:editId="041F02F6">
            <wp:extent cx="2304800" cy="4097235"/>
            <wp:effectExtent l="0" t="0" r="635"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G_20210827_112725.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317020" cy="4118958"/>
                    </a:xfrm>
                    <a:prstGeom prst="rect">
                      <a:avLst/>
                    </a:prstGeom>
                  </pic:spPr>
                </pic:pic>
              </a:graphicData>
            </a:graphic>
          </wp:inline>
        </w:drawing>
      </w:r>
    </w:p>
    <w:p w14:paraId="1A732C9C" w14:textId="77777777" w:rsidR="001A7FB8" w:rsidRPr="00B21852" w:rsidRDefault="001A7FB8" w:rsidP="001A7FB8">
      <w:pPr>
        <w:spacing w:after="0" w:line="360" w:lineRule="auto"/>
        <w:jc w:val="center"/>
        <w:rPr>
          <w:rFonts w:ascii="Times New Roman" w:hAnsi="Times New Roman" w:cs="Times New Roman"/>
          <w:i/>
          <w:color w:val="000000" w:themeColor="text1"/>
          <w:sz w:val="26"/>
          <w:szCs w:val="26"/>
        </w:rPr>
      </w:pPr>
      <w:r w:rsidRPr="00EF659D">
        <w:rPr>
          <w:rFonts w:ascii="Times New Roman" w:hAnsi="Times New Roman" w:cs="Times New Roman"/>
          <w:i/>
          <w:color w:val="000000" w:themeColor="text1"/>
          <w:sz w:val="26"/>
          <w:szCs w:val="26"/>
        </w:rPr>
        <w:t xml:space="preserve">Рисунок </w:t>
      </w:r>
      <w:r w:rsidR="00544C5D" w:rsidRPr="00544C5D">
        <w:rPr>
          <w:rFonts w:ascii="Times New Roman" w:hAnsi="Times New Roman" w:cs="Times New Roman"/>
          <w:i/>
          <w:color w:val="000000" w:themeColor="text1"/>
          <w:sz w:val="26"/>
          <w:szCs w:val="26"/>
        </w:rPr>
        <w:t>3.10</w:t>
      </w:r>
      <w:r w:rsidRPr="00EF659D">
        <w:rPr>
          <w:rFonts w:ascii="Times New Roman" w:hAnsi="Times New Roman" w:cs="Times New Roman"/>
          <w:i/>
          <w:color w:val="000000" w:themeColor="text1"/>
          <w:sz w:val="26"/>
          <w:szCs w:val="26"/>
        </w:rPr>
        <w:t xml:space="preserve"> – </w:t>
      </w:r>
      <w:r>
        <w:rPr>
          <w:rFonts w:ascii="Times New Roman" w:hAnsi="Times New Roman" w:cs="Times New Roman"/>
          <w:i/>
          <w:color w:val="000000" w:themeColor="text1"/>
          <w:sz w:val="26"/>
          <w:szCs w:val="26"/>
        </w:rPr>
        <w:t>Коррозионный износ напорного патрубка</w:t>
      </w:r>
    </w:p>
    <w:p w14:paraId="4F832C9F" w14:textId="77777777" w:rsidR="00BC3D21" w:rsidRDefault="00BC3D21" w:rsidP="00BC3D21">
      <w:pPr>
        <w:spacing w:after="0" w:line="360" w:lineRule="auto"/>
        <w:ind w:firstLine="567"/>
        <w:jc w:val="both"/>
        <w:rPr>
          <w:rFonts w:ascii="Times New Roman" w:hAnsi="Times New Roman" w:cs="Times New Roman"/>
          <w:color w:val="000000" w:themeColor="text1"/>
          <w:sz w:val="28"/>
          <w:szCs w:val="28"/>
        </w:rPr>
      </w:pPr>
    </w:p>
    <w:p w14:paraId="7653A254" w14:textId="4D37C526" w:rsidR="00473994" w:rsidRDefault="00B250C0" w:rsidP="00473994">
      <w:pPr>
        <w:spacing w:after="0" w:line="360" w:lineRule="auto"/>
        <w:jc w:val="center"/>
        <w:rPr>
          <w:rFonts w:ascii="Times New Roman" w:hAnsi="Times New Roman" w:cs="Times New Roman"/>
          <w:color w:val="000000" w:themeColor="text1"/>
          <w:sz w:val="28"/>
          <w:szCs w:val="28"/>
        </w:rPr>
      </w:pPr>
      <w:r w:rsidRPr="00B250C0">
        <w:rPr>
          <w:rFonts w:ascii="Times New Roman" w:hAnsi="Times New Roman" w:cs="Times New Roman"/>
          <w:noProof/>
          <w:color w:val="000000" w:themeColor="text1"/>
          <w:sz w:val="28"/>
          <w:szCs w:val="28"/>
          <w:lang w:eastAsia="ru-RU"/>
        </w:rPr>
        <w:drawing>
          <wp:inline distT="0" distB="0" distL="0" distR="0" wp14:anchorId="4D0C82C5" wp14:editId="3D50E1D4">
            <wp:extent cx="5340183" cy="3705101"/>
            <wp:effectExtent l="0" t="0" r="0" b="0"/>
            <wp:docPr id="192" name="Рисунок 192" descr="C:\Users\Station90\YandexDisk\ПАК МКО для Интер РАО\Черепетская ГРЭС\Оборудования\течь масла под стеклом\DSC0006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tation90\YandexDisk\ПАК МКО для Интер РАО\Черепетская ГРЭС\Оборудования\течь масла под стеклом\DSC00063.JPG"/>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r="19226"/>
                    <a:stretch/>
                  </pic:blipFill>
                  <pic:spPr bwMode="auto">
                    <a:xfrm>
                      <a:off x="0" y="0"/>
                      <a:ext cx="5347993" cy="3710520"/>
                    </a:xfrm>
                    <a:prstGeom prst="rect">
                      <a:avLst/>
                    </a:prstGeom>
                    <a:noFill/>
                    <a:ln>
                      <a:noFill/>
                    </a:ln>
                    <a:extLst>
                      <a:ext uri="{53640926-AAD7-44D8-BBD7-CCE9431645EC}">
                        <a14:shadowObscured xmlns:a14="http://schemas.microsoft.com/office/drawing/2010/main"/>
                      </a:ext>
                    </a:extLst>
                  </pic:spPr>
                </pic:pic>
              </a:graphicData>
            </a:graphic>
          </wp:inline>
        </w:drawing>
      </w:r>
    </w:p>
    <w:p w14:paraId="0187772A" w14:textId="66581A3C" w:rsidR="00473994" w:rsidRDefault="00473994" w:rsidP="00473994">
      <w:pPr>
        <w:spacing w:after="0" w:line="360" w:lineRule="auto"/>
        <w:jc w:val="center"/>
        <w:rPr>
          <w:rFonts w:ascii="Times New Roman" w:hAnsi="Times New Roman" w:cs="Times New Roman"/>
          <w:i/>
          <w:color w:val="000000" w:themeColor="text1"/>
          <w:sz w:val="26"/>
          <w:szCs w:val="26"/>
        </w:rPr>
      </w:pPr>
      <w:r w:rsidRPr="00EF659D">
        <w:rPr>
          <w:rFonts w:ascii="Times New Roman" w:hAnsi="Times New Roman" w:cs="Times New Roman"/>
          <w:i/>
          <w:color w:val="000000" w:themeColor="text1"/>
          <w:sz w:val="26"/>
          <w:szCs w:val="26"/>
        </w:rPr>
        <w:t xml:space="preserve">Рисунок </w:t>
      </w:r>
      <w:r w:rsidR="00544C5D">
        <w:rPr>
          <w:rFonts w:ascii="Times New Roman" w:hAnsi="Times New Roman" w:cs="Times New Roman"/>
          <w:i/>
          <w:color w:val="000000" w:themeColor="text1"/>
          <w:sz w:val="26"/>
          <w:szCs w:val="26"/>
        </w:rPr>
        <w:t>3.11</w:t>
      </w:r>
      <w:r w:rsidRPr="00EF659D">
        <w:rPr>
          <w:rFonts w:ascii="Times New Roman" w:hAnsi="Times New Roman" w:cs="Times New Roman"/>
          <w:i/>
          <w:color w:val="000000" w:themeColor="text1"/>
          <w:sz w:val="26"/>
          <w:szCs w:val="26"/>
        </w:rPr>
        <w:t xml:space="preserve"> – </w:t>
      </w:r>
      <w:r w:rsidR="00B250C0">
        <w:rPr>
          <w:rFonts w:ascii="Times New Roman" w:hAnsi="Times New Roman" w:cs="Times New Roman"/>
          <w:i/>
          <w:color w:val="000000" w:themeColor="text1"/>
          <w:sz w:val="26"/>
          <w:szCs w:val="26"/>
        </w:rPr>
        <w:t>Штатное течение масла под смотровым стеклом</w:t>
      </w:r>
    </w:p>
    <w:p w14:paraId="44F34978" w14:textId="5120C6F6" w:rsidR="007443DC" w:rsidRDefault="007443DC" w:rsidP="007443DC">
      <w:pPr>
        <w:spacing w:after="0" w:line="360" w:lineRule="auto"/>
        <w:jc w:val="center"/>
        <w:rPr>
          <w:noProof/>
          <w:lang w:eastAsia="ru-RU"/>
        </w:rPr>
      </w:pPr>
    </w:p>
    <w:p w14:paraId="717DBEAE" w14:textId="4F4E578F" w:rsidR="00CF1880" w:rsidRPr="007443DC" w:rsidRDefault="00CF1880" w:rsidP="007443DC">
      <w:pPr>
        <w:spacing w:after="0" w:line="360" w:lineRule="auto"/>
        <w:jc w:val="center"/>
        <w:rPr>
          <w:rFonts w:ascii="Times New Roman" w:hAnsi="Times New Roman" w:cs="Times New Roman"/>
          <w:color w:val="000000" w:themeColor="text1"/>
          <w:sz w:val="28"/>
          <w:szCs w:val="28"/>
        </w:rPr>
      </w:pPr>
      <w:r w:rsidRPr="00CF1880">
        <w:rPr>
          <w:rFonts w:ascii="Times New Roman" w:hAnsi="Times New Roman" w:cs="Times New Roman"/>
          <w:noProof/>
          <w:color w:val="000000" w:themeColor="text1"/>
          <w:sz w:val="28"/>
          <w:szCs w:val="28"/>
          <w:lang w:eastAsia="ru-RU"/>
        </w:rPr>
        <w:lastRenderedPageBreak/>
        <w:drawing>
          <wp:inline distT="0" distB="0" distL="0" distR="0" wp14:anchorId="2F49398F" wp14:editId="2F2D84F0">
            <wp:extent cx="5939790" cy="3328777"/>
            <wp:effectExtent l="0" t="0" r="3810" b="5080"/>
            <wp:docPr id="193" name="Рисунок 193" descr="C:\Users\Station90\YandexDisk\ПАК МКО для Интер РАО\Черепетская ГРЭС\Оборудования\Парение\DSC000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tation90\YandexDisk\ПАК МКО для Интер РАО\Черепетская ГРЭС\Оборудования\Парение\DSC00057.JP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939790" cy="3328777"/>
                    </a:xfrm>
                    <a:prstGeom prst="rect">
                      <a:avLst/>
                    </a:prstGeom>
                    <a:noFill/>
                    <a:ln>
                      <a:noFill/>
                    </a:ln>
                  </pic:spPr>
                </pic:pic>
              </a:graphicData>
            </a:graphic>
          </wp:inline>
        </w:drawing>
      </w:r>
    </w:p>
    <w:p w14:paraId="445657D0" w14:textId="0210EF08" w:rsidR="007443DC" w:rsidRDefault="007443DC" w:rsidP="007443DC">
      <w:pPr>
        <w:spacing w:after="0" w:line="360" w:lineRule="auto"/>
        <w:jc w:val="center"/>
        <w:rPr>
          <w:rFonts w:ascii="Times New Roman" w:hAnsi="Times New Roman" w:cs="Times New Roman"/>
          <w:color w:val="000000" w:themeColor="text1"/>
          <w:sz w:val="28"/>
          <w:szCs w:val="28"/>
        </w:rPr>
      </w:pPr>
      <w:r w:rsidRPr="00EF659D">
        <w:rPr>
          <w:rFonts w:ascii="Times New Roman" w:hAnsi="Times New Roman" w:cs="Times New Roman"/>
          <w:i/>
          <w:color w:val="000000" w:themeColor="text1"/>
          <w:sz w:val="26"/>
          <w:szCs w:val="26"/>
        </w:rPr>
        <w:t xml:space="preserve">Рисунок </w:t>
      </w:r>
      <w:r w:rsidR="00544C5D">
        <w:rPr>
          <w:rFonts w:ascii="Times New Roman" w:hAnsi="Times New Roman" w:cs="Times New Roman"/>
          <w:i/>
          <w:color w:val="000000" w:themeColor="text1"/>
          <w:sz w:val="26"/>
          <w:szCs w:val="26"/>
        </w:rPr>
        <w:t>3.</w:t>
      </w:r>
      <w:r w:rsidR="00544C5D">
        <w:rPr>
          <w:rFonts w:ascii="Times New Roman" w:hAnsi="Times New Roman" w:cs="Times New Roman"/>
          <w:i/>
          <w:color w:val="000000" w:themeColor="text1"/>
          <w:sz w:val="26"/>
          <w:szCs w:val="26"/>
          <w:lang w:val="en-US"/>
        </w:rPr>
        <w:t>12</w:t>
      </w:r>
      <w:r w:rsidRPr="00EF659D">
        <w:rPr>
          <w:rFonts w:ascii="Times New Roman" w:hAnsi="Times New Roman" w:cs="Times New Roman"/>
          <w:i/>
          <w:color w:val="000000" w:themeColor="text1"/>
          <w:sz w:val="26"/>
          <w:szCs w:val="26"/>
        </w:rPr>
        <w:t xml:space="preserve"> –</w:t>
      </w:r>
      <w:r w:rsidR="00CF1880">
        <w:rPr>
          <w:rFonts w:ascii="Times New Roman" w:hAnsi="Times New Roman" w:cs="Times New Roman"/>
          <w:i/>
          <w:color w:val="000000" w:themeColor="text1"/>
          <w:sz w:val="26"/>
          <w:szCs w:val="26"/>
        </w:rPr>
        <w:t xml:space="preserve"> </w:t>
      </w:r>
      <w:r>
        <w:rPr>
          <w:rFonts w:ascii="Times New Roman" w:hAnsi="Times New Roman" w:cs="Times New Roman"/>
          <w:i/>
          <w:color w:val="000000" w:themeColor="text1"/>
          <w:sz w:val="26"/>
          <w:szCs w:val="26"/>
        </w:rPr>
        <w:t>Деформация</w:t>
      </w:r>
      <w:r w:rsidR="00CF1880">
        <w:rPr>
          <w:rFonts w:ascii="Times New Roman" w:hAnsi="Times New Roman" w:cs="Times New Roman"/>
          <w:i/>
          <w:color w:val="000000" w:themeColor="text1"/>
          <w:sz w:val="26"/>
          <w:szCs w:val="26"/>
        </w:rPr>
        <w:t xml:space="preserve"> и парение трубопровода</w:t>
      </w:r>
    </w:p>
    <w:p w14:paraId="3F7395FD" w14:textId="77777777" w:rsidR="007443DC" w:rsidRPr="007443DC" w:rsidRDefault="007443DC" w:rsidP="007443DC">
      <w:pPr>
        <w:spacing w:after="0" w:line="360" w:lineRule="auto"/>
        <w:ind w:firstLine="567"/>
        <w:jc w:val="both"/>
        <w:rPr>
          <w:rFonts w:ascii="Times New Roman" w:hAnsi="Times New Roman" w:cs="Times New Roman"/>
          <w:color w:val="000000" w:themeColor="text1"/>
          <w:sz w:val="28"/>
          <w:szCs w:val="28"/>
        </w:rPr>
      </w:pPr>
    </w:p>
    <w:tbl>
      <w:tblPr>
        <w:tblStyle w:val="a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37"/>
        <w:gridCol w:w="4617"/>
      </w:tblGrid>
      <w:tr w:rsidR="00BC3D21" w14:paraId="2735496E" w14:textId="77777777" w:rsidTr="00BC3D21">
        <w:tc>
          <w:tcPr>
            <w:tcW w:w="4833" w:type="dxa"/>
            <w:vAlign w:val="center"/>
          </w:tcPr>
          <w:p w14:paraId="504DD311" w14:textId="77777777" w:rsidR="00BC3D21" w:rsidRDefault="00BC3D21" w:rsidP="003D4B56">
            <w:pPr>
              <w:spacing w:line="276" w:lineRule="auto"/>
              <w:jc w:val="center"/>
              <w:rPr>
                <w:rFonts w:ascii="Times New Roman" w:hAnsi="Times New Roman" w:cs="Times New Roman"/>
                <w:sz w:val="28"/>
                <w:szCs w:val="28"/>
              </w:rPr>
            </w:pPr>
            <w:r>
              <w:rPr>
                <w:rFonts w:ascii="Times New Roman" w:hAnsi="Times New Roman" w:cs="Times New Roman"/>
                <w:noProof/>
                <w:color w:val="000000" w:themeColor="text1"/>
                <w:sz w:val="28"/>
                <w:szCs w:val="28"/>
                <w:lang w:eastAsia="ru-RU"/>
              </w:rPr>
              <w:drawing>
                <wp:inline distT="0" distB="0" distL="0" distR="0" wp14:anchorId="4FDF2D33" wp14:editId="3FD5E9E9">
                  <wp:extent cx="2903075" cy="1935480"/>
                  <wp:effectExtent l="0" t="0" r="0" b="762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013.JP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919487" cy="1946422"/>
                          </a:xfrm>
                          <a:prstGeom prst="rect">
                            <a:avLst/>
                          </a:prstGeom>
                        </pic:spPr>
                      </pic:pic>
                    </a:graphicData>
                  </a:graphic>
                </wp:inline>
              </w:drawing>
            </w:r>
          </w:p>
        </w:tc>
        <w:tc>
          <w:tcPr>
            <w:tcW w:w="4737" w:type="dxa"/>
            <w:vAlign w:val="center"/>
          </w:tcPr>
          <w:p w14:paraId="54A709F1" w14:textId="77777777" w:rsidR="00BC3D21" w:rsidRDefault="00BC3D21" w:rsidP="003D4B56">
            <w:pPr>
              <w:spacing w:line="276" w:lineRule="auto"/>
              <w:jc w:val="center"/>
              <w:rPr>
                <w:rFonts w:ascii="Times New Roman" w:hAnsi="Times New Roman" w:cs="Times New Roman"/>
                <w:sz w:val="28"/>
                <w:szCs w:val="28"/>
              </w:rPr>
            </w:pPr>
            <w:r>
              <w:rPr>
                <w:rFonts w:ascii="Times New Roman" w:hAnsi="Times New Roman" w:cs="Times New Roman"/>
                <w:noProof/>
                <w:color w:val="000000" w:themeColor="text1"/>
                <w:sz w:val="28"/>
                <w:szCs w:val="28"/>
                <w:lang w:eastAsia="ru-RU"/>
              </w:rPr>
              <w:drawing>
                <wp:inline distT="0" distB="0" distL="0" distR="0" wp14:anchorId="0C7B72DA" wp14:editId="76F1DB8D">
                  <wp:extent cx="2644328" cy="1983179"/>
                  <wp:effectExtent l="0" t="0" r="3810"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 (1).jp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653100" cy="1989758"/>
                          </a:xfrm>
                          <a:prstGeom prst="rect">
                            <a:avLst/>
                          </a:prstGeom>
                        </pic:spPr>
                      </pic:pic>
                    </a:graphicData>
                  </a:graphic>
                </wp:inline>
              </w:drawing>
            </w:r>
          </w:p>
        </w:tc>
      </w:tr>
      <w:tr w:rsidR="00BC3D21" w14:paraId="65B00CD5" w14:textId="77777777" w:rsidTr="00BC3D21">
        <w:tc>
          <w:tcPr>
            <w:tcW w:w="4833" w:type="dxa"/>
            <w:vAlign w:val="center"/>
          </w:tcPr>
          <w:p w14:paraId="424EC37F" w14:textId="77777777" w:rsidR="00BC3D21" w:rsidRDefault="00BC3D21" w:rsidP="003D4B56">
            <w:pPr>
              <w:spacing w:line="276" w:lineRule="auto"/>
              <w:jc w:val="center"/>
              <w:rPr>
                <w:rFonts w:ascii="Times New Roman" w:hAnsi="Times New Roman" w:cs="Times New Roman"/>
                <w:noProof/>
                <w:color w:val="000000" w:themeColor="text1"/>
                <w:sz w:val="28"/>
                <w:szCs w:val="28"/>
                <w:lang w:eastAsia="ru-RU"/>
              </w:rPr>
            </w:pPr>
            <w:r>
              <w:rPr>
                <w:rFonts w:ascii="Times New Roman" w:hAnsi="Times New Roman" w:cs="Times New Roman"/>
                <w:noProof/>
                <w:color w:val="000000" w:themeColor="text1"/>
                <w:sz w:val="28"/>
                <w:szCs w:val="28"/>
                <w:lang w:eastAsia="ru-RU"/>
              </w:rPr>
              <w:drawing>
                <wp:inline distT="0" distB="0" distL="0" distR="0" wp14:anchorId="37809F91" wp14:editId="5C765484">
                  <wp:extent cx="2062863" cy="2859882"/>
                  <wp:effectExtent l="1587" t="0" r="0"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018-1.jpg"/>
                          <pic:cNvPicPr/>
                        </pic:nvPicPr>
                        <pic:blipFill>
                          <a:blip r:embed="rId72" cstate="print">
                            <a:extLst>
                              <a:ext uri="{28A0092B-C50C-407E-A947-70E740481C1C}">
                                <a14:useLocalDpi xmlns:a14="http://schemas.microsoft.com/office/drawing/2010/main" val="0"/>
                              </a:ext>
                            </a:extLst>
                          </a:blip>
                          <a:stretch>
                            <a:fillRect/>
                          </a:stretch>
                        </pic:blipFill>
                        <pic:spPr>
                          <a:xfrm rot="5400000">
                            <a:off x="0" y="0"/>
                            <a:ext cx="2067323" cy="2866065"/>
                          </a:xfrm>
                          <a:prstGeom prst="rect">
                            <a:avLst/>
                          </a:prstGeom>
                        </pic:spPr>
                      </pic:pic>
                    </a:graphicData>
                  </a:graphic>
                </wp:inline>
              </w:drawing>
            </w:r>
          </w:p>
        </w:tc>
        <w:tc>
          <w:tcPr>
            <w:tcW w:w="4737" w:type="dxa"/>
            <w:vAlign w:val="center"/>
          </w:tcPr>
          <w:p w14:paraId="62AEC45D" w14:textId="77777777" w:rsidR="00BC3D21" w:rsidRDefault="00BC3D21" w:rsidP="003D4B56">
            <w:pPr>
              <w:spacing w:line="276" w:lineRule="auto"/>
              <w:jc w:val="center"/>
              <w:rPr>
                <w:rFonts w:ascii="Times New Roman" w:hAnsi="Times New Roman" w:cs="Times New Roman"/>
                <w:sz w:val="28"/>
                <w:szCs w:val="28"/>
              </w:rPr>
            </w:pPr>
            <w:r>
              <w:rPr>
                <w:rFonts w:ascii="Times New Roman" w:hAnsi="Times New Roman" w:cs="Times New Roman"/>
                <w:noProof/>
                <w:color w:val="000000" w:themeColor="text1"/>
                <w:sz w:val="28"/>
                <w:szCs w:val="28"/>
                <w:lang w:eastAsia="ru-RU"/>
              </w:rPr>
              <w:drawing>
                <wp:inline distT="0" distB="0" distL="0" distR="0" wp14:anchorId="429539CC" wp14:editId="71D72BE3">
                  <wp:extent cx="2825115" cy="1883410"/>
                  <wp:effectExtent l="0" t="0" r="0" b="254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1706.jpg"/>
                          <pic:cNvPicPr/>
                        </pic:nvPicPr>
                        <pic:blipFill rotWithShape="1">
                          <a:blip r:embed="rId73" cstate="print">
                            <a:extLst>
                              <a:ext uri="{28A0092B-C50C-407E-A947-70E740481C1C}">
                                <a14:useLocalDpi xmlns:a14="http://schemas.microsoft.com/office/drawing/2010/main" val="0"/>
                              </a:ext>
                            </a:extLst>
                          </a:blip>
                          <a:srcRect b="11108"/>
                          <a:stretch/>
                        </pic:blipFill>
                        <pic:spPr bwMode="auto">
                          <a:xfrm>
                            <a:off x="0" y="0"/>
                            <a:ext cx="2835552" cy="1890368"/>
                          </a:xfrm>
                          <a:prstGeom prst="rect">
                            <a:avLst/>
                          </a:prstGeom>
                          <a:ln>
                            <a:noFill/>
                          </a:ln>
                          <a:extLst>
                            <a:ext uri="{53640926-AAD7-44D8-BBD7-CCE9431645EC}">
                              <a14:shadowObscured xmlns:a14="http://schemas.microsoft.com/office/drawing/2010/main"/>
                            </a:ext>
                          </a:extLst>
                        </pic:spPr>
                      </pic:pic>
                    </a:graphicData>
                  </a:graphic>
                </wp:inline>
              </w:drawing>
            </w:r>
          </w:p>
        </w:tc>
      </w:tr>
    </w:tbl>
    <w:p w14:paraId="2DE93A8C" w14:textId="77777777" w:rsidR="00BC3D21" w:rsidRDefault="00BC3D21" w:rsidP="00BC3D21">
      <w:pPr>
        <w:spacing w:after="0" w:line="360" w:lineRule="auto"/>
        <w:jc w:val="center"/>
        <w:rPr>
          <w:rFonts w:ascii="Times New Roman" w:hAnsi="Times New Roman" w:cs="Times New Roman"/>
          <w:i/>
          <w:color w:val="000000" w:themeColor="text1"/>
          <w:sz w:val="26"/>
          <w:szCs w:val="26"/>
        </w:rPr>
      </w:pPr>
      <w:r w:rsidRPr="00EF659D">
        <w:rPr>
          <w:rFonts w:ascii="Times New Roman" w:hAnsi="Times New Roman" w:cs="Times New Roman"/>
          <w:i/>
          <w:color w:val="000000" w:themeColor="text1"/>
          <w:sz w:val="26"/>
          <w:szCs w:val="26"/>
        </w:rPr>
        <w:t xml:space="preserve">Рисунок </w:t>
      </w:r>
      <w:r w:rsidR="00544C5D">
        <w:rPr>
          <w:rFonts w:ascii="Times New Roman" w:hAnsi="Times New Roman" w:cs="Times New Roman"/>
          <w:i/>
          <w:color w:val="000000" w:themeColor="text1"/>
          <w:sz w:val="26"/>
          <w:szCs w:val="26"/>
        </w:rPr>
        <w:t>3.13</w:t>
      </w:r>
      <w:r w:rsidRPr="00EF659D">
        <w:rPr>
          <w:rFonts w:ascii="Times New Roman" w:hAnsi="Times New Roman" w:cs="Times New Roman"/>
          <w:i/>
          <w:color w:val="000000" w:themeColor="text1"/>
          <w:sz w:val="26"/>
          <w:szCs w:val="26"/>
        </w:rPr>
        <w:t xml:space="preserve"> – </w:t>
      </w:r>
      <w:r w:rsidRPr="00BC3D21">
        <w:rPr>
          <w:rFonts w:ascii="Times New Roman" w:hAnsi="Times New Roman" w:cs="Times New Roman"/>
          <w:i/>
          <w:color w:val="000000" w:themeColor="text1"/>
          <w:sz w:val="26"/>
          <w:szCs w:val="26"/>
        </w:rPr>
        <w:t>Примеры разрыва трубы</w:t>
      </w:r>
    </w:p>
    <w:p w14:paraId="6777C74D" w14:textId="77777777" w:rsidR="00473994" w:rsidRPr="00473994" w:rsidRDefault="00473994" w:rsidP="00473994">
      <w:pPr>
        <w:spacing w:after="0" w:line="360" w:lineRule="auto"/>
        <w:ind w:firstLine="567"/>
        <w:jc w:val="both"/>
        <w:rPr>
          <w:rFonts w:ascii="Times New Roman" w:hAnsi="Times New Roman" w:cs="Times New Roman"/>
          <w:color w:val="000000" w:themeColor="text1"/>
          <w:sz w:val="28"/>
          <w:szCs w:val="28"/>
        </w:rPr>
      </w:pPr>
    </w:p>
    <w:tbl>
      <w:tblPr>
        <w:tblStyle w:val="af3"/>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70"/>
        <w:gridCol w:w="3087"/>
        <w:gridCol w:w="3397"/>
      </w:tblGrid>
      <w:tr w:rsidR="00BC3D21" w14:paraId="0E13DEEC" w14:textId="77777777" w:rsidTr="000C13F4">
        <w:trPr>
          <w:jc w:val="center"/>
        </w:trPr>
        <w:tc>
          <w:tcPr>
            <w:tcW w:w="2924" w:type="dxa"/>
          </w:tcPr>
          <w:p w14:paraId="7925C8E2" w14:textId="77777777" w:rsidR="00BC3D21" w:rsidRPr="00192464" w:rsidRDefault="00BC3D21" w:rsidP="003D4B56">
            <w:pPr>
              <w:spacing w:line="360" w:lineRule="auto"/>
              <w:jc w:val="center"/>
              <w:rPr>
                <w:rFonts w:ascii="Times New Roman" w:hAnsi="Times New Roman" w:cs="Times New Roman"/>
                <w:color w:val="000000" w:themeColor="text1"/>
                <w:sz w:val="26"/>
                <w:szCs w:val="26"/>
              </w:rPr>
            </w:pPr>
            <w:r w:rsidRPr="00192464">
              <w:rPr>
                <w:bCs/>
                <w:noProof/>
                <w:sz w:val="26"/>
                <w:szCs w:val="26"/>
                <w:lang w:eastAsia="ru-RU"/>
              </w:rPr>
              <w:lastRenderedPageBreak/>
              <w:drawing>
                <wp:inline distT="0" distB="0" distL="0" distR="0" wp14:anchorId="66BB8911" wp14:editId="438636B4">
                  <wp:extent cx="3541078" cy="1049670"/>
                  <wp:effectExtent l="7302" t="0" r="0" b="0"/>
                  <wp:docPr id="36" name="Рисунок 36" descr="DSCN6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SCN6571"/>
                          <pic:cNvPicPr>
                            <a:picLocks noChangeAspect="1" noChangeArrowheads="1"/>
                          </pic:cNvPicPr>
                        </pic:nvPicPr>
                        <pic:blipFill>
                          <a:blip r:embed="rId74" cstate="print">
                            <a:extLst>
                              <a:ext uri="{28A0092B-C50C-407E-A947-70E740481C1C}">
                                <a14:useLocalDpi xmlns:a14="http://schemas.microsoft.com/office/drawing/2010/main" val="0"/>
                              </a:ext>
                            </a:extLst>
                          </a:blip>
                          <a:srcRect t="14183" b="46259"/>
                          <a:stretch>
                            <a:fillRect/>
                          </a:stretch>
                        </pic:blipFill>
                        <pic:spPr bwMode="auto">
                          <a:xfrm rot="16200000">
                            <a:off x="0" y="0"/>
                            <a:ext cx="3555224" cy="1053863"/>
                          </a:xfrm>
                          <a:prstGeom prst="rect">
                            <a:avLst/>
                          </a:prstGeom>
                          <a:noFill/>
                          <a:ln>
                            <a:noFill/>
                          </a:ln>
                        </pic:spPr>
                      </pic:pic>
                    </a:graphicData>
                  </a:graphic>
                </wp:inline>
              </w:drawing>
            </w:r>
          </w:p>
          <w:p w14:paraId="3998863B" w14:textId="77777777" w:rsidR="00BC3D21" w:rsidRPr="00192464" w:rsidRDefault="00BC3D21" w:rsidP="003D4B56">
            <w:pPr>
              <w:spacing w:line="360" w:lineRule="auto"/>
              <w:jc w:val="center"/>
              <w:rPr>
                <w:rFonts w:ascii="Times New Roman" w:hAnsi="Times New Roman" w:cs="Times New Roman"/>
                <w:color w:val="000000" w:themeColor="text1"/>
                <w:sz w:val="26"/>
                <w:szCs w:val="26"/>
              </w:rPr>
            </w:pPr>
            <w:r w:rsidRPr="00192464">
              <w:rPr>
                <w:rFonts w:ascii="Times New Roman" w:hAnsi="Times New Roman" w:cs="Times New Roman"/>
                <w:color w:val="000000" w:themeColor="text1"/>
                <w:sz w:val="26"/>
                <w:szCs w:val="26"/>
              </w:rPr>
              <w:t>а)</w:t>
            </w:r>
          </w:p>
        </w:tc>
        <w:tc>
          <w:tcPr>
            <w:tcW w:w="3166" w:type="dxa"/>
          </w:tcPr>
          <w:p w14:paraId="2B62504A" w14:textId="77777777" w:rsidR="00BC3D21" w:rsidRPr="00192464" w:rsidRDefault="00BC3D21" w:rsidP="003D4B56">
            <w:pPr>
              <w:spacing w:line="360" w:lineRule="auto"/>
              <w:jc w:val="center"/>
              <w:rPr>
                <w:rFonts w:ascii="Times New Roman" w:hAnsi="Times New Roman" w:cs="Times New Roman"/>
                <w:color w:val="000000" w:themeColor="text1"/>
                <w:sz w:val="26"/>
                <w:szCs w:val="26"/>
              </w:rPr>
            </w:pPr>
            <w:r w:rsidRPr="00192464">
              <w:rPr>
                <w:rFonts w:ascii="Arial" w:hAnsi="Arial" w:cs="Arial"/>
                <w:noProof/>
                <w:sz w:val="26"/>
                <w:szCs w:val="26"/>
                <w:lang w:eastAsia="ru-RU"/>
              </w:rPr>
              <w:drawing>
                <wp:inline distT="0" distB="0" distL="0" distR="0" wp14:anchorId="0EED75F4" wp14:editId="46D2CDF5">
                  <wp:extent cx="3551789" cy="902694"/>
                  <wp:effectExtent l="0" t="8890" r="1905" b="1905"/>
                  <wp:docPr id="39" name="Рисунок 39" descr="DSC00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SC00093"/>
                          <pic:cNvPicPr>
                            <a:picLocks noChangeAspect="1" noChangeArrowheads="1"/>
                          </pic:cNvPicPr>
                        </pic:nvPicPr>
                        <pic:blipFill>
                          <a:blip r:embed="rId75" cstate="print">
                            <a:extLst>
                              <a:ext uri="{28A0092B-C50C-407E-A947-70E740481C1C}">
                                <a14:useLocalDpi xmlns:a14="http://schemas.microsoft.com/office/drawing/2010/main" val="0"/>
                              </a:ext>
                            </a:extLst>
                          </a:blip>
                          <a:srcRect t="32576" b="33586"/>
                          <a:stretch>
                            <a:fillRect/>
                          </a:stretch>
                        </pic:blipFill>
                        <pic:spPr bwMode="auto">
                          <a:xfrm rot="16200000">
                            <a:off x="0" y="0"/>
                            <a:ext cx="3552918" cy="902981"/>
                          </a:xfrm>
                          <a:prstGeom prst="rect">
                            <a:avLst/>
                          </a:prstGeom>
                          <a:noFill/>
                          <a:ln>
                            <a:noFill/>
                          </a:ln>
                        </pic:spPr>
                      </pic:pic>
                    </a:graphicData>
                  </a:graphic>
                </wp:inline>
              </w:drawing>
            </w:r>
          </w:p>
          <w:p w14:paraId="75AEEBF7" w14:textId="77777777" w:rsidR="00BC3D21" w:rsidRPr="00192464" w:rsidRDefault="00BC3D21" w:rsidP="003D4B56">
            <w:pPr>
              <w:spacing w:line="360" w:lineRule="auto"/>
              <w:jc w:val="center"/>
              <w:rPr>
                <w:rFonts w:ascii="Times New Roman" w:hAnsi="Times New Roman" w:cs="Times New Roman"/>
                <w:color w:val="000000" w:themeColor="text1"/>
                <w:sz w:val="26"/>
                <w:szCs w:val="26"/>
              </w:rPr>
            </w:pPr>
            <w:r w:rsidRPr="00192464">
              <w:rPr>
                <w:rFonts w:ascii="Times New Roman" w:hAnsi="Times New Roman" w:cs="Times New Roman"/>
                <w:color w:val="000000" w:themeColor="text1"/>
                <w:sz w:val="26"/>
                <w:szCs w:val="26"/>
              </w:rPr>
              <w:t>б)</w:t>
            </w:r>
          </w:p>
        </w:tc>
        <w:tc>
          <w:tcPr>
            <w:tcW w:w="3480" w:type="dxa"/>
          </w:tcPr>
          <w:p w14:paraId="529F4EB4" w14:textId="77777777" w:rsidR="00BC3D21" w:rsidRPr="00192464" w:rsidRDefault="00BC3D21" w:rsidP="003D4B56">
            <w:pPr>
              <w:spacing w:line="360" w:lineRule="auto"/>
              <w:jc w:val="center"/>
              <w:rPr>
                <w:rFonts w:ascii="Times New Roman" w:hAnsi="Times New Roman" w:cs="Times New Roman"/>
                <w:color w:val="000000" w:themeColor="text1"/>
                <w:sz w:val="26"/>
                <w:szCs w:val="26"/>
              </w:rPr>
            </w:pPr>
            <w:r w:rsidRPr="00192464">
              <w:rPr>
                <w:noProof/>
                <w:sz w:val="26"/>
                <w:szCs w:val="26"/>
                <w:lang w:eastAsia="ru-RU"/>
              </w:rPr>
              <w:drawing>
                <wp:inline distT="0" distB="0" distL="0" distR="0" wp14:anchorId="20341250" wp14:editId="08AF4688">
                  <wp:extent cx="3533016" cy="1055726"/>
                  <wp:effectExtent l="318" t="0" r="0" b="0"/>
                  <wp:docPr id="40" name="Рисунок 40" descr="DSCN7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SCN7524"/>
                          <pic:cNvPicPr>
                            <a:picLocks noChangeAspect="1" noChangeArrowheads="1"/>
                          </pic:cNvPicPr>
                        </pic:nvPicPr>
                        <pic:blipFill>
                          <a:blip r:embed="rId76" cstate="print">
                            <a:lum bright="18000" contrast="6000"/>
                            <a:extLst>
                              <a:ext uri="{28A0092B-C50C-407E-A947-70E740481C1C}">
                                <a14:useLocalDpi xmlns:a14="http://schemas.microsoft.com/office/drawing/2010/main" val="0"/>
                              </a:ext>
                            </a:extLst>
                          </a:blip>
                          <a:srcRect t="23553" b="35948"/>
                          <a:stretch>
                            <a:fillRect/>
                          </a:stretch>
                        </pic:blipFill>
                        <pic:spPr bwMode="auto">
                          <a:xfrm rot="5400000">
                            <a:off x="0" y="0"/>
                            <a:ext cx="3559851" cy="1063745"/>
                          </a:xfrm>
                          <a:prstGeom prst="rect">
                            <a:avLst/>
                          </a:prstGeom>
                          <a:noFill/>
                          <a:ln>
                            <a:noFill/>
                          </a:ln>
                        </pic:spPr>
                      </pic:pic>
                    </a:graphicData>
                  </a:graphic>
                </wp:inline>
              </w:drawing>
            </w:r>
          </w:p>
          <w:p w14:paraId="449B1F7D" w14:textId="77777777" w:rsidR="00BC3D21" w:rsidRPr="00192464" w:rsidRDefault="00BC3D21" w:rsidP="003D4B56">
            <w:pPr>
              <w:spacing w:line="360" w:lineRule="auto"/>
              <w:jc w:val="center"/>
              <w:rPr>
                <w:rFonts w:ascii="Times New Roman" w:hAnsi="Times New Roman" w:cs="Times New Roman"/>
                <w:color w:val="000000" w:themeColor="text1"/>
                <w:sz w:val="26"/>
                <w:szCs w:val="26"/>
              </w:rPr>
            </w:pPr>
            <w:r w:rsidRPr="00192464">
              <w:rPr>
                <w:rFonts w:ascii="Times New Roman" w:hAnsi="Times New Roman" w:cs="Times New Roman"/>
                <w:color w:val="000000" w:themeColor="text1"/>
                <w:sz w:val="26"/>
                <w:szCs w:val="26"/>
              </w:rPr>
              <w:t>в)</w:t>
            </w:r>
          </w:p>
        </w:tc>
      </w:tr>
    </w:tbl>
    <w:p w14:paraId="2B5BB56A" w14:textId="77777777" w:rsidR="00BC3D21" w:rsidRDefault="000C13F4" w:rsidP="00BC3D21">
      <w:pPr>
        <w:spacing w:after="0" w:line="360" w:lineRule="auto"/>
        <w:jc w:val="center"/>
        <w:rPr>
          <w:rFonts w:ascii="Times New Roman" w:hAnsi="Times New Roman" w:cs="Times New Roman"/>
          <w:i/>
          <w:color w:val="000000" w:themeColor="text1"/>
          <w:sz w:val="26"/>
          <w:szCs w:val="26"/>
        </w:rPr>
      </w:pPr>
      <w:r w:rsidRPr="00EF659D">
        <w:rPr>
          <w:rFonts w:ascii="Times New Roman" w:hAnsi="Times New Roman" w:cs="Times New Roman"/>
          <w:i/>
          <w:color w:val="000000" w:themeColor="text1"/>
          <w:sz w:val="26"/>
          <w:szCs w:val="26"/>
        </w:rPr>
        <w:t xml:space="preserve">Рисунок </w:t>
      </w:r>
      <w:r w:rsidR="00544C5D">
        <w:rPr>
          <w:rFonts w:ascii="Times New Roman" w:hAnsi="Times New Roman" w:cs="Times New Roman"/>
          <w:i/>
          <w:color w:val="000000" w:themeColor="text1"/>
          <w:sz w:val="26"/>
          <w:szCs w:val="26"/>
        </w:rPr>
        <w:t>3.</w:t>
      </w:r>
      <w:r w:rsidR="00544C5D" w:rsidRPr="00544C5D">
        <w:rPr>
          <w:rFonts w:ascii="Times New Roman" w:hAnsi="Times New Roman" w:cs="Times New Roman"/>
          <w:i/>
          <w:color w:val="000000" w:themeColor="text1"/>
          <w:sz w:val="26"/>
          <w:szCs w:val="26"/>
        </w:rPr>
        <w:t>14</w:t>
      </w:r>
      <w:r w:rsidRPr="00EF659D">
        <w:rPr>
          <w:rFonts w:ascii="Times New Roman" w:hAnsi="Times New Roman" w:cs="Times New Roman"/>
          <w:i/>
          <w:color w:val="000000" w:themeColor="text1"/>
          <w:sz w:val="26"/>
          <w:szCs w:val="26"/>
        </w:rPr>
        <w:t xml:space="preserve"> – </w:t>
      </w:r>
      <w:r w:rsidR="00BC3D21" w:rsidRPr="00BC3D21">
        <w:rPr>
          <w:rFonts w:ascii="Times New Roman" w:hAnsi="Times New Roman" w:cs="Times New Roman"/>
          <w:i/>
          <w:color w:val="000000" w:themeColor="text1"/>
          <w:sz w:val="26"/>
          <w:szCs w:val="26"/>
        </w:rPr>
        <w:t>Примеры продольных трещин с раскрытием на прямолинейных участках</w:t>
      </w:r>
    </w:p>
    <w:p w14:paraId="784B6764" w14:textId="77777777" w:rsidR="00BC3D21" w:rsidRPr="00225582" w:rsidRDefault="00BC3D21" w:rsidP="00192464">
      <w:pPr>
        <w:spacing w:after="0" w:line="360" w:lineRule="auto"/>
        <w:ind w:firstLine="567"/>
        <w:jc w:val="both"/>
        <w:rPr>
          <w:rFonts w:ascii="Times New Roman" w:hAnsi="Times New Roman" w:cs="Times New Roman"/>
          <w:color w:val="000000" w:themeColor="text1"/>
          <w:sz w:val="28"/>
          <w:szCs w:val="28"/>
        </w:rPr>
      </w:pPr>
    </w:p>
    <w:p w14:paraId="7FCA56E5" w14:textId="77777777" w:rsidR="00BC3D21" w:rsidRDefault="00BC3D21" w:rsidP="00BC3D21">
      <w:pPr>
        <w:spacing w:after="0" w:line="360" w:lineRule="auto"/>
        <w:jc w:val="center"/>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lang w:eastAsia="ru-RU"/>
        </w:rPr>
        <w:drawing>
          <wp:inline distT="0" distB="0" distL="0" distR="0" wp14:anchorId="47317D1D" wp14:editId="509993BB">
            <wp:extent cx="4341464" cy="2740869"/>
            <wp:effectExtent l="0" t="0" r="2540" b="254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Продольная трещина без раскрытия.jpg"/>
                    <pic:cNvPicPr/>
                  </pic:nvPicPr>
                  <pic:blipFill rotWithShape="1">
                    <a:blip r:embed="rId77" cstate="print">
                      <a:extLst>
                        <a:ext uri="{28A0092B-C50C-407E-A947-70E740481C1C}">
                          <a14:useLocalDpi xmlns:a14="http://schemas.microsoft.com/office/drawing/2010/main" val="0"/>
                        </a:ext>
                      </a:extLst>
                    </a:blip>
                    <a:srcRect t="11056" b="4773"/>
                    <a:stretch/>
                  </pic:blipFill>
                  <pic:spPr bwMode="auto">
                    <a:xfrm>
                      <a:off x="0" y="0"/>
                      <a:ext cx="4412699" cy="2785841"/>
                    </a:xfrm>
                    <a:prstGeom prst="rect">
                      <a:avLst/>
                    </a:prstGeom>
                    <a:ln>
                      <a:noFill/>
                    </a:ln>
                    <a:extLst>
                      <a:ext uri="{53640926-AAD7-44D8-BBD7-CCE9431645EC}">
                        <a14:shadowObscured xmlns:a14="http://schemas.microsoft.com/office/drawing/2010/main"/>
                      </a:ext>
                    </a:extLst>
                  </pic:spPr>
                </pic:pic>
              </a:graphicData>
            </a:graphic>
          </wp:inline>
        </w:drawing>
      </w:r>
    </w:p>
    <w:p w14:paraId="10747ADE" w14:textId="77777777" w:rsidR="00BC3D21" w:rsidRPr="00192464" w:rsidRDefault="00192464" w:rsidP="00BC3D21">
      <w:pPr>
        <w:spacing w:after="0" w:line="360" w:lineRule="auto"/>
        <w:jc w:val="center"/>
        <w:rPr>
          <w:rFonts w:ascii="Times New Roman" w:hAnsi="Times New Roman" w:cs="Times New Roman"/>
          <w:i/>
          <w:color w:val="000000" w:themeColor="text1"/>
          <w:sz w:val="26"/>
          <w:szCs w:val="26"/>
        </w:rPr>
      </w:pPr>
      <w:r w:rsidRPr="00EF659D">
        <w:rPr>
          <w:rFonts w:ascii="Times New Roman" w:hAnsi="Times New Roman" w:cs="Times New Roman"/>
          <w:i/>
          <w:color w:val="000000" w:themeColor="text1"/>
          <w:sz w:val="26"/>
          <w:szCs w:val="26"/>
        </w:rPr>
        <w:t xml:space="preserve">Рисунок </w:t>
      </w:r>
      <w:r w:rsidR="00544C5D">
        <w:rPr>
          <w:rFonts w:ascii="Times New Roman" w:hAnsi="Times New Roman" w:cs="Times New Roman"/>
          <w:i/>
          <w:color w:val="000000" w:themeColor="text1"/>
          <w:sz w:val="26"/>
          <w:szCs w:val="26"/>
        </w:rPr>
        <w:t>3.</w:t>
      </w:r>
      <w:r w:rsidR="00544C5D" w:rsidRPr="00544C5D">
        <w:rPr>
          <w:rFonts w:ascii="Times New Roman" w:hAnsi="Times New Roman" w:cs="Times New Roman"/>
          <w:i/>
          <w:color w:val="000000" w:themeColor="text1"/>
          <w:sz w:val="26"/>
          <w:szCs w:val="26"/>
        </w:rPr>
        <w:t>15</w:t>
      </w:r>
      <w:r w:rsidRPr="00EF659D">
        <w:rPr>
          <w:rFonts w:ascii="Times New Roman" w:hAnsi="Times New Roman" w:cs="Times New Roman"/>
          <w:i/>
          <w:color w:val="000000" w:themeColor="text1"/>
          <w:sz w:val="26"/>
          <w:szCs w:val="26"/>
        </w:rPr>
        <w:t xml:space="preserve"> – </w:t>
      </w:r>
      <w:r w:rsidR="00BC3D21" w:rsidRPr="00192464">
        <w:rPr>
          <w:rFonts w:ascii="Times New Roman" w:hAnsi="Times New Roman" w:cs="Times New Roman"/>
          <w:i/>
          <w:color w:val="000000" w:themeColor="text1"/>
          <w:sz w:val="26"/>
          <w:szCs w:val="26"/>
        </w:rPr>
        <w:t>Пример продольной трещины на прямолинейном участке без раскрытия</w:t>
      </w:r>
    </w:p>
    <w:p w14:paraId="5F9A4ADF" w14:textId="77777777" w:rsidR="00BC3D21" w:rsidRPr="00A20FAE" w:rsidRDefault="00BC3D21" w:rsidP="0070040F">
      <w:pPr>
        <w:spacing w:after="0" w:line="360" w:lineRule="auto"/>
        <w:ind w:firstLine="567"/>
        <w:jc w:val="both"/>
        <w:rPr>
          <w:rFonts w:ascii="Times New Roman" w:hAnsi="Times New Roman" w:cs="Times New Roman"/>
          <w:color w:val="000000" w:themeColor="text1"/>
          <w:sz w:val="28"/>
          <w:szCs w:val="28"/>
        </w:rPr>
      </w:pPr>
    </w:p>
    <w:p w14:paraId="3D373E01" w14:textId="77777777" w:rsidR="00BC3D21" w:rsidRDefault="00BC3D21" w:rsidP="00BC3D21">
      <w:pPr>
        <w:spacing w:after="0" w:line="360" w:lineRule="auto"/>
        <w:jc w:val="center"/>
        <w:rPr>
          <w:rFonts w:ascii="Times New Roman" w:hAnsi="Times New Roman" w:cs="Times New Roman"/>
          <w:color w:val="000000" w:themeColor="text1"/>
          <w:sz w:val="24"/>
          <w:szCs w:val="24"/>
        </w:rPr>
      </w:pPr>
      <w:r>
        <w:rPr>
          <w:b/>
          <w:noProof/>
          <w:lang w:eastAsia="ru-RU"/>
        </w:rPr>
        <w:lastRenderedPageBreak/>
        <w:drawing>
          <wp:inline distT="0" distB="0" distL="0" distR="0" wp14:anchorId="2EC550BD" wp14:editId="62B73A66">
            <wp:extent cx="4368165" cy="1768043"/>
            <wp:effectExtent l="0" t="0" r="0" b="3810"/>
            <wp:docPr id="45" name="Рисунок 45" descr="DSCN7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SCN7177"/>
                    <pic:cNvPicPr>
                      <a:picLocks noChangeAspect="1" noChangeArrowheads="1"/>
                    </pic:cNvPicPr>
                  </pic:nvPicPr>
                  <pic:blipFill>
                    <a:blip r:embed="rId78" cstate="print">
                      <a:lum contrast="24000"/>
                      <a:extLst>
                        <a:ext uri="{28A0092B-C50C-407E-A947-70E740481C1C}">
                          <a14:useLocalDpi xmlns:a14="http://schemas.microsoft.com/office/drawing/2010/main" val="0"/>
                        </a:ext>
                      </a:extLst>
                    </a:blip>
                    <a:srcRect t="22194" b="23799"/>
                    <a:stretch>
                      <a:fillRect/>
                    </a:stretch>
                  </pic:blipFill>
                  <pic:spPr bwMode="auto">
                    <a:xfrm>
                      <a:off x="0" y="0"/>
                      <a:ext cx="4387109" cy="1775711"/>
                    </a:xfrm>
                    <a:prstGeom prst="rect">
                      <a:avLst/>
                    </a:prstGeom>
                    <a:noFill/>
                    <a:ln>
                      <a:noFill/>
                    </a:ln>
                  </pic:spPr>
                </pic:pic>
              </a:graphicData>
            </a:graphic>
          </wp:inline>
        </w:drawing>
      </w:r>
    </w:p>
    <w:p w14:paraId="0B5282E9" w14:textId="77777777" w:rsidR="00BC3D21" w:rsidRPr="0070040F" w:rsidRDefault="0070040F" w:rsidP="00BC3D21">
      <w:pPr>
        <w:spacing w:after="0" w:line="360" w:lineRule="auto"/>
        <w:jc w:val="center"/>
        <w:rPr>
          <w:rFonts w:ascii="Times New Roman" w:hAnsi="Times New Roman" w:cs="Times New Roman"/>
          <w:i/>
          <w:color w:val="000000" w:themeColor="text1"/>
          <w:sz w:val="26"/>
          <w:szCs w:val="26"/>
        </w:rPr>
      </w:pPr>
      <w:r w:rsidRPr="00EF659D">
        <w:rPr>
          <w:rFonts w:ascii="Times New Roman" w:hAnsi="Times New Roman" w:cs="Times New Roman"/>
          <w:i/>
          <w:color w:val="000000" w:themeColor="text1"/>
          <w:sz w:val="26"/>
          <w:szCs w:val="26"/>
        </w:rPr>
        <w:t xml:space="preserve">Рисунок </w:t>
      </w:r>
      <w:r w:rsidR="00544C5D">
        <w:rPr>
          <w:rFonts w:ascii="Times New Roman" w:hAnsi="Times New Roman" w:cs="Times New Roman"/>
          <w:i/>
          <w:color w:val="000000" w:themeColor="text1"/>
          <w:sz w:val="26"/>
          <w:szCs w:val="26"/>
        </w:rPr>
        <w:t>3.</w:t>
      </w:r>
      <w:r w:rsidR="00544C5D" w:rsidRPr="00544C5D">
        <w:rPr>
          <w:rFonts w:ascii="Times New Roman" w:hAnsi="Times New Roman" w:cs="Times New Roman"/>
          <w:i/>
          <w:color w:val="000000" w:themeColor="text1"/>
          <w:sz w:val="26"/>
          <w:szCs w:val="26"/>
        </w:rPr>
        <w:t>16</w:t>
      </w:r>
      <w:r w:rsidRPr="00EF659D">
        <w:rPr>
          <w:rFonts w:ascii="Times New Roman" w:hAnsi="Times New Roman" w:cs="Times New Roman"/>
          <w:i/>
          <w:color w:val="000000" w:themeColor="text1"/>
          <w:sz w:val="26"/>
          <w:szCs w:val="26"/>
        </w:rPr>
        <w:t xml:space="preserve"> – </w:t>
      </w:r>
      <w:r w:rsidR="00BC3D21" w:rsidRPr="0070040F">
        <w:rPr>
          <w:rFonts w:ascii="Times New Roman" w:hAnsi="Times New Roman" w:cs="Times New Roman"/>
          <w:i/>
          <w:color w:val="000000" w:themeColor="text1"/>
          <w:sz w:val="26"/>
          <w:szCs w:val="26"/>
        </w:rPr>
        <w:t xml:space="preserve">Продольная трещина на растянутой части </w:t>
      </w:r>
      <w:proofErr w:type="spellStart"/>
      <w:r w:rsidR="00BC3D21" w:rsidRPr="0070040F">
        <w:rPr>
          <w:rFonts w:ascii="Times New Roman" w:hAnsi="Times New Roman" w:cs="Times New Roman"/>
          <w:i/>
          <w:color w:val="000000" w:themeColor="text1"/>
          <w:sz w:val="26"/>
          <w:szCs w:val="26"/>
        </w:rPr>
        <w:t>гиба</w:t>
      </w:r>
      <w:proofErr w:type="spellEnd"/>
    </w:p>
    <w:p w14:paraId="7774D040" w14:textId="77777777" w:rsidR="00BC3D21" w:rsidRPr="00AE29C4" w:rsidRDefault="00BC3D21" w:rsidP="0070040F">
      <w:pPr>
        <w:spacing w:after="0" w:line="360" w:lineRule="auto"/>
        <w:ind w:firstLine="567"/>
        <w:jc w:val="both"/>
        <w:rPr>
          <w:rFonts w:ascii="Times New Roman" w:hAnsi="Times New Roman" w:cs="Times New Roman"/>
          <w:color w:val="000000" w:themeColor="text1"/>
          <w:sz w:val="28"/>
          <w:szCs w:val="28"/>
        </w:rPr>
      </w:pPr>
    </w:p>
    <w:p w14:paraId="57661C83" w14:textId="77777777" w:rsidR="00BC3D21" w:rsidRDefault="00BC3D21" w:rsidP="00BC3D21">
      <w:pPr>
        <w:spacing w:after="0" w:line="360" w:lineRule="auto"/>
        <w:jc w:val="center"/>
        <w:rPr>
          <w:rFonts w:ascii="Times New Roman" w:hAnsi="Times New Roman" w:cs="Times New Roman"/>
          <w:color w:val="000000" w:themeColor="text1"/>
          <w:sz w:val="24"/>
          <w:szCs w:val="24"/>
        </w:rPr>
      </w:pPr>
      <w:r>
        <w:rPr>
          <w:rFonts w:ascii="Arial" w:hAnsi="Arial" w:cs="Arial"/>
          <w:noProof/>
          <w:sz w:val="24"/>
          <w:szCs w:val="24"/>
          <w:lang w:eastAsia="ru-RU"/>
        </w:rPr>
        <w:drawing>
          <wp:inline distT="0" distB="0" distL="0" distR="0" wp14:anchorId="2A484FCB" wp14:editId="3329F870">
            <wp:extent cx="4232559" cy="2495550"/>
            <wp:effectExtent l="0" t="0" r="0" b="0"/>
            <wp:docPr id="46" name="Рисунок 46" descr="DSC01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SC01372"/>
                    <pic:cNvPicPr>
                      <a:picLocks noChangeAspect="1" noChangeArrowheads="1"/>
                    </pic:cNvPicPr>
                  </pic:nvPicPr>
                  <pic:blipFill>
                    <a:blip r:embed="rId79" cstate="print">
                      <a:extLst>
                        <a:ext uri="{28A0092B-C50C-407E-A947-70E740481C1C}">
                          <a14:useLocalDpi xmlns:a14="http://schemas.microsoft.com/office/drawing/2010/main" val="0"/>
                        </a:ext>
                      </a:extLst>
                    </a:blip>
                    <a:srcRect t="8313" b="13098"/>
                    <a:stretch>
                      <a:fillRect/>
                    </a:stretch>
                  </pic:blipFill>
                  <pic:spPr bwMode="auto">
                    <a:xfrm>
                      <a:off x="0" y="0"/>
                      <a:ext cx="4246421" cy="2503723"/>
                    </a:xfrm>
                    <a:prstGeom prst="rect">
                      <a:avLst/>
                    </a:prstGeom>
                    <a:noFill/>
                    <a:ln>
                      <a:noFill/>
                    </a:ln>
                  </pic:spPr>
                </pic:pic>
              </a:graphicData>
            </a:graphic>
          </wp:inline>
        </w:drawing>
      </w:r>
    </w:p>
    <w:p w14:paraId="0360B1C6" w14:textId="77777777" w:rsidR="00BC3D21" w:rsidRDefault="0070040F" w:rsidP="00BC3D21">
      <w:pPr>
        <w:spacing w:after="0" w:line="360" w:lineRule="auto"/>
        <w:jc w:val="center"/>
        <w:rPr>
          <w:rFonts w:ascii="Times New Roman" w:hAnsi="Times New Roman" w:cs="Times New Roman"/>
          <w:i/>
          <w:color w:val="000000" w:themeColor="text1"/>
          <w:sz w:val="26"/>
          <w:szCs w:val="26"/>
        </w:rPr>
      </w:pPr>
      <w:r w:rsidRPr="00EF659D">
        <w:rPr>
          <w:rFonts w:ascii="Times New Roman" w:hAnsi="Times New Roman" w:cs="Times New Roman"/>
          <w:i/>
          <w:color w:val="000000" w:themeColor="text1"/>
          <w:sz w:val="26"/>
          <w:szCs w:val="26"/>
        </w:rPr>
        <w:t xml:space="preserve">Рисунок </w:t>
      </w:r>
      <w:r w:rsidR="00544C5D">
        <w:rPr>
          <w:rFonts w:ascii="Times New Roman" w:hAnsi="Times New Roman" w:cs="Times New Roman"/>
          <w:i/>
          <w:color w:val="000000" w:themeColor="text1"/>
          <w:sz w:val="26"/>
          <w:szCs w:val="26"/>
        </w:rPr>
        <w:t>3.</w:t>
      </w:r>
      <w:r w:rsidR="00544C5D" w:rsidRPr="00544C5D">
        <w:rPr>
          <w:rFonts w:ascii="Times New Roman" w:hAnsi="Times New Roman" w:cs="Times New Roman"/>
          <w:i/>
          <w:color w:val="000000" w:themeColor="text1"/>
          <w:sz w:val="26"/>
          <w:szCs w:val="26"/>
        </w:rPr>
        <w:t>17</w:t>
      </w:r>
      <w:r w:rsidRPr="00EF659D">
        <w:rPr>
          <w:rFonts w:ascii="Times New Roman" w:hAnsi="Times New Roman" w:cs="Times New Roman"/>
          <w:i/>
          <w:color w:val="000000" w:themeColor="text1"/>
          <w:sz w:val="26"/>
          <w:szCs w:val="26"/>
        </w:rPr>
        <w:t xml:space="preserve"> – </w:t>
      </w:r>
      <w:r w:rsidR="00BC3D21" w:rsidRPr="0070040F">
        <w:rPr>
          <w:rFonts w:ascii="Times New Roman" w:hAnsi="Times New Roman" w:cs="Times New Roman"/>
          <w:i/>
          <w:color w:val="000000" w:themeColor="text1"/>
          <w:sz w:val="26"/>
          <w:szCs w:val="26"/>
        </w:rPr>
        <w:t xml:space="preserve">Пример продольной трещины с раскрытием вдоль нейтральной линии </w:t>
      </w:r>
      <w:proofErr w:type="spellStart"/>
      <w:r w:rsidR="00BC3D21" w:rsidRPr="0070040F">
        <w:rPr>
          <w:rFonts w:ascii="Times New Roman" w:hAnsi="Times New Roman" w:cs="Times New Roman"/>
          <w:i/>
          <w:color w:val="000000" w:themeColor="text1"/>
          <w:sz w:val="26"/>
          <w:szCs w:val="26"/>
        </w:rPr>
        <w:t>гиба</w:t>
      </w:r>
      <w:proofErr w:type="spellEnd"/>
    </w:p>
    <w:p w14:paraId="2F90A6CA" w14:textId="77777777" w:rsidR="0070040F" w:rsidRPr="0070040F" w:rsidRDefault="0070040F" w:rsidP="0070040F">
      <w:pPr>
        <w:spacing w:after="0" w:line="360" w:lineRule="auto"/>
        <w:ind w:firstLine="567"/>
        <w:jc w:val="both"/>
        <w:rPr>
          <w:rFonts w:ascii="Times New Roman" w:hAnsi="Times New Roman" w:cs="Times New Roman"/>
          <w:color w:val="000000" w:themeColor="text1"/>
          <w:sz w:val="28"/>
          <w:szCs w:val="28"/>
        </w:rPr>
      </w:pPr>
    </w:p>
    <w:p w14:paraId="5B5B4D27" w14:textId="77777777" w:rsidR="00BC3D21" w:rsidRDefault="00BC3D21" w:rsidP="00BC3D21">
      <w:pPr>
        <w:spacing w:after="0" w:line="360" w:lineRule="auto"/>
        <w:jc w:val="center"/>
        <w:rPr>
          <w:rFonts w:ascii="Times New Roman" w:hAnsi="Times New Roman" w:cs="Times New Roman"/>
          <w:color w:val="000000" w:themeColor="text1"/>
          <w:sz w:val="24"/>
          <w:szCs w:val="24"/>
        </w:rPr>
      </w:pPr>
      <w:r>
        <w:rPr>
          <w:rFonts w:ascii="Arial" w:hAnsi="Arial" w:cs="Arial"/>
          <w:noProof/>
          <w:sz w:val="24"/>
          <w:szCs w:val="24"/>
          <w:lang w:eastAsia="ru-RU"/>
        </w:rPr>
        <w:drawing>
          <wp:inline distT="0" distB="0" distL="0" distR="0" wp14:anchorId="6C2CA46C" wp14:editId="07ACA4DF">
            <wp:extent cx="3879215" cy="2416197"/>
            <wp:effectExtent l="0" t="0" r="6985" b="3175"/>
            <wp:docPr id="47" name="Рисунок 47" descr="DSC00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SC00685"/>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t="4568" b="12436"/>
                    <a:stretch/>
                  </pic:blipFill>
                  <pic:spPr bwMode="auto">
                    <a:xfrm>
                      <a:off x="0" y="0"/>
                      <a:ext cx="3909312" cy="2434943"/>
                    </a:xfrm>
                    <a:prstGeom prst="rect">
                      <a:avLst/>
                    </a:prstGeom>
                    <a:noFill/>
                    <a:ln>
                      <a:noFill/>
                    </a:ln>
                    <a:extLst>
                      <a:ext uri="{53640926-AAD7-44D8-BBD7-CCE9431645EC}">
                        <a14:shadowObscured xmlns:a14="http://schemas.microsoft.com/office/drawing/2010/main"/>
                      </a:ext>
                    </a:extLst>
                  </pic:spPr>
                </pic:pic>
              </a:graphicData>
            </a:graphic>
          </wp:inline>
        </w:drawing>
      </w:r>
    </w:p>
    <w:p w14:paraId="58ABACBB" w14:textId="77777777" w:rsidR="00BC3D21" w:rsidRPr="0070040F" w:rsidRDefault="0070040F" w:rsidP="00BC3D21">
      <w:pPr>
        <w:spacing w:after="0" w:line="360" w:lineRule="auto"/>
        <w:jc w:val="center"/>
        <w:rPr>
          <w:rFonts w:ascii="Times New Roman" w:hAnsi="Times New Roman" w:cs="Times New Roman"/>
          <w:i/>
          <w:color w:val="000000" w:themeColor="text1"/>
          <w:sz w:val="26"/>
          <w:szCs w:val="26"/>
        </w:rPr>
      </w:pPr>
      <w:r w:rsidRPr="00EF659D">
        <w:rPr>
          <w:rFonts w:ascii="Times New Roman" w:hAnsi="Times New Roman" w:cs="Times New Roman"/>
          <w:i/>
          <w:color w:val="000000" w:themeColor="text1"/>
          <w:sz w:val="26"/>
          <w:szCs w:val="26"/>
        </w:rPr>
        <w:t xml:space="preserve">Рисунок </w:t>
      </w:r>
      <w:r w:rsidR="00544C5D">
        <w:rPr>
          <w:rFonts w:ascii="Times New Roman" w:hAnsi="Times New Roman" w:cs="Times New Roman"/>
          <w:i/>
          <w:color w:val="000000" w:themeColor="text1"/>
          <w:sz w:val="26"/>
          <w:szCs w:val="26"/>
        </w:rPr>
        <w:t>3.</w:t>
      </w:r>
      <w:r w:rsidR="00544C5D" w:rsidRPr="00544C5D">
        <w:rPr>
          <w:rFonts w:ascii="Times New Roman" w:hAnsi="Times New Roman" w:cs="Times New Roman"/>
          <w:i/>
          <w:color w:val="000000" w:themeColor="text1"/>
          <w:sz w:val="26"/>
          <w:szCs w:val="26"/>
        </w:rPr>
        <w:t>18</w:t>
      </w:r>
      <w:r w:rsidRPr="00EF659D">
        <w:rPr>
          <w:rFonts w:ascii="Times New Roman" w:hAnsi="Times New Roman" w:cs="Times New Roman"/>
          <w:i/>
          <w:color w:val="000000" w:themeColor="text1"/>
          <w:sz w:val="26"/>
          <w:szCs w:val="26"/>
        </w:rPr>
        <w:t xml:space="preserve"> – </w:t>
      </w:r>
      <w:r w:rsidR="00BC3D21" w:rsidRPr="0070040F">
        <w:rPr>
          <w:rFonts w:ascii="Times New Roman" w:hAnsi="Times New Roman" w:cs="Times New Roman"/>
          <w:i/>
          <w:color w:val="000000" w:themeColor="text1"/>
          <w:sz w:val="26"/>
          <w:szCs w:val="26"/>
        </w:rPr>
        <w:t xml:space="preserve">Пример продольной трещины вдоль нейтральной линии </w:t>
      </w:r>
      <w:proofErr w:type="spellStart"/>
      <w:r w:rsidR="00BC3D21" w:rsidRPr="0070040F">
        <w:rPr>
          <w:rFonts w:ascii="Times New Roman" w:hAnsi="Times New Roman" w:cs="Times New Roman"/>
          <w:i/>
          <w:color w:val="000000" w:themeColor="text1"/>
          <w:sz w:val="26"/>
          <w:szCs w:val="26"/>
        </w:rPr>
        <w:t>гиба</w:t>
      </w:r>
      <w:proofErr w:type="spellEnd"/>
      <w:r w:rsidR="00BC3D21" w:rsidRPr="0070040F">
        <w:rPr>
          <w:rFonts w:ascii="Times New Roman" w:hAnsi="Times New Roman" w:cs="Times New Roman"/>
          <w:i/>
          <w:color w:val="000000" w:themeColor="text1"/>
          <w:sz w:val="26"/>
          <w:szCs w:val="26"/>
        </w:rPr>
        <w:t xml:space="preserve"> без раскрытия</w:t>
      </w:r>
    </w:p>
    <w:p w14:paraId="4D0E5A6C" w14:textId="77777777" w:rsidR="00BC3D21" w:rsidRDefault="00BC3D21" w:rsidP="00BC3D21">
      <w:pPr>
        <w:spacing w:after="0" w:line="360" w:lineRule="auto"/>
        <w:jc w:val="center"/>
        <w:rPr>
          <w:rFonts w:ascii="Times New Roman" w:hAnsi="Times New Roman" w:cs="Times New Roman"/>
          <w:color w:val="000000" w:themeColor="text1"/>
          <w:sz w:val="24"/>
          <w:szCs w:val="24"/>
        </w:rPr>
      </w:pPr>
      <w:r>
        <w:rPr>
          <w:rFonts w:ascii="Arial" w:hAnsi="Arial" w:cs="Arial"/>
          <w:noProof/>
          <w:sz w:val="24"/>
          <w:szCs w:val="24"/>
          <w:lang w:eastAsia="ru-RU"/>
        </w:rPr>
        <w:lastRenderedPageBreak/>
        <w:drawing>
          <wp:inline distT="0" distB="0" distL="0" distR="0" wp14:anchorId="053DA634" wp14:editId="291DCC4B">
            <wp:extent cx="3168528" cy="2076731"/>
            <wp:effectExtent l="0" t="0" r="0" b="0"/>
            <wp:docPr id="49" name="Рисунок 49" descr="DSCN7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SCN7773"/>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b="12445"/>
                    <a:stretch/>
                  </pic:blipFill>
                  <pic:spPr bwMode="auto">
                    <a:xfrm>
                      <a:off x="0" y="0"/>
                      <a:ext cx="3241083" cy="2124285"/>
                    </a:xfrm>
                    <a:prstGeom prst="rect">
                      <a:avLst/>
                    </a:prstGeom>
                    <a:noFill/>
                    <a:ln>
                      <a:noFill/>
                    </a:ln>
                    <a:extLst>
                      <a:ext uri="{53640926-AAD7-44D8-BBD7-CCE9431645EC}">
                        <a14:shadowObscured xmlns:a14="http://schemas.microsoft.com/office/drawing/2010/main"/>
                      </a:ext>
                    </a:extLst>
                  </pic:spPr>
                </pic:pic>
              </a:graphicData>
            </a:graphic>
          </wp:inline>
        </w:drawing>
      </w:r>
    </w:p>
    <w:p w14:paraId="3AAFCEEE" w14:textId="77777777" w:rsidR="00BC3D21" w:rsidRPr="0070040F" w:rsidRDefault="0070040F" w:rsidP="00BC3D21">
      <w:pPr>
        <w:spacing w:after="0" w:line="360" w:lineRule="auto"/>
        <w:jc w:val="center"/>
        <w:rPr>
          <w:rFonts w:ascii="Times New Roman" w:hAnsi="Times New Roman" w:cs="Times New Roman"/>
          <w:i/>
          <w:color w:val="000000" w:themeColor="text1"/>
          <w:sz w:val="26"/>
          <w:szCs w:val="26"/>
        </w:rPr>
      </w:pPr>
      <w:r w:rsidRPr="00EF659D">
        <w:rPr>
          <w:rFonts w:ascii="Times New Roman" w:hAnsi="Times New Roman" w:cs="Times New Roman"/>
          <w:i/>
          <w:color w:val="000000" w:themeColor="text1"/>
          <w:sz w:val="26"/>
          <w:szCs w:val="26"/>
        </w:rPr>
        <w:t xml:space="preserve">Рисунок </w:t>
      </w:r>
      <w:r w:rsidR="00544C5D" w:rsidRPr="00544C5D">
        <w:rPr>
          <w:rFonts w:ascii="Times New Roman" w:hAnsi="Times New Roman" w:cs="Times New Roman"/>
          <w:i/>
          <w:color w:val="000000" w:themeColor="text1"/>
          <w:sz w:val="26"/>
          <w:szCs w:val="26"/>
        </w:rPr>
        <w:t>3.19</w:t>
      </w:r>
      <w:r w:rsidRPr="00EF659D">
        <w:rPr>
          <w:rFonts w:ascii="Times New Roman" w:hAnsi="Times New Roman" w:cs="Times New Roman"/>
          <w:i/>
          <w:color w:val="000000" w:themeColor="text1"/>
          <w:sz w:val="26"/>
          <w:szCs w:val="26"/>
        </w:rPr>
        <w:t xml:space="preserve"> – </w:t>
      </w:r>
      <w:r w:rsidR="00BC3D21" w:rsidRPr="0070040F">
        <w:rPr>
          <w:rFonts w:ascii="Times New Roman" w:hAnsi="Times New Roman" w:cs="Times New Roman"/>
          <w:i/>
          <w:color w:val="000000" w:themeColor="text1"/>
          <w:sz w:val="26"/>
          <w:szCs w:val="26"/>
        </w:rPr>
        <w:t>Пример поперечной (кольцевой) трещины с раскрытием</w:t>
      </w:r>
    </w:p>
    <w:p w14:paraId="05A2574F" w14:textId="77777777" w:rsidR="00BC3D21" w:rsidRPr="0070040F" w:rsidRDefault="00BC3D21" w:rsidP="0070040F">
      <w:pPr>
        <w:spacing w:after="0" w:line="360" w:lineRule="auto"/>
        <w:ind w:firstLine="567"/>
        <w:jc w:val="both"/>
        <w:rPr>
          <w:rFonts w:ascii="Times New Roman" w:hAnsi="Times New Roman" w:cs="Times New Roman"/>
          <w:color w:val="000000" w:themeColor="text1"/>
          <w:sz w:val="28"/>
          <w:szCs w:val="28"/>
        </w:rPr>
      </w:pPr>
    </w:p>
    <w:p w14:paraId="3FFC12D1" w14:textId="77777777" w:rsidR="00BC3D21" w:rsidRDefault="00BC3D21" w:rsidP="00BC3D21">
      <w:pPr>
        <w:spacing w:after="0" w:line="360" w:lineRule="auto"/>
        <w:jc w:val="center"/>
        <w:rPr>
          <w:rFonts w:ascii="Times New Roman" w:hAnsi="Times New Roman" w:cs="Times New Roman"/>
          <w:color w:val="000000" w:themeColor="text1"/>
          <w:sz w:val="24"/>
          <w:szCs w:val="24"/>
        </w:rPr>
      </w:pPr>
      <w:r>
        <w:rPr>
          <w:bCs/>
          <w:noProof/>
          <w:lang w:eastAsia="ru-RU"/>
        </w:rPr>
        <w:drawing>
          <wp:inline distT="0" distB="0" distL="0" distR="0" wp14:anchorId="773323F2" wp14:editId="7FF6FEC9">
            <wp:extent cx="3118485" cy="1988484"/>
            <wp:effectExtent l="0" t="0" r="5715"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2" cstate="print">
                      <a:extLst>
                        <a:ext uri="{28A0092B-C50C-407E-A947-70E740481C1C}">
                          <a14:useLocalDpi xmlns:a14="http://schemas.microsoft.com/office/drawing/2010/main" val="0"/>
                        </a:ext>
                      </a:extLst>
                    </a:blip>
                    <a:srcRect t="2200" r="3714" b="19489"/>
                    <a:stretch>
                      <a:fillRect/>
                    </a:stretch>
                  </pic:blipFill>
                  <pic:spPr bwMode="auto">
                    <a:xfrm>
                      <a:off x="0" y="0"/>
                      <a:ext cx="3176714" cy="2025614"/>
                    </a:xfrm>
                    <a:prstGeom prst="rect">
                      <a:avLst/>
                    </a:prstGeom>
                    <a:noFill/>
                    <a:ln>
                      <a:noFill/>
                    </a:ln>
                  </pic:spPr>
                </pic:pic>
              </a:graphicData>
            </a:graphic>
          </wp:inline>
        </w:drawing>
      </w:r>
    </w:p>
    <w:p w14:paraId="446AC0B4" w14:textId="77777777" w:rsidR="00BC3D21" w:rsidRDefault="0070040F" w:rsidP="00BC3D21">
      <w:pPr>
        <w:spacing w:after="0" w:line="360" w:lineRule="auto"/>
        <w:jc w:val="center"/>
        <w:rPr>
          <w:rFonts w:ascii="Times New Roman" w:hAnsi="Times New Roman" w:cs="Times New Roman"/>
          <w:i/>
          <w:color w:val="000000" w:themeColor="text1"/>
          <w:sz w:val="26"/>
          <w:szCs w:val="26"/>
        </w:rPr>
      </w:pPr>
      <w:r w:rsidRPr="00EF659D">
        <w:rPr>
          <w:rFonts w:ascii="Times New Roman" w:hAnsi="Times New Roman" w:cs="Times New Roman"/>
          <w:i/>
          <w:color w:val="000000" w:themeColor="text1"/>
          <w:sz w:val="26"/>
          <w:szCs w:val="26"/>
        </w:rPr>
        <w:t xml:space="preserve">Рисунок </w:t>
      </w:r>
      <w:r w:rsidR="00544C5D" w:rsidRPr="00544C5D">
        <w:rPr>
          <w:rFonts w:ascii="Times New Roman" w:hAnsi="Times New Roman" w:cs="Times New Roman"/>
          <w:i/>
          <w:color w:val="000000" w:themeColor="text1"/>
          <w:sz w:val="26"/>
          <w:szCs w:val="26"/>
        </w:rPr>
        <w:t>3.20</w:t>
      </w:r>
      <w:r w:rsidRPr="00EF659D">
        <w:rPr>
          <w:rFonts w:ascii="Times New Roman" w:hAnsi="Times New Roman" w:cs="Times New Roman"/>
          <w:i/>
          <w:color w:val="000000" w:themeColor="text1"/>
          <w:sz w:val="26"/>
          <w:szCs w:val="26"/>
        </w:rPr>
        <w:t xml:space="preserve"> – </w:t>
      </w:r>
      <w:r w:rsidR="00BC3D21" w:rsidRPr="0070040F">
        <w:rPr>
          <w:rFonts w:ascii="Times New Roman" w:hAnsi="Times New Roman" w:cs="Times New Roman"/>
          <w:i/>
          <w:color w:val="000000" w:themeColor="text1"/>
          <w:sz w:val="26"/>
          <w:szCs w:val="26"/>
        </w:rPr>
        <w:t>Пример поперечной трещины без раскрытия</w:t>
      </w:r>
    </w:p>
    <w:p w14:paraId="4E6F9EFE" w14:textId="77777777" w:rsidR="0070040F" w:rsidRPr="0070040F" w:rsidRDefault="0070040F" w:rsidP="0070040F">
      <w:pPr>
        <w:spacing w:after="0" w:line="360" w:lineRule="auto"/>
        <w:ind w:firstLine="567"/>
        <w:jc w:val="both"/>
        <w:rPr>
          <w:rFonts w:ascii="Times New Roman" w:hAnsi="Times New Roman" w:cs="Times New Roman"/>
          <w:color w:val="000000" w:themeColor="text1"/>
          <w:sz w:val="28"/>
          <w:szCs w:val="28"/>
        </w:rPr>
      </w:pPr>
    </w:p>
    <w:tbl>
      <w:tblPr>
        <w:tblStyle w:val="a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34"/>
        <w:gridCol w:w="4620"/>
      </w:tblGrid>
      <w:tr w:rsidR="0070040F" w:rsidRPr="006E1938" w14:paraId="2CCF6397" w14:textId="77777777" w:rsidTr="0070040F">
        <w:tc>
          <w:tcPr>
            <w:tcW w:w="4839" w:type="dxa"/>
          </w:tcPr>
          <w:p w14:paraId="2B335BCE" w14:textId="77777777" w:rsidR="00BC3D21" w:rsidRPr="006E1938" w:rsidRDefault="00BC3D21" w:rsidP="003D4B56">
            <w:pPr>
              <w:spacing w:line="360" w:lineRule="auto"/>
              <w:jc w:val="center"/>
              <w:rPr>
                <w:rFonts w:ascii="Times New Roman" w:hAnsi="Times New Roman" w:cs="Times New Roman"/>
                <w:i/>
                <w:sz w:val="28"/>
                <w:szCs w:val="28"/>
              </w:rPr>
            </w:pPr>
            <w:r w:rsidRPr="006E1938">
              <w:rPr>
                <w:rFonts w:ascii="Times New Roman" w:hAnsi="Times New Roman" w:cs="Times New Roman"/>
                <w:i/>
                <w:noProof/>
                <w:sz w:val="28"/>
                <w:szCs w:val="28"/>
                <w:lang w:eastAsia="ru-RU"/>
              </w:rPr>
              <w:drawing>
                <wp:inline distT="0" distB="0" distL="0" distR="0" wp14:anchorId="4199593C" wp14:editId="33012226">
                  <wp:extent cx="2516505" cy="3308124"/>
                  <wp:effectExtent l="0" t="0" r="0" b="6985"/>
                  <wp:docPr id="53" name="Content Placeholder 8">
                    <a:extLst xmlns:a="http://schemas.openxmlformats.org/drawingml/2006/main">
                      <a:ext uri="{FF2B5EF4-FFF2-40B4-BE49-F238E27FC236}">
                        <a16:creationId xmlns:a16="http://schemas.microsoft.com/office/drawing/2014/main" id="{D7DC6B0F-93B7-434F-A25D-106A6A97005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ontent Placeholder 8">
                            <a:extLst>
                              <a:ext uri="{FF2B5EF4-FFF2-40B4-BE49-F238E27FC236}">
                                <a16:creationId xmlns:a16="http://schemas.microsoft.com/office/drawing/2014/main" id="{D7DC6B0F-93B7-434F-A25D-106A6A97005B}"/>
                              </a:ext>
                            </a:extLst>
                          </pic:cNvPr>
                          <pic:cNvPicPr>
                            <a:picLocks noChangeAspect="1"/>
                          </pic:cNvPicPr>
                        </pic:nvPicPr>
                        <pic:blipFill>
                          <a:blip r:embed="rId83" cstate="email">
                            <a:extLst>
                              <a:ext uri="{28A0092B-C50C-407E-A947-70E740481C1C}">
                                <a14:useLocalDpi xmlns:a14="http://schemas.microsoft.com/office/drawing/2010/main"/>
                              </a:ext>
                            </a:extLst>
                          </a:blip>
                          <a:stretch>
                            <a:fillRect/>
                          </a:stretch>
                        </pic:blipFill>
                        <pic:spPr>
                          <a:xfrm>
                            <a:off x="0" y="0"/>
                            <a:ext cx="2539645" cy="3338543"/>
                          </a:xfrm>
                          <a:prstGeom prst="rect">
                            <a:avLst/>
                          </a:prstGeom>
                        </pic:spPr>
                      </pic:pic>
                    </a:graphicData>
                  </a:graphic>
                </wp:inline>
              </w:drawing>
            </w:r>
          </w:p>
        </w:tc>
        <w:tc>
          <w:tcPr>
            <w:tcW w:w="4731" w:type="dxa"/>
          </w:tcPr>
          <w:p w14:paraId="6C55A608" w14:textId="77777777" w:rsidR="00BC3D21" w:rsidRPr="006E1938" w:rsidRDefault="00BC3D21" w:rsidP="003D4B56">
            <w:pPr>
              <w:spacing w:line="360" w:lineRule="auto"/>
              <w:jc w:val="center"/>
              <w:rPr>
                <w:rFonts w:ascii="Times New Roman" w:hAnsi="Times New Roman" w:cs="Times New Roman"/>
                <w:i/>
                <w:sz w:val="28"/>
                <w:szCs w:val="28"/>
              </w:rPr>
            </w:pPr>
            <w:r w:rsidRPr="006E1938">
              <w:rPr>
                <w:rFonts w:ascii="Times New Roman" w:hAnsi="Times New Roman" w:cs="Times New Roman"/>
                <w:i/>
                <w:noProof/>
                <w:sz w:val="28"/>
                <w:szCs w:val="28"/>
                <w:lang w:eastAsia="ru-RU"/>
              </w:rPr>
              <w:drawing>
                <wp:inline distT="0" distB="0" distL="0" distR="0" wp14:anchorId="4D87CCFE" wp14:editId="6DD00729">
                  <wp:extent cx="3265493" cy="2423026"/>
                  <wp:effectExtent l="2222" t="0" r="0" b="0"/>
                  <wp:docPr id="54" name="Рисунок 54" descr="DSCN7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SCN7123"/>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l="13308" t="10396" r="12224" b="15981"/>
                          <a:stretch/>
                        </pic:blipFill>
                        <pic:spPr bwMode="auto">
                          <a:xfrm rot="5400000">
                            <a:off x="0" y="0"/>
                            <a:ext cx="3319737" cy="2463275"/>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2B2C53E0" w14:textId="77777777" w:rsidR="00BC3D21" w:rsidRPr="0070040F" w:rsidRDefault="0070040F" w:rsidP="00BC3D21">
      <w:pPr>
        <w:spacing w:after="0" w:line="360" w:lineRule="auto"/>
        <w:jc w:val="center"/>
        <w:rPr>
          <w:rFonts w:ascii="Times New Roman" w:hAnsi="Times New Roman" w:cs="Times New Roman"/>
          <w:i/>
          <w:color w:val="000000" w:themeColor="text1"/>
          <w:sz w:val="26"/>
          <w:szCs w:val="26"/>
        </w:rPr>
      </w:pPr>
      <w:r w:rsidRPr="00EF659D">
        <w:rPr>
          <w:rFonts w:ascii="Times New Roman" w:hAnsi="Times New Roman" w:cs="Times New Roman"/>
          <w:i/>
          <w:color w:val="000000" w:themeColor="text1"/>
          <w:sz w:val="26"/>
          <w:szCs w:val="26"/>
        </w:rPr>
        <w:t xml:space="preserve">Рисунок </w:t>
      </w:r>
      <w:r w:rsidR="000C13F4">
        <w:rPr>
          <w:rFonts w:ascii="Times New Roman" w:hAnsi="Times New Roman" w:cs="Times New Roman"/>
          <w:i/>
          <w:color w:val="000000" w:themeColor="text1"/>
          <w:sz w:val="26"/>
          <w:szCs w:val="26"/>
        </w:rPr>
        <w:t>3</w:t>
      </w:r>
      <w:r w:rsidR="00544C5D" w:rsidRPr="00544C5D">
        <w:rPr>
          <w:rFonts w:ascii="Times New Roman" w:hAnsi="Times New Roman" w:cs="Times New Roman"/>
          <w:i/>
          <w:color w:val="000000" w:themeColor="text1"/>
          <w:sz w:val="26"/>
          <w:szCs w:val="26"/>
        </w:rPr>
        <w:t>.</w:t>
      </w:r>
      <w:r w:rsidR="000C13F4">
        <w:rPr>
          <w:rFonts w:ascii="Times New Roman" w:hAnsi="Times New Roman" w:cs="Times New Roman"/>
          <w:i/>
          <w:color w:val="000000" w:themeColor="text1"/>
          <w:sz w:val="26"/>
          <w:szCs w:val="26"/>
        </w:rPr>
        <w:t>2</w:t>
      </w:r>
      <w:r w:rsidR="00544C5D" w:rsidRPr="00544C5D">
        <w:rPr>
          <w:rFonts w:ascii="Times New Roman" w:hAnsi="Times New Roman" w:cs="Times New Roman"/>
          <w:i/>
          <w:color w:val="000000" w:themeColor="text1"/>
          <w:sz w:val="26"/>
          <w:szCs w:val="26"/>
        </w:rPr>
        <w:t>1</w:t>
      </w:r>
      <w:r w:rsidRPr="00EF659D">
        <w:rPr>
          <w:rFonts w:ascii="Times New Roman" w:hAnsi="Times New Roman" w:cs="Times New Roman"/>
          <w:i/>
          <w:color w:val="000000" w:themeColor="text1"/>
          <w:sz w:val="26"/>
          <w:szCs w:val="26"/>
        </w:rPr>
        <w:t xml:space="preserve"> – </w:t>
      </w:r>
      <w:r w:rsidR="00BC3D21" w:rsidRPr="0070040F">
        <w:rPr>
          <w:rFonts w:ascii="Times New Roman" w:hAnsi="Times New Roman" w:cs="Times New Roman"/>
          <w:i/>
          <w:color w:val="000000" w:themeColor="text1"/>
          <w:sz w:val="26"/>
          <w:szCs w:val="26"/>
        </w:rPr>
        <w:t>Примеры поперечных трещин без раскрытия в сварных швах</w:t>
      </w:r>
    </w:p>
    <w:p w14:paraId="5E9A7ECE" w14:textId="77777777" w:rsidR="00BC3D21" w:rsidRDefault="007443DC" w:rsidP="007443DC">
      <w:pPr>
        <w:spacing w:after="0" w:line="360" w:lineRule="auto"/>
        <w:jc w:val="center"/>
        <w:rPr>
          <w:rFonts w:ascii="Times New Roman" w:hAnsi="Times New Roman" w:cs="Times New Roman"/>
          <w:color w:val="000000" w:themeColor="text1"/>
          <w:sz w:val="28"/>
          <w:szCs w:val="28"/>
        </w:rPr>
      </w:pPr>
      <w:r>
        <w:rPr>
          <w:noProof/>
          <w:lang w:eastAsia="ru-RU"/>
        </w:rPr>
        <w:lastRenderedPageBreak/>
        <w:drawing>
          <wp:inline distT="0" distB="0" distL="0" distR="0" wp14:anchorId="60AF9665" wp14:editId="4B298D1D">
            <wp:extent cx="3552543" cy="2657475"/>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578894" cy="2677187"/>
                    </a:xfrm>
                    <a:prstGeom prst="rect">
                      <a:avLst/>
                    </a:prstGeom>
                  </pic:spPr>
                </pic:pic>
              </a:graphicData>
            </a:graphic>
          </wp:inline>
        </w:drawing>
      </w:r>
    </w:p>
    <w:p w14:paraId="67FF9B25" w14:textId="77777777" w:rsidR="007443DC" w:rsidRPr="0070040F" w:rsidRDefault="007443DC" w:rsidP="007443DC">
      <w:pPr>
        <w:spacing w:after="0" w:line="360" w:lineRule="auto"/>
        <w:jc w:val="center"/>
        <w:rPr>
          <w:rFonts w:ascii="Times New Roman" w:hAnsi="Times New Roman" w:cs="Times New Roman"/>
          <w:i/>
          <w:color w:val="000000" w:themeColor="text1"/>
          <w:sz w:val="26"/>
          <w:szCs w:val="26"/>
        </w:rPr>
      </w:pPr>
      <w:r w:rsidRPr="00EF659D">
        <w:rPr>
          <w:rFonts w:ascii="Times New Roman" w:hAnsi="Times New Roman" w:cs="Times New Roman"/>
          <w:i/>
          <w:color w:val="000000" w:themeColor="text1"/>
          <w:sz w:val="26"/>
          <w:szCs w:val="26"/>
        </w:rPr>
        <w:t xml:space="preserve">Рисунок </w:t>
      </w:r>
      <w:r w:rsidR="000C13F4">
        <w:rPr>
          <w:rFonts w:ascii="Times New Roman" w:hAnsi="Times New Roman" w:cs="Times New Roman"/>
          <w:i/>
          <w:color w:val="000000" w:themeColor="text1"/>
          <w:sz w:val="26"/>
          <w:szCs w:val="26"/>
        </w:rPr>
        <w:t>3</w:t>
      </w:r>
      <w:r w:rsidR="00544C5D" w:rsidRPr="00544C5D">
        <w:rPr>
          <w:rFonts w:ascii="Times New Roman" w:hAnsi="Times New Roman" w:cs="Times New Roman"/>
          <w:i/>
          <w:color w:val="000000" w:themeColor="text1"/>
          <w:sz w:val="26"/>
          <w:szCs w:val="26"/>
        </w:rPr>
        <w:t>.</w:t>
      </w:r>
      <w:r w:rsidR="00544C5D">
        <w:rPr>
          <w:rFonts w:ascii="Times New Roman" w:hAnsi="Times New Roman" w:cs="Times New Roman"/>
          <w:i/>
          <w:color w:val="000000" w:themeColor="text1"/>
          <w:sz w:val="26"/>
          <w:szCs w:val="26"/>
          <w:lang w:val="en-US"/>
        </w:rPr>
        <w:t>22</w:t>
      </w:r>
      <w:r w:rsidRPr="00EF659D">
        <w:rPr>
          <w:rFonts w:ascii="Times New Roman" w:hAnsi="Times New Roman" w:cs="Times New Roman"/>
          <w:i/>
          <w:color w:val="000000" w:themeColor="text1"/>
          <w:sz w:val="26"/>
          <w:szCs w:val="26"/>
        </w:rPr>
        <w:t xml:space="preserve"> – </w:t>
      </w:r>
      <w:r>
        <w:rPr>
          <w:rFonts w:ascii="Times New Roman" w:hAnsi="Times New Roman" w:cs="Times New Roman"/>
          <w:i/>
          <w:color w:val="000000" w:themeColor="text1"/>
          <w:sz w:val="26"/>
          <w:szCs w:val="26"/>
        </w:rPr>
        <w:t>Пример дефекта С</w:t>
      </w:r>
      <w:r w:rsidRPr="0070040F">
        <w:rPr>
          <w:rFonts w:ascii="Times New Roman" w:hAnsi="Times New Roman" w:cs="Times New Roman"/>
          <w:i/>
          <w:color w:val="000000" w:themeColor="text1"/>
          <w:sz w:val="26"/>
          <w:szCs w:val="26"/>
        </w:rPr>
        <w:t>вищ</w:t>
      </w:r>
    </w:p>
    <w:p w14:paraId="53EFD360" w14:textId="77777777" w:rsidR="007443DC" w:rsidRPr="00A20FAE" w:rsidRDefault="007443DC" w:rsidP="0070040F">
      <w:pPr>
        <w:spacing w:after="0" w:line="360" w:lineRule="auto"/>
        <w:ind w:firstLine="567"/>
        <w:jc w:val="both"/>
        <w:rPr>
          <w:rFonts w:ascii="Times New Roman" w:hAnsi="Times New Roman" w:cs="Times New Roman"/>
          <w:color w:val="000000" w:themeColor="text1"/>
          <w:sz w:val="28"/>
          <w:szCs w:val="28"/>
        </w:rPr>
      </w:pPr>
    </w:p>
    <w:tbl>
      <w:tblPr>
        <w:tblStyle w:val="a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08"/>
        <w:gridCol w:w="4646"/>
      </w:tblGrid>
      <w:tr w:rsidR="00473994" w14:paraId="0EC20528" w14:textId="77777777" w:rsidTr="0070040F">
        <w:tc>
          <w:tcPr>
            <w:tcW w:w="4824" w:type="dxa"/>
            <w:vAlign w:val="center"/>
          </w:tcPr>
          <w:p w14:paraId="328CEA29" w14:textId="77777777" w:rsidR="00BC3D21" w:rsidRDefault="00BC3D21" w:rsidP="003D4B56">
            <w:pPr>
              <w:spacing w:line="276" w:lineRule="auto"/>
              <w:jc w:val="center"/>
              <w:rPr>
                <w:rFonts w:ascii="Times New Roman" w:hAnsi="Times New Roman" w:cs="Times New Roman"/>
                <w:color w:val="000000" w:themeColor="text1"/>
                <w:sz w:val="28"/>
                <w:szCs w:val="28"/>
              </w:rPr>
            </w:pPr>
            <w:r w:rsidRPr="00C42605">
              <w:rPr>
                <w:rFonts w:ascii="Times New Roman" w:hAnsi="Times New Roman" w:cs="Times New Roman"/>
                <w:noProof/>
                <w:color w:val="000000" w:themeColor="text1"/>
                <w:sz w:val="24"/>
                <w:szCs w:val="24"/>
                <w:lang w:eastAsia="ru-RU"/>
              </w:rPr>
              <w:drawing>
                <wp:inline distT="0" distB="0" distL="0" distR="0" wp14:anchorId="14176502" wp14:editId="608ABE8A">
                  <wp:extent cx="2891262" cy="2282825"/>
                  <wp:effectExtent l="0" t="0" r="4445" b="3175"/>
                  <wp:docPr id="57" name="Content Placeholder 12">
                    <a:extLst xmlns:a="http://schemas.openxmlformats.org/drawingml/2006/main">
                      <a:ext uri="{FF2B5EF4-FFF2-40B4-BE49-F238E27FC236}">
                        <a16:creationId xmlns:a16="http://schemas.microsoft.com/office/drawing/2014/main" id="{3921F542-5F7A-AA47-A3A8-F97131F36FC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ontent Placeholder 12">
                            <a:extLst>
                              <a:ext uri="{FF2B5EF4-FFF2-40B4-BE49-F238E27FC236}">
                                <a16:creationId xmlns:a16="http://schemas.microsoft.com/office/drawing/2014/main" id="{3921F542-5F7A-AA47-A3A8-F97131F36FCC}"/>
                              </a:ext>
                            </a:extLst>
                          </pic:cNvPr>
                          <pic:cNvPicPr>
                            <a:picLocks noChangeAspect="1"/>
                          </pic:cNvPicPr>
                        </pic:nvPicPr>
                        <pic:blipFill rotWithShape="1">
                          <a:blip r:embed="rId86" cstate="email">
                            <a:extLst>
                              <a:ext uri="{28A0092B-C50C-407E-A947-70E740481C1C}">
                                <a14:useLocalDpi xmlns:a14="http://schemas.microsoft.com/office/drawing/2010/main"/>
                              </a:ext>
                            </a:extLst>
                          </a:blip>
                          <a:srcRect/>
                          <a:stretch/>
                        </pic:blipFill>
                        <pic:spPr>
                          <a:xfrm>
                            <a:off x="0" y="0"/>
                            <a:ext cx="2902027" cy="2291325"/>
                          </a:xfrm>
                          <a:prstGeom prst="rect">
                            <a:avLst/>
                          </a:prstGeom>
                        </pic:spPr>
                      </pic:pic>
                    </a:graphicData>
                  </a:graphic>
                </wp:inline>
              </w:drawing>
            </w:r>
          </w:p>
        </w:tc>
        <w:tc>
          <w:tcPr>
            <w:tcW w:w="4746" w:type="dxa"/>
            <w:vAlign w:val="center"/>
          </w:tcPr>
          <w:p w14:paraId="62FFEA07" w14:textId="77777777" w:rsidR="00BC3D21" w:rsidRDefault="00BC3D21" w:rsidP="003D4B56">
            <w:pPr>
              <w:spacing w:line="276" w:lineRule="auto"/>
              <w:jc w:val="center"/>
              <w:rPr>
                <w:rFonts w:ascii="Times New Roman" w:hAnsi="Times New Roman" w:cs="Times New Roman"/>
                <w:color w:val="000000" w:themeColor="text1"/>
                <w:sz w:val="28"/>
                <w:szCs w:val="28"/>
              </w:rPr>
            </w:pPr>
            <w:r w:rsidRPr="00C42605">
              <w:rPr>
                <w:rFonts w:ascii="Times New Roman" w:hAnsi="Times New Roman" w:cs="Times New Roman"/>
                <w:noProof/>
                <w:color w:val="000000" w:themeColor="text1"/>
                <w:sz w:val="24"/>
                <w:szCs w:val="24"/>
                <w:lang w:eastAsia="ru-RU"/>
              </w:rPr>
              <w:drawing>
                <wp:inline distT="0" distB="0" distL="0" distR="0" wp14:anchorId="45BC928B" wp14:editId="6E4EB33D">
                  <wp:extent cx="2305470" cy="2856308"/>
                  <wp:effectExtent l="0" t="8890" r="0" b="0"/>
                  <wp:docPr id="58" name="Content Placeholder 9">
                    <a:extLst xmlns:a="http://schemas.openxmlformats.org/drawingml/2006/main">
                      <a:ext uri="{FF2B5EF4-FFF2-40B4-BE49-F238E27FC236}">
                        <a16:creationId xmlns:a16="http://schemas.microsoft.com/office/drawing/2014/main" id="{D3FBF964-C061-944E-B17B-7B11BAFB4D1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ontent Placeholder 9">
                            <a:extLst>
                              <a:ext uri="{FF2B5EF4-FFF2-40B4-BE49-F238E27FC236}">
                                <a16:creationId xmlns:a16="http://schemas.microsoft.com/office/drawing/2014/main" id="{D3FBF964-C061-944E-B17B-7B11BAFB4D18}"/>
                              </a:ext>
                            </a:extLst>
                          </pic:cNvPr>
                          <pic:cNvPicPr>
                            <a:picLocks noChangeAspect="1"/>
                          </pic:cNvPicPr>
                        </pic:nvPicPr>
                        <pic:blipFill rotWithShape="1">
                          <a:blip r:embed="rId87" cstate="email">
                            <a:extLst>
                              <a:ext uri="{28A0092B-C50C-407E-A947-70E740481C1C}">
                                <a14:useLocalDpi xmlns:a14="http://schemas.microsoft.com/office/drawing/2010/main"/>
                              </a:ext>
                            </a:extLst>
                          </a:blip>
                          <a:srcRect/>
                          <a:stretch/>
                        </pic:blipFill>
                        <pic:spPr>
                          <a:xfrm rot="16200000">
                            <a:off x="0" y="0"/>
                            <a:ext cx="2319843" cy="2874115"/>
                          </a:xfrm>
                          <a:prstGeom prst="rect">
                            <a:avLst/>
                          </a:prstGeom>
                        </pic:spPr>
                      </pic:pic>
                    </a:graphicData>
                  </a:graphic>
                </wp:inline>
              </w:drawing>
            </w:r>
          </w:p>
        </w:tc>
      </w:tr>
    </w:tbl>
    <w:p w14:paraId="444C979D" w14:textId="77777777" w:rsidR="00BC3D21" w:rsidRPr="0070040F" w:rsidRDefault="0070040F" w:rsidP="00BC3D21">
      <w:pPr>
        <w:spacing w:after="0" w:line="360" w:lineRule="auto"/>
        <w:jc w:val="center"/>
        <w:rPr>
          <w:rFonts w:ascii="Times New Roman" w:hAnsi="Times New Roman" w:cs="Times New Roman"/>
          <w:i/>
          <w:color w:val="000000" w:themeColor="text1"/>
          <w:sz w:val="26"/>
          <w:szCs w:val="26"/>
        </w:rPr>
      </w:pPr>
      <w:r w:rsidRPr="00EF659D">
        <w:rPr>
          <w:rFonts w:ascii="Times New Roman" w:hAnsi="Times New Roman" w:cs="Times New Roman"/>
          <w:i/>
          <w:color w:val="000000" w:themeColor="text1"/>
          <w:sz w:val="26"/>
          <w:szCs w:val="26"/>
        </w:rPr>
        <w:t xml:space="preserve">Рисунок </w:t>
      </w:r>
      <w:r w:rsidR="000C13F4">
        <w:rPr>
          <w:rFonts w:ascii="Times New Roman" w:hAnsi="Times New Roman" w:cs="Times New Roman"/>
          <w:i/>
          <w:color w:val="000000" w:themeColor="text1"/>
          <w:sz w:val="26"/>
          <w:szCs w:val="26"/>
        </w:rPr>
        <w:t>3</w:t>
      </w:r>
      <w:r w:rsidR="00544C5D">
        <w:rPr>
          <w:rFonts w:ascii="Times New Roman" w:hAnsi="Times New Roman" w:cs="Times New Roman"/>
          <w:i/>
          <w:color w:val="000000" w:themeColor="text1"/>
          <w:sz w:val="26"/>
          <w:szCs w:val="26"/>
          <w:lang w:val="en-US"/>
        </w:rPr>
        <w:t>.23</w:t>
      </w:r>
      <w:r w:rsidRPr="00EF659D">
        <w:rPr>
          <w:rFonts w:ascii="Times New Roman" w:hAnsi="Times New Roman" w:cs="Times New Roman"/>
          <w:i/>
          <w:color w:val="000000" w:themeColor="text1"/>
          <w:sz w:val="26"/>
          <w:szCs w:val="26"/>
        </w:rPr>
        <w:t xml:space="preserve"> – </w:t>
      </w:r>
      <w:r w:rsidR="007443DC">
        <w:rPr>
          <w:rFonts w:ascii="Times New Roman" w:hAnsi="Times New Roman" w:cs="Times New Roman"/>
          <w:i/>
          <w:color w:val="000000" w:themeColor="text1"/>
          <w:sz w:val="26"/>
          <w:szCs w:val="26"/>
        </w:rPr>
        <w:t>С</w:t>
      </w:r>
      <w:r w:rsidR="00BC3D21" w:rsidRPr="0070040F">
        <w:rPr>
          <w:rFonts w:ascii="Times New Roman" w:hAnsi="Times New Roman" w:cs="Times New Roman"/>
          <w:i/>
          <w:color w:val="000000" w:themeColor="text1"/>
          <w:sz w:val="26"/>
          <w:szCs w:val="26"/>
        </w:rPr>
        <w:t>вищ</w:t>
      </w:r>
      <w:r w:rsidR="007443DC">
        <w:rPr>
          <w:rFonts w:ascii="Times New Roman" w:hAnsi="Times New Roman" w:cs="Times New Roman"/>
          <w:i/>
          <w:color w:val="000000" w:themeColor="text1"/>
          <w:sz w:val="26"/>
          <w:szCs w:val="26"/>
        </w:rPr>
        <w:t>и</w:t>
      </w:r>
      <w:r w:rsidR="00BC3D21" w:rsidRPr="0070040F">
        <w:rPr>
          <w:rFonts w:ascii="Times New Roman" w:hAnsi="Times New Roman" w:cs="Times New Roman"/>
          <w:i/>
          <w:color w:val="000000" w:themeColor="text1"/>
          <w:sz w:val="26"/>
          <w:szCs w:val="26"/>
        </w:rPr>
        <w:t xml:space="preserve"> в основном металле</w:t>
      </w:r>
    </w:p>
    <w:p w14:paraId="496131D5" w14:textId="77777777" w:rsidR="00BC3D21" w:rsidRPr="00EB3466" w:rsidRDefault="00BC3D21" w:rsidP="0070040F">
      <w:pPr>
        <w:spacing w:after="0" w:line="360" w:lineRule="auto"/>
        <w:ind w:firstLine="567"/>
        <w:jc w:val="both"/>
        <w:rPr>
          <w:rFonts w:ascii="Times New Roman" w:hAnsi="Times New Roman" w:cs="Times New Roman"/>
          <w:color w:val="000000" w:themeColor="text1"/>
          <w:sz w:val="28"/>
          <w:szCs w:val="28"/>
        </w:rPr>
      </w:pPr>
    </w:p>
    <w:p w14:paraId="30C1A361" w14:textId="77777777" w:rsidR="00BC3D21" w:rsidRDefault="00BC3D21" w:rsidP="00BC3D21">
      <w:pPr>
        <w:spacing w:after="0" w:line="360" w:lineRule="auto"/>
        <w:jc w:val="center"/>
        <w:rPr>
          <w:rFonts w:ascii="Times New Roman" w:hAnsi="Times New Roman" w:cs="Times New Roman"/>
          <w:color w:val="000000" w:themeColor="text1"/>
          <w:sz w:val="24"/>
          <w:szCs w:val="24"/>
        </w:rPr>
      </w:pPr>
      <w:r>
        <w:rPr>
          <w:b/>
          <w:bCs/>
          <w:noProof/>
          <w:lang w:eastAsia="ru-RU"/>
        </w:rPr>
        <w:drawing>
          <wp:inline distT="0" distB="0" distL="0" distR="0" wp14:anchorId="5C3F15B5" wp14:editId="7B30A5FB">
            <wp:extent cx="4538652" cy="2381250"/>
            <wp:effectExtent l="0" t="0" r="0" b="0"/>
            <wp:docPr id="59" name="Рисунок 59" descr="DSCN9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DSCN9814"/>
                    <pic:cNvPicPr>
                      <a:picLocks noChangeAspect="1" noChangeArrowheads="1"/>
                    </pic:cNvPicPr>
                  </pic:nvPicPr>
                  <pic:blipFill>
                    <a:blip r:embed="rId88" cstate="print">
                      <a:lum bright="42000" contrast="54000"/>
                      <a:extLst>
                        <a:ext uri="{28A0092B-C50C-407E-A947-70E740481C1C}">
                          <a14:useLocalDpi xmlns:a14="http://schemas.microsoft.com/office/drawing/2010/main" val="0"/>
                        </a:ext>
                      </a:extLst>
                    </a:blip>
                    <a:srcRect t="9912" b="20100"/>
                    <a:stretch>
                      <a:fillRect/>
                    </a:stretch>
                  </pic:blipFill>
                  <pic:spPr bwMode="auto">
                    <a:xfrm>
                      <a:off x="0" y="0"/>
                      <a:ext cx="4558120" cy="2391464"/>
                    </a:xfrm>
                    <a:prstGeom prst="rect">
                      <a:avLst/>
                    </a:prstGeom>
                    <a:noFill/>
                    <a:ln>
                      <a:noFill/>
                    </a:ln>
                  </pic:spPr>
                </pic:pic>
              </a:graphicData>
            </a:graphic>
          </wp:inline>
        </w:drawing>
      </w:r>
    </w:p>
    <w:p w14:paraId="0FA58267" w14:textId="77777777" w:rsidR="00BC3D21" w:rsidRPr="0070040F" w:rsidRDefault="0070040F" w:rsidP="00BC3D21">
      <w:pPr>
        <w:spacing w:after="0" w:line="360" w:lineRule="auto"/>
        <w:jc w:val="center"/>
        <w:rPr>
          <w:rFonts w:ascii="Times New Roman" w:hAnsi="Times New Roman" w:cs="Times New Roman"/>
          <w:i/>
          <w:color w:val="000000" w:themeColor="text1"/>
          <w:sz w:val="26"/>
          <w:szCs w:val="26"/>
        </w:rPr>
      </w:pPr>
      <w:r w:rsidRPr="00EF659D">
        <w:rPr>
          <w:rFonts w:ascii="Times New Roman" w:hAnsi="Times New Roman" w:cs="Times New Roman"/>
          <w:i/>
          <w:color w:val="000000" w:themeColor="text1"/>
          <w:sz w:val="26"/>
          <w:szCs w:val="26"/>
        </w:rPr>
        <w:t xml:space="preserve">Рисунок </w:t>
      </w:r>
      <w:r w:rsidR="000C13F4">
        <w:rPr>
          <w:rFonts w:ascii="Times New Roman" w:hAnsi="Times New Roman" w:cs="Times New Roman"/>
          <w:i/>
          <w:color w:val="000000" w:themeColor="text1"/>
          <w:sz w:val="26"/>
          <w:szCs w:val="26"/>
        </w:rPr>
        <w:t>3</w:t>
      </w:r>
      <w:r w:rsidR="00544C5D" w:rsidRPr="00DD39CD">
        <w:rPr>
          <w:rFonts w:ascii="Times New Roman" w:hAnsi="Times New Roman" w:cs="Times New Roman"/>
          <w:i/>
          <w:color w:val="000000" w:themeColor="text1"/>
          <w:sz w:val="26"/>
          <w:szCs w:val="26"/>
        </w:rPr>
        <w:t>.24</w:t>
      </w:r>
      <w:r w:rsidRPr="00EF659D">
        <w:rPr>
          <w:rFonts w:ascii="Times New Roman" w:hAnsi="Times New Roman" w:cs="Times New Roman"/>
          <w:i/>
          <w:color w:val="000000" w:themeColor="text1"/>
          <w:sz w:val="26"/>
          <w:szCs w:val="26"/>
        </w:rPr>
        <w:t xml:space="preserve"> – </w:t>
      </w:r>
      <w:r w:rsidR="00BC3D21" w:rsidRPr="0070040F">
        <w:rPr>
          <w:rFonts w:ascii="Times New Roman" w:hAnsi="Times New Roman" w:cs="Times New Roman"/>
          <w:i/>
          <w:color w:val="000000" w:themeColor="text1"/>
          <w:sz w:val="26"/>
          <w:szCs w:val="26"/>
        </w:rPr>
        <w:t>Свищ в сварном соединении</w:t>
      </w:r>
    </w:p>
    <w:p w14:paraId="5B886BCE" w14:textId="77777777" w:rsidR="00BC3D21" w:rsidRDefault="00BC3D21" w:rsidP="001019EA">
      <w:pPr>
        <w:spacing w:after="0" w:line="360" w:lineRule="auto"/>
        <w:ind w:firstLine="567"/>
        <w:jc w:val="both"/>
        <w:rPr>
          <w:rFonts w:ascii="Times New Roman" w:hAnsi="Times New Roman" w:cs="Times New Roman"/>
          <w:color w:val="000000" w:themeColor="text1"/>
          <w:sz w:val="28"/>
          <w:szCs w:val="28"/>
        </w:rPr>
      </w:pPr>
    </w:p>
    <w:p w14:paraId="1B9C9521" w14:textId="77777777" w:rsidR="00AC1309" w:rsidRPr="00F513A7" w:rsidRDefault="00AC1309" w:rsidP="001019EA">
      <w:pPr>
        <w:spacing w:after="0" w:line="360" w:lineRule="auto"/>
        <w:ind w:firstLine="567"/>
        <w:jc w:val="both"/>
        <w:rPr>
          <w:rFonts w:ascii="Times New Roman" w:hAnsi="Times New Roman" w:cs="Times New Roman"/>
          <w:b/>
          <w:bCs/>
          <w:color w:val="000000" w:themeColor="text1"/>
          <w:sz w:val="28"/>
          <w:szCs w:val="28"/>
        </w:rPr>
      </w:pPr>
      <w:r w:rsidRPr="00F513A7">
        <w:rPr>
          <w:rFonts w:ascii="Times New Roman" w:hAnsi="Times New Roman" w:cs="Times New Roman"/>
          <w:b/>
          <w:bCs/>
          <w:color w:val="000000" w:themeColor="text1"/>
          <w:sz w:val="28"/>
          <w:szCs w:val="28"/>
        </w:rPr>
        <w:lastRenderedPageBreak/>
        <w:t>Выводы</w:t>
      </w:r>
    </w:p>
    <w:p w14:paraId="6111DDEA" w14:textId="77777777" w:rsidR="00EF659D" w:rsidRPr="00A658FB" w:rsidRDefault="00EF659D" w:rsidP="001019EA">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По результатам анализа исходных данных и составления классификатора дефектов и </w:t>
      </w:r>
      <w:r w:rsidRPr="00A658FB">
        <w:rPr>
          <w:rFonts w:ascii="Times New Roman" w:hAnsi="Times New Roman" w:cs="Times New Roman"/>
          <w:color w:val="000000" w:themeColor="text1"/>
          <w:sz w:val="28"/>
          <w:szCs w:val="28"/>
        </w:rPr>
        <w:t>отклонений в работе оборудования необходимо отметить следующее:</w:t>
      </w:r>
    </w:p>
    <w:p w14:paraId="057B4C6D" w14:textId="77777777" w:rsidR="00140700" w:rsidRDefault="00A658FB" w:rsidP="001019EA">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Во взаимодействии со специалистами Заказчика требуется уточнить к</w:t>
      </w:r>
      <w:r w:rsidR="00BC11DD">
        <w:rPr>
          <w:rFonts w:ascii="Times New Roman" w:hAnsi="Times New Roman" w:cs="Times New Roman"/>
          <w:color w:val="000000" w:themeColor="text1"/>
          <w:sz w:val="28"/>
          <w:szCs w:val="28"/>
        </w:rPr>
        <w:t>лассификатор</w:t>
      </w:r>
      <w:r>
        <w:rPr>
          <w:rFonts w:ascii="Times New Roman" w:hAnsi="Times New Roman" w:cs="Times New Roman"/>
          <w:color w:val="000000" w:themeColor="text1"/>
          <w:sz w:val="28"/>
          <w:szCs w:val="28"/>
        </w:rPr>
        <w:t xml:space="preserve"> в части единообразия формулировок</w:t>
      </w:r>
      <w:r w:rsidR="0070040F">
        <w:rPr>
          <w:rFonts w:ascii="Times New Roman" w:hAnsi="Times New Roman" w:cs="Times New Roman"/>
          <w:color w:val="000000" w:themeColor="text1"/>
          <w:sz w:val="28"/>
          <w:szCs w:val="28"/>
        </w:rPr>
        <w:t>, характерных признаков дефектов</w:t>
      </w:r>
      <w:r>
        <w:rPr>
          <w:rFonts w:ascii="Times New Roman" w:hAnsi="Times New Roman" w:cs="Times New Roman"/>
          <w:color w:val="000000" w:themeColor="text1"/>
          <w:sz w:val="28"/>
          <w:szCs w:val="28"/>
        </w:rPr>
        <w:t>, а также текущих методов определения дефектов</w:t>
      </w:r>
      <w:r w:rsidR="0070040F">
        <w:rPr>
          <w:rFonts w:ascii="Times New Roman" w:hAnsi="Times New Roman" w:cs="Times New Roman"/>
          <w:color w:val="000000" w:themeColor="text1"/>
          <w:sz w:val="28"/>
          <w:szCs w:val="28"/>
        </w:rPr>
        <w:t xml:space="preserve"> и отклонений</w:t>
      </w:r>
      <w:r w:rsidR="00A01566">
        <w:rPr>
          <w:rFonts w:ascii="Times New Roman" w:hAnsi="Times New Roman" w:cs="Times New Roman"/>
          <w:color w:val="000000" w:themeColor="text1"/>
          <w:sz w:val="28"/>
          <w:szCs w:val="28"/>
        </w:rPr>
        <w:t xml:space="preserve"> в работе</w:t>
      </w:r>
      <w:r>
        <w:rPr>
          <w:rFonts w:ascii="Times New Roman" w:hAnsi="Times New Roman" w:cs="Times New Roman"/>
          <w:color w:val="000000" w:themeColor="text1"/>
          <w:sz w:val="28"/>
          <w:szCs w:val="28"/>
        </w:rPr>
        <w:t>.</w:t>
      </w:r>
    </w:p>
    <w:p w14:paraId="662FB315" w14:textId="77777777" w:rsidR="007443DC" w:rsidRDefault="002342F1" w:rsidP="001019EA">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Для более точной оценки применимости тех или иных методов распознавания дефектов по изображениям необходимо существенно повысить качество и объем </w:t>
      </w:r>
      <w:r w:rsidR="00F8513B">
        <w:rPr>
          <w:rFonts w:ascii="Times New Roman" w:hAnsi="Times New Roman" w:cs="Times New Roman"/>
          <w:color w:val="000000" w:themeColor="text1"/>
          <w:sz w:val="28"/>
          <w:szCs w:val="28"/>
        </w:rPr>
        <w:t xml:space="preserve">собираемого по дефектам </w:t>
      </w:r>
      <w:r>
        <w:rPr>
          <w:rFonts w:ascii="Times New Roman" w:hAnsi="Times New Roman" w:cs="Times New Roman"/>
          <w:color w:val="000000" w:themeColor="text1"/>
          <w:sz w:val="28"/>
          <w:szCs w:val="28"/>
        </w:rPr>
        <w:t>фотоматериала</w:t>
      </w:r>
      <w:r w:rsidR="00F8513B">
        <w:rPr>
          <w:rFonts w:ascii="Times New Roman" w:hAnsi="Times New Roman" w:cs="Times New Roman"/>
          <w:color w:val="000000" w:themeColor="text1"/>
          <w:sz w:val="28"/>
          <w:szCs w:val="28"/>
        </w:rPr>
        <w:t>.</w:t>
      </w:r>
    </w:p>
    <w:p w14:paraId="4EF62364" w14:textId="77777777" w:rsidR="00A01566" w:rsidRDefault="00A01566" w:rsidP="001019EA">
      <w:pPr>
        <w:spacing w:after="0" w:line="360" w:lineRule="auto"/>
        <w:ind w:firstLine="567"/>
        <w:jc w:val="both"/>
        <w:rPr>
          <w:rFonts w:ascii="Times New Roman" w:hAnsi="Times New Roman" w:cs="Times New Roman"/>
          <w:color w:val="000000" w:themeColor="text1"/>
          <w:sz w:val="28"/>
          <w:szCs w:val="28"/>
        </w:rPr>
      </w:pPr>
    </w:p>
    <w:p w14:paraId="53B88958" w14:textId="77777777" w:rsidR="001019EA" w:rsidRDefault="001019EA" w:rsidP="001019EA">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br w:type="page"/>
      </w:r>
    </w:p>
    <w:p w14:paraId="6979E2E3" w14:textId="1DE1977E" w:rsidR="003665A1" w:rsidRPr="003665A1" w:rsidRDefault="003665A1" w:rsidP="007B15D9">
      <w:pPr>
        <w:pStyle w:val="10"/>
        <w:spacing w:before="0" w:line="360" w:lineRule="auto"/>
        <w:jc w:val="center"/>
        <w:rPr>
          <w:rFonts w:ascii="Times New Roman" w:hAnsi="Times New Roman" w:cs="Times New Roman"/>
          <w:b/>
          <w:color w:val="000000" w:themeColor="text1"/>
          <w:szCs w:val="28"/>
          <w:lang w:val="ru-RU"/>
        </w:rPr>
      </w:pPr>
      <w:bookmarkStart w:id="31" w:name="_Toc90656286"/>
      <w:r w:rsidRPr="003665A1">
        <w:rPr>
          <w:rFonts w:ascii="Times New Roman" w:hAnsi="Times New Roman" w:cs="Times New Roman"/>
          <w:b/>
          <w:color w:val="000000" w:themeColor="text1"/>
          <w:szCs w:val="28"/>
          <w:lang w:val="ru-RU"/>
        </w:rPr>
        <w:lastRenderedPageBreak/>
        <w:t xml:space="preserve">4. ОЦЕНКА ВОЗМОЖНОСТИ РАЗРАБОТКИ ПРОГРАММНОГО ОБЕСПЕЧЕНИЯ КОНТРОЛЯ И ОЦЕНКИ СОСТОЯНИЯ ОБОРУДОВАНИЯ ТЭС С ПРИМЕНЕНИЕМ </w:t>
      </w:r>
      <w:r w:rsidR="008C0437">
        <w:rPr>
          <w:rFonts w:ascii="Times New Roman" w:hAnsi="Times New Roman" w:cs="Times New Roman"/>
          <w:b/>
          <w:color w:val="000000" w:themeColor="text1"/>
          <w:szCs w:val="28"/>
          <w:lang w:val="ru-RU"/>
        </w:rPr>
        <w:t>БЕСПИЛОТНЫХ ЛЕТАТЕЛЬНЫЙ АППАРАТОВ (</w:t>
      </w:r>
      <w:r w:rsidRPr="003665A1">
        <w:rPr>
          <w:rFonts w:ascii="Times New Roman" w:hAnsi="Times New Roman" w:cs="Times New Roman"/>
          <w:b/>
          <w:color w:val="000000" w:themeColor="text1"/>
          <w:szCs w:val="28"/>
          <w:lang w:val="ru-RU"/>
        </w:rPr>
        <w:t>БПЛА</w:t>
      </w:r>
      <w:bookmarkEnd w:id="31"/>
      <w:r w:rsidR="008C0437">
        <w:rPr>
          <w:rFonts w:ascii="Times New Roman" w:hAnsi="Times New Roman" w:cs="Times New Roman"/>
          <w:b/>
          <w:color w:val="000000" w:themeColor="text1"/>
          <w:szCs w:val="28"/>
          <w:lang w:val="ru-RU"/>
        </w:rPr>
        <w:t>)</w:t>
      </w:r>
    </w:p>
    <w:p w14:paraId="1BD1E463" w14:textId="77777777" w:rsidR="007B15D9" w:rsidRDefault="007B15D9" w:rsidP="007B15D9">
      <w:pPr>
        <w:spacing w:after="0" w:line="360" w:lineRule="auto"/>
        <w:ind w:firstLine="567"/>
        <w:jc w:val="both"/>
        <w:rPr>
          <w:rFonts w:ascii="Times New Roman" w:hAnsi="Times New Roman" w:cs="Times New Roman"/>
          <w:color w:val="000000" w:themeColor="text1"/>
          <w:sz w:val="28"/>
          <w:szCs w:val="28"/>
        </w:rPr>
      </w:pPr>
    </w:p>
    <w:p w14:paraId="6D865EA9" w14:textId="77777777" w:rsidR="007B15D9" w:rsidRPr="002A3246" w:rsidRDefault="007B15D9" w:rsidP="007B15D9">
      <w:pPr>
        <w:spacing w:after="0" w:line="360" w:lineRule="auto"/>
        <w:ind w:firstLine="567"/>
        <w:jc w:val="both"/>
        <w:rPr>
          <w:rFonts w:ascii="Times New Roman" w:eastAsia="Calibri" w:hAnsi="Times New Roman" w:cs="Times New Roman"/>
          <w:sz w:val="28"/>
          <w:szCs w:val="28"/>
        </w:rPr>
      </w:pPr>
      <w:r w:rsidRPr="002A3246">
        <w:rPr>
          <w:rFonts w:ascii="Times New Roman" w:eastAsia="Calibri" w:hAnsi="Times New Roman" w:cs="Times New Roman"/>
          <w:sz w:val="28"/>
          <w:szCs w:val="28"/>
        </w:rPr>
        <w:t>Согласно техническим требованиям к результатам ОКР в перечень компонентов программно-аппаратного комплекса, передаваемых Заказчику после выполнения НИОКР, должны входить следующие:</w:t>
      </w:r>
    </w:p>
    <w:p w14:paraId="56EA60DF" w14:textId="77777777" w:rsidR="007B15D9" w:rsidRPr="002A3246" w:rsidRDefault="007B15D9" w:rsidP="00D42A80">
      <w:pPr>
        <w:pStyle w:val="a8"/>
        <w:numPr>
          <w:ilvl w:val="0"/>
          <w:numId w:val="18"/>
        </w:numPr>
        <w:ind w:left="851" w:hanging="284"/>
        <w:rPr>
          <w:rFonts w:eastAsia="Calibri"/>
        </w:rPr>
      </w:pPr>
      <w:r w:rsidRPr="002A3246">
        <w:rPr>
          <w:rFonts w:eastAsia="Calibri"/>
        </w:rPr>
        <w:t>Беспилотный летательный аппарат и полезная нагрузка;</w:t>
      </w:r>
    </w:p>
    <w:p w14:paraId="78931F01" w14:textId="77777777" w:rsidR="007B15D9" w:rsidRPr="002A3246" w:rsidRDefault="007B15D9" w:rsidP="00D42A80">
      <w:pPr>
        <w:pStyle w:val="a8"/>
        <w:numPr>
          <w:ilvl w:val="0"/>
          <w:numId w:val="18"/>
        </w:numPr>
        <w:ind w:left="851" w:hanging="284"/>
        <w:rPr>
          <w:rFonts w:eastAsia="Calibri"/>
        </w:rPr>
      </w:pPr>
      <w:r w:rsidRPr="002A3246">
        <w:rPr>
          <w:rFonts w:eastAsia="Calibri"/>
        </w:rPr>
        <w:t xml:space="preserve">Автоматизированное рабочее место (АРМ) оператора БПЛА (станция оператора) на планшетном компьютере с ОС на базе </w:t>
      </w:r>
      <w:proofErr w:type="spellStart"/>
      <w:r w:rsidRPr="002A3246">
        <w:rPr>
          <w:rFonts w:eastAsia="Calibri"/>
        </w:rPr>
        <w:t>Android</w:t>
      </w:r>
      <w:proofErr w:type="spellEnd"/>
      <w:r w:rsidRPr="002A3246">
        <w:rPr>
          <w:rFonts w:eastAsia="Calibri"/>
        </w:rPr>
        <w:t xml:space="preserve"> или Windows 10, с предустановленным программным обеспечением управлением и связи с БПЛА;</w:t>
      </w:r>
    </w:p>
    <w:p w14:paraId="3F195AF4" w14:textId="77777777" w:rsidR="007B15D9" w:rsidRPr="002A3246" w:rsidRDefault="007B15D9" w:rsidP="00D42A80">
      <w:pPr>
        <w:pStyle w:val="a8"/>
        <w:numPr>
          <w:ilvl w:val="0"/>
          <w:numId w:val="18"/>
        </w:numPr>
        <w:ind w:left="851" w:hanging="284"/>
        <w:rPr>
          <w:rFonts w:eastAsia="Calibri"/>
        </w:rPr>
      </w:pPr>
      <w:r w:rsidRPr="002A3246">
        <w:rPr>
          <w:rFonts w:eastAsia="Calibri"/>
        </w:rPr>
        <w:t>Автоматизированное рабочее место на персональном компьютере (ноутбук, инженерная станция), с предустановленным программным обеспечением автоматизированного поиска дефектов и отклонений в работе оборудования ТЭС;</w:t>
      </w:r>
    </w:p>
    <w:p w14:paraId="4AC32A91" w14:textId="77777777" w:rsidR="007B15D9" w:rsidRPr="002A3246" w:rsidRDefault="007B15D9" w:rsidP="00D42A80">
      <w:pPr>
        <w:pStyle w:val="a8"/>
        <w:numPr>
          <w:ilvl w:val="0"/>
          <w:numId w:val="18"/>
        </w:numPr>
        <w:ind w:left="851" w:hanging="284"/>
        <w:rPr>
          <w:rFonts w:eastAsia="Calibri"/>
        </w:rPr>
      </w:pPr>
      <w:r w:rsidRPr="002A3246">
        <w:rPr>
          <w:rFonts w:eastAsia="Calibri"/>
        </w:rPr>
        <w:t>Автоматическая зарядная станция БПЛА;</w:t>
      </w:r>
    </w:p>
    <w:p w14:paraId="3C44D40B" w14:textId="77777777" w:rsidR="007B15D9" w:rsidRPr="002A3246" w:rsidRDefault="007B15D9" w:rsidP="00D42A80">
      <w:pPr>
        <w:pStyle w:val="a8"/>
        <w:numPr>
          <w:ilvl w:val="0"/>
          <w:numId w:val="18"/>
        </w:numPr>
        <w:ind w:left="851" w:hanging="284"/>
        <w:rPr>
          <w:rFonts w:eastAsia="Calibri"/>
        </w:rPr>
      </w:pPr>
      <w:r w:rsidRPr="002A3246">
        <w:rPr>
          <w:rFonts w:eastAsia="Calibri"/>
        </w:rPr>
        <w:t>Система локального позиционирования БПЛА.</w:t>
      </w:r>
    </w:p>
    <w:p w14:paraId="37877BE5" w14:textId="77777777" w:rsidR="007B15D9" w:rsidRPr="002A3246" w:rsidRDefault="007B15D9" w:rsidP="007B15D9">
      <w:pPr>
        <w:spacing w:after="0" w:line="360" w:lineRule="auto"/>
        <w:ind w:firstLine="567"/>
        <w:jc w:val="both"/>
        <w:rPr>
          <w:rFonts w:ascii="Times New Roman" w:eastAsia="Calibri" w:hAnsi="Times New Roman" w:cs="Times New Roman"/>
          <w:sz w:val="28"/>
          <w:szCs w:val="28"/>
        </w:rPr>
      </w:pPr>
      <w:r w:rsidRPr="002A3246">
        <w:rPr>
          <w:rFonts w:ascii="Times New Roman" w:eastAsia="Calibri" w:hAnsi="Times New Roman" w:cs="Times New Roman"/>
          <w:sz w:val="28"/>
          <w:szCs w:val="28"/>
        </w:rPr>
        <w:t xml:space="preserve">Сам БПЛА должен представлять собой </w:t>
      </w:r>
      <w:proofErr w:type="spellStart"/>
      <w:r w:rsidRPr="002A3246">
        <w:rPr>
          <w:rFonts w:ascii="Times New Roman" w:eastAsia="Calibri" w:hAnsi="Times New Roman" w:cs="Times New Roman"/>
          <w:sz w:val="28"/>
          <w:szCs w:val="28"/>
        </w:rPr>
        <w:t>мультикоптер</w:t>
      </w:r>
      <w:proofErr w:type="spellEnd"/>
      <w:r w:rsidRPr="002A3246">
        <w:rPr>
          <w:rFonts w:ascii="Times New Roman" w:eastAsia="Calibri" w:hAnsi="Times New Roman" w:cs="Times New Roman"/>
          <w:sz w:val="28"/>
          <w:szCs w:val="28"/>
        </w:rPr>
        <w:t xml:space="preserve"> с бортовой полезной нагрузкой, включающей в свой состав следующие компоненты: </w:t>
      </w:r>
    </w:p>
    <w:p w14:paraId="63A8C81F" w14:textId="77777777" w:rsidR="007B15D9" w:rsidRPr="002A3246" w:rsidRDefault="007B15D9" w:rsidP="00D42A80">
      <w:pPr>
        <w:pStyle w:val="a8"/>
        <w:numPr>
          <w:ilvl w:val="0"/>
          <w:numId w:val="18"/>
        </w:numPr>
        <w:ind w:left="851" w:hanging="284"/>
        <w:rPr>
          <w:rFonts w:eastAsia="Calibri"/>
        </w:rPr>
      </w:pPr>
      <w:r w:rsidRPr="002A3246">
        <w:rPr>
          <w:rFonts w:eastAsia="Calibri"/>
        </w:rPr>
        <w:t xml:space="preserve">рама, двигатели, винты; </w:t>
      </w:r>
    </w:p>
    <w:p w14:paraId="5D12357C" w14:textId="77777777" w:rsidR="007B15D9" w:rsidRPr="002A3246" w:rsidRDefault="007B15D9" w:rsidP="00D42A80">
      <w:pPr>
        <w:pStyle w:val="a8"/>
        <w:numPr>
          <w:ilvl w:val="0"/>
          <w:numId w:val="18"/>
        </w:numPr>
        <w:ind w:left="851" w:hanging="284"/>
        <w:rPr>
          <w:rFonts w:eastAsia="Calibri"/>
        </w:rPr>
      </w:pPr>
      <w:r w:rsidRPr="002A3246">
        <w:rPr>
          <w:rFonts w:eastAsia="Calibri"/>
        </w:rPr>
        <w:t xml:space="preserve">полетный контроллер; </w:t>
      </w:r>
    </w:p>
    <w:p w14:paraId="1E9AC94A" w14:textId="77777777" w:rsidR="007B15D9" w:rsidRPr="002A3246" w:rsidRDefault="007B15D9" w:rsidP="00D42A80">
      <w:pPr>
        <w:pStyle w:val="a8"/>
        <w:numPr>
          <w:ilvl w:val="0"/>
          <w:numId w:val="18"/>
        </w:numPr>
        <w:ind w:left="851" w:hanging="284"/>
        <w:rPr>
          <w:rFonts w:eastAsia="Calibri"/>
        </w:rPr>
      </w:pPr>
      <w:r w:rsidRPr="002A3246">
        <w:rPr>
          <w:rFonts w:eastAsia="Calibri"/>
        </w:rPr>
        <w:t xml:space="preserve">бортовой вычислитель; </w:t>
      </w:r>
    </w:p>
    <w:p w14:paraId="3328DD4C" w14:textId="77777777" w:rsidR="007B15D9" w:rsidRPr="002A3246" w:rsidRDefault="007B15D9" w:rsidP="00D42A80">
      <w:pPr>
        <w:pStyle w:val="a8"/>
        <w:numPr>
          <w:ilvl w:val="0"/>
          <w:numId w:val="18"/>
        </w:numPr>
        <w:ind w:left="851" w:hanging="284"/>
        <w:rPr>
          <w:rFonts w:eastAsia="Calibri"/>
        </w:rPr>
      </w:pPr>
      <w:r w:rsidRPr="002A3246">
        <w:rPr>
          <w:rFonts w:eastAsia="Calibri"/>
        </w:rPr>
        <w:t>датчик(-и) положения внутри системы локального позиционирования;</w:t>
      </w:r>
    </w:p>
    <w:p w14:paraId="41BE760A" w14:textId="77777777" w:rsidR="007B15D9" w:rsidRPr="002A3246" w:rsidRDefault="007B15D9" w:rsidP="00D42A80">
      <w:pPr>
        <w:pStyle w:val="a8"/>
        <w:numPr>
          <w:ilvl w:val="0"/>
          <w:numId w:val="18"/>
        </w:numPr>
        <w:ind w:left="851" w:hanging="284"/>
        <w:rPr>
          <w:rFonts w:eastAsia="Calibri"/>
        </w:rPr>
      </w:pPr>
      <w:r w:rsidRPr="002A3246">
        <w:rPr>
          <w:rFonts w:eastAsia="Calibri"/>
        </w:rPr>
        <w:t>фотокамера разрешения высокой четкости 4к с многократным ЗУМ;</w:t>
      </w:r>
    </w:p>
    <w:p w14:paraId="42C337C6" w14:textId="77777777" w:rsidR="007B15D9" w:rsidRPr="002A3246" w:rsidRDefault="007B15D9" w:rsidP="00D42A80">
      <w:pPr>
        <w:pStyle w:val="a8"/>
        <w:numPr>
          <w:ilvl w:val="0"/>
          <w:numId w:val="18"/>
        </w:numPr>
        <w:ind w:left="851" w:hanging="284"/>
        <w:rPr>
          <w:rFonts w:eastAsia="Calibri"/>
        </w:rPr>
      </w:pPr>
      <w:r w:rsidRPr="002A3246">
        <w:rPr>
          <w:rFonts w:eastAsia="Calibri"/>
        </w:rPr>
        <w:t>фотокамера привода на посадку, одновременно являющаяся резервной камерой;</w:t>
      </w:r>
    </w:p>
    <w:p w14:paraId="563F6E1C" w14:textId="77777777" w:rsidR="007B15D9" w:rsidRPr="002A3246" w:rsidRDefault="007B15D9" w:rsidP="00D42A80">
      <w:pPr>
        <w:pStyle w:val="a8"/>
        <w:numPr>
          <w:ilvl w:val="0"/>
          <w:numId w:val="18"/>
        </w:numPr>
        <w:ind w:left="851" w:hanging="284"/>
        <w:rPr>
          <w:rFonts w:eastAsia="Calibri"/>
        </w:rPr>
      </w:pPr>
      <w:r w:rsidRPr="002A3246">
        <w:rPr>
          <w:rFonts w:eastAsia="Calibri"/>
        </w:rPr>
        <w:t>светильник дополнительного освещения/ подсветки для съемки в условиях недостаточной освещенности.</w:t>
      </w:r>
    </w:p>
    <w:p w14:paraId="5A701770" w14:textId="77777777" w:rsidR="007B15D9" w:rsidRPr="002A3246" w:rsidRDefault="007B15D9" w:rsidP="007B15D9">
      <w:pPr>
        <w:spacing w:after="0" w:line="360" w:lineRule="auto"/>
        <w:ind w:firstLine="567"/>
        <w:jc w:val="both"/>
        <w:rPr>
          <w:rFonts w:ascii="Times New Roman" w:eastAsia="Calibri" w:hAnsi="Times New Roman" w:cs="Times New Roman"/>
          <w:sz w:val="28"/>
          <w:szCs w:val="28"/>
        </w:rPr>
      </w:pPr>
      <w:r w:rsidRPr="002A3246">
        <w:rPr>
          <w:rFonts w:ascii="Times New Roman" w:eastAsia="Calibri" w:hAnsi="Times New Roman" w:cs="Times New Roman"/>
          <w:sz w:val="28"/>
          <w:szCs w:val="28"/>
        </w:rPr>
        <w:lastRenderedPageBreak/>
        <w:t>В техническом задании также предполагается, что в работе дополнительно следует рассмотреть установку и исследовать возможности применения следующих сенсоров:</w:t>
      </w:r>
    </w:p>
    <w:p w14:paraId="194019C7" w14:textId="77777777" w:rsidR="007B15D9" w:rsidRPr="002A3246" w:rsidRDefault="007B15D9" w:rsidP="00D42A80">
      <w:pPr>
        <w:pStyle w:val="a8"/>
        <w:numPr>
          <w:ilvl w:val="0"/>
          <w:numId w:val="18"/>
        </w:numPr>
        <w:ind w:left="851" w:hanging="284"/>
        <w:rPr>
          <w:rFonts w:eastAsia="Calibri"/>
        </w:rPr>
      </w:pPr>
      <w:r w:rsidRPr="002A3246">
        <w:rPr>
          <w:rFonts w:eastAsia="Calibri"/>
        </w:rPr>
        <w:t xml:space="preserve">пирометр (тепловизор); </w:t>
      </w:r>
    </w:p>
    <w:p w14:paraId="4B29A4F5" w14:textId="77777777" w:rsidR="007B15D9" w:rsidRPr="002A3246" w:rsidRDefault="007B15D9" w:rsidP="00D42A80">
      <w:pPr>
        <w:pStyle w:val="a8"/>
        <w:numPr>
          <w:ilvl w:val="0"/>
          <w:numId w:val="18"/>
        </w:numPr>
        <w:ind w:left="851" w:hanging="284"/>
        <w:rPr>
          <w:rFonts w:eastAsia="Calibri"/>
        </w:rPr>
      </w:pPr>
      <w:r w:rsidRPr="002A3246">
        <w:rPr>
          <w:rFonts w:eastAsia="Calibri"/>
        </w:rPr>
        <w:t>микрофон;</w:t>
      </w:r>
    </w:p>
    <w:p w14:paraId="17AA37A7" w14:textId="77777777" w:rsidR="007B15D9" w:rsidRPr="002A3246" w:rsidRDefault="007B15D9" w:rsidP="00D42A80">
      <w:pPr>
        <w:pStyle w:val="a8"/>
        <w:numPr>
          <w:ilvl w:val="0"/>
          <w:numId w:val="18"/>
        </w:numPr>
        <w:ind w:left="851" w:hanging="284"/>
        <w:rPr>
          <w:rFonts w:eastAsia="Calibri"/>
        </w:rPr>
      </w:pPr>
      <w:r w:rsidRPr="002A3246">
        <w:rPr>
          <w:rFonts w:eastAsia="Calibri"/>
        </w:rPr>
        <w:t xml:space="preserve">датчик водорода и метана; </w:t>
      </w:r>
    </w:p>
    <w:p w14:paraId="7825C3AD" w14:textId="77777777" w:rsidR="007B15D9" w:rsidRPr="002A3246" w:rsidRDefault="007B15D9" w:rsidP="00D42A80">
      <w:pPr>
        <w:pStyle w:val="a8"/>
        <w:numPr>
          <w:ilvl w:val="0"/>
          <w:numId w:val="18"/>
        </w:numPr>
        <w:ind w:left="851" w:hanging="284"/>
        <w:rPr>
          <w:rFonts w:eastAsia="Calibri"/>
        </w:rPr>
      </w:pPr>
      <w:r w:rsidRPr="002A3246">
        <w:rPr>
          <w:rFonts w:eastAsia="Calibri"/>
        </w:rPr>
        <w:t xml:space="preserve">ИК-камера; </w:t>
      </w:r>
    </w:p>
    <w:p w14:paraId="5BD0C506" w14:textId="77777777" w:rsidR="007B15D9" w:rsidRPr="002A3246" w:rsidRDefault="007B15D9" w:rsidP="00D42A80">
      <w:pPr>
        <w:pStyle w:val="a8"/>
        <w:numPr>
          <w:ilvl w:val="0"/>
          <w:numId w:val="18"/>
        </w:numPr>
        <w:ind w:left="851" w:hanging="284"/>
        <w:rPr>
          <w:rFonts w:eastAsia="Calibri"/>
        </w:rPr>
      </w:pPr>
      <w:r w:rsidRPr="002A3246">
        <w:rPr>
          <w:rFonts w:eastAsia="Calibri"/>
        </w:rPr>
        <w:t xml:space="preserve">ультразвуковые сенсоры. </w:t>
      </w:r>
    </w:p>
    <w:p w14:paraId="732356B6" w14:textId="77777777" w:rsidR="007B15D9" w:rsidRPr="002A3246" w:rsidRDefault="007B15D9" w:rsidP="007B15D9">
      <w:pPr>
        <w:spacing w:after="0" w:line="360" w:lineRule="auto"/>
        <w:ind w:firstLine="567"/>
        <w:jc w:val="both"/>
        <w:rPr>
          <w:rFonts w:ascii="Times New Roman" w:eastAsia="Calibri" w:hAnsi="Times New Roman" w:cs="Times New Roman"/>
          <w:sz w:val="28"/>
          <w:szCs w:val="28"/>
        </w:rPr>
      </w:pPr>
      <w:r w:rsidRPr="002A3246">
        <w:rPr>
          <w:rFonts w:ascii="Times New Roman" w:eastAsia="Calibri" w:hAnsi="Times New Roman" w:cs="Times New Roman"/>
          <w:sz w:val="28"/>
          <w:szCs w:val="28"/>
        </w:rPr>
        <w:t>При этом окончательный перечень сенсоров из списка, которыми будет оборудован БПЛА, должен быть определен по результатам НИОКР.</w:t>
      </w:r>
    </w:p>
    <w:p w14:paraId="2DC274A9" w14:textId="77777777" w:rsidR="007B15D9" w:rsidRPr="002A3246" w:rsidRDefault="007B15D9" w:rsidP="007B15D9">
      <w:pPr>
        <w:spacing w:after="0" w:line="360" w:lineRule="auto"/>
        <w:ind w:firstLine="567"/>
        <w:jc w:val="both"/>
        <w:rPr>
          <w:rFonts w:ascii="Times New Roman" w:eastAsia="Calibri" w:hAnsi="Times New Roman" w:cs="Times New Roman"/>
          <w:sz w:val="28"/>
          <w:szCs w:val="28"/>
        </w:rPr>
      </w:pPr>
      <w:r w:rsidRPr="002A3246">
        <w:rPr>
          <w:rFonts w:ascii="Times New Roman" w:eastAsia="Calibri" w:hAnsi="Times New Roman" w:cs="Times New Roman"/>
          <w:sz w:val="28"/>
          <w:szCs w:val="28"/>
        </w:rPr>
        <w:t>Среди требований к БПЛА выдвигаются следующие:</w:t>
      </w:r>
    </w:p>
    <w:p w14:paraId="18024AA5" w14:textId="77777777" w:rsidR="007B15D9" w:rsidRPr="002A3246" w:rsidRDefault="007B15D9" w:rsidP="00D42A80">
      <w:pPr>
        <w:pStyle w:val="a8"/>
        <w:numPr>
          <w:ilvl w:val="0"/>
          <w:numId w:val="18"/>
        </w:numPr>
        <w:ind w:left="851" w:hanging="284"/>
        <w:rPr>
          <w:rFonts w:eastAsia="Calibri"/>
        </w:rPr>
      </w:pPr>
      <w:r w:rsidRPr="002A3246">
        <w:rPr>
          <w:rFonts w:eastAsia="Calibri"/>
        </w:rPr>
        <w:t>Длительность полета до 6 часов;</w:t>
      </w:r>
    </w:p>
    <w:p w14:paraId="2AF647DA" w14:textId="77777777" w:rsidR="007B15D9" w:rsidRPr="002A3246" w:rsidRDefault="007B15D9" w:rsidP="00D42A80">
      <w:pPr>
        <w:pStyle w:val="a8"/>
        <w:numPr>
          <w:ilvl w:val="0"/>
          <w:numId w:val="18"/>
        </w:numPr>
        <w:ind w:left="851" w:hanging="284"/>
        <w:rPr>
          <w:rFonts w:eastAsia="Calibri"/>
        </w:rPr>
      </w:pPr>
      <w:r w:rsidRPr="002A3246">
        <w:rPr>
          <w:rFonts w:eastAsia="Calibri"/>
        </w:rPr>
        <w:t>Условия – тяга до 5 мм вод ст.;</w:t>
      </w:r>
    </w:p>
    <w:p w14:paraId="452F3A9B" w14:textId="77777777" w:rsidR="007B15D9" w:rsidRPr="002A3246" w:rsidRDefault="007B15D9" w:rsidP="00D42A80">
      <w:pPr>
        <w:pStyle w:val="a8"/>
        <w:numPr>
          <w:ilvl w:val="0"/>
          <w:numId w:val="18"/>
        </w:numPr>
        <w:ind w:left="851" w:hanging="284"/>
        <w:rPr>
          <w:rFonts w:eastAsia="Calibri"/>
        </w:rPr>
      </w:pPr>
      <w:r w:rsidRPr="002A3246">
        <w:rPr>
          <w:rFonts w:eastAsia="Calibri"/>
        </w:rPr>
        <w:t xml:space="preserve">Температурный коридор – от 0 до 30ºC, влажность воздуха – не более 90%. </w:t>
      </w:r>
    </w:p>
    <w:p w14:paraId="3FE81FEE" w14:textId="77777777" w:rsidR="007B15D9" w:rsidRPr="002A3246" w:rsidRDefault="007B15D9" w:rsidP="007B15D9">
      <w:pPr>
        <w:spacing w:after="0" w:line="360" w:lineRule="auto"/>
        <w:ind w:firstLine="567"/>
        <w:jc w:val="both"/>
        <w:rPr>
          <w:rFonts w:ascii="Times New Roman" w:eastAsia="Calibri" w:hAnsi="Times New Roman" w:cs="Times New Roman"/>
          <w:sz w:val="28"/>
          <w:szCs w:val="28"/>
        </w:rPr>
      </w:pPr>
      <w:r w:rsidRPr="002A3246">
        <w:rPr>
          <w:rFonts w:ascii="Times New Roman" w:eastAsia="Calibri" w:hAnsi="Times New Roman" w:cs="Times New Roman"/>
          <w:sz w:val="28"/>
          <w:szCs w:val="28"/>
        </w:rPr>
        <w:t>Также уточняется, что исполнителем работ может быть предложен и другой вариант исполнения БПЛА, обеспечивающий все вышеперечисленные к нему требования в рамках полетного задания.</w:t>
      </w:r>
    </w:p>
    <w:p w14:paraId="471DBC36" w14:textId="77777777" w:rsidR="007B15D9" w:rsidRPr="00306019" w:rsidRDefault="007B15D9" w:rsidP="007B15D9">
      <w:pPr>
        <w:spacing w:after="0" w:line="360" w:lineRule="auto"/>
        <w:ind w:firstLine="567"/>
        <w:jc w:val="both"/>
        <w:rPr>
          <w:rFonts w:ascii="Times New Roman" w:eastAsia="Calibri" w:hAnsi="Times New Roman" w:cs="Times New Roman"/>
          <w:sz w:val="28"/>
          <w:szCs w:val="28"/>
        </w:rPr>
      </w:pPr>
      <w:r w:rsidRPr="00306019">
        <w:rPr>
          <w:rFonts w:ascii="Times New Roman" w:eastAsia="Calibri" w:hAnsi="Times New Roman" w:cs="Times New Roman"/>
          <w:sz w:val="28"/>
          <w:szCs w:val="28"/>
        </w:rPr>
        <w:t>Среди функциональных требований, указанных в техническом задании, выделяют требования, выдвигаемые к особенностям программного обеспечения по распознаванию дефектов.</w:t>
      </w:r>
    </w:p>
    <w:p w14:paraId="5ACA39C9" w14:textId="77777777" w:rsidR="007B15D9" w:rsidRPr="00306019" w:rsidRDefault="007B15D9" w:rsidP="007B15D9">
      <w:pPr>
        <w:spacing w:after="0" w:line="360" w:lineRule="auto"/>
        <w:ind w:firstLine="567"/>
        <w:jc w:val="both"/>
        <w:rPr>
          <w:rFonts w:ascii="Times New Roman" w:eastAsia="Calibri" w:hAnsi="Times New Roman" w:cs="Times New Roman"/>
          <w:sz w:val="28"/>
          <w:szCs w:val="28"/>
        </w:rPr>
      </w:pPr>
      <w:r w:rsidRPr="00306019">
        <w:rPr>
          <w:rFonts w:ascii="Times New Roman" w:eastAsia="Calibri" w:hAnsi="Times New Roman" w:cs="Times New Roman"/>
          <w:sz w:val="28"/>
          <w:szCs w:val="28"/>
        </w:rPr>
        <w:t>Формируемое программное обеспечение должно выполнять:</w:t>
      </w:r>
    </w:p>
    <w:p w14:paraId="1B17A984" w14:textId="77777777" w:rsidR="007B15D9" w:rsidRPr="00306019" w:rsidRDefault="007B15D9" w:rsidP="00D42A80">
      <w:pPr>
        <w:pStyle w:val="a8"/>
        <w:numPr>
          <w:ilvl w:val="0"/>
          <w:numId w:val="18"/>
        </w:numPr>
        <w:ind w:left="851" w:hanging="284"/>
        <w:rPr>
          <w:rFonts w:eastAsia="Calibri"/>
        </w:rPr>
      </w:pPr>
      <w:r w:rsidRPr="00306019">
        <w:rPr>
          <w:rFonts w:eastAsia="Calibri"/>
        </w:rPr>
        <w:t>Определение дефекта или отклонения в состоянии оборудования ТЭС по разработанному классификатору дефектов;</w:t>
      </w:r>
    </w:p>
    <w:p w14:paraId="75CEEA17" w14:textId="77777777" w:rsidR="007B15D9" w:rsidRPr="00306019" w:rsidRDefault="007B15D9" w:rsidP="00D42A80">
      <w:pPr>
        <w:pStyle w:val="a8"/>
        <w:numPr>
          <w:ilvl w:val="0"/>
          <w:numId w:val="18"/>
        </w:numPr>
        <w:ind w:left="851" w:hanging="284"/>
        <w:rPr>
          <w:rFonts w:eastAsia="Calibri"/>
        </w:rPr>
      </w:pPr>
      <w:r w:rsidRPr="00306019">
        <w:rPr>
          <w:rFonts w:eastAsia="Calibri"/>
        </w:rPr>
        <w:t>Определение места расположения дефекта (отклонения) на электронной схеме (3D модели) главного корпуса ТЭС, с координатами каждого найденного дефекта (отклонения) в локальных координатах цеха (производственной площадки);</w:t>
      </w:r>
    </w:p>
    <w:p w14:paraId="1DF77CF4" w14:textId="77777777" w:rsidR="007B15D9" w:rsidRPr="00306019" w:rsidRDefault="007B15D9" w:rsidP="00D42A80">
      <w:pPr>
        <w:pStyle w:val="a8"/>
        <w:numPr>
          <w:ilvl w:val="0"/>
          <w:numId w:val="18"/>
        </w:numPr>
        <w:ind w:left="851" w:hanging="284"/>
        <w:rPr>
          <w:rFonts w:eastAsia="Calibri"/>
        </w:rPr>
      </w:pPr>
      <w:r w:rsidRPr="00306019">
        <w:rPr>
          <w:rFonts w:eastAsia="Calibri"/>
        </w:rPr>
        <w:t>Обозначение на электронном формуляре вероятного дефекта (отклонения);</w:t>
      </w:r>
    </w:p>
    <w:p w14:paraId="3A815536" w14:textId="77777777" w:rsidR="007B15D9" w:rsidRPr="00306019" w:rsidRDefault="007B15D9" w:rsidP="00D42A80">
      <w:pPr>
        <w:pStyle w:val="a8"/>
        <w:numPr>
          <w:ilvl w:val="0"/>
          <w:numId w:val="18"/>
        </w:numPr>
        <w:ind w:left="851" w:hanging="284"/>
        <w:rPr>
          <w:rFonts w:eastAsia="Calibri"/>
        </w:rPr>
      </w:pPr>
      <w:r w:rsidRPr="00306019">
        <w:rPr>
          <w:rFonts w:eastAsia="Calibri"/>
        </w:rPr>
        <w:lastRenderedPageBreak/>
        <w:t>Накопление сведений о выявленных дефектах и отклонениях в электронном формуляре – базе данных сбора информации о проведенных осмотрах;</w:t>
      </w:r>
    </w:p>
    <w:p w14:paraId="0EAED7C8" w14:textId="77777777" w:rsidR="007B15D9" w:rsidRPr="00306019" w:rsidRDefault="007B15D9" w:rsidP="00D42A80">
      <w:pPr>
        <w:pStyle w:val="a8"/>
        <w:numPr>
          <w:ilvl w:val="0"/>
          <w:numId w:val="18"/>
        </w:numPr>
        <w:ind w:left="851" w:hanging="284"/>
        <w:rPr>
          <w:rFonts w:eastAsia="Calibri"/>
        </w:rPr>
      </w:pPr>
      <w:r w:rsidRPr="00306019">
        <w:rPr>
          <w:rFonts w:eastAsia="Calibri"/>
        </w:rPr>
        <w:t>Представление результата осмотра на дату его выполнения в виде текстового файла, который включает имя файла графического изображения, вид дефекта (отклонения) и степень его развития;</w:t>
      </w:r>
    </w:p>
    <w:p w14:paraId="6498BAFE" w14:textId="77777777" w:rsidR="007B15D9" w:rsidRPr="00306019" w:rsidRDefault="007B15D9" w:rsidP="00D42A80">
      <w:pPr>
        <w:pStyle w:val="a8"/>
        <w:numPr>
          <w:ilvl w:val="0"/>
          <w:numId w:val="18"/>
        </w:numPr>
        <w:ind w:left="851" w:hanging="284"/>
        <w:rPr>
          <w:rFonts w:eastAsia="Calibri"/>
        </w:rPr>
      </w:pPr>
      <w:r w:rsidRPr="00306019">
        <w:rPr>
          <w:rFonts w:eastAsia="Calibri"/>
        </w:rPr>
        <w:t>Функ</w:t>
      </w:r>
      <w:r w:rsidRPr="00306019">
        <w:rPr>
          <w:rFonts w:eastAsia="Calibri"/>
        </w:rPr>
        <w:softHyphen/>
        <w:t>ционирование системы распознавания независимо от того, включен ли АРМ оператора;</w:t>
      </w:r>
    </w:p>
    <w:p w14:paraId="524A89F9" w14:textId="77777777" w:rsidR="007B15D9" w:rsidRPr="00306019" w:rsidRDefault="007B15D9" w:rsidP="00D42A80">
      <w:pPr>
        <w:pStyle w:val="a8"/>
        <w:numPr>
          <w:ilvl w:val="0"/>
          <w:numId w:val="18"/>
        </w:numPr>
        <w:ind w:left="851" w:hanging="284"/>
        <w:rPr>
          <w:rFonts w:eastAsia="Calibri"/>
        </w:rPr>
      </w:pPr>
      <w:r w:rsidRPr="00306019">
        <w:rPr>
          <w:rFonts w:eastAsia="Calibri"/>
        </w:rPr>
        <w:t>Постоянное самообучение с учетом внесения фактических данных по выявленным дефектам в случаях уточнения результатов осмотров с использованием существующих методов.</w:t>
      </w:r>
    </w:p>
    <w:p w14:paraId="109BFE49" w14:textId="77777777" w:rsidR="007B15D9" w:rsidRPr="00306019" w:rsidRDefault="007B15D9" w:rsidP="007B15D9">
      <w:pPr>
        <w:spacing w:after="0" w:line="360" w:lineRule="auto"/>
        <w:ind w:firstLine="567"/>
        <w:jc w:val="both"/>
        <w:rPr>
          <w:rFonts w:ascii="Times New Roman" w:eastAsia="Calibri" w:hAnsi="Times New Roman" w:cs="Times New Roman"/>
          <w:sz w:val="28"/>
          <w:szCs w:val="28"/>
        </w:rPr>
      </w:pPr>
      <w:r w:rsidRPr="00306019">
        <w:rPr>
          <w:rFonts w:ascii="Times New Roman" w:eastAsia="Calibri" w:hAnsi="Times New Roman" w:cs="Times New Roman"/>
          <w:sz w:val="28"/>
          <w:szCs w:val="28"/>
        </w:rPr>
        <w:t xml:space="preserve">Требования к принципам применения БПЛА: </w:t>
      </w:r>
    </w:p>
    <w:p w14:paraId="4B76EE6A" w14:textId="77777777" w:rsidR="007B15D9" w:rsidRPr="00306019" w:rsidRDefault="007B15D9" w:rsidP="00D42A80">
      <w:pPr>
        <w:pStyle w:val="a8"/>
        <w:numPr>
          <w:ilvl w:val="0"/>
          <w:numId w:val="18"/>
        </w:numPr>
        <w:ind w:left="851" w:hanging="284"/>
        <w:rPr>
          <w:rFonts w:eastAsia="Calibri"/>
        </w:rPr>
      </w:pPr>
      <w:r w:rsidRPr="00306019">
        <w:rPr>
          <w:rFonts w:eastAsia="Calibri"/>
        </w:rPr>
        <w:t xml:space="preserve">Внутри цеха (производственной площадки) стационарно размещается автоматическая зарядная станция БПЛА от сети питания ~220В, являющаяся площадкой хранения БПЛА и зарядки его батарей. </w:t>
      </w:r>
    </w:p>
    <w:p w14:paraId="2CA545AE" w14:textId="77777777" w:rsidR="007B15D9" w:rsidRPr="00306019" w:rsidRDefault="007B15D9" w:rsidP="00D42A80">
      <w:pPr>
        <w:pStyle w:val="a8"/>
        <w:numPr>
          <w:ilvl w:val="0"/>
          <w:numId w:val="18"/>
        </w:numPr>
        <w:ind w:left="851" w:hanging="284"/>
        <w:rPr>
          <w:rFonts w:eastAsia="Calibri"/>
        </w:rPr>
      </w:pPr>
      <w:r w:rsidRPr="00306019">
        <w:rPr>
          <w:rFonts w:eastAsia="Calibri"/>
        </w:rPr>
        <w:t xml:space="preserve">Заказчиком совместно с персоналом выбранного энергообъекта на основании типового перечня объектов контроля (Приложение №1 к Техническому заданию) определяется маршрут БПЛА в части основных точек траектории полета и точек съемки оборудования. </w:t>
      </w:r>
    </w:p>
    <w:p w14:paraId="5B6EF0A3" w14:textId="77777777" w:rsidR="007B15D9" w:rsidRPr="00306019" w:rsidRDefault="007B15D9" w:rsidP="00D42A80">
      <w:pPr>
        <w:pStyle w:val="a8"/>
        <w:numPr>
          <w:ilvl w:val="0"/>
          <w:numId w:val="18"/>
        </w:numPr>
        <w:ind w:left="851" w:hanging="284"/>
        <w:rPr>
          <w:rFonts w:eastAsia="Calibri"/>
        </w:rPr>
      </w:pPr>
      <w:r w:rsidRPr="00306019">
        <w:rPr>
          <w:rFonts w:eastAsia="Calibri"/>
        </w:rPr>
        <w:t>Исполнитель на основании выбранного Заказчиком маршрута формирует рекомендации по количеству применяемых БПЛА и сопутствующей инфраструктуры.</w:t>
      </w:r>
    </w:p>
    <w:p w14:paraId="4A12818B" w14:textId="77777777" w:rsidR="007B15D9" w:rsidRPr="00306019" w:rsidRDefault="007B15D9" w:rsidP="00D42A80">
      <w:pPr>
        <w:pStyle w:val="a8"/>
        <w:numPr>
          <w:ilvl w:val="0"/>
          <w:numId w:val="18"/>
        </w:numPr>
        <w:ind w:left="851" w:hanging="284"/>
        <w:rPr>
          <w:rFonts w:eastAsia="Calibri"/>
        </w:rPr>
      </w:pPr>
      <w:r w:rsidRPr="00306019">
        <w:rPr>
          <w:rFonts w:eastAsia="Calibri"/>
        </w:rPr>
        <w:t>Маршрут облета БПЛА формируется специалистами Исполнителя. По результатам выполнения работы, разработанное ПО «Программный модуль автоматизированного контроля работающего оборудования ТЭС с применением БПЛА», а также ПАК с применением БПЛА должны позволять формировать (корректировать) маршрут облета специалистами Заказчика.</w:t>
      </w:r>
    </w:p>
    <w:p w14:paraId="430093A7" w14:textId="77777777" w:rsidR="007B15D9" w:rsidRPr="00306019" w:rsidRDefault="007B15D9" w:rsidP="00D42A80">
      <w:pPr>
        <w:pStyle w:val="a8"/>
        <w:numPr>
          <w:ilvl w:val="0"/>
          <w:numId w:val="18"/>
        </w:numPr>
        <w:ind w:left="851" w:hanging="284"/>
        <w:rPr>
          <w:rFonts w:eastAsia="Calibri"/>
        </w:rPr>
      </w:pPr>
      <w:r w:rsidRPr="00306019">
        <w:rPr>
          <w:rFonts w:eastAsia="Calibri"/>
        </w:rPr>
        <w:t xml:space="preserve">Должно быть проведено обучение специалистов Заказчика обслуживанию ПАК для контроля и оценки состояния оборудования </w:t>
      </w:r>
      <w:r w:rsidRPr="00306019">
        <w:rPr>
          <w:rFonts w:eastAsia="Calibri"/>
        </w:rPr>
        <w:lastRenderedPageBreak/>
        <w:t>ТЭС с применением БПЛА специалистами исполнителя в т.ч числе формированию маршрутов облета.</w:t>
      </w:r>
    </w:p>
    <w:p w14:paraId="082D4590" w14:textId="77777777" w:rsidR="007B15D9" w:rsidRPr="00306019" w:rsidRDefault="007B15D9" w:rsidP="00D42A80">
      <w:pPr>
        <w:pStyle w:val="a8"/>
        <w:numPr>
          <w:ilvl w:val="0"/>
          <w:numId w:val="18"/>
        </w:numPr>
        <w:ind w:left="851" w:hanging="284"/>
        <w:rPr>
          <w:rFonts w:eastAsia="Calibri"/>
        </w:rPr>
      </w:pPr>
      <w:r w:rsidRPr="00306019">
        <w:rPr>
          <w:rFonts w:eastAsia="Calibri"/>
        </w:rPr>
        <w:t xml:space="preserve">На участке цеха, внутри которого пролегает маршрут БПЛА, Исполнителем должна быть смонтирована система локального позиционирования. </w:t>
      </w:r>
    </w:p>
    <w:p w14:paraId="4BD25B43" w14:textId="77777777" w:rsidR="007B15D9" w:rsidRPr="00306019" w:rsidRDefault="007B15D9" w:rsidP="00D42A80">
      <w:pPr>
        <w:pStyle w:val="a8"/>
        <w:numPr>
          <w:ilvl w:val="0"/>
          <w:numId w:val="18"/>
        </w:numPr>
        <w:ind w:left="851" w:hanging="284"/>
        <w:rPr>
          <w:rFonts w:eastAsia="Calibri"/>
        </w:rPr>
      </w:pPr>
      <w:r w:rsidRPr="00306019">
        <w:rPr>
          <w:rFonts w:eastAsia="Calibri"/>
        </w:rPr>
        <w:t xml:space="preserve">БПЛА не должен вылетать за пределы контроля системой локального позиционирования. </w:t>
      </w:r>
    </w:p>
    <w:p w14:paraId="6003EAC9" w14:textId="77777777" w:rsidR="007B15D9" w:rsidRPr="00306019" w:rsidRDefault="007B15D9" w:rsidP="00D42A80">
      <w:pPr>
        <w:pStyle w:val="a8"/>
        <w:numPr>
          <w:ilvl w:val="0"/>
          <w:numId w:val="18"/>
        </w:numPr>
        <w:ind w:left="851" w:hanging="284"/>
        <w:rPr>
          <w:rFonts w:eastAsia="Calibri"/>
        </w:rPr>
      </w:pPr>
      <w:r w:rsidRPr="00306019">
        <w:rPr>
          <w:rFonts w:eastAsia="Calibri"/>
        </w:rPr>
        <w:t xml:space="preserve">По заданному расписанию или по команде оператора БПЛА будет осуществлять полет по заданному маршруту с определенным отклонением от маршрута (±2 см), точность будет уточнена по результатам НИОКР. </w:t>
      </w:r>
    </w:p>
    <w:p w14:paraId="11530BDF" w14:textId="77777777" w:rsidR="007B15D9" w:rsidRPr="00306019" w:rsidRDefault="007B15D9" w:rsidP="00D42A80">
      <w:pPr>
        <w:pStyle w:val="a8"/>
        <w:numPr>
          <w:ilvl w:val="0"/>
          <w:numId w:val="18"/>
        </w:numPr>
        <w:ind w:left="851" w:hanging="284"/>
        <w:rPr>
          <w:rFonts w:eastAsia="Calibri"/>
        </w:rPr>
      </w:pPr>
      <w:r w:rsidRPr="00306019">
        <w:rPr>
          <w:rFonts w:eastAsia="Calibri"/>
        </w:rPr>
        <w:t xml:space="preserve">БПЛА будет осуществлять съемку параметров точек осмотра с помощью фото-и видеокамеры, сенсора водорода и метана, ИК камеры, пирометра и микрофона. Состав датчиков для оснащения на один БПЛА будет определен в рамках выполнения НИОКР. </w:t>
      </w:r>
    </w:p>
    <w:p w14:paraId="39FB1E3D" w14:textId="77777777" w:rsidR="007B15D9" w:rsidRPr="00306019" w:rsidRDefault="007B15D9" w:rsidP="00D42A80">
      <w:pPr>
        <w:pStyle w:val="a8"/>
        <w:numPr>
          <w:ilvl w:val="0"/>
          <w:numId w:val="18"/>
        </w:numPr>
        <w:ind w:left="851" w:hanging="284"/>
        <w:rPr>
          <w:rFonts w:eastAsia="Calibri"/>
        </w:rPr>
      </w:pPr>
      <w:r w:rsidRPr="00306019">
        <w:rPr>
          <w:rFonts w:eastAsia="Calibri"/>
        </w:rPr>
        <w:t>Должна быть обеспечена функция детального (углубленного) осмотра состояния оборудования (определения дефекта/ отклонения) при облете путем остановки (зависания) БПЛА перед (над) объектом контроля (осмотр параметров на местных щитах, приборах, индикации показаний датчиков, манометров, регистрирующих приборов, запись шумов и т.д.).</w:t>
      </w:r>
    </w:p>
    <w:p w14:paraId="71C3D4C9" w14:textId="77777777" w:rsidR="007B15D9" w:rsidRPr="00306019" w:rsidRDefault="007B15D9" w:rsidP="00D42A80">
      <w:pPr>
        <w:pStyle w:val="a8"/>
        <w:numPr>
          <w:ilvl w:val="0"/>
          <w:numId w:val="18"/>
        </w:numPr>
        <w:ind w:left="851" w:hanging="284"/>
        <w:rPr>
          <w:rFonts w:eastAsia="Calibri"/>
        </w:rPr>
      </w:pPr>
      <w:r w:rsidRPr="00306019">
        <w:rPr>
          <w:rFonts w:eastAsia="Calibri"/>
        </w:rPr>
        <w:t xml:space="preserve">После возвращения БПЛА на зарядную станцию будет осуществляться зарядка аккумуляторов БПЛА и передача данных сенсоров в программное обеспечение автоматизированного анализа дефектов и отклонений, где происходит их обработка. </w:t>
      </w:r>
    </w:p>
    <w:p w14:paraId="00C71FEE" w14:textId="77777777" w:rsidR="007B15D9" w:rsidRPr="00306019" w:rsidRDefault="007B15D9" w:rsidP="00D42A80">
      <w:pPr>
        <w:pStyle w:val="a8"/>
        <w:numPr>
          <w:ilvl w:val="0"/>
          <w:numId w:val="18"/>
        </w:numPr>
        <w:ind w:left="851" w:hanging="284"/>
        <w:rPr>
          <w:rFonts w:eastAsia="Calibri"/>
        </w:rPr>
      </w:pPr>
      <w:r w:rsidRPr="00306019">
        <w:rPr>
          <w:rFonts w:eastAsia="Calibri"/>
        </w:rPr>
        <w:t xml:space="preserve">Во время полета БПЛА дополнительно сканируется пространство перед собой на предмет наличия препятствий и в случае обнаружения препятствия на маршруте, БПЛА останавливает выполнение полета, сигнализирует оператору о препятствии и возвращается на зарядную станцию (иную точку маршрута по результатам НИОКР). Должна быть </w:t>
      </w:r>
      <w:r w:rsidRPr="00306019">
        <w:rPr>
          <w:rFonts w:eastAsia="Calibri"/>
        </w:rPr>
        <w:lastRenderedPageBreak/>
        <w:t>реализована возможность облета препятствий на интеллектуальных принципах разработки ПО.</w:t>
      </w:r>
    </w:p>
    <w:p w14:paraId="72209924" w14:textId="77777777" w:rsidR="007B15D9" w:rsidRPr="00306019" w:rsidRDefault="007B15D9" w:rsidP="00D42A80">
      <w:pPr>
        <w:pStyle w:val="a8"/>
        <w:numPr>
          <w:ilvl w:val="0"/>
          <w:numId w:val="18"/>
        </w:numPr>
        <w:ind w:left="851" w:hanging="284"/>
        <w:rPr>
          <w:rFonts w:eastAsia="Calibri"/>
        </w:rPr>
      </w:pPr>
      <w:r w:rsidRPr="00306019">
        <w:rPr>
          <w:rFonts w:eastAsia="Calibri"/>
        </w:rPr>
        <w:t>Система облета БПЛА должна обеспечивать безопасность (исключение несанкционированного воздействия) персонала при обслуживании, облете цеха (производственной площадки) по заданной траектории (маршруту), исключения несанкционированного воздействия (вмешательства или повреждения) в работу осматриваемого оборудования.</w:t>
      </w:r>
    </w:p>
    <w:p w14:paraId="679FF64F" w14:textId="77777777" w:rsidR="007B15D9" w:rsidRPr="00306019" w:rsidRDefault="007B15D9" w:rsidP="00D42A80">
      <w:pPr>
        <w:pStyle w:val="a8"/>
        <w:numPr>
          <w:ilvl w:val="0"/>
          <w:numId w:val="18"/>
        </w:numPr>
        <w:ind w:left="851" w:hanging="284"/>
        <w:rPr>
          <w:rFonts w:eastAsia="Calibri"/>
        </w:rPr>
      </w:pPr>
      <w:r w:rsidRPr="00306019">
        <w:rPr>
          <w:rFonts w:eastAsia="Calibri"/>
        </w:rPr>
        <w:t>Состав сенсоров на БПЛА, характеристики ПАК автоматизированного контроля параметров работающего оборудования ТЭС, распознавания дефектов и отклонений в работе оборудования ТЭС в части степени автоматизации поиска дефектов, точности локализации дефектов будут определены в процессе выполнения НИОКР на основе анализа возможностей используемых сенсоров.</w:t>
      </w:r>
    </w:p>
    <w:p w14:paraId="7EB92038" w14:textId="77777777" w:rsidR="007B15D9" w:rsidRPr="00306019" w:rsidRDefault="007B15D9" w:rsidP="007B15D9">
      <w:pPr>
        <w:spacing w:after="0" w:line="360" w:lineRule="auto"/>
        <w:ind w:firstLine="567"/>
        <w:jc w:val="both"/>
        <w:rPr>
          <w:rFonts w:ascii="Times New Roman" w:eastAsia="Calibri" w:hAnsi="Times New Roman" w:cs="Times New Roman"/>
          <w:sz w:val="28"/>
          <w:szCs w:val="28"/>
        </w:rPr>
      </w:pPr>
      <w:r w:rsidRPr="00306019">
        <w:rPr>
          <w:rFonts w:ascii="Times New Roman" w:eastAsia="Calibri" w:hAnsi="Times New Roman" w:cs="Times New Roman"/>
          <w:sz w:val="28"/>
          <w:szCs w:val="28"/>
        </w:rPr>
        <w:t>Согласно требованиям, выдвигаемым касательно состава разработки/продукции, отмечаются следующие:</w:t>
      </w:r>
    </w:p>
    <w:p w14:paraId="1F15F749" w14:textId="77777777" w:rsidR="007B15D9" w:rsidRPr="00306019" w:rsidRDefault="007B15D9" w:rsidP="00D42A80">
      <w:pPr>
        <w:pStyle w:val="a8"/>
        <w:numPr>
          <w:ilvl w:val="0"/>
          <w:numId w:val="18"/>
        </w:numPr>
        <w:ind w:left="851" w:hanging="284"/>
        <w:rPr>
          <w:rFonts w:eastAsia="Calibri"/>
        </w:rPr>
      </w:pPr>
      <w:r w:rsidRPr="00306019">
        <w:rPr>
          <w:rFonts w:eastAsia="Calibri"/>
        </w:rPr>
        <w:t xml:space="preserve">Программная часть должна состоять из прикладного клиентского ПО, управляющего обработкой, архивированием, визуализацией и доступом к данным.  </w:t>
      </w:r>
    </w:p>
    <w:p w14:paraId="28BC7793" w14:textId="77777777" w:rsidR="007B15D9" w:rsidRPr="00306019" w:rsidRDefault="007B15D9" w:rsidP="00D42A80">
      <w:pPr>
        <w:pStyle w:val="a8"/>
        <w:numPr>
          <w:ilvl w:val="0"/>
          <w:numId w:val="18"/>
        </w:numPr>
        <w:ind w:left="851" w:hanging="284"/>
        <w:rPr>
          <w:rFonts w:eastAsia="Calibri"/>
        </w:rPr>
      </w:pPr>
      <w:r w:rsidRPr="00306019">
        <w:rPr>
          <w:rFonts w:eastAsia="Calibri"/>
        </w:rPr>
        <w:t xml:space="preserve">Требования к операционной системе должны быть согласованы с Заказчиком. </w:t>
      </w:r>
    </w:p>
    <w:p w14:paraId="614403E3" w14:textId="77777777" w:rsidR="007B15D9" w:rsidRPr="00306019" w:rsidRDefault="007B15D9" w:rsidP="00D42A80">
      <w:pPr>
        <w:pStyle w:val="a8"/>
        <w:numPr>
          <w:ilvl w:val="0"/>
          <w:numId w:val="18"/>
        </w:numPr>
        <w:ind w:left="851" w:hanging="284"/>
        <w:rPr>
          <w:rFonts w:eastAsia="Calibri"/>
        </w:rPr>
      </w:pPr>
      <w:r w:rsidRPr="00306019">
        <w:rPr>
          <w:rFonts w:eastAsia="Calibri"/>
        </w:rPr>
        <w:t xml:space="preserve">Программное обеспечение автоматического поиска дефектов должно представлять собой приложение, позволяющее обрабатывать данные сенсоров БПЛА, полученные в результате полета по цеху и в автоматизированном режиме обнаруживать дефекты. </w:t>
      </w:r>
    </w:p>
    <w:p w14:paraId="0956123B" w14:textId="77777777" w:rsidR="007B15D9" w:rsidRPr="00306019" w:rsidRDefault="007B15D9" w:rsidP="00D42A80">
      <w:pPr>
        <w:pStyle w:val="a8"/>
        <w:numPr>
          <w:ilvl w:val="0"/>
          <w:numId w:val="18"/>
        </w:numPr>
        <w:ind w:left="851" w:hanging="284"/>
        <w:rPr>
          <w:rFonts w:eastAsia="Calibri"/>
        </w:rPr>
      </w:pPr>
      <w:r w:rsidRPr="00306019">
        <w:rPr>
          <w:rFonts w:eastAsia="Calibri"/>
        </w:rPr>
        <w:t xml:space="preserve">Перечень дефектов, которые возможно обнаружить, будет определен по результатам НИОКР. </w:t>
      </w:r>
    </w:p>
    <w:p w14:paraId="46061117" w14:textId="77777777" w:rsidR="007B15D9" w:rsidRPr="00306019" w:rsidRDefault="007B15D9" w:rsidP="00D42A80">
      <w:pPr>
        <w:pStyle w:val="a8"/>
        <w:numPr>
          <w:ilvl w:val="0"/>
          <w:numId w:val="18"/>
        </w:numPr>
        <w:ind w:left="851" w:hanging="284"/>
        <w:rPr>
          <w:rFonts w:eastAsia="Calibri"/>
        </w:rPr>
      </w:pPr>
      <w:r w:rsidRPr="00306019">
        <w:rPr>
          <w:rFonts w:eastAsia="Calibri"/>
        </w:rPr>
        <w:t xml:space="preserve">Система автоматизированного поиска дефектов будет основана на алгоритмах машинного зрения и нейронных сетях. </w:t>
      </w:r>
    </w:p>
    <w:p w14:paraId="71CA66E9" w14:textId="77777777" w:rsidR="007B15D9" w:rsidRPr="00306019" w:rsidRDefault="007B15D9" w:rsidP="00D42A80">
      <w:pPr>
        <w:pStyle w:val="a8"/>
        <w:numPr>
          <w:ilvl w:val="0"/>
          <w:numId w:val="18"/>
        </w:numPr>
        <w:ind w:left="851" w:hanging="284"/>
        <w:rPr>
          <w:rFonts w:eastAsia="Calibri"/>
        </w:rPr>
      </w:pPr>
      <w:r w:rsidRPr="00306019">
        <w:rPr>
          <w:rFonts w:eastAsia="Calibri"/>
        </w:rPr>
        <w:lastRenderedPageBreak/>
        <w:t xml:space="preserve">Определенная часть потенциальных найденных дефектов будет передаваться эксперту для ручной разметки и служить для дальнейшего непрерывного обучения системы. </w:t>
      </w:r>
    </w:p>
    <w:p w14:paraId="7CDAE463" w14:textId="77777777" w:rsidR="007B15D9" w:rsidRPr="00306019" w:rsidRDefault="007B15D9" w:rsidP="00D42A80">
      <w:pPr>
        <w:pStyle w:val="a8"/>
        <w:numPr>
          <w:ilvl w:val="0"/>
          <w:numId w:val="18"/>
        </w:numPr>
        <w:ind w:left="851" w:hanging="284"/>
        <w:rPr>
          <w:rFonts w:eastAsia="Calibri"/>
        </w:rPr>
      </w:pPr>
      <w:r w:rsidRPr="00306019">
        <w:rPr>
          <w:rFonts w:eastAsia="Calibri"/>
        </w:rPr>
        <w:t xml:space="preserve">Прикладное ПО должно быть построено на базе стандартных пакетов. Должна быть применена технология </w:t>
      </w:r>
      <w:proofErr w:type="spellStart"/>
      <w:r w:rsidRPr="00306019">
        <w:rPr>
          <w:rFonts w:eastAsia="Calibri"/>
        </w:rPr>
        <w:t>big</w:t>
      </w:r>
      <w:proofErr w:type="spellEnd"/>
      <w:r w:rsidRPr="00306019">
        <w:rPr>
          <w:rFonts w:eastAsia="Calibri"/>
        </w:rPr>
        <w:t xml:space="preserve"> </w:t>
      </w:r>
      <w:proofErr w:type="spellStart"/>
      <w:r w:rsidRPr="00306019">
        <w:rPr>
          <w:rFonts w:eastAsia="Calibri"/>
        </w:rPr>
        <w:t>data</w:t>
      </w:r>
      <w:proofErr w:type="spellEnd"/>
      <w:r w:rsidRPr="00306019">
        <w:rPr>
          <w:rFonts w:eastAsia="Calibri"/>
        </w:rPr>
        <w:t xml:space="preserve">. </w:t>
      </w:r>
    </w:p>
    <w:p w14:paraId="7478B1F5" w14:textId="77777777" w:rsidR="007B15D9" w:rsidRPr="00306019" w:rsidRDefault="007B15D9" w:rsidP="00D42A80">
      <w:pPr>
        <w:pStyle w:val="a8"/>
        <w:numPr>
          <w:ilvl w:val="0"/>
          <w:numId w:val="18"/>
        </w:numPr>
        <w:ind w:left="851" w:hanging="284"/>
        <w:rPr>
          <w:rFonts w:eastAsia="Calibri"/>
        </w:rPr>
      </w:pPr>
      <w:r w:rsidRPr="00306019">
        <w:rPr>
          <w:rFonts w:eastAsia="Calibri"/>
        </w:rPr>
        <w:t>Должна быть организована передача данных на ПК по защищенным сетям.</w:t>
      </w:r>
    </w:p>
    <w:p w14:paraId="554FF7EB" w14:textId="77777777" w:rsidR="007B15D9" w:rsidRPr="00306019" w:rsidRDefault="007B15D9" w:rsidP="007B15D9">
      <w:pPr>
        <w:spacing w:after="0" w:line="360" w:lineRule="auto"/>
        <w:ind w:firstLine="567"/>
        <w:jc w:val="both"/>
        <w:rPr>
          <w:rFonts w:ascii="Times New Roman" w:eastAsia="Calibri" w:hAnsi="Times New Roman" w:cs="Times New Roman"/>
          <w:sz w:val="28"/>
          <w:szCs w:val="28"/>
        </w:rPr>
      </w:pPr>
      <w:r w:rsidRPr="00306019">
        <w:rPr>
          <w:rFonts w:ascii="Times New Roman" w:eastAsia="Calibri" w:hAnsi="Times New Roman" w:cs="Times New Roman"/>
          <w:sz w:val="28"/>
          <w:szCs w:val="28"/>
        </w:rPr>
        <w:t xml:space="preserve">При этом программное обеспечение оператора БПЛА будет представлять собой приложение для планшетного компьютера на базе ОС </w:t>
      </w:r>
      <w:proofErr w:type="spellStart"/>
      <w:r w:rsidRPr="00306019">
        <w:rPr>
          <w:rFonts w:ascii="Times New Roman" w:eastAsia="Calibri" w:hAnsi="Times New Roman" w:cs="Times New Roman"/>
          <w:sz w:val="28"/>
          <w:szCs w:val="28"/>
        </w:rPr>
        <w:t>Android</w:t>
      </w:r>
      <w:proofErr w:type="spellEnd"/>
      <w:r w:rsidRPr="00306019">
        <w:rPr>
          <w:rFonts w:ascii="Times New Roman" w:eastAsia="Calibri" w:hAnsi="Times New Roman" w:cs="Times New Roman"/>
          <w:sz w:val="28"/>
          <w:szCs w:val="28"/>
        </w:rPr>
        <w:t xml:space="preserve"> или Windows 10 и обладать такими функциями, как: </w:t>
      </w:r>
    </w:p>
    <w:p w14:paraId="77E6CC35" w14:textId="77777777" w:rsidR="007B15D9" w:rsidRPr="00306019" w:rsidRDefault="007B15D9" w:rsidP="00D42A80">
      <w:pPr>
        <w:pStyle w:val="a8"/>
        <w:numPr>
          <w:ilvl w:val="0"/>
          <w:numId w:val="18"/>
        </w:numPr>
        <w:ind w:left="851" w:hanging="284"/>
        <w:rPr>
          <w:rFonts w:eastAsia="Calibri"/>
        </w:rPr>
      </w:pPr>
      <w:r w:rsidRPr="00306019">
        <w:rPr>
          <w:rFonts w:eastAsia="Calibri"/>
        </w:rPr>
        <w:t xml:space="preserve">Возможность осуществлять старт и остановку полета по маршруту; </w:t>
      </w:r>
    </w:p>
    <w:p w14:paraId="6C350549" w14:textId="77777777" w:rsidR="007B15D9" w:rsidRPr="00306019" w:rsidRDefault="007B15D9" w:rsidP="00D42A80">
      <w:pPr>
        <w:pStyle w:val="a8"/>
        <w:numPr>
          <w:ilvl w:val="0"/>
          <w:numId w:val="18"/>
        </w:numPr>
        <w:ind w:left="851" w:hanging="284"/>
        <w:rPr>
          <w:rFonts w:eastAsia="Calibri"/>
        </w:rPr>
      </w:pPr>
      <w:r w:rsidRPr="00306019">
        <w:rPr>
          <w:rFonts w:eastAsia="Calibri"/>
        </w:rPr>
        <w:t xml:space="preserve">Отображение телеметрии с БПЛА (заряд аккумуляторных батарей, состояние бортовых систем); </w:t>
      </w:r>
    </w:p>
    <w:p w14:paraId="4918C16C" w14:textId="77777777" w:rsidR="007B15D9" w:rsidRPr="00306019" w:rsidRDefault="007B15D9" w:rsidP="00D42A80">
      <w:pPr>
        <w:pStyle w:val="a8"/>
        <w:numPr>
          <w:ilvl w:val="0"/>
          <w:numId w:val="18"/>
        </w:numPr>
        <w:ind w:left="851" w:hanging="284"/>
        <w:rPr>
          <w:rFonts w:eastAsia="Calibri"/>
        </w:rPr>
      </w:pPr>
      <w:r w:rsidRPr="00306019">
        <w:rPr>
          <w:rFonts w:eastAsia="Calibri"/>
        </w:rPr>
        <w:t xml:space="preserve">Отображение показаний сенсоров, получаемых с БПЛА; </w:t>
      </w:r>
    </w:p>
    <w:p w14:paraId="55C12878" w14:textId="77777777" w:rsidR="007B15D9" w:rsidRPr="00306019" w:rsidRDefault="007B15D9" w:rsidP="00D42A80">
      <w:pPr>
        <w:pStyle w:val="a8"/>
        <w:numPr>
          <w:ilvl w:val="0"/>
          <w:numId w:val="18"/>
        </w:numPr>
        <w:ind w:left="851" w:hanging="284"/>
        <w:rPr>
          <w:rFonts w:eastAsia="Calibri"/>
        </w:rPr>
      </w:pPr>
      <w:r w:rsidRPr="00306019">
        <w:rPr>
          <w:rFonts w:eastAsia="Calibri"/>
        </w:rPr>
        <w:t xml:space="preserve">Отображение текущего статуса зарядной станции; </w:t>
      </w:r>
    </w:p>
    <w:p w14:paraId="6E3A746F" w14:textId="77777777" w:rsidR="007B15D9" w:rsidRPr="00306019" w:rsidRDefault="007B15D9" w:rsidP="00D42A80">
      <w:pPr>
        <w:pStyle w:val="a8"/>
        <w:numPr>
          <w:ilvl w:val="0"/>
          <w:numId w:val="18"/>
        </w:numPr>
        <w:ind w:left="851" w:hanging="284"/>
        <w:rPr>
          <w:rFonts w:eastAsia="Calibri"/>
        </w:rPr>
      </w:pPr>
      <w:r w:rsidRPr="00306019">
        <w:rPr>
          <w:rFonts w:eastAsia="Calibri"/>
        </w:rPr>
        <w:t>Отображение текущего статуса системы локального позиционирования</w:t>
      </w:r>
    </w:p>
    <w:p w14:paraId="5391B54B" w14:textId="77777777" w:rsidR="007B15D9" w:rsidRPr="00306019" w:rsidRDefault="007B15D9" w:rsidP="00D42A80">
      <w:pPr>
        <w:pStyle w:val="a8"/>
        <w:numPr>
          <w:ilvl w:val="0"/>
          <w:numId w:val="18"/>
        </w:numPr>
        <w:ind w:left="851" w:hanging="284"/>
        <w:rPr>
          <w:rFonts w:eastAsia="Calibri"/>
        </w:rPr>
      </w:pPr>
      <w:r w:rsidRPr="00306019">
        <w:rPr>
          <w:rFonts w:eastAsia="Calibri"/>
        </w:rPr>
        <w:t xml:space="preserve">Возможность генерации отчетов (формат </w:t>
      </w:r>
      <w:proofErr w:type="spellStart"/>
      <w:r w:rsidRPr="00306019">
        <w:rPr>
          <w:rFonts w:eastAsia="Calibri"/>
        </w:rPr>
        <w:t>pdf</w:t>
      </w:r>
      <w:proofErr w:type="spellEnd"/>
      <w:r w:rsidRPr="00306019">
        <w:rPr>
          <w:rFonts w:eastAsia="Calibri"/>
        </w:rPr>
        <w:t xml:space="preserve">, </w:t>
      </w:r>
      <w:proofErr w:type="spellStart"/>
      <w:r w:rsidRPr="00306019">
        <w:rPr>
          <w:rFonts w:eastAsia="Calibri"/>
        </w:rPr>
        <w:t>xls</w:t>
      </w:r>
      <w:proofErr w:type="spellEnd"/>
      <w:r w:rsidRPr="00306019">
        <w:rPr>
          <w:rFonts w:eastAsia="Calibri"/>
        </w:rPr>
        <w:t xml:space="preserve">). </w:t>
      </w:r>
    </w:p>
    <w:p w14:paraId="17E4D88A" w14:textId="77777777" w:rsidR="007B15D9" w:rsidRPr="00306019" w:rsidRDefault="007B15D9" w:rsidP="007B15D9">
      <w:pPr>
        <w:spacing w:after="0" w:line="360" w:lineRule="auto"/>
        <w:ind w:firstLine="567"/>
        <w:jc w:val="both"/>
        <w:rPr>
          <w:rFonts w:ascii="Times New Roman" w:eastAsia="Calibri" w:hAnsi="Times New Roman" w:cs="Times New Roman"/>
          <w:sz w:val="28"/>
          <w:szCs w:val="28"/>
        </w:rPr>
      </w:pPr>
      <w:r w:rsidRPr="00306019">
        <w:rPr>
          <w:rFonts w:ascii="Times New Roman" w:eastAsia="Calibri" w:hAnsi="Times New Roman" w:cs="Times New Roman"/>
          <w:sz w:val="28"/>
          <w:szCs w:val="28"/>
        </w:rPr>
        <w:t>Помимо прочего, выдвигаются требования к хранению данных, то есть предполагается создание такой базы данных, в которой будут храниться:</w:t>
      </w:r>
    </w:p>
    <w:p w14:paraId="4153D4E3" w14:textId="77777777" w:rsidR="007B15D9" w:rsidRPr="00306019" w:rsidRDefault="007B15D9" w:rsidP="00D42A80">
      <w:pPr>
        <w:pStyle w:val="a8"/>
        <w:numPr>
          <w:ilvl w:val="0"/>
          <w:numId w:val="18"/>
        </w:numPr>
        <w:ind w:left="851" w:hanging="284"/>
        <w:rPr>
          <w:rFonts w:eastAsia="Calibri"/>
        </w:rPr>
      </w:pPr>
      <w:r w:rsidRPr="00306019">
        <w:rPr>
          <w:rFonts w:eastAsia="Calibri"/>
        </w:rPr>
        <w:t>Наборы изображений, которые содержат конвертированные варианты с различным разрешением (не менее двух уровней) и с различной контрастностью (не менее двух уровней);</w:t>
      </w:r>
    </w:p>
    <w:p w14:paraId="481AEF7E" w14:textId="77777777" w:rsidR="007B15D9" w:rsidRPr="00306019" w:rsidRDefault="007B15D9" w:rsidP="00D42A80">
      <w:pPr>
        <w:pStyle w:val="a8"/>
        <w:numPr>
          <w:ilvl w:val="0"/>
          <w:numId w:val="18"/>
        </w:numPr>
        <w:ind w:left="851" w:hanging="284"/>
        <w:rPr>
          <w:rFonts w:eastAsia="Calibri"/>
        </w:rPr>
      </w:pPr>
      <w:r w:rsidRPr="00306019">
        <w:rPr>
          <w:rFonts w:eastAsia="Calibri"/>
        </w:rPr>
        <w:t>Изображения, как без дефектов, так и с дефектами в соответствии с разработанной классификацией дефектов.</w:t>
      </w:r>
    </w:p>
    <w:p w14:paraId="4C62853F" w14:textId="77777777" w:rsidR="007B15D9" w:rsidRPr="00306019" w:rsidRDefault="007B15D9" w:rsidP="00D42A80">
      <w:pPr>
        <w:pStyle w:val="a8"/>
        <w:numPr>
          <w:ilvl w:val="0"/>
          <w:numId w:val="18"/>
        </w:numPr>
        <w:ind w:left="851" w:hanging="284"/>
        <w:rPr>
          <w:rFonts w:eastAsia="Calibri"/>
        </w:rPr>
      </w:pPr>
      <w:r w:rsidRPr="00306019">
        <w:rPr>
          <w:rFonts w:eastAsia="Calibri"/>
        </w:rPr>
        <w:t>Обучение искусственного интеллекта необходимо проводить:</w:t>
      </w:r>
    </w:p>
    <w:p w14:paraId="7A9E9EDF" w14:textId="77777777" w:rsidR="007B15D9" w:rsidRPr="00306019" w:rsidRDefault="007B15D9" w:rsidP="00D42A80">
      <w:pPr>
        <w:pStyle w:val="a8"/>
        <w:numPr>
          <w:ilvl w:val="0"/>
          <w:numId w:val="18"/>
        </w:numPr>
        <w:ind w:left="851" w:hanging="284"/>
        <w:rPr>
          <w:rFonts w:eastAsia="Calibri"/>
        </w:rPr>
      </w:pPr>
      <w:r w:rsidRPr="00306019">
        <w:rPr>
          <w:rFonts w:eastAsia="Calibri"/>
        </w:rPr>
        <w:t>Для разных наборов фотоснимков (снимки с различной разрешением и контрастностью) и нескольких методов машинного обучения;</w:t>
      </w:r>
    </w:p>
    <w:p w14:paraId="3241BAD0" w14:textId="77777777" w:rsidR="007B15D9" w:rsidRPr="00306019" w:rsidRDefault="007B15D9" w:rsidP="00D42A80">
      <w:pPr>
        <w:pStyle w:val="a8"/>
        <w:numPr>
          <w:ilvl w:val="0"/>
          <w:numId w:val="18"/>
        </w:numPr>
        <w:ind w:left="851" w:hanging="284"/>
        <w:rPr>
          <w:rFonts w:eastAsia="Calibri"/>
        </w:rPr>
      </w:pPr>
      <w:r w:rsidRPr="00306019">
        <w:rPr>
          <w:rFonts w:eastAsia="Calibri"/>
        </w:rPr>
        <w:t>С выявлением аномалии по изображениям без определения того или иного дефекта;</w:t>
      </w:r>
    </w:p>
    <w:p w14:paraId="1EA88353" w14:textId="77777777" w:rsidR="007B15D9" w:rsidRPr="00306019" w:rsidRDefault="007B15D9" w:rsidP="00D42A80">
      <w:pPr>
        <w:pStyle w:val="a8"/>
        <w:numPr>
          <w:ilvl w:val="0"/>
          <w:numId w:val="18"/>
        </w:numPr>
        <w:ind w:left="851" w:hanging="284"/>
        <w:rPr>
          <w:rFonts w:eastAsia="Calibri"/>
        </w:rPr>
      </w:pPr>
      <w:r w:rsidRPr="00306019">
        <w:rPr>
          <w:rFonts w:eastAsia="Calibri"/>
        </w:rPr>
        <w:lastRenderedPageBreak/>
        <w:t>С соотношением обучающей выборки к тестируемому набору снимков должно быть не менее 60/40 и не более 80/20;</w:t>
      </w:r>
    </w:p>
    <w:p w14:paraId="41C2BEC0" w14:textId="77777777" w:rsidR="007B15D9" w:rsidRPr="00306019" w:rsidRDefault="007B15D9" w:rsidP="00D42A80">
      <w:pPr>
        <w:pStyle w:val="a8"/>
        <w:numPr>
          <w:ilvl w:val="0"/>
          <w:numId w:val="18"/>
        </w:numPr>
        <w:ind w:left="851" w:hanging="284"/>
        <w:rPr>
          <w:rFonts w:eastAsia="Calibri"/>
        </w:rPr>
      </w:pPr>
      <w:r w:rsidRPr="00306019">
        <w:rPr>
          <w:rFonts w:eastAsia="Calibri"/>
        </w:rPr>
        <w:t>С использованием оптимальных решений для выявления дефектов по изображениям (выявление дефекта должно производиться с использованием не менее двух различных алгоритмов с формированием минимальных требований к изображениям для получения требуемой точности выявления дефектов).</w:t>
      </w:r>
    </w:p>
    <w:p w14:paraId="671C9D0C" w14:textId="77777777" w:rsidR="007B15D9" w:rsidRPr="00306019" w:rsidRDefault="007B15D9" w:rsidP="007B15D9">
      <w:pPr>
        <w:spacing w:after="0" w:line="360" w:lineRule="auto"/>
        <w:ind w:firstLine="567"/>
        <w:jc w:val="both"/>
        <w:rPr>
          <w:rFonts w:ascii="Times New Roman" w:eastAsia="Calibri" w:hAnsi="Times New Roman" w:cs="Times New Roman"/>
          <w:sz w:val="28"/>
          <w:szCs w:val="28"/>
        </w:rPr>
      </w:pPr>
      <w:r w:rsidRPr="00306019">
        <w:rPr>
          <w:rFonts w:ascii="Times New Roman" w:eastAsia="Calibri" w:hAnsi="Times New Roman" w:cs="Times New Roman"/>
          <w:sz w:val="28"/>
          <w:szCs w:val="28"/>
        </w:rPr>
        <w:t>ПАК должен функционировать в следующих режимах:</w:t>
      </w:r>
    </w:p>
    <w:p w14:paraId="4FC1B245" w14:textId="77777777" w:rsidR="007B15D9" w:rsidRPr="00306019" w:rsidRDefault="007B15D9" w:rsidP="00D42A80">
      <w:pPr>
        <w:pStyle w:val="a8"/>
        <w:numPr>
          <w:ilvl w:val="0"/>
          <w:numId w:val="18"/>
        </w:numPr>
        <w:ind w:left="851" w:hanging="284"/>
        <w:rPr>
          <w:rFonts w:eastAsia="Calibri"/>
        </w:rPr>
      </w:pPr>
      <w:r w:rsidRPr="00306019">
        <w:rPr>
          <w:rFonts w:eastAsia="Calibri"/>
        </w:rPr>
        <w:t>Штатный режим работы – в этом режиме должен быть обеспечен доступ зарегистрированных пользователей ко всем функциям (круглосуточно);</w:t>
      </w:r>
    </w:p>
    <w:p w14:paraId="54E0E3E5" w14:textId="77777777" w:rsidR="007B15D9" w:rsidRPr="00306019" w:rsidRDefault="007B15D9" w:rsidP="00D42A80">
      <w:pPr>
        <w:pStyle w:val="a8"/>
        <w:numPr>
          <w:ilvl w:val="0"/>
          <w:numId w:val="18"/>
        </w:numPr>
        <w:ind w:left="851" w:hanging="284"/>
        <w:rPr>
          <w:rFonts w:eastAsia="Calibri"/>
        </w:rPr>
      </w:pPr>
      <w:r w:rsidRPr="00306019">
        <w:rPr>
          <w:rFonts w:eastAsia="Calibri"/>
        </w:rPr>
        <w:t>Сервисный режим работы - в этом режиме допускается полная или частичная недоступность функций системы в связи с проведением профилактических работ (резервное копирование), обновлением программной или аппаратной частей (не чаще одного раза в неделю в ночное время продолжительностью не более 8 часов);</w:t>
      </w:r>
    </w:p>
    <w:p w14:paraId="5293B86F" w14:textId="77777777" w:rsidR="007B15D9" w:rsidRPr="00306019" w:rsidRDefault="007B15D9" w:rsidP="00D42A80">
      <w:pPr>
        <w:pStyle w:val="a8"/>
        <w:numPr>
          <w:ilvl w:val="0"/>
          <w:numId w:val="18"/>
        </w:numPr>
        <w:ind w:left="851" w:hanging="284"/>
        <w:rPr>
          <w:rFonts w:eastAsia="Calibri"/>
        </w:rPr>
      </w:pPr>
      <w:r w:rsidRPr="00306019">
        <w:rPr>
          <w:rFonts w:eastAsia="Calibri"/>
        </w:rPr>
        <w:t>Режим аварийного восстановления - в данном режиме происходит восстановление функций ПАК вследствие программно-аппаратного сбоя. В этом режиме полностью или частично недоступна для пользователей (не более 8 часов).</w:t>
      </w:r>
    </w:p>
    <w:p w14:paraId="081757EA" w14:textId="77777777" w:rsidR="007B15D9" w:rsidRPr="00306019" w:rsidRDefault="007B15D9" w:rsidP="007B15D9">
      <w:pPr>
        <w:spacing w:after="0" w:line="360" w:lineRule="auto"/>
        <w:ind w:firstLine="567"/>
        <w:jc w:val="both"/>
        <w:rPr>
          <w:rFonts w:ascii="Times New Roman" w:eastAsia="Calibri" w:hAnsi="Times New Roman" w:cs="Times New Roman"/>
          <w:sz w:val="28"/>
          <w:szCs w:val="28"/>
        </w:rPr>
      </w:pPr>
      <w:r w:rsidRPr="00306019">
        <w:rPr>
          <w:rFonts w:ascii="Times New Roman" w:eastAsia="Calibri" w:hAnsi="Times New Roman" w:cs="Times New Roman"/>
          <w:sz w:val="28"/>
          <w:szCs w:val="28"/>
        </w:rPr>
        <w:t>Выдвигаются требования к надежности Системы, которые включают в себя следующие:</w:t>
      </w:r>
    </w:p>
    <w:p w14:paraId="02945A78" w14:textId="77777777" w:rsidR="007B15D9" w:rsidRPr="00306019" w:rsidRDefault="007B15D9" w:rsidP="00D42A80">
      <w:pPr>
        <w:pStyle w:val="a8"/>
        <w:numPr>
          <w:ilvl w:val="0"/>
          <w:numId w:val="18"/>
        </w:numPr>
        <w:ind w:left="851" w:hanging="284"/>
        <w:rPr>
          <w:rFonts w:eastAsia="Calibri"/>
        </w:rPr>
      </w:pPr>
      <w:r w:rsidRPr="00306019">
        <w:rPr>
          <w:rFonts w:eastAsia="Calibri"/>
        </w:rPr>
        <w:t>ПАК должен обладать надежностью, обеспечивающей работу пользователей в предусмотренных режимах, и оперативностью восстановления работоспособности при сбоях.</w:t>
      </w:r>
    </w:p>
    <w:p w14:paraId="105F5263" w14:textId="77777777" w:rsidR="007B15D9" w:rsidRPr="00306019" w:rsidRDefault="007B15D9" w:rsidP="00D42A80">
      <w:pPr>
        <w:pStyle w:val="a8"/>
        <w:numPr>
          <w:ilvl w:val="0"/>
          <w:numId w:val="18"/>
        </w:numPr>
        <w:ind w:left="851" w:hanging="284"/>
        <w:rPr>
          <w:rFonts w:eastAsia="Calibri"/>
        </w:rPr>
      </w:pPr>
      <w:r w:rsidRPr="00306019">
        <w:rPr>
          <w:rFonts w:eastAsia="Calibri"/>
        </w:rPr>
        <w:t>Аппаратный сбой блока питания и одного жесткого диска сервера не должен приводить к потере информации.</w:t>
      </w:r>
    </w:p>
    <w:p w14:paraId="33E85A90" w14:textId="77777777" w:rsidR="007B15D9" w:rsidRPr="00306019" w:rsidRDefault="007B15D9" w:rsidP="00D42A80">
      <w:pPr>
        <w:pStyle w:val="a8"/>
        <w:numPr>
          <w:ilvl w:val="0"/>
          <w:numId w:val="18"/>
        </w:numPr>
        <w:ind w:left="851" w:hanging="284"/>
        <w:rPr>
          <w:rFonts w:eastAsia="Calibri"/>
        </w:rPr>
      </w:pPr>
      <w:r w:rsidRPr="00306019">
        <w:rPr>
          <w:rFonts w:eastAsia="Calibri"/>
        </w:rPr>
        <w:t xml:space="preserve">Надежность ПАК в части технического обеспечения должна обеспечиваться использованием в ПАК технических средств резервирования данных (по алгоритму, заданному пользователем) и </w:t>
      </w:r>
      <w:r w:rsidRPr="00306019">
        <w:rPr>
          <w:rFonts w:eastAsia="Calibri"/>
        </w:rPr>
        <w:lastRenderedPageBreak/>
        <w:t>защитой технических средств от перебоев в электропитании путем использования источников бесперебойного питания.</w:t>
      </w:r>
    </w:p>
    <w:p w14:paraId="73E71270" w14:textId="77777777" w:rsidR="007B15D9" w:rsidRPr="00306019" w:rsidRDefault="007B15D9" w:rsidP="007B15D9">
      <w:pPr>
        <w:spacing w:after="0" w:line="360" w:lineRule="auto"/>
        <w:ind w:firstLine="567"/>
        <w:jc w:val="both"/>
        <w:rPr>
          <w:rFonts w:ascii="Times New Roman" w:eastAsia="Calibri" w:hAnsi="Times New Roman" w:cs="Times New Roman"/>
          <w:sz w:val="28"/>
          <w:szCs w:val="28"/>
        </w:rPr>
      </w:pPr>
      <w:r w:rsidRPr="00306019">
        <w:rPr>
          <w:rFonts w:ascii="Times New Roman" w:eastAsia="Calibri" w:hAnsi="Times New Roman" w:cs="Times New Roman"/>
          <w:sz w:val="28"/>
          <w:szCs w:val="28"/>
        </w:rPr>
        <w:t>С целью обеспечения надежного функционирования ПАК должны быть предусмотрены:</w:t>
      </w:r>
    </w:p>
    <w:p w14:paraId="02BB4183" w14:textId="77777777" w:rsidR="007B15D9" w:rsidRPr="00306019" w:rsidRDefault="007B15D9" w:rsidP="00D42A80">
      <w:pPr>
        <w:pStyle w:val="a8"/>
        <w:numPr>
          <w:ilvl w:val="0"/>
          <w:numId w:val="18"/>
        </w:numPr>
        <w:ind w:left="851" w:hanging="284"/>
        <w:rPr>
          <w:rFonts w:eastAsia="Calibri"/>
        </w:rPr>
      </w:pPr>
      <w:r w:rsidRPr="00306019">
        <w:rPr>
          <w:rFonts w:eastAsia="Calibri"/>
        </w:rPr>
        <w:t>Контроль целостности данных на уровне СУБД;</w:t>
      </w:r>
    </w:p>
    <w:p w14:paraId="64CCE494" w14:textId="77777777" w:rsidR="007B15D9" w:rsidRPr="00306019" w:rsidRDefault="007B15D9" w:rsidP="00D42A80">
      <w:pPr>
        <w:pStyle w:val="a8"/>
        <w:numPr>
          <w:ilvl w:val="0"/>
          <w:numId w:val="18"/>
        </w:numPr>
        <w:ind w:left="851" w:hanging="284"/>
        <w:rPr>
          <w:rFonts w:eastAsia="Calibri"/>
        </w:rPr>
      </w:pPr>
      <w:r w:rsidRPr="00306019">
        <w:rPr>
          <w:rFonts w:eastAsia="Calibri"/>
        </w:rPr>
        <w:t>Сохранение целостности данных при нештатном завершении работы ПАК (отказ рабочей станции и т. п.);</w:t>
      </w:r>
    </w:p>
    <w:p w14:paraId="2369DF21" w14:textId="77777777" w:rsidR="007B15D9" w:rsidRPr="00306019" w:rsidRDefault="007B15D9" w:rsidP="00D42A80">
      <w:pPr>
        <w:pStyle w:val="a8"/>
        <w:numPr>
          <w:ilvl w:val="0"/>
          <w:numId w:val="18"/>
        </w:numPr>
        <w:ind w:left="851" w:hanging="284"/>
        <w:rPr>
          <w:rFonts w:eastAsia="Calibri"/>
        </w:rPr>
      </w:pPr>
      <w:r w:rsidRPr="00306019">
        <w:rPr>
          <w:rFonts w:eastAsia="Calibri"/>
        </w:rPr>
        <w:t>Устойчивость к ошибкам при выполнении отдельных шагов обработки данных в ПАК.</w:t>
      </w:r>
    </w:p>
    <w:p w14:paraId="2FA1CBE8" w14:textId="77777777" w:rsidR="007B15D9" w:rsidRPr="00306019" w:rsidRDefault="007B15D9" w:rsidP="007B15D9">
      <w:pPr>
        <w:spacing w:after="0" w:line="360" w:lineRule="auto"/>
        <w:ind w:firstLine="567"/>
        <w:jc w:val="both"/>
        <w:rPr>
          <w:rFonts w:ascii="Times New Roman" w:eastAsia="Calibri" w:hAnsi="Times New Roman" w:cs="Times New Roman"/>
          <w:sz w:val="28"/>
          <w:szCs w:val="28"/>
        </w:rPr>
      </w:pPr>
      <w:r w:rsidRPr="00306019">
        <w:rPr>
          <w:rFonts w:ascii="Times New Roman" w:eastAsia="Calibri" w:hAnsi="Times New Roman" w:cs="Times New Roman"/>
          <w:sz w:val="28"/>
          <w:szCs w:val="28"/>
        </w:rPr>
        <w:t>Также должны выполняться требования, выдвигаемые к обеспечению эргономики и технической эстетики:</w:t>
      </w:r>
    </w:p>
    <w:p w14:paraId="6D1851BB" w14:textId="77777777" w:rsidR="007B15D9" w:rsidRPr="00306019" w:rsidRDefault="007B15D9" w:rsidP="00D42A80">
      <w:pPr>
        <w:pStyle w:val="a8"/>
        <w:numPr>
          <w:ilvl w:val="0"/>
          <w:numId w:val="18"/>
        </w:numPr>
        <w:ind w:left="851" w:hanging="284"/>
        <w:rPr>
          <w:rFonts w:eastAsia="Calibri"/>
        </w:rPr>
      </w:pPr>
      <w:r w:rsidRPr="00306019">
        <w:rPr>
          <w:rFonts w:eastAsia="Calibri"/>
        </w:rPr>
        <w:t xml:space="preserve">Взаимодействие пользователей с прикладным программным обеспечением, входящим в состав ПАК должно осуществляться посредством визуального графического интерфейса (СИЛ). </w:t>
      </w:r>
    </w:p>
    <w:p w14:paraId="59045397" w14:textId="77777777" w:rsidR="007B15D9" w:rsidRPr="00306019" w:rsidRDefault="007B15D9" w:rsidP="00D42A80">
      <w:pPr>
        <w:pStyle w:val="a8"/>
        <w:numPr>
          <w:ilvl w:val="0"/>
          <w:numId w:val="18"/>
        </w:numPr>
        <w:ind w:left="851" w:hanging="284"/>
        <w:rPr>
          <w:rFonts w:eastAsia="Calibri"/>
        </w:rPr>
      </w:pPr>
      <w:r w:rsidRPr="00306019">
        <w:rPr>
          <w:rFonts w:eastAsia="Calibri"/>
        </w:rPr>
        <w:t xml:space="preserve">Интерфейс системы должен быть понятным и удобным, не должен быть перегружен графическими элементами и должен обеспечивать быстрое отображение экранных форм. </w:t>
      </w:r>
    </w:p>
    <w:p w14:paraId="1607ADFC" w14:textId="77777777" w:rsidR="007B15D9" w:rsidRPr="00306019" w:rsidRDefault="007B15D9" w:rsidP="00D42A80">
      <w:pPr>
        <w:pStyle w:val="a8"/>
        <w:numPr>
          <w:ilvl w:val="0"/>
          <w:numId w:val="18"/>
        </w:numPr>
        <w:ind w:left="851" w:hanging="284"/>
        <w:rPr>
          <w:rFonts w:eastAsia="Calibri"/>
        </w:rPr>
      </w:pPr>
      <w:r w:rsidRPr="00306019">
        <w:rPr>
          <w:rFonts w:eastAsia="Calibri"/>
        </w:rPr>
        <w:t xml:space="preserve">Навигационные элементы должны быть выполнены в удобной для пользователя форме. </w:t>
      </w:r>
    </w:p>
    <w:p w14:paraId="3FAA6620" w14:textId="77777777" w:rsidR="007B15D9" w:rsidRPr="00306019" w:rsidRDefault="007B15D9" w:rsidP="00D42A80">
      <w:pPr>
        <w:pStyle w:val="a8"/>
        <w:numPr>
          <w:ilvl w:val="0"/>
          <w:numId w:val="18"/>
        </w:numPr>
        <w:ind w:left="851" w:hanging="284"/>
        <w:rPr>
          <w:rFonts w:eastAsia="Calibri"/>
        </w:rPr>
      </w:pPr>
      <w:r w:rsidRPr="00306019">
        <w:rPr>
          <w:rFonts w:eastAsia="Calibri"/>
        </w:rPr>
        <w:t xml:space="preserve">Средства редактирования информации должны удовлетворять принятым соглашениям в части использования функциональных клавиш, режимов работы, поиска, использования оконной системы. </w:t>
      </w:r>
    </w:p>
    <w:p w14:paraId="071CC1B4" w14:textId="77777777" w:rsidR="007B15D9" w:rsidRPr="00306019" w:rsidRDefault="007B15D9" w:rsidP="00D42A80">
      <w:pPr>
        <w:pStyle w:val="a8"/>
        <w:numPr>
          <w:ilvl w:val="0"/>
          <w:numId w:val="18"/>
        </w:numPr>
        <w:ind w:left="851" w:hanging="284"/>
        <w:rPr>
          <w:rFonts w:eastAsia="Calibri"/>
        </w:rPr>
      </w:pPr>
      <w:r w:rsidRPr="00306019">
        <w:rPr>
          <w:rFonts w:eastAsia="Calibri"/>
        </w:rPr>
        <w:t xml:space="preserve">Ввод-вывод данных системы, прием управляющих команд и отображение результатов их исполнения должны выполняться в интерактивном режиме. </w:t>
      </w:r>
    </w:p>
    <w:p w14:paraId="753FD554" w14:textId="77777777" w:rsidR="007B15D9" w:rsidRPr="00306019" w:rsidRDefault="007B15D9" w:rsidP="00D42A80">
      <w:pPr>
        <w:pStyle w:val="a8"/>
        <w:numPr>
          <w:ilvl w:val="0"/>
          <w:numId w:val="18"/>
        </w:numPr>
        <w:ind w:left="851" w:hanging="284"/>
        <w:rPr>
          <w:rFonts w:eastAsia="Calibri"/>
        </w:rPr>
      </w:pPr>
      <w:r w:rsidRPr="00306019">
        <w:rPr>
          <w:rFonts w:eastAsia="Calibri"/>
        </w:rPr>
        <w:t xml:space="preserve">Интерфейс должен соответствовать современным эргономическим требованиям и обеспечивать удобный доступ к основным функциям и операциям ПАК. </w:t>
      </w:r>
    </w:p>
    <w:p w14:paraId="2CE7E789" w14:textId="77777777" w:rsidR="007B15D9" w:rsidRPr="00306019" w:rsidRDefault="007B15D9" w:rsidP="00D42A80">
      <w:pPr>
        <w:pStyle w:val="a8"/>
        <w:numPr>
          <w:ilvl w:val="0"/>
          <w:numId w:val="18"/>
        </w:numPr>
        <w:ind w:left="851" w:hanging="284"/>
        <w:rPr>
          <w:rFonts w:eastAsia="Calibri"/>
        </w:rPr>
      </w:pPr>
      <w:r w:rsidRPr="00306019">
        <w:rPr>
          <w:rFonts w:eastAsia="Calibri"/>
        </w:rPr>
        <w:t>Для наиболее частых операций должны быть предусмотрены «горячие» клавиши.</w:t>
      </w:r>
    </w:p>
    <w:p w14:paraId="57AA3B86" w14:textId="77777777" w:rsidR="007B15D9" w:rsidRPr="00306019" w:rsidRDefault="007B15D9" w:rsidP="00D42A80">
      <w:pPr>
        <w:pStyle w:val="a8"/>
        <w:numPr>
          <w:ilvl w:val="0"/>
          <w:numId w:val="18"/>
        </w:numPr>
        <w:ind w:left="851" w:hanging="284"/>
        <w:rPr>
          <w:rFonts w:eastAsia="Calibri"/>
        </w:rPr>
      </w:pPr>
      <w:r w:rsidRPr="00306019">
        <w:rPr>
          <w:rFonts w:eastAsia="Calibri"/>
        </w:rPr>
        <w:lastRenderedPageBreak/>
        <w:t>Интерфейс должен быть рассчитан на преимущественное использование манипулятора типа «мышь», то есть управление системой должно осуществляться с помощью набора экранных меню, кнопок, значков и т. п. элементов. Клавиатурный режим ввода должен используется главным образом при заполнении и/или редактировании текстовых и числовых полей экранных форм.</w:t>
      </w:r>
    </w:p>
    <w:p w14:paraId="38BA6BD5" w14:textId="77777777" w:rsidR="007B15D9" w:rsidRPr="00306019" w:rsidRDefault="007B15D9" w:rsidP="00D42A80">
      <w:pPr>
        <w:pStyle w:val="a8"/>
        <w:numPr>
          <w:ilvl w:val="0"/>
          <w:numId w:val="18"/>
        </w:numPr>
        <w:ind w:left="851" w:hanging="284"/>
        <w:rPr>
          <w:rFonts w:eastAsia="Calibri"/>
        </w:rPr>
      </w:pPr>
      <w:r w:rsidRPr="00306019">
        <w:rPr>
          <w:rFonts w:eastAsia="Calibri"/>
        </w:rPr>
        <w:t>Все надписи экранных форм, а также сообщения, выдаваемые пользователю (кроме системных сообщений) должны быть на русском языке.</w:t>
      </w:r>
    </w:p>
    <w:p w14:paraId="62C79049" w14:textId="77777777" w:rsidR="007B15D9" w:rsidRPr="00306019" w:rsidRDefault="007B15D9" w:rsidP="00D42A80">
      <w:pPr>
        <w:pStyle w:val="a8"/>
        <w:numPr>
          <w:ilvl w:val="0"/>
          <w:numId w:val="18"/>
        </w:numPr>
        <w:ind w:left="851" w:hanging="284"/>
        <w:rPr>
          <w:rFonts w:eastAsia="Calibri"/>
        </w:rPr>
      </w:pPr>
      <w:r w:rsidRPr="00306019">
        <w:rPr>
          <w:rFonts w:eastAsia="Calibri"/>
        </w:rPr>
        <w:t>ПАК должен обеспечивать корректную обработку аварийных ситуаций, вызванных неверными действиями пользователей, неверным форматом или недопустимыми значениями входных данных. В указанных случаях система должна выдавать пользователю соответствующие сообщения, после чего возвращаться в рабочее состояние, предшествовавшее неверной (недопустимой) команде или некорректному вводу данных.</w:t>
      </w:r>
    </w:p>
    <w:p w14:paraId="1CF72C6B" w14:textId="77777777" w:rsidR="007B15D9" w:rsidRPr="00306019" w:rsidRDefault="007B15D9" w:rsidP="00D42A80">
      <w:pPr>
        <w:pStyle w:val="a8"/>
        <w:numPr>
          <w:ilvl w:val="0"/>
          <w:numId w:val="18"/>
        </w:numPr>
        <w:ind w:left="851" w:hanging="284"/>
        <w:rPr>
          <w:rFonts w:eastAsia="Calibri"/>
        </w:rPr>
      </w:pPr>
      <w:r w:rsidRPr="00306019">
        <w:rPr>
          <w:rFonts w:eastAsia="Calibri"/>
        </w:rPr>
        <w:t>Интерфейс системы должен предусматривать не менее 3 различных цветовых палитр.</w:t>
      </w:r>
    </w:p>
    <w:p w14:paraId="516FCDED" w14:textId="77777777" w:rsidR="007B15D9" w:rsidRPr="00306019" w:rsidRDefault="007B15D9" w:rsidP="00D42A80">
      <w:pPr>
        <w:pStyle w:val="a8"/>
        <w:numPr>
          <w:ilvl w:val="0"/>
          <w:numId w:val="18"/>
        </w:numPr>
        <w:ind w:left="851" w:hanging="284"/>
        <w:rPr>
          <w:rFonts w:eastAsia="Calibri"/>
        </w:rPr>
      </w:pPr>
      <w:r w:rsidRPr="00306019">
        <w:rPr>
          <w:rFonts w:eastAsia="Calibri"/>
        </w:rPr>
        <w:t>Экранные формы должны проектироваться с учетом требований унификации:</w:t>
      </w:r>
    </w:p>
    <w:p w14:paraId="493BDAC2" w14:textId="77777777" w:rsidR="007B15D9" w:rsidRPr="00306019" w:rsidRDefault="007B15D9" w:rsidP="00D42A80">
      <w:pPr>
        <w:pStyle w:val="a8"/>
        <w:numPr>
          <w:ilvl w:val="0"/>
          <w:numId w:val="19"/>
        </w:numPr>
        <w:ind w:left="1418" w:hanging="284"/>
      </w:pPr>
      <w:r w:rsidRPr="00306019">
        <w:t>все экранные формы пользовательского интерфейса должны быть выполнены в едином графическом дизайне, с одинаковым расположением основных элементов управления и навигации;</w:t>
      </w:r>
    </w:p>
    <w:p w14:paraId="18442044" w14:textId="77777777" w:rsidR="007B15D9" w:rsidRPr="00306019" w:rsidRDefault="007B15D9" w:rsidP="00D42A80">
      <w:pPr>
        <w:pStyle w:val="a8"/>
        <w:numPr>
          <w:ilvl w:val="0"/>
          <w:numId w:val="19"/>
        </w:numPr>
        <w:ind w:left="1418" w:hanging="284"/>
      </w:pPr>
      <w:r w:rsidRPr="00306019">
        <w:t>для обозначения сходных операций должны использоваться сходные графические значки, кнопки и другие управляющие (навигационные) элементы; термины, используемые для обозначения типовых операций (добавление информационной сущности, редактирование поля данных), а также последовательности действий пользователя при их выполнении, должны быть унифицированы;</w:t>
      </w:r>
    </w:p>
    <w:p w14:paraId="089697BD" w14:textId="77777777" w:rsidR="007B15D9" w:rsidRPr="00306019" w:rsidRDefault="007B15D9" w:rsidP="00D42A80">
      <w:pPr>
        <w:pStyle w:val="a8"/>
        <w:numPr>
          <w:ilvl w:val="0"/>
          <w:numId w:val="19"/>
        </w:numPr>
        <w:ind w:left="1418" w:hanging="284"/>
      </w:pPr>
      <w:r w:rsidRPr="00306019">
        <w:lastRenderedPageBreak/>
        <w:t>внешнее поведение сходных элементов интерфейса (реакция на наведение указателя «мыши», переключение фокуса, нажатие кнопки) должны реализовываться одинаково для однотипных элементов.</w:t>
      </w:r>
    </w:p>
    <w:p w14:paraId="1447E8A2" w14:textId="77777777" w:rsidR="007B15D9" w:rsidRPr="00306019" w:rsidRDefault="007B15D9" w:rsidP="00D42A80">
      <w:pPr>
        <w:pStyle w:val="a8"/>
        <w:numPr>
          <w:ilvl w:val="0"/>
          <w:numId w:val="18"/>
        </w:numPr>
        <w:ind w:left="851" w:hanging="284"/>
        <w:rPr>
          <w:rFonts w:eastAsia="Calibri"/>
        </w:rPr>
      </w:pPr>
      <w:r w:rsidRPr="00306019">
        <w:rPr>
          <w:rFonts w:eastAsia="Calibri"/>
        </w:rPr>
        <w:t>Внешний вид интерфейса на стадии проекта согласуется с Заказчиком.</w:t>
      </w:r>
    </w:p>
    <w:p w14:paraId="25B44075" w14:textId="77777777" w:rsidR="007B15D9" w:rsidRPr="00306019" w:rsidRDefault="007B15D9" w:rsidP="00D42A80">
      <w:pPr>
        <w:pStyle w:val="a8"/>
        <w:numPr>
          <w:ilvl w:val="0"/>
          <w:numId w:val="18"/>
        </w:numPr>
        <w:ind w:left="851" w:hanging="284"/>
        <w:rPr>
          <w:rFonts w:eastAsia="Calibri"/>
        </w:rPr>
      </w:pPr>
      <w:r w:rsidRPr="00306019">
        <w:rPr>
          <w:rFonts w:eastAsia="Calibri"/>
        </w:rPr>
        <w:t>Иерархическая модель дефектов и отклонений в работе оборудования Заказчика, содержащихся в базе данных, должна быть представлена в виде «дерева».</w:t>
      </w:r>
    </w:p>
    <w:p w14:paraId="178D7CDB" w14:textId="77777777" w:rsidR="007B15D9" w:rsidRPr="00306019" w:rsidRDefault="007B15D9" w:rsidP="007B15D9">
      <w:pPr>
        <w:spacing w:after="0" w:line="360" w:lineRule="auto"/>
        <w:ind w:firstLine="567"/>
        <w:jc w:val="both"/>
        <w:rPr>
          <w:rFonts w:ascii="Times New Roman" w:eastAsia="Calibri" w:hAnsi="Times New Roman" w:cs="Times New Roman"/>
          <w:sz w:val="28"/>
          <w:szCs w:val="28"/>
        </w:rPr>
      </w:pPr>
      <w:r w:rsidRPr="00306019">
        <w:rPr>
          <w:rFonts w:ascii="Times New Roman" w:eastAsia="Calibri" w:hAnsi="Times New Roman" w:cs="Times New Roman"/>
          <w:sz w:val="28"/>
          <w:szCs w:val="28"/>
        </w:rPr>
        <w:t xml:space="preserve">Сводная схема всех требований ТЗ представлена в Приложении Б с учетом предлагаемой архитектуры ПАК. </w:t>
      </w:r>
    </w:p>
    <w:p w14:paraId="0F19856D" w14:textId="77777777" w:rsidR="007B15D9" w:rsidRDefault="007B15D9" w:rsidP="007B15D9">
      <w:pPr>
        <w:spacing w:after="0" w:line="360" w:lineRule="auto"/>
        <w:ind w:firstLine="567"/>
        <w:jc w:val="both"/>
        <w:rPr>
          <w:rFonts w:ascii="Times New Roman" w:eastAsia="Calibri" w:hAnsi="Times New Roman" w:cs="Times New Roman"/>
          <w:sz w:val="28"/>
          <w:szCs w:val="28"/>
        </w:rPr>
      </w:pPr>
      <w:r w:rsidRPr="00306019">
        <w:rPr>
          <w:rFonts w:ascii="Times New Roman" w:eastAsia="Calibri" w:hAnsi="Times New Roman" w:cs="Times New Roman"/>
          <w:sz w:val="28"/>
          <w:szCs w:val="28"/>
        </w:rPr>
        <w:t>На основе аналитического обзора программных продуктов (глава 2 текущего документа) и специфических требований технического задания на текущую работу можно предложить следующую архитектуру аппаратно- программного комплекса для обеспечения контроля и оценки состояния оборудования ТЭС с применением БПЛА</w:t>
      </w:r>
      <w:r>
        <w:rPr>
          <w:rFonts w:ascii="Times New Roman" w:eastAsia="Calibri" w:hAnsi="Times New Roman" w:cs="Times New Roman"/>
          <w:sz w:val="28"/>
          <w:szCs w:val="28"/>
        </w:rPr>
        <w:t xml:space="preserve"> (рисунок 4.1)</w:t>
      </w:r>
      <w:r w:rsidRPr="00306019">
        <w:rPr>
          <w:rFonts w:ascii="Times New Roman" w:eastAsia="Calibri" w:hAnsi="Times New Roman" w:cs="Times New Roman"/>
          <w:sz w:val="28"/>
          <w:szCs w:val="28"/>
        </w:rPr>
        <w:t>.</w:t>
      </w:r>
    </w:p>
    <w:p w14:paraId="2F4C522C" w14:textId="77777777" w:rsidR="007B15D9" w:rsidRPr="009B4D6A" w:rsidRDefault="007B15D9" w:rsidP="007B15D9">
      <w:pPr>
        <w:spacing w:after="0" w:line="360" w:lineRule="auto"/>
        <w:ind w:firstLine="567"/>
        <w:jc w:val="both"/>
        <w:rPr>
          <w:rFonts w:ascii="Times New Roman" w:eastAsia="Calibri" w:hAnsi="Times New Roman" w:cs="Times New Roman"/>
          <w:sz w:val="28"/>
          <w:szCs w:val="28"/>
        </w:rPr>
      </w:pPr>
      <w:r w:rsidRPr="009B4D6A">
        <w:rPr>
          <w:rFonts w:ascii="Times New Roman" w:eastAsia="Calibri" w:hAnsi="Times New Roman" w:cs="Times New Roman"/>
          <w:sz w:val="28"/>
          <w:szCs w:val="28"/>
        </w:rPr>
        <w:t>В состав комплекса должны входить следующие мобильные взаимодействующие компоненты:</w:t>
      </w:r>
    </w:p>
    <w:p w14:paraId="1DF9390E" w14:textId="77777777" w:rsidR="007B15D9" w:rsidRPr="009B4D6A" w:rsidRDefault="007B15D9" w:rsidP="007B15D9">
      <w:pPr>
        <w:spacing w:after="0" w:line="360" w:lineRule="auto"/>
        <w:ind w:firstLine="567"/>
        <w:jc w:val="both"/>
        <w:rPr>
          <w:rFonts w:ascii="Times New Roman" w:eastAsia="Calibri" w:hAnsi="Times New Roman" w:cs="Times New Roman"/>
          <w:sz w:val="28"/>
          <w:szCs w:val="28"/>
        </w:rPr>
      </w:pPr>
      <w:r w:rsidRPr="009B4D6A">
        <w:rPr>
          <w:rFonts w:ascii="Times New Roman" w:eastAsia="Calibri" w:hAnsi="Times New Roman" w:cs="Times New Roman"/>
          <w:sz w:val="28"/>
          <w:szCs w:val="28"/>
        </w:rPr>
        <w:t>- Серверный модуль</w:t>
      </w:r>
    </w:p>
    <w:p w14:paraId="7D0E841B" w14:textId="77777777" w:rsidR="007B15D9" w:rsidRPr="009B4D6A" w:rsidRDefault="007B15D9" w:rsidP="007B15D9">
      <w:pPr>
        <w:spacing w:after="0" w:line="360" w:lineRule="auto"/>
        <w:ind w:firstLine="567"/>
        <w:jc w:val="both"/>
        <w:rPr>
          <w:rFonts w:ascii="Times New Roman" w:eastAsia="Calibri" w:hAnsi="Times New Roman" w:cs="Times New Roman"/>
          <w:sz w:val="28"/>
          <w:szCs w:val="28"/>
        </w:rPr>
      </w:pPr>
      <w:r w:rsidRPr="009B4D6A">
        <w:rPr>
          <w:rFonts w:ascii="Times New Roman" w:eastAsia="Calibri" w:hAnsi="Times New Roman" w:cs="Times New Roman"/>
          <w:sz w:val="28"/>
          <w:szCs w:val="28"/>
        </w:rPr>
        <w:t>- Инженерная станция</w:t>
      </w:r>
    </w:p>
    <w:p w14:paraId="30EEFE97" w14:textId="77777777" w:rsidR="007B15D9" w:rsidRPr="009B4D6A" w:rsidRDefault="007B15D9" w:rsidP="007B15D9">
      <w:pPr>
        <w:spacing w:after="0" w:line="360" w:lineRule="auto"/>
        <w:ind w:firstLine="567"/>
        <w:jc w:val="both"/>
        <w:rPr>
          <w:rFonts w:ascii="Times New Roman" w:eastAsia="Calibri" w:hAnsi="Times New Roman" w:cs="Times New Roman"/>
          <w:sz w:val="28"/>
          <w:szCs w:val="28"/>
        </w:rPr>
      </w:pPr>
      <w:r w:rsidRPr="009B4D6A">
        <w:rPr>
          <w:rFonts w:ascii="Times New Roman" w:eastAsia="Calibri" w:hAnsi="Times New Roman" w:cs="Times New Roman"/>
          <w:sz w:val="28"/>
          <w:szCs w:val="28"/>
        </w:rPr>
        <w:t>- Пост оператора БПЛА</w:t>
      </w:r>
    </w:p>
    <w:p w14:paraId="5BA9A738" w14:textId="77777777" w:rsidR="007B15D9" w:rsidRPr="009B4D6A" w:rsidRDefault="007B15D9" w:rsidP="007B15D9">
      <w:pPr>
        <w:spacing w:after="0" w:line="360" w:lineRule="auto"/>
        <w:ind w:firstLine="567"/>
        <w:jc w:val="both"/>
        <w:rPr>
          <w:rFonts w:ascii="Times New Roman" w:eastAsia="Calibri" w:hAnsi="Times New Roman" w:cs="Times New Roman"/>
          <w:sz w:val="28"/>
          <w:szCs w:val="28"/>
        </w:rPr>
      </w:pPr>
      <w:r w:rsidRPr="009B4D6A">
        <w:rPr>
          <w:rFonts w:ascii="Times New Roman" w:eastAsia="Calibri" w:hAnsi="Times New Roman" w:cs="Times New Roman"/>
          <w:sz w:val="28"/>
          <w:szCs w:val="28"/>
        </w:rPr>
        <w:t>- БПЛА</w:t>
      </w:r>
    </w:p>
    <w:p w14:paraId="1680EA4F" w14:textId="77777777" w:rsidR="007B15D9" w:rsidRDefault="007B15D9" w:rsidP="007B15D9">
      <w:pPr>
        <w:spacing w:after="0" w:line="360" w:lineRule="auto"/>
        <w:ind w:firstLine="567"/>
        <w:jc w:val="both"/>
        <w:rPr>
          <w:rFonts w:ascii="Times New Roman" w:eastAsia="Calibri" w:hAnsi="Times New Roman" w:cs="Times New Roman"/>
          <w:sz w:val="28"/>
          <w:szCs w:val="28"/>
        </w:rPr>
      </w:pPr>
    </w:p>
    <w:p w14:paraId="3558E8C0" w14:textId="77777777" w:rsidR="007B15D9" w:rsidRPr="00306019" w:rsidRDefault="007B15D9" w:rsidP="007B15D9">
      <w:pPr>
        <w:spacing w:after="0" w:line="360" w:lineRule="auto"/>
        <w:ind w:firstLine="567"/>
        <w:jc w:val="both"/>
        <w:rPr>
          <w:rFonts w:ascii="Times New Roman" w:eastAsia="Calibri" w:hAnsi="Times New Roman" w:cs="Times New Roman"/>
          <w:sz w:val="28"/>
          <w:szCs w:val="28"/>
        </w:rPr>
      </w:pPr>
    </w:p>
    <w:p w14:paraId="2EE5E32B" w14:textId="77777777" w:rsidR="007B15D9" w:rsidRDefault="007B15D9" w:rsidP="007B15D9">
      <w:pPr>
        <w:spacing w:after="0" w:line="360" w:lineRule="auto"/>
        <w:jc w:val="center"/>
        <w:rPr>
          <w:rFonts w:ascii="Times New Roman" w:hAnsi="Times New Roman" w:cs="Times New Roman"/>
          <w:color w:val="000000" w:themeColor="text1"/>
          <w:sz w:val="28"/>
          <w:szCs w:val="28"/>
          <w:lang w:val="en-US"/>
        </w:rPr>
      </w:pPr>
      <w:r>
        <w:rPr>
          <w:rFonts w:ascii="Times New Roman" w:hAnsi="Times New Roman" w:cs="Times New Roman"/>
          <w:noProof/>
          <w:color w:val="000000" w:themeColor="text1"/>
          <w:sz w:val="28"/>
          <w:szCs w:val="28"/>
          <w:lang w:eastAsia="ru-RU"/>
        </w:rPr>
        <w:lastRenderedPageBreak/>
        <w:drawing>
          <wp:inline distT="0" distB="0" distL="0" distR="0" wp14:anchorId="10773D97" wp14:editId="49827F34">
            <wp:extent cx="6252169" cy="5271607"/>
            <wp:effectExtent l="0" t="0" r="0" b="5715"/>
            <wp:docPr id="2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cstate="print"/>
                    <a:srcRect/>
                    <a:stretch>
                      <a:fillRect/>
                    </a:stretch>
                  </pic:blipFill>
                  <pic:spPr bwMode="auto">
                    <a:xfrm>
                      <a:off x="0" y="0"/>
                      <a:ext cx="6259480" cy="5277771"/>
                    </a:xfrm>
                    <a:prstGeom prst="rect">
                      <a:avLst/>
                    </a:prstGeom>
                    <a:noFill/>
                    <a:ln w="9525">
                      <a:noFill/>
                      <a:miter lim="800000"/>
                      <a:headEnd/>
                      <a:tailEnd/>
                    </a:ln>
                  </pic:spPr>
                </pic:pic>
              </a:graphicData>
            </a:graphic>
          </wp:inline>
        </w:drawing>
      </w:r>
    </w:p>
    <w:p w14:paraId="4448C528" w14:textId="77777777" w:rsidR="007B15D9" w:rsidRPr="009B1096" w:rsidRDefault="007B15D9" w:rsidP="007B15D9">
      <w:pPr>
        <w:spacing w:after="0" w:line="360" w:lineRule="auto"/>
        <w:jc w:val="center"/>
        <w:rPr>
          <w:rFonts w:ascii="Times New Roman" w:hAnsi="Times New Roman" w:cs="Times New Roman"/>
          <w:color w:val="000000" w:themeColor="text1"/>
          <w:sz w:val="28"/>
          <w:szCs w:val="28"/>
        </w:rPr>
      </w:pPr>
      <w:r w:rsidRPr="00EF659D">
        <w:rPr>
          <w:rFonts w:ascii="Times New Roman" w:hAnsi="Times New Roman" w:cs="Times New Roman"/>
          <w:i/>
          <w:color w:val="000000" w:themeColor="text1"/>
          <w:sz w:val="26"/>
          <w:szCs w:val="26"/>
        </w:rPr>
        <w:t xml:space="preserve">Рисунок </w:t>
      </w:r>
      <w:r w:rsidRPr="00DD39CD">
        <w:rPr>
          <w:rFonts w:ascii="Times New Roman" w:hAnsi="Times New Roman" w:cs="Times New Roman"/>
          <w:i/>
          <w:color w:val="000000" w:themeColor="text1"/>
          <w:sz w:val="26"/>
          <w:szCs w:val="26"/>
        </w:rPr>
        <w:t>4.1</w:t>
      </w:r>
    </w:p>
    <w:p w14:paraId="36C075E2" w14:textId="77777777" w:rsidR="007B15D9" w:rsidRPr="009B4D6A" w:rsidRDefault="007B15D9" w:rsidP="007B15D9">
      <w:pPr>
        <w:spacing w:after="0" w:line="360" w:lineRule="auto"/>
        <w:ind w:firstLine="567"/>
        <w:jc w:val="both"/>
        <w:rPr>
          <w:rFonts w:ascii="Times New Roman" w:eastAsia="Calibri" w:hAnsi="Times New Roman" w:cs="Times New Roman"/>
          <w:sz w:val="28"/>
          <w:szCs w:val="28"/>
        </w:rPr>
      </w:pPr>
    </w:p>
    <w:p w14:paraId="4BA3650E" w14:textId="77777777" w:rsidR="000C13F4" w:rsidRPr="00B907CE" w:rsidRDefault="000C13F4" w:rsidP="00B907CE">
      <w:pPr>
        <w:spacing w:after="0"/>
        <w:rPr>
          <w:rFonts w:ascii="Times New Roman" w:eastAsia="Calibri" w:hAnsi="Times New Roman" w:cs="Times New Roman"/>
          <w:sz w:val="28"/>
          <w:szCs w:val="28"/>
        </w:rPr>
      </w:pPr>
      <w:r w:rsidRPr="00B907CE">
        <w:rPr>
          <w:rFonts w:ascii="Times New Roman" w:eastAsia="Calibri" w:hAnsi="Times New Roman" w:cs="Times New Roman"/>
          <w:sz w:val="28"/>
          <w:szCs w:val="28"/>
        </w:rPr>
        <w:t>Таблица 4.</w:t>
      </w:r>
      <w:r w:rsidR="00E10663" w:rsidRPr="00B907CE">
        <w:rPr>
          <w:rFonts w:ascii="Times New Roman" w:eastAsia="Calibri" w:hAnsi="Times New Roman" w:cs="Times New Roman"/>
          <w:sz w:val="28"/>
          <w:szCs w:val="28"/>
        </w:rPr>
        <w:t>1</w:t>
      </w:r>
    </w:p>
    <w:tbl>
      <w:tblPr>
        <w:tblStyle w:val="af3"/>
        <w:tblW w:w="9498" w:type="dxa"/>
        <w:tblInd w:w="-5" w:type="dxa"/>
        <w:tblLook w:val="04A0" w:firstRow="1" w:lastRow="0" w:firstColumn="1" w:lastColumn="0" w:noHBand="0" w:noVBand="1"/>
      </w:tblPr>
      <w:tblGrid>
        <w:gridCol w:w="2155"/>
        <w:gridCol w:w="4082"/>
        <w:gridCol w:w="3261"/>
      </w:tblGrid>
      <w:tr w:rsidR="00BB1467" w:rsidRPr="00BB1467" w14:paraId="5CDA04A1" w14:textId="77777777" w:rsidTr="006D7C6B">
        <w:tc>
          <w:tcPr>
            <w:tcW w:w="2155" w:type="dxa"/>
            <w:vAlign w:val="center"/>
          </w:tcPr>
          <w:p w14:paraId="5668AECA" w14:textId="77777777" w:rsidR="00BB1467" w:rsidRPr="00BB1467" w:rsidRDefault="00BB1467" w:rsidP="00BB1467">
            <w:pPr>
              <w:spacing w:line="276" w:lineRule="auto"/>
              <w:jc w:val="center"/>
              <w:rPr>
                <w:rFonts w:ascii="Times New Roman" w:hAnsi="Times New Roman" w:cs="Times New Roman"/>
                <w:b/>
                <w:color w:val="000000" w:themeColor="text1"/>
                <w:sz w:val="28"/>
                <w:szCs w:val="28"/>
              </w:rPr>
            </w:pPr>
            <w:r w:rsidRPr="00BB1467">
              <w:rPr>
                <w:rFonts w:ascii="Times New Roman" w:hAnsi="Times New Roman" w:cs="Times New Roman"/>
                <w:b/>
                <w:color w:val="000000" w:themeColor="text1"/>
                <w:sz w:val="28"/>
                <w:szCs w:val="28"/>
              </w:rPr>
              <w:t>Компонента</w:t>
            </w:r>
          </w:p>
        </w:tc>
        <w:tc>
          <w:tcPr>
            <w:tcW w:w="4082" w:type="dxa"/>
            <w:vAlign w:val="center"/>
          </w:tcPr>
          <w:p w14:paraId="09065A05" w14:textId="77777777" w:rsidR="00BB1467" w:rsidRPr="00BB1467" w:rsidRDefault="00BB1467" w:rsidP="00BB1467">
            <w:pPr>
              <w:spacing w:line="276" w:lineRule="auto"/>
              <w:jc w:val="center"/>
              <w:rPr>
                <w:rFonts w:ascii="Times New Roman" w:hAnsi="Times New Roman" w:cs="Times New Roman"/>
                <w:b/>
                <w:color w:val="000000" w:themeColor="text1"/>
                <w:sz w:val="28"/>
                <w:szCs w:val="28"/>
              </w:rPr>
            </w:pPr>
            <w:r w:rsidRPr="00BB1467">
              <w:rPr>
                <w:rFonts w:ascii="Times New Roman" w:hAnsi="Times New Roman" w:cs="Times New Roman"/>
                <w:b/>
                <w:color w:val="000000" w:themeColor="text1"/>
                <w:sz w:val="28"/>
                <w:szCs w:val="28"/>
              </w:rPr>
              <w:t>Назначение</w:t>
            </w:r>
          </w:p>
        </w:tc>
        <w:tc>
          <w:tcPr>
            <w:tcW w:w="3261" w:type="dxa"/>
            <w:vAlign w:val="center"/>
          </w:tcPr>
          <w:p w14:paraId="53B8351A" w14:textId="77777777" w:rsidR="00BB1467" w:rsidRPr="00BB1467" w:rsidRDefault="00BB1467" w:rsidP="00BB1467">
            <w:pPr>
              <w:spacing w:line="276" w:lineRule="auto"/>
              <w:jc w:val="center"/>
              <w:rPr>
                <w:rFonts w:ascii="Times New Roman" w:hAnsi="Times New Roman" w:cs="Times New Roman"/>
                <w:b/>
                <w:color w:val="000000" w:themeColor="text1"/>
                <w:sz w:val="28"/>
                <w:szCs w:val="28"/>
              </w:rPr>
            </w:pPr>
            <w:r w:rsidRPr="00BB1467">
              <w:rPr>
                <w:rFonts w:ascii="Times New Roman" w:hAnsi="Times New Roman" w:cs="Times New Roman"/>
                <w:b/>
                <w:color w:val="000000" w:themeColor="text1"/>
                <w:sz w:val="28"/>
                <w:szCs w:val="28"/>
              </w:rPr>
              <w:t>Состав</w:t>
            </w:r>
          </w:p>
        </w:tc>
      </w:tr>
      <w:tr w:rsidR="00BB1467" w:rsidRPr="00BB1467" w14:paraId="1C4CDE23" w14:textId="77777777" w:rsidTr="006D7C6B">
        <w:tc>
          <w:tcPr>
            <w:tcW w:w="2155" w:type="dxa"/>
            <w:vAlign w:val="center"/>
          </w:tcPr>
          <w:p w14:paraId="32F07AB1" w14:textId="77777777" w:rsidR="00BB1467" w:rsidRPr="00BB1467" w:rsidRDefault="00BB1467" w:rsidP="00BB1467">
            <w:pPr>
              <w:spacing w:line="276" w:lineRule="auto"/>
              <w:jc w:val="left"/>
              <w:rPr>
                <w:rFonts w:ascii="Times New Roman" w:hAnsi="Times New Roman" w:cs="Times New Roman"/>
                <w:color w:val="000000" w:themeColor="text1"/>
                <w:sz w:val="28"/>
                <w:szCs w:val="28"/>
              </w:rPr>
            </w:pPr>
            <w:r w:rsidRPr="00BB1467">
              <w:rPr>
                <w:rFonts w:ascii="Times New Roman" w:hAnsi="Times New Roman" w:cs="Times New Roman"/>
                <w:color w:val="000000" w:themeColor="text1"/>
                <w:sz w:val="28"/>
                <w:szCs w:val="28"/>
              </w:rPr>
              <w:t>Серверный модуль</w:t>
            </w:r>
          </w:p>
        </w:tc>
        <w:tc>
          <w:tcPr>
            <w:tcW w:w="4082" w:type="dxa"/>
            <w:vAlign w:val="center"/>
          </w:tcPr>
          <w:p w14:paraId="4E9FA8D9" w14:textId="77777777" w:rsidR="00BB1467" w:rsidRPr="00BB1467" w:rsidRDefault="00BB1467" w:rsidP="00BB1467">
            <w:pPr>
              <w:spacing w:line="276" w:lineRule="auto"/>
              <w:jc w:val="left"/>
              <w:rPr>
                <w:rFonts w:ascii="Times New Roman" w:hAnsi="Times New Roman" w:cs="Times New Roman"/>
                <w:color w:val="000000" w:themeColor="text1"/>
                <w:sz w:val="28"/>
                <w:szCs w:val="28"/>
              </w:rPr>
            </w:pPr>
            <w:r w:rsidRPr="00BB1467">
              <w:rPr>
                <w:rFonts w:ascii="Times New Roman" w:hAnsi="Times New Roman" w:cs="Times New Roman"/>
                <w:color w:val="000000" w:themeColor="text1"/>
                <w:sz w:val="28"/>
                <w:szCs w:val="28"/>
              </w:rPr>
              <w:t>- Автономное хранение базы эксплуатационных данных для объекта.</w:t>
            </w:r>
          </w:p>
          <w:p w14:paraId="5E1D70C9" w14:textId="77777777" w:rsidR="00BB1467" w:rsidRPr="00BB1467" w:rsidRDefault="00BB1467" w:rsidP="00BB1467">
            <w:pPr>
              <w:spacing w:line="276" w:lineRule="auto"/>
              <w:jc w:val="left"/>
              <w:rPr>
                <w:rFonts w:ascii="Times New Roman" w:hAnsi="Times New Roman" w:cs="Times New Roman"/>
                <w:color w:val="000000" w:themeColor="text1"/>
                <w:sz w:val="28"/>
                <w:szCs w:val="28"/>
              </w:rPr>
            </w:pPr>
            <w:r w:rsidRPr="00BB1467">
              <w:rPr>
                <w:rFonts w:ascii="Times New Roman" w:hAnsi="Times New Roman" w:cs="Times New Roman"/>
                <w:color w:val="000000" w:themeColor="text1"/>
                <w:sz w:val="28"/>
                <w:szCs w:val="28"/>
              </w:rPr>
              <w:t>- Обеспечение аппаратных ресурсов для сложных вычислений по распознаванию объектов мониторинга.</w:t>
            </w:r>
          </w:p>
          <w:p w14:paraId="2A7CB4B3" w14:textId="77777777" w:rsidR="00BB1467" w:rsidRPr="00BB1467" w:rsidRDefault="00BB1467" w:rsidP="00BB1467">
            <w:pPr>
              <w:spacing w:line="276" w:lineRule="auto"/>
              <w:jc w:val="left"/>
              <w:rPr>
                <w:rFonts w:ascii="Times New Roman" w:hAnsi="Times New Roman" w:cs="Times New Roman"/>
                <w:color w:val="000000" w:themeColor="text1"/>
                <w:sz w:val="28"/>
                <w:szCs w:val="28"/>
              </w:rPr>
            </w:pPr>
            <w:r w:rsidRPr="00BB1467">
              <w:rPr>
                <w:rFonts w:ascii="Times New Roman" w:hAnsi="Times New Roman" w:cs="Times New Roman"/>
                <w:color w:val="000000" w:themeColor="text1"/>
                <w:sz w:val="28"/>
                <w:szCs w:val="28"/>
              </w:rPr>
              <w:t>- Обеспечение сервиса генерации аналитических отчетов и мониторинга состояния объекта</w:t>
            </w:r>
          </w:p>
        </w:tc>
        <w:tc>
          <w:tcPr>
            <w:tcW w:w="3261" w:type="dxa"/>
            <w:vAlign w:val="center"/>
          </w:tcPr>
          <w:p w14:paraId="0D2CFD2A" w14:textId="77777777" w:rsidR="00BB1467" w:rsidRPr="00BB1467" w:rsidRDefault="00BB1467" w:rsidP="00BB1467">
            <w:pPr>
              <w:spacing w:line="276" w:lineRule="auto"/>
              <w:jc w:val="left"/>
              <w:rPr>
                <w:rFonts w:ascii="Times New Roman" w:hAnsi="Times New Roman" w:cs="Times New Roman"/>
                <w:color w:val="000000" w:themeColor="text1"/>
                <w:sz w:val="28"/>
                <w:szCs w:val="28"/>
              </w:rPr>
            </w:pPr>
            <w:r w:rsidRPr="00BB1467">
              <w:rPr>
                <w:rFonts w:ascii="Times New Roman" w:hAnsi="Times New Roman" w:cs="Times New Roman"/>
                <w:color w:val="000000" w:themeColor="text1"/>
                <w:sz w:val="28"/>
                <w:szCs w:val="28"/>
              </w:rPr>
              <w:t>- Переносной компьютерный шкаф</w:t>
            </w:r>
          </w:p>
          <w:p w14:paraId="11F8E856" w14:textId="77777777" w:rsidR="00BB1467" w:rsidRPr="00BB1467" w:rsidRDefault="00BB1467" w:rsidP="00BB1467">
            <w:pPr>
              <w:spacing w:line="276" w:lineRule="auto"/>
              <w:jc w:val="left"/>
              <w:rPr>
                <w:rFonts w:ascii="Times New Roman" w:hAnsi="Times New Roman" w:cs="Times New Roman"/>
                <w:color w:val="000000" w:themeColor="text1"/>
                <w:sz w:val="28"/>
                <w:szCs w:val="28"/>
              </w:rPr>
            </w:pPr>
            <w:r w:rsidRPr="00BB1467">
              <w:rPr>
                <w:rFonts w:ascii="Times New Roman" w:hAnsi="Times New Roman" w:cs="Times New Roman"/>
                <w:color w:val="000000" w:themeColor="text1"/>
                <w:sz w:val="28"/>
                <w:szCs w:val="28"/>
              </w:rPr>
              <w:t>- Источник бесперебойного питания</w:t>
            </w:r>
          </w:p>
          <w:p w14:paraId="14F5E7F0" w14:textId="77777777" w:rsidR="00BB1467" w:rsidRPr="00BB1467" w:rsidRDefault="00BB1467" w:rsidP="00BB1467">
            <w:pPr>
              <w:spacing w:line="276" w:lineRule="auto"/>
              <w:jc w:val="left"/>
              <w:rPr>
                <w:rFonts w:ascii="Times New Roman" w:hAnsi="Times New Roman" w:cs="Times New Roman"/>
                <w:color w:val="000000" w:themeColor="text1"/>
                <w:sz w:val="28"/>
                <w:szCs w:val="28"/>
              </w:rPr>
            </w:pPr>
            <w:r w:rsidRPr="00BB1467">
              <w:rPr>
                <w:rFonts w:ascii="Times New Roman" w:hAnsi="Times New Roman" w:cs="Times New Roman"/>
                <w:color w:val="000000" w:themeColor="text1"/>
                <w:sz w:val="28"/>
                <w:szCs w:val="28"/>
              </w:rPr>
              <w:t>- Сервер файловый</w:t>
            </w:r>
          </w:p>
          <w:p w14:paraId="38CF9A9C" w14:textId="77777777" w:rsidR="00BB1467" w:rsidRPr="00BB1467" w:rsidRDefault="00BB1467" w:rsidP="00BB1467">
            <w:pPr>
              <w:spacing w:line="276" w:lineRule="auto"/>
              <w:jc w:val="left"/>
              <w:rPr>
                <w:rFonts w:ascii="Times New Roman" w:hAnsi="Times New Roman" w:cs="Times New Roman"/>
                <w:color w:val="000000" w:themeColor="text1"/>
                <w:sz w:val="28"/>
                <w:szCs w:val="28"/>
              </w:rPr>
            </w:pPr>
            <w:r w:rsidRPr="00BB1467">
              <w:rPr>
                <w:rFonts w:ascii="Times New Roman" w:hAnsi="Times New Roman" w:cs="Times New Roman"/>
                <w:color w:val="000000" w:themeColor="text1"/>
                <w:sz w:val="28"/>
                <w:szCs w:val="28"/>
              </w:rPr>
              <w:t>- Сервер вычислительный</w:t>
            </w:r>
          </w:p>
          <w:p w14:paraId="0F6B23E6" w14:textId="77777777" w:rsidR="00BB1467" w:rsidRPr="00BB1467" w:rsidRDefault="00BB1467" w:rsidP="000C13F4">
            <w:pPr>
              <w:spacing w:line="276" w:lineRule="auto"/>
              <w:jc w:val="left"/>
              <w:rPr>
                <w:rFonts w:ascii="Times New Roman" w:hAnsi="Times New Roman" w:cs="Times New Roman"/>
                <w:color w:val="000000" w:themeColor="text1"/>
                <w:sz w:val="28"/>
                <w:szCs w:val="28"/>
              </w:rPr>
            </w:pPr>
            <w:r w:rsidRPr="00BB1467">
              <w:rPr>
                <w:rFonts w:ascii="Times New Roman" w:hAnsi="Times New Roman" w:cs="Times New Roman"/>
                <w:color w:val="000000" w:themeColor="text1"/>
                <w:sz w:val="28"/>
                <w:szCs w:val="28"/>
              </w:rPr>
              <w:t>- Сетевое оборудование</w:t>
            </w:r>
          </w:p>
        </w:tc>
      </w:tr>
      <w:tr w:rsidR="00BB1467" w:rsidRPr="00BB1467" w14:paraId="7B317F59" w14:textId="77777777" w:rsidTr="006D7C6B">
        <w:tc>
          <w:tcPr>
            <w:tcW w:w="2155" w:type="dxa"/>
            <w:vAlign w:val="center"/>
          </w:tcPr>
          <w:p w14:paraId="4BF2A54D" w14:textId="77777777" w:rsidR="00BB1467" w:rsidRPr="00BB1467" w:rsidRDefault="00BB1467" w:rsidP="00BB1467">
            <w:pPr>
              <w:spacing w:line="276" w:lineRule="auto"/>
              <w:jc w:val="left"/>
              <w:rPr>
                <w:rFonts w:ascii="Times New Roman" w:hAnsi="Times New Roman" w:cs="Times New Roman"/>
                <w:color w:val="000000" w:themeColor="text1"/>
                <w:sz w:val="28"/>
                <w:szCs w:val="28"/>
              </w:rPr>
            </w:pPr>
            <w:r w:rsidRPr="00BB1467">
              <w:rPr>
                <w:rFonts w:ascii="Times New Roman" w:hAnsi="Times New Roman" w:cs="Times New Roman"/>
                <w:color w:val="000000" w:themeColor="text1"/>
                <w:sz w:val="28"/>
                <w:szCs w:val="28"/>
              </w:rPr>
              <w:lastRenderedPageBreak/>
              <w:t>Инженерная станция</w:t>
            </w:r>
          </w:p>
        </w:tc>
        <w:tc>
          <w:tcPr>
            <w:tcW w:w="4082" w:type="dxa"/>
            <w:vAlign w:val="center"/>
          </w:tcPr>
          <w:p w14:paraId="36BC6AD7" w14:textId="77777777" w:rsidR="00BB1467" w:rsidRPr="00BB1467" w:rsidRDefault="00BB1467" w:rsidP="00BB1467">
            <w:pPr>
              <w:spacing w:line="276" w:lineRule="auto"/>
              <w:jc w:val="left"/>
              <w:rPr>
                <w:rFonts w:ascii="Times New Roman" w:hAnsi="Times New Roman" w:cs="Times New Roman"/>
                <w:color w:val="000000" w:themeColor="text1"/>
                <w:sz w:val="28"/>
                <w:szCs w:val="28"/>
              </w:rPr>
            </w:pPr>
            <w:r w:rsidRPr="00BB1467">
              <w:rPr>
                <w:rFonts w:ascii="Times New Roman" w:hAnsi="Times New Roman" w:cs="Times New Roman"/>
                <w:color w:val="000000" w:themeColor="text1"/>
                <w:sz w:val="28"/>
                <w:szCs w:val="28"/>
              </w:rPr>
              <w:t>- Графический интерфейс для анализа и мониторинга состояния объекта</w:t>
            </w:r>
          </w:p>
          <w:p w14:paraId="755B9B36" w14:textId="77777777" w:rsidR="00BB1467" w:rsidRPr="00BB1467" w:rsidRDefault="00BB1467" w:rsidP="00BB1467">
            <w:pPr>
              <w:spacing w:line="276" w:lineRule="auto"/>
              <w:jc w:val="left"/>
              <w:rPr>
                <w:rFonts w:ascii="Times New Roman" w:hAnsi="Times New Roman" w:cs="Times New Roman"/>
                <w:color w:val="000000" w:themeColor="text1"/>
                <w:sz w:val="28"/>
                <w:szCs w:val="28"/>
              </w:rPr>
            </w:pPr>
            <w:r w:rsidRPr="00BB1467">
              <w:rPr>
                <w:rFonts w:ascii="Times New Roman" w:hAnsi="Times New Roman" w:cs="Times New Roman"/>
                <w:color w:val="000000" w:themeColor="text1"/>
                <w:sz w:val="28"/>
                <w:szCs w:val="28"/>
              </w:rPr>
              <w:t xml:space="preserve">- Обеспечение режима полуавтоматического распознавания и </w:t>
            </w:r>
            <w:proofErr w:type="spellStart"/>
            <w:r w:rsidRPr="00BB1467">
              <w:rPr>
                <w:rFonts w:ascii="Times New Roman" w:hAnsi="Times New Roman" w:cs="Times New Roman"/>
                <w:color w:val="000000" w:themeColor="text1"/>
                <w:sz w:val="28"/>
                <w:szCs w:val="28"/>
              </w:rPr>
              <w:t>дообучения</w:t>
            </w:r>
            <w:proofErr w:type="spellEnd"/>
            <w:r w:rsidRPr="00BB1467">
              <w:rPr>
                <w:rFonts w:ascii="Times New Roman" w:hAnsi="Times New Roman" w:cs="Times New Roman"/>
                <w:color w:val="000000" w:themeColor="text1"/>
                <w:sz w:val="28"/>
                <w:szCs w:val="28"/>
              </w:rPr>
              <w:t xml:space="preserve"> системы</w:t>
            </w:r>
          </w:p>
        </w:tc>
        <w:tc>
          <w:tcPr>
            <w:tcW w:w="3261" w:type="dxa"/>
            <w:vAlign w:val="center"/>
          </w:tcPr>
          <w:p w14:paraId="565E500A" w14:textId="77777777" w:rsidR="00BB1467" w:rsidRPr="00BB1467" w:rsidRDefault="00BB1467" w:rsidP="00BB1467">
            <w:pPr>
              <w:spacing w:line="276" w:lineRule="auto"/>
              <w:jc w:val="left"/>
              <w:rPr>
                <w:rFonts w:ascii="Times New Roman" w:hAnsi="Times New Roman" w:cs="Times New Roman"/>
                <w:color w:val="000000" w:themeColor="text1"/>
                <w:sz w:val="28"/>
                <w:szCs w:val="28"/>
              </w:rPr>
            </w:pPr>
            <w:r w:rsidRPr="00BB1467">
              <w:rPr>
                <w:rFonts w:ascii="Times New Roman" w:hAnsi="Times New Roman" w:cs="Times New Roman"/>
                <w:color w:val="000000" w:themeColor="text1"/>
                <w:sz w:val="28"/>
                <w:szCs w:val="28"/>
              </w:rPr>
              <w:t>- Ноутбук / планшет</w:t>
            </w:r>
          </w:p>
        </w:tc>
      </w:tr>
      <w:tr w:rsidR="00BB1467" w:rsidRPr="00BB1467" w14:paraId="022280E8" w14:textId="77777777" w:rsidTr="006D7C6B">
        <w:tc>
          <w:tcPr>
            <w:tcW w:w="2155" w:type="dxa"/>
            <w:vAlign w:val="center"/>
          </w:tcPr>
          <w:p w14:paraId="34EF72DE" w14:textId="77777777" w:rsidR="00BB1467" w:rsidRPr="00BB1467" w:rsidRDefault="00BB1467" w:rsidP="00BB1467">
            <w:pPr>
              <w:spacing w:line="276" w:lineRule="auto"/>
              <w:jc w:val="left"/>
              <w:rPr>
                <w:rFonts w:ascii="Times New Roman" w:hAnsi="Times New Roman" w:cs="Times New Roman"/>
                <w:color w:val="000000" w:themeColor="text1"/>
                <w:sz w:val="28"/>
                <w:szCs w:val="28"/>
              </w:rPr>
            </w:pPr>
            <w:r w:rsidRPr="00BB1467">
              <w:rPr>
                <w:rFonts w:ascii="Times New Roman" w:hAnsi="Times New Roman" w:cs="Times New Roman"/>
                <w:color w:val="000000" w:themeColor="text1"/>
                <w:sz w:val="28"/>
                <w:szCs w:val="28"/>
              </w:rPr>
              <w:t>Пост оператора БПЛА</w:t>
            </w:r>
          </w:p>
        </w:tc>
        <w:tc>
          <w:tcPr>
            <w:tcW w:w="4082" w:type="dxa"/>
            <w:vAlign w:val="center"/>
          </w:tcPr>
          <w:p w14:paraId="61167A19" w14:textId="77777777" w:rsidR="00BB1467" w:rsidRPr="00BB1467" w:rsidRDefault="00BB1467" w:rsidP="00BB1467">
            <w:pPr>
              <w:spacing w:line="276" w:lineRule="auto"/>
              <w:jc w:val="left"/>
              <w:rPr>
                <w:rFonts w:ascii="Times New Roman" w:hAnsi="Times New Roman" w:cs="Times New Roman"/>
                <w:color w:val="000000" w:themeColor="text1"/>
                <w:sz w:val="28"/>
                <w:szCs w:val="28"/>
              </w:rPr>
            </w:pPr>
            <w:r w:rsidRPr="00BB1467">
              <w:rPr>
                <w:rFonts w:ascii="Times New Roman" w:hAnsi="Times New Roman" w:cs="Times New Roman"/>
                <w:color w:val="000000" w:themeColor="text1"/>
                <w:sz w:val="28"/>
                <w:szCs w:val="28"/>
              </w:rPr>
              <w:t>- Подготовка, мониторинг и управление полетами БПЛА</w:t>
            </w:r>
          </w:p>
          <w:p w14:paraId="36570DEA" w14:textId="77777777" w:rsidR="00BB1467" w:rsidRPr="00BB1467" w:rsidRDefault="00BB1467" w:rsidP="00BB1467">
            <w:pPr>
              <w:spacing w:line="276" w:lineRule="auto"/>
              <w:jc w:val="left"/>
              <w:rPr>
                <w:rFonts w:ascii="Times New Roman" w:hAnsi="Times New Roman" w:cs="Times New Roman"/>
                <w:color w:val="000000" w:themeColor="text1"/>
                <w:sz w:val="28"/>
                <w:szCs w:val="28"/>
              </w:rPr>
            </w:pPr>
            <w:r w:rsidRPr="00BB1467">
              <w:rPr>
                <w:rFonts w:ascii="Times New Roman" w:hAnsi="Times New Roman" w:cs="Times New Roman"/>
                <w:color w:val="000000" w:themeColor="text1"/>
                <w:sz w:val="28"/>
                <w:szCs w:val="28"/>
              </w:rPr>
              <w:t>- Сервис автономной навигации БПЛА</w:t>
            </w:r>
          </w:p>
          <w:p w14:paraId="44BD9503" w14:textId="77777777" w:rsidR="00BB1467" w:rsidRPr="00BB1467" w:rsidRDefault="00BB1467" w:rsidP="00BB1467">
            <w:pPr>
              <w:spacing w:line="276" w:lineRule="auto"/>
              <w:jc w:val="left"/>
              <w:rPr>
                <w:rFonts w:ascii="Times New Roman" w:hAnsi="Times New Roman" w:cs="Times New Roman"/>
                <w:color w:val="000000" w:themeColor="text1"/>
                <w:sz w:val="28"/>
                <w:szCs w:val="28"/>
              </w:rPr>
            </w:pPr>
            <w:r w:rsidRPr="00BB1467">
              <w:rPr>
                <w:rFonts w:ascii="Times New Roman" w:hAnsi="Times New Roman" w:cs="Times New Roman"/>
                <w:color w:val="000000" w:themeColor="text1"/>
                <w:sz w:val="28"/>
                <w:szCs w:val="28"/>
              </w:rPr>
              <w:t>- Управление полезной нагрузкой, сброс данных с БПЛА на сервер</w:t>
            </w:r>
          </w:p>
        </w:tc>
        <w:tc>
          <w:tcPr>
            <w:tcW w:w="3261" w:type="dxa"/>
            <w:vAlign w:val="center"/>
          </w:tcPr>
          <w:p w14:paraId="380A671C" w14:textId="77777777" w:rsidR="00BB1467" w:rsidRPr="00BB1467" w:rsidRDefault="00BB1467" w:rsidP="00BB1467">
            <w:pPr>
              <w:spacing w:line="276" w:lineRule="auto"/>
              <w:jc w:val="left"/>
              <w:rPr>
                <w:rFonts w:ascii="Times New Roman" w:hAnsi="Times New Roman" w:cs="Times New Roman"/>
                <w:color w:val="000000" w:themeColor="text1"/>
                <w:sz w:val="28"/>
                <w:szCs w:val="28"/>
              </w:rPr>
            </w:pPr>
            <w:r w:rsidRPr="00BB1467">
              <w:rPr>
                <w:rFonts w:ascii="Times New Roman" w:hAnsi="Times New Roman" w:cs="Times New Roman"/>
                <w:color w:val="000000" w:themeColor="text1"/>
                <w:sz w:val="28"/>
                <w:szCs w:val="28"/>
              </w:rPr>
              <w:t>- Ноутбук / планшет</w:t>
            </w:r>
          </w:p>
        </w:tc>
      </w:tr>
      <w:tr w:rsidR="00BB1467" w:rsidRPr="00BB1467" w14:paraId="549AF8A5" w14:textId="77777777" w:rsidTr="006D7C6B">
        <w:tc>
          <w:tcPr>
            <w:tcW w:w="2155" w:type="dxa"/>
            <w:vAlign w:val="center"/>
          </w:tcPr>
          <w:p w14:paraId="00B7EEB2" w14:textId="77777777" w:rsidR="00BB1467" w:rsidRPr="00BB1467" w:rsidRDefault="00BB1467" w:rsidP="00BB1467">
            <w:pPr>
              <w:spacing w:line="276" w:lineRule="auto"/>
              <w:jc w:val="left"/>
              <w:rPr>
                <w:rFonts w:ascii="Times New Roman" w:hAnsi="Times New Roman" w:cs="Times New Roman"/>
                <w:color w:val="000000" w:themeColor="text1"/>
                <w:sz w:val="28"/>
                <w:szCs w:val="28"/>
              </w:rPr>
            </w:pPr>
            <w:r w:rsidRPr="00BB1467">
              <w:rPr>
                <w:rFonts w:ascii="Times New Roman" w:hAnsi="Times New Roman" w:cs="Times New Roman"/>
                <w:color w:val="000000" w:themeColor="text1"/>
                <w:sz w:val="28"/>
                <w:szCs w:val="28"/>
              </w:rPr>
              <w:t>Парк БПЛА</w:t>
            </w:r>
          </w:p>
        </w:tc>
        <w:tc>
          <w:tcPr>
            <w:tcW w:w="4082" w:type="dxa"/>
            <w:vAlign w:val="center"/>
          </w:tcPr>
          <w:p w14:paraId="2B4CCECD" w14:textId="77777777" w:rsidR="00BB1467" w:rsidRPr="00BB1467" w:rsidRDefault="00BB1467" w:rsidP="00BB1467">
            <w:pPr>
              <w:spacing w:line="276" w:lineRule="auto"/>
              <w:jc w:val="left"/>
              <w:rPr>
                <w:rFonts w:ascii="Times New Roman" w:hAnsi="Times New Roman" w:cs="Times New Roman"/>
                <w:color w:val="000000" w:themeColor="text1"/>
                <w:sz w:val="28"/>
                <w:szCs w:val="28"/>
              </w:rPr>
            </w:pPr>
            <w:r w:rsidRPr="00BB1467">
              <w:rPr>
                <w:rFonts w:ascii="Times New Roman" w:hAnsi="Times New Roman" w:cs="Times New Roman"/>
                <w:color w:val="000000" w:themeColor="text1"/>
                <w:sz w:val="28"/>
                <w:szCs w:val="28"/>
              </w:rPr>
              <w:t>- Облет объекта для сбора различных типов данных</w:t>
            </w:r>
          </w:p>
        </w:tc>
        <w:tc>
          <w:tcPr>
            <w:tcW w:w="3261" w:type="dxa"/>
            <w:vAlign w:val="center"/>
          </w:tcPr>
          <w:p w14:paraId="3CA6586C" w14:textId="77777777" w:rsidR="00BB1467" w:rsidRPr="0071166B" w:rsidRDefault="00BB1467" w:rsidP="00BB1467">
            <w:pPr>
              <w:spacing w:line="276" w:lineRule="auto"/>
              <w:jc w:val="left"/>
              <w:rPr>
                <w:rFonts w:ascii="Times New Roman" w:hAnsi="Times New Roman" w:cs="Times New Roman"/>
                <w:color w:val="000000" w:themeColor="text1"/>
                <w:sz w:val="28"/>
                <w:szCs w:val="28"/>
              </w:rPr>
            </w:pPr>
          </w:p>
        </w:tc>
      </w:tr>
    </w:tbl>
    <w:p w14:paraId="2E56D452" w14:textId="77777777" w:rsidR="007B15D9" w:rsidRDefault="007B15D9" w:rsidP="00E935AC">
      <w:pPr>
        <w:spacing w:after="0" w:line="360" w:lineRule="auto"/>
        <w:ind w:firstLine="567"/>
        <w:jc w:val="both"/>
        <w:rPr>
          <w:rFonts w:ascii="Times New Roman" w:hAnsi="Times New Roman" w:cs="Times New Roman"/>
          <w:color w:val="000000" w:themeColor="text1"/>
          <w:sz w:val="28"/>
          <w:szCs w:val="28"/>
        </w:rPr>
      </w:pPr>
    </w:p>
    <w:p w14:paraId="5841A629" w14:textId="77777777" w:rsidR="00BB1467" w:rsidRDefault="00BB1467" w:rsidP="00E935AC">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Серверный модуль должен обеспечивать следующую функциональность в соответствии с ТЗ:</w:t>
      </w:r>
    </w:p>
    <w:p w14:paraId="69905306" w14:textId="77777777" w:rsidR="00BB1467" w:rsidRDefault="00BB1467" w:rsidP="00F53DCD">
      <w:pPr>
        <w:pStyle w:val="a6"/>
        <w:numPr>
          <w:ilvl w:val="0"/>
          <w:numId w:val="2"/>
        </w:numPr>
        <w:spacing w:after="0" w:line="360" w:lineRule="auto"/>
        <w:ind w:left="567" w:firstLine="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Организация хранения, изменения и получения данных:</w:t>
      </w:r>
    </w:p>
    <w:p w14:paraId="60CE0F1B" w14:textId="77777777" w:rsidR="00BB1467" w:rsidRDefault="00BB1467" w:rsidP="00F53DCD">
      <w:pPr>
        <w:pStyle w:val="a6"/>
        <w:numPr>
          <w:ilvl w:val="1"/>
          <w:numId w:val="2"/>
        </w:num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Семантической и атрибутивной информации об объекте и его элементах</w:t>
      </w:r>
    </w:p>
    <w:p w14:paraId="5C26574C" w14:textId="77777777" w:rsidR="00BB1467" w:rsidRPr="008E0795" w:rsidRDefault="00BB1467" w:rsidP="00F53DCD">
      <w:pPr>
        <w:pStyle w:val="a6"/>
        <w:numPr>
          <w:ilvl w:val="1"/>
          <w:numId w:val="2"/>
        </w:num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Схем планировки объекта 2</w:t>
      </w:r>
      <w:r>
        <w:rPr>
          <w:rFonts w:ascii="Times New Roman" w:hAnsi="Times New Roman" w:cs="Times New Roman"/>
          <w:color w:val="000000" w:themeColor="text1"/>
          <w:sz w:val="28"/>
          <w:szCs w:val="28"/>
          <w:lang w:val="en-US"/>
        </w:rPr>
        <w:t>D</w:t>
      </w:r>
    </w:p>
    <w:p w14:paraId="45EFEC4E" w14:textId="77777777" w:rsidR="00BB1467" w:rsidRDefault="00BB1467" w:rsidP="00F53DCD">
      <w:pPr>
        <w:pStyle w:val="a6"/>
        <w:numPr>
          <w:ilvl w:val="1"/>
          <w:numId w:val="2"/>
        </w:num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Модели объекта 3</w:t>
      </w:r>
      <w:r>
        <w:rPr>
          <w:rFonts w:ascii="Times New Roman" w:hAnsi="Times New Roman" w:cs="Times New Roman"/>
          <w:color w:val="000000" w:themeColor="text1"/>
          <w:sz w:val="28"/>
          <w:szCs w:val="28"/>
          <w:lang w:val="en-US"/>
        </w:rPr>
        <w:t>D</w:t>
      </w:r>
    </w:p>
    <w:p w14:paraId="2049432E" w14:textId="77777777" w:rsidR="00BB1467" w:rsidRDefault="00BB1467" w:rsidP="00F53DCD">
      <w:pPr>
        <w:pStyle w:val="a6"/>
        <w:numPr>
          <w:ilvl w:val="1"/>
          <w:numId w:val="2"/>
        </w:num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Классификации дефектов</w:t>
      </w:r>
    </w:p>
    <w:p w14:paraId="35A30332" w14:textId="77777777" w:rsidR="00BB1467" w:rsidRPr="00CB105D" w:rsidRDefault="00BB1467" w:rsidP="00F53DCD">
      <w:pPr>
        <w:pStyle w:val="a6"/>
        <w:numPr>
          <w:ilvl w:val="1"/>
          <w:numId w:val="2"/>
        </w:num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База знаний для формирования «подсказок»</w:t>
      </w:r>
    </w:p>
    <w:p w14:paraId="49BE5394" w14:textId="77777777" w:rsidR="00BB1467" w:rsidRDefault="00BB1467" w:rsidP="00F53DCD">
      <w:pPr>
        <w:pStyle w:val="a6"/>
        <w:numPr>
          <w:ilvl w:val="1"/>
          <w:numId w:val="2"/>
        </w:num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Архива исходных данных съемки объекта</w:t>
      </w:r>
    </w:p>
    <w:p w14:paraId="25993A5F" w14:textId="77777777" w:rsidR="00BB1467" w:rsidRDefault="00BB1467" w:rsidP="00F53DCD">
      <w:pPr>
        <w:pStyle w:val="a6"/>
        <w:numPr>
          <w:ilvl w:val="1"/>
          <w:numId w:val="2"/>
        </w:num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Архива результатов анализа состояния элементов объекта</w:t>
      </w:r>
    </w:p>
    <w:p w14:paraId="02610DAE" w14:textId="77777777" w:rsidR="00BB1467" w:rsidRDefault="00BB1467" w:rsidP="00F53DCD">
      <w:pPr>
        <w:pStyle w:val="a6"/>
        <w:numPr>
          <w:ilvl w:val="1"/>
          <w:numId w:val="2"/>
        </w:num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Обученных моделей машинного распознавания</w:t>
      </w:r>
    </w:p>
    <w:p w14:paraId="60568468" w14:textId="77777777" w:rsidR="00BB1467" w:rsidRDefault="00BB1467" w:rsidP="00F53DCD">
      <w:pPr>
        <w:pStyle w:val="a6"/>
        <w:numPr>
          <w:ilvl w:val="1"/>
          <w:numId w:val="2"/>
        </w:num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Маршрутов полета БПЛА для проведения мониторинга</w:t>
      </w:r>
    </w:p>
    <w:p w14:paraId="72226C76" w14:textId="77777777" w:rsidR="00BB1467" w:rsidRDefault="00BB1467" w:rsidP="00F53DCD">
      <w:pPr>
        <w:pStyle w:val="a6"/>
        <w:numPr>
          <w:ilvl w:val="1"/>
          <w:numId w:val="2"/>
        </w:num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Дистрибутивов всех программных продуктов из состава комплекса</w:t>
      </w:r>
    </w:p>
    <w:p w14:paraId="2DA7E42D" w14:textId="77777777" w:rsidR="00BB1467" w:rsidRDefault="00BB1467" w:rsidP="00F53DCD">
      <w:pPr>
        <w:pStyle w:val="a6"/>
        <w:numPr>
          <w:ilvl w:val="0"/>
          <w:numId w:val="2"/>
        </w:numPr>
        <w:spacing w:after="0" w:line="360" w:lineRule="auto"/>
        <w:ind w:left="567" w:firstLine="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Автоматическая обработка и подготовка исходных данных для дальнейшего распознавания</w:t>
      </w:r>
    </w:p>
    <w:p w14:paraId="1CE96F30" w14:textId="77777777" w:rsidR="00BB1467" w:rsidRDefault="00BB1467" w:rsidP="00F53DCD">
      <w:pPr>
        <w:pStyle w:val="a6"/>
        <w:numPr>
          <w:ilvl w:val="0"/>
          <w:numId w:val="2"/>
        </w:numPr>
        <w:spacing w:after="0" w:line="360" w:lineRule="auto"/>
        <w:ind w:left="567" w:firstLine="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lastRenderedPageBreak/>
        <w:t>Автоматическое распознавание дефектов (аномалии) элементов объекта в соответствии с классификатором</w:t>
      </w:r>
    </w:p>
    <w:p w14:paraId="425B39F0" w14:textId="77777777" w:rsidR="00BB1467" w:rsidRDefault="00BB1467" w:rsidP="00F53DCD">
      <w:pPr>
        <w:pStyle w:val="a6"/>
        <w:numPr>
          <w:ilvl w:val="0"/>
          <w:numId w:val="2"/>
        </w:numPr>
        <w:spacing w:after="0" w:line="360" w:lineRule="auto"/>
        <w:ind w:left="567" w:firstLine="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Автоматическое определение количественных параметров работы элементов объекта (показания приборов, измерение характеристик среды)</w:t>
      </w:r>
    </w:p>
    <w:p w14:paraId="40CA7A30" w14:textId="77777777" w:rsidR="00BB1467" w:rsidRDefault="00BB1467" w:rsidP="00F53DCD">
      <w:pPr>
        <w:pStyle w:val="a6"/>
        <w:numPr>
          <w:ilvl w:val="0"/>
          <w:numId w:val="2"/>
        </w:numPr>
        <w:spacing w:after="0" w:line="360" w:lineRule="auto"/>
        <w:ind w:left="567" w:firstLine="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Обеспечение интерактивного полуавтоматического и ручного режима распознавания и </w:t>
      </w:r>
      <w:proofErr w:type="spellStart"/>
      <w:r>
        <w:rPr>
          <w:rFonts w:ascii="Times New Roman" w:hAnsi="Times New Roman" w:cs="Times New Roman"/>
          <w:color w:val="000000" w:themeColor="text1"/>
          <w:sz w:val="28"/>
          <w:szCs w:val="28"/>
        </w:rPr>
        <w:t>дообучения</w:t>
      </w:r>
      <w:proofErr w:type="spellEnd"/>
      <w:r>
        <w:rPr>
          <w:rFonts w:ascii="Times New Roman" w:hAnsi="Times New Roman" w:cs="Times New Roman"/>
          <w:color w:val="000000" w:themeColor="text1"/>
          <w:sz w:val="28"/>
          <w:szCs w:val="28"/>
        </w:rPr>
        <w:t>.</w:t>
      </w:r>
    </w:p>
    <w:p w14:paraId="32BE60A6" w14:textId="77777777" w:rsidR="00BB1467" w:rsidRDefault="00BB1467" w:rsidP="00F53DCD">
      <w:pPr>
        <w:pStyle w:val="a6"/>
        <w:numPr>
          <w:ilvl w:val="0"/>
          <w:numId w:val="2"/>
        </w:numPr>
        <w:spacing w:after="0" w:line="360" w:lineRule="auto"/>
        <w:ind w:left="567" w:firstLine="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Обеспечение инспектирования объекта на посте оператора БПЛА:</w:t>
      </w:r>
    </w:p>
    <w:p w14:paraId="4C8E98A5" w14:textId="77777777" w:rsidR="00BB1467" w:rsidRDefault="00BB1467" w:rsidP="00F53DCD">
      <w:pPr>
        <w:pStyle w:val="a6"/>
        <w:numPr>
          <w:ilvl w:val="1"/>
          <w:numId w:val="2"/>
        </w:num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Формирование потока данных для демонстрации интерактивной модели 3</w:t>
      </w:r>
      <w:r>
        <w:rPr>
          <w:rFonts w:ascii="Times New Roman" w:hAnsi="Times New Roman" w:cs="Times New Roman"/>
          <w:color w:val="000000" w:themeColor="text1"/>
          <w:sz w:val="28"/>
          <w:szCs w:val="28"/>
          <w:lang w:val="en-US"/>
        </w:rPr>
        <w:t>D</w:t>
      </w:r>
      <w:r w:rsidRPr="00CC22CF">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объекта</w:t>
      </w:r>
    </w:p>
    <w:p w14:paraId="1582D1B4" w14:textId="77777777" w:rsidR="00BB1467" w:rsidRDefault="00BB1467" w:rsidP="00F53DCD">
      <w:pPr>
        <w:pStyle w:val="a6"/>
        <w:numPr>
          <w:ilvl w:val="0"/>
          <w:numId w:val="2"/>
        </w:numPr>
        <w:spacing w:after="0" w:line="360" w:lineRule="auto"/>
        <w:ind w:left="567" w:firstLine="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Обеспечение мониторинга объекта на инженерной станции:</w:t>
      </w:r>
    </w:p>
    <w:p w14:paraId="56B39F1C" w14:textId="77777777" w:rsidR="00BB1467" w:rsidRDefault="00BB1467" w:rsidP="00F53DCD">
      <w:pPr>
        <w:pStyle w:val="a6"/>
        <w:numPr>
          <w:ilvl w:val="1"/>
          <w:numId w:val="2"/>
        </w:num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Формирование потока данных для демонстрации интерактивной модели 3</w:t>
      </w:r>
      <w:r>
        <w:rPr>
          <w:rFonts w:ascii="Times New Roman" w:hAnsi="Times New Roman" w:cs="Times New Roman"/>
          <w:color w:val="000000" w:themeColor="text1"/>
          <w:sz w:val="28"/>
          <w:szCs w:val="28"/>
          <w:lang w:val="en-US"/>
        </w:rPr>
        <w:t>D</w:t>
      </w:r>
      <w:r w:rsidRPr="00CC22CF">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объекта</w:t>
      </w:r>
    </w:p>
    <w:p w14:paraId="43EBE244" w14:textId="77777777" w:rsidR="00BB1467" w:rsidRDefault="00BB1467" w:rsidP="00F53DCD">
      <w:pPr>
        <w:pStyle w:val="a6"/>
        <w:numPr>
          <w:ilvl w:val="1"/>
          <w:numId w:val="2"/>
        </w:num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Формирование потока данных для отображения состояния элементов объекта на выбранный момент времени или его эволюция во времени (атрибутивная и графическая информация об объекте)</w:t>
      </w:r>
    </w:p>
    <w:p w14:paraId="4B543686" w14:textId="77777777" w:rsidR="00BB1467" w:rsidRDefault="00BB1467" w:rsidP="00F53DCD">
      <w:pPr>
        <w:pStyle w:val="a6"/>
        <w:numPr>
          <w:ilvl w:val="0"/>
          <w:numId w:val="2"/>
        </w:numPr>
        <w:spacing w:after="0" w:line="360" w:lineRule="auto"/>
        <w:ind w:left="567" w:firstLine="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Генерация отчетов по состоянию объекта, статистическая обработка</w:t>
      </w:r>
    </w:p>
    <w:p w14:paraId="78BC9B20" w14:textId="77777777" w:rsidR="00BB1467" w:rsidRDefault="00BB1467" w:rsidP="00F53DCD">
      <w:pPr>
        <w:pStyle w:val="a6"/>
        <w:numPr>
          <w:ilvl w:val="0"/>
          <w:numId w:val="2"/>
        </w:numPr>
        <w:spacing w:after="0" w:line="360" w:lineRule="auto"/>
        <w:ind w:left="567" w:firstLine="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Формирование «подсказок»</w:t>
      </w:r>
      <w:r w:rsidRPr="00D52725">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для принятия решений по эксплуатации объекта</w:t>
      </w:r>
    </w:p>
    <w:p w14:paraId="769822C4" w14:textId="77777777" w:rsidR="00BB1467" w:rsidRDefault="00BB1467" w:rsidP="00F53DCD">
      <w:pPr>
        <w:pStyle w:val="a6"/>
        <w:numPr>
          <w:ilvl w:val="0"/>
          <w:numId w:val="2"/>
        </w:numPr>
        <w:spacing w:after="0" w:line="360" w:lineRule="auto"/>
        <w:ind w:left="567" w:firstLine="0"/>
        <w:jc w:val="both"/>
        <w:rPr>
          <w:rFonts w:ascii="Times New Roman" w:hAnsi="Times New Roman" w:cs="Times New Roman"/>
          <w:color w:val="000000" w:themeColor="text1"/>
          <w:sz w:val="28"/>
          <w:szCs w:val="28"/>
        </w:rPr>
      </w:pPr>
      <w:r w:rsidRPr="00D52725">
        <w:rPr>
          <w:rFonts w:ascii="Times New Roman" w:hAnsi="Times New Roman" w:cs="Times New Roman"/>
          <w:color w:val="000000" w:themeColor="text1"/>
          <w:sz w:val="28"/>
          <w:szCs w:val="28"/>
        </w:rPr>
        <w:t>Резервное копирование базы данных</w:t>
      </w:r>
      <w:r>
        <w:rPr>
          <w:rFonts w:ascii="Times New Roman" w:hAnsi="Times New Roman" w:cs="Times New Roman"/>
          <w:color w:val="000000" w:themeColor="text1"/>
          <w:sz w:val="28"/>
          <w:szCs w:val="28"/>
        </w:rPr>
        <w:t xml:space="preserve"> </w:t>
      </w:r>
      <w:r w:rsidRPr="00D52725">
        <w:rPr>
          <w:rFonts w:ascii="Times New Roman" w:hAnsi="Times New Roman" w:cs="Times New Roman"/>
          <w:color w:val="000000" w:themeColor="text1"/>
          <w:sz w:val="28"/>
          <w:szCs w:val="28"/>
        </w:rPr>
        <w:t>и синхронизация</w:t>
      </w:r>
      <w:r>
        <w:rPr>
          <w:rFonts w:ascii="Times New Roman" w:hAnsi="Times New Roman" w:cs="Times New Roman"/>
          <w:color w:val="000000" w:themeColor="text1"/>
          <w:sz w:val="28"/>
          <w:szCs w:val="28"/>
        </w:rPr>
        <w:t xml:space="preserve"> с внешними </w:t>
      </w:r>
      <w:proofErr w:type="spellStart"/>
      <w:r>
        <w:rPr>
          <w:rFonts w:ascii="Times New Roman" w:hAnsi="Times New Roman" w:cs="Times New Roman"/>
          <w:color w:val="000000" w:themeColor="text1"/>
          <w:sz w:val="28"/>
          <w:szCs w:val="28"/>
        </w:rPr>
        <w:t>датацентрами</w:t>
      </w:r>
      <w:proofErr w:type="spellEnd"/>
    </w:p>
    <w:p w14:paraId="457ABB0E" w14:textId="77777777" w:rsidR="00BB1467" w:rsidRDefault="00BB1467" w:rsidP="00E935AC">
      <w:pPr>
        <w:spacing w:after="0" w:line="360" w:lineRule="auto"/>
        <w:ind w:firstLine="567"/>
        <w:jc w:val="both"/>
        <w:rPr>
          <w:rFonts w:ascii="Times New Roman" w:hAnsi="Times New Roman" w:cs="Times New Roman"/>
          <w:color w:val="000000" w:themeColor="text1"/>
          <w:sz w:val="28"/>
          <w:szCs w:val="28"/>
        </w:rPr>
      </w:pPr>
    </w:p>
    <w:p w14:paraId="1066D9B0" w14:textId="77777777" w:rsidR="00BB1467" w:rsidRDefault="00BB1467" w:rsidP="00E935AC">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Инженерная станция должна обеспечивать следующую функциональность в соответствии с ТЗ:</w:t>
      </w:r>
    </w:p>
    <w:p w14:paraId="54B9E0FF" w14:textId="77777777" w:rsidR="00BB1467" w:rsidRDefault="00BB1467" w:rsidP="00F53DCD">
      <w:pPr>
        <w:pStyle w:val="a6"/>
        <w:numPr>
          <w:ilvl w:val="0"/>
          <w:numId w:val="3"/>
        </w:numPr>
        <w:spacing w:after="0" w:line="360" w:lineRule="auto"/>
        <w:ind w:left="567" w:firstLine="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Графический интерфейс пользователя для мониторинга и анализа состояния объекта:</w:t>
      </w:r>
    </w:p>
    <w:p w14:paraId="79F968FB" w14:textId="77777777" w:rsidR="00BB1467" w:rsidRDefault="00BB1467" w:rsidP="00F53DCD">
      <w:pPr>
        <w:pStyle w:val="a6"/>
        <w:numPr>
          <w:ilvl w:val="1"/>
          <w:numId w:val="3"/>
        </w:num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Демонстрация интерактивной модели 3</w:t>
      </w:r>
      <w:r w:rsidRPr="005254D7">
        <w:rPr>
          <w:rFonts w:ascii="Times New Roman" w:hAnsi="Times New Roman" w:cs="Times New Roman"/>
          <w:color w:val="000000" w:themeColor="text1"/>
          <w:sz w:val="28"/>
          <w:szCs w:val="28"/>
        </w:rPr>
        <w:t>D</w:t>
      </w:r>
      <w:r w:rsidRPr="00CC22CF">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объекта</w:t>
      </w:r>
    </w:p>
    <w:p w14:paraId="703D56EC" w14:textId="77777777" w:rsidR="00BB1467" w:rsidRDefault="00BB1467" w:rsidP="00F53DCD">
      <w:pPr>
        <w:pStyle w:val="a6"/>
        <w:numPr>
          <w:ilvl w:val="1"/>
          <w:numId w:val="3"/>
        </w:num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Отображение состояния элементов объекта на выбранный момент времени или его эволюция во времени (атрибутивная и графическая информация об объекте)</w:t>
      </w:r>
    </w:p>
    <w:p w14:paraId="7C3C91BE" w14:textId="77777777" w:rsidR="00BB1467" w:rsidRDefault="00BB1467" w:rsidP="00F53DCD">
      <w:pPr>
        <w:pStyle w:val="a6"/>
        <w:numPr>
          <w:ilvl w:val="1"/>
          <w:numId w:val="3"/>
        </w:num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lastRenderedPageBreak/>
        <w:t>Рубрикатор базы данных дефектов и аномалий объекта</w:t>
      </w:r>
    </w:p>
    <w:p w14:paraId="3AB02986" w14:textId="77777777" w:rsidR="00BB1467" w:rsidRDefault="00BB1467" w:rsidP="00F53DCD">
      <w:pPr>
        <w:pStyle w:val="a6"/>
        <w:numPr>
          <w:ilvl w:val="1"/>
          <w:numId w:val="3"/>
        </w:num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Интерфейс полуавтоматического и ручного режима обработки результатов съемки объекта</w:t>
      </w:r>
    </w:p>
    <w:p w14:paraId="1335CB21" w14:textId="77777777" w:rsidR="00BB1467" w:rsidRPr="00BA6696" w:rsidRDefault="00BB1467" w:rsidP="00F53DCD">
      <w:pPr>
        <w:pStyle w:val="a6"/>
        <w:numPr>
          <w:ilvl w:val="1"/>
          <w:numId w:val="3"/>
        </w:numPr>
        <w:spacing w:after="0" w:line="360" w:lineRule="auto"/>
        <w:jc w:val="both"/>
        <w:rPr>
          <w:rFonts w:ascii="Times New Roman" w:hAnsi="Times New Roman" w:cs="Times New Roman"/>
          <w:color w:val="000000" w:themeColor="text1"/>
          <w:sz w:val="28"/>
          <w:szCs w:val="28"/>
        </w:rPr>
      </w:pPr>
      <w:r w:rsidRPr="00BA6696">
        <w:rPr>
          <w:rFonts w:ascii="Times New Roman" w:hAnsi="Times New Roman" w:cs="Times New Roman"/>
          <w:color w:val="000000" w:themeColor="text1"/>
          <w:sz w:val="28"/>
          <w:szCs w:val="28"/>
        </w:rPr>
        <w:t>Формирование генерации отчетности и выгрузка в различные форматы</w:t>
      </w:r>
    </w:p>
    <w:p w14:paraId="11BE757A" w14:textId="77777777" w:rsidR="00BB1467" w:rsidRDefault="00BB1467" w:rsidP="00E935AC">
      <w:pPr>
        <w:spacing w:after="0" w:line="360" w:lineRule="auto"/>
        <w:ind w:firstLine="567"/>
        <w:jc w:val="both"/>
        <w:rPr>
          <w:rFonts w:ascii="Times New Roman" w:hAnsi="Times New Roman" w:cs="Times New Roman"/>
          <w:color w:val="000000" w:themeColor="text1"/>
          <w:sz w:val="28"/>
          <w:szCs w:val="28"/>
        </w:rPr>
      </w:pPr>
    </w:p>
    <w:p w14:paraId="52AD7D8B" w14:textId="77777777" w:rsidR="00BB1467" w:rsidRDefault="00BB1467" w:rsidP="00E935AC">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Пост оператора БПЛА должна обеспечивать следующую функциональность в соответствии с ТЗ:</w:t>
      </w:r>
    </w:p>
    <w:p w14:paraId="64B62E7C" w14:textId="77777777" w:rsidR="00BB1467" w:rsidRDefault="00BB1467" w:rsidP="00F53DCD">
      <w:pPr>
        <w:pStyle w:val="a6"/>
        <w:numPr>
          <w:ilvl w:val="0"/>
          <w:numId w:val="3"/>
        </w:numPr>
        <w:spacing w:after="0" w:line="360" w:lineRule="auto"/>
        <w:ind w:left="567" w:firstLine="0"/>
        <w:jc w:val="both"/>
        <w:rPr>
          <w:rFonts w:ascii="Times New Roman" w:hAnsi="Times New Roman" w:cs="Times New Roman"/>
          <w:color w:val="000000" w:themeColor="text1"/>
          <w:sz w:val="28"/>
          <w:szCs w:val="28"/>
        </w:rPr>
      </w:pPr>
      <w:r w:rsidRPr="002A2A65">
        <w:rPr>
          <w:rFonts w:ascii="Times New Roman" w:hAnsi="Times New Roman" w:cs="Times New Roman"/>
          <w:color w:val="000000" w:themeColor="text1"/>
          <w:sz w:val="28"/>
          <w:szCs w:val="28"/>
        </w:rPr>
        <w:t xml:space="preserve">Графический интерфейс пользователя для </w:t>
      </w:r>
      <w:r>
        <w:rPr>
          <w:rFonts w:ascii="Times New Roman" w:hAnsi="Times New Roman" w:cs="Times New Roman"/>
          <w:color w:val="000000" w:themeColor="text1"/>
          <w:sz w:val="28"/>
          <w:szCs w:val="28"/>
        </w:rPr>
        <w:t>организации работ с БПЛА</w:t>
      </w:r>
      <w:r w:rsidRPr="002A2A65">
        <w:rPr>
          <w:rFonts w:ascii="Times New Roman" w:hAnsi="Times New Roman" w:cs="Times New Roman"/>
          <w:color w:val="000000" w:themeColor="text1"/>
          <w:sz w:val="28"/>
          <w:szCs w:val="28"/>
        </w:rPr>
        <w:t>:</w:t>
      </w:r>
    </w:p>
    <w:p w14:paraId="3C2247F4" w14:textId="77777777" w:rsidR="00BB1467" w:rsidRDefault="00BB1467" w:rsidP="00F53DCD">
      <w:pPr>
        <w:pStyle w:val="a6"/>
        <w:numPr>
          <w:ilvl w:val="1"/>
          <w:numId w:val="2"/>
        </w:num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Демонстрации интерактивной модели 3</w:t>
      </w:r>
      <w:r>
        <w:rPr>
          <w:rFonts w:ascii="Times New Roman" w:hAnsi="Times New Roman" w:cs="Times New Roman"/>
          <w:color w:val="000000" w:themeColor="text1"/>
          <w:sz w:val="28"/>
          <w:szCs w:val="28"/>
          <w:lang w:val="en-US"/>
        </w:rPr>
        <w:t>D</w:t>
      </w:r>
      <w:r w:rsidRPr="00CC22CF">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объекта</w:t>
      </w:r>
    </w:p>
    <w:p w14:paraId="0A2F2D9E" w14:textId="77777777" w:rsidR="00BB1467" w:rsidRDefault="00BB1467" w:rsidP="00F53DCD">
      <w:pPr>
        <w:pStyle w:val="a6"/>
        <w:numPr>
          <w:ilvl w:val="1"/>
          <w:numId w:val="2"/>
        </w:num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Построение и уточнение маршрутов полетов БПЛА с использованием модели 3</w:t>
      </w:r>
      <w:r>
        <w:rPr>
          <w:rFonts w:ascii="Times New Roman" w:hAnsi="Times New Roman" w:cs="Times New Roman"/>
          <w:color w:val="000000" w:themeColor="text1"/>
          <w:sz w:val="28"/>
          <w:szCs w:val="28"/>
          <w:lang w:val="en-US"/>
        </w:rPr>
        <w:t>D</w:t>
      </w:r>
      <w:r w:rsidRPr="00D52725">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объекта</w:t>
      </w:r>
    </w:p>
    <w:p w14:paraId="4EF5AEEF" w14:textId="77777777" w:rsidR="00BB1467" w:rsidRDefault="00BB1467" w:rsidP="00F53DCD">
      <w:pPr>
        <w:pStyle w:val="a6"/>
        <w:numPr>
          <w:ilvl w:val="1"/>
          <w:numId w:val="3"/>
        </w:num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Отображение текущего положения БПЛА в полете и показаний его сенсоров</w:t>
      </w:r>
    </w:p>
    <w:p w14:paraId="4244EAEE" w14:textId="77777777" w:rsidR="00BB1467" w:rsidRPr="007D7047" w:rsidRDefault="00BB1467" w:rsidP="00F53DCD">
      <w:pPr>
        <w:pStyle w:val="a6"/>
        <w:numPr>
          <w:ilvl w:val="1"/>
          <w:numId w:val="3"/>
        </w:num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О</w:t>
      </w:r>
      <w:r w:rsidRPr="007D7047">
        <w:rPr>
          <w:rFonts w:ascii="Times New Roman" w:hAnsi="Times New Roman" w:cs="Times New Roman"/>
          <w:color w:val="000000" w:themeColor="text1"/>
          <w:sz w:val="28"/>
          <w:szCs w:val="28"/>
        </w:rPr>
        <w:t>тображение текущего статуса зарядной станции</w:t>
      </w:r>
    </w:p>
    <w:p w14:paraId="68F579B6" w14:textId="77777777" w:rsidR="00BB1467" w:rsidRDefault="00BB1467" w:rsidP="00F53DCD">
      <w:pPr>
        <w:pStyle w:val="a6"/>
        <w:numPr>
          <w:ilvl w:val="1"/>
          <w:numId w:val="3"/>
        </w:numPr>
        <w:spacing w:after="0" w:line="360" w:lineRule="auto"/>
        <w:jc w:val="both"/>
        <w:rPr>
          <w:rFonts w:ascii="Times New Roman" w:hAnsi="Times New Roman" w:cs="Times New Roman"/>
          <w:color w:val="000000" w:themeColor="text1"/>
          <w:sz w:val="28"/>
          <w:szCs w:val="28"/>
        </w:rPr>
      </w:pPr>
    </w:p>
    <w:p w14:paraId="2C4B1F5F" w14:textId="77777777" w:rsidR="00BB1467" w:rsidRDefault="00BB1467" w:rsidP="00F53DCD">
      <w:pPr>
        <w:pStyle w:val="a6"/>
        <w:numPr>
          <w:ilvl w:val="0"/>
          <w:numId w:val="3"/>
        </w:numPr>
        <w:spacing w:after="0" w:line="360" w:lineRule="auto"/>
        <w:ind w:left="567" w:firstLine="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Загрузка полетного задания в БПЛА</w:t>
      </w:r>
    </w:p>
    <w:p w14:paraId="58FF5AB3" w14:textId="77777777" w:rsidR="00BB1467" w:rsidRDefault="00BB1467" w:rsidP="00F53DCD">
      <w:pPr>
        <w:pStyle w:val="a6"/>
        <w:numPr>
          <w:ilvl w:val="0"/>
          <w:numId w:val="3"/>
        </w:numPr>
        <w:spacing w:after="0" w:line="360" w:lineRule="auto"/>
        <w:ind w:left="567" w:firstLine="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Связь и оперативное управление БПЛА</w:t>
      </w:r>
    </w:p>
    <w:p w14:paraId="5747610A" w14:textId="77777777" w:rsidR="00BB1467" w:rsidRDefault="00BB1467" w:rsidP="00F53DCD">
      <w:pPr>
        <w:pStyle w:val="a6"/>
        <w:numPr>
          <w:ilvl w:val="0"/>
          <w:numId w:val="3"/>
        </w:numPr>
        <w:spacing w:after="0" w:line="360" w:lineRule="auto"/>
        <w:ind w:left="567" w:firstLine="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Управление полезной нагрузкой БПЛА</w:t>
      </w:r>
    </w:p>
    <w:p w14:paraId="68629891" w14:textId="77777777" w:rsidR="00BB1467" w:rsidRDefault="00BB1467" w:rsidP="00F53DCD">
      <w:pPr>
        <w:pStyle w:val="a6"/>
        <w:numPr>
          <w:ilvl w:val="0"/>
          <w:numId w:val="3"/>
        </w:numPr>
        <w:spacing w:after="0" w:line="360" w:lineRule="auto"/>
        <w:ind w:left="567" w:firstLine="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Сервис автономной навигации БПЛА</w:t>
      </w:r>
    </w:p>
    <w:p w14:paraId="2983EE02" w14:textId="77777777" w:rsidR="00BB1467" w:rsidRPr="002A2A65" w:rsidRDefault="00BB1467" w:rsidP="00F53DCD">
      <w:pPr>
        <w:pStyle w:val="a6"/>
        <w:numPr>
          <w:ilvl w:val="0"/>
          <w:numId w:val="3"/>
        </w:numPr>
        <w:spacing w:after="0" w:line="360" w:lineRule="auto"/>
        <w:ind w:left="567" w:firstLine="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Сброс данных с БПЛА на серверный модуль</w:t>
      </w:r>
    </w:p>
    <w:p w14:paraId="454E9BD1" w14:textId="77777777" w:rsidR="00BB1467" w:rsidRDefault="00BB1467" w:rsidP="00E935AC">
      <w:pPr>
        <w:spacing w:after="0" w:line="360" w:lineRule="auto"/>
        <w:ind w:firstLine="567"/>
        <w:jc w:val="both"/>
        <w:rPr>
          <w:rFonts w:ascii="Times New Roman" w:hAnsi="Times New Roman" w:cs="Times New Roman"/>
          <w:color w:val="000000" w:themeColor="text1"/>
          <w:sz w:val="28"/>
          <w:szCs w:val="28"/>
        </w:rPr>
      </w:pPr>
    </w:p>
    <w:p w14:paraId="73BC79A3" w14:textId="77777777" w:rsidR="00BB1467" w:rsidRDefault="00BB1467" w:rsidP="00E935AC">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Перечень покупного программного обеспечения:</w:t>
      </w:r>
    </w:p>
    <w:p w14:paraId="209364D1" w14:textId="77777777" w:rsidR="00BB1467" w:rsidRPr="008B5077" w:rsidRDefault="00BB1467" w:rsidP="00F53DCD">
      <w:pPr>
        <w:pStyle w:val="a6"/>
        <w:numPr>
          <w:ilvl w:val="0"/>
          <w:numId w:val="4"/>
        </w:numPr>
        <w:spacing w:after="0" w:line="360" w:lineRule="auto"/>
        <w:ind w:left="567" w:firstLine="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ОС </w:t>
      </w:r>
      <w:r>
        <w:rPr>
          <w:rFonts w:ascii="Times New Roman" w:hAnsi="Times New Roman" w:cs="Times New Roman"/>
          <w:color w:val="000000" w:themeColor="text1"/>
          <w:sz w:val="28"/>
          <w:szCs w:val="28"/>
          <w:lang w:val="en-US"/>
        </w:rPr>
        <w:t>Windows</w:t>
      </w:r>
    </w:p>
    <w:p w14:paraId="518F707B" w14:textId="77777777" w:rsidR="00BB1467" w:rsidRDefault="00BB1467" w:rsidP="00F53DCD">
      <w:pPr>
        <w:pStyle w:val="a6"/>
        <w:numPr>
          <w:ilvl w:val="0"/>
          <w:numId w:val="4"/>
        </w:numPr>
        <w:spacing w:after="0" w:line="360" w:lineRule="auto"/>
        <w:ind w:left="567" w:firstLine="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СУБД </w:t>
      </w:r>
      <w:r>
        <w:rPr>
          <w:rFonts w:ascii="Times New Roman" w:hAnsi="Times New Roman" w:cs="Times New Roman"/>
          <w:color w:val="000000" w:themeColor="text1"/>
          <w:sz w:val="28"/>
          <w:szCs w:val="28"/>
          <w:lang w:val="en-US"/>
        </w:rPr>
        <w:t>Postgres</w:t>
      </w:r>
    </w:p>
    <w:p w14:paraId="06DAEE43" w14:textId="77777777" w:rsidR="00BB1467" w:rsidRPr="008B5077" w:rsidRDefault="00BB1467" w:rsidP="00F53DCD">
      <w:pPr>
        <w:pStyle w:val="a6"/>
        <w:numPr>
          <w:ilvl w:val="0"/>
          <w:numId w:val="4"/>
        </w:numPr>
        <w:spacing w:after="0" w:line="360" w:lineRule="auto"/>
        <w:ind w:left="567" w:firstLine="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Фреймворк системы машинного обучения</w:t>
      </w:r>
    </w:p>
    <w:p w14:paraId="17F33012" w14:textId="77777777" w:rsidR="00BB1467" w:rsidRDefault="00BB1467" w:rsidP="00F53DCD">
      <w:pPr>
        <w:pStyle w:val="a6"/>
        <w:numPr>
          <w:ilvl w:val="0"/>
          <w:numId w:val="4"/>
        </w:numPr>
        <w:spacing w:after="0" w:line="360" w:lineRule="auto"/>
        <w:ind w:left="567" w:firstLine="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НПУ и полетный контроллер БПЛА</w:t>
      </w:r>
    </w:p>
    <w:p w14:paraId="6787F110" w14:textId="77777777" w:rsidR="00BB1467" w:rsidRDefault="00BB1467" w:rsidP="00E935AC">
      <w:pPr>
        <w:spacing w:after="0" w:line="360" w:lineRule="auto"/>
        <w:ind w:firstLine="567"/>
        <w:jc w:val="both"/>
        <w:rPr>
          <w:rFonts w:ascii="Times New Roman" w:hAnsi="Times New Roman" w:cs="Times New Roman"/>
          <w:color w:val="000000" w:themeColor="text1"/>
          <w:sz w:val="28"/>
          <w:szCs w:val="28"/>
        </w:rPr>
      </w:pPr>
    </w:p>
    <w:p w14:paraId="6537DA70" w14:textId="77777777" w:rsidR="00BB1467" w:rsidRDefault="00BB1467" w:rsidP="00E935AC">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Перечень разрабатываемого программного обеспечения:</w:t>
      </w:r>
    </w:p>
    <w:p w14:paraId="2AC3DC8C" w14:textId="77777777" w:rsidR="00BB1467" w:rsidRDefault="00BB1467" w:rsidP="00F53DCD">
      <w:pPr>
        <w:pStyle w:val="a6"/>
        <w:numPr>
          <w:ilvl w:val="0"/>
          <w:numId w:val="5"/>
        </w:numPr>
        <w:spacing w:after="0" w:line="360" w:lineRule="auto"/>
        <w:ind w:left="567" w:firstLine="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Интеграционная оболочка серверного модуля</w:t>
      </w:r>
    </w:p>
    <w:p w14:paraId="36F0A2E1" w14:textId="77777777" w:rsidR="00BB1467" w:rsidRDefault="00BB1467" w:rsidP="00F53DCD">
      <w:pPr>
        <w:pStyle w:val="a6"/>
        <w:numPr>
          <w:ilvl w:val="0"/>
          <w:numId w:val="5"/>
        </w:numPr>
        <w:spacing w:after="0" w:line="360" w:lineRule="auto"/>
        <w:ind w:left="567" w:firstLine="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lastRenderedPageBreak/>
        <w:t>Модуль генерации отчетов и статистики</w:t>
      </w:r>
    </w:p>
    <w:p w14:paraId="48A5582C" w14:textId="77777777" w:rsidR="00BB1467" w:rsidRPr="00F07508" w:rsidRDefault="00BB1467" w:rsidP="00F53DCD">
      <w:pPr>
        <w:pStyle w:val="a6"/>
        <w:numPr>
          <w:ilvl w:val="0"/>
          <w:numId w:val="5"/>
        </w:numPr>
        <w:spacing w:after="0" w:line="360" w:lineRule="auto"/>
        <w:ind w:left="567" w:firstLine="0"/>
        <w:jc w:val="both"/>
        <w:rPr>
          <w:rFonts w:ascii="Times New Roman" w:hAnsi="Times New Roman" w:cs="Times New Roman"/>
          <w:color w:val="000000" w:themeColor="text1"/>
          <w:sz w:val="28"/>
          <w:szCs w:val="28"/>
        </w:rPr>
      </w:pPr>
      <w:r w:rsidRPr="00F07508">
        <w:rPr>
          <w:rFonts w:ascii="Times New Roman" w:hAnsi="Times New Roman" w:cs="Times New Roman"/>
          <w:color w:val="000000" w:themeColor="text1"/>
          <w:sz w:val="28"/>
          <w:szCs w:val="28"/>
        </w:rPr>
        <w:t xml:space="preserve">Модуль генерации </w:t>
      </w:r>
      <w:r>
        <w:rPr>
          <w:rFonts w:ascii="Times New Roman" w:hAnsi="Times New Roman" w:cs="Times New Roman"/>
          <w:color w:val="000000" w:themeColor="text1"/>
          <w:sz w:val="28"/>
          <w:szCs w:val="28"/>
        </w:rPr>
        <w:t>«подсказок» для принятия решений</w:t>
      </w:r>
    </w:p>
    <w:p w14:paraId="0A345FF0" w14:textId="77777777" w:rsidR="00BB1467" w:rsidRDefault="00BB1467" w:rsidP="00F53DCD">
      <w:pPr>
        <w:pStyle w:val="a6"/>
        <w:numPr>
          <w:ilvl w:val="0"/>
          <w:numId w:val="5"/>
        </w:numPr>
        <w:spacing w:after="0" w:line="360" w:lineRule="auto"/>
        <w:ind w:left="567" w:firstLine="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Модуль генерации ресурсов для отображения модели 3</w:t>
      </w:r>
      <w:r>
        <w:rPr>
          <w:rFonts w:ascii="Times New Roman" w:hAnsi="Times New Roman" w:cs="Times New Roman"/>
          <w:color w:val="000000" w:themeColor="text1"/>
          <w:sz w:val="28"/>
          <w:szCs w:val="28"/>
          <w:lang w:val="en-US"/>
        </w:rPr>
        <w:t>D</w:t>
      </w:r>
    </w:p>
    <w:p w14:paraId="16512666" w14:textId="77777777" w:rsidR="00BB1467" w:rsidRDefault="00BB1467" w:rsidP="00F53DCD">
      <w:pPr>
        <w:pStyle w:val="a6"/>
        <w:numPr>
          <w:ilvl w:val="0"/>
          <w:numId w:val="5"/>
        </w:numPr>
        <w:spacing w:after="0" w:line="360" w:lineRule="auto"/>
        <w:ind w:left="567" w:firstLine="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Графический интерфейс и</w:t>
      </w:r>
      <w:r w:rsidRPr="00F07508">
        <w:rPr>
          <w:rFonts w:ascii="Times New Roman" w:hAnsi="Times New Roman" w:cs="Times New Roman"/>
          <w:color w:val="000000" w:themeColor="text1"/>
          <w:sz w:val="28"/>
          <w:szCs w:val="28"/>
        </w:rPr>
        <w:t>нженерн</w:t>
      </w:r>
      <w:r>
        <w:rPr>
          <w:rFonts w:ascii="Times New Roman" w:hAnsi="Times New Roman" w:cs="Times New Roman"/>
          <w:color w:val="000000" w:themeColor="text1"/>
          <w:sz w:val="28"/>
          <w:szCs w:val="28"/>
        </w:rPr>
        <w:t>ой станции</w:t>
      </w:r>
    </w:p>
    <w:p w14:paraId="423AD0F9" w14:textId="77777777" w:rsidR="00BB1467" w:rsidRDefault="00BB1467" w:rsidP="00F53DCD">
      <w:pPr>
        <w:pStyle w:val="a6"/>
        <w:numPr>
          <w:ilvl w:val="0"/>
          <w:numId w:val="5"/>
        </w:numPr>
        <w:spacing w:after="0" w:line="360" w:lineRule="auto"/>
        <w:ind w:left="567" w:firstLine="0"/>
        <w:jc w:val="both"/>
        <w:rPr>
          <w:rFonts w:ascii="Times New Roman" w:hAnsi="Times New Roman" w:cs="Times New Roman"/>
          <w:color w:val="000000" w:themeColor="text1"/>
          <w:sz w:val="28"/>
          <w:szCs w:val="28"/>
        </w:rPr>
      </w:pPr>
      <w:r w:rsidRPr="00F07508">
        <w:rPr>
          <w:rFonts w:ascii="Times New Roman" w:hAnsi="Times New Roman" w:cs="Times New Roman"/>
          <w:color w:val="000000" w:themeColor="text1"/>
          <w:sz w:val="28"/>
          <w:szCs w:val="28"/>
        </w:rPr>
        <w:t xml:space="preserve">Графический интерфейс </w:t>
      </w:r>
      <w:r>
        <w:rPr>
          <w:rFonts w:ascii="Times New Roman" w:hAnsi="Times New Roman" w:cs="Times New Roman"/>
          <w:color w:val="000000" w:themeColor="text1"/>
          <w:sz w:val="28"/>
          <w:szCs w:val="28"/>
        </w:rPr>
        <w:t>поста управления БПЛА</w:t>
      </w:r>
    </w:p>
    <w:p w14:paraId="656FC9F4" w14:textId="77777777" w:rsidR="00BB1467" w:rsidRDefault="00BB1467" w:rsidP="00F53DCD">
      <w:pPr>
        <w:pStyle w:val="a6"/>
        <w:numPr>
          <w:ilvl w:val="0"/>
          <w:numId w:val="5"/>
        </w:numPr>
        <w:spacing w:after="0" w:line="360" w:lineRule="auto"/>
        <w:ind w:left="567" w:firstLine="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Сервис автономной навигации</w:t>
      </w:r>
    </w:p>
    <w:p w14:paraId="0CA38C41" w14:textId="77777777" w:rsidR="00BB1467" w:rsidRDefault="00BB1467" w:rsidP="00F53DCD">
      <w:pPr>
        <w:pStyle w:val="a6"/>
        <w:numPr>
          <w:ilvl w:val="0"/>
          <w:numId w:val="5"/>
        </w:numPr>
        <w:spacing w:after="0" w:line="360" w:lineRule="auto"/>
        <w:ind w:left="567" w:firstLine="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Модуль построения маршрута на основе модели 3</w:t>
      </w:r>
      <w:r>
        <w:rPr>
          <w:rFonts w:ascii="Times New Roman" w:hAnsi="Times New Roman" w:cs="Times New Roman"/>
          <w:color w:val="000000" w:themeColor="text1"/>
          <w:sz w:val="28"/>
          <w:szCs w:val="28"/>
          <w:lang w:val="en-US"/>
        </w:rPr>
        <w:t>D</w:t>
      </w:r>
    </w:p>
    <w:p w14:paraId="794861B1" w14:textId="77777777" w:rsidR="00BB1467" w:rsidRDefault="00BB1467" w:rsidP="00F53DCD">
      <w:pPr>
        <w:pStyle w:val="a6"/>
        <w:numPr>
          <w:ilvl w:val="0"/>
          <w:numId w:val="5"/>
        </w:numPr>
        <w:spacing w:after="0" w:line="360" w:lineRule="auto"/>
        <w:ind w:left="567" w:firstLine="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Бортовой клиент автономной навигации</w:t>
      </w:r>
    </w:p>
    <w:p w14:paraId="68D8B976" w14:textId="77777777" w:rsidR="00BB1467" w:rsidRPr="00F07508" w:rsidRDefault="00BB1467" w:rsidP="00F53DCD">
      <w:pPr>
        <w:pStyle w:val="a6"/>
        <w:numPr>
          <w:ilvl w:val="0"/>
          <w:numId w:val="5"/>
        </w:numPr>
        <w:spacing w:after="0" w:line="360" w:lineRule="auto"/>
        <w:ind w:left="567" w:firstLine="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Бортовой модуль управления сенсорами</w:t>
      </w:r>
    </w:p>
    <w:p w14:paraId="5D4FCEF0" w14:textId="77777777" w:rsidR="00BB1467" w:rsidRDefault="00BB1467" w:rsidP="006621DE">
      <w:pPr>
        <w:spacing w:after="0" w:line="360" w:lineRule="auto"/>
        <w:ind w:firstLine="567"/>
        <w:jc w:val="both"/>
        <w:rPr>
          <w:rFonts w:ascii="Times New Roman" w:hAnsi="Times New Roman" w:cs="Times New Roman"/>
          <w:color w:val="000000" w:themeColor="text1"/>
          <w:sz w:val="28"/>
          <w:szCs w:val="28"/>
          <w:lang w:val="en-US"/>
        </w:rPr>
      </w:pPr>
    </w:p>
    <w:p w14:paraId="1991CFCC" w14:textId="77777777" w:rsidR="00CB61DC" w:rsidRDefault="00CB61DC" w:rsidP="006621DE">
      <w:pPr>
        <w:spacing w:after="0" w:line="360" w:lineRule="auto"/>
        <w:ind w:firstLine="567"/>
        <w:jc w:val="both"/>
        <w:rPr>
          <w:rFonts w:ascii="Times New Roman" w:hAnsi="Times New Roman" w:cs="Times New Roman"/>
          <w:color w:val="000000" w:themeColor="text1"/>
          <w:sz w:val="28"/>
          <w:szCs w:val="28"/>
          <w:lang w:val="en-US"/>
        </w:rPr>
      </w:pPr>
    </w:p>
    <w:p w14:paraId="09DD7358" w14:textId="6915DD53" w:rsidR="00CB61DC" w:rsidRDefault="0011564F" w:rsidP="0011564F">
      <w:pPr>
        <w:spacing w:after="0" w:line="360" w:lineRule="auto"/>
        <w:jc w:val="center"/>
        <w:rPr>
          <w:rFonts w:ascii="Times New Roman" w:hAnsi="Times New Roman" w:cs="Times New Roman"/>
          <w:color w:val="000000" w:themeColor="text1"/>
          <w:sz w:val="28"/>
          <w:szCs w:val="28"/>
          <w:lang w:val="en-US"/>
        </w:rPr>
      </w:pPr>
      <w:r w:rsidRPr="0011564F">
        <w:rPr>
          <w:rFonts w:ascii="Times New Roman" w:hAnsi="Times New Roman" w:cs="Times New Roman"/>
          <w:noProof/>
          <w:color w:val="000000" w:themeColor="text1"/>
          <w:sz w:val="28"/>
          <w:szCs w:val="28"/>
          <w:lang w:eastAsia="ru-RU"/>
        </w:rPr>
        <w:drawing>
          <wp:inline distT="0" distB="0" distL="0" distR="0" wp14:anchorId="06D89D2F" wp14:editId="79F7AF20">
            <wp:extent cx="6115916" cy="4646428"/>
            <wp:effectExtent l="0" t="0" r="0" b="1905"/>
            <wp:docPr id="172" name="Рисунок 4">
              <a:extLst xmlns:a="http://schemas.openxmlformats.org/drawingml/2006/main">
                <a:ext uri="{FF2B5EF4-FFF2-40B4-BE49-F238E27FC236}">
                  <a16:creationId xmlns:a16="http://schemas.microsoft.com/office/drawing/2014/main" id="{15492F6B-3234-46D3-A857-F539C05FFD9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4">
                      <a:extLst>
                        <a:ext uri="{FF2B5EF4-FFF2-40B4-BE49-F238E27FC236}">
                          <a16:creationId xmlns:a16="http://schemas.microsoft.com/office/drawing/2014/main" id="{15492F6B-3234-46D3-A857-F539C05FFD93}"/>
                        </a:ext>
                      </a:extLst>
                    </pic:cNvPr>
                    <pic:cNvPicPr>
                      <a:picLocks noChangeAspect="1"/>
                    </pic:cNvPicPr>
                  </pic:nvPicPr>
                  <pic:blipFill rotWithShape="1">
                    <a:blip r:embed="rId90"/>
                    <a:srcRect l="537" r="652"/>
                    <a:stretch/>
                  </pic:blipFill>
                  <pic:spPr bwMode="auto">
                    <a:xfrm>
                      <a:off x="0" y="0"/>
                      <a:ext cx="6126182" cy="4654228"/>
                    </a:xfrm>
                    <a:prstGeom prst="rect">
                      <a:avLst/>
                    </a:prstGeom>
                    <a:ln>
                      <a:noFill/>
                    </a:ln>
                    <a:extLst>
                      <a:ext uri="{53640926-AAD7-44D8-BBD7-CCE9431645EC}">
                        <a14:shadowObscured xmlns:a14="http://schemas.microsoft.com/office/drawing/2010/main"/>
                      </a:ext>
                    </a:extLst>
                  </pic:spPr>
                </pic:pic>
              </a:graphicData>
            </a:graphic>
          </wp:inline>
        </w:drawing>
      </w:r>
    </w:p>
    <w:p w14:paraId="0C1117F1" w14:textId="13E4DE65" w:rsidR="0011564F" w:rsidRPr="009B1096" w:rsidRDefault="0011564F" w:rsidP="00B907CE">
      <w:pPr>
        <w:spacing w:after="0" w:line="360" w:lineRule="auto"/>
        <w:jc w:val="center"/>
        <w:rPr>
          <w:rFonts w:ascii="Times New Roman" w:hAnsi="Times New Roman" w:cs="Times New Roman"/>
          <w:color w:val="000000" w:themeColor="text1"/>
          <w:sz w:val="28"/>
          <w:szCs w:val="28"/>
        </w:rPr>
      </w:pPr>
      <w:r w:rsidRPr="00EF659D">
        <w:rPr>
          <w:rFonts w:ascii="Times New Roman" w:hAnsi="Times New Roman" w:cs="Times New Roman"/>
          <w:i/>
          <w:color w:val="000000" w:themeColor="text1"/>
          <w:sz w:val="26"/>
          <w:szCs w:val="26"/>
        </w:rPr>
        <w:t xml:space="preserve">Рисунок </w:t>
      </w:r>
      <w:r w:rsidRPr="00DD39CD">
        <w:rPr>
          <w:rFonts w:ascii="Times New Roman" w:hAnsi="Times New Roman" w:cs="Times New Roman"/>
          <w:i/>
          <w:color w:val="000000" w:themeColor="text1"/>
          <w:sz w:val="26"/>
          <w:szCs w:val="26"/>
        </w:rPr>
        <w:t>4.</w:t>
      </w:r>
      <w:r>
        <w:rPr>
          <w:rFonts w:ascii="Times New Roman" w:hAnsi="Times New Roman" w:cs="Times New Roman"/>
          <w:i/>
          <w:color w:val="000000" w:themeColor="text1"/>
          <w:sz w:val="26"/>
          <w:szCs w:val="26"/>
        </w:rPr>
        <w:t>2 – Уточненная общая архитектура аппаратно-программного комплекса</w:t>
      </w:r>
    </w:p>
    <w:p w14:paraId="0F9EB8B9" w14:textId="77777777" w:rsidR="00CB61DC" w:rsidRDefault="00CB61DC" w:rsidP="006621DE">
      <w:pPr>
        <w:spacing w:after="0" w:line="360" w:lineRule="auto"/>
        <w:ind w:firstLine="567"/>
        <w:jc w:val="both"/>
        <w:rPr>
          <w:rFonts w:ascii="Times New Roman" w:hAnsi="Times New Roman" w:cs="Times New Roman"/>
          <w:color w:val="000000" w:themeColor="text1"/>
          <w:sz w:val="28"/>
          <w:szCs w:val="28"/>
        </w:rPr>
      </w:pPr>
    </w:p>
    <w:p w14:paraId="4B8B695D" w14:textId="4A98AA6E" w:rsidR="0011564F" w:rsidRPr="00B907CE" w:rsidRDefault="0011564F" w:rsidP="00B907CE">
      <w:pPr>
        <w:spacing w:after="0"/>
        <w:rPr>
          <w:rFonts w:ascii="Times New Roman" w:eastAsia="Calibri" w:hAnsi="Times New Roman" w:cs="Times New Roman"/>
          <w:sz w:val="28"/>
          <w:szCs w:val="28"/>
        </w:rPr>
      </w:pPr>
      <w:bookmarkStart w:id="32" w:name="_Toc85735519"/>
      <w:r w:rsidRPr="00B907CE">
        <w:rPr>
          <w:rFonts w:ascii="Times New Roman" w:eastAsia="Calibri" w:hAnsi="Times New Roman" w:cs="Times New Roman"/>
          <w:sz w:val="28"/>
          <w:szCs w:val="28"/>
        </w:rPr>
        <w:lastRenderedPageBreak/>
        <w:t>Таблица 4.2. Основные параметры аппаратно-программного комплекса</w:t>
      </w:r>
      <w:bookmarkEnd w:id="32"/>
    </w:p>
    <w:tbl>
      <w:tblPr>
        <w:tblStyle w:val="af3"/>
        <w:tblW w:w="9493" w:type="dxa"/>
        <w:tblLook w:val="04A0" w:firstRow="1" w:lastRow="0" w:firstColumn="1" w:lastColumn="0" w:noHBand="0" w:noVBand="1"/>
      </w:tblPr>
      <w:tblGrid>
        <w:gridCol w:w="2689"/>
        <w:gridCol w:w="3685"/>
        <w:gridCol w:w="3119"/>
      </w:tblGrid>
      <w:tr w:rsidR="0011564F" w:rsidRPr="0011564F" w14:paraId="7A649087" w14:textId="77777777" w:rsidTr="0011564F">
        <w:trPr>
          <w:cantSplit/>
          <w:tblHeader/>
        </w:trPr>
        <w:tc>
          <w:tcPr>
            <w:tcW w:w="2689" w:type="dxa"/>
          </w:tcPr>
          <w:p w14:paraId="000F748E" w14:textId="77777777" w:rsidR="0011564F" w:rsidRPr="0011564F" w:rsidRDefault="0011564F" w:rsidP="0011564F">
            <w:pPr>
              <w:spacing w:line="276" w:lineRule="auto"/>
              <w:jc w:val="center"/>
              <w:rPr>
                <w:rFonts w:ascii="Times New Roman" w:hAnsi="Times New Roman" w:cs="Times New Roman"/>
                <w:b/>
                <w:sz w:val="26"/>
                <w:szCs w:val="26"/>
              </w:rPr>
            </w:pPr>
            <w:r w:rsidRPr="0011564F">
              <w:rPr>
                <w:rFonts w:ascii="Times New Roman" w:hAnsi="Times New Roman" w:cs="Times New Roman"/>
                <w:b/>
                <w:sz w:val="26"/>
                <w:szCs w:val="26"/>
              </w:rPr>
              <w:t>Параметр</w:t>
            </w:r>
          </w:p>
        </w:tc>
        <w:tc>
          <w:tcPr>
            <w:tcW w:w="3685" w:type="dxa"/>
          </w:tcPr>
          <w:p w14:paraId="6BF70E5A" w14:textId="77777777" w:rsidR="0011564F" w:rsidRPr="0011564F" w:rsidRDefault="0011564F" w:rsidP="0011564F">
            <w:pPr>
              <w:spacing w:line="276" w:lineRule="auto"/>
              <w:jc w:val="center"/>
              <w:rPr>
                <w:rFonts w:ascii="Times New Roman" w:hAnsi="Times New Roman" w:cs="Times New Roman"/>
                <w:b/>
                <w:sz w:val="26"/>
                <w:szCs w:val="26"/>
              </w:rPr>
            </w:pPr>
            <w:r w:rsidRPr="0011564F">
              <w:rPr>
                <w:rFonts w:ascii="Times New Roman" w:hAnsi="Times New Roman" w:cs="Times New Roman"/>
                <w:b/>
                <w:sz w:val="26"/>
                <w:szCs w:val="26"/>
              </w:rPr>
              <w:t>Критерий</w:t>
            </w:r>
          </w:p>
        </w:tc>
        <w:tc>
          <w:tcPr>
            <w:tcW w:w="3119" w:type="dxa"/>
          </w:tcPr>
          <w:p w14:paraId="7FEE7752" w14:textId="77777777" w:rsidR="0011564F" w:rsidRPr="0011564F" w:rsidRDefault="0011564F" w:rsidP="0011564F">
            <w:pPr>
              <w:spacing w:line="276" w:lineRule="auto"/>
              <w:jc w:val="center"/>
              <w:rPr>
                <w:rFonts w:ascii="Times New Roman" w:hAnsi="Times New Roman" w:cs="Times New Roman"/>
                <w:b/>
                <w:sz w:val="26"/>
                <w:szCs w:val="26"/>
              </w:rPr>
            </w:pPr>
            <w:r w:rsidRPr="0011564F">
              <w:rPr>
                <w:rFonts w:ascii="Times New Roman" w:hAnsi="Times New Roman" w:cs="Times New Roman"/>
                <w:b/>
                <w:sz w:val="26"/>
                <w:szCs w:val="26"/>
              </w:rPr>
              <w:t>Значение</w:t>
            </w:r>
          </w:p>
        </w:tc>
      </w:tr>
      <w:tr w:rsidR="0011564F" w:rsidRPr="0011564F" w14:paraId="66716D35" w14:textId="77777777" w:rsidTr="0011564F">
        <w:tc>
          <w:tcPr>
            <w:tcW w:w="2689" w:type="dxa"/>
          </w:tcPr>
          <w:p w14:paraId="7F09821A" w14:textId="71929603" w:rsidR="0011564F" w:rsidRPr="0011564F" w:rsidRDefault="0011564F" w:rsidP="0011564F">
            <w:pPr>
              <w:spacing w:line="276" w:lineRule="auto"/>
              <w:jc w:val="left"/>
              <w:rPr>
                <w:rFonts w:ascii="Times New Roman" w:hAnsi="Times New Roman" w:cs="Times New Roman"/>
                <w:color w:val="000000" w:themeColor="text1"/>
                <w:sz w:val="26"/>
                <w:szCs w:val="26"/>
              </w:rPr>
            </w:pPr>
            <w:r w:rsidRPr="0011564F">
              <w:rPr>
                <w:rFonts w:ascii="Times New Roman" w:hAnsi="Times New Roman" w:cs="Times New Roman"/>
                <w:color w:val="000000" w:themeColor="text1"/>
                <w:sz w:val="26"/>
                <w:szCs w:val="26"/>
              </w:rPr>
              <w:t>Массогабаритные характеристики</w:t>
            </w:r>
          </w:p>
        </w:tc>
        <w:tc>
          <w:tcPr>
            <w:tcW w:w="3685" w:type="dxa"/>
          </w:tcPr>
          <w:p w14:paraId="2AD1116A" w14:textId="77777777" w:rsidR="0011564F" w:rsidRPr="0011564F" w:rsidRDefault="0011564F" w:rsidP="0011564F">
            <w:pPr>
              <w:spacing w:line="276" w:lineRule="auto"/>
              <w:jc w:val="left"/>
              <w:rPr>
                <w:rFonts w:ascii="Times New Roman" w:hAnsi="Times New Roman" w:cs="Times New Roman"/>
                <w:sz w:val="26"/>
                <w:szCs w:val="26"/>
              </w:rPr>
            </w:pPr>
            <w:r w:rsidRPr="0011564F">
              <w:rPr>
                <w:rFonts w:ascii="Times New Roman" w:hAnsi="Times New Roman" w:cs="Times New Roman"/>
                <w:sz w:val="26"/>
                <w:szCs w:val="26"/>
              </w:rPr>
              <w:t>Перемещение комплекса двумя мужчинами. Прохождение стандартных дверных проемов</w:t>
            </w:r>
          </w:p>
        </w:tc>
        <w:tc>
          <w:tcPr>
            <w:tcW w:w="3119" w:type="dxa"/>
          </w:tcPr>
          <w:p w14:paraId="3195CDA0" w14:textId="77777777" w:rsidR="0011564F" w:rsidRPr="0011564F" w:rsidRDefault="0011564F" w:rsidP="0011564F">
            <w:pPr>
              <w:spacing w:line="276" w:lineRule="auto"/>
              <w:jc w:val="left"/>
              <w:rPr>
                <w:rFonts w:ascii="Times New Roman" w:hAnsi="Times New Roman" w:cs="Times New Roman"/>
                <w:sz w:val="26"/>
                <w:szCs w:val="26"/>
              </w:rPr>
            </w:pPr>
            <w:r w:rsidRPr="0011564F">
              <w:rPr>
                <w:rFonts w:ascii="Times New Roman" w:hAnsi="Times New Roman" w:cs="Times New Roman"/>
                <w:sz w:val="26"/>
                <w:szCs w:val="26"/>
              </w:rPr>
              <w:t>Вес до 100 кг.</w:t>
            </w:r>
          </w:p>
          <w:p w14:paraId="5AFE3CDA" w14:textId="77777777" w:rsidR="0011564F" w:rsidRPr="0011564F" w:rsidRDefault="0011564F" w:rsidP="0011564F">
            <w:pPr>
              <w:spacing w:line="276" w:lineRule="auto"/>
              <w:jc w:val="left"/>
              <w:rPr>
                <w:rFonts w:ascii="Times New Roman" w:hAnsi="Times New Roman" w:cs="Times New Roman"/>
                <w:sz w:val="26"/>
                <w:szCs w:val="26"/>
              </w:rPr>
            </w:pPr>
            <w:r w:rsidRPr="0011564F">
              <w:rPr>
                <w:rFonts w:ascii="Times New Roman" w:hAnsi="Times New Roman" w:cs="Times New Roman"/>
                <w:sz w:val="26"/>
                <w:szCs w:val="26"/>
              </w:rPr>
              <w:t>Габариты до 1х1х1.5 м.</w:t>
            </w:r>
          </w:p>
        </w:tc>
      </w:tr>
      <w:tr w:rsidR="0011564F" w:rsidRPr="0011564F" w14:paraId="1F16DB3C" w14:textId="77777777" w:rsidTr="0011564F">
        <w:tc>
          <w:tcPr>
            <w:tcW w:w="2689" w:type="dxa"/>
          </w:tcPr>
          <w:p w14:paraId="28776751" w14:textId="3DF3AFC8" w:rsidR="0011564F" w:rsidRPr="0011564F" w:rsidRDefault="0011564F" w:rsidP="0011564F">
            <w:pPr>
              <w:spacing w:line="276" w:lineRule="auto"/>
              <w:jc w:val="left"/>
              <w:rPr>
                <w:rFonts w:ascii="Times New Roman" w:hAnsi="Times New Roman" w:cs="Times New Roman"/>
                <w:color w:val="000000" w:themeColor="text1"/>
                <w:sz w:val="26"/>
                <w:szCs w:val="26"/>
              </w:rPr>
            </w:pPr>
            <w:r w:rsidRPr="0011564F">
              <w:rPr>
                <w:rFonts w:ascii="Times New Roman" w:hAnsi="Times New Roman" w:cs="Times New Roman"/>
                <w:color w:val="000000" w:themeColor="text1"/>
                <w:sz w:val="26"/>
                <w:szCs w:val="26"/>
              </w:rPr>
              <w:t>Объем потребляемой мощности</w:t>
            </w:r>
          </w:p>
        </w:tc>
        <w:tc>
          <w:tcPr>
            <w:tcW w:w="3685" w:type="dxa"/>
          </w:tcPr>
          <w:p w14:paraId="07C358D5" w14:textId="77777777" w:rsidR="0011564F" w:rsidRPr="0011564F" w:rsidRDefault="0011564F" w:rsidP="0011564F">
            <w:pPr>
              <w:spacing w:line="276" w:lineRule="auto"/>
              <w:jc w:val="left"/>
              <w:rPr>
                <w:rFonts w:ascii="Times New Roman" w:hAnsi="Times New Roman" w:cs="Times New Roman"/>
                <w:sz w:val="26"/>
                <w:szCs w:val="26"/>
              </w:rPr>
            </w:pPr>
            <w:r w:rsidRPr="0011564F">
              <w:rPr>
                <w:rFonts w:ascii="Times New Roman" w:hAnsi="Times New Roman" w:cs="Times New Roman"/>
                <w:sz w:val="26"/>
                <w:szCs w:val="26"/>
              </w:rPr>
              <w:t>Нагрев, не требующий специального охлаждения.</w:t>
            </w:r>
          </w:p>
        </w:tc>
        <w:tc>
          <w:tcPr>
            <w:tcW w:w="3119" w:type="dxa"/>
          </w:tcPr>
          <w:p w14:paraId="6C33A504" w14:textId="77777777" w:rsidR="0011564F" w:rsidRPr="0011564F" w:rsidRDefault="0011564F" w:rsidP="0011564F">
            <w:pPr>
              <w:spacing w:line="276" w:lineRule="auto"/>
              <w:jc w:val="left"/>
              <w:rPr>
                <w:rFonts w:ascii="Times New Roman" w:hAnsi="Times New Roman" w:cs="Times New Roman"/>
                <w:sz w:val="26"/>
                <w:szCs w:val="26"/>
              </w:rPr>
            </w:pPr>
            <w:r w:rsidRPr="0011564F">
              <w:rPr>
                <w:rFonts w:ascii="Times New Roman" w:hAnsi="Times New Roman" w:cs="Times New Roman"/>
                <w:sz w:val="26"/>
                <w:szCs w:val="26"/>
              </w:rPr>
              <w:t>Мощность до 1 кВт.</w:t>
            </w:r>
          </w:p>
          <w:p w14:paraId="144E68CA" w14:textId="77777777" w:rsidR="0011564F" w:rsidRPr="0011564F" w:rsidRDefault="0011564F" w:rsidP="0011564F">
            <w:pPr>
              <w:spacing w:line="276" w:lineRule="auto"/>
              <w:jc w:val="left"/>
              <w:rPr>
                <w:rFonts w:ascii="Times New Roman" w:hAnsi="Times New Roman" w:cs="Times New Roman"/>
                <w:sz w:val="26"/>
                <w:szCs w:val="26"/>
              </w:rPr>
            </w:pPr>
            <w:r w:rsidRPr="0011564F">
              <w:rPr>
                <w:rFonts w:ascii="Times New Roman" w:hAnsi="Times New Roman" w:cs="Times New Roman"/>
                <w:sz w:val="26"/>
                <w:szCs w:val="26"/>
              </w:rPr>
              <w:t>Напряжение 220 В</w:t>
            </w:r>
          </w:p>
        </w:tc>
      </w:tr>
      <w:tr w:rsidR="0011564F" w:rsidRPr="0011564F" w14:paraId="59320FBE" w14:textId="77777777" w:rsidTr="0011564F">
        <w:tc>
          <w:tcPr>
            <w:tcW w:w="2689" w:type="dxa"/>
          </w:tcPr>
          <w:p w14:paraId="4AE55C12" w14:textId="7339211B" w:rsidR="0011564F" w:rsidRPr="0011564F" w:rsidRDefault="0011564F" w:rsidP="0011564F">
            <w:pPr>
              <w:spacing w:line="276" w:lineRule="auto"/>
              <w:jc w:val="left"/>
              <w:rPr>
                <w:rFonts w:ascii="Times New Roman" w:hAnsi="Times New Roman" w:cs="Times New Roman"/>
                <w:color w:val="000000" w:themeColor="text1"/>
                <w:sz w:val="26"/>
                <w:szCs w:val="26"/>
              </w:rPr>
            </w:pPr>
            <w:r w:rsidRPr="0011564F">
              <w:rPr>
                <w:rFonts w:ascii="Times New Roman" w:hAnsi="Times New Roman" w:cs="Times New Roman"/>
                <w:color w:val="000000" w:themeColor="text1"/>
                <w:sz w:val="26"/>
                <w:szCs w:val="26"/>
              </w:rPr>
              <w:t>Требуемая производительность</w:t>
            </w:r>
          </w:p>
        </w:tc>
        <w:tc>
          <w:tcPr>
            <w:tcW w:w="3685" w:type="dxa"/>
          </w:tcPr>
          <w:p w14:paraId="5C09FF1F" w14:textId="77777777" w:rsidR="0011564F" w:rsidRPr="0011564F" w:rsidRDefault="0011564F" w:rsidP="0011564F">
            <w:pPr>
              <w:spacing w:line="276" w:lineRule="auto"/>
              <w:jc w:val="left"/>
              <w:rPr>
                <w:rFonts w:ascii="Times New Roman" w:hAnsi="Times New Roman" w:cs="Times New Roman"/>
                <w:sz w:val="26"/>
                <w:szCs w:val="26"/>
              </w:rPr>
            </w:pPr>
            <w:r w:rsidRPr="0011564F">
              <w:rPr>
                <w:rFonts w:ascii="Times New Roman" w:hAnsi="Times New Roman" w:cs="Times New Roman"/>
                <w:sz w:val="26"/>
                <w:szCs w:val="26"/>
              </w:rPr>
              <w:t>Стандартные компоненты. Без задач обучения системы распознавания</w:t>
            </w:r>
          </w:p>
        </w:tc>
        <w:tc>
          <w:tcPr>
            <w:tcW w:w="3119" w:type="dxa"/>
          </w:tcPr>
          <w:p w14:paraId="068D2746" w14:textId="77777777" w:rsidR="0011564F" w:rsidRPr="0011564F" w:rsidRDefault="0011564F" w:rsidP="0011564F">
            <w:pPr>
              <w:spacing w:line="276" w:lineRule="auto"/>
              <w:jc w:val="left"/>
              <w:rPr>
                <w:rFonts w:ascii="Times New Roman" w:hAnsi="Times New Roman" w:cs="Times New Roman"/>
                <w:sz w:val="26"/>
                <w:szCs w:val="26"/>
              </w:rPr>
            </w:pPr>
            <w:r w:rsidRPr="0011564F">
              <w:rPr>
                <w:rFonts w:ascii="Times New Roman" w:hAnsi="Times New Roman" w:cs="Times New Roman"/>
                <w:sz w:val="26"/>
                <w:szCs w:val="26"/>
              </w:rPr>
              <w:t xml:space="preserve">Процессор для персональных компьютеров. </w:t>
            </w:r>
          </w:p>
          <w:p w14:paraId="70286831" w14:textId="77777777" w:rsidR="0011564F" w:rsidRPr="0011564F" w:rsidRDefault="0011564F" w:rsidP="0011564F">
            <w:pPr>
              <w:spacing w:line="276" w:lineRule="auto"/>
              <w:jc w:val="left"/>
              <w:rPr>
                <w:rFonts w:ascii="Times New Roman" w:hAnsi="Times New Roman" w:cs="Times New Roman"/>
                <w:sz w:val="26"/>
                <w:szCs w:val="26"/>
              </w:rPr>
            </w:pPr>
            <w:r w:rsidRPr="0011564F">
              <w:rPr>
                <w:rFonts w:ascii="Times New Roman" w:hAnsi="Times New Roman" w:cs="Times New Roman"/>
                <w:sz w:val="26"/>
                <w:szCs w:val="26"/>
              </w:rPr>
              <w:t xml:space="preserve">Видеокарта не хуже </w:t>
            </w:r>
            <w:r w:rsidRPr="0011564F">
              <w:rPr>
                <w:rFonts w:ascii="Times New Roman" w:hAnsi="Times New Roman" w:cs="Times New Roman"/>
                <w:sz w:val="26"/>
                <w:szCs w:val="26"/>
                <w:lang w:val="en-US"/>
              </w:rPr>
              <w:t>Nvidia</w:t>
            </w:r>
            <w:r w:rsidRPr="0011564F">
              <w:rPr>
                <w:rFonts w:ascii="Times New Roman" w:hAnsi="Times New Roman" w:cs="Times New Roman"/>
                <w:sz w:val="26"/>
                <w:szCs w:val="26"/>
              </w:rPr>
              <w:t xml:space="preserve"> </w:t>
            </w:r>
            <w:r w:rsidRPr="0011564F">
              <w:rPr>
                <w:rFonts w:ascii="Times New Roman" w:hAnsi="Times New Roman" w:cs="Times New Roman"/>
                <w:sz w:val="26"/>
                <w:szCs w:val="26"/>
                <w:lang w:val="en-US"/>
              </w:rPr>
              <w:t>GeForce</w:t>
            </w:r>
            <w:r w:rsidRPr="0011564F">
              <w:rPr>
                <w:rFonts w:ascii="Times New Roman" w:hAnsi="Times New Roman" w:cs="Times New Roman"/>
                <w:sz w:val="26"/>
                <w:szCs w:val="26"/>
              </w:rPr>
              <w:t xml:space="preserve"> 2070</w:t>
            </w:r>
          </w:p>
        </w:tc>
      </w:tr>
      <w:tr w:rsidR="0011564F" w:rsidRPr="0011564F" w14:paraId="1E08A797" w14:textId="77777777" w:rsidTr="0011564F">
        <w:tc>
          <w:tcPr>
            <w:tcW w:w="2689" w:type="dxa"/>
          </w:tcPr>
          <w:p w14:paraId="7092D43F" w14:textId="3BD9EE4A" w:rsidR="0011564F" w:rsidRPr="0011564F" w:rsidRDefault="0011564F" w:rsidP="0011564F">
            <w:pPr>
              <w:spacing w:line="276" w:lineRule="auto"/>
              <w:jc w:val="left"/>
              <w:rPr>
                <w:rFonts w:ascii="Times New Roman" w:hAnsi="Times New Roman" w:cs="Times New Roman"/>
                <w:color w:val="000000" w:themeColor="text1"/>
                <w:sz w:val="26"/>
                <w:szCs w:val="26"/>
              </w:rPr>
            </w:pPr>
            <w:r w:rsidRPr="0011564F">
              <w:rPr>
                <w:rFonts w:ascii="Times New Roman" w:hAnsi="Times New Roman" w:cs="Times New Roman"/>
                <w:color w:val="000000" w:themeColor="text1"/>
                <w:sz w:val="26"/>
                <w:szCs w:val="26"/>
              </w:rPr>
              <w:t>Объем требуемой памяти для хранения данных</w:t>
            </w:r>
          </w:p>
        </w:tc>
        <w:tc>
          <w:tcPr>
            <w:tcW w:w="3685" w:type="dxa"/>
          </w:tcPr>
          <w:p w14:paraId="4BE56820" w14:textId="77777777" w:rsidR="0011564F" w:rsidRPr="0011564F" w:rsidRDefault="0011564F" w:rsidP="0011564F">
            <w:pPr>
              <w:spacing w:line="276" w:lineRule="auto"/>
              <w:jc w:val="left"/>
              <w:rPr>
                <w:rFonts w:ascii="Times New Roman" w:hAnsi="Times New Roman" w:cs="Times New Roman"/>
                <w:sz w:val="26"/>
                <w:szCs w:val="26"/>
              </w:rPr>
            </w:pPr>
            <w:r w:rsidRPr="0011564F">
              <w:rPr>
                <w:rFonts w:ascii="Times New Roman" w:hAnsi="Times New Roman" w:cs="Times New Roman"/>
                <w:sz w:val="26"/>
                <w:szCs w:val="26"/>
              </w:rPr>
              <w:t>200 изображений по 5 Мб 8 раз в день 365 раз в год</w:t>
            </w:r>
          </w:p>
        </w:tc>
        <w:tc>
          <w:tcPr>
            <w:tcW w:w="3119" w:type="dxa"/>
          </w:tcPr>
          <w:p w14:paraId="3AD87B8D" w14:textId="77777777" w:rsidR="0011564F" w:rsidRPr="0011564F" w:rsidRDefault="0011564F" w:rsidP="0011564F">
            <w:pPr>
              <w:spacing w:line="276" w:lineRule="auto"/>
              <w:jc w:val="left"/>
              <w:rPr>
                <w:rFonts w:ascii="Times New Roman" w:hAnsi="Times New Roman" w:cs="Times New Roman"/>
                <w:sz w:val="26"/>
                <w:szCs w:val="26"/>
              </w:rPr>
            </w:pPr>
            <w:r w:rsidRPr="0011564F">
              <w:rPr>
                <w:rFonts w:ascii="Times New Roman" w:hAnsi="Times New Roman" w:cs="Times New Roman"/>
                <w:sz w:val="26"/>
                <w:szCs w:val="26"/>
              </w:rPr>
              <w:t>2 жестких диска по 10 Тб в режиме дублирования. Хранение до 3 лет.</w:t>
            </w:r>
          </w:p>
        </w:tc>
      </w:tr>
      <w:tr w:rsidR="0011564F" w:rsidRPr="0011564F" w14:paraId="59F685E7" w14:textId="77777777" w:rsidTr="0011564F">
        <w:tc>
          <w:tcPr>
            <w:tcW w:w="2689" w:type="dxa"/>
          </w:tcPr>
          <w:p w14:paraId="4D121DC0" w14:textId="73DCA96E" w:rsidR="0011564F" w:rsidRPr="0011564F" w:rsidRDefault="0011564F" w:rsidP="0011564F">
            <w:pPr>
              <w:spacing w:line="276" w:lineRule="auto"/>
              <w:jc w:val="left"/>
              <w:rPr>
                <w:rFonts w:ascii="Times New Roman" w:hAnsi="Times New Roman" w:cs="Times New Roman"/>
                <w:color w:val="000000" w:themeColor="text1"/>
                <w:sz w:val="26"/>
                <w:szCs w:val="26"/>
              </w:rPr>
            </w:pPr>
            <w:r w:rsidRPr="0011564F">
              <w:rPr>
                <w:rFonts w:ascii="Times New Roman" w:hAnsi="Times New Roman" w:cs="Times New Roman"/>
                <w:color w:val="000000" w:themeColor="text1"/>
                <w:sz w:val="26"/>
                <w:szCs w:val="26"/>
              </w:rPr>
              <w:t>Интерфейсы передачи данных</w:t>
            </w:r>
          </w:p>
        </w:tc>
        <w:tc>
          <w:tcPr>
            <w:tcW w:w="3685" w:type="dxa"/>
          </w:tcPr>
          <w:p w14:paraId="4B0C3D0B" w14:textId="77777777" w:rsidR="0011564F" w:rsidRPr="0011564F" w:rsidRDefault="0011564F" w:rsidP="0011564F">
            <w:pPr>
              <w:spacing w:line="276" w:lineRule="auto"/>
              <w:jc w:val="left"/>
              <w:rPr>
                <w:rFonts w:ascii="Times New Roman" w:hAnsi="Times New Roman" w:cs="Times New Roman"/>
                <w:sz w:val="26"/>
                <w:szCs w:val="26"/>
              </w:rPr>
            </w:pPr>
            <w:r w:rsidRPr="0011564F">
              <w:rPr>
                <w:rFonts w:ascii="Times New Roman" w:hAnsi="Times New Roman" w:cs="Times New Roman"/>
                <w:sz w:val="26"/>
                <w:szCs w:val="26"/>
              </w:rPr>
              <w:t xml:space="preserve">Взаимодействие с БПЛА через </w:t>
            </w:r>
            <w:r w:rsidRPr="0011564F">
              <w:rPr>
                <w:rFonts w:ascii="Times New Roman" w:hAnsi="Times New Roman" w:cs="Times New Roman"/>
                <w:sz w:val="26"/>
                <w:szCs w:val="26"/>
                <w:lang w:val="en-US"/>
              </w:rPr>
              <w:t>Wi</w:t>
            </w:r>
            <w:r w:rsidRPr="0011564F">
              <w:rPr>
                <w:rFonts w:ascii="Times New Roman" w:hAnsi="Times New Roman" w:cs="Times New Roman"/>
                <w:sz w:val="26"/>
                <w:szCs w:val="26"/>
              </w:rPr>
              <w:t>-</w:t>
            </w:r>
            <w:r w:rsidRPr="0011564F">
              <w:rPr>
                <w:rFonts w:ascii="Times New Roman" w:hAnsi="Times New Roman" w:cs="Times New Roman"/>
                <w:sz w:val="26"/>
                <w:szCs w:val="26"/>
                <w:lang w:val="en-US"/>
              </w:rPr>
              <w:t>Fi</w:t>
            </w:r>
            <w:r w:rsidRPr="0011564F">
              <w:rPr>
                <w:rFonts w:ascii="Times New Roman" w:hAnsi="Times New Roman" w:cs="Times New Roman"/>
                <w:sz w:val="26"/>
                <w:szCs w:val="26"/>
              </w:rPr>
              <w:t xml:space="preserve">, взаимодействие с СХД и инженерной станцией через </w:t>
            </w:r>
            <w:r w:rsidRPr="0011564F">
              <w:rPr>
                <w:rFonts w:ascii="Times New Roman" w:hAnsi="Times New Roman" w:cs="Times New Roman"/>
                <w:sz w:val="26"/>
                <w:szCs w:val="26"/>
                <w:lang w:val="en-US"/>
              </w:rPr>
              <w:t>Cat</w:t>
            </w:r>
            <w:r w:rsidRPr="0011564F">
              <w:rPr>
                <w:rFonts w:ascii="Times New Roman" w:hAnsi="Times New Roman" w:cs="Times New Roman"/>
                <w:sz w:val="26"/>
                <w:szCs w:val="26"/>
              </w:rPr>
              <w:t>.5, взаимодействие с внешними клиентами через 4</w:t>
            </w:r>
            <w:r w:rsidRPr="0011564F">
              <w:rPr>
                <w:rFonts w:ascii="Times New Roman" w:hAnsi="Times New Roman" w:cs="Times New Roman"/>
                <w:sz w:val="26"/>
                <w:szCs w:val="26"/>
                <w:lang w:val="en-US"/>
              </w:rPr>
              <w:t>G</w:t>
            </w:r>
            <w:r w:rsidRPr="0011564F">
              <w:rPr>
                <w:rFonts w:ascii="Times New Roman" w:hAnsi="Times New Roman" w:cs="Times New Roman"/>
                <w:sz w:val="26"/>
                <w:szCs w:val="26"/>
              </w:rPr>
              <w:t>/5</w:t>
            </w:r>
            <w:r w:rsidRPr="0011564F">
              <w:rPr>
                <w:rFonts w:ascii="Times New Roman" w:hAnsi="Times New Roman" w:cs="Times New Roman"/>
                <w:sz w:val="26"/>
                <w:szCs w:val="26"/>
                <w:lang w:val="en-US"/>
              </w:rPr>
              <w:t>G</w:t>
            </w:r>
          </w:p>
        </w:tc>
        <w:tc>
          <w:tcPr>
            <w:tcW w:w="3119" w:type="dxa"/>
          </w:tcPr>
          <w:p w14:paraId="2F8EB739" w14:textId="77777777" w:rsidR="0011564F" w:rsidRPr="0011564F" w:rsidRDefault="0011564F" w:rsidP="0011564F">
            <w:pPr>
              <w:spacing w:line="276" w:lineRule="auto"/>
              <w:jc w:val="left"/>
              <w:rPr>
                <w:rFonts w:ascii="Times New Roman" w:hAnsi="Times New Roman" w:cs="Times New Roman"/>
                <w:sz w:val="26"/>
                <w:szCs w:val="26"/>
              </w:rPr>
            </w:pPr>
            <w:r w:rsidRPr="0011564F">
              <w:rPr>
                <w:rFonts w:ascii="Times New Roman" w:hAnsi="Times New Roman" w:cs="Times New Roman"/>
                <w:sz w:val="26"/>
                <w:szCs w:val="26"/>
              </w:rPr>
              <w:t>Роутер с 1 Гб/с на 4 порта с точкой доступа.</w:t>
            </w:r>
          </w:p>
          <w:p w14:paraId="1117D296" w14:textId="77777777" w:rsidR="0011564F" w:rsidRPr="0011564F" w:rsidRDefault="0011564F" w:rsidP="0011564F">
            <w:pPr>
              <w:spacing w:line="276" w:lineRule="auto"/>
              <w:jc w:val="left"/>
              <w:rPr>
                <w:rFonts w:ascii="Times New Roman" w:hAnsi="Times New Roman" w:cs="Times New Roman"/>
                <w:sz w:val="26"/>
                <w:szCs w:val="26"/>
                <w:lang w:val="en-US"/>
              </w:rPr>
            </w:pPr>
            <w:r w:rsidRPr="0011564F">
              <w:rPr>
                <w:rFonts w:ascii="Times New Roman" w:hAnsi="Times New Roman" w:cs="Times New Roman"/>
                <w:sz w:val="26"/>
                <w:szCs w:val="26"/>
                <w:lang w:val="en-US"/>
              </w:rPr>
              <w:t xml:space="preserve">USB </w:t>
            </w:r>
            <w:r w:rsidRPr="0011564F">
              <w:rPr>
                <w:rFonts w:ascii="Times New Roman" w:hAnsi="Times New Roman" w:cs="Times New Roman"/>
                <w:sz w:val="26"/>
                <w:szCs w:val="26"/>
              </w:rPr>
              <w:t>модем 4</w:t>
            </w:r>
            <w:r w:rsidRPr="0011564F">
              <w:rPr>
                <w:rFonts w:ascii="Times New Roman" w:hAnsi="Times New Roman" w:cs="Times New Roman"/>
                <w:sz w:val="26"/>
                <w:szCs w:val="26"/>
                <w:lang w:val="en-US"/>
              </w:rPr>
              <w:t xml:space="preserve">G/5G </w:t>
            </w:r>
          </w:p>
        </w:tc>
      </w:tr>
      <w:tr w:rsidR="0011564F" w:rsidRPr="0011564F" w14:paraId="48AD82CD" w14:textId="77777777" w:rsidTr="0011564F">
        <w:tc>
          <w:tcPr>
            <w:tcW w:w="2689" w:type="dxa"/>
          </w:tcPr>
          <w:p w14:paraId="617BDEB6" w14:textId="4BB5AB55" w:rsidR="0011564F" w:rsidRPr="0011564F" w:rsidRDefault="0011564F" w:rsidP="0011564F">
            <w:pPr>
              <w:spacing w:line="276" w:lineRule="auto"/>
              <w:jc w:val="left"/>
              <w:rPr>
                <w:rFonts w:ascii="Times New Roman" w:hAnsi="Times New Roman" w:cs="Times New Roman"/>
                <w:color w:val="000000" w:themeColor="text1"/>
                <w:sz w:val="26"/>
                <w:szCs w:val="26"/>
              </w:rPr>
            </w:pPr>
            <w:r w:rsidRPr="0011564F">
              <w:rPr>
                <w:rFonts w:ascii="Times New Roman" w:hAnsi="Times New Roman" w:cs="Times New Roman"/>
                <w:color w:val="000000" w:themeColor="text1"/>
                <w:sz w:val="26"/>
                <w:szCs w:val="26"/>
              </w:rPr>
              <w:t>Пользовательские интерфейсы</w:t>
            </w:r>
          </w:p>
        </w:tc>
        <w:tc>
          <w:tcPr>
            <w:tcW w:w="3685" w:type="dxa"/>
          </w:tcPr>
          <w:p w14:paraId="681BC641" w14:textId="77777777" w:rsidR="0011564F" w:rsidRPr="0011564F" w:rsidRDefault="0011564F" w:rsidP="0011564F">
            <w:pPr>
              <w:spacing w:line="276" w:lineRule="auto"/>
              <w:jc w:val="left"/>
              <w:rPr>
                <w:rFonts w:ascii="Times New Roman" w:hAnsi="Times New Roman" w:cs="Times New Roman"/>
                <w:sz w:val="26"/>
                <w:szCs w:val="26"/>
              </w:rPr>
            </w:pPr>
            <w:r w:rsidRPr="0011564F">
              <w:rPr>
                <w:rFonts w:ascii="Times New Roman" w:hAnsi="Times New Roman" w:cs="Times New Roman"/>
                <w:sz w:val="26"/>
                <w:szCs w:val="26"/>
              </w:rPr>
              <w:t>Только для инженерной станции</w:t>
            </w:r>
          </w:p>
        </w:tc>
        <w:tc>
          <w:tcPr>
            <w:tcW w:w="3119" w:type="dxa"/>
          </w:tcPr>
          <w:p w14:paraId="0C919929" w14:textId="77777777" w:rsidR="0011564F" w:rsidRPr="0011564F" w:rsidRDefault="0011564F" w:rsidP="0011564F">
            <w:pPr>
              <w:spacing w:line="276" w:lineRule="auto"/>
              <w:jc w:val="left"/>
              <w:rPr>
                <w:rFonts w:ascii="Times New Roman" w:hAnsi="Times New Roman" w:cs="Times New Roman"/>
                <w:sz w:val="26"/>
                <w:szCs w:val="26"/>
              </w:rPr>
            </w:pPr>
            <w:r w:rsidRPr="0011564F">
              <w:rPr>
                <w:rFonts w:ascii="Times New Roman" w:hAnsi="Times New Roman" w:cs="Times New Roman"/>
                <w:sz w:val="26"/>
                <w:szCs w:val="26"/>
              </w:rPr>
              <w:t>Клавиатура, мышь, тачпад</w:t>
            </w:r>
          </w:p>
        </w:tc>
      </w:tr>
      <w:tr w:rsidR="0011564F" w:rsidRPr="0011564F" w14:paraId="67FC6DC9" w14:textId="77777777" w:rsidTr="0011564F">
        <w:tc>
          <w:tcPr>
            <w:tcW w:w="2689" w:type="dxa"/>
          </w:tcPr>
          <w:p w14:paraId="437FC232" w14:textId="77777777" w:rsidR="0011564F" w:rsidRPr="0011564F" w:rsidRDefault="0011564F" w:rsidP="0011564F">
            <w:pPr>
              <w:spacing w:line="276" w:lineRule="auto"/>
              <w:jc w:val="left"/>
              <w:rPr>
                <w:rFonts w:ascii="Times New Roman" w:hAnsi="Times New Roman" w:cs="Times New Roman"/>
                <w:color w:val="000000" w:themeColor="text1"/>
                <w:sz w:val="26"/>
                <w:szCs w:val="26"/>
              </w:rPr>
            </w:pPr>
            <w:r w:rsidRPr="0011564F">
              <w:rPr>
                <w:rFonts w:ascii="Times New Roman" w:hAnsi="Times New Roman" w:cs="Times New Roman"/>
                <w:color w:val="000000" w:themeColor="text1"/>
                <w:sz w:val="26"/>
                <w:szCs w:val="26"/>
              </w:rPr>
              <w:t>Продолжительность передачи исходных данных с БПЛА на сервер</w:t>
            </w:r>
          </w:p>
        </w:tc>
        <w:tc>
          <w:tcPr>
            <w:tcW w:w="3685" w:type="dxa"/>
          </w:tcPr>
          <w:p w14:paraId="1749DC32" w14:textId="77777777" w:rsidR="0011564F" w:rsidRPr="0011564F" w:rsidRDefault="0011564F" w:rsidP="0011564F">
            <w:pPr>
              <w:spacing w:line="276" w:lineRule="auto"/>
              <w:jc w:val="left"/>
              <w:rPr>
                <w:rFonts w:ascii="Times New Roman" w:hAnsi="Times New Roman" w:cs="Times New Roman"/>
                <w:sz w:val="26"/>
                <w:szCs w:val="26"/>
              </w:rPr>
            </w:pPr>
          </w:p>
        </w:tc>
        <w:tc>
          <w:tcPr>
            <w:tcW w:w="3119" w:type="dxa"/>
          </w:tcPr>
          <w:p w14:paraId="07913073" w14:textId="77777777" w:rsidR="0011564F" w:rsidRPr="0011564F" w:rsidRDefault="0011564F" w:rsidP="0011564F">
            <w:pPr>
              <w:spacing w:line="276" w:lineRule="auto"/>
              <w:jc w:val="left"/>
              <w:rPr>
                <w:rFonts w:ascii="Times New Roman" w:hAnsi="Times New Roman" w:cs="Times New Roman"/>
                <w:sz w:val="26"/>
                <w:szCs w:val="26"/>
              </w:rPr>
            </w:pPr>
            <w:r w:rsidRPr="0011564F">
              <w:rPr>
                <w:rFonts w:ascii="Times New Roman" w:hAnsi="Times New Roman" w:cs="Times New Roman"/>
                <w:sz w:val="26"/>
                <w:szCs w:val="26"/>
              </w:rPr>
              <w:t>10-15 минут</w:t>
            </w:r>
          </w:p>
        </w:tc>
      </w:tr>
    </w:tbl>
    <w:p w14:paraId="352992B3" w14:textId="77777777" w:rsidR="0011564F" w:rsidRDefault="0011564F" w:rsidP="0011564F">
      <w:pPr>
        <w:spacing w:after="0" w:line="360" w:lineRule="auto"/>
        <w:ind w:firstLine="567"/>
        <w:jc w:val="both"/>
        <w:rPr>
          <w:rFonts w:ascii="Times New Roman" w:hAnsi="Times New Roman" w:cs="Times New Roman"/>
          <w:color w:val="000000" w:themeColor="text1"/>
          <w:sz w:val="28"/>
          <w:szCs w:val="28"/>
        </w:rPr>
      </w:pPr>
    </w:p>
    <w:p w14:paraId="36346F5A" w14:textId="77777777" w:rsidR="0011564F" w:rsidRPr="00B907CE" w:rsidRDefault="0011564F" w:rsidP="0011564F">
      <w:pPr>
        <w:spacing w:after="0" w:line="360" w:lineRule="auto"/>
        <w:jc w:val="center"/>
        <w:rPr>
          <w:rFonts w:ascii="Times New Roman" w:hAnsi="Times New Roman" w:cs="Times New Roman"/>
          <w:color w:val="000000" w:themeColor="text1"/>
          <w:sz w:val="28"/>
          <w:szCs w:val="28"/>
        </w:rPr>
      </w:pPr>
      <w:r w:rsidRPr="0011564F">
        <w:rPr>
          <w:rFonts w:ascii="Times New Roman" w:hAnsi="Times New Roman" w:cs="Times New Roman"/>
          <w:noProof/>
          <w:color w:val="000000" w:themeColor="text1"/>
          <w:sz w:val="26"/>
          <w:szCs w:val="26"/>
          <w:lang w:eastAsia="ru-RU"/>
        </w:rPr>
        <w:lastRenderedPageBreak/>
        <w:drawing>
          <wp:inline distT="0" distB="0" distL="0" distR="0" wp14:anchorId="1298814B" wp14:editId="7885A1A6">
            <wp:extent cx="6143026" cy="5165767"/>
            <wp:effectExtent l="0" t="0" r="0" b="0"/>
            <wp:docPr id="175" name="Рисунок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1" cstate="print"/>
                    <a:srcRect l="6207" r="1496"/>
                    <a:stretch/>
                  </pic:blipFill>
                  <pic:spPr bwMode="auto">
                    <a:xfrm>
                      <a:off x="0" y="0"/>
                      <a:ext cx="6161230" cy="5181075"/>
                    </a:xfrm>
                    <a:prstGeom prst="rect">
                      <a:avLst/>
                    </a:prstGeom>
                    <a:noFill/>
                    <a:ln>
                      <a:noFill/>
                    </a:ln>
                    <a:extLst>
                      <a:ext uri="{53640926-AAD7-44D8-BBD7-CCE9431645EC}">
                        <a14:shadowObscured xmlns:a14="http://schemas.microsoft.com/office/drawing/2010/main"/>
                      </a:ext>
                    </a:extLst>
                  </pic:spPr>
                </pic:pic>
              </a:graphicData>
            </a:graphic>
          </wp:inline>
        </w:drawing>
      </w:r>
    </w:p>
    <w:p w14:paraId="14A09408" w14:textId="29E17FEF" w:rsidR="0011564F" w:rsidRPr="0011564F" w:rsidRDefault="0011564F" w:rsidP="00B907CE">
      <w:pPr>
        <w:spacing w:after="0" w:line="360" w:lineRule="auto"/>
        <w:jc w:val="center"/>
        <w:rPr>
          <w:rFonts w:ascii="Times New Roman" w:hAnsi="Times New Roman" w:cs="Times New Roman"/>
          <w:i/>
          <w:color w:val="000000" w:themeColor="text1"/>
          <w:sz w:val="26"/>
          <w:szCs w:val="26"/>
        </w:rPr>
      </w:pPr>
      <w:r w:rsidRPr="0011564F">
        <w:rPr>
          <w:rFonts w:ascii="Times New Roman" w:hAnsi="Times New Roman" w:cs="Times New Roman"/>
          <w:i/>
          <w:color w:val="000000" w:themeColor="text1"/>
          <w:sz w:val="26"/>
          <w:szCs w:val="26"/>
        </w:rPr>
        <w:t>Рис</w:t>
      </w:r>
      <w:r w:rsidR="00B907CE">
        <w:rPr>
          <w:rFonts w:ascii="Times New Roman" w:hAnsi="Times New Roman" w:cs="Times New Roman"/>
          <w:i/>
          <w:color w:val="000000" w:themeColor="text1"/>
          <w:sz w:val="26"/>
          <w:szCs w:val="26"/>
        </w:rPr>
        <w:t>унок 4.3 –</w:t>
      </w:r>
      <w:r w:rsidRPr="0011564F">
        <w:rPr>
          <w:rFonts w:ascii="Times New Roman" w:hAnsi="Times New Roman" w:cs="Times New Roman"/>
          <w:i/>
          <w:color w:val="000000" w:themeColor="text1"/>
          <w:sz w:val="26"/>
          <w:szCs w:val="26"/>
        </w:rPr>
        <w:t xml:space="preserve"> Схема деления вычислительного комплекса</w:t>
      </w:r>
    </w:p>
    <w:p w14:paraId="6F5BC38E" w14:textId="77777777" w:rsidR="0011564F" w:rsidRPr="00B907CE" w:rsidRDefault="0011564F" w:rsidP="0011564F">
      <w:pPr>
        <w:rPr>
          <w:rFonts w:ascii="Times New Roman" w:hAnsi="Times New Roman" w:cs="Times New Roman"/>
          <w:sz w:val="28"/>
          <w:szCs w:val="28"/>
          <w:lang w:eastAsia="ru-RU"/>
        </w:rPr>
      </w:pPr>
      <w:r>
        <w:rPr>
          <w:noProof/>
          <w:lang w:eastAsia="ru-RU"/>
        </w:rPr>
        <w:drawing>
          <wp:inline distT="0" distB="0" distL="0" distR="0" wp14:anchorId="6F30327D" wp14:editId="4E3E3C5C">
            <wp:extent cx="6018778" cy="2541319"/>
            <wp:effectExtent l="0" t="0" r="1270" b="0"/>
            <wp:docPr id="178" name="Рисунок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2" cstate="print"/>
                    <a:srcRect l="801" t="1795" r="1499" b="5798"/>
                    <a:stretch/>
                  </pic:blipFill>
                  <pic:spPr bwMode="auto">
                    <a:xfrm>
                      <a:off x="0" y="0"/>
                      <a:ext cx="6032809" cy="2547243"/>
                    </a:xfrm>
                    <a:prstGeom prst="rect">
                      <a:avLst/>
                    </a:prstGeom>
                    <a:noFill/>
                    <a:ln>
                      <a:noFill/>
                    </a:ln>
                    <a:extLst>
                      <a:ext uri="{53640926-AAD7-44D8-BBD7-CCE9431645EC}">
                        <a14:shadowObscured xmlns:a14="http://schemas.microsoft.com/office/drawing/2010/main"/>
                      </a:ext>
                    </a:extLst>
                  </pic:spPr>
                </pic:pic>
              </a:graphicData>
            </a:graphic>
          </wp:inline>
        </w:drawing>
      </w:r>
    </w:p>
    <w:p w14:paraId="2E6A17D2" w14:textId="3E2DF7E3" w:rsidR="0011564F" w:rsidRPr="00B907CE" w:rsidRDefault="0011564F" w:rsidP="00B907CE">
      <w:pPr>
        <w:spacing w:after="0" w:line="360" w:lineRule="auto"/>
        <w:jc w:val="center"/>
        <w:rPr>
          <w:rFonts w:ascii="Times New Roman" w:hAnsi="Times New Roman" w:cs="Times New Roman"/>
          <w:i/>
          <w:color w:val="000000" w:themeColor="text1"/>
          <w:sz w:val="26"/>
          <w:szCs w:val="26"/>
        </w:rPr>
      </w:pPr>
      <w:r w:rsidRPr="00B907CE">
        <w:rPr>
          <w:rFonts w:ascii="Times New Roman" w:hAnsi="Times New Roman" w:cs="Times New Roman"/>
          <w:i/>
          <w:color w:val="000000" w:themeColor="text1"/>
          <w:sz w:val="26"/>
          <w:szCs w:val="26"/>
        </w:rPr>
        <w:t>Рис</w:t>
      </w:r>
      <w:r w:rsidR="00B907CE">
        <w:rPr>
          <w:rFonts w:ascii="Times New Roman" w:hAnsi="Times New Roman" w:cs="Times New Roman"/>
          <w:i/>
          <w:color w:val="000000" w:themeColor="text1"/>
          <w:sz w:val="26"/>
          <w:szCs w:val="26"/>
        </w:rPr>
        <w:t>унок 4.4 –</w:t>
      </w:r>
      <w:r w:rsidRPr="00B907CE">
        <w:rPr>
          <w:rFonts w:ascii="Times New Roman" w:hAnsi="Times New Roman" w:cs="Times New Roman"/>
          <w:i/>
          <w:color w:val="000000" w:themeColor="text1"/>
          <w:sz w:val="26"/>
          <w:szCs w:val="26"/>
        </w:rPr>
        <w:t xml:space="preserve"> Схема деления сервера файлового</w:t>
      </w:r>
    </w:p>
    <w:p w14:paraId="3720A93C" w14:textId="77777777" w:rsidR="0011564F" w:rsidRPr="00B907CE" w:rsidRDefault="0011564F" w:rsidP="00B907CE">
      <w:pPr>
        <w:spacing w:after="0" w:line="360" w:lineRule="auto"/>
        <w:ind w:firstLine="567"/>
        <w:jc w:val="both"/>
        <w:rPr>
          <w:rFonts w:ascii="Times New Roman" w:hAnsi="Times New Roman" w:cs="Times New Roman"/>
          <w:color w:val="000000" w:themeColor="text1"/>
          <w:sz w:val="28"/>
          <w:szCs w:val="28"/>
        </w:rPr>
      </w:pPr>
    </w:p>
    <w:p w14:paraId="7B092362" w14:textId="77777777" w:rsidR="0011564F" w:rsidRPr="00B907CE" w:rsidRDefault="0011564F" w:rsidP="0011564F">
      <w:pPr>
        <w:rPr>
          <w:rFonts w:ascii="Times New Roman" w:hAnsi="Times New Roman" w:cs="Times New Roman"/>
          <w:sz w:val="28"/>
          <w:szCs w:val="28"/>
          <w:lang w:eastAsia="ru-RU"/>
        </w:rPr>
      </w:pPr>
      <w:r>
        <w:rPr>
          <w:noProof/>
          <w:lang w:eastAsia="ru-RU"/>
        </w:rPr>
        <w:lastRenderedPageBreak/>
        <w:drawing>
          <wp:inline distT="0" distB="0" distL="0" distR="0" wp14:anchorId="5BEC413F" wp14:editId="259A7C97">
            <wp:extent cx="6011504" cy="2529445"/>
            <wp:effectExtent l="0" t="0" r="8890" b="4445"/>
            <wp:docPr id="186" name="Рисунок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3" cstate="print"/>
                    <a:srcRect l="1201" t="2717" r="1691" b="4913"/>
                    <a:stretch/>
                  </pic:blipFill>
                  <pic:spPr bwMode="auto">
                    <a:xfrm>
                      <a:off x="0" y="0"/>
                      <a:ext cx="6035966" cy="2539738"/>
                    </a:xfrm>
                    <a:prstGeom prst="rect">
                      <a:avLst/>
                    </a:prstGeom>
                    <a:noFill/>
                    <a:ln>
                      <a:noFill/>
                    </a:ln>
                    <a:extLst>
                      <a:ext uri="{53640926-AAD7-44D8-BBD7-CCE9431645EC}">
                        <a14:shadowObscured xmlns:a14="http://schemas.microsoft.com/office/drawing/2010/main"/>
                      </a:ext>
                    </a:extLst>
                  </pic:spPr>
                </pic:pic>
              </a:graphicData>
            </a:graphic>
          </wp:inline>
        </w:drawing>
      </w:r>
    </w:p>
    <w:p w14:paraId="289F5679" w14:textId="171DA839" w:rsidR="0011564F" w:rsidRPr="00B907CE" w:rsidRDefault="00B907CE" w:rsidP="00B907CE">
      <w:pPr>
        <w:spacing w:after="0" w:line="360" w:lineRule="auto"/>
        <w:jc w:val="center"/>
        <w:rPr>
          <w:rFonts w:ascii="Times New Roman" w:hAnsi="Times New Roman" w:cs="Times New Roman"/>
          <w:i/>
          <w:color w:val="000000" w:themeColor="text1"/>
          <w:sz w:val="26"/>
          <w:szCs w:val="26"/>
        </w:rPr>
      </w:pPr>
      <w:r w:rsidRPr="00B907CE">
        <w:rPr>
          <w:rFonts w:ascii="Times New Roman" w:hAnsi="Times New Roman" w:cs="Times New Roman"/>
          <w:i/>
          <w:color w:val="000000" w:themeColor="text1"/>
          <w:sz w:val="26"/>
          <w:szCs w:val="26"/>
        </w:rPr>
        <w:t>Рис</w:t>
      </w:r>
      <w:r>
        <w:rPr>
          <w:rFonts w:ascii="Times New Roman" w:hAnsi="Times New Roman" w:cs="Times New Roman"/>
          <w:i/>
          <w:color w:val="000000" w:themeColor="text1"/>
          <w:sz w:val="26"/>
          <w:szCs w:val="26"/>
        </w:rPr>
        <w:t>унок 4.5 –</w:t>
      </w:r>
      <w:r w:rsidRPr="00B907CE">
        <w:rPr>
          <w:rFonts w:ascii="Times New Roman" w:hAnsi="Times New Roman" w:cs="Times New Roman"/>
          <w:i/>
          <w:color w:val="000000" w:themeColor="text1"/>
          <w:sz w:val="26"/>
          <w:szCs w:val="26"/>
        </w:rPr>
        <w:t xml:space="preserve"> </w:t>
      </w:r>
      <w:r w:rsidR="0011564F" w:rsidRPr="00B907CE">
        <w:rPr>
          <w:rFonts w:ascii="Times New Roman" w:hAnsi="Times New Roman" w:cs="Times New Roman"/>
          <w:i/>
          <w:color w:val="000000" w:themeColor="text1"/>
          <w:sz w:val="26"/>
          <w:szCs w:val="26"/>
        </w:rPr>
        <w:t>Схема деления сервера вычислительного</w:t>
      </w:r>
    </w:p>
    <w:p w14:paraId="03C51AC8" w14:textId="77777777" w:rsidR="0011564F" w:rsidRPr="00B907CE" w:rsidRDefault="0011564F" w:rsidP="00B907CE">
      <w:pPr>
        <w:spacing w:after="0" w:line="360" w:lineRule="auto"/>
        <w:ind w:firstLine="567"/>
        <w:jc w:val="both"/>
        <w:rPr>
          <w:rFonts w:ascii="Times New Roman" w:hAnsi="Times New Roman" w:cs="Times New Roman"/>
          <w:color w:val="000000" w:themeColor="text1"/>
          <w:sz w:val="28"/>
          <w:szCs w:val="28"/>
        </w:rPr>
      </w:pPr>
    </w:p>
    <w:p w14:paraId="3BA10E53" w14:textId="77777777" w:rsidR="0011564F" w:rsidRPr="00B907CE" w:rsidRDefault="0011564F" w:rsidP="0011564F">
      <w:pPr>
        <w:jc w:val="center"/>
        <w:rPr>
          <w:rFonts w:ascii="Times New Roman" w:hAnsi="Times New Roman" w:cs="Times New Roman"/>
          <w:sz w:val="28"/>
          <w:szCs w:val="28"/>
          <w:lang w:eastAsia="ru-RU"/>
        </w:rPr>
      </w:pPr>
      <w:r>
        <w:rPr>
          <w:noProof/>
          <w:lang w:eastAsia="ru-RU"/>
        </w:rPr>
        <w:drawing>
          <wp:inline distT="0" distB="0" distL="0" distR="0" wp14:anchorId="592F76F0" wp14:editId="5CD38917">
            <wp:extent cx="3239861" cy="2149434"/>
            <wp:effectExtent l="0" t="0" r="0" b="3810"/>
            <wp:docPr id="187" name="Рисунок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94" cstate="print"/>
                    <a:srcRect l="3669" t="3846" r="4210" b="13743"/>
                    <a:stretch/>
                  </pic:blipFill>
                  <pic:spPr bwMode="auto">
                    <a:xfrm>
                      <a:off x="0" y="0"/>
                      <a:ext cx="3260045" cy="2162825"/>
                    </a:xfrm>
                    <a:prstGeom prst="rect">
                      <a:avLst/>
                    </a:prstGeom>
                    <a:noFill/>
                    <a:ln>
                      <a:noFill/>
                    </a:ln>
                    <a:extLst>
                      <a:ext uri="{53640926-AAD7-44D8-BBD7-CCE9431645EC}">
                        <a14:shadowObscured xmlns:a14="http://schemas.microsoft.com/office/drawing/2010/main"/>
                      </a:ext>
                    </a:extLst>
                  </pic:spPr>
                </pic:pic>
              </a:graphicData>
            </a:graphic>
          </wp:inline>
        </w:drawing>
      </w:r>
    </w:p>
    <w:p w14:paraId="2CAF4B50" w14:textId="23624167" w:rsidR="0011564F" w:rsidRPr="00B907CE" w:rsidRDefault="00B907CE" w:rsidP="00B907CE">
      <w:pPr>
        <w:spacing w:after="0" w:line="360" w:lineRule="auto"/>
        <w:jc w:val="center"/>
        <w:rPr>
          <w:rFonts w:ascii="Times New Roman" w:hAnsi="Times New Roman" w:cs="Times New Roman"/>
          <w:i/>
          <w:color w:val="000000" w:themeColor="text1"/>
          <w:sz w:val="26"/>
          <w:szCs w:val="26"/>
        </w:rPr>
      </w:pPr>
      <w:r w:rsidRPr="00B907CE">
        <w:rPr>
          <w:rFonts w:ascii="Times New Roman" w:hAnsi="Times New Roman" w:cs="Times New Roman"/>
          <w:i/>
          <w:color w:val="000000" w:themeColor="text1"/>
          <w:sz w:val="26"/>
          <w:szCs w:val="26"/>
        </w:rPr>
        <w:t>Рис</w:t>
      </w:r>
      <w:r>
        <w:rPr>
          <w:rFonts w:ascii="Times New Roman" w:hAnsi="Times New Roman" w:cs="Times New Roman"/>
          <w:i/>
          <w:color w:val="000000" w:themeColor="text1"/>
          <w:sz w:val="26"/>
          <w:szCs w:val="26"/>
        </w:rPr>
        <w:t>унок 4.6 –</w:t>
      </w:r>
      <w:r w:rsidRPr="00B907CE">
        <w:rPr>
          <w:rFonts w:ascii="Times New Roman" w:hAnsi="Times New Roman" w:cs="Times New Roman"/>
          <w:i/>
          <w:color w:val="000000" w:themeColor="text1"/>
          <w:sz w:val="26"/>
          <w:szCs w:val="26"/>
        </w:rPr>
        <w:t xml:space="preserve"> </w:t>
      </w:r>
      <w:r w:rsidR="0011564F" w:rsidRPr="00B907CE">
        <w:rPr>
          <w:rFonts w:ascii="Times New Roman" w:hAnsi="Times New Roman" w:cs="Times New Roman"/>
          <w:i/>
          <w:color w:val="000000" w:themeColor="text1"/>
          <w:sz w:val="26"/>
          <w:szCs w:val="26"/>
        </w:rPr>
        <w:t>Схема деления шкафа переносного</w:t>
      </w:r>
    </w:p>
    <w:p w14:paraId="15FD477C" w14:textId="77777777" w:rsidR="0011564F" w:rsidRPr="00DA4BCE" w:rsidRDefault="0011564F" w:rsidP="00B907CE">
      <w:pPr>
        <w:spacing w:after="0" w:line="360" w:lineRule="auto"/>
        <w:ind w:firstLine="567"/>
        <w:jc w:val="both"/>
        <w:rPr>
          <w:rFonts w:ascii="Times New Roman" w:hAnsi="Times New Roman" w:cs="Times New Roman"/>
          <w:b/>
          <w:color w:val="000000" w:themeColor="text1"/>
          <w:sz w:val="28"/>
          <w:szCs w:val="28"/>
        </w:rPr>
      </w:pPr>
      <w:bookmarkStart w:id="33" w:name="_Toc85735521"/>
      <w:r w:rsidRPr="00DA4BCE">
        <w:rPr>
          <w:rFonts w:ascii="Times New Roman" w:hAnsi="Times New Roman" w:cs="Times New Roman"/>
          <w:b/>
          <w:color w:val="000000" w:themeColor="text1"/>
          <w:sz w:val="28"/>
          <w:szCs w:val="28"/>
        </w:rPr>
        <w:t>Ведомость покупных изделий</w:t>
      </w:r>
      <w:bookmarkEnd w:id="33"/>
    </w:p>
    <w:p w14:paraId="358E2416" w14:textId="77777777" w:rsidR="00B907CE" w:rsidRPr="00B907CE" w:rsidRDefault="00B907CE" w:rsidP="00B907CE">
      <w:pPr>
        <w:spacing w:after="0" w:line="360" w:lineRule="auto"/>
        <w:ind w:firstLine="567"/>
        <w:jc w:val="both"/>
        <w:rPr>
          <w:rFonts w:ascii="Times New Roman" w:hAnsi="Times New Roman" w:cs="Times New Roman"/>
          <w:color w:val="000000" w:themeColor="text1"/>
          <w:sz w:val="28"/>
          <w:szCs w:val="28"/>
        </w:rPr>
      </w:pPr>
    </w:p>
    <w:p w14:paraId="30AC1399" w14:textId="4DDE5C1B" w:rsidR="0011564F" w:rsidRDefault="00B907CE" w:rsidP="00B907CE">
      <w:pPr>
        <w:spacing w:after="0"/>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Таблица 4.3</w:t>
      </w:r>
      <w:r w:rsidR="00DA4BCE">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 xml:space="preserve"> Сервер файловый</w:t>
      </w:r>
    </w:p>
    <w:tbl>
      <w:tblPr>
        <w:tblStyle w:val="af3"/>
        <w:tblW w:w="0" w:type="auto"/>
        <w:tblLook w:val="04A0" w:firstRow="1" w:lastRow="0" w:firstColumn="1" w:lastColumn="0" w:noHBand="0" w:noVBand="1"/>
      </w:tblPr>
      <w:tblGrid>
        <w:gridCol w:w="4653"/>
        <w:gridCol w:w="2978"/>
        <w:gridCol w:w="1713"/>
      </w:tblGrid>
      <w:tr w:rsidR="0011564F" w:rsidRPr="00B907CE" w14:paraId="630C0077" w14:textId="77777777" w:rsidTr="00627BF6">
        <w:tc>
          <w:tcPr>
            <w:tcW w:w="4898" w:type="dxa"/>
          </w:tcPr>
          <w:p w14:paraId="5478AD39" w14:textId="77777777" w:rsidR="0011564F" w:rsidRPr="00B907CE" w:rsidRDefault="0011564F" w:rsidP="00B907CE">
            <w:pPr>
              <w:spacing w:line="276" w:lineRule="auto"/>
              <w:jc w:val="center"/>
              <w:rPr>
                <w:rFonts w:ascii="Times New Roman" w:hAnsi="Times New Roman" w:cs="Times New Roman"/>
                <w:b/>
                <w:color w:val="000000" w:themeColor="text1"/>
                <w:sz w:val="28"/>
                <w:szCs w:val="28"/>
              </w:rPr>
            </w:pPr>
            <w:r w:rsidRPr="00B907CE">
              <w:rPr>
                <w:rFonts w:ascii="Times New Roman" w:hAnsi="Times New Roman" w:cs="Times New Roman"/>
                <w:b/>
                <w:color w:val="000000" w:themeColor="text1"/>
                <w:sz w:val="28"/>
                <w:szCs w:val="28"/>
              </w:rPr>
              <w:t>Компоненты</w:t>
            </w:r>
          </w:p>
        </w:tc>
        <w:tc>
          <w:tcPr>
            <w:tcW w:w="3007" w:type="dxa"/>
          </w:tcPr>
          <w:p w14:paraId="349A38FA" w14:textId="77777777" w:rsidR="0011564F" w:rsidRPr="00B907CE" w:rsidRDefault="0011564F" w:rsidP="00B907CE">
            <w:pPr>
              <w:spacing w:line="276" w:lineRule="auto"/>
              <w:jc w:val="center"/>
              <w:rPr>
                <w:rFonts w:ascii="Times New Roman" w:hAnsi="Times New Roman" w:cs="Times New Roman"/>
                <w:b/>
                <w:color w:val="000000" w:themeColor="text1"/>
                <w:sz w:val="28"/>
                <w:szCs w:val="28"/>
              </w:rPr>
            </w:pPr>
            <w:r w:rsidRPr="00B907CE">
              <w:rPr>
                <w:rFonts w:ascii="Times New Roman" w:hAnsi="Times New Roman" w:cs="Times New Roman"/>
                <w:b/>
                <w:color w:val="000000" w:themeColor="text1"/>
                <w:sz w:val="28"/>
                <w:szCs w:val="28"/>
              </w:rPr>
              <w:t>Модель</w:t>
            </w:r>
          </w:p>
        </w:tc>
        <w:tc>
          <w:tcPr>
            <w:tcW w:w="1665" w:type="dxa"/>
          </w:tcPr>
          <w:p w14:paraId="1B889D6C" w14:textId="77777777" w:rsidR="0011564F" w:rsidRPr="00B907CE" w:rsidRDefault="0011564F" w:rsidP="00B907CE">
            <w:pPr>
              <w:spacing w:line="276" w:lineRule="auto"/>
              <w:jc w:val="center"/>
              <w:rPr>
                <w:rFonts w:ascii="Times New Roman" w:hAnsi="Times New Roman" w:cs="Times New Roman"/>
                <w:b/>
                <w:color w:val="000000" w:themeColor="text1"/>
                <w:sz w:val="28"/>
                <w:szCs w:val="28"/>
              </w:rPr>
            </w:pPr>
            <w:r w:rsidRPr="00B907CE">
              <w:rPr>
                <w:rFonts w:ascii="Times New Roman" w:hAnsi="Times New Roman" w:cs="Times New Roman"/>
                <w:b/>
                <w:color w:val="000000" w:themeColor="text1"/>
                <w:sz w:val="28"/>
                <w:szCs w:val="28"/>
              </w:rPr>
              <w:t>Количество</w:t>
            </w:r>
          </w:p>
        </w:tc>
      </w:tr>
      <w:tr w:rsidR="0011564F" w:rsidRPr="00B907CE" w14:paraId="56AF017F" w14:textId="77777777" w:rsidTr="00627BF6">
        <w:tc>
          <w:tcPr>
            <w:tcW w:w="4898" w:type="dxa"/>
          </w:tcPr>
          <w:p w14:paraId="5E7AB2F7" w14:textId="77777777" w:rsidR="0011564F" w:rsidRPr="00B907CE" w:rsidRDefault="0011564F" w:rsidP="00B907CE">
            <w:pPr>
              <w:spacing w:line="276" w:lineRule="auto"/>
              <w:rPr>
                <w:rFonts w:ascii="Times New Roman" w:hAnsi="Times New Roman" w:cs="Times New Roman"/>
                <w:b/>
                <w:color w:val="000000" w:themeColor="text1"/>
                <w:sz w:val="28"/>
                <w:szCs w:val="28"/>
              </w:rPr>
            </w:pPr>
            <w:r w:rsidRPr="00B907CE">
              <w:rPr>
                <w:rFonts w:ascii="Times New Roman" w:hAnsi="Times New Roman" w:cs="Times New Roman"/>
                <w:sz w:val="28"/>
                <w:szCs w:val="28"/>
              </w:rPr>
              <w:t xml:space="preserve">Корпус </w:t>
            </w:r>
            <w:r w:rsidRPr="00B907CE">
              <w:rPr>
                <w:rFonts w:ascii="Times New Roman" w:hAnsi="Times New Roman" w:cs="Times New Roman"/>
                <w:sz w:val="28"/>
                <w:szCs w:val="28"/>
                <w:lang w:val="en-US"/>
              </w:rPr>
              <w:t>Advantech</w:t>
            </w:r>
          </w:p>
        </w:tc>
        <w:tc>
          <w:tcPr>
            <w:tcW w:w="3007" w:type="dxa"/>
          </w:tcPr>
          <w:p w14:paraId="2430907D" w14:textId="77777777" w:rsidR="0011564F" w:rsidRPr="00B907CE" w:rsidRDefault="0011564F" w:rsidP="00B907CE">
            <w:pPr>
              <w:spacing w:line="276" w:lineRule="auto"/>
              <w:rPr>
                <w:rFonts w:ascii="Times New Roman" w:hAnsi="Times New Roman" w:cs="Times New Roman"/>
                <w:b/>
                <w:color w:val="000000" w:themeColor="text1"/>
                <w:sz w:val="28"/>
                <w:szCs w:val="28"/>
              </w:rPr>
            </w:pPr>
            <w:r w:rsidRPr="00B907CE">
              <w:rPr>
                <w:rFonts w:ascii="Times New Roman" w:hAnsi="Times New Roman" w:cs="Times New Roman"/>
                <w:sz w:val="28"/>
                <w:szCs w:val="28"/>
                <w:lang w:val="en-US"/>
              </w:rPr>
              <w:t>ACP</w:t>
            </w:r>
            <w:r w:rsidRPr="00B907CE">
              <w:rPr>
                <w:rFonts w:ascii="Times New Roman" w:hAnsi="Times New Roman" w:cs="Times New Roman"/>
                <w:sz w:val="28"/>
                <w:szCs w:val="28"/>
              </w:rPr>
              <w:t>-4020</w:t>
            </w:r>
          </w:p>
        </w:tc>
        <w:tc>
          <w:tcPr>
            <w:tcW w:w="1665" w:type="dxa"/>
          </w:tcPr>
          <w:p w14:paraId="7623CE51" w14:textId="77777777" w:rsidR="0011564F" w:rsidRPr="00B907CE" w:rsidRDefault="0011564F" w:rsidP="00B907CE">
            <w:pPr>
              <w:spacing w:line="276" w:lineRule="auto"/>
              <w:jc w:val="center"/>
              <w:rPr>
                <w:rFonts w:ascii="Times New Roman" w:hAnsi="Times New Roman" w:cs="Times New Roman"/>
                <w:sz w:val="28"/>
                <w:szCs w:val="28"/>
              </w:rPr>
            </w:pPr>
            <w:r w:rsidRPr="00B907CE">
              <w:rPr>
                <w:rFonts w:ascii="Times New Roman" w:hAnsi="Times New Roman" w:cs="Times New Roman"/>
                <w:sz w:val="28"/>
                <w:szCs w:val="28"/>
              </w:rPr>
              <w:t>1</w:t>
            </w:r>
          </w:p>
        </w:tc>
      </w:tr>
      <w:tr w:rsidR="0011564F" w:rsidRPr="00B907CE" w14:paraId="203637E3" w14:textId="77777777" w:rsidTr="00627BF6">
        <w:tc>
          <w:tcPr>
            <w:tcW w:w="4898" w:type="dxa"/>
          </w:tcPr>
          <w:p w14:paraId="12D93996" w14:textId="77777777" w:rsidR="0011564F" w:rsidRPr="00B907CE" w:rsidRDefault="0011564F" w:rsidP="00B907CE">
            <w:pPr>
              <w:spacing w:line="276" w:lineRule="auto"/>
              <w:rPr>
                <w:rFonts w:ascii="Times New Roman" w:hAnsi="Times New Roman" w:cs="Times New Roman"/>
                <w:b/>
                <w:color w:val="000000" w:themeColor="text1"/>
                <w:sz w:val="28"/>
                <w:szCs w:val="28"/>
              </w:rPr>
            </w:pPr>
            <w:r w:rsidRPr="00B907CE">
              <w:rPr>
                <w:rFonts w:ascii="Times New Roman" w:hAnsi="Times New Roman" w:cs="Times New Roman"/>
                <w:sz w:val="28"/>
                <w:szCs w:val="28"/>
              </w:rPr>
              <w:t xml:space="preserve">Блок питания </w:t>
            </w:r>
            <w:r w:rsidRPr="00B907CE">
              <w:rPr>
                <w:rFonts w:ascii="Times New Roman" w:hAnsi="Times New Roman" w:cs="Times New Roman"/>
                <w:sz w:val="28"/>
                <w:szCs w:val="28"/>
                <w:lang w:val="en-US"/>
              </w:rPr>
              <w:t>Advantech</w:t>
            </w:r>
          </w:p>
        </w:tc>
        <w:tc>
          <w:tcPr>
            <w:tcW w:w="3007" w:type="dxa"/>
          </w:tcPr>
          <w:p w14:paraId="3282D7CE" w14:textId="77777777" w:rsidR="0011564F" w:rsidRPr="00DA4BCE" w:rsidRDefault="0011564F" w:rsidP="00B907CE">
            <w:pPr>
              <w:spacing w:line="276" w:lineRule="auto"/>
              <w:rPr>
                <w:rFonts w:ascii="Times New Roman" w:hAnsi="Times New Roman" w:cs="Times New Roman"/>
                <w:b/>
                <w:color w:val="000000" w:themeColor="text1"/>
                <w:sz w:val="28"/>
                <w:szCs w:val="28"/>
              </w:rPr>
            </w:pPr>
            <w:r w:rsidRPr="00B907CE">
              <w:rPr>
                <w:rFonts w:ascii="Times New Roman" w:hAnsi="Times New Roman" w:cs="Times New Roman"/>
                <w:sz w:val="28"/>
                <w:szCs w:val="28"/>
                <w:lang w:val="en-US"/>
              </w:rPr>
              <w:t>PS</w:t>
            </w:r>
            <w:r w:rsidRPr="00DA4BCE">
              <w:rPr>
                <w:rFonts w:ascii="Times New Roman" w:hAnsi="Times New Roman" w:cs="Times New Roman"/>
                <w:sz w:val="28"/>
                <w:szCs w:val="28"/>
              </w:rPr>
              <w:t>8-700</w:t>
            </w:r>
            <w:r w:rsidRPr="00B907CE">
              <w:rPr>
                <w:rFonts w:ascii="Times New Roman" w:hAnsi="Times New Roman" w:cs="Times New Roman"/>
                <w:sz w:val="28"/>
                <w:szCs w:val="28"/>
                <w:lang w:val="en-US"/>
              </w:rPr>
              <w:t>ATX</w:t>
            </w:r>
            <w:r w:rsidRPr="00DA4BCE">
              <w:rPr>
                <w:rFonts w:ascii="Times New Roman" w:hAnsi="Times New Roman" w:cs="Times New Roman"/>
                <w:sz w:val="28"/>
                <w:szCs w:val="28"/>
              </w:rPr>
              <w:t>-</w:t>
            </w:r>
            <w:r w:rsidRPr="00B907CE">
              <w:rPr>
                <w:rFonts w:ascii="Times New Roman" w:hAnsi="Times New Roman" w:cs="Times New Roman"/>
                <w:sz w:val="28"/>
                <w:szCs w:val="28"/>
                <w:lang w:val="en-US"/>
              </w:rPr>
              <w:t>BB</w:t>
            </w:r>
          </w:p>
        </w:tc>
        <w:tc>
          <w:tcPr>
            <w:tcW w:w="1665" w:type="dxa"/>
          </w:tcPr>
          <w:p w14:paraId="609DC909" w14:textId="77777777" w:rsidR="0011564F" w:rsidRPr="00DA4BCE" w:rsidRDefault="0011564F" w:rsidP="00B907CE">
            <w:pPr>
              <w:spacing w:line="276" w:lineRule="auto"/>
              <w:jc w:val="center"/>
              <w:rPr>
                <w:rFonts w:ascii="Times New Roman" w:hAnsi="Times New Roman" w:cs="Times New Roman"/>
                <w:sz w:val="28"/>
                <w:szCs w:val="28"/>
              </w:rPr>
            </w:pPr>
            <w:r w:rsidRPr="00DA4BCE">
              <w:rPr>
                <w:rFonts w:ascii="Times New Roman" w:hAnsi="Times New Roman" w:cs="Times New Roman"/>
                <w:sz w:val="28"/>
                <w:szCs w:val="28"/>
              </w:rPr>
              <w:t>1</w:t>
            </w:r>
          </w:p>
        </w:tc>
      </w:tr>
      <w:tr w:rsidR="0011564F" w:rsidRPr="00B907CE" w14:paraId="5AC8DB73" w14:textId="77777777" w:rsidTr="00627BF6">
        <w:tc>
          <w:tcPr>
            <w:tcW w:w="4898" w:type="dxa"/>
          </w:tcPr>
          <w:p w14:paraId="5B0ABC3B" w14:textId="77777777" w:rsidR="0011564F" w:rsidRPr="00B907CE" w:rsidRDefault="0011564F" w:rsidP="00B907CE">
            <w:pPr>
              <w:spacing w:line="276" w:lineRule="auto"/>
              <w:rPr>
                <w:rFonts w:ascii="Times New Roman" w:hAnsi="Times New Roman" w:cs="Times New Roman"/>
                <w:b/>
                <w:color w:val="000000" w:themeColor="text1"/>
                <w:sz w:val="28"/>
                <w:szCs w:val="28"/>
              </w:rPr>
            </w:pPr>
            <w:r w:rsidRPr="00B907CE">
              <w:rPr>
                <w:rFonts w:ascii="Times New Roman" w:hAnsi="Times New Roman" w:cs="Times New Roman"/>
                <w:sz w:val="28"/>
                <w:szCs w:val="28"/>
              </w:rPr>
              <w:t xml:space="preserve">Процессор </w:t>
            </w:r>
            <w:r w:rsidRPr="00B907CE">
              <w:rPr>
                <w:rFonts w:ascii="Times New Roman" w:hAnsi="Times New Roman" w:cs="Times New Roman"/>
                <w:sz w:val="28"/>
                <w:szCs w:val="28"/>
                <w:lang w:val="en-US"/>
              </w:rPr>
              <w:t>Intel</w:t>
            </w:r>
          </w:p>
        </w:tc>
        <w:tc>
          <w:tcPr>
            <w:tcW w:w="3007" w:type="dxa"/>
          </w:tcPr>
          <w:p w14:paraId="45E40930" w14:textId="77777777" w:rsidR="0011564F" w:rsidRPr="00B907CE" w:rsidRDefault="0011564F" w:rsidP="00B907CE">
            <w:pPr>
              <w:spacing w:line="276" w:lineRule="auto"/>
              <w:rPr>
                <w:rFonts w:ascii="Times New Roman" w:hAnsi="Times New Roman" w:cs="Times New Roman"/>
                <w:b/>
                <w:color w:val="000000" w:themeColor="text1"/>
                <w:sz w:val="28"/>
                <w:szCs w:val="28"/>
              </w:rPr>
            </w:pPr>
            <w:r w:rsidRPr="00B907CE">
              <w:rPr>
                <w:rFonts w:ascii="Times New Roman" w:hAnsi="Times New Roman" w:cs="Times New Roman"/>
                <w:sz w:val="28"/>
                <w:szCs w:val="28"/>
                <w:lang w:val="en-US"/>
              </w:rPr>
              <w:t>i</w:t>
            </w:r>
            <w:r w:rsidRPr="00DA4BCE">
              <w:rPr>
                <w:rFonts w:ascii="Times New Roman" w:hAnsi="Times New Roman" w:cs="Times New Roman"/>
                <w:sz w:val="28"/>
                <w:szCs w:val="28"/>
              </w:rPr>
              <w:t>9-10900</w:t>
            </w:r>
            <w:r w:rsidRPr="00B907CE">
              <w:rPr>
                <w:rFonts w:ascii="Times New Roman" w:hAnsi="Times New Roman" w:cs="Times New Roman"/>
                <w:sz w:val="28"/>
                <w:szCs w:val="28"/>
                <w:lang w:val="en-US"/>
              </w:rPr>
              <w:t>TE</w:t>
            </w:r>
          </w:p>
        </w:tc>
        <w:tc>
          <w:tcPr>
            <w:tcW w:w="1665" w:type="dxa"/>
          </w:tcPr>
          <w:p w14:paraId="5841438A" w14:textId="77777777" w:rsidR="0011564F" w:rsidRPr="00B907CE" w:rsidRDefault="0011564F" w:rsidP="00B907CE">
            <w:pPr>
              <w:spacing w:line="276" w:lineRule="auto"/>
              <w:jc w:val="center"/>
              <w:rPr>
                <w:rFonts w:ascii="Times New Roman" w:hAnsi="Times New Roman" w:cs="Times New Roman"/>
                <w:sz w:val="28"/>
                <w:szCs w:val="28"/>
              </w:rPr>
            </w:pPr>
            <w:r w:rsidRPr="00B907CE">
              <w:rPr>
                <w:rFonts w:ascii="Times New Roman" w:hAnsi="Times New Roman" w:cs="Times New Roman"/>
                <w:sz w:val="28"/>
                <w:szCs w:val="28"/>
              </w:rPr>
              <w:t>1</w:t>
            </w:r>
          </w:p>
        </w:tc>
      </w:tr>
      <w:tr w:rsidR="0011564F" w:rsidRPr="00B907CE" w14:paraId="0C20FCA5" w14:textId="77777777" w:rsidTr="00627BF6">
        <w:tc>
          <w:tcPr>
            <w:tcW w:w="4898" w:type="dxa"/>
          </w:tcPr>
          <w:p w14:paraId="6697AE35" w14:textId="77777777" w:rsidR="0011564F" w:rsidRPr="00B907CE" w:rsidRDefault="0011564F" w:rsidP="00B907CE">
            <w:pPr>
              <w:spacing w:line="276" w:lineRule="auto"/>
              <w:rPr>
                <w:rFonts w:ascii="Times New Roman" w:hAnsi="Times New Roman" w:cs="Times New Roman"/>
                <w:sz w:val="28"/>
                <w:szCs w:val="28"/>
              </w:rPr>
            </w:pPr>
            <w:r w:rsidRPr="00B907CE">
              <w:rPr>
                <w:rFonts w:ascii="Times New Roman" w:hAnsi="Times New Roman" w:cs="Times New Roman"/>
                <w:sz w:val="28"/>
                <w:szCs w:val="28"/>
              </w:rPr>
              <w:t xml:space="preserve">Материнская плата </w:t>
            </w:r>
            <w:r w:rsidRPr="00B907CE">
              <w:rPr>
                <w:rFonts w:ascii="Times New Roman" w:hAnsi="Times New Roman" w:cs="Times New Roman"/>
                <w:sz w:val="28"/>
                <w:szCs w:val="28"/>
                <w:lang w:val="en-US"/>
              </w:rPr>
              <w:t>Advantech</w:t>
            </w:r>
          </w:p>
        </w:tc>
        <w:tc>
          <w:tcPr>
            <w:tcW w:w="3007" w:type="dxa"/>
          </w:tcPr>
          <w:p w14:paraId="64030284" w14:textId="77777777" w:rsidR="0011564F" w:rsidRPr="00B907CE" w:rsidRDefault="0011564F" w:rsidP="00B907CE">
            <w:pPr>
              <w:spacing w:line="276" w:lineRule="auto"/>
              <w:rPr>
                <w:rFonts w:ascii="Times New Roman" w:hAnsi="Times New Roman" w:cs="Times New Roman"/>
                <w:b/>
                <w:color w:val="000000" w:themeColor="text1"/>
                <w:sz w:val="28"/>
                <w:szCs w:val="28"/>
              </w:rPr>
            </w:pPr>
            <w:r w:rsidRPr="00B907CE">
              <w:rPr>
                <w:rFonts w:ascii="Times New Roman" w:hAnsi="Times New Roman" w:cs="Times New Roman"/>
                <w:sz w:val="28"/>
                <w:szCs w:val="28"/>
                <w:lang w:val="en-US"/>
              </w:rPr>
              <w:t>AIMB-787</w:t>
            </w:r>
          </w:p>
        </w:tc>
        <w:tc>
          <w:tcPr>
            <w:tcW w:w="1665" w:type="dxa"/>
          </w:tcPr>
          <w:p w14:paraId="628464EE" w14:textId="77777777" w:rsidR="0011564F" w:rsidRPr="00B907CE" w:rsidRDefault="0011564F" w:rsidP="00B907CE">
            <w:pPr>
              <w:spacing w:line="276" w:lineRule="auto"/>
              <w:jc w:val="center"/>
              <w:rPr>
                <w:rFonts w:ascii="Times New Roman" w:hAnsi="Times New Roman" w:cs="Times New Roman"/>
                <w:sz w:val="28"/>
                <w:szCs w:val="28"/>
              </w:rPr>
            </w:pPr>
            <w:r w:rsidRPr="00B907CE">
              <w:rPr>
                <w:rFonts w:ascii="Times New Roman" w:hAnsi="Times New Roman" w:cs="Times New Roman"/>
                <w:sz w:val="28"/>
                <w:szCs w:val="28"/>
              </w:rPr>
              <w:t>1</w:t>
            </w:r>
          </w:p>
        </w:tc>
      </w:tr>
      <w:tr w:rsidR="0011564F" w:rsidRPr="00B907CE" w14:paraId="3503E686" w14:textId="77777777" w:rsidTr="00627BF6">
        <w:tc>
          <w:tcPr>
            <w:tcW w:w="4898" w:type="dxa"/>
          </w:tcPr>
          <w:p w14:paraId="6888F4EB" w14:textId="77777777" w:rsidR="0011564F" w:rsidRPr="00B907CE" w:rsidRDefault="0011564F" w:rsidP="00B907CE">
            <w:pPr>
              <w:spacing w:line="276" w:lineRule="auto"/>
              <w:rPr>
                <w:rFonts w:ascii="Times New Roman" w:hAnsi="Times New Roman" w:cs="Times New Roman"/>
                <w:sz w:val="28"/>
                <w:szCs w:val="28"/>
              </w:rPr>
            </w:pPr>
            <w:r w:rsidRPr="00B907CE">
              <w:rPr>
                <w:rFonts w:ascii="Times New Roman" w:hAnsi="Times New Roman" w:cs="Times New Roman"/>
                <w:sz w:val="28"/>
                <w:szCs w:val="28"/>
                <w:lang w:val="en-US"/>
              </w:rPr>
              <w:t>SSD Intel 960 GB</w:t>
            </w:r>
          </w:p>
        </w:tc>
        <w:tc>
          <w:tcPr>
            <w:tcW w:w="3007" w:type="dxa"/>
          </w:tcPr>
          <w:p w14:paraId="6928D74D" w14:textId="77777777" w:rsidR="0011564F" w:rsidRPr="00B907CE" w:rsidRDefault="0011564F" w:rsidP="00B907CE">
            <w:pPr>
              <w:spacing w:line="276" w:lineRule="auto"/>
              <w:rPr>
                <w:rFonts w:ascii="Times New Roman" w:hAnsi="Times New Roman" w:cs="Times New Roman"/>
                <w:b/>
                <w:color w:val="000000" w:themeColor="text1"/>
                <w:sz w:val="28"/>
                <w:szCs w:val="28"/>
              </w:rPr>
            </w:pPr>
            <w:r w:rsidRPr="00B907CE">
              <w:rPr>
                <w:rFonts w:ascii="Times New Roman" w:hAnsi="Times New Roman" w:cs="Times New Roman"/>
                <w:sz w:val="28"/>
                <w:szCs w:val="28"/>
                <w:lang w:val="en-US"/>
              </w:rPr>
              <w:t>SSDSC2KB960G801</w:t>
            </w:r>
          </w:p>
        </w:tc>
        <w:tc>
          <w:tcPr>
            <w:tcW w:w="1665" w:type="dxa"/>
          </w:tcPr>
          <w:p w14:paraId="5ED88F72" w14:textId="77777777" w:rsidR="0011564F" w:rsidRPr="00B907CE" w:rsidRDefault="0011564F" w:rsidP="00B907CE">
            <w:pPr>
              <w:spacing w:line="276" w:lineRule="auto"/>
              <w:jc w:val="center"/>
              <w:rPr>
                <w:rFonts w:ascii="Times New Roman" w:hAnsi="Times New Roman" w:cs="Times New Roman"/>
                <w:sz w:val="28"/>
                <w:szCs w:val="28"/>
              </w:rPr>
            </w:pPr>
            <w:r w:rsidRPr="00B907CE">
              <w:rPr>
                <w:rFonts w:ascii="Times New Roman" w:hAnsi="Times New Roman" w:cs="Times New Roman"/>
                <w:sz w:val="28"/>
                <w:szCs w:val="28"/>
              </w:rPr>
              <w:t>1</w:t>
            </w:r>
          </w:p>
        </w:tc>
      </w:tr>
      <w:tr w:rsidR="0011564F" w:rsidRPr="00B907CE" w14:paraId="72FDE09C" w14:textId="77777777" w:rsidTr="00627BF6">
        <w:tc>
          <w:tcPr>
            <w:tcW w:w="4898" w:type="dxa"/>
          </w:tcPr>
          <w:p w14:paraId="71AF81E9" w14:textId="77777777" w:rsidR="0011564F" w:rsidRPr="00B907CE" w:rsidRDefault="0011564F" w:rsidP="00B907CE">
            <w:pPr>
              <w:spacing w:line="276" w:lineRule="auto"/>
              <w:rPr>
                <w:rFonts w:ascii="Times New Roman" w:hAnsi="Times New Roman" w:cs="Times New Roman"/>
                <w:sz w:val="28"/>
                <w:szCs w:val="28"/>
                <w:lang w:val="en-US"/>
              </w:rPr>
            </w:pPr>
            <w:r w:rsidRPr="00B907CE">
              <w:rPr>
                <w:rFonts w:ascii="Times New Roman" w:hAnsi="Times New Roman" w:cs="Times New Roman"/>
                <w:sz w:val="28"/>
                <w:szCs w:val="28"/>
                <w:lang w:val="en-US"/>
              </w:rPr>
              <w:t>HDD Western Digital WD Purple10 TB</w:t>
            </w:r>
          </w:p>
        </w:tc>
        <w:tc>
          <w:tcPr>
            <w:tcW w:w="3007" w:type="dxa"/>
          </w:tcPr>
          <w:p w14:paraId="7517C2AD" w14:textId="77777777" w:rsidR="0011564F" w:rsidRPr="00B907CE" w:rsidRDefault="0011564F" w:rsidP="00B907CE">
            <w:pPr>
              <w:spacing w:line="276" w:lineRule="auto"/>
              <w:rPr>
                <w:rFonts w:ascii="Times New Roman" w:hAnsi="Times New Roman" w:cs="Times New Roman"/>
                <w:b/>
                <w:color w:val="000000" w:themeColor="text1"/>
                <w:sz w:val="28"/>
                <w:szCs w:val="28"/>
                <w:lang w:val="en-US"/>
              </w:rPr>
            </w:pPr>
            <w:r w:rsidRPr="00B907CE">
              <w:rPr>
                <w:rFonts w:ascii="Times New Roman" w:hAnsi="Times New Roman" w:cs="Times New Roman"/>
                <w:sz w:val="28"/>
                <w:szCs w:val="28"/>
                <w:lang w:val="en-US"/>
              </w:rPr>
              <w:t>WD</w:t>
            </w:r>
            <w:r w:rsidRPr="00B907CE">
              <w:rPr>
                <w:rFonts w:ascii="Times New Roman" w:hAnsi="Times New Roman" w:cs="Times New Roman"/>
                <w:sz w:val="28"/>
                <w:szCs w:val="28"/>
              </w:rPr>
              <w:t>10</w:t>
            </w:r>
            <w:r w:rsidRPr="00B907CE">
              <w:rPr>
                <w:rFonts w:ascii="Times New Roman" w:hAnsi="Times New Roman" w:cs="Times New Roman"/>
                <w:sz w:val="28"/>
                <w:szCs w:val="28"/>
                <w:lang w:val="en-US"/>
              </w:rPr>
              <w:t>0PURZ</w:t>
            </w:r>
          </w:p>
        </w:tc>
        <w:tc>
          <w:tcPr>
            <w:tcW w:w="1665" w:type="dxa"/>
          </w:tcPr>
          <w:p w14:paraId="2B944A94" w14:textId="77777777" w:rsidR="0011564F" w:rsidRPr="00B907CE" w:rsidRDefault="0011564F" w:rsidP="00B907CE">
            <w:pPr>
              <w:spacing w:line="276" w:lineRule="auto"/>
              <w:jc w:val="center"/>
              <w:rPr>
                <w:rFonts w:ascii="Times New Roman" w:hAnsi="Times New Roman" w:cs="Times New Roman"/>
                <w:sz w:val="28"/>
                <w:szCs w:val="28"/>
              </w:rPr>
            </w:pPr>
            <w:r w:rsidRPr="00B907CE">
              <w:rPr>
                <w:rFonts w:ascii="Times New Roman" w:hAnsi="Times New Roman" w:cs="Times New Roman"/>
                <w:sz w:val="28"/>
                <w:szCs w:val="28"/>
              </w:rPr>
              <w:t>2</w:t>
            </w:r>
          </w:p>
        </w:tc>
      </w:tr>
      <w:tr w:rsidR="0011564F" w:rsidRPr="00B907CE" w14:paraId="74A542BD" w14:textId="77777777" w:rsidTr="00627BF6">
        <w:tc>
          <w:tcPr>
            <w:tcW w:w="4898" w:type="dxa"/>
          </w:tcPr>
          <w:p w14:paraId="109EC081" w14:textId="77777777" w:rsidR="0011564F" w:rsidRPr="00B907CE" w:rsidRDefault="0011564F" w:rsidP="00B907CE">
            <w:pPr>
              <w:spacing w:line="276" w:lineRule="auto"/>
              <w:rPr>
                <w:rFonts w:ascii="Times New Roman" w:hAnsi="Times New Roman" w:cs="Times New Roman"/>
                <w:sz w:val="28"/>
                <w:szCs w:val="28"/>
                <w:lang w:val="en-US"/>
              </w:rPr>
            </w:pPr>
            <w:r w:rsidRPr="00B907CE">
              <w:rPr>
                <w:rFonts w:ascii="Times New Roman" w:hAnsi="Times New Roman" w:cs="Times New Roman"/>
                <w:sz w:val="28"/>
                <w:szCs w:val="28"/>
              </w:rPr>
              <w:t xml:space="preserve">Кулер для процессора </w:t>
            </w:r>
            <w:r w:rsidRPr="00B907CE">
              <w:rPr>
                <w:rFonts w:ascii="Times New Roman" w:hAnsi="Times New Roman" w:cs="Times New Roman"/>
                <w:sz w:val="28"/>
                <w:szCs w:val="28"/>
                <w:lang w:val="en-US"/>
              </w:rPr>
              <w:t>Advantech</w:t>
            </w:r>
          </w:p>
        </w:tc>
        <w:tc>
          <w:tcPr>
            <w:tcW w:w="3007" w:type="dxa"/>
          </w:tcPr>
          <w:p w14:paraId="354BC3D8" w14:textId="77777777" w:rsidR="0011564F" w:rsidRPr="00B907CE" w:rsidRDefault="0011564F" w:rsidP="00B907CE">
            <w:pPr>
              <w:spacing w:line="276" w:lineRule="auto"/>
              <w:rPr>
                <w:rFonts w:ascii="Times New Roman" w:hAnsi="Times New Roman" w:cs="Times New Roman"/>
                <w:b/>
                <w:color w:val="000000" w:themeColor="text1"/>
                <w:sz w:val="28"/>
                <w:szCs w:val="28"/>
                <w:lang w:val="en-US"/>
              </w:rPr>
            </w:pPr>
            <w:r w:rsidRPr="00B907CE">
              <w:rPr>
                <w:rFonts w:ascii="Times New Roman" w:hAnsi="Times New Roman" w:cs="Times New Roman"/>
                <w:sz w:val="28"/>
                <w:szCs w:val="28"/>
                <w:lang w:val="en-US"/>
              </w:rPr>
              <w:t>P/N 1960052651N021</w:t>
            </w:r>
          </w:p>
        </w:tc>
        <w:tc>
          <w:tcPr>
            <w:tcW w:w="1665" w:type="dxa"/>
          </w:tcPr>
          <w:p w14:paraId="36A50B0A" w14:textId="77777777" w:rsidR="0011564F" w:rsidRPr="00B907CE" w:rsidRDefault="0011564F" w:rsidP="00B907CE">
            <w:pPr>
              <w:spacing w:line="276" w:lineRule="auto"/>
              <w:jc w:val="center"/>
              <w:rPr>
                <w:rFonts w:ascii="Times New Roman" w:hAnsi="Times New Roman" w:cs="Times New Roman"/>
                <w:sz w:val="28"/>
                <w:szCs w:val="28"/>
              </w:rPr>
            </w:pPr>
            <w:r w:rsidRPr="00B907CE">
              <w:rPr>
                <w:rFonts w:ascii="Times New Roman" w:hAnsi="Times New Roman" w:cs="Times New Roman"/>
                <w:sz w:val="28"/>
                <w:szCs w:val="28"/>
              </w:rPr>
              <w:t>1</w:t>
            </w:r>
          </w:p>
        </w:tc>
      </w:tr>
      <w:tr w:rsidR="0011564F" w:rsidRPr="00B907CE" w14:paraId="0356568E" w14:textId="77777777" w:rsidTr="00627BF6">
        <w:tc>
          <w:tcPr>
            <w:tcW w:w="4898" w:type="dxa"/>
            <w:vAlign w:val="center"/>
          </w:tcPr>
          <w:p w14:paraId="02FE5123" w14:textId="77777777" w:rsidR="0011564F" w:rsidRPr="00B907CE" w:rsidRDefault="0011564F" w:rsidP="00B907CE">
            <w:pPr>
              <w:pStyle w:val="tdtabletext"/>
              <w:spacing w:line="276" w:lineRule="auto"/>
              <w:rPr>
                <w:rFonts w:ascii="Times New Roman" w:hAnsi="Times New Roman"/>
                <w:sz w:val="28"/>
                <w:szCs w:val="28"/>
                <w:lang w:val="en-US"/>
              </w:rPr>
            </w:pPr>
            <w:r w:rsidRPr="00B907CE">
              <w:rPr>
                <w:rFonts w:ascii="Times New Roman" w:hAnsi="Times New Roman"/>
                <w:sz w:val="28"/>
                <w:szCs w:val="28"/>
              </w:rPr>
              <w:t>Оперативная память</w:t>
            </w:r>
            <w:r w:rsidRPr="00B907CE">
              <w:rPr>
                <w:rFonts w:ascii="Times New Roman" w:hAnsi="Times New Roman"/>
                <w:sz w:val="28"/>
                <w:szCs w:val="28"/>
                <w:lang w:val="en-US"/>
              </w:rPr>
              <w:t xml:space="preserve"> Kingston 32 </w:t>
            </w:r>
            <w:r w:rsidRPr="00B907CE">
              <w:rPr>
                <w:rFonts w:ascii="Times New Roman" w:hAnsi="Times New Roman"/>
                <w:sz w:val="28"/>
                <w:szCs w:val="28"/>
              </w:rPr>
              <w:t>Гб</w:t>
            </w:r>
          </w:p>
        </w:tc>
        <w:tc>
          <w:tcPr>
            <w:tcW w:w="3007" w:type="dxa"/>
          </w:tcPr>
          <w:p w14:paraId="717B6495" w14:textId="77777777" w:rsidR="0011564F" w:rsidRPr="00B907CE" w:rsidRDefault="0011564F" w:rsidP="00B907CE">
            <w:pPr>
              <w:spacing w:line="276" w:lineRule="auto"/>
              <w:rPr>
                <w:rFonts w:ascii="Times New Roman" w:hAnsi="Times New Roman" w:cs="Times New Roman"/>
                <w:sz w:val="28"/>
                <w:szCs w:val="28"/>
                <w:lang w:val="en-US"/>
              </w:rPr>
            </w:pPr>
            <w:r w:rsidRPr="00B907CE">
              <w:rPr>
                <w:rFonts w:ascii="Times New Roman" w:hAnsi="Times New Roman" w:cs="Times New Roman"/>
                <w:sz w:val="28"/>
                <w:szCs w:val="28"/>
                <w:lang w:val="en-US"/>
              </w:rPr>
              <w:t>KF</w:t>
            </w:r>
            <w:r w:rsidRPr="00B907CE">
              <w:rPr>
                <w:rFonts w:ascii="Times New Roman" w:hAnsi="Times New Roman" w:cs="Times New Roman"/>
                <w:sz w:val="28"/>
                <w:szCs w:val="28"/>
              </w:rPr>
              <w:t>426С16</w:t>
            </w:r>
            <w:r w:rsidRPr="00B907CE">
              <w:rPr>
                <w:rFonts w:ascii="Times New Roman" w:hAnsi="Times New Roman" w:cs="Times New Roman"/>
                <w:sz w:val="28"/>
                <w:szCs w:val="28"/>
                <w:lang w:val="en-US"/>
              </w:rPr>
              <w:t>BB/32</w:t>
            </w:r>
          </w:p>
        </w:tc>
        <w:tc>
          <w:tcPr>
            <w:tcW w:w="1665" w:type="dxa"/>
          </w:tcPr>
          <w:p w14:paraId="25CEA32A" w14:textId="77777777" w:rsidR="0011564F" w:rsidRPr="00B907CE" w:rsidRDefault="0011564F" w:rsidP="00B907CE">
            <w:pPr>
              <w:spacing w:line="276" w:lineRule="auto"/>
              <w:jc w:val="center"/>
              <w:rPr>
                <w:rFonts w:ascii="Times New Roman" w:hAnsi="Times New Roman" w:cs="Times New Roman"/>
                <w:sz w:val="28"/>
                <w:szCs w:val="28"/>
              </w:rPr>
            </w:pPr>
            <w:r w:rsidRPr="00B907CE">
              <w:rPr>
                <w:rFonts w:ascii="Times New Roman" w:hAnsi="Times New Roman" w:cs="Times New Roman"/>
                <w:sz w:val="28"/>
                <w:szCs w:val="28"/>
              </w:rPr>
              <w:t>1</w:t>
            </w:r>
          </w:p>
        </w:tc>
      </w:tr>
    </w:tbl>
    <w:p w14:paraId="22434653" w14:textId="4AF0EF82" w:rsidR="0011564F" w:rsidRPr="00DA4BCE" w:rsidRDefault="0011564F" w:rsidP="00DA4BCE">
      <w:pPr>
        <w:spacing w:after="0" w:line="360" w:lineRule="auto"/>
        <w:ind w:firstLine="567"/>
        <w:jc w:val="both"/>
        <w:rPr>
          <w:rFonts w:ascii="Times New Roman" w:hAnsi="Times New Roman" w:cs="Times New Roman"/>
          <w:color w:val="000000" w:themeColor="text1"/>
          <w:sz w:val="28"/>
          <w:szCs w:val="28"/>
        </w:rPr>
      </w:pPr>
    </w:p>
    <w:p w14:paraId="09EDB599" w14:textId="4F6B9518" w:rsidR="0011564F" w:rsidRDefault="00DA4BCE" w:rsidP="00DA4BCE">
      <w:pPr>
        <w:spacing w:after="0"/>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lastRenderedPageBreak/>
        <w:t>Таблица 4.4. Сервер вычислительный</w:t>
      </w:r>
    </w:p>
    <w:tbl>
      <w:tblPr>
        <w:tblStyle w:val="af3"/>
        <w:tblW w:w="0" w:type="auto"/>
        <w:tblLook w:val="04A0" w:firstRow="1" w:lastRow="0" w:firstColumn="1" w:lastColumn="0" w:noHBand="0" w:noVBand="1"/>
      </w:tblPr>
      <w:tblGrid>
        <w:gridCol w:w="4653"/>
        <w:gridCol w:w="2978"/>
        <w:gridCol w:w="1713"/>
      </w:tblGrid>
      <w:tr w:rsidR="0011564F" w:rsidRPr="00DA4BCE" w14:paraId="5B16AB20" w14:textId="77777777" w:rsidTr="00DA4BCE">
        <w:tc>
          <w:tcPr>
            <w:tcW w:w="4898" w:type="dxa"/>
            <w:vAlign w:val="center"/>
          </w:tcPr>
          <w:p w14:paraId="7F5C6115" w14:textId="77777777" w:rsidR="0011564F" w:rsidRPr="00DA4BCE" w:rsidRDefault="0011564F" w:rsidP="00DA4BCE">
            <w:pPr>
              <w:spacing w:line="276" w:lineRule="auto"/>
              <w:jc w:val="center"/>
              <w:rPr>
                <w:rFonts w:ascii="Times New Roman" w:hAnsi="Times New Roman" w:cs="Times New Roman"/>
                <w:b/>
                <w:color w:val="000000" w:themeColor="text1"/>
                <w:sz w:val="28"/>
                <w:szCs w:val="28"/>
              </w:rPr>
            </w:pPr>
            <w:r w:rsidRPr="00DA4BCE">
              <w:rPr>
                <w:rFonts w:ascii="Times New Roman" w:hAnsi="Times New Roman" w:cs="Times New Roman"/>
                <w:b/>
                <w:color w:val="000000" w:themeColor="text1"/>
                <w:sz w:val="28"/>
                <w:szCs w:val="28"/>
              </w:rPr>
              <w:t>Компоненты</w:t>
            </w:r>
          </w:p>
        </w:tc>
        <w:tc>
          <w:tcPr>
            <w:tcW w:w="3007" w:type="dxa"/>
            <w:vAlign w:val="center"/>
          </w:tcPr>
          <w:p w14:paraId="16054CCE" w14:textId="77777777" w:rsidR="0011564F" w:rsidRPr="00DA4BCE" w:rsidRDefault="0011564F" w:rsidP="00DA4BCE">
            <w:pPr>
              <w:spacing w:line="276" w:lineRule="auto"/>
              <w:jc w:val="center"/>
              <w:rPr>
                <w:rFonts w:ascii="Times New Roman" w:hAnsi="Times New Roman" w:cs="Times New Roman"/>
                <w:b/>
                <w:color w:val="000000" w:themeColor="text1"/>
                <w:sz w:val="28"/>
                <w:szCs w:val="28"/>
              </w:rPr>
            </w:pPr>
            <w:r w:rsidRPr="00DA4BCE">
              <w:rPr>
                <w:rFonts w:ascii="Times New Roman" w:hAnsi="Times New Roman" w:cs="Times New Roman"/>
                <w:b/>
                <w:color w:val="000000" w:themeColor="text1"/>
                <w:sz w:val="28"/>
                <w:szCs w:val="28"/>
              </w:rPr>
              <w:t>Модель</w:t>
            </w:r>
          </w:p>
        </w:tc>
        <w:tc>
          <w:tcPr>
            <w:tcW w:w="1665" w:type="dxa"/>
            <w:vAlign w:val="center"/>
          </w:tcPr>
          <w:p w14:paraId="64603D25" w14:textId="77777777" w:rsidR="0011564F" w:rsidRPr="00DA4BCE" w:rsidRDefault="0011564F" w:rsidP="00DA4BCE">
            <w:pPr>
              <w:spacing w:line="276" w:lineRule="auto"/>
              <w:jc w:val="center"/>
              <w:rPr>
                <w:rFonts w:ascii="Times New Roman" w:hAnsi="Times New Roman" w:cs="Times New Roman"/>
                <w:b/>
                <w:color w:val="000000" w:themeColor="text1"/>
                <w:sz w:val="28"/>
                <w:szCs w:val="28"/>
              </w:rPr>
            </w:pPr>
            <w:r w:rsidRPr="00DA4BCE">
              <w:rPr>
                <w:rFonts w:ascii="Times New Roman" w:hAnsi="Times New Roman" w:cs="Times New Roman"/>
                <w:b/>
                <w:color w:val="000000" w:themeColor="text1"/>
                <w:sz w:val="28"/>
                <w:szCs w:val="28"/>
              </w:rPr>
              <w:t>Количество</w:t>
            </w:r>
          </w:p>
        </w:tc>
      </w:tr>
      <w:tr w:rsidR="0011564F" w:rsidRPr="00DA4BCE" w14:paraId="35E1548B" w14:textId="77777777" w:rsidTr="00DA4BCE">
        <w:tc>
          <w:tcPr>
            <w:tcW w:w="4898" w:type="dxa"/>
            <w:vAlign w:val="center"/>
          </w:tcPr>
          <w:p w14:paraId="0FAFE00A" w14:textId="77777777" w:rsidR="0011564F" w:rsidRPr="00DA4BCE" w:rsidRDefault="0011564F" w:rsidP="00DA4BCE">
            <w:pPr>
              <w:spacing w:line="276" w:lineRule="auto"/>
              <w:rPr>
                <w:rFonts w:ascii="Times New Roman" w:hAnsi="Times New Roman" w:cs="Times New Roman"/>
                <w:b/>
                <w:color w:val="000000" w:themeColor="text1"/>
                <w:sz w:val="28"/>
                <w:szCs w:val="28"/>
              </w:rPr>
            </w:pPr>
            <w:r w:rsidRPr="00DA4BCE">
              <w:rPr>
                <w:rFonts w:ascii="Times New Roman" w:hAnsi="Times New Roman" w:cs="Times New Roman"/>
                <w:sz w:val="28"/>
                <w:szCs w:val="28"/>
              </w:rPr>
              <w:t xml:space="preserve">Корпус </w:t>
            </w:r>
            <w:r w:rsidRPr="00DA4BCE">
              <w:rPr>
                <w:rFonts w:ascii="Times New Roman" w:hAnsi="Times New Roman" w:cs="Times New Roman"/>
                <w:sz w:val="28"/>
                <w:szCs w:val="28"/>
                <w:lang w:val="en-US"/>
              </w:rPr>
              <w:t>Advantech</w:t>
            </w:r>
          </w:p>
        </w:tc>
        <w:tc>
          <w:tcPr>
            <w:tcW w:w="3007" w:type="dxa"/>
            <w:vAlign w:val="center"/>
          </w:tcPr>
          <w:p w14:paraId="6932AB4F" w14:textId="77777777" w:rsidR="0011564F" w:rsidRPr="00DA4BCE" w:rsidRDefault="0011564F" w:rsidP="00DA4BCE">
            <w:pPr>
              <w:spacing w:line="276" w:lineRule="auto"/>
              <w:rPr>
                <w:rFonts w:ascii="Times New Roman" w:hAnsi="Times New Roman" w:cs="Times New Roman"/>
                <w:b/>
                <w:color w:val="000000" w:themeColor="text1"/>
                <w:sz w:val="28"/>
                <w:szCs w:val="28"/>
              </w:rPr>
            </w:pPr>
            <w:r w:rsidRPr="00DA4BCE">
              <w:rPr>
                <w:rFonts w:ascii="Times New Roman" w:hAnsi="Times New Roman" w:cs="Times New Roman"/>
                <w:sz w:val="28"/>
                <w:szCs w:val="28"/>
                <w:lang w:val="en-US"/>
              </w:rPr>
              <w:t>ACP-4020</w:t>
            </w:r>
          </w:p>
        </w:tc>
        <w:tc>
          <w:tcPr>
            <w:tcW w:w="1665" w:type="dxa"/>
            <w:vAlign w:val="center"/>
          </w:tcPr>
          <w:p w14:paraId="57E2E112" w14:textId="77777777" w:rsidR="0011564F" w:rsidRPr="00DA4BCE" w:rsidRDefault="0011564F" w:rsidP="00DA4BCE">
            <w:pPr>
              <w:spacing w:line="276" w:lineRule="auto"/>
              <w:jc w:val="center"/>
              <w:rPr>
                <w:rFonts w:ascii="Times New Roman" w:hAnsi="Times New Roman" w:cs="Times New Roman"/>
                <w:sz w:val="28"/>
                <w:szCs w:val="28"/>
                <w:lang w:val="en-US"/>
              </w:rPr>
            </w:pPr>
            <w:r w:rsidRPr="00DA4BCE">
              <w:rPr>
                <w:rFonts w:ascii="Times New Roman" w:hAnsi="Times New Roman" w:cs="Times New Roman"/>
                <w:sz w:val="28"/>
                <w:szCs w:val="28"/>
                <w:lang w:val="en-US"/>
              </w:rPr>
              <w:t>1</w:t>
            </w:r>
          </w:p>
        </w:tc>
      </w:tr>
      <w:tr w:rsidR="0011564F" w:rsidRPr="00DA4BCE" w14:paraId="120497DF" w14:textId="77777777" w:rsidTr="00DA4BCE">
        <w:tc>
          <w:tcPr>
            <w:tcW w:w="4898" w:type="dxa"/>
            <w:vAlign w:val="center"/>
          </w:tcPr>
          <w:p w14:paraId="20752CA5" w14:textId="77777777" w:rsidR="0011564F" w:rsidRPr="00DA4BCE" w:rsidRDefault="0011564F" w:rsidP="00DA4BCE">
            <w:pPr>
              <w:spacing w:line="276" w:lineRule="auto"/>
              <w:rPr>
                <w:rFonts w:ascii="Times New Roman" w:hAnsi="Times New Roman" w:cs="Times New Roman"/>
                <w:b/>
                <w:color w:val="000000" w:themeColor="text1"/>
                <w:sz w:val="28"/>
                <w:szCs w:val="28"/>
                <w:lang w:val="en-US"/>
              </w:rPr>
            </w:pPr>
            <w:r w:rsidRPr="00DA4BCE">
              <w:rPr>
                <w:rFonts w:ascii="Times New Roman" w:hAnsi="Times New Roman" w:cs="Times New Roman"/>
                <w:sz w:val="28"/>
                <w:szCs w:val="28"/>
              </w:rPr>
              <w:t>Блок питания</w:t>
            </w:r>
            <w:r w:rsidRPr="00DA4BCE">
              <w:rPr>
                <w:rFonts w:ascii="Times New Roman" w:hAnsi="Times New Roman" w:cs="Times New Roman"/>
                <w:sz w:val="28"/>
                <w:szCs w:val="28"/>
                <w:lang w:val="en-US"/>
              </w:rPr>
              <w:t xml:space="preserve"> Advantech</w:t>
            </w:r>
          </w:p>
        </w:tc>
        <w:tc>
          <w:tcPr>
            <w:tcW w:w="3007" w:type="dxa"/>
            <w:vAlign w:val="center"/>
          </w:tcPr>
          <w:p w14:paraId="4A3E68BE" w14:textId="77777777" w:rsidR="0011564F" w:rsidRPr="00DA4BCE" w:rsidRDefault="0011564F" w:rsidP="00DA4BCE">
            <w:pPr>
              <w:spacing w:line="276" w:lineRule="auto"/>
              <w:rPr>
                <w:rFonts w:ascii="Times New Roman" w:hAnsi="Times New Roman" w:cs="Times New Roman"/>
                <w:b/>
                <w:color w:val="000000" w:themeColor="text1"/>
                <w:sz w:val="28"/>
                <w:szCs w:val="28"/>
              </w:rPr>
            </w:pPr>
            <w:r w:rsidRPr="00DA4BCE">
              <w:rPr>
                <w:rFonts w:ascii="Times New Roman" w:hAnsi="Times New Roman" w:cs="Times New Roman"/>
                <w:sz w:val="28"/>
                <w:szCs w:val="28"/>
                <w:lang w:val="en-US"/>
              </w:rPr>
              <w:t>PS</w:t>
            </w:r>
            <w:r w:rsidRPr="00DA4BCE">
              <w:rPr>
                <w:rFonts w:ascii="Times New Roman" w:hAnsi="Times New Roman" w:cs="Times New Roman"/>
                <w:sz w:val="28"/>
                <w:szCs w:val="28"/>
              </w:rPr>
              <w:t>8-700</w:t>
            </w:r>
            <w:r w:rsidRPr="00DA4BCE">
              <w:rPr>
                <w:rFonts w:ascii="Times New Roman" w:hAnsi="Times New Roman" w:cs="Times New Roman"/>
                <w:sz w:val="28"/>
                <w:szCs w:val="28"/>
                <w:lang w:val="en-US"/>
              </w:rPr>
              <w:t>ATX</w:t>
            </w:r>
            <w:r w:rsidRPr="00DA4BCE">
              <w:rPr>
                <w:rFonts w:ascii="Times New Roman" w:hAnsi="Times New Roman" w:cs="Times New Roman"/>
                <w:sz w:val="28"/>
                <w:szCs w:val="28"/>
              </w:rPr>
              <w:t>-</w:t>
            </w:r>
            <w:r w:rsidRPr="00DA4BCE">
              <w:rPr>
                <w:rFonts w:ascii="Times New Roman" w:hAnsi="Times New Roman" w:cs="Times New Roman"/>
                <w:sz w:val="28"/>
                <w:szCs w:val="28"/>
                <w:lang w:val="en-US"/>
              </w:rPr>
              <w:t>BB</w:t>
            </w:r>
          </w:p>
        </w:tc>
        <w:tc>
          <w:tcPr>
            <w:tcW w:w="1665" w:type="dxa"/>
            <w:vAlign w:val="center"/>
          </w:tcPr>
          <w:p w14:paraId="574520B5" w14:textId="77777777" w:rsidR="0011564F" w:rsidRPr="00DA4BCE" w:rsidRDefault="0011564F" w:rsidP="00DA4BCE">
            <w:pPr>
              <w:spacing w:line="276" w:lineRule="auto"/>
              <w:jc w:val="center"/>
              <w:rPr>
                <w:rFonts w:ascii="Times New Roman" w:hAnsi="Times New Roman" w:cs="Times New Roman"/>
                <w:sz w:val="28"/>
                <w:szCs w:val="28"/>
                <w:lang w:val="en-US"/>
              </w:rPr>
            </w:pPr>
            <w:r w:rsidRPr="00DA4BCE">
              <w:rPr>
                <w:rFonts w:ascii="Times New Roman" w:hAnsi="Times New Roman" w:cs="Times New Roman"/>
                <w:sz w:val="28"/>
                <w:szCs w:val="28"/>
                <w:lang w:val="en-US"/>
              </w:rPr>
              <w:t>1</w:t>
            </w:r>
          </w:p>
        </w:tc>
      </w:tr>
      <w:tr w:rsidR="0011564F" w:rsidRPr="00DA4BCE" w14:paraId="566E824E" w14:textId="77777777" w:rsidTr="00DA4BCE">
        <w:tc>
          <w:tcPr>
            <w:tcW w:w="4898" w:type="dxa"/>
            <w:vAlign w:val="center"/>
          </w:tcPr>
          <w:p w14:paraId="554310DD" w14:textId="77777777" w:rsidR="0011564F" w:rsidRPr="00DA4BCE" w:rsidRDefault="0011564F" w:rsidP="00DA4BCE">
            <w:pPr>
              <w:spacing w:line="276" w:lineRule="auto"/>
              <w:rPr>
                <w:rFonts w:ascii="Times New Roman" w:hAnsi="Times New Roman" w:cs="Times New Roman"/>
                <w:b/>
                <w:color w:val="000000" w:themeColor="text1"/>
                <w:sz w:val="28"/>
                <w:szCs w:val="28"/>
              </w:rPr>
            </w:pPr>
            <w:r w:rsidRPr="00DA4BCE">
              <w:rPr>
                <w:rFonts w:ascii="Times New Roman" w:hAnsi="Times New Roman" w:cs="Times New Roman"/>
                <w:sz w:val="28"/>
                <w:szCs w:val="28"/>
              </w:rPr>
              <w:t xml:space="preserve">Процессор </w:t>
            </w:r>
            <w:r w:rsidRPr="00DA4BCE">
              <w:rPr>
                <w:rFonts w:ascii="Times New Roman" w:hAnsi="Times New Roman" w:cs="Times New Roman"/>
                <w:sz w:val="28"/>
                <w:szCs w:val="28"/>
                <w:lang w:val="en-US"/>
              </w:rPr>
              <w:t>Intel</w:t>
            </w:r>
          </w:p>
        </w:tc>
        <w:tc>
          <w:tcPr>
            <w:tcW w:w="3007" w:type="dxa"/>
            <w:vAlign w:val="center"/>
          </w:tcPr>
          <w:p w14:paraId="08EAD9BC" w14:textId="77777777" w:rsidR="0011564F" w:rsidRPr="00DA4BCE" w:rsidRDefault="0011564F" w:rsidP="00DA4BCE">
            <w:pPr>
              <w:spacing w:line="276" w:lineRule="auto"/>
              <w:rPr>
                <w:rFonts w:ascii="Times New Roman" w:hAnsi="Times New Roman" w:cs="Times New Roman"/>
                <w:b/>
                <w:color w:val="000000" w:themeColor="text1"/>
                <w:sz w:val="28"/>
                <w:szCs w:val="28"/>
              </w:rPr>
            </w:pPr>
            <w:r w:rsidRPr="00DA4BCE">
              <w:rPr>
                <w:rFonts w:ascii="Times New Roman" w:hAnsi="Times New Roman" w:cs="Times New Roman"/>
                <w:sz w:val="28"/>
                <w:szCs w:val="28"/>
                <w:lang w:val="en-US"/>
              </w:rPr>
              <w:t>i9-10900TE</w:t>
            </w:r>
          </w:p>
        </w:tc>
        <w:tc>
          <w:tcPr>
            <w:tcW w:w="1665" w:type="dxa"/>
            <w:vAlign w:val="center"/>
          </w:tcPr>
          <w:p w14:paraId="34AFC6E8" w14:textId="77777777" w:rsidR="0011564F" w:rsidRPr="00DA4BCE" w:rsidRDefault="0011564F" w:rsidP="00DA4BCE">
            <w:pPr>
              <w:spacing w:line="276" w:lineRule="auto"/>
              <w:jc w:val="center"/>
              <w:rPr>
                <w:rFonts w:ascii="Times New Roman" w:hAnsi="Times New Roman" w:cs="Times New Roman"/>
                <w:sz w:val="28"/>
                <w:szCs w:val="28"/>
              </w:rPr>
            </w:pPr>
            <w:r w:rsidRPr="00DA4BCE">
              <w:rPr>
                <w:rFonts w:ascii="Times New Roman" w:hAnsi="Times New Roman" w:cs="Times New Roman"/>
                <w:sz w:val="28"/>
                <w:szCs w:val="28"/>
              </w:rPr>
              <w:t>1</w:t>
            </w:r>
          </w:p>
        </w:tc>
      </w:tr>
      <w:tr w:rsidR="0011564F" w:rsidRPr="00DA4BCE" w14:paraId="4206F7AB" w14:textId="77777777" w:rsidTr="00DA4BCE">
        <w:tc>
          <w:tcPr>
            <w:tcW w:w="4898" w:type="dxa"/>
            <w:vAlign w:val="center"/>
          </w:tcPr>
          <w:p w14:paraId="6889C3E0" w14:textId="77777777" w:rsidR="0011564F" w:rsidRPr="00DA4BCE" w:rsidRDefault="0011564F" w:rsidP="00DA4BCE">
            <w:pPr>
              <w:spacing w:line="276" w:lineRule="auto"/>
              <w:rPr>
                <w:rFonts w:ascii="Times New Roman" w:hAnsi="Times New Roman" w:cs="Times New Roman"/>
                <w:sz w:val="28"/>
                <w:szCs w:val="28"/>
              </w:rPr>
            </w:pPr>
            <w:r w:rsidRPr="00DA4BCE">
              <w:rPr>
                <w:rFonts w:ascii="Times New Roman" w:hAnsi="Times New Roman" w:cs="Times New Roman"/>
                <w:sz w:val="28"/>
                <w:szCs w:val="28"/>
              </w:rPr>
              <w:t xml:space="preserve">Материнская плата </w:t>
            </w:r>
            <w:r w:rsidRPr="00DA4BCE">
              <w:rPr>
                <w:rFonts w:ascii="Times New Roman" w:hAnsi="Times New Roman" w:cs="Times New Roman"/>
                <w:sz w:val="28"/>
                <w:szCs w:val="28"/>
                <w:lang w:val="en-US"/>
              </w:rPr>
              <w:t xml:space="preserve">Advantech </w:t>
            </w:r>
          </w:p>
        </w:tc>
        <w:tc>
          <w:tcPr>
            <w:tcW w:w="3007" w:type="dxa"/>
            <w:vAlign w:val="center"/>
          </w:tcPr>
          <w:p w14:paraId="082C448A" w14:textId="77777777" w:rsidR="0011564F" w:rsidRPr="00DA4BCE" w:rsidRDefault="0011564F" w:rsidP="00DA4BCE">
            <w:pPr>
              <w:spacing w:line="276" w:lineRule="auto"/>
              <w:rPr>
                <w:rFonts w:ascii="Times New Roman" w:hAnsi="Times New Roman" w:cs="Times New Roman"/>
                <w:b/>
                <w:color w:val="000000" w:themeColor="text1"/>
                <w:sz w:val="28"/>
                <w:szCs w:val="28"/>
              </w:rPr>
            </w:pPr>
            <w:r w:rsidRPr="00DA4BCE">
              <w:rPr>
                <w:rFonts w:ascii="Times New Roman" w:hAnsi="Times New Roman" w:cs="Times New Roman"/>
                <w:sz w:val="28"/>
                <w:szCs w:val="28"/>
                <w:lang w:val="en-US"/>
              </w:rPr>
              <w:t>AIMB-787</w:t>
            </w:r>
          </w:p>
        </w:tc>
        <w:tc>
          <w:tcPr>
            <w:tcW w:w="1665" w:type="dxa"/>
            <w:vAlign w:val="center"/>
          </w:tcPr>
          <w:p w14:paraId="254E25A5" w14:textId="77777777" w:rsidR="0011564F" w:rsidRPr="00DA4BCE" w:rsidRDefault="0011564F" w:rsidP="00DA4BCE">
            <w:pPr>
              <w:spacing w:line="276" w:lineRule="auto"/>
              <w:jc w:val="center"/>
              <w:rPr>
                <w:rFonts w:ascii="Times New Roman" w:hAnsi="Times New Roman" w:cs="Times New Roman"/>
                <w:sz w:val="28"/>
                <w:szCs w:val="28"/>
              </w:rPr>
            </w:pPr>
            <w:r w:rsidRPr="00DA4BCE">
              <w:rPr>
                <w:rFonts w:ascii="Times New Roman" w:hAnsi="Times New Roman" w:cs="Times New Roman"/>
                <w:sz w:val="28"/>
                <w:szCs w:val="28"/>
              </w:rPr>
              <w:t>1</w:t>
            </w:r>
          </w:p>
        </w:tc>
      </w:tr>
      <w:tr w:rsidR="0011564F" w:rsidRPr="00DA4BCE" w14:paraId="1008747C" w14:textId="77777777" w:rsidTr="00DA4BCE">
        <w:tc>
          <w:tcPr>
            <w:tcW w:w="4898" w:type="dxa"/>
            <w:vAlign w:val="center"/>
          </w:tcPr>
          <w:p w14:paraId="205834F6" w14:textId="77777777" w:rsidR="0011564F" w:rsidRPr="00DA4BCE" w:rsidRDefault="0011564F" w:rsidP="00DA4BCE">
            <w:pPr>
              <w:spacing w:line="276" w:lineRule="auto"/>
              <w:rPr>
                <w:rFonts w:ascii="Times New Roman" w:hAnsi="Times New Roman" w:cs="Times New Roman"/>
                <w:sz w:val="28"/>
                <w:szCs w:val="28"/>
              </w:rPr>
            </w:pPr>
            <w:r w:rsidRPr="00DA4BCE">
              <w:rPr>
                <w:rFonts w:ascii="Times New Roman" w:hAnsi="Times New Roman" w:cs="Times New Roman"/>
                <w:sz w:val="28"/>
                <w:szCs w:val="28"/>
                <w:lang w:val="en-US"/>
              </w:rPr>
              <w:t>SSD Intel 960 GB</w:t>
            </w:r>
          </w:p>
        </w:tc>
        <w:tc>
          <w:tcPr>
            <w:tcW w:w="3007" w:type="dxa"/>
            <w:vAlign w:val="center"/>
          </w:tcPr>
          <w:p w14:paraId="72F49309" w14:textId="77777777" w:rsidR="0011564F" w:rsidRPr="00DA4BCE" w:rsidRDefault="0011564F" w:rsidP="00DA4BCE">
            <w:pPr>
              <w:spacing w:line="276" w:lineRule="auto"/>
              <w:rPr>
                <w:rFonts w:ascii="Times New Roman" w:hAnsi="Times New Roman" w:cs="Times New Roman"/>
                <w:b/>
                <w:color w:val="000000" w:themeColor="text1"/>
                <w:sz w:val="28"/>
                <w:szCs w:val="28"/>
              </w:rPr>
            </w:pPr>
            <w:r w:rsidRPr="00DA4BCE">
              <w:rPr>
                <w:rFonts w:ascii="Times New Roman" w:hAnsi="Times New Roman" w:cs="Times New Roman"/>
                <w:sz w:val="28"/>
                <w:szCs w:val="28"/>
                <w:lang w:val="en-US"/>
              </w:rPr>
              <w:t>SSDSC2KB960G801</w:t>
            </w:r>
          </w:p>
        </w:tc>
        <w:tc>
          <w:tcPr>
            <w:tcW w:w="1665" w:type="dxa"/>
            <w:vAlign w:val="center"/>
          </w:tcPr>
          <w:p w14:paraId="2BB9C006" w14:textId="77777777" w:rsidR="0011564F" w:rsidRPr="00DA4BCE" w:rsidRDefault="0011564F" w:rsidP="00DA4BCE">
            <w:pPr>
              <w:spacing w:line="276" w:lineRule="auto"/>
              <w:jc w:val="center"/>
              <w:rPr>
                <w:rFonts w:ascii="Times New Roman" w:hAnsi="Times New Roman" w:cs="Times New Roman"/>
                <w:sz w:val="28"/>
                <w:szCs w:val="28"/>
              </w:rPr>
            </w:pPr>
            <w:r w:rsidRPr="00DA4BCE">
              <w:rPr>
                <w:rFonts w:ascii="Times New Roman" w:hAnsi="Times New Roman" w:cs="Times New Roman"/>
                <w:sz w:val="28"/>
                <w:szCs w:val="28"/>
              </w:rPr>
              <w:t>1</w:t>
            </w:r>
          </w:p>
        </w:tc>
      </w:tr>
      <w:tr w:rsidR="0011564F" w:rsidRPr="00DA4BCE" w14:paraId="2125471B" w14:textId="77777777" w:rsidTr="00DA4BCE">
        <w:tc>
          <w:tcPr>
            <w:tcW w:w="4898" w:type="dxa"/>
            <w:vAlign w:val="center"/>
          </w:tcPr>
          <w:p w14:paraId="2F696568" w14:textId="77777777" w:rsidR="0011564F" w:rsidRPr="00DA4BCE" w:rsidRDefault="0011564F" w:rsidP="00DA4BCE">
            <w:pPr>
              <w:spacing w:line="276" w:lineRule="auto"/>
              <w:rPr>
                <w:rFonts w:ascii="Times New Roman" w:hAnsi="Times New Roman" w:cs="Times New Roman"/>
                <w:sz w:val="28"/>
                <w:szCs w:val="28"/>
                <w:lang w:val="en-US"/>
              </w:rPr>
            </w:pPr>
            <w:r w:rsidRPr="00DA4BCE">
              <w:rPr>
                <w:rFonts w:ascii="Times New Roman" w:hAnsi="Times New Roman" w:cs="Times New Roman"/>
                <w:sz w:val="28"/>
                <w:szCs w:val="28"/>
                <w:lang w:val="en-US"/>
              </w:rPr>
              <w:t>HDD Western Digital WD Purple 3 TB</w:t>
            </w:r>
          </w:p>
        </w:tc>
        <w:tc>
          <w:tcPr>
            <w:tcW w:w="3007" w:type="dxa"/>
            <w:vAlign w:val="center"/>
          </w:tcPr>
          <w:p w14:paraId="79640EA2" w14:textId="77777777" w:rsidR="0011564F" w:rsidRPr="00DA4BCE" w:rsidRDefault="0011564F" w:rsidP="00DA4BCE">
            <w:pPr>
              <w:spacing w:line="276" w:lineRule="auto"/>
              <w:rPr>
                <w:rFonts w:ascii="Times New Roman" w:hAnsi="Times New Roman" w:cs="Times New Roman"/>
                <w:b/>
                <w:color w:val="000000" w:themeColor="text1"/>
                <w:sz w:val="28"/>
                <w:szCs w:val="28"/>
                <w:lang w:val="en-US"/>
              </w:rPr>
            </w:pPr>
            <w:r w:rsidRPr="00DA4BCE">
              <w:rPr>
                <w:rFonts w:ascii="Times New Roman" w:hAnsi="Times New Roman" w:cs="Times New Roman"/>
                <w:sz w:val="28"/>
                <w:szCs w:val="28"/>
                <w:lang w:val="en-US"/>
              </w:rPr>
              <w:t>WD30PURZ</w:t>
            </w:r>
          </w:p>
        </w:tc>
        <w:tc>
          <w:tcPr>
            <w:tcW w:w="1665" w:type="dxa"/>
            <w:vAlign w:val="center"/>
          </w:tcPr>
          <w:p w14:paraId="0E92647A" w14:textId="77777777" w:rsidR="0011564F" w:rsidRPr="00DA4BCE" w:rsidRDefault="0011564F" w:rsidP="00DA4BCE">
            <w:pPr>
              <w:spacing w:line="276" w:lineRule="auto"/>
              <w:jc w:val="center"/>
              <w:rPr>
                <w:rFonts w:ascii="Times New Roman" w:hAnsi="Times New Roman" w:cs="Times New Roman"/>
                <w:sz w:val="28"/>
                <w:szCs w:val="28"/>
              </w:rPr>
            </w:pPr>
            <w:r w:rsidRPr="00DA4BCE">
              <w:rPr>
                <w:rFonts w:ascii="Times New Roman" w:hAnsi="Times New Roman" w:cs="Times New Roman"/>
                <w:sz w:val="28"/>
                <w:szCs w:val="28"/>
              </w:rPr>
              <w:t>1</w:t>
            </w:r>
          </w:p>
        </w:tc>
      </w:tr>
      <w:tr w:rsidR="0011564F" w:rsidRPr="00DA4BCE" w14:paraId="3183F171" w14:textId="77777777" w:rsidTr="00DA4BCE">
        <w:tc>
          <w:tcPr>
            <w:tcW w:w="4898" w:type="dxa"/>
            <w:vAlign w:val="center"/>
          </w:tcPr>
          <w:p w14:paraId="2E25A5C9" w14:textId="77777777" w:rsidR="0011564F" w:rsidRPr="00DA4BCE" w:rsidRDefault="0011564F" w:rsidP="00DA4BCE">
            <w:pPr>
              <w:spacing w:line="276" w:lineRule="auto"/>
              <w:rPr>
                <w:rFonts w:ascii="Times New Roman" w:hAnsi="Times New Roman" w:cs="Times New Roman"/>
                <w:sz w:val="28"/>
                <w:szCs w:val="28"/>
                <w:lang w:val="en-US"/>
              </w:rPr>
            </w:pPr>
            <w:r w:rsidRPr="00DA4BCE">
              <w:rPr>
                <w:rFonts w:ascii="Times New Roman" w:hAnsi="Times New Roman" w:cs="Times New Roman"/>
                <w:sz w:val="28"/>
                <w:szCs w:val="28"/>
              </w:rPr>
              <w:t xml:space="preserve">Кулер для процессора </w:t>
            </w:r>
            <w:r w:rsidRPr="00DA4BCE">
              <w:rPr>
                <w:rFonts w:ascii="Times New Roman" w:hAnsi="Times New Roman" w:cs="Times New Roman"/>
                <w:sz w:val="28"/>
                <w:szCs w:val="28"/>
                <w:lang w:val="en-US"/>
              </w:rPr>
              <w:t>Advantech</w:t>
            </w:r>
          </w:p>
        </w:tc>
        <w:tc>
          <w:tcPr>
            <w:tcW w:w="3007" w:type="dxa"/>
            <w:vAlign w:val="center"/>
          </w:tcPr>
          <w:p w14:paraId="7555D4BA" w14:textId="77777777" w:rsidR="0011564F" w:rsidRPr="00DA4BCE" w:rsidRDefault="0011564F" w:rsidP="00DA4BCE">
            <w:pPr>
              <w:spacing w:line="276" w:lineRule="auto"/>
              <w:rPr>
                <w:rFonts w:ascii="Times New Roman" w:hAnsi="Times New Roman" w:cs="Times New Roman"/>
                <w:b/>
                <w:color w:val="000000" w:themeColor="text1"/>
                <w:sz w:val="28"/>
                <w:szCs w:val="28"/>
                <w:lang w:val="en-US"/>
              </w:rPr>
            </w:pPr>
            <w:r w:rsidRPr="00DA4BCE">
              <w:rPr>
                <w:rFonts w:ascii="Times New Roman" w:hAnsi="Times New Roman" w:cs="Times New Roman"/>
                <w:sz w:val="28"/>
                <w:szCs w:val="28"/>
                <w:lang w:val="en-US"/>
              </w:rPr>
              <w:t>P/N 1960052651N021</w:t>
            </w:r>
          </w:p>
        </w:tc>
        <w:tc>
          <w:tcPr>
            <w:tcW w:w="1665" w:type="dxa"/>
            <w:vAlign w:val="center"/>
          </w:tcPr>
          <w:p w14:paraId="78CED30F" w14:textId="77777777" w:rsidR="0011564F" w:rsidRPr="00DA4BCE" w:rsidRDefault="0011564F" w:rsidP="00DA4BCE">
            <w:pPr>
              <w:spacing w:line="276" w:lineRule="auto"/>
              <w:jc w:val="center"/>
              <w:rPr>
                <w:rFonts w:ascii="Times New Roman" w:hAnsi="Times New Roman" w:cs="Times New Roman"/>
                <w:sz w:val="28"/>
                <w:szCs w:val="28"/>
              </w:rPr>
            </w:pPr>
            <w:r w:rsidRPr="00DA4BCE">
              <w:rPr>
                <w:rFonts w:ascii="Times New Roman" w:hAnsi="Times New Roman" w:cs="Times New Roman"/>
                <w:sz w:val="28"/>
                <w:szCs w:val="28"/>
              </w:rPr>
              <w:t>1</w:t>
            </w:r>
          </w:p>
        </w:tc>
      </w:tr>
      <w:tr w:rsidR="0011564F" w:rsidRPr="00DA4BCE" w14:paraId="2CF64374" w14:textId="77777777" w:rsidTr="00DA4BCE">
        <w:tc>
          <w:tcPr>
            <w:tcW w:w="4898" w:type="dxa"/>
            <w:vAlign w:val="center"/>
          </w:tcPr>
          <w:p w14:paraId="2DD253CB" w14:textId="77777777" w:rsidR="0011564F" w:rsidRPr="00DA4BCE" w:rsidRDefault="0011564F" w:rsidP="00DA4BCE">
            <w:pPr>
              <w:pStyle w:val="tdtabletext"/>
              <w:spacing w:line="276" w:lineRule="auto"/>
              <w:rPr>
                <w:rFonts w:ascii="Times New Roman" w:hAnsi="Times New Roman"/>
                <w:sz w:val="28"/>
                <w:szCs w:val="28"/>
                <w:lang w:val="en-US"/>
              </w:rPr>
            </w:pPr>
            <w:r w:rsidRPr="00DA4BCE">
              <w:rPr>
                <w:rFonts w:ascii="Times New Roman" w:hAnsi="Times New Roman"/>
                <w:sz w:val="28"/>
                <w:szCs w:val="28"/>
              </w:rPr>
              <w:t>Оперативная память</w:t>
            </w:r>
            <w:r w:rsidRPr="00DA4BCE">
              <w:rPr>
                <w:rFonts w:ascii="Times New Roman" w:hAnsi="Times New Roman"/>
                <w:sz w:val="28"/>
                <w:szCs w:val="28"/>
                <w:lang w:val="en-US"/>
              </w:rPr>
              <w:t xml:space="preserve"> Kingston 32 </w:t>
            </w:r>
            <w:r w:rsidRPr="00DA4BCE">
              <w:rPr>
                <w:rFonts w:ascii="Times New Roman" w:hAnsi="Times New Roman"/>
                <w:sz w:val="28"/>
                <w:szCs w:val="28"/>
              </w:rPr>
              <w:t>Гб</w:t>
            </w:r>
          </w:p>
        </w:tc>
        <w:tc>
          <w:tcPr>
            <w:tcW w:w="3007" w:type="dxa"/>
            <w:vAlign w:val="center"/>
          </w:tcPr>
          <w:p w14:paraId="78E5611E" w14:textId="77777777" w:rsidR="0011564F" w:rsidRPr="00DA4BCE" w:rsidRDefault="0011564F" w:rsidP="00DA4BCE">
            <w:pPr>
              <w:spacing w:line="276" w:lineRule="auto"/>
              <w:rPr>
                <w:rFonts w:ascii="Times New Roman" w:hAnsi="Times New Roman" w:cs="Times New Roman"/>
                <w:sz w:val="28"/>
                <w:szCs w:val="28"/>
                <w:lang w:val="en-US"/>
              </w:rPr>
            </w:pPr>
            <w:r w:rsidRPr="00DA4BCE">
              <w:rPr>
                <w:rFonts w:ascii="Times New Roman" w:hAnsi="Times New Roman" w:cs="Times New Roman"/>
                <w:sz w:val="28"/>
                <w:szCs w:val="28"/>
                <w:lang w:val="en-US"/>
              </w:rPr>
              <w:t>KF</w:t>
            </w:r>
            <w:r w:rsidRPr="00DA4BCE">
              <w:rPr>
                <w:rFonts w:ascii="Times New Roman" w:hAnsi="Times New Roman" w:cs="Times New Roman"/>
                <w:sz w:val="28"/>
                <w:szCs w:val="28"/>
              </w:rPr>
              <w:t>426С16</w:t>
            </w:r>
            <w:r w:rsidRPr="00DA4BCE">
              <w:rPr>
                <w:rFonts w:ascii="Times New Roman" w:hAnsi="Times New Roman" w:cs="Times New Roman"/>
                <w:sz w:val="28"/>
                <w:szCs w:val="28"/>
                <w:lang w:val="en-US"/>
              </w:rPr>
              <w:t>BB/32</w:t>
            </w:r>
          </w:p>
        </w:tc>
        <w:tc>
          <w:tcPr>
            <w:tcW w:w="1665" w:type="dxa"/>
            <w:vAlign w:val="center"/>
          </w:tcPr>
          <w:p w14:paraId="12CBBBF4" w14:textId="77777777" w:rsidR="0011564F" w:rsidRPr="00DA4BCE" w:rsidRDefault="0011564F" w:rsidP="00DA4BCE">
            <w:pPr>
              <w:spacing w:line="276" w:lineRule="auto"/>
              <w:jc w:val="center"/>
              <w:rPr>
                <w:rFonts w:ascii="Times New Roman" w:hAnsi="Times New Roman" w:cs="Times New Roman"/>
                <w:sz w:val="28"/>
                <w:szCs w:val="28"/>
              </w:rPr>
            </w:pPr>
            <w:r w:rsidRPr="00DA4BCE">
              <w:rPr>
                <w:rFonts w:ascii="Times New Roman" w:hAnsi="Times New Roman" w:cs="Times New Roman"/>
                <w:sz w:val="28"/>
                <w:szCs w:val="28"/>
              </w:rPr>
              <w:t>1</w:t>
            </w:r>
          </w:p>
        </w:tc>
      </w:tr>
      <w:tr w:rsidR="0011564F" w:rsidRPr="00DA4BCE" w14:paraId="4B9F6280" w14:textId="77777777" w:rsidTr="00DA4BCE">
        <w:tc>
          <w:tcPr>
            <w:tcW w:w="4898" w:type="dxa"/>
            <w:vAlign w:val="center"/>
          </w:tcPr>
          <w:p w14:paraId="7E867B60" w14:textId="77777777" w:rsidR="0011564F" w:rsidRPr="00DA4BCE" w:rsidRDefault="0011564F" w:rsidP="00DA4BCE">
            <w:pPr>
              <w:pStyle w:val="tdtabletext"/>
              <w:spacing w:line="276" w:lineRule="auto"/>
              <w:rPr>
                <w:rFonts w:ascii="Times New Roman" w:hAnsi="Times New Roman"/>
                <w:sz w:val="28"/>
                <w:szCs w:val="28"/>
                <w:lang w:val="en-US"/>
              </w:rPr>
            </w:pPr>
            <w:r w:rsidRPr="00DA4BCE">
              <w:rPr>
                <w:rFonts w:ascii="Times New Roman" w:hAnsi="Times New Roman"/>
                <w:sz w:val="28"/>
                <w:szCs w:val="28"/>
              </w:rPr>
              <w:t xml:space="preserve">Видеокарта </w:t>
            </w:r>
            <w:r w:rsidRPr="00DA4BCE">
              <w:rPr>
                <w:rFonts w:ascii="Times New Roman" w:hAnsi="Times New Roman"/>
                <w:sz w:val="28"/>
                <w:szCs w:val="28"/>
                <w:lang w:val="en-US"/>
              </w:rPr>
              <w:t>GeForce</w:t>
            </w:r>
            <w:r w:rsidRPr="00DA4BCE">
              <w:rPr>
                <w:rFonts w:ascii="Times New Roman" w:hAnsi="Times New Roman"/>
                <w:sz w:val="28"/>
                <w:szCs w:val="28"/>
              </w:rPr>
              <w:t xml:space="preserve"> </w:t>
            </w:r>
          </w:p>
        </w:tc>
        <w:tc>
          <w:tcPr>
            <w:tcW w:w="3007" w:type="dxa"/>
            <w:vAlign w:val="center"/>
          </w:tcPr>
          <w:p w14:paraId="08380199" w14:textId="77777777" w:rsidR="0011564F" w:rsidRPr="00DA4BCE" w:rsidRDefault="0011564F" w:rsidP="00DA4BCE">
            <w:pPr>
              <w:spacing w:line="276" w:lineRule="auto"/>
              <w:rPr>
                <w:rFonts w:ascii="Times New Roman" w:hAnsi="Times New Roman" w:cs="Times New Roman"/>
                <w:sz w:val="28"/>
                <w:szCs w:val="28"/>
                <w:lang w:val="en-US"/>
              </w:rPr>
            </w:pPr>
            <w:r w:rsidRPr="00DA4BCE">
              <w:rPr>
                <w:rFonts w:ascii="Times New Roman" w:hAnsi="Times New Roman" w:cs="Times New Roman"/>
                <w:sz w:val="28"/>
                <w:szCs w:val="28"/>
                <w:lang w:val="en-US"/>
              </w:rPr>
              <w:t>RTX</w:t>
            </w:r>
            <w:r w:rsidRPr="00DA4BCE">
              <w:rPr>
                <w:rFonts w:ascii="Times New Roman" w:hAnsi="Times New Roman" w:cs="Times New Roman"/>
                <w:sz w:val="28"/>
                <w:szCs w:val="28"/>
              </w:rPr>
              <w:t>2</w:t>
            </w:r>
            <w:r w:rsidRPr="00DA4BCE">
              <w:rPr>
                <w:rFonts w:ascii="Times New Roman" w:hAnsi="Times New Roman" w:cs="Times New Roman"/>
                <w:sz w:val="28"/>
                <w:szCs w:val="28"/>
                <w:lang w:val="en-US"/>
              </w:rPr>
              <w:t>0</w:t>
            </w:r>
            <w:r w:rsidRPr="00DA4BCE">
              <w:rPr>
                <w:rFonts w:ascii="Times New Roman" w:hAnsi="Times New Roman" w:cs="Times New Roman"/>
                <w:sz w:val="28"/>
                <w:szCs w:val="28"/>
              </w:rPr>
              <w:t>7</w:t>
            </w:r>
            <w:r w:rsidRPr="00DA4BCE">
              <w:rPr>
                <w:rFonts w:ascii="Times New Roman" w:hAnsi="Times New Roman" w:cs="Times New Roman"/>
                <w:sz w:val="28"/>
                <w:szCs w:val="28"/>
                <w:lang w:val="en-US"/>
              </w:rPr>
              <w:t>0</w:t>
            </w:r>
            <w:r w:rsidRPr="00DA4BCE">
              <w:rPr>
                <w:rFonts w:ascii="Times New Roman" w:hAnsi="Times New Roman" w:cs="Times New Roman"/>
                <w:sz w:val="28"/>
                <w:szCs w:val="28"/>
              </w:rPr>
              <w:t xml:space="preserve"> </w:t>
            </w:r>
            <w:r w:rsidRPr="00DA4BCE">
              <w:rPr>
                <w:rFonts w:ascii="Times New Roman" w:hAnsi="Times New Roman" w:cs="Times New Roman"/>
                <w:sz w:val="28"/>
                <w:szCs w:val="28"/>
                <w:lang w:val="en-US"/>
              </w:rPr>
              <w:t>SUPER</w:t>
            </w:r>
          </w:p>
        </w:tc>
        <w:tc>
          <w:tcPr>
            <w:tcW w:w="1665" w:type="dxa"/>
            <w:vAlign w:val="center"/>
          </w:tcPr>
          <w:p w14:paraId="67A1F776" w14:textId="77777777" w:rsidR="0011564F" w:rsidRPr="00DA4BCE" w:rsidRDefault="0011564F" w:rsidP="00DA4BCE">
            <w:pPr>
              <w:spacing w:line="276" w:lineRule="auto"/>
              <w:jc w:val="center"/>
              <w:rPr>
                <w:rFonts w:ascii="Times New Roman" w:hAnsi="Times New Roman" w:cs="Times New Roman"/>
                <w:sz w:val="28"/>
                <w:szCs w:val="28"/>
                <w:lang w:val="en-US"/>
              </w:rPr>
            </w:pPr>
            <w:r w:rsidRPr="00DA4BCE">
              <w:rPr>
                <w:rFonts w:ascii="Times New Roman" w:hAnsi="Times New Roman" w:cs="Times New Roman"/>
                <w:sz w:val="28"/>
                <w:szCs w:val="28"/>
                <w:lang w:val="en-US"/>
              </w:rPr>
              <w:t>1</w:t>
            </w:r>
          </w:p>
        </w:tc>
      </w:tr>
      <w:tr w:rsidR="0011564F" w:rsidRPr="00DA4BCE" w14:paraId="5EF22D1F" w14:textId="77777777" w:rsidTr="00DA4BCE">
        <w:tc>
          <w:tcPr>
            <w:tcW w:w="4898" w:type="dxa"/>
            <w:vAlign w:val="center"/>
          </w:tcPr>
          <w:p w14:paraId="3C92B346" w14:textId="77777777" w:rsidR="0011564F" w:rsidRPr="00DA4BCE" w:rsidRDefault="0011564F" w:rsidP="00DA4BCE">
            <w:pPr>
              <w:pStyle w:val="tdtabletext"/>
              <w:spacing w:line="276" w:lineRule="auto"/>
              <w:rPr>
                <w:rFonts w:ascii="Times New Roman" w:hAnsi="Times New Roman"/>
                <w:sz w:val="28"/>
                <w:szCs w:val="28"/>
              </w:rPr>
            </w:pPr>
            <w:r w:rsidRPr="00DA4BCE">
              <w:rPr>
                <w:rFonts w:ascii="Times New Roman" w:hAnsi="Times New Roman"/>
                <w:sz w:val="28"/>
                <w:szCs w:val="28"/>
                <w:lang w:val="en-US"/>
              </w:rPr>
              <w:t>USB</w:t>
            </w:r>
            <w:r w:rsidRPr="00DA4BCE">
              <w:rPr>
                <w:rFonts w:ascii="Times New Roman" w:hAnsi="Times New Roman"/>
                <w:sz w:val="28"/>
                <w:szCs w:val="28"/>
              </w:rPr>
              <w:t xml:space="preserve"> модем 4</w:t>
            </w:r>
            <w:r w:rsidRPr="00DA4BCE">
              <w:rPr>
                <w:rFonts w:ascii="Times New Roman" w:hAnsi="Times New Roman"/>
                <w:sz w:val="28"/>
                <w:szCs w:val="28"/>
                <w:lang w:val="en-US"/>
              </w:rPr>
              <w:t>G</w:t>
            </w:r>
            <w:r w:rsidRPr="00DA4BCE">
              <w:rPr>
                <w:rFonts w:ascii="Times New Roman" w:hAnsi="Times New Roman"/>
                <w:sz w:val="28"/>
                <w:szCs w:val="28"/>
              </w:rPr>
              <w:t xml:space="preserve"> </w:t>
            </w:r>
            <w:r w:rsidRPr="00DA4BCE">
              <w:rPr>
                <w:rFonts w:ascii="Times New Roman" w:hAnsi="Times New Roman"/>
                <w:sz w:val="28"/>
                <w:szCs w:val="28"/>
                <w:lang w:val="en-US"/>
              </w:rPr>
              <w:t>Huawei</w:t>
            </w:r>
            <w:r w:rsidRPr="00DA4BCE">
              <w:rPr>
                <w:rFonts w:ascii="Times New Roman" w:hAnsi="Times New Roman"/>
                <w:sz w:val="28"/>
                <w:szCs w:val="28"/>
              </w:rPr>
              <w:t xml:space="preserve"> с антенной</w:t>
            </w:r>
          </w:p>
        </w:tc>
        <w:tc>
          <w:tcPr>
            <w:tcW w:w="3007" w:type="dxa"/>
            <w:vAlign w:val="center"/>
          </w:tcPr>
          <w:p w14:paraId="62F4580C" w14:textId="77777777" w:rsidR="0011564F" w:rsidRPr="00DA4BCE" w:rsidRDefault="0011564F" w:rsidP="00DA4BCE">
            <w:pPr>
              <w:spacing w:line="276" w:lineRule="auto"/>
              <w:rPr>
                <w:rFonts w:ascii="Times New Roman" w:eastAsia="Times New Roman" w:hAnsi="Times New Roman" w:cs="Times New Roman"/>
                <w:sz w:val="28"/>
                <w:szCs w:val="28"/>
                <w:lang w:val="en-US" w:eastAsia="ru-RU"/>
              </w:rPr>
            </w:pPr>
            <w:r w:rsidRPr="00DA4BCE">
              <w:rPr>
                <w:rFonts w:ascii="Times New Roman" w:eastAsia="Times New Roman" w:hAnsi="Times New Roman" w:cs="Times New Roman"/>
                <w:sz w:val="28"/>
                <w:szCs w:val="28"/>
                <w:lang w:val="en-US" w:eastAsia="ru-RU"/>
              </w:rPr>
              <w:t>E3372</w:t>
            </w:r>
          </w:p>
        </w:tc>
        <w:tc>
          <w:tcPr>
            <w:tcW w:w="1665" w:type="dxa"/>
            <w:vAlign w:val="center"/>
          </w:tcPr>
          <w:p w14:paraId="52E2B979" w14:textId="77777777" w:rsidR="0011564F" w:rsidRPr="00DA4BCE" w:rsidRDefault="0011564F" w:rsidP="00DA4BCE">
            <w:pPr>
              <w:spacing w:line="276" w:lineRule="auto"/>
              <w:jc w:val="center"/>
              <w:rPr>
                <w:rFonts w:ascii="Times New Roman" w:eastAsia="Times New Roman" w:hAnsi="Times New Roman" w:cs="Times New Roman"/>
                <w:sz w:val="28"/>
                <w:szCs w:val="28"/>
                <w:lang w:val="en-US" w:eastAsia="ru-RU"/>
              </w:rPr>
            </w:pPr>
            <w:r w:rsidRPr="00DA4BCE">
              <w:rPr>
                <w:rFonts w:ascii="Times New Roman" w:eastAsia="Times New Roman" w:hAnsi="Times New Roman" w:cs="Times New Roman"/>
                <w:sz w:val="28"/>
                <w:szCs w:val="28"/>
                <w:lang w:val="en-US" w:eastAsia="ru-RU"/>
              </w:rPr>
              <w:t>1</w:t>
            </w:r>
          </w:p>
        </w:tc>
      </w:tr>
    </w:tbl>
    <w:p w14:paraId="0BB9FA1F" w14:textId="562AED67" w:rsidR="0011564F" w:rsidRPr="00DA4BCE" w:rsidRDefault="0011564F" w:rsidP="00DA4BCE">
      <w:pPr>
        <w:spacing w:after="0" w:line="360" w:lineRule="auto"/>
        <w:ind w:firstLine="567"/>
        <w:jc w:val="both"/>
        <w:rPr>
          <w:rFonts w:ascii="Times New Roman" w:hAnsi="Times New Roman" w:cs="Times New Roman"/>
          <w:color w:val="000000" w:themeColor="text1"/>
          <w:sz w:val="28"/>
          <w:szCs w:val="28"/>
        </w:rPr>
      </w:pPr>
    </w:p>
    <w:p w14:paraId="78BD3466" w14:textId="42E7E49B" w:rsidR="0011564F" w:rsidRDefault="005E45EE" w:rsidP="005E45EE">
      <w:pPr>
        <w:spacing w:after="0"/>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Таблица 4.5. </w:t>
      </w:r>
      <w:r w:rsidR="0011564F">
        <w:rPr>
          <w:rFonts w:ascii="Times New Roman" w:hAnsi="Times New Roman" w:cs="Times New Roman"/>
          <w:color w:val="000000" w:themeColor="text1"/>
          <w:sz w:val="28"/>
          <w:szCs w:val="28"/>
        </w:rPr>
        <w:t>Дополнительное</w:t>
      </w:r>
      <w:r w:rsidR="0011564F" w:rsidRPr="003F0B50">
        <w:rPr>
          <w:rFonts w:ascii="Times New Roman" w:hAnsi="Times New Roman" w:cs="Times New Roman"/>
          <w:color w:val="000000" w:themeColor="text1"/>
          <w:sz w:val="28"/>
          <w:szCs w:val="28"/>
        </w:rPr>
        <w:t xml:space="preserve"> оборудование</w:t>
      </w:r>
      <w:r w:rsidR="0011564F">
        <w:rPr>
          <w:rFonts w:ascii="Times New Roman" w:hAnsi="Times New Roman" w:cs="Times New Roman"/>
          <w:color w:val="000000" w:themeColor="text1"/>
          <w:sz w:val="28"/>
          <w:szCs w:val="28"/>
        </w:rPr>
        <w:t>:</w:t>
      </w:r>
    </w:p>
    <w:tbl>
      <w:tblPr>
        <w:tblStyle w:val="af3"/>
        <w:tblW w:w="0" w:type="auto"/>
        <w:tblLook w:val="04A0" w:firstRow="1" w:lastRow="0" w:firstColumn="1" w:lastColumn="0" w:noHBand="0" w:noVBand="1"/>
      </w:tblPr>
      <w:tblGrid>
        <w:gridCol w:w="4718"/>
        <w:gridCol w:w="2913"/>
        <w:gridCol w:w="1713"/>
      </w:tblGrid>
      <w:tr w:rsidR="0011564F" w:rsidRPr="005E45EE" w14:paraId="02692EA5" w14:textId="77777777" w:rsidTr="005E45EE">
        <w:tc>
          <w:tcPr>
            <w:tcW w:w="4898" w:type="dxa"/>
            <w:vAlign w:val="center"/>
          </w:tcPr>
          <w:p w14:paraId="0D9035A7" w14:textId="77777777" w:rsidR="0011564F" w:rsidRPr="005E45EE" w:rsidRDefault="0011564F" w:rsidP="005E45EE">
            <w:pPr>
              <w:spacing w:line="276" w:lineRule="auto"/>
              <w:jc w:val="center"/>
              <w:rPr>
                <w:rFonts w:ascii="Times New Roman" w:hAnsi="Times New Roman" w:cs="Times New Roman"/>
                <w:b/>
                <w:color w:val="000000" w:themeColor="text1"/>
                <w:sz w:val="28"/>
                <w:szCs w:val="28"/>
              </w:rPr>
            </w:pPr>
            <w:r w:rsidRPr="005E45EE">
              <w:rPr>
                <w:rFonts w:ascii="Times New Roman" w:hAnsi="Times New Roman" w:cs="Times New Roman"/>
                <w:b/>
                <w:color w:val="000000" w:themeColor="text1"/>
                <w:sz w:val="28"/>
                <w:szCs w:val="28"/>
              </w:rPr>
              <w:t>Компоненты</w:t>
            </w:r>
          </w:p>
        </w:tc>
        <w:tc>
          <w:tcPr>
            <w:tcW w:w="3007" w:type="dxa"/>
            <w:vAlign w:val="center"/>
          </w:tcPr>
          <w:p w14:paraId="7067003C" w14:textId="77777777" w:rsidR="0011564F" w:rsidRPr="005E45EE" w:rsidRDefault="0011564F" w:rsidP="005E45EE">
            <w:pPr>
              <w:spacing w:line="276" w:lineRule="auto"/>
              <w:jc w:val="center"/>
              <w:rPr>
                <w:rFonts w:ascii="Times New Roman" w:hAnsi="Times New Roman" w:cs="Times New Roman"/>
                <w:b/>
                <w:color w:val="000000" w:themeColor="text1"/>
                <w:sz w:val="28"/>
                <w:szCs w:val="28"/>
              </w:rPr>
            </w:pPr>
            <w:r w:rsidRPr="005E45EE">
              <w:rPr>
                <w:rFonts w:ascii="Times New Roman" w:hAnsi="Times New Roman" w:cs="Times New Roman"/>
                <w:b/>
                <w:color w:val="000000" w:themeColor="text1"/>
                <w:sz w:val="28"/>
                <w:szCs w:val="28"/>
              </w:rPr>
              <w:t>Модель</w:t>
            </w:r>
          </w:p>
        </w:tc>
        <w:tc>
          <w:tcPr>
            <w:tcW w:w="1665" w:type="dxa"/>
            <w:vAlign w:val="center"/>
          </w:tcPr>
          <w:p w14:paraId="3A810352" w14:textId="77777777" w:rsidR="0011564F" w:rsidRPr="005E45EE" w:rsidRDefault="0011564F" w:rsidP="005E45EE">
            <w:pPr>
              <w:spacing w:line="276" w:lineRule="auto"/>
              <w:jc w:val="center"/>
              <w:rPr>
                <w:rFonts w:ascii="Times New Roman" w:hAnsi="Times New Roman" w:cs="Times New Roman"/>
                <w:b/>
                <w:color w:val="000000" w:themeColor="text1"/>
                <w:sz w:val="28"/>
                <w:szCs w:val="28"/>
              </w:rPr>
            </w:pPr>
            <w:r w:rsidRPr="005E45EE">
              <w:rPr>
                <w:rFonts w:ascii="Times New Roman" w:hAnsi="Times New Roman" w:cs="Times New Roman"/>
                <w:b/>
                <w:color w:val="000000" w:themeColor="text1"/>
                <w:sz w:val="28"/>
                <w:szCs w:val="28"/>
              </w:rPr>
              <w:t>Количество</w:t>
            </w:r>
          </w:p>
        </w:tc>
      </w:tr>
      <w:tr w:rsidR="0011564F" w:rsidRPr="005E45EE" w14:paraId="0A5FD067" w14:textId="77777777" w:rsidTr="005E45EE">
        <w:tc>
          <w:tcPr>
            <w:tcW w:w="4898" w:type="dxa"/>
            <w:vAlign w:val="center"/>
          </w:tcPr>
          <w:p w14:paraId="182F18DB" w14:textId="77777777" w:rsidR="0011564F" w:rsidRPr="005E45EE" w:rsidRDefault="0011564F" w:rsidP="005E45EE">
            <w:pPr>
              <w:pStyle w:val="tdtabletext"/>
              <w:spacing w:line="276" w:lineRule="auto"/>
              <w:rPr>
                <w:rFonts w:ascii="Times New Roman" w:hAnsi="Times New Roman"/>
                <w:sz w:val="28"/>
                <w:szCs w:val="28"/>
                <w:lang w:val="en-US"/>
              </w:rPr>
            </w:pPr>
            <w:r w:rsidRPr="005E45EE">
              <w:rPr>
                <w:rFonts w:ascii="Times New Roman" w:hAnsi="Times New Roman"/>
                <w:sz w:val="28"/>
                <w:szCs w:val="28"/>
              </w:rPr>
              <w:t xml:space="preserve">Коммутатор </w:t>
            </w:r>
            <w:r w:rsidRPr="005E45EE">
              <w:rPr>
                <w:rFonts w:ascii="Times New Roman" w:hAnsi="Times New Roman"/>
                <w:sz w:val="28"/>
                <w:szCs w:val="28"/>
                <w:lang w:val="en-US"/>
              </w:rPr>
              <w:t>MIKROTIK</w:t>
            </w:r>
          </w:p>
        </w:tc>
        <w:tc>
          <w:tcPr>
            <w:tcW w:w="3007" w:type="dxa"/>
            <w:vAlign w:val="center"/>
          </w:tcPr>
          <w:p w14:paraId="61D943C7" w14:textId="77777777" w:rsidR="0011564F" w:rsidRPr="005E45EE" w:rsidRDefault="0011564F" w:rsidP="005E45EE">
            <w:pPr>
              <w:spacing w:line="276" w:lineRule="auto"/>
              <w:rPr>
                <w:rFonts w:ascii="Times New Roman" w:hAnsi="Times New Roman" w:cs="Times New Roman"/>
                <w:b/>
                <w:color w:val="000000" w:themeColor="text1"/>
                <w:sz w:val="28"/>
                <w:szCs w:val="28"/>
              </w:rPr>
            </w:pPr>
            <w:r w:rsidRPr="005E45EE">
              <w:rPr>
                <w:rFonts w:ascii="Times New Roman" w:hAnsi="Times New Roman" w:cs="Times New Roman"/>
                <w:sz w:val="28"/>
                <w:szCs w:val="28"/>
                <w:lang w:val="en-US"/>
              </w:rPr>
              <w:t>CCR1009-7G-1C-1S+</w:t>
            </w:r>
          </w:p>
        </w:tc>
        <w:tc>
          <w:tcPr>
            <w:tcW w:w="1665" w:type="dxa"/>
            <w:vAlign w:val="center"/>
          </w:tcPr>
          <w:p w14:paraId="670A1F4E" w14:textId="77777777" w:rsidR="0011564F" w:rsidRPr="005E45EE" w:rsidRDefault="0011564F" w:rsidP="005E45EE">
            <w:pPr>
              <w:spacing w:line="276" w:lineRule="auto"/>
              <w:jc w:val="center"/>
              <w:rPr>
                <w:rFonts w:ascii="Times New Roman" w:hAnsi="Times New Roman" w:cs="Times New Roman"/>
                <w:sz w:val="28"/>
                <w:szCs w:val="28"/>
                <w:lang w:val="en-US"/>
              </w:rPr>
            </w:pPr>
            <w:r w:rsidRPr="005E45EE">
              <w:rPr>
                <w:rFonts w:ascii="Times New Roman" w:hAnsi="Times New Roman" w:cs="Times New Roman"/>
                <w:sz w:val="28"/>
                <w:szCs w:val="28"/>
                <w:lang w:val="en-US"/>
              </w:rPr>
              <w:t>1</w:t>
            </w:r>
          </w:p>
        </w:tc>
      </w:tr>
      <w:tr w:rsidR="0011564F" w:rsidRPr="005E45EE" w14:paraId="353C184E" w14:textId="77777777" w:rsidTr="005E45EE">
        <w:tc>
          <w:tcPr>
            <w:tcW w:w="4898" w:type="dxa"/>
            <w:vAlign w:val="center"/>
          </w:tcPr>
          <w:p w14:paraId="18CAA376" w14:textId="77777777" w:rsidR="0011564F" w:rsidRPr="005E45EE" w:rsidRDefault="0011564F" w:rsidP="005E45EE">
            <w:pPr>
              <w:pStyle w:val="tdtabletext"/>
              <w:spacing w:line="276" w:lineRule="auto"/>
              <w:rPr>
                <w:rFonts w:ascii="Times New Roman" w:hAnsi="Times New Roman"/>
                <w:sz w:val="28"/>
                <w:szCs w:val="28"/>
              </w:rPr>
            </w:pPr>
            <w:r w:rsidRPr="005E45EE">
              <w:rPr>
                <w:rFonts w:ascii="Times New Roman" w:hAnsi="Times New Roman"/>
                <w:sz w:val="28"/>
                <w:szCs w:val="28"/>
              </w:rPr>
              <w:t xml:space="preserve">Внешняя </w:t>
            </w:r>
            <w:proofErr w:type="spellStart"/>
            <w:r w:rsidRPr="005E45EE">
              <w:rPr>
                <w:rFonts w:ascii="Times New Roman" w:hAnsi="Times New Roman"/>
                <w:sz w:val="28"/>
                <w:szCs w:val="28"/>
                <w:lang w:val="en-US"/>
              </w:rPr>
              <w:t>WiFi</w:t>
            </w:r>
            <w:proofErr w:type="spellEnd"/>
            <w:r w:rsidRPr="005E45EE">
              <w:rPr>
                <w:rFonts w:ascii="Times New Roman" w:hAnsi="Times New Roman"/>
                <w:sz w:val="28"/>
                <w:szCs w:val="28"/>
              </w:rPr>
              <w:t xml:space="preserve"> точка </w:t>
            </w:r>
            <w:r w:rsidRPr="005E45EE">
              <w:rPr>
                <w:rFonts w:ascii="Times New Roman" w:hAnsi="Times New Roman"/>
                <w:sz w:val="28"/>
                <w:szCs w:val="28"/>
                <w:lang w:val="en-US"/>
              </w:rPr>
              <w:t>MIKROTIK</w:t>
            </w:r>
            <w:r w:rsidRPr="005E45EE">
              <w:rPr>
                <w:rFonts w:ascii="Times New Roman" w:hAnsi="Times New Roman"/>
                <w:sz w:val="28"/>
                <w:szCs w:val="28"/>
              </w:rPr>
              <w:t xml:space="preserve"> </w:t>
            </w:r>
          </w:p>
        </w:tc>
        <w:tc>
          <w:tcPr>
            <w:tcW w:w="3007" w:type="dxa"/>
            <w:vAlign w:val="center"/>
          </w:tcPr>
          <w:p w14:paraId="30EDA781" w14:textId="77777777" w:rsidR="0011564F" w:rsidRPr="005E45EE" w:rsidRDefault="0011564F" w:rsidP="005E45EE">
            <w:pPr>
              <w:spacing w:line="276" w:lineRule="auto"/>
              <w:rPr>
                <w:rFonts w:ascii="Times New Roman" w:hAnsi="Times New Roman" w:cs="Times New Roman"/>
                <w:b/>
                <w:color w:val="000000" w:themeColor="text1"/>
                <w:sz w:val="28"/>
                <w:szCs w:val="28"/>
              </w:rPr>
            </w:pPr>
            <w:r w:rsidRPr="005E45EE">
              <w:rPr>
                <w:rFonts w:ascii="Times New Roman" w:hAnsi="Times New Roman" w:cs="Times New Roman"/>
                <w:sz w:val="28"/>
                <w:szCs w:val="28"/>
                <w:lang w:val="en-US"/>
              </w:rPr>
              <w:t>OMNITIK</w:t>
            </w:r>
            <w:r w:rsidRPr="005E45EE">
              <w:rPr>
                <w:rFonts w:ascii="Times New Roman" w:hAnsi="Times New Roman" w:cs="Times New Roman"/>
                <w:sz w:val="28"/>
                <w:szCs w:val="28"/>
              </w:rPr>
              <w:t xml:space="preserve"> 5 </w:t>
            </w:r>
            <w:r w:rsidRPr="005E45EE">
              <w:rPr>
                <w:rFonts w:ascii="Times New Roman" w:hAnsi="Times New Roman" w:cs="Times New Roman"/>
                <w:sz w:val="28"/>
                <w:szCs w:val="28"/>
                <w:lang w:val="en-US"/>
              </w:rPr>
              <w:t>POE</w:t>
            </w:r>
          </w:p>
        </w:tc>
        <w:tc>
          <w:tcPr>
            <w:tcW w:w="1665" w:type="dxa"/>
            <w:vAlign w:val="center"/>
          </w:tcPr>
          <w:p w14:paraId="283FDE33" w14:textId="77777777" w:rsidR="0011564F" w:rsidRPr="005E45EE" w:rsidRDefault="0011564F" w:rsidP="005E45EE">
            <w:pPr>
              <w:spacing w:line="276" w:lineRule="auto"/>
              <w:jc w:val="center"/>
              <w:rPr>
                <w:rFonts w:ascii="Times New Roman" w:hAnsi="Times New Roman" w:cs="Times New Roman"/>
                <w:sz w:val="28"/>
                <w:szCs w:val="28"/>
                <w:lang w:val="en-US"/>
              </w:rPr>
            </w:pPr>
            <w:r w:rsidRPr="005E45EE">
              <w:rPr>
                <w:rFonts w:ascii="Times New Roman" w:hAnsi="Times New Roman" w:cs="Times New Roman"/>
                <w:sz w:val="28"/>
                <w:szCs w:val="28"/>
                <w:lang w:val="en-US"/>
              </w:rPr>
              <w:t>1</w:t>
            </w:r>
          </w:p>
        </w:tc>
      </w:tr>
      <w:tr w:rsidR="0011564F" w:rsidRPr="005E45EE" w14:paraId="28A85F09" w14:textId="77777777" w:rsidTr="005E45EE">
        <w:tc>
          <w:tcPr>
            <w:tcW w:w="4898" w:type="dxa"/>
            <w:vAlign w:val="center"/>
          </w:tcPr>
          <w:p w14:paraId="5D7D30A4" w14:textId="77777777" w:rsidR="0011564F" w:rsidRPr="005E45EE" w:rsidRDefault="0011564F" w:rsidP="005E45EE">
            <w:pPr>
              <w:spacing w:line="276" w:lineRule="auto"/>
              <w:rPr>
                <w:rFonts w:ascii="Times New Roman" w:hAnsi="Times New Roman" w:cs="Times New Roman"/>
                <w:sz w:val="28"/>
                <w:szCs w:val="28"/>
                <w:lang w:val="en-US"/>
              </w:rPr>
            </w:pPr>
            <w:proofErr w:type="spellStart"/>
            <w:r w:rsidRPr="005E45EE">
              <w:rPr>
                <w:rFonts w:ascii="Times New Roman" w:hAnsi="Times New Roman" w:cs="Times New Roman"/>
                <w:sz w:val="28"/>
                <w:szCs w:val="28"/>
                <w:lang w:val="en-US"/>
              </w:rPr>
              <w:t>Стабилизатор</w:t>
            </w:r>
            <w:proofErr w:type="spellEnd"/>
            <w:r w:rsidRPr="005E45EE">
              <w:rPr>
                <w:rFonts w:ascii="Times New Roman" w:hAnsi="Times New Roman" w:cs="Times New Roman"/>
                <w:sz w:val="28"/>
                <w:szCs w:val="28"/>
                <w:lang w:val="en-US"/>
              </w:rPr>
              <w:t xml:space="preserve"> </w:t>
            </w:r>
            <w:proofErr w:type="spellStart"/>
            <w:r w:rsidRPr="005E45EE">
              <w:rPr>
                <w:rFonts w:ascii="Times New Roman" w:hAnsi="Times New Roman" w:cs="Times New Roman"/>
                <w:sz w:val="28"/>
                <w:szCs w:val="28"/>
                <w:lang w:val="en-US"/>
              </w:rPr>
              <w:t>напряжения</w:t>
            </w:r>
            <w:proofErr w:type="spellEnd"/>
            <w:r w:rsidRPr="005E45EE">
              <w:rPr>
                <w:rFonts w:ascii="Times New Roman" w:hAnsi="Times New Roman" w:cs="Times New Roman"/>
                <w:sz w:val="28"/>
                <w:szCs w:val="28"/>
                <w:lang w:val="en-US"/>
              </w:rPr>
              <w:t xml:space="preserve"> </w:t>
            </w:r>
            <w:proofErr w:type="spellStart"/>
            <w:r w:rsidRPr="005E45EE">
              <w:rPr>
                <w:rFonts w:ascii="Times New Roman" w:hAnsi="Times New Roman" w:cs="Times New Roman"/>
                <w:sz w:val="28"/>
                <w:szCs w:val="28"/>
                <w:lang w:val="en-US"/>
              </w:rPr>
              <w:t>Русэлт</w:t>
            </w:r>
            <w:proofErr w:type="spellEnd"/>
          </w:p>
        </w:tc>
        <w:tc>
          <w:tcPr>
            <w:tcW w:w="3007" w:type="dxa"/>
            <w:vAlign w:val="center"/>
          </w:tcPr>
          <w:p w14:paraId="26BFE849" w14:textId="77777777" w:rsidR="0011564F" w:rsidRPr="005E45EE" w:rsidRDefault="0011564F" w:rsidP="005E45EE">
            <w:pPr>
              <w:spacing w:line="276" w:lineRule="auto"/>
              <w:rPr>
                <w:rFonts w:ascii="Times New Roman" w:hAnsi="Times New Roman" w:cs="Times New Roman"/>
                <w:sz w:val="28"/>
                <w:szCs w:val="28"/>
                <w:lang w:val="en-US"/>
              </w:rPr>
            </w:pPr>
            <w:r w:rsidRPr="005E45EE">
              <w:rPr>
                <w:rFonts w:ascii="Times New Roman" w:hAnsi="Times New Roman" w:cs="Times New Roman"/>
                <w:sz w:val="28"/>
                <w:szCs w:val="28"/>
                <w:lang w:val="en-US"/>
              </w:rPr>
              <w:t>СДП-1/1-3-220-Т</w:t>
            </w:r>
          </w:p>
        </w:tc>
        <w:tc>
          <w:tcPr>
            <w:tcW w:w="1665" w:type="dxa"/>
            <w:vAlign w:val="center"/>
          </w:tcPr>
          <w:p w14:paraId="2B3EF0CB" w14:textId="77777777" w:rsidR="0011564F" w:rsidRPr="005E45EE" w:rsidRDefault="0011564F" w:rsidP="005E45EE">
            <w:pPr>
              <w:spacing w:line="276" w:lineRule="auto"/>
              <w:jc w:val="center"/>
              <w:rPr>
                <w:rFonts w:ascii="Times New Roman" w:hAnsi="Times New Roman" w:cs="Times New Roman"/>
                <w:sz w:val="28"/>
                <w:szCs w:val="28"/>
                <w:lang w:val="en-US"/>
              </w:rPr>
            </w:pPr>
            <w:r w:rsidRPr="005E45EE">
              <w:rPr>
                <w:rFonts w:ascii="Times New Roman" w:hAnsi="Times New Roman" w:cs="Times New Roman"/>
                <w:sz w:val="28"/>
                <w:szCs w:val="28"/>
                <w:lang w:val="en-US"/>
              </w:rPr>
              <w:t>1</w:t>
            </w:r>
          </w:p>
        </w:tc>
      </w:tr>
      <w:tr w:rsidR="0011564F" w:rsidRPr="005E45EE" w14:paraId="5BCE6E17" w14:textId="77777777" w:rsidTr="005E45EE">
        <w:tc>
          <w:tcPr>
            <w:tcW w:w="4898" w:type="dxa"/>
            <w:tcBorders>
              <w:top w:val="single" w:sz="8" w:space="0" w:color="000000"/>
              <w:left w:val="single" w:sz="8" w:space="0" w:color="000000"/>
              <w:bottom w:val="single" w:sz="8" w:space="0" w:color="000000"/>
              <w:right w:val="single" w:sz="8" w:space="0" w:color="000000"/>
            </w:tcBorders>
            <w:shd w:val="clear" w:color="auto" w:fill="auto"/>
            <w:vAlign w:val="center"/>
          </w:tcPr>
          <w:p w14:paraId="5E529417" w14:textId="77777777" w:rsidR="0011564F" w:rsidRPr="005E45EE" w:rsidRDefault="0011564F" w:rsidP="005E45EE">
            <w:pPr>
              <w:spacing w:line="276" w:lineRule="auto"/>
              <w:rPr>
                <w:rFonts w:ascii="Times New Roman" w:hAnsi="Times New Roman" w:cs="Times New Roman"/>
                <w:sz w:val="28"/>
                <w:szCs w:val="28"/>
                <w:lang w:val="en-US"/>
              </w:rPr>
            </w:pPr>
            <w:r w:rsidRPr="005E45EE">
              <w:rPr>
                <w:rFonts w:ascii="Times New Roman" w:hAnsi="Times New Roman" w:cs="Times New Roman"/>
                <w:sz w:val="28"/>
                <w:szCs w:val="28"/>
                <w:lang w:val="en-US"/>
              </w:rPr>
              <w:t xml:space="preserve">KVM </w:t>
            </w:r>
            <w:proofErr w:type="spellStart"/>
            <w:r w:rsidRPr="005E45EE">
              <w:rPr>
                <w:rFonts w:ascii="Times New Roman" w:hAnsi="Times New Roman" w:cs="Times New Roman"/>
                <w:sz w:val="28"/>
                <w:szCs w:val="28"/>
                <w:lang w:val="en-US"/>
              </w:rPr>
              <w:t>консоль</w:t>
            </w:r>
            <w:proofErr w:type="spellEnd"/>
            <w:r w:rsidRPr="005E45EE">
              <w:rPr>
                <w:rFonts w:ascii="Times New Roman" w:hAnsi="Times New Roman" w:cs="Times New Roman"/>
                <w:sz w:val="28"/>
                <w:szCs w:val="28"/>
                <w:lang w:val="en-US"/>
              </w:rPr>
              <w:t xml:space="preserve"> ATEN</w:t>
            </w:r>
          </w:p>
        </w:tc>
        <w:tc>
          <w:tcPr>
            <w:tcW w:w="3007" w:type="dxa"/>
            <w:tcBorders>
              <w:top w:val="single" w:sz="8" w:space="0" w:color="000000"/>
              <w:left w:val="single" w:sz="8" w:space="0" w:color="000000"/>
              <w:bottom w:val="single" w:sz="8" w:space="0" w:color="000000"/>
              <w:right w:val="single" w:sz="8" w:space="0" w:color="000000"/>
            </w:tcBorders>
            <w:shd w:val="clear" w:color="auto" w:fill="auto"/>
            <w:vAlign w:val="center"/>
          </w:tcPr>
          <w:p w14:paraId="21081C8F" w14:textId="77777777" w:rsidR="0011564F" w:rsidRPr="005E45EE" w:rsidRDefault="0011564F" w:rsidP="005E45EE">
            <w:pPr>
              <w:spacing w:line="276" w:lineRule="auto"/>
              <w:rPr>
                <w:rFonts w:ascii="Times New Roman" w:hAnsi="Times New Roman" w:cs="Times New Roman"/>
                <w:sz w:val="28"/>
                <w:szCs w:val="28"/>
                <w:lang w:val="en-US"/>
              </w:rPr>
            </w:pPr>
            <w:r w:rsidRPr="005E45EE">
              <w:rPr>
                <w:rFonts w:ascii="Times New Roman" w:hAnsi="Times New Roman" w:cs="Times New Roman"/>
                <w:sz w:val="28"/>
                <w:szCs w:val="28"/>
                <w:lang w:val="en-US"/>
              </w:rPr>
              <w:t>CL5708M</w:t>
            </w:r>
          </w:p>
        </w:tc>
        <w:tc>
          <w:tcPr>
            <w:tcW w:w="1665" w:type="dxa"/>
            <w:tcBorders>
              <w:top w:val="single" w:sz="8" w:space="0" w:color="000000"/>
              <w:left w:val="single" w:sz="8" w:space="0" w:color="000000"/>
              <w:bottom w:val="single" w:sz="8" w:space="0" w:color="000000"/>
              <w:right w:val="single" w:sz="8" w:space="0" w:color="000000"/>
            </w:tcBorders>
            <w:shd w:val="clear" w:color="auto" w:fill="auto"/>
            <w:vAlign w:val="center"/>
          </w:tcPr>
          <w:p w14:paraId="4F3C6A7F" w14:textId="77777777" w:rsidR="0011564F" w:rsidRPr="005E45EE" w:rsidRDefault="0011564F" w:rsidP="005E45EE">
            <w:pPr>
              <w:spacing w:line="276" w:lineRule="auto"/>
              <w:jc w:val="center"/>
              <w:rPr>
                <w:rFonts w:ascii="Times New Roman" w:hAnsi="Times New Roman" w:cs="Times New Roman"/>
                <w:sz w:val="28"/>
                <w:szCs w:val="28"/>
                <w:lang w:val="en-US"/>
              </w:rPr>
            </w:pPr>
            <w:r w:rsidRPr="005E45EE">
              <w:rPr>
                <w:rFonts w:ascii="Times New Roman" w:hAnsi="Times New Roman" w:cs="Times New Roman"/>
                <w:sz w:val="28"/>
                <w:szCs w:val="28"/>
                <w:lang w:val="en-US"/>
              </w:rPr>
              <w:t>1</w:t>
            </w:r>
          </w:p>
        </w:tc>
      </w:tr>
      <w:tr w:rsidR="0011564F" w:rsidRPr="005E45EE" w14:paraId="091F16B1" w14:textId="77777777" w:rsidTr="005E45EE">
        <w:tc>
          <w:tcPr>
            <w:tcW w:w="4898" w:type="dxa"/>
            <w:tcBorders>
              <w:top w:val="single" w:sz="8" w:space="0" w:color="000000"/>
              <w:left w:val="single" w:sz="8" w:space="0" w:color="000000"/>
              <w:bottom w:val="single" w:sz="8" w:space="0" w:color="000000"/>
              <w:right w:val="single" w:sz="8" w:space="0" w:color="000000"/>
            </w:tcBorders>
            <w:shd w:val="clear" w:color="auto" w:fill="auto"/>
            <w:vAlign w:val="center"/>
          </w:tcPr>
          <w:p w14:paraId="19624E09" w14:textId="77777777" w:rsidR="0011564F" w:rsidRPr="005E45EE" w:rsidRDefault="0011564F" w:rsidP="005E45EE">
            <w:pPr>
              <w:spacing w:line="276" w:lineRule="auto"/>
              <w:rPr>
                <w:rFonts w:ascii="Times New Roman" w:hAnsi="Times New Roman" w:cs="Times New Roman"/>
                <w:sz w:val="28"/>
                <w:szCs w:val="28"/>
                <w:lang w:val="en-US"/>
              </w:rPr>
            </w:pPr>
            <w:proofErr w:type="spellStart"/>
            <w:r w:rsidRPr="005E45EE">
              <w:rPr>
                <w:rFonts w:ascii="Times New Roman" w:hAnsi="Times New Roman" w:cs="Times New Roman"/>
                <w:sz w:val="28"/>
                <w:szCs w:val="28"/>
                <w:lang w:val="en-US"/>
              </w:rPr>
              <w:t>Монитор</w:t>
            </w:r>
            <w:proofErr w:type="spellEnd"/>
          </w:p>
        </w:tc>
        <w:tc>
          <w:tcPr>
            <w:tcW w:w="3007" w:type="dxa"/>
            <w:tcBorders>
              <w:top w:val="single" w:sz="8" w:space="0" w:color="000000"/>
              <w:left w:val="single" w:sz="8" w:space="0" w:color="000000"/>
              <w:bottom w:val="single" w:sz="8" w:space="0" w:color="000000"/>
              <w:right w:val="single" w:sz="8" w:space="0" w:color="000000"/>
            </w:tcBorders>
            <w:shd w:val="clear" w:color="auto" w:fill="auto"/>
            <w:vAlign w:val="center"/>
          </w:tcPr>
          <w:p w14:paraId="6B587566" w14:textId="77777777" w:rsidR="0011564F" w:rsidRPr="005E45EE" w:rsidRDefault="0011564F" w:rsidP="005E45EE">
            <w:pPr>
              <w:spacing w:line="276" w:lineRule="auto"/>
              <w:rPr>
                <w:rFonts w:ascii="Times New Roman" w:hAnsi="Times New Roman" w:cs="Times New Roman"/>
                <w:sz w:val="28"/>
                <w:szCs w:val="28"/>
                <w:lang w:val="en-US"/>
              </w:rPr>
            </w:pPr>
            <w:r w:rsidRPr="005E45EE">
              <w:rPr>
                <w:rFonts w:ascii="Times New Roman" w:hAnsi="Times New Roman" w:cs="Times New Roman"/>
                <w:sz w:val="28"/>
                <w:szCs w:val="28"/>
                <w:lang w:val="en-US"/>
              </w:rPr>
              <w:t>LG 43UN700 43"</w:t>
            </w:r>
          </w:p>
        </w:tc>
        <w:tc>
          <w:tcPr>
            <w:tcW w:w="1665" w:type="dxa"/>
            <w:tcBorders>
              <w:top w:val="single" w:sz="8" w:space="0" w:color="000000"/>
              <w:left w:val="single" w:sz="8" w:space="0" w:color="000000"/>
              <w:bottom w:val="single" w:sz="8" w:space="0" w:color="000000"/>
              <w:right w:val="single" w:sz="8" w:space="0" w:color="000000"/>
            </w:tcBorders>
            <w:shd w:val="clear" w:color="auto" w:fill="auto"/>
            <w:vAlign w:val="center"/>
          </w:tcPr>
          <w:p w14:paraId="3B9CCADB" w14:textId="77777777" w:rsidR="0011564F" w:rsidRPr="005E45EE" w:rsidRDefault="0011564F" w:rsidP="005E45EE">
            <w:pPr>
              <w:spacing w:line="276" w:lineRule="auto"/>
              <w:jc w:val="center"/>
              <w:rPr>
                <w:rFonts w:ascii="Times New Roman" w:hAnsi="Times New Roman" w:cs="Times New Roman"/>
                <w:sz w:val="28"/>
                <w:szCs w:val="28"/>
                <w:lang w:val="en-US"/>
              </w:rPr>
            </w:pPr>
            <w:r w:rsidRPr="005E45EE">
              <w:rPr>
                <w:rFonts w:ascii="Times New Roman" w:hAnsi="Times New Roman" w:cs="Times New Roman"/>
                <w:sz w:val="28"/>
                <w:szCs w:val="28"/>
                <w:lang w:val="en-US"/>
              </w:rPr>
              <w:t>1</w:t>
            </w:r>
          </w:p>
        </w:tc>
      </w:tr>
    </w:tbl>
    <w:p w14:paraId="08B643B2" w14:textId="77777777" w:rsidR="0011564F" w:rsidRDefault="0011564F" w:rsidP="005E45EE">
      <w:pPr>
        <w:spacing w:after="0" w:line="360" w:lineRule="auto"/>
        <w:ind w:firstLine="567"/>
        <w:jc w:val="both"/>
        <w:rPr>
          <w:rFonts w:ascii="Times New Roman" w:hAnsi="Times New Roman" w:cs="Times New Roman"/>
          <w:color w:val="000000" w:themeColor="text1"/>
          <w:sz w:val="28"/>
          <w:szCs w:val="28"/>
        </w:rPr>
      </w:pPr>
    </w:p>
    <w:p w14:paraId="6D961F92" w14:textId="77777777" w:rsidR="005E45EE" w:rsidRDefault="005E45EE" w:rsidP="005E45EE">
      <w:pPr>
        <w:spacing w:after="0" w:line="360" w:lineRule="auto"/>
        <w:ind w:firstLine="567"/>
        <w:jc w:val="both"/>
        <w:rPr>
          <w:rFonts w:ascii="Times New Roman" w:hAnsi="Times New Roman" w:cs="Times New Roman"/>
          <w:color w:val="000000" w:themeColor="text1"/>
          <w:sz w:val="28"/>
          <w:szCs w:val="28"/>
        </w:rPr>
      </w:pPr>
    </w:p>
    <w:p w14:paraId="33461CF9" w14:textId="77777777" w:rsidR="005E45EE" w:rsidRPr="005E45EE" w:rsidRDefault="005E45EE" w:rsidP="005E45EE">
      <w:pPr>
        <w:spacing w:after="0" w:line="360" w:lineRule="auto"/>
        <w:ind w:firstLine="567"/>
        <w:jc w:val="both"/>
        <w:rPr>
          <w:rFonts w:ascii="Times New Roman" w:hAnsi="Times New Roman" w:cs="Times New Roman"/>
          <w:color w:val="000000" w:themeColor="text1"/>
          <w:sz w:val="28"/>
          <w:szCs w:val="28"/>
        </w:rPr>
      </w:pPr>
    </w:p>
    <w:p w14:paraId="534FAA67" w14:textId="7E2B2A29" w:rsidR="0011564F" w:rsidRDefault="005E45EE" w:rsidP="005E45EE">
      <w:pPr>
        <w:spacing w:after="0"/>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Таблица 4.6. </w:t>
      </w:r>
      <w:r w:rsidR="0011564F" w:rsidRPr="003F0B50">
        <w:rPr>
          <w:rFonts w:ascii="Times New Roman" w:hAnsi="Times New Roman" w:cs="Times New Roman"/>
          <w:color w:val="000000" w:themeColor="text1"/>
          <w:sz w:val="28"/>
          <w:szCs w:val="28"/>
        </w:rPr>
        <w:t>Переносной шкаф</w:t>
      </w:r>
    </w:p>
    <w:tbl>
      <w:tblPr>
        <w:tblStyle w:val="af3"/>
        <w:tblW w:w="0" w:type="auto"/>
        <w:tblLook w:val="04A0" w:firstRow="1" w:lastRow="0" w:firstColumn="1" w:lastColumn="0" w:noHBand="0" w:noVBand="1"/>
      </w:tblPr>
      <w:tblGrid>
        <w:gridCol w:w="4723"/>
        <w:gridCol w:w="2908"/>
        <w:gridCol w:w="1713"/>
      </w:tblGrid>
      <w:tr w:rsidR="0011564F" w:rsidRPr="005E45EE" w14:paraId="26C94A5C" w14:textId="77777777" w:rsidTr="005E45EE">
        <w:tc>
          <w:tcPr>
            <w:tcW w:w="4898" w:type="dxa"/>
            <w:vAlign w:val="center"/>
          </w:tcPr>
          <w:p w14:paraId="324907BD" w14:textId="77777777" w:rsidR="0011564F" w:rsidRPr="005E45EE" w:rsidRDefault="0011564F" w:rsidP="005E45EE">
            <w:pPr>
              <w:spacing w:line="276" w:lineRule="auto"/>
              <w:jc w:val="center"/>
              <w:rPr>
                <w:rFonts w:ascii="Times New Roman" w:hAnsi="Times New Roman" w:cs="Times New Roman"/>
                <w:b/>
                <w:color w:val="000000" w:themeColor="text1"/>
                <w:sz w:val="28"/>
                <w:szCs w:val="28"/>
              </w:rPr>
            </w:pPr>
            <w:r w:rsidRPr="005E45EE">
              <w:rPr>
                <w:rFonts w:ascii="Times New Roman" w:hAnsi="Times New Roman" w:cs="Times New Roman"/>
                <w:b/>
                <w:color w:val="000000" w:themeColor="text1"/>
                <w:sz w:val="28"/>
                <w:szCs w:val="28"/>
              </w:rPr>
              <w:t>Компоненты</w:t>
            </w:r>
          </w:p>
        </w:tc>
        <w:tc>
          <w:tcPr>
            <w:tcW w:w="3007" w:type="dxa"/>
            <w:vAlign w:val="center"/>
          </w:tcPr>
          <w:p w14:paraId="36BA9ABA" w14:textId="77777777" w:rsidR="0011564F" w:rsidRPr="005E45EE" w:rsidRDefault="0011564F" w:rsidP="005E45EE">
            <w:pPr>
              <w:spacing w:line="276" w:lineRule="auto"/>
              <w:jc w:val="center"/>
              <w:rPr>
                <w:rFonts w:ascii="Times New Roman" w:hAnsi="Times New Roman" w:cs="Times New Roman"/>
                <w:b/>
                <w:color w:val="000000" w:themeColor="text1"/>
                <w:sz w:val="28"/>
                <w:szCs w:val="28"/>
              </w:rPr>
            </w:pPr>
            <w:r w:rsidRPr="005E45EE">
              <w:rPr>
                <w:rFonts w:ascii="Times New Roman" w:hAnsi="Times New Roman" w:cs="Times New Roman"/>
                <w:b/>
                <w:color w:val="000000" w:themeColor="text1"/>
                <w:sz w:val="28"/>
                <w:szCs w:val="28"/>
              </w:rPr>
              <w:t>Модель</w:t>
            </w:r>
          </w:p>
        </w:tc>
        <w:tc>
          <w:tcPr>
            <w:tcW w:w="1665" w:type="dxa"/>
            <w:vAlign w:val="center"/>
          </w:tcPr>
          <w:p w14:paraId="2FCEACD6" w14:textId="77777777" w:rsidR="0011564F" w:rsidRPr="005E45EE" w:rsidRDefault="0011564F" w:rsidP="005E45EE">
            <w:pPr>
              <w:spacing w:line="276" w:lineRule="auto"/>
              <w:jc w:val="center"/>
              <w:rPr>
                <w:rFonts w:ascii="Times New Roman" w:hAnsi="Times New Roman" w:cs="Times New Roman"/>
                <w:b/>
                <w:color w:val="000000" w:themeColor="text1"/>
                <w:sz w:val="28"/>
                <w:szCs w:val="28"/>
              </w:rPr>
            </w:pPr>
            <w:r w:rsidRPr="005E45EE">
              <w:rPr>
                <w:rFonts w:ascii="Times New Roman" w:hAnsi="Times New Roman" w:cs="Times New Roman"/>
                <w:b/>
                <w:color w:val="000000" w:themeColor="text1"/>
                <w:sz w:val="28"/>
                <w:szCs w:val="28"/>
              </w:rPr>
              <w:t>Количество</w:t>
            </w:r>
          </w:p>
        </w:tc>
      </w:tr>
      <w:tr w:rsidR="0011564F" w:rsidRPr="005E45EE" w14:paraId="6F86B86E" w14:textId="77777777" w:rsidTr="005E45EE">
        <w:tc>
          <w:tcPr>
            <w:tcW w:w="4898" w:type="dxa"/>
            <w:vAlign w:val="center"/>
          </w:tcPr>
          <w:p w14:paraId="1336833E" w14:textId="77777777" w:rsidR="0011564F" w:rsidRPr="005E45EE" w:rsidRDefault="0011564F" w:rsidP="005E45EE">
            <w:pPr>
              <w:pStyle w:val="tdtabletext"/>
              <w:spacing w:line="276" w:lineRule="auto"/>
              <w:rPr>
                <w:rFonts w:ascii="Times New Roman" w:hAnsi="Times New Roman"/>
                <w:sz w:val="28"/>
                <w:szCs w:val="28"/>
              </w:rPr>
            </w:pPr>
            <w:r w:rsidRPr="005E45EE">
              <w:rPr>
                <w:rFonts w:ascii="Times New Roman" w:hAnsi="Times New Roman"/>
                <w:sz w:val="28"/>
                <w:szCs w:val="28"/>
              </w:rPr>
              <w:t xml:space="preserve">Шкаф для серверов </w:t>
            </w:r>
            <w:r w:rsidRPr="005E45EE">
              <w:rPr>
                <w:rFonts w:ascii="Times New Roman" w:hAnsi="Times New Roman"/>
                <w:sz w:val="28"/>
                <w:szCs w:val="28"/>
                <w:lang w:val="en-US"/>
              </w:rPr>
              <w:t>VX</w:t>
            </w:r>
            <w:r w:rsidRPr="005E45EE">
              <w:rPr>
                <w:rFonts w:ascii="Times New Roman" w:hAnsi="Times New Roman"/>
                <w:sz w:val="28"/>
                <w:szCs w:val="28"/>
              </w:rPr>
              <w:t xml:space="preserve"> </w:t>
            </w:r>
            <w:r w:rsidRPr="005E45EE">
              <w:rPr>
                <w:rFonts w:ascii="Times New Roman" w:hAnsi="Times New Roman"/>
                <w:sz w:val="28"/>
                <w:szCs w:val="28"/>
                <w:lang w:val="en-US"/>
              </w:rPr>
              <w:t>IT</w:t>
            </w:r>
          </w:p>
        </w:tc>
        <w:tc>
          <w:tcPr>
            <w:tcW w:w="3007" w:type="dxa"/>
            <w:vAlign w:val="center"/>
          </w:tcPr>
          <w:p w14:paraId="2D559081" w14:textId="77777777" w:rsidR="0011564F" w:rsidRPr="005E45EE" w:rsidRDefault="0011564F" w:rsidP="005E45EE">
            <w:pPr>
              <w:spacing w:line="276" w:lineRule="auto"/>
              <w:rPr>
                <w:rFonts w:ascii="Times New Roman" w:hAnsi="Times New Roman" w:cs="Times New Roman"/>
                <w:b/>
                <w:color w:val="000000" w:themeColor="text1"/>
                <w:sz w:val="28"/>
                <w:szCs w:val="28"/>
              </w:rPr>
            </w:pPr>
            <w:r w:rsidRPr="005E45EE">
              <w:rPr>
                <w:rFonts w:ascii="Times New Roman" w:hAnsi="Times New Roman" w:cs="Times New Roman"/>
                <w:sz w:val="28"/>
                <w:szCs w:val="28"/>
                <w:lang w:val="en-US"/>
              </w:rPr>
              <w:t>600*800*15U</w:t>
            </w:r>
          </w:p>
        </w:tc>
        <w:tc>
          <w:tcPr>
            <w:tcW w:w="1665" w:type="dxa"/>
            <w:vAlign w:val="center"/>
          </w:tcPr>
          <w:p w14:paraId="46957A6E" w14:textId="77777777" w:rsidR="0011564F" w:rsidRPr="005E45EE" w:rsidRDefault="0011564F" w:rsidP="005E45EE">
            <w:pPr>
              <w:spacing w:line="276" w:lineRule="auto"/>
              <w:jc w:val="center"/>
              <w:rPr>
                <w:rFonts w:ascii="Times New Roman" w:hAnsi="Times New Roman" w:cs="Times New Roman"/>
                <w:sz w:val="28"/>
                <w:szCs w:val="28"/>
                <w:lang w:val="en-US"/>
              </w:rPr>
            </w:pPr>
            <w:r w:rsidRPr="005E45EE">
              <w:rPr>
                <w:rFonts w:ascii="Times New Roman" w:hAnsi="Times New Roman" w:cs="Times New Roman"/>
                <w:sz w:val="28"/>
                <w:szCs w:val="28"/>
                <w:lang w:val="en-US"/>
              </w:rPr>
              <w:t>1</w:t>
            </w:r>
          </w:p>
        </w:tc>
      </w:tr>
      <w:tr w:rsidR="0011564F" w:rsidRPr="005E45EE" w14:paraId="32618BFB" w14:textId="77777777" w:rsidTr="005E45EE">
        <w:tc>
          <w:tcPr>
            <w:tcW w:w="4898" w:type="dxa"/>
            <w:vAlign w:val="center"/>
          </w:tcPr>
          <w:p w14:paraId="1E5E5870" w14:textId="77777777" w:rsidR="0011564F" w:rsidRPr="005E45EE" w:rsidRDefault="0011564F" w:rsidP="005E45EE">
            <w:pPr>
              <w:pStyle w:val="tdtabletext"/>
              <w:spacing w:line="276" w:lineRule="auto"/>
              <w:rPr>
                <w:rFonts w:ascii="Times New Roman" w:hAnsi="Times New Roman"/>
                <w:sz w:val="28"/>
                <w:szCs w:val="28"/>
                <w:lang w:val="en-US"/>
              </w:rPr>
            </w:pPr>
            <w:r w:rsidRPr="005E45EE">
              <w:rPr>
                <w:rFonts w:ascii="Times New Roman" w:hAnsi="Times New Roman"/>
                <w:sz w:val="28"/>
                <w:szCs w:val="28"/>
              </w:rPr>
              <w:t>Транспортировочные</w:t>
            </w:r>
            <w:r w:rsidRPr="005E45EE">
              <w:rPr>
                <w:rFonts w:ascii="Times New Roman" w:hAnsi="Times New Roman"/>
                <w:sz w:val="28"/>
                <w:szCs w:val="28"/>
                <w:lang w:val="en-US"/>
              </w:rPr>
              <w:t xml:space="preserve"> </w:t>
            </w:r>
            <w:r w:rsidRPr="005E45EE">
              <w:rPr>
                <w:rFonts w:ascii="Times New Roman" w:hAnsi="Times New Roman"/>
                <w:sz w:val="28"/>
                <w:szCs w:val="28"/>
              </w:rPr>
              <w:t>ролики</w:t>
            </w:r>
          </w:p>
        </w:tc>
        <w:tc>
          <w:tcPr>
            <w:tcW w:w="3007" w:type="dxa"/>
            <w:vAlign w:val="center"/>
          </w:tcPr>
          <w:p w14:paraId="2473798F" w14:textId="77777777" w:rsidR="0011564F" w:rsidRPr="005E45EE" w:rsidRDefault="0011564F" w:rsidP="005E45EE">
            <w:pPr>
              <w:spacing w:line="276" w:lineRule="auto"/>
              <w:rPr>
                <w:rFonts w:ascii="Times New Roman" w:hAnsi="Times New Roman" w:cs="Times New Roman"/>
                <w:b/>
                <w:color w:val="000000" w:themeColor="text1"/>
                <w:sz w:val="28"/>
                <w:szCs w:val="28"/>
              </w:rPr>
            </w:pPr>
          </w:p>
        </w:tc>
        <w:tc>
          <w:tcPr>
            <w:tcW w:w="1665" w:type="dxa"/>
            <w:vAlign w:val="center"/>
          </w:tcPr>
          <w:p w14:paraId="7D0B379D" w14:textId="77777777" w:rsidR="0011564F" w:rsidRPr="005E45EE" w:rsidRDefault="0011564F" w:rsidP="005E45EE">
            <w:pPr>
              <w:spacing w:line="276" w:lineRule="auto"/>
              <w:jc w:val="center"/>
              <w:rPr>
                <w:rFonts w:ascii="Times New Roman" w:hAnsi="Times New Roman" w:cs="Times New Roman"/>
                <w:sz w:val="28"/>
                <w:szCs w:val="28"/>
                <w:lang w:val="en-US"/>
              </w:rPr>
            </w:pPr>
            <w:r w:rsidRPr="005E45EE">
              <w:rPr>
                <w:rFonts w:ascii="Times New Roman" w:hAnsi="Times New Roman" w:cs="Times New Roman"/>
                <w:sz w:val="28"/>
                <w:szCs w:val="28"/>
                <w:lang w:val="en-US"/>
              </w:rPr>
              <w:t>4</w:t>
            </w:r>
          </w:p>
        </w:tc>
      </w:tr>
    </w:tbl>
    <w:p w14:paraId="6343DF18" w14:textId="3CE1E19F" w:rsidR="0011564F" w:rsidRPr="00A77EC5" w:rsidRDefault="0011564F" w:rsidP="005E45EE">
      <w:pPr>
        <w:spacing w:after="0" w:line="360" w:lineRule="auto"/>
        <w:ind w:firstLine="567"/>
        <w:jc w:val="both"/>
        <w:rPr>
          <w:rFonts w:ascii="Times New Roman" w:hAnsi="Times New Roman" w:cs="Times New Roman"/>
          <w:color w:val="000000" w:themeColor="text1"/>
          <w:sz w:val="28"/>
          <w:szCs w:val="28"/>
        </w:rPr>
      </w:pPr>
    </w:p>
    <w:p w14:paraId="3DD27D6D" w14:textId="0E782A91" w:rsidR="0011564F" w:rsidRDefault="005E45EE" w:rsidP="005E45EE">
      <w:pPr>
        <w:spacing w:after="0"/>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Таблица 4.7. </w:t>
      </w:r>
      <w:r w:rsidR="0011564F" w:rsidRPr="00A77EC5">
        <w:rPr>
          <w:rFonts w:ascii="Times New Roman" w:hAnsi="Times New Roman" w:cs="Times New Roman"/>
          <w:color w:val="000000" w:themeColor="text1"/>
          <w:sz w:val="28"/>
          <w:szCs w:val="28"/>
        </w:rPr>
        <w:t>Инженерная станция</w:t>
      </w:r>
      <w:r w:rsidR="0011564F">
        <w:rPr>
          <w:rFonts w:ascii="Times New Roman" w:hAnsi="Times New Roman" w:cs="Times New Roman"/>
          <w:color w:val="000000" w:themeColor="text1"/>
          <w:sz w:val="28"/>
          <w:szCs w:val="28"/>
        </w:rPr>
        <w:t>/</w:t>
      </w:r>
      <w:r w:rsidR="0011564F" w:rsidRPr="00A77EC5">
        <w:rPr>
          <w:rFonts w:ascii="Times New Roman" w:hAnsi="Times New Roman" w:cs="Times New Roman"/>
          <w:color w:val="000000" w:themeColor="text1"/>
          <w:sz w:val="28"/>
          <w:szCs w:val="28"/>
        </w:rPr>
        <w:t>Пост оператора БПЛА</w:t>
      </w:r>
    </w:p>
    <w:tbl>
      <w:tblPr>
        <w:tblStyle w:val="af3"/>
        <w:tblW w:w="0" w:type="auto"/>
        <w:tblLook w:val="04A0" w:firstRow="1" w:lastRow="0" w:firstColumn="1" w:lastColumn="0" w:noHBand="0" w:noVBand="1"/>
      </w:tblPr>
      <w:tblGrid>
        <w:gridCol w:w="4714"/>
        <w:gridCol w:w="2917"/>
        <w:gridCol w:w="1713"/>
      </w:tblGrid>
      <w:tr w:rsidR="0011564F" w:rsidRPr="005E45EE" w14:paraId="5FCB2743" w14:textId="77777777" w:rsidTr="005E45EE">
        <w:tc>
          <w:tcPr>
            <w:tcW w:w="4898" w:type="dxa"/>
            <w:vAlign w:val="center"/>
          </w:tcPr>
          <w:p w14:paraId="4F22930B" w14:textId="77777777" w:rsidR="0011564F" w:rsidRPr="005E45EE" w:rsidRDefault="0011564F" w:rsidP="005E45EE">
            <w:pPr>
              <w:spacing w:line="276" w:lineRule="auto"/>
              <w:jc w:val="center"/>
              <w:rPr>
                <w:rFonts w:ascii="Times New Roman" w:hAnsi="Times New Roman" w:cs="Times New Roman"/>
                <w:b/>
                <w:color w:val="000000" w:themeColor="text1"/>
                <w:sz w:val="28"/>
                <w:szCs w:val="28"/>
              </w:rPr>
            </w:pPr>
            <w:r w:rsidRPr="005E45EE">
              <w:rPr>
                <w:rFonts w:ascii="Times New Roman" w:hAnsi="Times New Roman" w:cs="Times New Roman"/>
                <w:b/>
                <w:color w:val="000000" w:themeColor="text1"/>
                <w:sz w:val="28"/>
                <w:szCs w:val="28"/>
              </w:rPr>
              <w:t>Компоненты</w:t>
            </w:r>
          </w:p>
        </w:tc>
        <w:tc>
          <w:tcPr>
            <w:tcW w:w="3007" w:type="dxa"/>
            <w:vAlign w:val="center"/>
          </w:tcPr>
          <w:p w14:paraId="7C6FDBAB" w14:textId="77777777" w:rsidR="0011564F" w:rsidRPr="005E45EE" w:rsidRDefault="0011564F" w:rsidP="005E45EE">
            <w:pPr>
              <w:spacing w:line="276" w:lineRule="auto"/>
              <w:jc w:val="center"/>
              <w:rPr>
                <w:rFonts w:ascii="Times New Roman" w:hAnsi="Times New Roman" w:cs="Times New Roman"/>
                <w:b/>
                <w:color w:val="000000" w:themeColor="text1"/>
                <w:sz w:val="28"/>
                <w:szCs w:val="28"/>
              </w:rPr>
            </w:pPr>
            <w:r w:rsidRPr="005E45EE">
              <w:rPr>
                <w:rFonts w:ascii="Times New Roman" w:hAnsi="Times New Roman" w:cs="Times New Roman"/>
                <w:b/>
                <w:color w:val="000000" w:themeColor="text1"/>
                <w:sz w:val="28"/>
                <w:szCs w:val="28"/>
              </w:rPr>
              <w:t>Модель</w:t>
            </w:r>
          </w:p>
        </w:tc>
        <w:tc>
          <w:tcPr>
            <w:tcW w:w="1665" w:type="dxa"/>
            <w:vAlign w:val="center"/>
          </w:tcPr>
          <w:p w14:paraId="6A4B24AE" w14:textId="77777777" w:rsidR="0011564F" w:rsidRPr="005E45EE" w:rsidRDefault="0011564F" w:rsidP="005E45EE">
            <w:pPr>
              <w:spacing w:line="276" w:lineRule="auto"/>
              <w:jc w:val="center"/>
              <w:rPr>
                <w:rFonts w:ascii="Times New Roman" w:hAnsi="Times New Roman" w:cs="Times New Roman"/>
                <w:b/>
                <w:color w:val="000000" w:themeColor="text1"/>
                <w:sz w:val="28"/>
                <w:szCs w:val="28"/>
              </w:rPr>
            </w:pPr>
            <w:r w:rsidRPr="005E45EE">
              <w:rPr>
                <w:rFonts w:ascii="Times New Roman" w:hAnsi="Times New Roman" w:cs="Times New Roman"/>
                <w:b/>
                <w:color w:val="000000" w:themeColor="text1"/>
                <w:sz w:val="28"/>
                <w:szCs w:val="28"/>
              </w:rPr>
              <w:t>Количество</w:t>
            </w:r>
          </w:p>
        </w:tc>
      </w:tr>
      <w:tr w:rsidR="0011564F" w:rsidRPr="005E45EE" w14:paraId="17097380" w14:textId="77777777" w:rsidTr="005E45EE">
        <w:tc>
          <w:tcPr>
            <w:tcW w:w="4898" w:type="dxa"/>
            <w:vAlign w:val="center"/>
          </w:tcPr>
          <w:p w14:paraId="0FAE1F71" w14:textId="77777777" w:rsidR="0011564F" w:rsidRPr="005E45EE" w:rsidRDefault="0011564F" w:rsidP="005E45EE">
            <w:pPr>
              <w:pStyle w:val="tdtabletext"/>
              <w:spacing w:line="276" w:lineRule="auto"/>
              <w:rPr>
                <w:rFonts w:ascii="Times New Roman" w:hAnsi="Times New Roman"/>
                <w:sz w:val="28"/>
                <w:szCs w:val="28"/>
              </w:rPr>
            </w:pPr>
            <w:r w:rsidRPr="005E45EE">
              <w:rPr>
                <w:rFonts w:ascii="Times New Roman" w:hAnsi="Times New Roman"/>
                <w:sz w:val="28"/>
                <w:szCs w:val="28"/>
              </w:rPr>
              <w:t xml:space="preserve">Защищенный ноутбук </w:t>
            </w:r>
            <w:r w:rsidRPr="005E45EE">
              <w:rPr>
                <w:rFonts w:ascii="Times New Roman" w:hAnsi="Times New Roman"/>
                <w:sz w:val="28"/>
                <w:szCs w:val="28"/>
                <w:lang w:val="en-US"/>
              </w:rPr>
              <w:t>Panasonic</w:t>
            </w:r>
          </w:p>
        </w:tc>
        <w:tc>
          <w:tcPr>
            <w:tcW w:w="3007" w:type="dxa"/>
            <w:vAlign w:val="center"/>
          </w:tcPr>
          <w:p w14:paraId="25F8ED52" w14:textId="77777777" w:rsidR="0011564F" w:rsidRPr="005E45EE" w:rsidRDefault="0011564F" w:rsidP="005E45EE">
            <w:pPr>
              <w:spacing w:line="276" w:lineRule="auto"/>
              <w:rPr>
                <w:rFonts w:ascii="Times New Roman" w:hAnsi="Times New Roman" w:cs="Times New Roman"/>
                <w:b/>
                <w:color w:val="000000" w:themeColor="text1"/>
                <w:sz w:val="28"/>
                <w:szCs w:val="28"/>
              </w:rPr>
            </w:pPr>
            <w:r w:rsidRPr="005E45EE">
              <w:rPr>
                <w:rFonts w:ascii="Times New Roman" w:hAnsi="Times New Roman" w:cs="Times New Roman"/>
                <w:sz w:val="28"/>
                <w:szCs w:val="28"/>
                <w:lang w:val="en-US"/>
              </w:rPr>
              <w:t>Toughbook G2</w:t>
            </w:r>
          </w:p>
        </w:tc>
        <w:tc>
          <w:tcPr>
            <w:tcW w:w="1665" w:type="dxa"/>
            <w:vAlign w:val="center"/>
          </w:tcPr>
          <w:p w14:paraId="59B53044" w14:textId="77777777" w:rsidR="0011564F" w:rsidRPr="005E45EE" w:rsidRDefault="0011564F" w:rsidP="005E45EE">
            <w:pPr>
              <w:spacing w:line="276" w:lineRule="auto"/>
              <w:jc w:val="center"/>
              <w:rPr>
                <w:rFonts w:ascii="Times New Roman" w:hAnsi="Times New Roman" w:cs="Times New Roman"/>
                <w:sz w:val="28"/>
                <w:szCs w:val="28"/>
                <w:lang w:val="en-US"/>
              </w:rPr>
            </w:pPr>
            <w:r w:rsidRPr="005E45EE">
              <w:rPr>
                <w:rFonts w:ascii="Times New Roman" w:hAnsi="Times New Roman" w:cs="Times New Roman"/>
                <w:sz w:val="28"/>
                <w:szCs w:val="28"/>
                <w:lang w:val="en-US"/>
              </w:rPr>
              <w:t>1</w:t>
            </w:r>
          </w:p>
        </w:tc>
      </w:tr>
    </w:tbl>
    <w:p w14:paraId="60A0C453" w14:textId="40996C8D" w:rsidR="0011564F" w:rsidRPr="005E45EE" w:rsidRDefault="0011564F" w:rsidP="005E45EE">
      <w:pPr>
        <w:spacing w:after="0" w:line="360" w:lineRule="auto"/>
        <w:ind w:firstLine="567"/>
        <w:jc w:val="both"/>
        <w:rPr>
          <w:rFonts w:ascii="Times New Roman" w:hAnsi="Times New Roman" w:cs="Times New Roman"/>
          <w:color w:val="000000" w:themeColor="text1"/>
          <w:sz w:val="28"/>
          <w:szCs w:val="28"/>
        </w:rPr>
      </w:pPr>
    </w:p>
    <w:p w14:paraId="4FE627A3" w14:textId="77777777" w:rsidR="0011564F" w:rsidRPr="0011564F" w:rsidRDefault="0011564F" w:rsidP="006621DE">
      <w:pPr>
        <w:spacing w:after="0" w:line="360" w:lineRule="auto"/>
        <w:ind w:firstLine="567"/>
        <w:jc w:val="both"/>
        <w:rPr>
          <w:rFonts w:ascii="Times New Roman" w:hAnsi="Times New Roman" w:cs="Times New Roman"/>
          <w:color w:val="000000" w:themeColor="text1"/>
          <w:sz w:val="28"/>
          <w:szCs w:val="28"/>
        </w:rPr>
      </w:pPr>
    </w:p>
    <w:p w14:paraId="0B4FB64B" w14:textId="77777777" w:rsidR="0011564F" w:rsidRPr="0011564F" w:rsidRDefault="0011564F" w:rsidP="006621DE">
      <w:pPr>
        <w:spacing w:after="0" w:line="360" w:lineRule="auto"/>
        <w:ind w:firstLine="567"/>
        <w:jc w:val="both"/>
        <w:rPr>
          <w:rFonts w:ascii="Times New Roman" w:hAnsi="Times New Roman" w:cs="Times New Roman"/>
          <w:color w:val="000000" w:themeColor="text1"/>
          <w:sz w:val="28"/>
          <w:szCs w:val="28"/>
        </w:rPr>
      </w:pPr>
    </w:p>
    <w:p w14:paraId="59C2BCAE" w14:textId="77777777" w:rsidR="00BB1467" w:rsidRDefault="00BB1467">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br w:type="page"/>
      </w:r>
    </w:p>
    <w:p w14:paraId="1ECD43D8" w14:textId="77777777" w:rsidR="003665A1" w:rsidRPr="00021BA4" w:rsidRDefault="00021BA4" w:rsidP="00021BA4">
      <w:pPr>
        <w:pStyle w:val="10"/>
        <w:spacing w:before="0" w:line="360" w:lineRule="auto"/>
        <w:jc w:val="center"/>
        <w:rPr>
          <w:rFonts w:ascii="Times New Roman" w:hAnsi="Times New Roman" w:cs="Times New Roman"/>
          <w:b/>
          <w:color w:val="000000" w:themeColor="text1"/>
          <w:szCs w:val="28"/>
          <w:lang w:val="ru-RU"/>
        </w:rPr>
      </w:pPr>
      <w:bookmarkStart w:id="34" w:name="_Toc90656287"/>
      <w:r w:rsidRPr="00021BA4">
        <w:rPr>
          <w:rFonts w:ascii="Times New Roman" w:hAnsi="Times New Roman" w:cs="Times New Roman"/>
          <w:b/>
          <w:color w:val="000000" w:themeColor="text1"/>
          <w:szCs w:val="28"/>
          <w:lang w:val="ru-RU"/>
        </w:rPr>
        <w:lastRenderedPageBreak/>
        <w:t>5. ОБОСНОВАНИЕ ВЫБОРА БЕСПИЛОТНОГО ЛЕТАТЕЛЬНОГО АППАРАТА В СОСТАВЕ ПАК</w:t>
      </w:r>
      <w:bookmarkEnd w:id="34"/>
    </w:p>
    <w:p w14:paraId="43B066C6" w14:textId="77777777" w:rsidR="00021BA4" w:rsidRDefault="00021BA4" w:rsidP="006621DE">
      <w:pPr>
        <w:spacing w:after="0" w:line="360" w:lineRule="auto"/>
        <w:ind w:firstLine="567"/>
        <w:jc w:val="both"/>
        <w:rPr>
          <w:rFonts w:ascii="Times New Roman" w:hAnsi="Times New Roman" w:cs="Times New Roman"/>
          <w:color w:val="000000" w:themeColor="text1"/>
          <w:sz w:val="28"/>
          <w:szCs w:val="28"/>
        </w:rPr>
      </w:pPr>
    </w:p>
    <w:p w14:paraId="61638156" w14:textId="77777777" w:rsidR="00E935AC" w:rsidRPr="00790EAE" w:rsidRDefault="00E935AC" w:rsidP="00790EAE">
      <w:pPr>
        <w:spacing w:after="0" w:line="360" w:lineRule="auto"/>
        <w:ind w:firstLine="567"/>
        <w:jc w:val="both"/>
        <w:rPr>
          <w:rFonts w:ascii="Times New Roman" w:hAnsi="Times New Roman" w:cs="Times New Roman"/>
          <w:color w:val="000000" w:themeColor="text1"/>
          <w:sz w:val="28"/>
          <w:szCs w:val="28"/>
        </w:rPr>
      </w:pPr>
      <w:r w:rsidRPr="00790EAE">
        <w:rPr>
          <w:rFonts w:ascii="Times New Roman" w:hAnsi="Times New Roman" w:cs="Times New Roman"/>
          <w:color w:val="000000" w:themeColor="text1"/>
          <w:sz w:val="28"/>
          <w:szCs w:val="28"/>
        </w:rPr>
        <w:t xml:space="preserve">Беспилотный летательный аппарат является частью программно-аппаратного комплекса, таким образом выбор следует строить исходя из требований и ограничений, накладываемых комплексом в целом. Для функционирования беспилотного летательного аппарата и выполнения целевой задачи он должен быть сопряжен с автоматической зарядной станцией и сервером, на котором осуществляется обработка записанной информации. Полёт в машинном зале без внешних источников навигации предъявляет требования к системе управления БПЛА, а перечень решаемых задач – требования к полезной нагрузке. Всё это влияет на стартовую массу БПЛА и его габариты и лётно-технические характеристики. </w:t>
      </w:r>
    </w:p>
    <w:p w14:paraId="41659E0D" w14:textId="77777777" w:rsidR="00E935AC" w:rsidRPr="00790EAE" w:rsidRDefault="00E935AC" w:rsidP="00790EAE">
      <w:pPr>
        <w:spacing w:after="0" w:line="360" w:lineRule="auto"/>
        <w:ind w:firstLine="567"/>
        <w:jc w:val="both"/>
        <w:rPr>
          <w:rFonts w:ascii="Times New Roman" w:hAnsi="Times New Roman" w:cs="Times New Roman"/>
          <w:color w:val="000000" w:themeColor="text1"/>
          <w:sz w:val="28"/>
          <w:szCs w:val="28"/>
        </w:rPr>
      </w:pPr>
      <w:r w:rsidRPr="00790EAE">
        <w:rPr>
          <w:rFonts w:ascii="Times New Roman" w:hAnsi="Times New Roman" w:cs="Times New Roman"/>
          <w:color w:val="000000" w:themeColor="text1"/>
          <w:sz w:val="28"/>
          <w:szCs w:val="28"/>
        </w:rPr>
        <w:t xml:space="preserve">Основная задачи БПЛА – проведение мониторинга, технически её можно свести к полету в заданную область или по заданному маршруту (через промежуточные пункты маршрута </w:t>
      </w:r>
      <w:r w:rsidR="001748A6">
        <w:rPr>
          <w:rFonts w:ascii="Times New Roman" w:hAnsi="Times New Roman" w:cs="Times New Roman"/>
          <w:color w:val="000000" w:themeColor="text1"/>
          <w:sz w:val="28"/>
          <w:szCs w:val="28"/>
        </w:rPr>
        <w:t>–</w:t>
      </w:r>
      <w:r w:rsidRPr="00790EAE">
        <w:rPr>
          <w:rFonts w:ascii="Times New Roman" w:hAnsi="Times New Roman" w:cs="Times New Roman"/>
          <w:color w:val="000000" w:themeColor="text1"/>
          <w:sz w:val="28"/>
          <w:szCs w:val="28"/>
        </w:rPr>
        <w:t xml:space="preserve"> ППМ). При этом, при проектировании или выборе конкретных характеристик системы управления БПЛА должны учитываться критерии:</w:t>
      </w:r>
    </w:p>
    <w:p w14:paraId="726D4272" w14:textId="77777777" w:rsidR="00E935AC" w:rsidRPr="00790EAE" w:rsidRDefault="00790EAE" w:rsidP="00790EAE">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w:t>
      </w:r>
      <w:r w:rsidR="00E935AC" w:rsidRPr="007377E4">
        <w:rPr>
          <w:rFonts w:ascii="Times New Roman" w:hAnsi="Times New Roman" w:cs="Times New Roman"/>
          <w:color w:val="000000" w:themeColor="text1"/>
          <w:sz w:val="28"/>
          <w:szCs w:val="28"/>
        </w:rPr>
        <w:t xml:space="preserve">автономность </w:t>
      </w:r>
      <w:r w:rsidR="00E935AC" w:rsidRPr="00790EAE">
        <w:rPr>
          <w:rFonts w:ascii="Times New Roman" w:hAnsi="Times New Roman" w:cs="Times New Roman"/>
          <w:color w:val="000000" w:themeColor="text1"/>
          <w:sz w:val="28"/>
          <w:szCs w:val="28"/>
        </w:rPr>
        <w:t>– время автономной работы (включая автономность от внешних источников информации),</w:t>
      </w:r>
    </w:p>
    <w:p w14:paraId="649AF491" w14:textId="77777777" w:rsidR="00E935AC" w:rsidRPr="00790EAE" w:rsidRDefault="00790EAE" w:rsidP="00790EAE">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w:t>
      </w:r>
      <w:r w:rsidR="00E935AC" w:rsidRPr="00790EAE">
        <w:rPr>
          <w:rFonts w:ascii="Times New Roman" w:hAnsi="Times New Roman" w:cs="Times New Roman"/>
          <w:color w:val="000000" w:themeColor="text1"/>
          <w:sz w:val="28"/>
          <w:szCs w:val="28"/>
        </w:rPr>
        <w:t>надежность – вероятность выполнения поставленной целевой задачи в заданных условиях,</w:t>
      </w:r>
    </w:p>
    <w:p w14:paraId="27A540E9" w14:textId="77777777" w:rsidR="00E935AC" w:rsidRPr="00790EAE" w:rsidRDefault="00790EAE" w:rsidP="00790EAE">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w:t>
      </w:r>
      <w:r w:rsidR="00E935AC" w:rsidRPr="00790EAE">
        <w:rPr>
          <w:rFonts w:ascii="Times New Roman" w:hAnsi="Times New Roman" w:cs="Times New Roman"/>
          <w:color w:val="000000" w:themeColor="text1"/>
          <w:sz w:val="28"/>
          <w:szCs w:val="28"/>
        </w:rPr>
        <w:t>производительность – скорость выполнения ЦЗ (например, скорость полета),</w:t>
      </w:r>
    </w:p>
    <w:p w14:paraId="09B7E325" w14:textId="77777777" w:rsidR="00E935AC" w:rsidRPr="00790EAE" w:rsidRDefault="00790EAE" w:rsidP="00790EAE">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w:t>
      </w:r>
      <w:r w:rsidR="00E935AC" w:rsidRPr="00790EAE">
        <w:rPr>
          <w:rFonts w:ascii="Times New Roman" w:hAnsi="Times New Roman" w:cs="Times New Roman"/>
          <w:color w:val="000000" w:themeColor="text1"/>
          <w:sz w:val="28"/>
          <w:szCs w:val="28"/>
        </w:rPr>
        <w:t>точность (точность пролета промежуточных точек).</w:t>
      </w:r>
    </w:p>
    <w:p w14:paraId="6E91B444" w14:textId="77777777" w:rsidR="00E935AC" w:rsidRPr="00790EAE" w:rsidRDefault="00E935AC" w:rsidP="00790EAE">
      <w:pPr>
        <w:spacing w:after="0" w:line="360" w:lineRule="auto"/>
        <w:ind w:firstLine="567"/>
        <w:jc w:val="both"/>
        <w:rPr>
          <w:rFonts w:ascii="Times New Roman" w:hAnsi="Times New Roman" w:cs="Times New Roman"/>
          <w:color w:val="000000" w:themeColor="text1"/>
          <w:sz w:val="28"/>
          <w:szCs w:val="28"/>
        </w:rPr>
      </w:pPr>
      <w:r w:rsidRPr="00790EAE">
        <w:rPr>
          <w:rFonts w:ascii="Times New Roman" w:hAnsi="Times New Roman" w:cs="Times New Roman"/>
          <w:color w:val="000000" w:themeColor="text1"/>
          <w:sz w:val="28"/>
          <w:szCs w:val="28"/>
        </w:rPr>
        <w:t xml:space="preserve">Эти критерии обычно задаются при формировании целевой задачи. При этом, для рассматриваемой задачи особенно важными являются первые три критерия. Автономность задает максимальную дальность полета БПЛА, а также состав бортового оборудования. Надежность – вероятность (или достоверность) обнаружения дефектов в заданных условиях. </w:t>
      </w:r>
      <w:r w:rsidRPr="00790EAE">
        <w:rPr>
          <w:rFonts w:ascii="Times New Roman" w:hAnsi="Times New Roman" w:cs="Times New Roman"/>
          <w:color w:val="000000" w:themeColor="text1"/>
          <w:sz w:val="28"/>
          <w:szCs w:val="28"/>
        </w:rPr>
        <w:lastRenderedPageBreak/>
        <w:t>Производительность определяет время, за которое БПЛА аппарат сможет выполнить задачу.</w:t>
      </w:r>
    </w:p>
    <w:p w14:paraId="66BD8CE3" w14:textId="77777777" w:rsidR="00E935AC" w:rsidRPr="00790EAE" w:rsidRDefault="00E935AC" w:rsidP="00790EAE">
      <w:pPr>
        <w:spacing w:after="0" w:line="360" w:lineRule="auto"/>
        <w:ind w:firstLine="567"/>
        <w:jc w:val="both"/>
        <w:rPr>
          <w:rFonts w:ascii="Times New Roman" w:hAnsi="Times New Roman" w:cs="Times New Roman"/>
          <w:color w:val="000000" w:themeColor="text1"/>
          <w:sz w:val="28"/>
          <w:szCs w:val="28"/>
        </w:rPr>
      </w:pPr>
      <w:r w:rsidRPr="00790EAE">
        <w:rPr>
          <w:rFonts w:ascii="Times New Roman" w:hAnsi="Times New Roman" w:cs="Times New Roman"/>
          <w:color w:val="000000" w:themeColor="text1"/>
          <w:sz w:val="28"/>
          <w:szCs w:val="28"/>
        </w:rPr>
        <w:t xml:space="preserve">Конструкция и характеристики БПЛА определяются этими критериями и для различных задач могут существенно отличаться, однако можно выделить общие требования к составу оборудования.  </w:t>
      </w:r>
    </w:p>
    <w:p w14:paraId="10D2C7CB" w14:textId="77777777" w:rsidR="00E935AC" w:rsidRPr="00E76388" w:rsidRDefault="00E935AC" w:rsidP="00790EAE">
      <w:pPr>
        <w:spacing w:after="0" w:line="360" w:lineRule="auto"/>
        <w:ind w:firstLine="567"/>
        <w:jc w:val="both"/>
        <w:rPr>
          <w:rFonts w:ascii="Times New Roman" w:hAnsi="Times New Roman" w:cs="Times New Roman"/>
          <w:color w:val="000000" w:themeColor="text1"/>
          <w:sz w:val="28"/>
          <w:szCs w:val="28"/>
        </w:rPr>
      </w:pPr>
      <w:r w:rsidRPr="00790EAE">
        <w:rPr>
          <w:rFonts w:ascii="Times New Roman" w:hAnsi="Times New Roman" w:cs="Times New Roman"/>
          <w:color w:val="000000" w:themeColor="text1"/>
          <w:sz w:val="28"/>
          <w:szCs w:val="28"/>
        </w:rPr>
        <w:t xml:space="preserve">Необходимый состав оборудования БПЛА показан на рисунке </w:t>
      </w:r>
      <w:r w:rsidR="00E76388" w:rsidRPr="00E76388">
        <w:rPr>
          <w:rFonts w:ascii="Times New Roman" w:hAnsi="Times New Roman" w:cs="Times New Roman"/>
          <w:color w:val="000000" w:themeColor="text1"/>
          <w:sz w:val="28"/>
          <w:szCs w:val="28"/>
        </w:rPr>
        <w:t>5.1</w:t>
      </w:r>
    </w:p>
    <w:p w14:paraId="01477CBC" w14:textId="77777777" w:rsidR="00575859" w:rsidRPr="00790EAE" w:rsidRDefault="00575859" w:rsidP="00790EAE">
      <w:pPr>
        <w:spacing w:after="0" w:line="360" w:lineRule="auto"/>
        <w:ind w:firstLine="567"/>
        <w:jc w:val="both"/>
        <w:rPr>
          <w:rFonts w:ascii="Times New Roman" w:hAnsi="Times New Roman" w:cs="Times New Roman"/>
          <w:color w:val="000000" w:themeColor="text1"/>
          <w:sz w:val="28"/>
          <w:szCs w:val="28"/>
        </w:rPr>
      </w:pPr>
    </w:p>
    <w:p w14:paraId="2E88DE70" w14:textId="77777777" w:rsidR="00E935AC" w:rsidRPr="00941197" w:rsidRDefault="00E935AC" w:rsidP="00941197">
      <w:pPr>
        <w:spacing w:after="0" w:line="360" w:lineRule="auto"/>
        <w:jc w:val="center"/>
        <w:rPr>
          <w:rFonts w:ascii="Times New Roman" w:hAnsi="Times New Roman" w:cs="Times New Roman"/>
          <w:color w:val="000000" w:themeColor="text1"/>
          <w:sz w:val="28"/>
          <w:szCs w:val="28"/>
        </w:rPr>
      </w:pPr>
      <w:r w:rsidRPr="00951F37">
        <w:rPr>
          <w:rFonts w:cs="Times New Roman"/>
          <w:noProof/>
          <w:szCs w:val="28"/>
          <w:lang w:eastAsia="ru-RU"/>
        </w:rPr>
        <mc:AlternateContent>
          <mc:Choice Requires="wpc">
            <w:drawing>
              <wp:inline distT="0" distB="0" distL="0" distR="0" wp14:anchorId="37845F22" wp14:editId="6C4260A8">
                <wp:extent cx="4724400" cy="952501"/>
                <wp:effectExtent l="0" t="0" r="0" b="0"/>
                <wp:docPr id="118" name="Полотно 11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35" name="Надпись 35"/>
                        <wps:cNvSpPr txBox="1"/>
                        <wps:spPr>
                          <a:xfrm>
                            <a:off x="1895475" y="95250"/>
                            <a:ext cx="1028700" cy="270510"/>
                          </a:xfrm>
                          <a:prstGeom prst="rect">
                            <a:avLst/>
                          </a:prstGeom>
                          <a:solidFill>
                            <a:sysClr val="window" lastClr="FFFFFF"/>
                          </a:solidFill>
                          <a:ln w="6350">
                            <a:solidFill>
                              <a:prstClr val="black"/>
                            </a:solidFill>
                          </a:ln>
                        </wps:spPr>
                        <wps:txbx>
                          <w:txbxContent>
                            <w:p w14:paraId="78105564" w14:textId="77777777" w:rsidR="00211800" w:rsidRPr="006B7F35" w:rsidRDefault="00211800" w:rsidP="00E935AC">
                              <w:pPr>
                                <w:jc w:val="center"/>
                              </w:pPr>
                              <w:r>
                                <w:t>БПЛА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8" name="Надпись 38"/>
                        <wps:cNvSpPr txBox="1"/>
                        <wps:spPr>
                          <a:xfrm>
                            <a:off x="1169339" y="586410"/>
                            <a:ext cx="1028700" cy="270510"/>
                          </a:xfrm>
                          <a:prstGeom prst="rect">
                            <a:avLst/>
                          </a:prstGeom>
                          <a:solidFill>
                            <a:sysClr val="window" lastClr="FFFFFF"/>
                          </a:solidFill>
                          <a:ln w="6350">
                            <a:solidFill>
                              <a:prstClr val="black"/>
                            </a:solidFill>
                          </a:ln>
                        </wps:spPr>
                        <wps:txbx>
                          <w:txbxContent>
                            <w:p w14:paraId="5B36117E" w14:textId="77777777" w:rsidR="00211800" w:rsidRPr="006B7F35" w:rsidRDefault="00211800" w:rsidP="00E935AC">
                              <w:pPr>
                                <w:jc w:val="center"/>
                              </w:pPr>
                              <w:r w:rsidRPr="006B7F35">
                                <w:t>Носитель</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1" name="Надпись 41"/>
                        <wps:cNvSpPr txBox="1"/>
                        <wps:spPr>
                          <a:xfrm>
                            <a:off x="75289" y="587983"/>
                            <a:ext cx="1028700" cy="270510"/>
                          </a:xfrm>
                          <a:prstGeom prst="rect">
                            <a:avLst/>
                          </a:prstGeom>
                          <a:solidFill>
                            <a:sysClr val="window" lastClr="FFFFFF"/>
                          </a:solidFill>
                          <a:ln w="6350">
                            <a:solidFill>
                              <a:prstClr val="black"/>
                            </a:solidFill>
                          </a:ln>
                        </wps:spPr>
                        <wps:txbx>
                          <w:txbxContent>
                            <w:p w14:paraId="64EEA3DE" w14:textId="77777777" w:rsidR="00211800" w:rsidRPr="006B7F35" w:rsidRDefault="00211800" w:rsidP="00E935AC">
                              <w:pPr>
                                <w:jc w:val="center"/>
                              </w:pPr>
                              <w:r w:rsidRPr="006B7F35">
                                <w:t>САУ</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 name="Надпись 42"/>
                        <wps:cNvSpPr txBox="1"/>
                        <wps:spPr>
                          <a:xfrm>
                            <a:off x="3381541" y="604053"/>
                            <a:ext cx="1230216" cy="270510"/>
                          </a:xfrm>
                          <a:prstGeom prst="rect">
                            <a:avLst/>
                          </a:prstGeom>
                          <a:solidFill>
                            <a:sysClr val="window" lastClr="FFFFFF"/>
                          </a:solidFill>
                          <a:ln w="6350">
                            <a:solidFill>
                              <a:prstClr val="black"/>
                            </a:solidFill>
                          </a:ln>
                        </wps:spPr>
                        <wps:txbx>
                          <w:txbxContent>
                            <w:p w14:paraId="5E3A4BE2" w14:textId="77777777" w:rsidR="00211800" w:rsidRPr="006B7F35" w:rsidRDefault="00211800" w:rsidP="00E935AC">
                              <w:pPr>
                                <w:jc w:val="center"/>
                              </w:pPr>
                              <w:r w:rsidRPr="006B7F35">
                                <w:t>Радиоканалы связи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4" name="Надпись 44"/>
                        <wps:cNvSpPr txBox="1"/>
                        <wps:spPr>
                          <a:xfrm>
                            <a:off x="2271422" y="586231"/>
                            <a:ext cx="1028700" cy="278517"/>
                          </a:xfrm>
                          <a:prstGeom prst="rect">
                            <a:avLst/>
                          </a:prstGeom>
                          <a:solidFill>
                            <a:sysClr val="window" lastClr="FFFFFF"/>
                          </a:solidFill>
                          <a:ln w="6350">
                            <a:solidFill>
                              <a:prstClr val="black"/>
                            </a:solidFill>
                          </a:ln>
                        </wps:spPr>
                        <wps:txbx>
                          <w:txbxContent>
                            <w:p w14:paraId="6565E27D" w14:textId="77777777" w:rsidR="00211800" w:rsidRPr="006B7F35" w:rsidRDefault="00211800" w:rsidP="00E935AC">
                              <w:pPr>
                                <w:jc w:val="center"/>
                              </w:pPr>
                              <w:r>
                                <w:t>ПН</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 name="Соединитель: уступ 11"/>
                        <wps:cNvCnPr/>
                        <wps:spPr>
                          <a:xfrm rot="5400000">
                            <a:off x="1388621" y="-433222"/>
                            <a:ext cx="222223" cy="1820186"/>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0" name="Соединитель: уступ 12"/>
                        <wps:cNvCnPr/>
                        <wps:spPr>
                          <a:xfrm rot="5400000">
                            <a:off x="1936432" y="113017"/>
                            <a:ext cx="220650" cy="726136"/>
                          </a:xfrm>
                          <a:prstGeom prst="bentConnector3">
                            <a:avLst>
                              <a:gd name="adj1" fmla="val 5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2" name="Соединитель: уступ 13"/>
                        <wps:cNvCnPr/>
                        <wps:spPr>
                          <a:xfrm rot="16200000" flipH="1">
                            <a:off x="2487563" y="288021"/>
                            <a:ext cx="220471" cy="375947"/>
                          </a:xfrm>
                          <a:prstGeom prst="bentConnector3">
                            <a:avLst>
                              <a:gd name="adj1" fmla="val 5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5" name="Соединитель: уступ 15"/>
                        <wps:cNvCnPr/>
                        <wps:spPr>
                          <a:xfrm rot="16200000" flipH="1">
                            <a:off x="3084091" y="-308506"/>
                            <a:ext cx="238293" cy="1586824"/>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37845F22" id="Полотно 118" o:spid="_x0000_s1026" editas="canvas" style="width:372pt;height:75pt;mso-position-horizontal-relative:char;mso-position-vertical-relative:line" coordsize="47244,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47244;height:9525;visibility:visible;mso-wrap-style:square">
                  <v:fill o:detectmouseclick="t"/>
                  <v:path o:connecttype="none"/>
                </v:shape>
                <v:shapetype id="_x0000_t202" coordsize="21600,21600" o:spt="202" path="m,l,21600r21600,l21600,xe">
                  <v:stroke joinstyle="miter"/>
                  <v:path gradientshapeok="t" o:connecttype="rect"/>
                </v:shapetype>
                <v:shape id="Надпись 35" o:spid="_x0000_s1028" type="#_x0000_t202" style="position:absolute;left:18954;top:952;width:10287;height:27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" fillcolor="window" strokeweight=".5pt">
                  <v:textbox>
                    <w:txbxContent>
                      <w:p w14:paraId="78105564" w14:textId="77777777" w:rsidR="00211800" w:rsidRPr="006B7F35" w:rsidRDefault="00211800" w:rsidP="00E935AC">
                        <w:pPr>
                          <w:jc w:val="center"/>
                        </w:pPr>
                        <w:r>
                          <w:t>БПЛА</w:t>
                        </w:r>
                      </w:p>
                    </w:txbxContent>
                  </v:textbox>
                </v:shape>
                <v:shape id="Надпись 38" o:spid="_x0000_s1029" type="#_x0000_t202" style="position:absolute;left:11693;top:5864;width:10287;height:27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" fillcolor="window" strokeweight=".5pt">
                  <v:textbox>
                    <w:txbxContent>
                      <w:p w14:paraId="5B36117E" w14:textId="77777777" w:rsidR="00211800" w:rsidRPr="006B7F35" w:rsidRDefault="00211800" w:rsidP="00E935AC">
                        <w:pPr>
                          <w:jc w:val="center"/>
                        </w:pPr>
                        <w:r w:rsidRPr="006B7F35">
                          <w:t>Носитель</w:t>
                        </w:r>
                      </w:p>
                    </w:txbxContent>
                  </v:textbox>
                </v:shape>
                <v:shape id="Надпись 41" o:spid="_x0000_s1030" type="#_x0000_t202" style="position:absolute;left:752;top:5879;width:10287;height:27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" fillcolor="window" strokeweight=".5pt">
                  <v:textbox>
                    <w:txbxContent>
                      <w:p w14:paraId="64EEA3DE" w14:textId="77777777" w:rsidR="00211800" w:rsidRPr="006B7F35" w:rsidRDefault="00211800" w:rsidP="00E935AC">
                        <w:pPr>
                          <w:jc w:val="center"/>
                        </w:pPr>
                        <w:r w:rsidRPr="006B7F35">
                          <w:t>САУ</w:t>
                        </w:r>
                      </w:p>
                    </w:txbxContent>
                  </v:textbox>
                </v:shape>
                <v:shape id="Надпись 42" o:spid="_x0000_s1031" type="#_x0000_t202" style="position:absolute;left:33815;top:6040;width:12302;height:27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" fillcolor="window" strokeweight=".5pt">
                  <v:textbox>
                    <w:txbxContent>
                      <w:p w14:paraId="5E3A4BE2" w14:textId="77777777" w:rsidR="00211800" w:rsidRPr="006B7F35" w:rsidRDefault="00211800" w:rsidP="00E935AC">
                        <w:pPr>
                          <w:jc w:val="center"/>
                        </w:pPr>
                        <w:r w:rsidRPr="006B7F35">
                          <w:t>Радиоканалы связи</w:t>
                        </w:r>
                      </w:p>
                    </w:txbxContent>
                  </v:textbox>
                </v:shape>
                <v:shape id="Надпись 44" o:spid="_x0000_s1032" type="#_x0000_t202" style="position:absolute;left:22714;top:5862;width:10287;height:27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" fillcolor="window" strokeweight=".5pt">
                  <v:textbox>
                    <w:txbxContent>
                      <w:p w14:paraId="6565E27D" w14:textId="77777777" w:rsidR="00211800" w:rsidRPr="006B7F35" w:rsidRDefault="00211800" w:rsidP="00E935AC">
                        <w:pPr>
                          <w:jc w:val="center"/>
                        </w:pPr>
                        <w:r>
                          <w:t>ПН</w:t>
                        </w:r>
                      </w:p>
                    </w:txbxContent>
                  </v:textbox>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Соединитель: уступ 11" o:spid="_x0000_s1033" type="#_x0000_t34" style="position:absolute;left:13886;top:-4333;width:2222;height:18202;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" strokecolor="#4579b8 [3044]">
                  <v:stroke endarrow="block"/>
                </v:shape>
                <v:shape id="Соединитель: уступ 12" o:spid="_x0000_s1034" type="#_x0000_t34" style="position:absolute;left:19363;top:1130;width:2207;height:7262;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" strokecolor="#4579b8 [3044]">
                  <v:stroke endarrow="block"/>
                </v:shape>
                <v:shape id="Соединитель: уступ 13" o:spid="_x0000_s1035" type="#_x0000_t34" style="position:absolute;left:24875;top:2880;width:2205;height:3759;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" strokecolor="#4579b8 [3044]">
                  <v:stroke endarrow="block"/>
                </v:shape>
                <v:shape id="Соединитель: уступ 15" o:spid="_x0000_s1036" type="#_x0000_t34" style="position:absolute;left:30840;top:-3085;width:2383;height:15868;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" strokecolor="#4579b8 [3044]">
                  <v:stroke endarrow="block"/>
                </v:shape>
                <w10:anchorlock/>
              </v:group>
            </w:pict>
          </mc:Fallback>
        </mc:AlternateContent>
      </w:r>
    </w:p>
    <w:p w14:paraId="53CA339F" w14:textId="77777777" w:rsidR="00E935AC" w:rsidRPr="00790EAE" w:rsidRDefault="00575859" w:rsidP="00575859">
      <w:pPr>
        <w:spacing w:after="0" w:line="360" w:lineRule="auto"/>
        <w:jc w:val="center"/>
        <w:rPr>
          <w:rFonts w:ascii="Times New Roman" w:hAnsi="Times New Roman" w:cs="Times New Roman"/>
          <w:i/>
          <w:color w:val="000000" w:themeColor="text1"/>
          <w:sz w:val="26"/>
          <w:szCs w:val="26"/>
        </w:rPr>
      </w:pPr>
      <w:r>
        <w:rPr>
          <w:rFonts w:ascii="Times New Roman" w:hAnsi="Times New Roman" w:cs="Times New Roman"/>
          <w:i/>
          <w:color w:val="000000" w:themeColor="text1"/>
          <w:sz w:val="26"/>
          <w:szCs w:val="26"/>
        </w:rPr>
        <w:t>Рисунок</w:t>
      </w:r>
      <w:r w:rsidR="00E935AC" w:rsidRPr="00790EAE">
        <w:rPr>
          <w:rFonts w:ascii="Times New Roman" w:hAnsi="Times New Roman" w:cs="Times New Roman"/>
          <w:i/>
          <w:color w:val="000000" w:themeColor="text1"/>
          <w:sz w:val="26"/>
          <w:szCs w:val="26"/>
        </w:rPr>
        <w:t xml:space="preserve"> </w:t>
      </w:r>
      <w:r w:rsidR="00E76388" w:rsidRPr="00DD39CD">
        <w:rPr>
          <w:rFonts w:ascii="Times New Roman" w:hAnsi="Times New Roman" w:cs="Times New Roman"/>
          <w:i/>
          <w:color w:val="000000" w:themeColor="text1"/>
          <w:sz w:val="26"/>
          <w:szCs w:val="26"/>
        </w:rPr>
        <w:t>5.1</w:t>
      </w:r>
      <w:r>
        <w:rPr>
          <w:rFonts w:ascii="Times New Roman" w:hAnsi="Times New Roman" w:cs="Times New Roman"/>
          <w:i/>
          <w:color w:val="000000" w:themeColor="text1"/>
          <w:sz w:val="26"/>
          <w:szCs w:val="26"/>
        </w:rPr>
        <w:t xml:space="preserve"> –</w:t>
      </w:r>
      <w:r w:rsidR="00E935AC" w:rsidRPr="00790EAE">
        <w:rPr>
          <w:rFonts w:ascii="Times New Roman" w:hAnsi="Times New Roman" w:cs="Times New Roman"/>
          <w:i/>
          <w:color w:val="000000" w:themeColor="text1"/>
          <w:sz w:val="26"/>
          <w:szCs w:val="26"/>
        </w:rPr>
        <w:t xml:space="preserve"> Состав оборудования БПЛА</w:t>
      </w:r>
    </w:p>
    <w:p w14:paraId="0F2B444D" w14:textId="77777777" w:rsidR="00790EAE" w:rsidRDefault="00790EAE" w:rsidP="00790EAE">
      <w:pPr>
        <w:spacing w:after="0" w:line="360" w:lineRule="auto"/>
        <w:ind w:firstLine="567"/>
        <w:jc w:val="both"/>
        <w:rPr>
          <w:rFonts w:ascii="Times New Roman" w:hAnsi="Times New Roman" w:cs="Times New Roman"/>
          <w:color w:val="000000" w:themeColor="text1"/>
          <w:sz w:val="28"/>
          <w:szCs w:val="28"/>
        </w:rPr>
      </w:pPr>
    </w:p>
    <w:p w14:paraId="09E7FE91" w14:textId="77777777" w:rsidR="00E935AC" w:rsidRDefault="00E935AC" w:rsidP="00790EAE">
      <w:pPr>
        <w:spacing w:after="0" w:line="360" w:lineRule="auto"/>
        <w:ind w:firstLine="567"/>
        <w:jc w:val="both"/>
        <w:rPr>
          <w:rFonts w:ascii="Times New Roman" w:hAnsi="Times New Roman" w:cs="Times New Roman"/>
          <w:color w:val="000000" w:themeColor="text1"/>
          <w:sz w:val="28"/>
          <w:szCs w:val="28"/>
        </w:rPr>
      </w:pPr>
      <w:r w:rsidRPr="00790EAE">
        <w:rPr>
          <w:rFonts w:ascii="Times New Roman" w:hAnsi="Times New Roman" w:cs="Times New Roman"/>
          <w:color w:val="000000" w:themeColor="text1"/>
          <w:sz w:val="28"/>
          <w:szCs w:val="28"/>
        </w:rPr>
        <w:t>Основным элементом БПЛА является носитель (и входящие в него органы управления). Выбор носителя и органов управления зависит от особенностей и условий выполнения целевой задачи. Обычно перед проектированием носителя, задаются требования по массе ПН, дальности и скорости полета, а также условия функционирования (например, скорость ветра). Также важно задавать функциональные требования. Проектирование носителя осуществляется с учетом этих требований.</w:t>
      </w:r>
    </w:p>
    <w:p w14:paraId="241DA3D2" w14:textId="77777777" w:rsidR="005543D2" w:rsidRDefault="005543D2" w:rsidP="00790EAE">
      <w:pPr>
        <w:spacing w:after="0" w:line="360" w:lineRule="auto"/>
        <w:ind w:firstLine="567"/>
        <w:jc w:val="both"/>
        <w:rPr>
          <w:rFonts w:ascii="Times New Roman" w:hAnsi="Times New Roman" w:cs="Times New Roman"/>
          <w:color w:val="000000" w:themeColor="text1"/>
          <w:sz w:val="28"/>
          <w:szCs w:val="28"/>
        </w:rPr>
      </w:pPr>
    </w:p>
    <w:p w14:paraId="20226A09" w14:textId="77777777" w:rsidR="005543D2" w:rsidRPr="005543D2" w:rsidRDefault="005543D2" w:rsidP="00790EAE">
      <w:pPr>
        <w:spacing w:after="0" w:line="360" w:lineRule="auto"/>
        <w:ind w:firstLine="567"/>
        <w:jc w:val="both"/>
        <w:rPr>
          <w:rFonts w:ascii="Times New Roman" w:hAnsi="Times New Roman" w:cs="Times New Roman"/>
          <w:b/>
          <w:color w:val="000000" w:themeColor="text1"/>
          <w:sz w:val="28"/>
          <w:szCs w:val="28"/>
        </w:rPr>
      </w:pPr>
      <w:r w:rsidRPr="005543D2">
        <w:rPr>
          <w:rFonts w:ascii="Times New Roman" w:hAnsi="Times New Roman" w:cs="Times New Roman"/>
          <w:b/>
          <w:color w:val="000000" w:themeColor="text1"/>
          <w:sz w:val="28"/>
          <w:szCs w:val="28"/>
        </w:rPr>
        <w:t>Система автоматического управления</w:t>
      </w:r>
    </w:p>
    <w:p w14:paraId="634A9E54" w14:textId="77777777" w:rsidR="005543D2" w:rsidRPr="005543D2" w:rsidRDefault="005543D2" w:rsidP="00790EAE">
      <w:pPr>
        <w:spacing w:after="0" w:line="360" w:lineRule="auto"/>
        <w:ind w:firstLine="567"/>
        <w:jc w:val="both"/>
        <w:rPr>
          <w:rFonts w:ascii="Times New Roman" w:hAnsi="Times New Roman" w:cs="Times New Roman"/>
          <w:color w:val="000000" w:themeColor="text1"/>
          <w:sz w:val="28"/>
          <w:szCs w:val="28"/>
        </w:rPr>
      </w:pPr>
    </w:p>
    <w:p w14:paraId="40A8EC29" w14:textId="77777777" w:rsidR="00E935AC" w:rsidRPr="00790EAE" w:rsidRDefault="00E935AC" w:rsidP="00790EAE">
      <w:pPr>
        <w:spacing w:after="0" w:line="360" w:lineRule="auto"/>
        <w:ind w:firstLine="567"/>
        <w:jc w:val="both"/>
        <w:rPr>
          <w:rFonts w:ascii="Times New Roman" w:hAnsi="Times New Roman" w:cs="Times New Roman"/>
          <w:color w:val="000000" w:themeColor="text1"/>
          <w:sz w:val="28"/>
          <w:szCs w:val="28"/>
        </w:rPr>
      </w:pPr>
      <w:r w:rsidRPr="00790EAE">
        <w:rPr>
          <w:rFonts w:ascii="Times New Roman" w:hAnsi="Times New Roman" w:cs="Times New Roman"/>
          <w:color w:val="000000" w:themeColor="text1"/>
          <w:sz w:val="28"/>
          <w:szCs w:val="28"/>
        </w:rPr>
        <w:t>Для автономного выполнения целевых задач в состав БПЛА должна входить система автоматического управления (САУ). САУ БПЛА – это совокупность устройств, которые обеспечивают измерение параметров полета и управление БПЛА по заданному закону (например, маршруту) с помощью управляющих сил и моментов.</w:t>
      </w:r>
    </w:p>
    <w:p w14:paraId="2B78AD19" w14:textId="77777777" w:rsidR="00E935AC" w:rsidRPr="00790EAE" w:rsidRDefault="00E935AC" w:rsidP="00790EAE">
      <w:pPr>
        <w:spacing w:after="0" w:line="360" w:lineRule="auto"/>
        <w:ind w:firstLine="567"/>
        <w:jc w:val="both"/>
        <w:rPr>
          <w:rFonts w:ascii="Times New Roman" w:hAnsi="Times New Roman" w:cs="Times New Roman"/>
          <w:color w:val="000000" w:themeColor="text1"/>
          <w:sz w:val="28"/>
          <w:szCs w:val="28"/>
        </w:rPr>
      </w:pPr>
      <w:r w:rsidRPr="00790EAE">
        <w:rPr>
          <w:rFonts w:ascii="Times New Roman" w:hAnsi="Times New Roman" w:cs="Times New Roman"/>
          <w:color w:val="000000" w:themeColor="text1"/>
          <w:sz w:val="28"/>
          <w:szCs w:val="28"/>
        </w:rPr>
        <w:t xml:space="preserve">При этом, САУ решает две основные задачи: </w:t>
      </w:r>
    </w:p>
    <w:p w14:paraId="4F956781" w14:textId="77777777" w:rsidR="00E935AC" w:rsidRPr="00575859" w:rsidRDefault="00E935AC" w:rsidP="00575859">
      <w:pPr>
        <w:spacing w:after="0" w:line="360" w:lineRule="auto"/>
        <w:ind w:firstLine="567"/>
        <w:jc w:val="both"/>
        <w:rPr>
          <w:rFonts w:ascii="Times New Roman" w:hAnsi="Times New Roman" w:cs="Times New Roman"/>
          <w:color w:val="000000" w:themeColor="text1"/>
          <w:sz w:val="28"/>
          <w:szCs w:val="28"/>
        </w:rPr>
      </w:pPr>
      <w:r w:rsidRPr="00575859">
        <w:rPr>
          <w:rFonts w:ascii="Times New Roman" w:hAnsi="Times New Roman" w:cs="Times New Roman"/>
          <w:color w:val="000000" w:themeColor="text1"/>
          <w:sz w:val="28"/>
          <w:szCs w:val="28"/>
        </w:rPr>
        <w:lastRenderedPageBreak/>
        <w:t>•</w:t>
      </w:r>
      <w:r w:rsidRPr="00575859">
        <w:rPr>
          <w:rFonts w:ascii="Times New Roman" w:hAnsi="Times New Roman" w:cs="Times New Roman"/>
          <w:color w:val="000000" w:themeColor="text1"/>
          <w:sz w:val="28"/>
          <w:szCs w:val="28"/>
        </w:rPr>
        <w:tab/>
        <w:t>навигации – непрерывной (с заданной частотой) оценки текущего положения и ориентации (навигационных параметров) БПЛА в пространстве, а также оценки отклонения их значений от заданных,</w:t>
      </w:r>
    </w:p>
    <w:p w14:paraId="31B0AE62" w14:textId="77777777" w:rsidR="00E935AC" w:rsidRPr="00575859" w:rsidRDefault="00E935AC" w:rsidP="00575859">
      <w:pPr>
        <w:spacing w:after="0" w:line="360" w:lineRule="auto"/>
        <w:ind w:firstLine="567"/>
        <w:jc w:val="both"/>
        <w:rPr>
          <w:rFonts w:ascii="Times New Roman" w:hAnsi="Times New Roman" w:cs="Times New Roman"/>
          <w:color w:val="000000" w:themeColor="text1"/>
          <w:sz w:val="28"/>
          <w:szCs w:val="28"/>
        </w:rPr>
      </w:pPr>
      <w:r w:rsidRPr="00575859">
        <w:rPr>
          <w:rFonts w:ascii="Times New Roman" w:hAnsi="Times New Roman" w:cs="Times New Roman"/>
          <w:color w:val="000000" w:themeColor="text1"/>
          <w:sz w:val="28"/>
          <w:szCs w:val="28"/>
        </w:rPr>
        <w:t>•</w:t>
      </w:r>
      <w:r w:rsidRPr="00575859">
        <w:rPr>
          <w:rFonts w:ascii="Times New Roman" w:hAnsi="Times New Roman" w:cs="Times New Roman"/>
          <w:color w:val="000000" w:themeColor="text1"/>
          <w:sz w:val="28"/>
          <w:szCs w:val="28"/>
        </w:rPr>
        <w:tab/>
        <w:t>управления - выработки управляющих сигналов на органы управления в зависимости от отклонения навигационных параметров.</w:t>
      </w:r>
    </w:p>
    <w:p w14:paraId="621EBC5E" w14:textId="77777777" w:rsidR="00E935AC" w:rsidRPr="00575859" w:rsidRDefault="00E935AC" w:rsidP="00575859">
      <w:pPr>
        <w:spacing w:after="0" w:line="360" w:lineRule="auto"/>
        <w:ind w:firstLine="567"/>
        <w:jc w:val="both"/>
        <w:rPr>
          <w:rFonts w:ascii="Times New Roman" w:hAnsi="Times New Roman" w:cs="Times New Roman"/>
          <w:color w:val="000000" w:themeColor="text1"/>
          <w:sz w:val="28"/>
          <w:szCs w:val="28"/>
        </w:rPr>
      </w:pPr>
      <w:r w:rsidRPr="00575859">
        <w:rPr>
          <w:rFonts w:ascii="Times New Roman" w:hAnsi="Times New Roman" w:cs="Times New Roman"/>
          <w:color w:val="000000" w:themeColor="text1"/>
          <w:sz w:val="28"/>
          <w:szCs w:val="28"/>
        </w:rPr>
        <w:t xml:space="preserve">Помимо этого, САУ БПЛА должна обеспечивать возможность подключения или реализации других подсистем КСД, например, подсистемы безопасности и связи. На рисунке </w:t>
      </w:r>
      <w:r w:rsidR="00E76388" w:rsidRPr="00E76388">
        <w:rPr>
          <w:rFonts w:ascii="Times New Roman" w:hAnsi="Times New Roman" w:cs="Times New Roman"/>
          <w:color w:val="000000" w:themeColor="text1"/>
          <w:sz w:val="28"/>
          <w:szCs w:val="28"/>
        </w:rPr>
        <w:t>5.2</w:t>
      </w:r>
      <w:r w:rsidRPr="00575859">
        <w:rPr>
          <w:rFonts w:ascii="Times New Roman" w:hAnsi="Times New Roman" w:cs="Times New Roman"/>
          <w:color w:val="000000" w:themeColor="text1"/>
          <w:sz w:val="28"/>
          <w:szCs w:val="28"/>
        </w:rPr>
        <w:t xml:space="preserve"> показана структура САУ БПЛА для выполнения полета в рассматриваемых условиях.</w:t>
      </w:r>
    </w:p>
    <w:p w14:paraId="502D4906" w14:textId="77777777" w:rsidR="00575859" w:rsidRPr="00575859" w:rsidRDefault="00575859" w:rsidP="00575859">
      <w:pPr>
        <w:spacing w:after="0" w:line="360" w:lineRule="auto"/>
        <w:ind w:firstLine="567"/>
        <w:jc w:val="both"/>
        <w:rPr>
          <w:rFonts w:ascii="Times New Roman" w:hAnsi="Times New Roman" w:cs="Times New Roman"/>
          <w:color w:val="000000" w:themeColor="text1"/>
          <w:sz w:val="28"/>
          <w:szCs w:val="28"/>
        </w:rPr>
      </w:pPr>
    </w:p>
    <w:p w14:paraId="74575414" w14:textId="77777777" w:rsidR="00E935AC" w:rsidRPr="00575859" w:rsidRDefault="00E935AC" w:rsidP="00575859">
      <w:pPr>
        <w:spacing w:after="0" w:line="360" w:lineRule="auto"/>
        <w:jc w:val="both"/>
        <w:rPr>
          <w:rFonts w:ascii="Times New Roman" w:hAnsi="Times New Roman" w:cs="Times New Roman"/>
          <w:color w:val="000000" w:themeColor="text1"/>
          <w:sz w:val="28"/>
          <w:szCs w:val="28"/>
        </w:rPr>
      </w:pPr>
      <w:r w:rsidRPr="00951F37">
        <w:rPr>
          <w:rFonts w:cs="Times New Roman"/>
          <w:noProof/>
          <w:szCs w:val="28"/>
          <w:lang w:eastAsia="ru-RU"/>
        </w:rPr>
        <mc:AlternateContent>
          <mc:Choice Requires="wpc">
            <w:drawing>
              <wp:inline distT="0" distB="0" distL="0" distR="0" wp14:anchorId="49830DE8" wp14:editId="43B9674E">
                <wp:extent cx="5867400" cy="4741546"/>
                <wp:effectExtent l="0" t="0" r="0" b="0"/>
                <wp:docPr id="119" name="Полотно 11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56" name="Прямоугольник 56"/>
                        <wps:cNvSpPr/>
                        <wps:spPr>
                          <a:xfrm>
                            <a:off x="4403584" y="604970"/>
                            <a:ext cx="1357540" cy="1052299"/>
                          </a:xfrm>
                          <a:prstGeom prst="rect">
                            <a:avLst/>
                          </a:prstGeom>
                          <a:solidFill>
                            <a:sysClr val="window" lastClr="FFFFFF"/>
                          </a:solidFill>
                          <a:ln w="9525" cap="flat" cmpd="sng" algn="ctr">
                            <a:solidFill>
                              <a:sysClr val="windowText" lastClr="000000"/>
                            </a:solidFill>
                            <a:prstDash val="dash"/>
                            <a:miter lim="800000"/>
                          </a:ln>
                          <a:effectLst/>
                        </wps:spPr>
                        <wps:bodyPr lIns="108303" tIns="54152" rIns="108303" bIns="54152" rtlCol="0" anchor="ctr"/>
                      </wps:wsp>
                      <wps:wsp>
                        <wps:cNvPr id="60" name="Text Box 49"/>
                        <wps:cNvSpPr txBox="1">
                          <a:spLocks noChangeArrowheads="1"/>
                        </wps:cNvSpPr>
                        <wps:spPr bwMode="auto">
                          <a:xfrm>
                            <a:off x="4322048" y="536437"/>
                            <a:ext cx="1509558" cy="338374"/>
                          </a:xfrm>
                          <a:prstGeom prst="rect">
                            <a:avLst/>
                          </a:prstGeom>
                          <a:noFill/>
                          <a:ln>
                            <a:noFill/>
                          </a:ln>
                          <a:extLst>
                            <a:ext uri="{909E8E84-426E-40DD-AFC4-6F175D3DCCD1}">
                              <a14:hiddenFill xmlns:a14="http://schemas.microsoft.com/office/drawing/2010/main">
                                <a:solidFill>
                                  <a:schemeClr val="accent2"/>
                                </a:solidFill>
                              </a14:hiddenFill>
                            </a:ext>
                            <a:ext uri="{91240B29-F687-4F45-9708-019B960494DF}">
                              <a14:hiddenLine xmlns:a14="http://schemas.microsoft.com/office/drawing/2010/main" w="9525">
                                <a:solidFill>
                                  <a:schemeClr val="tx2"/>
                                </a:solidFill>
                                <a:miter lim="800000"/>
                                <a:headEnd/>
                                <a:tailEnd/>
                              </a14:hiddenLine>
                            </a:ext>
                          </a:extLst>
                        </wps:spPr>
                        <wps:txbx>
                          <w:txbxContent>
                            <w:p w14:paraId="18F33703" w14:textId="77777777" w:rsidR="00211800" w:rsidRPr="00197C9A" w:rsidRDefault="00211800" w:rsidP="00E935AC">
                              <w:pPr>
                                <w:pStyle w:val="af4"/>
                                <w:kinsoku w:val="0"/>
                                <w:overflowPunct w:val="0"/>
                                <w:spacing w:after="0"/>
                              </w:pPr>
                              <w:r w:rsidRPr="00197C9A">
                                <w:rPr>
                                  <w:rFonts w:cstheme="minorBidi"/>
                                  <w:color w:val="000000" w:themeColor="text1"/>
                                  <w:kern w:val="24"/>
                                </w:rPr>
                                <w:t>Органы управления</w:t>
                              </w:r>
                            </w:p>
                          </w:txbxContent>
                        </wps:txbx>
                        <wps:bodyPr lIns="108303" tIns="54152" rIns="108303" bIns="54152"/>
                      </wps:wsp>
                      <wps:wsp>
                        <wps:cNvPr id="61" name="Text Box 12"/>
                        <wps:cNvSpPr txBox="1">
                          <a:spLocks noChangeArrowheads="1"/>
                        </wps:cNvSpPr>
                        <wps:spPr bwMode="auto">
                          <a:xfrm>
                            <a:off x="4183337" y="237558"/>
                            <a:ext cx="1573455" cy="298849"/>
                          </a:xfrm>
                          <a:prstGeom prst="rect">
                            <a:avLst/>
                          </a:prstGeom>
                          <a:solidFill>
                            <a:srgbClr val="ED7D31"/>
                          </a:solidFill>
                          <a:ln w="9525">
                            <a:solidFill>
                              <a:sysClr val="windowText" lastClr="000000"/>
                            </a:solidFill>
                            <a:prstDash val="dash"/>
                            <a:miter lim="800000"/>
                            <a:headEnd/>
                            <a:tailEnd/>
                          </a:ln>
                        </wps:spPr>
                        <wps:txbx>
                          <w:txbxContent>
                            <w:p w14:paraId="11948F8F" w14:textId="77777777" w:rsidR="00211800" w:rsidRPr="00994F60" w:rsidRDefault="00211800" w:rsidP="00E935AC">
                              <w:pPr>
                                <w:pStyle w:val="af4"/>
                                <w:kinsoku w:val="0"/>
                                <w:overflowPunct w:val="0"/>
                                <w:spacing w:after="0"/>
                                <w:jc w:val="center"/>
                                <w:rPr>
                                  <w:b/>
                                  <w:color w:val="FFFFFF" w:themeColor="background1"/>
                                </w:rPr>
                              </w:pPr>
                              <w:r w:rsidRPr="00994F60">
                                <w:rPr>
                                  <w:rFonts w:cstheme="minorBidi"/>
                                  <w:b/>
                                  <w:color w:val="FFFFFF" w:themeColor="background1"/>
                                  <w:kern w:val="24"/>
                                  <w14:shadow w14:blurRad="38100" w14:dist="19050" w14:dir="2700000" w14:sx="100000" w14:sy="100000" w14:kx="0" w14:ky="0" w14:algn="tl">
                                    <w14:schemeClr w14:val="dk1">
                                      <w14:alpha w14:val="60000"/>
                                    </w14:schemeClr>
                                  </w14:shadow>
                                </w:rPr>
                                <w:t>Приемник РУ</w:t>
                              </w:r>
                            </w:p>
                          </w:txbxContent>
                        </wps:txbx>
                        <wps:bodyPr lIns="108303" tIns="54152" rIns="108303" bIns="54152"/>
                      </wps:wsp>
                      <wps:wsp>
                        <wps:cNvPr id="64" name="Text Box 37"/>
                        <wps:cNvSpPr txBox="1">
                          <a:spLocks noChangeArrowheads="1"/>
                        </wps:cNvSpPr>
                        <wps:spPr bwMode="auto">
                          <a:xfrm>
                            <a:off x="4453092" y="874804"/>
                            <a:ext cx="1223807" cy="280870"/>
                          </a:xfrm>
                          <a:prstGeom prst="rect">
                            <a:avLst/>
                          </a:prstGeom>
                          <a:solidFill>
                            <a:srgbClr val="E7E6E6"/>
                          </a:solidFill>
                          <a:ln w="9525">
                            <a:solidFill>
                              <a:srgbClr val="44546A"/>
                            </a:solidFill>
                            <a:miter lim="800000"/>
                            <a:headEnd/>
                            <a:tailEnd/>
                          </a:ln>
                        </wps:spPr>
                        <wps:txbx>
                          <w:txbxContent>
                            <w:p w14:paraId="347521B3" w14:textId="77777777" w:rsidR="00211800" w:rsidRPr="00197C9A" w:rsidRDefault="00211800" w:rsidP="00E935AC">
                              <w:pPr>
                                <w:pStyle w:val="af4"/>
                                <w:kinsoku w:val="0"/>
                                <w:overflowPunct w:val="0"/>
                                <w:spacing w:after="0"/>
                                <w:jc w:val="center"/>
                              </w:pPr>
                              <w:r w:rsidRPr="006C7469">
                                <w:rPr>
                                  <w:rFonts w:cstheme="minorBidi"/>
                                  <w:b/>
                                  <w:bCs/>
                                  <w:color w:val="000000" w:themeColor="text1"/>
                                  <w:kern w:val="24"/>
                                  <w14:shadow w14:blurRad="38100" w14:dist="38100" w14:dir="2700000" w14:sx="100000" w14:sy="100000" w14:kx="0" w14:ky="0" w14:algn="tl">
                                    <w14:srgbClr w14:val="C0C0C0"/>
                                  </w14:shadow>
                                </w:rPr>
                                <w:t>Контроллеры двигателей</w:t>
                              </w:r>
                            </w:p>
                          </w:txbxContent>
                        </wps:txbx>
                        <wps:bodyPr lIns="108303" tIns="54152" rIns="108303" bIns="54152"/>
                      </wps:wsp>
                      <wps:wsp>
                        <wps:cNvPr id="65" name="Line 40"/>
                        <wps:cNvCnPr/>
                        <wps:spPr bwMode="auto">
                          <a:xfrm flipV="1">
                            <a:off x="3462759" y="1826690"/>
                            <a:ext cx="953133" cy="0"/>
                          </a:xfrm>
                          <a:prstGeom prst="line">
                            <a:avLst/>
                          </a:prstGeom>
                          <a:noFill/>
                          <a:ln w="19050">
                            <a:solidFill>
                              <a:sysClr val="windowText" lastClr="000000"/>
                            </a:solidFill>
                            <a:round/>
                            <a:headEnd/>
                            <a:tailEnd type="triangle" w="med" len="med"/>
                          </a:ln>
                          <a:extLst>
                            <a:ext uri="{909E8E84-426E-40DD-AFC4-6F175D3DCCD1}">
                              <a14:hiddenFill xmlns:a14="http://schemas.microsoft.com/office/drawing/2010/main">
                                <a:noFill/>
                              </a14:hiddenFill>
                            </a:ext>
                          </a:extLst>
                        </wps:spPr>
                        <wps:bodyPr/>
                      </wps:wsp>
                      <wps:wsp>
                        <wps:cNvPr id="68" name="Text Box 69"/>
                        <wps:cNvSpPr txBox="1">
                          <a:spLocks noChangeArrowheads="1"/>
                        </wps:cNvSpPr>
                        <wps:spPr bwMode="auto">
                          <a:xfrm>
                            <a:off x="4415890" y="1696911"/>
                            <a:ext cx="1317839" cy="566127"/>
                          </a:xfrm>
                          <a:prstGeom prst="rect">
                            <a:avLst/>
                          </a:prstGeom>
                          <a:solidFill>
                            <a:srgbClr val="CCFFCC"/>
                          </a:solidFill>
                          <a:ln w="9525">
                            <a:solidFill>
                              <a:srgbClr val="44546A"/>
                            </a:solidFill>
                            <a:miter lim="800000"/>
                            <a:headEnd/>
                            <a:tailEnd/>
                          </a:ln>
                        </wps:spPr>
                        <wps:txbx>
                          <w:txbxContent>
                            <w:p w14:paraId="24ACF8BC" w14:textId="77777777" w:rsidR="00211800" w:rsidRPr="00197C9A" w:rsidRDefault="00211800" w:rsidP="00E935AC">
                              <w:pPr>
                                <w:pStyle w:val="af4"/>
                                <w:kinsoku w:val="0"/>
                                <w:overflowPunct w:val="0"/>
                                <w:spacing w:after="0"/>
                                <w:jc w:val="center"/>
                              </w:pPr>
                              <w:r>
                                <w:rPr>
                                  <w:rFonts w:cstheme="minorBidi"/>
                                  <w:b/>
                                  <w:bCs/>
                                  <w:color w:val="000000" w:themeColor="text1"/>
                                  <w:kern w:val="24"/>
                                  <w14:shadow w14:blurRad="38100" w14:dist="38100" w14:dir="2700000" w14:sx="100000" w14:sy="100000" w14:kx="0" w14:ky="0" w14:algn="tl">
                                    <w14:srgbClr w14:val="FFFFFF"/>
                                  </w14:shadow>
                                </w:rPr>
                                <w:t>Подсистема связи</w:t>
                              </w:r>
                            </w:p>
                          </w:txbxContent>
                        </wps:txbx>
                        <wps:bodyPr lIns="108303" tIns="54152" rIns="108303" bIns="54152"/>
                      </wps:wsp>
                      <wps:wsp>
                        <wps:cNvPr id="69" name="Text Box 37"/>
                        <wps:cNvSpPr txBox="1">
                          <a:spLocks noChangeArrowheads="1"/>
                        </wps:cNvSpPr>
                        <wps:spPr bwMode="auto">
                          <a:xfrm>
                            <a:off x="4453093" y="1281116"/>
                            <a:ext cx="1233332" cy="289973"/>
                          </a:xfrm>
                          <a:prstGeom prst="rect">
                            <a:avLst/>
                          </a:prstGeom>
                          <a:solidFill>
                            <a:srgbClr val="E7E6E6"/>
                          </a:solidFill>
                          <a:ln w="9525">
                            <a:solidFill>
                              <a:srgbClr val="44546A"/>
                            </a:solidFill>
                            <a:miter lim="800000"/>
                            <a:headEnd/>
                            <a:tailEnd/>
                          </a:ln>
                        </wps:spPr>
                        <wps:txbx>
                          <w:txbxContent>
                            <w:p w14:paraId="15D840FF" w14:textId="77777777" w:rsidR="00211800" w:rsidRPr="00197C9A" w:rsidRDefault="00211800" w:rsidP="00E935AC">
                              <w:pPr>
                                <w:pStyle w:val="af4"/>
                                <w:kinsoku w:val="0"/>
                                <w:overflowPunct w:val="0"/>
                                <w:spacing w:after="0"/>
                                <w:jc w:val="center"/>
                              </w:pPr>
                              <w:r w:rsidRPr="006C7469">
                                <w:rPr>
                                  <w:rFonts w:cstheme="minorBidi"/>
                                  <w:b/>
                                  <w:bCs/>
                                  <w:color w:val="000000" w:themeColor="text1"/>
                                  <w:kern w:val="24"/>
                                  <w14:shadow w14:blurRad="38100" w14:dist="38100" w14:dir="2700000" w14:sx="100000" w14:sy="100000" w14:kx="0" w14:ky="0" w14:algn="tl">
                                    <w14:srgbClr w14:val="C0C0C0"/>
                                  </w14:shadow>
                                </w:rPr>
                                <w:t>Двигатели</w:t>
                              </w:r>
                            </w:p>
                          </w:txbxContent>
                        </wps:txbx>
                        <wps:bodyPr lIns="108303" tIns="54152" rIns="108303" bIns="54152"/>
                      </wps:wsp>
                      <wpg:wgp>
                        <wpg:cNvPr id="70" name="Группа 70"/>
                        <wpg:cNvGrpSpPr/>
                        <wpg:grpSpPr>
                          <a:xfrm>
                            <a:off x="2089019" y="180975"/>
                            <a:ext cx="1780951" cy="1819989"/>
                            <a:chOff x="3195935" y="0"/>
                            <a:chExt cx="2533226" cy="2784352"/>
                          </a:xfrm>
                        </wpg:grpSpPr>
                        <wps:wsp>
                          <wps:cNvPr id="71" name="Rectangle 6"/>
                          <wps:cNvSpPr>
                            <a:spLocks noChangeArrowheads="1"/>
                          </wps:cNvSpPr>
                          <wps:spPr bwMode="auto">
                            <a:xfrm>
                              <a:off x="3195935" y="76747"/>
                              <a:ext cx="2447925" cy="2707605"/>
                            </a:xfrm>
                            <a:prstGeom prst="rect">
                              <a:avLst/>
                            </a:prstGeom>
                            <a:solidFill>
                              <a:srgbClr val="ED7D31"/>
                            </a:solidFill>
                            <a:ln w="9525">
                              <a:solidFill>
                                <a:srgbClr val="44546A"/>
                              </a:solidFill>
                              <a:prstDash val="lgDash"/>
                              <a:miter lim="800000"/>
                              <a:headEnd/>
                              <a:tailEnd/>
                            </a:ln>
                          </wps:spPr>
                          <wps:bodyPr/>
                        </wps:wsp>
                        <wps:wsp>
                          <wps:cNvPr id="72" name="Text Box 46"/>
                          <wps:cNvSpPr txBox="1">
                            <a:spLocks noChangeArrowheads="1"/>
                          </wps:cNvSpPr>
                          <wps:spPr bwMode="auto">
                            <a:xfrm>
                              <a:off x="3385890" y="342343"/>
                              <a:ext cx="2104343" cy="719138"/>
                            </a:xfrm>
                            <a:prstGeom prst="rect">
                              <a:avLst/>
                            </a:prstGeom>
                            <a:solidFill>
                              <a:sysClr val="window" lastClr="FFFFFF"/>
                            </a:solidFill>
                            <a:ln w="9525">
                              <a:solidFill>
                                <a:srgbClr val="44546A"/>
                              </a:solidFill>
                              <a:miter lim="800000"/>
                              <a:headEnd/>
                              <a:tailEnd/>
                            </a:ln>
                          </wps:spPr>
                          <wps:txbx>
                            <w:txbxContent>
                              <w:p w14:paraId="182B79A9" w14:textId="77777777" w:rsidR="00211800" w:rsidRPr="00197C9A" w:rsidRDefault="00211800" w:rsidP="00E935AC">
                                <w:pPr>
                                  <w:pStyle w:val="af4"/>
                                  <w:kinsoku w:val="0"/>
                                  <w:overflowPunct w:val="0"/>
                                  <w:spacing w:after="0"/>
                                  <w:jc w:val="center"/>
                                </w:pPr>
                                <w:r w:rsidRPr="006C7469">
                                  <w:rPr>
                                    <w:rFonts w:cstheme="minorBidi"/>
                                    <w:b/>
                                    <w:bCs/>
                                    <w:color w:val="000000" w:themeColor="text1"/>
                                    <w:kern w:val="24"/>
                                    <w14:shadow w14:blurRad="38100" w14:dist="38100" w14:dir="2700000" w14:sx="100000" w14:sy="100000" w14:kx="0" w14:ky="0" w14:algn="tl">
                                      <w14:srgbClr w14:val="C0C0C0"/>
                                    </w14:shadow>
                                  </w:rPr>
                                  <w:t>Управление</w:t>
                                </w:r>
                                <w:r>
                                  <w:rPr>
                                    <w:rFonts w:cstheme="minorBidi"/>
                                    <w:b/>
                                    <w:bCs/>
                                    <w:color w:val="000000" w:themeColor="text1"/>
                                    <w:kern w:val="24"/>
                                    <w14:shadow w14:blurRad="38100" w14:dist="38100" w14:dir="2700000" w14:sx="100000" w14:sy="100000" w14:kx="0" w14:ky="0" w14:algn="tl">
                                      <w14:srgbClr w14:val="C0C0C0"/>
                                    </w14:shadow>
                                  </w:rPr>
                                  <w:t xml:space="preserve"> п</w:t>
                                </w:r>
                                <w:r w:rsidRPr="006C7469">
                                  <w:rPr>
                                    <w:rFonts w:cstheme="minorBidi"/>
                                    <w:b/>
                                    <w:bCs/>
                                    <w:color w:val="000000" w:themeColor="text1"/>
                                    <w:kern w:val="24"/>
                                    <w14:shadow w14:blurRad="38100" w14:dist="38100" w14:dir="2700000" w14:sx="100000" w14:sy="100000" w14:kx="0" w14:ky="0" w14:algn="tl">
                                      <w14:srgbClr w14:val="C0C0C0"/>
                                    </w14:shadow>
                                  </w:rPr>
                                  <w:t>оложением</w:t>
                                </w:r>
                              </w:p>
                            </w:txbxContent>
                          </wps:txbx>
                          <wps:bodyPr/>
                        </wps:wsp>
                        <wps:wsp>
                          <wps:cNvPr id="73" name="Text Box 47"/>
                          <wps:cNvSpPr txBox="1">
                            <a:spLocks noChangeArrowheads="1"/>
                          </wps:cNvSpPr>
                          <wps:spPr bwMode="auto">
                            <a:xfrm>
                              <a:off x="3389776" y="1262297"/>
                              <a:ext cx="2093230" cy="719501"/>
                            </a:xfrm>
                            <a:prstGeom prst="rect">
                              <a:avLst/>
                            </a:prstGeom>
                            <a:solidFill>
                              <a:sysClr val="window" lastClr="FFFFFF"/>
                            </a:solidFill>
                            <a:ln w="9525">
                              <a:solidFill>
                                <a:srgbClr val="44546A"/>
                              </a:solidFill>
                              <a:miter lim="800000"/>
                              <a:headEnd/>
                              <a:tailEnd/>
                            </a:ln>
                          </wps:spPr>
                          <wps:txbx>
                            <w:txbxContent>
                              <w:p w14:paraId="77452113" w14:textId="77777777" w:rsidR="00211800" w:rsidRPr="00197C9A" w:rsidRDefault="00211800" w:rsidP="00E935AC">
                                <w:pPr>
                                  <w:pStyle w:val="af4"/>
                                  <w:kinsoku w:val="0"/>
                                  <w:overflowPunct w:val="0"/>
                                  <w:spacing w:after="0"/>
                                  <w:jc w:val="center"/>
                                </w:pPr>
                                <w:r w:rsidRPr="00197C9A">
                                  <w:rPr>
                                    <w:rFonts w:cstheme="minorBidi"/>
                                    <w:b/>
                                    <w:bCs/>
                                    <w:color w:val="000000" w:themeColor="text1"/>
                                    <w:kern w:val="24"/>
                                    <w14:shadow w14:blurRad="38100" w14:dist="38100" w14:dir="2700000" w14:sx="100000" w14:sy="100000" w14:kx="0" w14:ky="0" w14:algn="tl">
                                      <w14:srgbClr w14:val="C0C0C0"/>
                                    </w14:shadow>
                                  </w:rPr>
                                  <w:t xml:space="preserve">Управление </w:t>
                                </w:r>
                                <w:r>
                                  <w:rPr>
                                    <w:rFonts w:cstheme="minorBidi"/>
                                    <w:b/>
                                    <w:bCs/>
                                    <w:color w:val="000000" w:themeColor="text1"/>
                                    <w:kern w:val="24"/>
                                    <w14:shadow w14:blurRad="38100" w14:dist="38100" w14:dir="2700000" w14:sx="100000" w14:sy="100000" w14:kx="0" w14:ky="0" w14:algn="tl">
                                      <w14:srgbClr w14:val="C0C0C0"/>
                                    </w14:shadow>
                                  </w:rPr>
                                  <w:t>ориентацией</w:t>
                                </w:r>
                              </w:p>
                              <w:p w14:paraId="3212DD00" w14:textId="77777777" w:rsidR="00211800" w:rsidRPr="00197C9A" w:rsidRDefault="00211800" w:rsidP="00E935AC">
                                <w:pPr>
                                  <w:pStyle w:val="af4"/>
                                  <w:kinsoku w:val="0"/>
                                  <w:overflowPunct w:val="0"/>
                                  <w:spacing w:after="0"/>
                                  <w:jc w:val="center"/>
                                </w:pPr>
                              </w:p>
                            </w:txbxContent>
                          </wps:txbx>
                          <wps:bodyPr/>
                        </wps:wsp>
                        <wps:wsp>
                          <wps:cNvPr id="74" name="Text Box 49"/>
                          <wps:cNvSpPr txBox="1">
                            <a:spLocks noChangeArrowheads="1"/>
                          </wps:cNvSpPr>
                          <wps:spPr bwMode="auto">
                            <a:xfrm>
                              <a:off x="3212409" y="0"/>
                              <a:ext cx="2516752" cy="406399"/>
                            </a:xfrm>
                            <a:prstGeom prst="rect">
                              <a:avLst/>
                            </a:prstGeom>
                            <a:noFill/>
                            <a:ln>
                              <a:noFill/>
                            </a:ln>
                            <a:extLst>
                              <a:ext uri="{909E8E84-426E-40DD-AFC4-6F175D3DCCD1}">
                                <a14:hiddenFill xmlns:a14="http://schemas.microsoft.com/office/drawing/2010/main">
                                  <a:solidFill>
                                    <a:schemeClr val="accent2"/>
                                  </a:solidFill>
                                </a14:hiddenFill>
                              </a:ext>
                              <a:ext uri="{91240B29-F687-4F45-9708-019B960494DF}">
                                <a14:hiddenLine xmlns:a14="http://schemas.microsoft.com/office/drawing/2010/main" w="9525">
                                  <a:solidFill>
                                    <a:schemeClr val="tx2"/>
                                  </a:solidFill>
                                  <a:miter lim="800000"/>
                                  <a:headEnd/>
                                  <a:tailEnd/>
                                </a14:hiddenLine>
                              </a:ext>
                            </a:extLst>
                          </wps:spPr>
                          <wps:txbx>
                            <w:txbxContent>
                              <w:p w14:paraId="752684E2" w14:textId="77777777" w:rsidR="00211800" w:rsidRPr="00994F60" w:rsidRDefault="00211800" w:rsidP="00E935AC">
                                <w:pPr>
                                  <w:pStyle w:val="af4"/>
                                  <w:kinsoku w:val="0"/>
                                  <w:overflowPunct w:val="0"/>
                                  <w:spacing w:after="0"/>
                                  <w:rPr>
                                    <w:b/>
                                    <w:color w:val="FFFFFF" w:themeColor="background1"/>
                                  </w:rPr>
                                </w:pPr>
                                <w:r w:rsidRPr="00994F60">
                                  <w:rPr>
                                    <w:rFonts w:cstheme="minorBidi"/>
                                    <w:b/>
                                    <w:color w:val="FFFFFF" w:themeColor="background1"/>
                                    <w:kern w:val="24"/>
                                    <w14:shadow w14:blurRad="38100" w14:dist="19050" w14:dir="2700000" w14:sx="100000" w14:sy="100000" w14:kx="0" w14:ky="0" w14:algn="tl">
                                      <w14:schemeClr w14:val="dk1">
                                        <w14:alpha w14:val="60000"/>
                                      </w14:schemeClr>
                                    </w14:shadow>
                                  </w:rPr>
                                  <w:t xml:space="preserve">Полетный </w:t>
                                </w:r>
                                <w:r>
                                  <w:rPr>
                                    <w:rFonts w:cstheme="minorBidi"/>
                                    <w:b/>
                                    <w:color w:val="FFFFFF" w:themeColor="background1"/>
                                    <w:kern w:val="24"/>
                                    <w14:shadow w14:blurRad="38100" w14:dist="19050" w14:dir="2700000" w14:sx="100000" w14:sy="100000" w14:kx="0" w14:ky="0" w14:algn="tl">
                                      <w14:schemeClr w14:val="dk1">
                                        <w14:alpha w14:val="60000"/>
                                      </w14:schemeClr>
                                    </w14:shadow>
                                  </w:rPr>
                                  <w:t>к</w:t>
                                </w:r>
                                <w:r w:rsidRPr="00994F60">
                                  <w:rPr>
                                    <w:rFonts w:cstheme="minorBidi"/>
                                    <w:b/>
                                    <w:color w:val="FFFFFF" w:themeColor="background1"/>
                                    <w:kern w:val="24"/>
                                    <w14:shadow w14:blurRad="38100" w14:dist="19050" w14:dir="2700000" w14:sx="100000" w14:sy="100000" w14:kx="0" w14:ky="0" w14:algn="tl">
                                      <w14:schemeClr w14:val="dk1">
                                        <w14:alpha w14:val="60000"/>
                                      </w14:schemeClr>
                                    </w14:shadow>
                                  </w:rPr>
                                  <w:t>онтроллер</w:t>
                                </w:r>
                              </w:p>
                            </w:txbxContent>
                          </wps:txbx>
                          <wps:bodyPr/>
                        </wps:wsp>
                        <wps:wsp>
                          <wps:cNvPr id="75" name="Text Box 51"/>
                          <wps:cNvSpPr txBox="1">
                            <a:spLocks noChangeArrowheads="1"/>
                          </wps:cNvSpPr>
                          <wps:spPr bwMode="auto">
                            <a:xfrm>
                              <a:off x="3388764" y="2126838"/>
                              <a:ext cx="2093231" cy="539750"/>
                            </a:xfrm>
                            <a:prstGeom prst="rect">
                              <a:avLst/>
                            </a:prstGeom>
                            <a:solidFill>
                              <a:sysClr val="window" lastClr="FFFFFF"/>
                            </a:solidFill>
                            <a:ln w="9525">
                              <a:solidFill>
                                <a:srgbClr val="44546A"/>
                              </a:solidFill>
                              <a:miter lim="800000"/>
                              <a:headEnd/>
                              <a:tailEnd/>
                            </a:ln>
                          </wps:spPr>
                          <wps:txbx>
                            <w:txbxContent>
                              <w:p w14:paraId="53D3ADF7" w14:textId="77777777" w:rsidR="00211800" w:rsidRPr="00197C9A" w:rsidRDefault="00211800" w:rsidP="00E935AC">
                                <w:pPr>
                                  <w:pStyle w:val="af4"/>
                                  <w:kinsoku w:val="0"/>
                                  <w:overflowPunct w:val="0"/>
                                  <w:spacing w:after="0"/>
                                  <w:jc w:val="center"/>
                                </w:pPr>
                                <w:r w:rsidRPr="006C7469">
                                  <w:rPr>
                                    <w:rFonts w:cstheme="minorBidi"/>
                                    <w:b/>
                                    <w:bCs/>
                                    <w:color w:val="000000" w:themeColor="text1"/>
                                    <w:kern w:val="24"/>
                                    <w14:shadow w14:blurRad="38100" w14:dist="38100" w14:dir="2700000" w14:sx="100000" w14:sy="100000" w14:kx="0" w14:ky="0" w14:algn="tl">
                                      <w14:srgbClr w14:val="C0C0C0"/>
                                    </w14:shadow>
                                  </w:rPr>
                                  <w:t>Счисление пути</w:t>
                                </w:r>
                              </w:p>
                            </w:txbxContent>
                          </wps:txbx>
                          <wps:bodyPr/>
                        </wps:wsp>
                        <wps:wsp>
                          <wps:cNvPr id="76" name="Прямая со стрелкой 76"/>
                          <wps:cNvCnPr/>
                          <wps:spPr>
                            <a:xfrm flipH="1">
                              <a:off x="4436392" y="1061481"/>
                              <a:ext cx="1671" cy="200816"/>
                            </a:xfrm>
                            <a:prstGeom prst="straightConnector1">
                              <a:avLst/>
                            </a:prstGeom>
                            <a:noFill/>
                            <a:ln w="6350" cap="flat" cmpd="sng" algn="ctr">
                              <a:solidFill>
                                <a:sysClr val="windowText" lastClr="000000"/>
                              </a:solidFill>
                              <a:prstDash val="solid"/>
                              <a:miter lim="800000"/>
                              <a:headEnd type="triangle" w="med" len="med"/>
                              <a:tailEnd type="triangle" w="med" len="med"/>
                            </a:ln>
                            <a:effectLst/>
                          </wps:spPr>
                          <wps:bodyPr/>
                        </wps:wsp>
                        <wps:wsp>
                          <wps:cNvPr id="77" name="Прямая со стрелкой 77"/>
                          <wps:cNvCnPr/>
                          <wps:spPr>
                            <a:xfrm flipH="1">
                              <a:off x="4435381" y="1981797"/>
                              <a:ext cx="1011" cy="145041"/>
                            </a:xfrm>
                            <a:prstGeom prst="straightConnector1">
                              <a:avLst/>
                            </a:prstGeom>
                            <a:noFill/>
                            <a:ln w="6350" cap="flat" cmpd="sng" algn="ctr">
                              <a:solidFill>
                                <a:sysClr val="windowText" lastClr="000000"/>
                              </a:solidFill>
                              <a:prstDash val="solid"/>
                              <a:miter lim="800000"/>
                              <a:headEnd type="triangle" w="med" len="med"/>
                              <a:tailEnd type="triangle" w="med" len="med"/>
                            </a:ln>
                            <a:effectLst/>
                          </wps:spPr>
                          <wps:bodyPr/>
                        </wps:wsp>
                      </wpg:wgp>
                      <wpg:wgp>
                        <wpg:cNvPr id="78" name="Группа 78"/>
                        <wpg:cNvGrpSpPr/>
                        <wpg:grpSpPr>
                          <a:xfrm>
                            <a:off x="2099139" y="2342863"/>
                            <a:ext cx="1787061" cy="2029112"/>
                            <a:chOff x="3211417" y="3074661"/>
                            <a:chExt cx="2447925" cy="2725010"/>
                          </a:xfrm>
                        </wpg:grpSpPr>
                        <wps:wsp>
                          <wps:cNvPr id="79" name="Rectangle 6"/>
                          <wps:cNvSpPr>
                            <a:spLocks noChangeArrowheads="1"/>
                          </wps:cNvSpPr>
                          <wps:spPr bwMode="auto">
                            <a:xfrm>
                              <a:off x="3211417" y="3165279"/>
                              <a:ext cx="2447925" cy="2634392"/>
                            </a:xfrm>
                            <a:prstGeom prst="rect">
                              <a:avLst/>
                            </a:prstGeom>
                            <a:solidFill>
                              <a:srgbClr val="ED7D31"/>
                            </a:solidFill>
                            <a:ln w="9525">
                              <a:solidFill>
                                <a:srgbClr val="44546A"/>
                              </a:solidFill>
                              <a:prstDash val="lgDash"/>
                              <a:miter lim="800000"/>
                              <a:headEnd/>
                              <a:tailEnd/>
                            </a:ln>
                          </wps:spPr>
                          <wps:bodyPr/>
                        </wps:wsp>
                        <wps:wsp>
                          <wps:cNvPr id="80" name="Text Box 67"/>
                          <wps:cNvSpPr txBox="1">
                            <a:spLocks noChangeArrowheads="1"/>
                          </wps:cNvSpPr>
                          <wps:spPr bwMode="auto">
                            <a:xfrm>
                              <a:off x="3367730" y="4970780"/>
                              <a:ext cx="2104344" cy="785172"/>
                            </a:xfrm>
                            <a:prstGeom prst="rect">
                              <a:avLst/>
                            </a:prstGeom>
                            <a:solidFill>
                              <a:sysClr val="window" lastClr="FFFFFF"/>
                            </a:solidFill>
                            <a:ln w="9525">
                              <a:solidFill>
                                <a:srgbClr val="44546A"/>
                              </a:solidFill>
                              <a:miter lim="800000"/>
                              <a:headEnd/>
                              <a:tailEnd/>
                            </a:ln>
                          </wps:spPr>
                          <wps:txbx>
                            <w:txbxContent>
                              <w:p w14:paraId="0FC89BE5" w14:textId="77777777" w:rsidR="00211800" w:rsidRPr="00197C9A" w:rsidRDefault="00211800" w:rsidP="00E935AC">
                                <w:pPr>
                                  <w:pStyle w:val="af4"/>
                                  <w:kinsoku w:val="0"/>
                                  <w:overflowPunct w:val="0"/>
                                  <w:spacing w:after="0"/>
                                  <w:jc w:val="center"/>
                                </w:pPr>
                                <w:r>
                                  <w:rPr>
                                    <w:rFonts w:cstheme="minorBidi"/>
                                    <w:b/>
                                    <w:bCs/>
                                    <w:color w:val="000000" w:themeColor="text1"/>
                                    <w:kern w:val="24"/>
                                  </w:rPr>
                                  <w:t>Обнаружение</w:t>
                                </w:r>
                                <w:r w:rsidRPr="00197C9A">
                                  <w:rPr>
                                    <w:rFonts w:cstheme="minorBidi"/>
                                    <w:b/>
                                    <w:bCs/>
                                    <w:color w:val="000000" w:themeColor="text1"/>
                                    <w:kern w:val="24"/>
                                  </w:rPr>
                                  <w:t xml:space="preserve"> </w:t>
                                </w:r>
                                <w:r>
                                  <w:rPr>
                                    <w:rFonts w:cstheme="minorBidi"/>
                                    <w:b/>
                                    <w:bCs/>
                                    <w:color w:val="000000" w:themeColor="text1"/>
                                    <w:kern w:val="24"/>
                                  </w:rPr>
                                  <w:t>препятствий</w:t>
                                </w:r>
                              </w:p>
                            </w:txbxContent>
                          </wps:txbx>
                          <wps:bodyPr/>
                        </wps:wsp>
                        <wps:wsp>
                          <wps:cNvPr id="81" name="Text Box 67"/>
                          <wps:cNvSpPr txBox="1">
                            <a:spLocks noChangeArrowheads="1"/>
                          </wps:cNvSpPr>
                          <wps:spPr bwMode="auto">
                            <a:xfrm>
                              <a:off x="3367729" y="4249399"/>
                              <a:ext cx="2104343" cy="617662"/>
                            </a:xfrm>
                            <a:prstGeom prst="rect">
                              <a:avLst/>
                            </a:prstGeom>
                            <a:solidFill>
                              <a:sysClr val="window" lastClr="FFFFFF"/>
                            </a:solidFill>
                            <a:ln w="9525">
                              <a:solidFill>
                                <a:srgbClr val="44546A"/>
                              </a:solidFill>
                              <a:miter lim="800000"/>
                              <a:headEnd/>
                              <a:tailEnd/>
                            </a:ln>
                          </wps:spPr>
                          <wps:txbx>
                            <w:txbxContent>
                              <w:p w14:paraId="18032CF8" w14:textId="77777777" w:rsidR="00211800" w:rsidRPr="00197C9A" w:rsidRDefault="00211800" w:rsidP="00E935AC">
                                <w:pPr>
                                  <w:pStyle w:val="af4"/>
                                  <w:kinsoku w:val="0"/>
                                  <w:overflowPunct w:val="0"/>
                                  <w:spacing w:after="0"/>
                                  <w:jc w:val="center"/>
                                </w:pPr>
                                <w:r w:rsidRPr="00197C9A">
                                  <w:rPr>
                                    <w:rFonts w:cstheme="minorBidi"/>
                                    <w:b/>
                                    <w:bCs/>
                                    <w:color w:val="000000" w:themeColor="text1"/>
                                    <w:kern w:val="24"/>
                                  </w:rPr>
                                  <w:t xml:space="preserve">Построение </w:t>
                                </w:r>
                                <w:r>
                                  <w:rPr>
                                    <w:rFonts w:cstheme="minorBidi"/>
                                    <w:b/>
                                    <w:bCs/>
                                    <w:color w:val="000000" w:themeColor="text1"/>
                                    <w:kern w:val="24"/>
                                  </w:rPr>
                                  <w:t>маршрута</w:t>
                                </w:r>
                              </w:p>
                            </w:txbxContent>
                          </wps:txbx>
                          <wps:bodyPr/>
                        </wps:wsp>
                        <wps:wsp>
                          <wps:cNvPr id="82" name="Text Box 67"/>
                          <wps:cNvSpPr txBox="1">
                            <a:spLocks noChangeArrowheads="1"/>
                          </wps:cNvSpPr>
                          <wps:spPr bwMode="auto">
                            <a:xfrm>
                              <a:off x="3367729" y="3461541"/>
                              <a:ext cx="2104343" cy="650205"/>
                            </a:xfrm>
                            <a:prstGeom prst="rect">
                              <a:avLst/>
                            </a:prstGeom>
                            <a:solidFill>
                              <a:sysClr val="window" lastClr="FFFFFF"/>
                            </a:solidFill>
                            <a:ln w="9525">
                              <a:solidFill>
                                <a:srgbClr val="44546A"/>
                              </a:solidFill>
                              <a:miter lim="800000"/>
                              <a:headEnd/>
                              <a:tailEnd/>
                            </a:ln>
                          </wps:spPr>
                          <wps:txbx>
                            <w:txbxContent>
                              <w:p w14:paraId="6D51964E" w14:textId="77777777" w:rsidR="00211800" w:rsidRPr="00197C9A" w:rsidRDefault="00211800" w:rsidP="00E935AC">
                                <w:pPr>
                                  <w:pStyle w:val="af4"/>
                                  <w:kinsoku w:val="0"/>
                                  <w:overflowPunct w:val="0"/>
                                  <w:spacing w:after="0"/>
                                  <w:jc w:val="center"/>
                                </w:pPr>
                                <w:r w:rsidRPr="00197C9A">
                                  <w:rPr>
                                    <w:rFonts w:cstheme="minorBidi"/>
                                    <w:b/>
                                    <w:bCs/>
                                    <w:color w:val="000000" w:themeColor="text1"/>
                                    <w:kern w:val="24"/>
                                  </w:rPr>
                                  <w:t>Визуальная</w:t>
                                </w:r>
                                <w:r>
                                  <w:rPr>
                                    <w:rFonts w:cstheme="minorBidi"/>
                                    <w:b/>
                                    <w:bCs/>
                                    <w:color w:val="000000" w:themeColor="text1"/>
                                    <w:kern w:val="24"/>
                                  </w:rPr>
                                  <w:t xml:space="preserve"> </w:t>
                                </w:r>
                                <w:r w:rsidRPr="00197C9A">
                                  <w:rPr>
                                    <w:rFonts w:cstheme="minorBidi"/>
                                    <w:b/>
                                    <w:bCs/>
                                    <w:color w:val="000000" w:themeColor="text1"/>
                                    <w:kern w:val="24"/>
                                  </w:rPr>
                                  <w:t>навигация</w:t>
                                </w:r>
                              </w:p>
                            </w:txbxContent>
                          </wps:txbx>
                          <wps:bodyPr/>
                        </wps:wsp>
                        <wps:wsp>
                          <wps:cNvPr id="83" name="Text Box 49"/>
                          <wps:cNvSpPr txBox="1">
                            <a:spLocks noChangeArrowheads="1"/>
                          </wps:cNvSpPr>
                          <wps:spPr bwMode="auto">
                            <a:xfrm>
                              <a:off x="3220146" y="3074661"/>
                              <a:ext cx="2416966" cy="406399"/>
                            </a:xfrm>
                            <a:prstGeom prst="rect">
                              <a:avLst/>
                            </a:prstGeom>
                            <a:noFill/>
                            <a:ln>
                              <a:noFill/>
                            </a:ln>
                            <a:extLst>
                              <a:ext uri="{909E8E84-426E-40DD-AFC4-6F175D3DCCD1}">
                                <a14:hiddenFill xmlns:a14="http://schemas.microsoft.com/office/drawing/2010/main">
                                  <a:solidFill>
                                    <a:schemeClr val="accent2"/>
                                  </a:solidFill>
                                </a14:hiddenFill>
                              </a:ext>
                              <a:ext uri="{91240B29-F687-4F45-9708-019B960494DF}">
                                <a14:hiddenLine xmlns:a14="http://schemas.microsoft.com/office/drawing/2010/main" w="9525">
                                  <a:solidFill>
                                    <a:schemeClr val="tx2"/>
                                  </a:solidFill>
                                  <a:miter lim="800000"/>
                                  <a:headEnd/>
                                  <a:tailEnd/>
                                </a14:hiddenLine>
                              </a:ext>
                            </a:extLst>
                          </wps:spPr>
                          <wps:txbx>
                            <w:txbxContent>
                              <w:p w14:paraId="17C138FC" w14:textId="77777777" w:rsidR="00211800" w:rsidRPr="00994F60" w:rsidRDefault="00211800" w:rsidP="00E935AC">
                                <w:pPr>
                                  <w:pStyle w:val="af4"/>
                                  <w:kinsoku w:val="0"/>
                                  <w:overflowPunct w:val="0"/>
                                  <w:spacing w:after="0"/>
                                  <w:ind w:hanging="142"/>
                                  <w:rPr>
                                    <w:b/>
                                    <w:color w:val="FFFFFF" w:themeColor="background1"/>
                                  </w:rPr>
                                </w:pPr>
                                <w:r w:rsidRPr="00994F60">
                                  <w:rPr>
                                    <w:rFonts w:cstheme="minorBidi"/>
                                    <w:b/>
                                    <w:color w:val="FFFFFF" w:themeColor="background1"/>
                                    <w:kern w:val="24"/>
                                    <w14:shadow w14:blurRad="38100" w14:dist="19050" w14:dir="2700000" w14:sx="100000" w14:sy="100000" w14:kx="0" w14:ky="0" w14:algn="tl">
                                      <w14:schemeClr w14:val="dk1">
                                        <w14:alpha w14:val="60000"/>
                                      </w14:schemeClr>
                                    </w14:shadow>
                                  </w:rPr>
                                  <w:t>Бортовой компьютер</w:t>
                                </w:r>
                              </w:p>
                            </w:txbxContent>
                          </wps:txbx>
                          <wps:bodyPr/>
                        </wps:wsp>
                        <wps:wsp>
                          <wps:cNvPr id="84" name="Прямая со стрелкой 84"/>
                          <wps:cNvCnPr/>
                          <wps:spPr>
                            <a:xfrm>
                              <a:off x="4419901" y="4111747"/>
                              <a:ext cx="0" cy="137652"/>
                            </a:xfrm>
                            <a:prstGeom prst="straightConnector1">
                              <a:avLst/>
                            </a:prstGeom>
                            <a:noFill/>
                            <a:ln w="6350" cap="flat" cmpd="sng" algn="ctr">
                              <a:solidFill>
                                <a:sysClr val="windowText" lastClr="000000"/>
                              </a:solidFill>
                              <a:prstDash val="solid"/>
                              <a:miter lim="800000"/>
                              <a:headEnd type="triangle" w="med" len="med"/>
                              <a:tailEnd type="triangle" w="med" len="med"/>
                            </a:ln>
                            <a:effectLst/>
                          </wps:spPr>
                          <wps:bodyPr/>
                        </wps:wsp>
                        <wps:wsp>
                          <wps:cNvPr id="85" name="Прямая со стрелкой 85"/>
                          <wps:cNvCnPr/>
                          <wps:spPr>
                            <a:xfrm>
                              <a:off x="4419901" y="4867060"/>
                              <a:ext cx="0" cy="103719"/>
                            </a:xfrm>
                            <a:prstGeom prst="straightConnector1">
                              <a:avLst/>
                            </a:prstGeom>
                            <a:noFill/>
                            <a:ln w="6350" cap="flat" cmpd="sng" algn="ctr">
                              <a:solidFill>
                                <a:sysClr val="windowText" lastClr="000000"/>
                              </a:solidFill>
                              <a:prstDash val="solid"/>
                              <a:miter lim="800000"/>
                              <a:headEnd type="triangle" w="med" len="med"/>
                              <a:tailEnd type="triangle" w="med" len="med"/>
                            </a:ln>
                            <a:effectLst/>
                          </wps:spPr>
                          <wps:bodyPr/>
                        </wps:wsp>
                      </wpg:wgp>
                      <wpg:wgp>
                        <wpg:cNvPr id="86" name="Группа 86"/>
                        <wpg:cNvGrpSpPr/>
                        <wpg:grpSpPr>
                          <a:xfrm>
                            <a:off x="57150" y="277648"/>
                            <a:ext cx="1619250" cy="1646340"/>
                            <a:chOff x="0" y="70751"/>
                            <a:chExt cx="2173570" cy="2559826"/>
                          </a:xfrm>
                        </wpg:grpSpPr>
                        <wps:wsp>
                          <wps:cNvPr id="87" name="Прямоугольник 87"/>
                          <wps:cNvSpPr/>
                          <wps:spPr>
                            <a:xfrm>
                              <a:off x="0" y="76871"/>
                              <a:ext cx="2173570" cy="2553706"/>
                            </a:xfrm>
                            <a:prstGeom prst="rect">
                              <a:avLst/>
                            </a:prstGeom>
                            <a:solidFill>
                              <a:sysClr val="window" lastClr="FFFFFF"/>
                            </a:solidFill>
                            <a:ln w="9525" cap="flat" cmpd="sng" algn="ctr">
                              <a:solidFill>
                                <a:sysClr val="windowText" lastClr="000000"/>
                              </a:solidFill>
                              <a:prstDash val="dash"/>
                              <a:miter lim="800000"/>
                            </a:ln>
                            <a:effectLst/>
                          </wps:spPr>
                          <wps:bodyPr rtlCol="0" anchor="ctr"/>
                        </wps:wsp>
                        <wps:wsp>
                          <wps:cNvPr id="88" name="Text Box 23"/>
                          <wps:cNvSpPr txBox="1">
                            <a:spLocks noChangeArrowheads="1"/>
                          </wps:cNvSpPr>
                          <wps:spPr bwMode="auto">
                            <a:xfrm>
                              <a:off x="110196" y="1433201"/>
                              <a:ext cx="1944771" cy="539751"/>
                            </a:xfrm>
                            <a:prstGeom prst="rect">
                              <a:avLst/>
                            </a:prstGeom>
                            <a:solidFill>
                              <a:srgbClr val="E7E6E6"/>
                            </a:solidFill>
                            <a:ln w="9525">
                              <a:solidFill>
                                <a:srgbClr val="44546A"/>
                              </a:solidFill>
                              <a:miter lim="800000"/>
                              <a:headEnd/>
                              <a:tailEnd/>
                            </a:ln>
                          </wps:spPr>
                          <wps:txbx>
                            <w:txbxContent>
                              <w:p w14:paraId="1369B932" w14:textId="77777777" w:rsidR="00211800" w:rsidRPr="00197C9A" w:rsidRDefault="00211800" w:rsidP="00E935AC">
                                <w:pPr>
                                  <w:pStyle w:val="af4"/>
                                  <w:kinsoku w:val="0"/>
                                  <w:overflowPunct w:val="0"/>
                                  <w:spacing w:after="0"/>
                                  <w:jc w:val="center"/>
                                </w:pPr>
                                <w:r>
                                  <w:rPr>
                                    <w:rFonts w:cstheme="minorBidi"/>
                                    <w:b/>
                                    <w:bCs/>
                                    <w:color w:val="000000" w:themeColor="text1"/>
                                    <w:kern w:val="24"/>
                                    <w14:shadow w14:blurRad="38100" w14:dist="38100" w14:dir="2700000" w14:sx="100000" w14:sy="100000" w14:kx="0" w14:ky="0" w14:algn="tl">
                                      <w14:srgbClr w14:val="C0C0C0"/>
                                    </w14:shadow>
                                  </w:rPr>
                                  <w:t>Высотомер</w:t>
                                </w:r>
                              </w:p>
                            </w:txbxContent>
                          </wps:txbx>
                          <wps:bodyPr/>
                        </wps:wsp>
                        <wps:wsp>
                          <wps:cNvPr id="89" name="Text Box 44"/>
                          <wps:cNvSpPr txBox="1">
                            <a:spLocks noChangeArrowheads="1"/>
                          </wps:cNvSpPr>
                          <wps:spPr bwMode="auto">
                            <a:xfrm>
                              <a:off x="101036" y="2038897"/>
                              <a:ext cx="1944771" cy="486117"/>
                            </a:xfrm>
                            <a:prstGeom prst="rect">
                              <a:avLst/>
                            </a:prstGeom>
                            <a:solidFill>
                              <a:srgbClr val="E7E6E6"/>
                            </a:solidFill>
                            <a:ln w="9525">
                              <a:solidFill>
                                <a:srgbClr val="44546A"/>
                              </a:solidFill>
                              <a:miter lim="800000"/>
                              <a:headEnd/>
                              <a:tailEnd/>
                            </a:ln>
                          </wps:spPr>
                          <wps:txbx>
                            <w:txbxContent>
                              <w:p w14:paraId="41D74494" w14:textId="77777777" w:rsidR="00211800" w:rsidRPr="00197C9A" w:rsidRDefault="00211800" w:rsidP="00E935AC">
                                <w:pPr>
                                  <w:pStyle w:val="af4"/>
                                  <w:kinsoku w:val="0"/>
                                  <w:overflowPunct w:val="0"/>
                                  <w:spacing w:after="0"/>
                                  <w:jc w:val="center"/>
                                </w:pPr>
                                <w:r w:rsidRPr="006C7469">
                                  <w:rPr>
                                    <w:rFonts w:cstheme="minorBidi"/>
                                    <w:b/>
                                    <w:bCs/>
                                    <w:color w:val="000000" w:themeColor="text1"/>
                                    <w:kern w:val="24"/>
                                    <w14:shadow w14:blurRad="38100" w14:dist="38100" w14:dir="2700000" w14:sx="100000" w14:sy="100000" w14:kx="0" w14:ky="0" w14:algn="tl">
                                      <w14:srgbClr w14:val="C0C0C0"/>
                                    </w14:shadow>
                                  </w:rPr>
                                  <w:t>БИНС</w:t>
                                </w:r>
                                <w:r>
                                  <w:rPr>
                                    <w:rFonts w:cstheme="minorBidi"/>
                                    <w:b/>
                                    <w:bCs/>
                                    <w:color w:val="000000" w:themeColor="text1"/>
                                    <w:kern w:val="24"/>
                                    <w14:shadow w14:blurRad="38100" w14:dist="38100" w14:dir="2700000" w14:sx="100000" w14:sy="100000" w14:kx="0" w14:ky="0" w14:algn="tl">
                                      <w14:srgbClr w14:val="C0C0C0"/>
                                    </w14:shadow>
                                  </w:rPr>
                                  <w:t xml:space="preserve"> </w:t>
                                </w:r>
                              </w:p>
                            </w:txbxContent>
                          </wps:txbx>
                          <wps:bodyPr/>
                        </wps:wsp>
                        <wps:wsp>
                          <wps:cNvPr id="90" name="Text Box 49"/>
                          <wps:cNvSpPr txBox="1">
                            <a:spLocks noChangeArrowheads="1"/>
                          </wps:cNvSpPr>
                          <wps:spPr bwMode="auto">
                            <a:xfrm>
                              <a:off x="0" y="70751"/>
                              <a:ext cx="2173570" cy="406401"/>
                            </a:xfrm>
                            <a:prstGeom prst="rect">
                              <a:avLst/>
                            </a:prstGeom>
                            <a:noFill/>
                            <a:ln>
                              <a:noFill/>
                            </a:ln>
                            <a:extLst>
                              <a:ext uri="{909E8E84-426E-40DD-AFC4-6F175D3DCCD1}">
                                <a14:hiddenFill xmlns:a14="http://schemas.microsoft.com/office/drawing/2010/main">
                                  <a:solidFill>
                                    <a:schemeClr val="accent2"/>
                                  </a:solidFill>
                                </a14:hiddenFill>
                              </a:ext>
                              <a:ext uri="{91240B29-F687-4F45-9708-019B960494DF}">
                                <a14:hiddenLine xmlns:a14="http://schemas.microsoft.com/office/drawing/2010/main" w="9525">
                                  <a:solidFill>
                                    <a:schemeClr val="tx2"/>
                                  </a:solidFill>
                                  <a:miter lim="800000"/>
                                  <a:headEnd/>
                                  <a:tailEnd/>
                                </a14:hiddenLine>
                              </a:ext>
                            </a:extLst>
                          </wps:spPr>
                          <wps:txbx>
                            <w:txbxContent>
                              <w:p w14:paraId="075361A3" w14:textId="77777777" w:rsidR="00211800" w:rsidRPr="00197C9A" w:rsidRDefault="00211800" w:rsidP="00E935AC">
                                <w:pPr>
                                  <w:pStyle w:val="af4"/>
                                  <w:kinsoku w:val="0"/>
                                  <w:overflowPunct w:val="0"/>
                                  <w:spacing w:after="0"/>
                                </w:pPr>
                                <w:r w:rsidRPr="00197C9A">
                                  <w:rPr>
                                    <w:rFonts w:cstheme="minorBidi"/>
                                    <w:color w:val="000000" w:themeColor="text1"/>
                                    <w:kern w:val="24"/>
                                  </w:rPr>
                                  <w:t>Датчики</w:t>
                                </w:r>
                              </w:p>
                            </w:txbxContent>
                          </wps:txbx>
                          <wps:bodyPr/>
                        </wps:wsp>
                      </wpg:wgp>
                      <wpg:wgp>
                        <wpg:cNvPr id="91" name="Группа 91"/>
                        <wpg:cNvGrpSpPr/>
                        <wpg:grpSpPr>
                          <a:xfrm>
                            <a:off x="4251758" y="2492828"/>
                            <a:ext cx="1579848" cy="1764584"/>
                            <a:chOff x="6617362" y="3785977"/>
                            <a:chExt cx="2416966" cy="2202163"/>
                          </a:xfrm>
                        </wpg:grpSpPr>
                        <wps:wsp>
                          <wps:cNvPr id="92" name="Прямоугольник 92"/>
                          <wps:cNvSpPr/>
                          <wps:spPr>
                            <a:xfrm>
                              <a:off x="6698500" y="3785977"/>
                              <a:ext cx="2130632" cy="2202163"/>
                            </a:xfrm>
                            <a:prstGeom prst="rect">
                              <a:avLst/>
                            </a:prstGeom>
                            <a:solidFill>
                              <a:srgbClr val="ED7D31"/>
                            </a:solidFill>
                            <a:ln w="9525" cap="flat" cmpd="sng" algn="ctr">
                              <a:solidFill>
                                <a:sysClr val="windowText" lastClr="000000"/>
                              </a:solidFill>
                              <a:prstDash val="dash"/>
                              <a:miter lim="800000"/>
                            </a:ln>
                            <a:effectLst/>
                          </wps:spPr>
                          <wps:bodyPr rtlCol="0" anchor="ctr"/>
                        </wps:wsp>
                        <wps:wsp>
                          <wps:cNvPr id="93" name="Text Box 66"/>
                          <wps:cNvSpPr txBox="1">
                            <a:spLocks noChangeArrowheads="1"/>
                          </wps:cNvSpPr>
                          <wps:spPr bwMode="auto">
                            <a:xfrm>
                              <a:off x="6765292" y="4183275"/>
                              <a:ext cx="2006432" cy="430702"/>
                            </a:xfrm>
                            <a:prstGeom prst="rect">
                              <a:avLst/>
                            </a:prstGeom>
                            <a:solidFill>
                              <a:srgbClr val="CCFFCC"/>
                            </a:solidFill>
                            <a:ln w="9525">
                              <a:solidFill>
                                <a:srgbClr val="44546A"/>
                              </a:solidFill>
                              <a:miter lim="800000"/>
                              <a:headEnd/>
                              <a:tailEnd/>
                            </a:ln>
                          </wps:spPr>
                          <wps:txbx>
                            <w:txbxContent>
                              <w:p w14:paraId="281C251D" w14:textId="77777777" w:rsidR="00211800" w:rsidRPr="00197C9A" w:rsidRDefault="00211800" w:rsidP="00E935AC">
                                <w:pPr>
                                  <w:pStyle w:val="af4"/>
                                  <w:kinsoku w:val="0"/>
                                  <w:overflowPunct w:val="0"/>
                                  <w:spacing w:after="0"/>
                                  <w:jc w:val="center"/>
                                </w:pPr>
                                <w:r w:rsidRPr="006C7469">
                                  <w:rPr>
                                    <w:rFonts w:cstheme="minorBidi"/>
                                    <w:b/>
                                    <w:bCs/>
                                    <w:color w:val="000000" w:themeColor="text1"/>
                                    <w:kern w:val="24"/>
                                    <w14:shadow w14:blurRad="38100" w14:dist="38100" w14:dir="2700000" w14:sx="100000" w14:sy="100000" w14:kx="0" w14:ky="0" w14:algn="tl">
                                      <w14:srgbClr w14:val="FFFFFF"/>
                                    </w14:shadow>
                                  </w:rPr>
                                  <w:t>Видеокамеры</w:t>
                                </w:r>
                              </w:p>
                            </w:txbxContent>
                          </wps:txbx>
                          <wps:bodyPr/>
                        </wps:wsp>
                        <wps:wsp>
                          <wps:cNvPr id="94" name="Text Box 66"/>
                          <wps:cNvSpPr txBox="1">
                            <a:spLocks noChangeArrowheads="1"/>
                          </wps:cNvSpPr>
                          <wps:spPr bwMode="auto">
                            <a:xfrm>
                              <a:off x="6764805" y="4666328"/>
                              <a:ext cx="2006919" cy="457234"/>
                            </a:xfrm>
                            <a:prstGeom prst="rect">
                              <a:avLst/>
                            </a:prstGeom>
                            <a:solidFill>
                              <a:srgbClr val="CCFFCC"/>
                            </a:solidFill>
                            <a:ln w="9525">
                              <a:solidFill>
                                <a:srgbClr val="44546A"/>
                              </a:solidFill>
                              <a:miter lim="800000"/>
                              <a:headEnd/>
                              <a:tailEnd/>
                            </a:ln>
                          </wps:spPr>
                          <wps:txbx>
                            <w:txbxContent>
                              <w:p w14:paraId="5AE35191" w14:textId="77777777" w:rsidR="00211800" w:rsidRPr="00197C9A" w:rsidRDefault="00211800" w:rsidP="00E935AC">
                                <w:pPr>
                                  <w:pStyle w:val="af4"/>
                                  <w:kinsoku w:val="0"/>
                                  <w:overflowPunct w:val="0"/>
                                  <w:spacing w:after="0"/>
                                  <w:jc w:val="center"/>
                                </w:pPr>
                                <w:r w:rsidRPr="006C7469">
                                  <w:rPr>
                                    <w:rFonts w:cstheme="minorBidi"/>
                                    <w:b/>
                                    <w:bCs/>
                                    <w:color w:val="000000" w:themeColor="text1"/>
                                    <w:kern w:val="24"/>
                                    <w14:shadow w14:blurRad="38100" w14:dist="38100" w14:dir="2700000" w14:sx="100000" w14:sy="100000" w14:kx="0" w14:ky="0" w14:algn="tl">
                                      <w14:srgbClr w14:val="FFFFFF"/>
                                    </w14:shadow>
                                  </w:rPr>
                                  <w:t>Дальномер</w:t>
                                </w:r>
                                <w:r>
                                  <w:rPr>
                                    <w:rFonts w:cstheme="minorBidi"/>
                                    <w:b/>
                                    <w:bCs/>
                                    <w:color w:val="000000" w:themeColor="text1"/>
                                    <w:kern w:val="24"/>
                                    <w14:shadow w14:blurRad="38100" w14:dist="38100" w14:dir="2700000" w14:sx="100000" w14:sy="100000" w14:kx="0" w14:ky="0" w14:algn="tl">
                                      <w14:srgbClr w14:val="FFFFFF"/>
                                    </w14:shadow>
                                  </w:rPr>
                                  <w:t>ы</w:t>
                                </w:r>
                              </w:p>
                            </w:txbxContent>
                          </wps:txbx>
                          <wps:bodyPr/>
                        </wps:wsp>
                        <wps:wsp>
                          <wps:cNvPr id="95" name="Text Box 49"/>
                          <wps:cNvSpPr txBox="1">
                            <a:spLocks noChangeArrowheads="1"/>
                          </wps:cNvSpPr>
                          <wps:spPr bwMode="auto">
                            <a:xfrm>
                              <a:off x="6617362" y="3854694"/>
                              <a:ext cx="2416966" cy="406399"/>
                            </a:xfrm>
                            <a:prstGeom prst="rect">
                              <a:avLst/>
                            </a:prstGeom>
                            <a:noFill/>
                            <a:ln>
                              <a:noFill/>
                            </a:ln>
                            <a:extLst>
                              <a:ext uri="{909E8E84-426E-40DD-AFC4-6F175D3DCCD1}">
                                <a14:hiddenFill xmlns:a14="http://schemas.microsoft.com/office/drawing/2010/main">
                                  <a:solidFill>
                                    <a:schemeClr val="accent2"/>
                                  </a:solidFill>
                                </a14:hiddenFill>
                              </a:ext>
                              <a:ext uri="{91240B29-F687-4F45-9708-019B960494DF}">
                                <a14:hiddenLine xmlns:a14="http://schemas.microsoft.com/office/drawing/2010/main" w="9525">
                                  <a:solidFill>
                                    <a:schemeClr val="tx2"/>
                                  </a:solidFill>
                                  <a:miter lim="800000"/>
                                  <a:headEnd/>
                                  <a:tailEnd/>
                                </a14:hiddenLine>
                              </a:ext>
                            </a:extLst>
                          </wps:spPr>
                          <wps:txbx>
                            <w:txbxContent>
                              <w:p w14:paraId="3A3750DD" w14:textId="77777777" w:rsidR="00211800" w:rsidRPr="00994F60" w:rsidRDefault="00211800" w:rsidP="00E935AC">
                                <w:pPr>
                                  <w:pStyle w:val="af4"/>
                                  <w:kinsoku w:val="0"/>
                                  <w:overflowPunct w:val="0"/>
                                  <w:spacing w:after="0"/>
                                  <w:rPr>
                                    <w:b/>
                                    <w:color w:val="FFFFFF" w:themeColor="background1"/>
                                  </w:rPr>
                                </w:pPr>
                                <w:r w:rsidRPr="00994F60">
                                  <w:rPr>
                                    <w:rFonts w:cstheme="minorBidi"/>
                                    <w:b/>
                                    <w:color w:val="FFFFFF" w:themeColor="background1"/>
                                    <w:kern w:val="24"/>
                                  </w:rPr>
                                  <w:t>СТЗ</w:t>
                                </w:r>
                              </w:p>
                            </w:txbxContent>
                          </wps:txbx>
                          <wps:bodyPr/>
                        </wps:wsp>
                        <wps:wsp>
                          <wps:cNvPr id="96" name="Text Box 66"/>
                          <wps:cNvSpPr txBox="1">
                            <a:spLocks noChangeArrowheads="1"/>
                          </wps:cNvSpPr>
                          <wps:spPr bwMode="auto">
                            <a:xfrm>
                              <a:off x="6758898" y="5170901"/>
                              <a:ext cx="2006919" cy="650821"/>
                            </a:xfrm>
                            <a:prstGeom prst="rect">
                              <a:avLst/>
                            </a:prstGeom>
                            <a:solidFill>
                              <a:srgbClr val="CCFFCC"/>
                            </a:solidFill>
                            <a:ln w="9525">
                              <a:solidFill>
                                <a:srgbClr val="44546A"/>
                              </a:solidFill>
                              <a:miter lim="800000"/>
                              <a:headEnd/>
                              <a:tailEnd/>
                            </a:ln>
                          </wps:spPr>
                          <wps:txbx>
                            <w:txbxContent>
                              <w:p w14:paraId="06E4DE64" w14:textId="77777777" w:rsidR="00211800" w:rsidRPr="00197C9A" w:rsidRDefault="00211800" w:rsidP="00E935AC">
                                <w:pPr>
                                  <w:pStyle w:val="af4"/>
                                  <w:kinsoku w:val="0"/>
                                  <w:overflowPunct w:val="0"/>
                                  <w:spacing w:after="0"/>
                                  <w:jc w:val="center"/>
                                </w:pPr>
                                <w:r>
                                  <w:rPr>
                                    <w:rFonts w:cstheme="minorBidi"/>
                                    <w:b/>
                                    <w:bCs/>
                                    <w:color w:val="000000" w:themeColor="text1"/>
                                    <w:kern w:val="24"/>
                                    <w14:shadow w14:blurRad="38100" w14:dist="38100" w14:dir="2700000" w14:sx="100000" w14:sy="100000" w14:kx="0" w14:ky="0" w14:algn="tl">
                                      <w14:srgbClr w14:val="FFFFFF"/>
                                    </w14:shadow>
                                  </w:rPr>
                                  <w:t>Лазерные сканеры</w:t>
                                </w:r>
                              </w:p>
                            </w:txbxContent>
                          </wps:txbx>
                          <wps:bodyPr/>
                        </wps:wsp>
                      </wpg:wgp>
                      <wpg:wgp>
                        <wpg:cNvPr id="97" name="Группа 97"/>
                        <wpg:cNvGrpSpPr/>
                        <wpg:grpSpPr>
                          <a:xfrm>
                            <a:off x="47625" y="2512140"/>
                            <a:ext cx="1437586" cy="1736009"/>
                            <a:chOff x="0" y="3305367"/>
                            <a:chExt cx="2199324" cy="2508875"/>
                          </a:xfrm>
                        </wpg:grpSpPr>
                        <wps:wsp>
                          <wps:cNvPr id="98" name="Прямоугольник 98"/>
                          <wps:cNvSpPr/>
                          <wps:spPr>
                            <a:xfrm>
                              <a:off x="0" y="3338493"/>
                              <a:ext cx="2173569" cy="2475749"/>
                            </a:xfrm>
                            <a:prstGeom prst="rect">
                              <a:avLst/>
                            </a:prstGeom>
                            <a:solidFill>
                              <a:sysClr val="window" lastClr="FFFFFF"/>
                            </a:solidFill>
                            <a:ln w="9525" cap="flat" cmpd="sng" algn="ctr">
                              <a:solidFill>
                                <a:sysClr val="windowText" lastClr="000000"/>
                              </a:solidFill>
                              <a:prstDash val="dash"/>
                              <a:miter lim="800000"/>
                            </a:ln>
                            <a:effectLst/>
                          </wps:spPr>
                          <wps:bodyPr rtlCol="0" anchor="ctr"/>
                        </wps:wsp>
                        <wps:wsp>
                          <wps:cNvPr id="99" name="Text Box 49"/>
                          <wps:cNvSpPr txBox="1">
                            <a:spLocks noChangeArrowheads="1"/>
                          </wps:cNvSpPr>
                          <wps:spPr bwMode="auto">
                            <a:xfrm>
                              <a:off x="0" y="3305367"/>
                              <a:ext cx="2199324" cy="406401"/>
                            </a:xfrm>
                            <a:prstGeom prst="rect">
                              <a:avLst/>
                            </a:prstGeom>
                            <a:noFill/>
                            <a:ln>
                              <a:noFill/>
                            </a:ln>
                            <a:extLst>
                              <a:ext uri="{909E8E84-426E-40DD-AFC4-6F175D3DCCD1}">
                                <a14:hiddenFill xmlns:a14="http://schemas.microsoft.com/office/drawing/2010/main">
                                  <a:solidFill>
                                    <a:schemeClr val="accent2"/>
                                  </a:solidFill>
                                </a14:hiddenFill>
                              </a:ext>
                              <a:ext uri="{91240B29-F687-4F45-9708-019B960494DF}">
                                <a14:hiddenLine xmlns:a14="http://schemas.microsoft.com/office/drawing/2010/main" w="9525">
                                  <a:solidFill>
                                    <a:schemeClr val="tx2"/>
                                  </a:solidFill>
                                  <a:miter lim="800000"/>
                                  <a:headEnd/>
                                  <a:tailEnd/>
                                </a14:hiddenLine>
                              </a:ext>
                            </a:extLst>
                          </wps:spPr>
                          <wps:txbx>
                            <w:txbxContent>
                              <w:p w14:paraId="12CF9CE4" w14:textId="77777777" w:rsidR="00211800" w:rsidRPr="00197C9A" w:rsidRDefault="00211800" w:rsidP="00E935AC">
                                <w:pPr>
                                  <w:pStyle w:val="af4"/>
                                  <w:kinsoku w:val="0"/>
                                  <w:overflowPunct w:val="0"/>
                                  <w:spacing w:after="0"/>
                                </w:pPr>
                                <w:r w:rsidRPr="00197C9A">
                                  <w:rPr>
                                    <w:rFonts w:cstheme="minorBidi"/>
                                    <w:color w:val="000000" w:themeColor="text1"/>
                                    <w:kern w:val="24"/>
                                  </w:rPr>
                                  <w:t>ПЗУ</w:t>
                                </w:r>
                              </w:p>
                            </w:txbxContent>
                          </wps:txbx>
                          <wps:bodyPr/>
                        </wps:wsp>
                        <wps:wsp>
                          <wps:cNvPr id="100" name="Text Box 7"/>
                          <wps:cNvSpPr txBox="1">
                            <a:spLocks noChangeArrowheads="1"/>
                          </wps:cNvSpPr>
                          <wps:spPr bwMode="auto">
                            <a:xfrm>
                              <a:off x="108844" y="4938753"/>
                              <a:ext cx="1944208" cy="833814"/>
                            </a:xfrm>
                            <a:prstGeom prst="rect">
                              <a:avLst/>
                            </a:prstGeom>
                            <a:solidFill>
                              <a:srgbClr val="00B0F0"/>
                            </a:solidFill>
                            <a:ln w="9525">
                              <a:solidFill>
                                <a:srgbClr val="44546A"/>
                              </a:solidFill>
                              <a:miter lim="800000"/>
                              <a:headEnd/>
                              <a:tailEnd/>
                            </a:ln>
                          </wps:spPr>
                          <wps:txbx>
                            <w:txbxContent>
                              <w:p w14:paraId="61CA46C7" w14:textId="77777777" w:rsidR="00211800" w:rsidRPr="00197C9A" w:rsidRDefault="00211800" w:rsidP="00E935AC">
                                <w:pPr>
                                  <w:pStyle w:val="af4"/>
                                  <w:kinsoku w:val="0"/>
                                  <w:overflowPunct w:val="0"/>
                                  <w:spacing w:after="0"/>
                                  <w:jc w:val="center"/>
                                </w:pPr>
                                <w:r w:rsidRPr="006C7469">
                                  <w:rPr>
                                    <w:rFonts w:cstheme="minorBidi"/>
                                    <w:b/>
                                    <w:bCs/>
                                    <w:color w:val="000000" w:themeColor="text1"/>
                                    <w:kern w:val="24"/>
                                    <w14:shadow w14:blurRad="38100" w14:dist="38100" w14:dir="2700000" w14:sx="100000" w14:sy="100000" w14:kx="0" w14:ky="0" w14:algn="tl">
                                      <w14:srgbClr w14:val="C0C0C0"/>
                                    </w14:shadow>
                                  </w:rPr>
                                  <w:t>БД эталонов ориентиров</w:t>
                                </w:r>
                              </w:p>
                            </w:txbxContent>
                          </wps:txbx>
                          <wps:bodyPr/>
                        </wps:wsp>
                        <wps:wsp>
                          <wps:cNvPr id="101" name="Text Box 7"/>
                          <wps:cNvSpPr txBox="1">
                            <a:spLocks noChangeArrowheads="1"/>
                          </wps:cNvSpPr>
                          <wps:spPr bwMode="auto">
                            <a:xfrm>
                              <a:off x="108844" y="4352353"/>
                              <a:ext cx="1944208" cy="432594"/>
                            </a:xfrm>
                            <a:prstGeom prst="rect">
                              <a:avLst/>
                            </a:prstGeom>
                            <a:solidFill>
                              <a:srgbClr val="00B0F0"/>
                            </a:solidFill>
                            <a:ln w="9525">
                              <a:solidFill>
                                <a:srgbClr val="44546A"/>
                              </a:solidFill>
                              <a:miter lim="800000"/>
                              <a:headEnd/>
                              <a:tailEnd/>
                            </a:ln>
                          </wps:spPr>
                          <wps:txbx>
                            <w:txbxContent>
                              <w:p w14:paraId="2AAFACF3" w14:textId="77777777" w:rsidR="00211800" w:rsidRPr="00197C9A" w:rsidRDefault="00211800" w:rsidP="00E935AC">
                                <w:pPr>
                                  <w:pStyle w:val="af4"/>
                                  <w:kinsoku w:val="0"/>
                                  <w:overflowPunct w:val="0"/>
                                  <w:spacing w:after="0"/>
                                  <w:jc w:val="center"/>
                                </w:pPr>
                                <w:r w:rsidRPr="006C7469">
                                  <w:rPr>
                                    <w:rFonts w:cstheme="minorBidi"/>
                                    <w:b/>
                                    <w:bCs/>
                                    <w:color w:val="000000" w:themeColor="text1"/>
                                    <w:kern w:val="24"/>
                                    <w14:shadow w14:blurRad="38100" w14:dist="38100" w14:dir="2700000" w14:sx="100000" w14:sy="100000" w14:kx="0" w14:ky="0" w14:algn="tl">
                                      <w14:srgbClr w14:val="C0C0C0"/>
                                    </w14:shadow>
                                  </w:rPr>
                                  <w:t>ЦКМ</w:t>
                                </w:r>
                              </w:p>
                            </w:txbxContent>
                          </wps:txbx>
                          <wps:bodyPr/>
                        </wps:wsp>
                        <wps:wsp>
                          <wps:cNvPr id="102" name="Text Box 7"/>
                          <wps:cNvSpPr txBox="1">
                            <a:spLocks noChangeArrowheads="1"/>
                          </wps:cNvSpPr>
                          <wps:spPr bwMode="auto">
                            <a:xfrm>
                              <a:off x="108846" y="3740806"/>
                              <a:ext cx="1944207" cy="432594"/>
                            </a:xfrm>
                            <a:prstGeom prst="rect">
                              <a:avLst/>
                            </a:prstGeom>
                            <a:solidFill>
                              <a:srgbClr val="00B0F0"/>
                            </a:solidFill>
                            <a:ln w="9525">
                              <a:solidFill>
                                <a:srgbClr val="44546A"/>
                              </a:solidFill>
                              <a:miter lim="800000"/>
                              <a:headEnd/>
                              <a:tailEnd/>
                            </a:ln>
                          </wps:spPr>
                          <wps:txbx>
                            <w:txbxContent>
                              <w:p w14:paraId="55525812" w14:textId="77777777" w:rsidR="00211800" w:rsidRPr="00197C9A" w:rsidRDefault="00211800" w:rsidP="00E935AC">
                                <w:pPr>
                                  <w:pStyle w:val="af4"/>
                                  <w:kinsoku w:val="0"/>
                                  <w:overflowPunct w:val="0"/>
                                  <w:spacing w:after="0"/>
                                  <w:jc w:val="center"/>
                                </w:pPr>
                                <w:r w:rsidRPr="006C7469">
                                  <w:rPr>
                                    <w:rFonts w:cstheme="minorBidi"/>
                                    <w:b/>
                                    <w:bCs/>
                                    <w:color w:val="000000" w:themeColor="text1"/>
                                    <w:kern w:val="24"/>
                                    <w14:shadow w14:blurRad="38100" w14:dist="38100" w14:dir="2700000" w14:sx="100000" w14:sy="100000" w14:kx="0" w14:ky="0" w14:algn="tl">
                                      <w14:srgbClr w14:val="C0C0C0"/>
                                    </w14:shadow>
                                  </w:rPr>
                                  <w:t>План полета</w:t>
                                </w:r>
                              </w:p>
                            </w:txbxContent>
                          </wps:txbx>
                          <wps:bodyPr/>
                        </wps:wsp>
                      </wpg:wgp>
                      <wps:wsp>
                        <wps:cNvPr id="103" name="Двойная стрелка вверх/вниз 103"/>
                        <wps:cNvSpPr/>
                        <wps:spPr>
                          <a:xfrm>
                            <a:off x="2829178" y="2000964"/>
                            <a:ext cx="152192" cy="409375"/>
                          </a:xfrm>
                          <a:prstGeom prst="upDownArrow">
                            <a:avLst/>
                          </a:prstGeom>
                          <a:solidFill>
                            <a:sysClr val="windowText" lastClr="000000"/>
                          </a:solidFill>
                          <a:ln w="12700" cap="flat" cmpd="sng" algn="ctr">
                            <a:solidFill>
                              <a:sysClr val="windowText" lastClr="000000"/>
                            </a:solidFill>
                            <a:prstDash val="solid"/>
                            <a:miter lim="800000"/>
                          </a:ln>
                          <a:effectLst/>
                        </wps:spPr>
                        <wps:bodyPr lIns="108303" tIns="54152" rIns="108303" bIns="54152" rtlCol="0" anchor="ctr"/>
                      </wps:wsp>
                      <wps:wsp>
                        <wps:cNvPr id="104" name="Прямая со стрелкой 104"/>
                        <wps:cNvCnPr/>
                        <wps:spPr>
                          <a:xfrm>
                            <a:off x="1676400" y="1102786"/>
                            <a:ext cx="412619" cy="13267"/>
                          </a:xfrm>
                          <a:prstGeom prst="straightConnector1">
                            <a:avLst/>
                          </a:prstGeom>
                          <a:noFill/>
                          <a:ln w="12700" cap="flat" cmpd="sng" algn="ctr">
                            <a:solidFill>
                              <a:sysClr val="windowText" lastClr="000000"/>
                            </a:solidFill>
                            <a:prstDash val="solid"/>
                            <a:miter lim="800000"/>
                            <a:tailEnd type="triangle"/>
                          </a:ln>
                          <a:effectLst/>
                        </wps:spPr>
                        <wps:bodyPr/>
                      </wps:wsp>
                      <wps:wsp>
                        <wps:cNvPr id="105" name="Прямая со стрелкой 105"/>
                        <wps:cNvCnPr/>
                        <wps:spPr>
                          <a:xfrm flipV="1">
                            <a:off x="1468376" y="3391157"/>
                            <a:ext cx="630763" cy="448"/>
                          </a:xfrm>
                          <a:prstGeom prst="straightConnector1">
                            <a:avLst/>
                          </a:prstGeom>
                          <a:noFill/>
                          <a:ln w="12700" cap="flat" cmpd="sng" algn="ctr">
                            <a:solidFill>
                              <a:sysClr val="windowText" lastClr="000000"/>
                            </a:solidFill>
                            <a:prstDash val="solid"/>
                            <a:miter lim="800000"/>
                            <a:headEnd type="triangle" w="med" len="med"/>
                            <a:tailEnd type="triangle" w="med" len="med"/>
                          </a:ln>
                          <a:effectLst/>
                        </wps:spPr>
                        <wps:bodyPr/>
                      </wps:wsp>
                      <wps:wsp>
                        <wps:cNvPr id="106" name="Прямая со стрелкой 106"/>
                        <wps:cNvCnPr/>
                        <wps:spPr>
                          <a:xfrm flipH="1">
                            <a:off x="3886200" y="3381440"/>
                            <a:ext cx="461934" cy="9717"/>
                          </a:xfrm>
                          <a:prstGeom prst="straightConnector1">
                            <a:avLst/>
                          </a:prstGeom>
                          <a:noFill/>
                          <a:ln w="12700" cap="flat" cmpd="sng" algn="ctr">
                            <a:solidFill>
                              <a:sysClr val="windowText" lastClr="000000"/>
                            </a:solidFill>
                            <a:prstDash val="solid"/>
                            <a:miter lim="800000"/>
                            <a:tailEnd type="triangle"/>
                          </a:ln>
                          <a:effectLst/>
                        </wps:spPr>
                        <wps:bodyPr/>
                      </wps:wsp>
                      <wps:wsp>
                        <wps:cNvPr id="107" name="Line 40"/>
                        <wps:cNvCnPr/>
                        <wps:spPr bwMode="auto">
                          <a:xfrm flipV="1">
                            <a:off x="3684577" y="1126752"/>
                            <a:ext cx="384248" cy="0"/>
                          </a:xfrm>
                          <a:prstGeom prst="line">
                            <a:avLst/>
                          </a:prstGeom>
                          <a:noFill/>
                          <a:ln w="19050">
                            <a:solidFill>
                              <a:sysClr val="windowText" lastClr="000000"/>
                            </a:solidFill>
                            <a:round/>
                            <a:headEnd/>
                            <a:tailEnd type="triangle" w="med" len="med"/>
                          </a:ln>
                          <a:extLst>
                            <a:ext uri="{909E8E84-426E-40DD-AFC4-6F175D3DCCD1}">
                              <a14:hiddenFill xmlns:a14="http://schemas.microsoft.com/office/drawing/2010/main">
                                <a:noFill/>
                              </a14:hiddenFill>
                            </a:ext>
                          </a:extLst>
                        </wps:spPr>
                        <wps:bodyPr/>
                      </wps:wsp>
                      <wps:wsp>
                        <wps:cNvPr id="108" name="Line 40"/>
                        <wps:cNvCnPr/>
                        <wps:spPr bwMode="auto">
                          <a:xfrm>
                            <a:off x="4173402" y="1126753"/>
                            <a:ext cx="221955" cy="69"/>
                          </a:xfrm>
                          <a:prstGeom prst="line">
                            <a:avLst/>
                          </a:prstGeom>
                          <a:noFill/>
                          <a:ln w="19050">
                            <a:solidFill>
                              <a:sysClr val="windowText" lastClr="000000"/>
                            </a:solidFill>
                            <a:round/>
                            <a:headEnd/>
                            <a:tailEnd type="triangle" w="med" len="med"/>
                          </a:ln>
                          <a:extLst>
                            <a:ext uri="{909E8E84-426E-40DD-AFC4-6F175D3DCCD1}">
                              <a14:hiddenFill xmlns:a14="http://schemas.microsoft.com/office/drawing/2010/main">
                                <a:noFill/>
                              </a14:hiddenFill>
                            </a:ext>
                          </a:extLst>
                        </wps:spPr>
                        <wps:bodyPr/>
                      </wps:wsp>
                      <wps:wsp>
                        <wps:cNvPr id="109" name="Прямая соединительная линия 109"/>
                        <wps:cNvCnPr/>
                        <wps:spPr>
                          <a:xfrm flipH="1" flipV="1">
                            <a:off x="4078464" y="960432"/>
                            <a:ext cx="104873" cy="166321"/>
                          </a:xfrm>
                          <a:prstGeom prst="line">
                            <a:avLst/>
                          </a:prstGeom>
                          <a:noFill/>
                          <a:ln w="19050" cap="flat" cmpd="sng" algn="ctr">
                            <a:solidFill>
                              <a:sysClr val="windowText" lastClr="000000"/>
                            </a:solidFill>
                            <a:prstDash val="solid"/>
                            <a:miter lim="800000"/>
                          </a:ln>
                          <a:effectLst/>
                        </wps:spPr>
                        <wps:bodyPr/>
                      </wps:wsp>
                      <wps:wsp>
                        <wps:cNvPr id="110" name="Прямая со стрелкой 110"/>
                        <wps:cNvCnPr/>
                        <wps:spPr>
                          <a:xfrm flipH="1">
                            <a:off x="4078463" y="386983"/>
                            <a:ext cx="104874" cy="574699"/>
                          </a:xfrm>
                          <a:prstGeom prst="straightConnector1">
                            <a:avLst/>
                          </a:prstGeom>
                          <a:noFill/>
                          <a:ln w="19050" cap="flat" cmpd="sng" algn="ctr">
                            <a:solidFill>
                              <a:sysClr val="windowText" lastClr="000000"/>
                            </a:solidFill>
                            <a:prstDash val="solid"/>
                            <a:miter lim="800000"/>
                            <a:tailEnd type="triangle"/>
                          </a:ln>
                          <a:effectLst/>
                        </wps:spPr>
                        <wps:bodyPr/>
                      </wps:wsp>
                      <wps:wsp>
                        <wps:cNvPr id="111" name="Прямая со стрелкой 111"/>
                        <wps:cNvCnPr/>
                        <wps:spPr>
                          <a:xfrm>
                            <a:off x="5064996" y="1155674"/>
                            <a:ext cx="4763" cy="125442"/>
                          </a:xfrm>
                          <a:prstGeom prst="straightConnector1">
                            <a:avLst/>
                          </a:prstGeom>
                          <a:noFill/>
                          <a:ln w="6350" cap="flat" cmpd="sng" algn="ctr">
                            <a:solidFill>
                              <a:sysClr val="windowText" lastClr="000000"/>
                            </a:solidFill>
                            <a:prstDash val="solid"/>
                            <a:miter lim="800000"/>
                            <a:tailEnd type="triangle"/>
                          </a:ln>
                          <a:effectLst/>
                        </wps:spPr>
                        <wps:bodyPr/>
                      </wps:wsp>
                      <wps:wsp>
                        <wps:cNvPr id="112" name="Прямоугольник 112"/>
                        <wps:cNvSpPr/>
                        <wps:spPr>
                          <a:xfrm>
                            <a:off x="0" y="2314575"/>
                            <a:ext cx="5831606" cy="2247900"/>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 name="Text Box 49"/>
                        <wps:cNvSpPr txBox="1">
                          <a:spLocks noChangeArrowheads="1"/>
                        </wps:cNvSpPr>
                        <wps:spPr bwMode="auto">
                          <a:xfrm>
                            <a:off x="0" y="2044674"/>
                            <a:ext cx="2829179" cy="280670"/>
                          </a:xfrm>
                          <a:prstGeom prst="rect">
                            <a:avLst/>
                          </a:prstGeom>
                          <a:noFill/>
                          <a:ln>
                            <a:noFill/>
                          </a:ln>
                          <a:extLst>
                            <a:ext uri="{909E8E84-426E-40DD-AFC4-6F175D3DCCD1}">
                              <a14:hiddenFill xmlns:a14="http://schemas.microsoft.com/office/drawing/2010/main">
                                <a:solidFill>
                                  <a:schemeClr val="accent2"/>
                                </a:solidFill>
                              </a14:hiddenFill>
                            </a:ext>
                            <a:ext uri="{91240B29-F687-4F45-9708-019B960494DF}">
                              <a14:hiddenLine xmlns:a14="http://schemas.microsoft.com/office/drawing/2010/main" w="9525">
                                <a:solidFill>
                                  <a:schemeClr val="tx2"/>
                                </a:solidFill>
                                <a:miter lim="800000"/>
                                <a:headEnd/>
                                <a:tailEnd/>
                              </a14:hiddenLine>
                            </a:ext>
                          </a:extLst>
                        </wps:spPr>
                        <wps:txbx>
                          <w:txbxContent>
                            <w:p w14:paraId="306A406D" w14:textId="77777777" w:rsidR="00211800" w:rsidRDefault="00211800" w:rsidP="00E935AC">
                              <w:pPr>
                                <w:pStyle w:val="af4"/>
                                <w:kinsoku w:val="0"/>
                                <w:overflowPunct w:val="0"/>
                                <w:spacing w:after="0"/>
                                <w:ind w:firstLine="706"/>
                              </w:pPr>
                              <w:r>
                                <w:rPr>
                                  <w:rFonts w:eastAsia="Calibri"/>
                                  <w:color w:val="000000"/>
                                  <w:kern w:val="24"/>
                                </w:rPr>
                                <w:t>Интеллектуальный модуль</w:t>
                              </w:r>
                            </w:p>
                          </w:txbxContent>
                        </wps:txbx>
                        <wps:bodyPr/>
                      </wps:wsp>
                      <wps:wsp>
                        <wps:cNvPr id="114" name="Прямоугольник 114"/>
                        <wps:cNvSpPr/>
                        <wps:spPr>
                          <a:xfrm>
                            <a:off x="0" y="27600"/>
                            <a:ext cx="3916037" cy="2028825"/>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15" name="Text Box 49"/>
                        <wps:cNvSpPr txBox="1">
                          <a:spLocks noChangeArrowheads="1"/>
                        </wps:cNvSpPr>
                        <wps:spPr bwMode="auto">
                          <a:xfrm>
                            <a:off x="152445" y="8550"/>
                            <a:ext cx="2828925" cy="280670"/>
                          </a:xfrm>
                          <a:prstGeom prst="rect">
                            <a:avLst/>
                          </a:prstGeom>
                          <a:noFill/>
                          <a:ln>
                            <a:noFill/>
                          </a:ln>
                          <a:extLst>
                            <a:ext uri="{909E8E84-426E-40DD-AFC4-6F175D3DCCD1}">
                              <a14:hiddenFill xmlns:a14="http://schemas.microsoft.com/office/drawing/2010/main">
                                <a:solidFill>
                                  <a:schemeClr val="accent2"/>
                                </a:solidFill>
                              </a14:hiddenFill>
                            </a:ext>
                            <a:ext uri="{91240B29-F687-4F45-9708-019B960494DF}">
                              <a14:hiddenLine xmlns:a14="http://schemas.microsoft.com/office/drawing/2010/main" w="9525">
                                <a:solidFill>
                                  <a:schemeClr val="tx2"/>
                                </a:solidFill>
                                <a:miter lim="800000"/>
                                <a:headEnd/>
                                <a:tailEnd/>
                              </a14:hiddenLine>
                            </a:ext>
                          </a:extLst>
                        </wps:spPr>
                        <wps:txbx>
                          <w:txbxContent>
                            <w:p w14:paraId="7E1EB033" w14:textId="77777777" w:rsidR="00211800" w:rsidRDefault="00211800" w:rsidP="00E935AC">
                              <w:pPr>
                                <w:pStyle w:val="af4"/>
                                <w:kinsoku w:val="0"/>
                                <w:overflowPunct w:val="0"/>
                                <w:spacing w:after="0"/>
                                <w:ind w:firstLine="706"/>
                              </w:pPr>
                              <w:r>
                                <w:rPr>
                                  <w:rFonts w:eastAsia="Calibri"/>
                                  <w:color w:val="000000"/>
                                  <w:kern w:val="24"/>
                                </w:rPr>
                                <w:t>Автопилот</w:t>
                              </w:r>
                            </w:p>
                          </w:txbxContent>
                        </wps:txbx>
                        <wps:bodyPr/>
                      </wps:wsp>
                      <wps:wsp>
                        <wps:cNvPr id="116" name="Соединитель: уступ 25"/>
                        <wps:cNvCnPr/>
                        <wps:spPr>
                          <a:xfrm flipV="1">
                            <a:off x="3869971" y="1979975"/>
                            <a:ext cx="545919" cy="514196"/>
                          </a:xfrm>
                          <a:prstGeom prst="bentConnector3">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7" name="Text Box 23"/>
                        <wps:cNvSpPr txBox="1">
                          <a:spLocks noChangeArrowheads="1"/>
                        </wps:cNvSpPr>
                        <wps:spPr bwMode="auto">
                          <a:xfrm>
                            <a:off x="132419" y="705438"/>
                            <a:ext cx="1448435" cy="346710"/>
                          </a:xfrm>
                          <a:prstGeom prst="rect">
                            <a:avLst/>
                          </a:prstGeom>
                          <a:solidFill>
                            <a:srgbClr val="E7E6E6"/>
                          </a:solidFill>
                          <a:ln w="9525">
                            <a:solidFill>
                              <a:srgbClr val="44546A"/>
                            </a:solidFill>
                            <a:miter lim="800000"/>
                            <a:headEnd/>
                            <a:tailEnd/>
                          </a:ln>
                        </wps:spPr>
                        <wps:txbx>
                          <w:txbxContent>
                            <w:p w14:paraId="020E0468" w14:textId="77777777" w:rsidR="00211800" w:rsidRDefault="00211800" w:rsidP="00E935AC">
                              <w:pPr>
                                <w:pStyle w:val="af4"/>
                                <w:kinsoku w:val="0"/>
                                <w:overflowPunct w:val="0"/>
                                <w:spacing w:after="0"/>
                              </w:pPr>
                              <w:r w:rsidRPr="00E935AC">
                                <w:rPr>
                                  <w:rFonts w:eastAsia="Calibri"/>
                                  <w:b/>
                                  <w:bCs/>
                                  <w:color w:val="000000"/>
                                  <w:kern w:val="24"/>
                                  <w14:shadow w14:blurRad="38100" w14:dist="38100" w14:dir="2700000" w14:sx="100000" w14:sy="100000" w14:kx="0" w14:ky="0" w14:algn="tl">
                                    <w14:srgbClr w14:val="C0C0C0"/>
                                  </w14:shadow>
                                </w:rPr>
                                <w:t>Магнитометр</w:t>
                              </w:r>
                            </w:p>
                          </w:txbxContent>
                        </wps:txbx>
                        <wps:bodyPr/>
                      </wps:wsp>
                    </wpc:wpc>
                  </a:graphicData>
                </a:graphic>
              </wp:inline>
            </w:drawing>
          </mc:Choice>
          <mc:Fallback>
            <w:pict>
              <v:group w14:anchorId="49830DE8" id="Полотно 119" o:spid="_x0000_s1037" editas="canvas" style="width:462pt;height:373.35pt;mso-position-horizontal-relative:char;mso-position-vertical-relative:line" coordsize="58674,47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">
                <v:shape id="_x0000_s1038" type="#_x0000_t75" style="position:absolute;width:58674;height:47415;visibility:visible;mso-wrap-style:square">
                  <v:fill o:detectmouseclick="t"/>
                  <v:path o:connecttype="none"/>
                </v:shape>
                <v:rect id="Прямоугольник 56" o:spid="_x0000_s1039" style="position:absolute;left:44035;top:6049;width:13576;height:105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" fillcolor="window" strokecolor="windowText">
                  <v:stroke dashstyle="dash"/>
                  <v:textbox inset="3.00842mm,1.50422mm,3.00842mm,1.50422mm"/>
                </v:rect>
                <v:shape id="Text Box 49" o:spid="_x0000_s1040" type="#_x0000_t202" style="position:absolute;left:43220;top:5364;width:15096;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" filled="f" fillcolor="#c0504d [3205]" stroked="f" strokecolor="#1f497d [3215]">
                  <v:textbox inset="3.00842mm,1.50422mm,3.00842mm,1.50422mm">
                    <w:txbxContent>
                      <w:p w14:paraId="18F33703" w14:textId="77777777" w:rsidR="00211800" w:rsidRPr="00197C9A" w:rsidRDefault="00211800" w:rsidP="00E935AC">
                        <w:pPr>
                          <w:pStyle w:val="af4"/>
                          <w:kinsoku w:val="0"/>
                          <w:overflowPunct w:val="0"/>
                          <w:spacing w:after="0"/>
                        </w:pPr>
                        <w:r w:rsidRPr="00197C9A">
                          <w:rPr>
                            <w:rFonts w:cstheme="minorBidi"/>
                            <w:color w:val="000000" w:themeColor="text1"/>
                            <w:kern w:val="24"/>
                          </w:rPr>
                          <w:t>Органы управления</w:t>
                        </w:r>
                      </w:p>
                    </w:txbxContent>
                  </v:textbox>
                </v:shape>
                <v:shape id="Text Box 12" o:spid="_x0000_s1041" type="#_x0000_t202" style="position:absolute;left:41833;top:2375;width:15734;height:2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" fillcolor="#ed7d31" strokecolor="windowText">
                  <v:stroke dashstyle="dash"/>
                  <v:textbox inset="3.00842mm,1.50422mm,3.00842mm,1.50422mm">
                    <w:txbxContent>
                      <w:p w14:paraId="11948F8F" w14:textId="77777777" w:rsidR="00211800" w:rsidRPr="00994F60" w:rsidRDefault="00211800" w:rsidP="00E935AC">
                        <w:pPr>
                          <w:pStyle w:val="af4"/>
                          <w:kinsoku w:val="0"/>
                          <w:overflowPunct w:val="0"/>
                          <w:spacing w:after="0"/>
                          <w:jc w:val="center"/>
                          <w:rPr>
                            <w:b/>
                            <w:color w:val="FFFFFF" w:themeColor="background1"/>
                          </w:rPr>
                        </w:pPr>
                        <w:r w:rsidRPr="00994F60">
                          <w:rPr>
                            <w:rFonts w:cstheme="minorBidi"/>
                            <w:b/>
                            <w:color w:val="FFFFFF" w:themeColor="background1"/>
                            <w:kern w:val="24"/>
                            <w14:shadow w14:blurRad="38100" w14:dist="19050" w14:dir="2700000" w14:sx="100000" w14:sy="100000" w14:kx="0" w14:ky="0" w14:algn="tl">
                              <w14:schemeClr w14:val="dk1">
                                <w14:alpha w14:val="60000"/>
                              </w14:schemeClr>
                            </w14:shadow>
                          </w:rPr>
                          <w:t>Приемник РУ</w:t>
                        </w:r>
                      </w:p>
                    </w:txbxContent>
                  </v:textbox>
                </v:shape>
                <v:shape id="Text Box 37" o:spid="_x0000_s1042" type="#_x0000_t202" style="position:absolute;left:44530;top:8748;width:12238;height:28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" fillcolor="#e7e6e6" strokecolor="#44546a">
                  <v:textbox inset="3.00842mm,1.50422mm,3.00842mm,1.50422mm">
                    <w:txbxContent>
                      <w:p w14:paraId="347521B3" w14:textId="77777777" w:rsidR="00211800" w:rsidRPr="00197C9A" w:rsidRDefault="00211800" w:rsidP="00E935AC">
                        <w:pPr>
                          <w:pStyle w:val="af4"/>
                          <w:kinsoku w:val="0"/>
                          <w:overflowPunct w:val="0"/>
                          <w:spacing w:after="0"/>
                          <w:jc w:val="center"/>
                        </w:pPr>
                        <w:r w:rsidRPr="006C7469">
                          <w:rPr>
                            <w:rFonts w:cstheme="minorBidi"/>
                            <w:b/>
                            <w:bCs/>
                            <w:color w:val="000000" w:themeColor="text1"/>
                            <w:kern w:val="24"/>
                            <w14:shadow w14:blurRad="38100" w14:dist="38100" w14:dir="2700000" w14:sx="100000" w14:sy="100000" w14:kx="0" w14:ky="0" w14:algn="tl">
                              <w14:srgbClr w14:val="C0C0C0"/>
                            </w14:shadow>
                          </w:rPr>
                          <w:t>Контроллеры двигателей</w:t>
                        </w:r>
                      </w:p>
                    </w:txbxContent>
                  </v:textbox>
                </v:shape>
                <v:line id="Line 40" o:spid="_x0000_s1043" style="position:absolute;flip:y;visibility:visible;mso-wrap-style:square" from="34627,18266" to="44158,182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" strokecolor="windowText" strokeweight="1.5pt">
                  <v:stroke endarrow="block"/>
                </v:line>
                <v:shape id="Text Box 69" o:spid="_x0000_s1044" type="#_x0000_t202" style="position:absolute;left:44158;top:16969;width:13179;height:5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" fillcolor="#cfc" strokecolor="#44546a">
                  <v:textbox inset="3.00842mm,1.50422mm,3.00842mm,1.50422mm">
                    <w:txbxContent>
                      <w:p w14:paraId="24ACF8BC" w14:textId="77777777" w:rsidR="00211800" w:rsidRPr="00197C9A" w:rsidRDefault="00211800" w:rsidP="00E935AC">
                        <w:pPr>
                          <w:pStyle w:val="af4"/>
                          <w:kinsoku w:val="0"/>
                          <w:overflowPunct w:val="0"/>
                          <w:spacing w:after="0"/>
                          <w:jc w:val="center"/>
                        </w:pPr>
                        <w:r>
                          <w:rPr>
                            <w:rFonts w:cstheme="minorBidi"/>
                            <w:b/>
                            <w:bCs/>
                            <w:color w:val="000000" w:themeColor="text1"/>
                            <w:kern w:val="24"/>
                            <w14:shadow w14:blurRad="38100" w14:dist="38100" w14:dir="2700000" w14:sx="100000" w14:sy="100000" w14:kx="0" w14:ky="0" w14:algn="tl">
                              <w14:srgbClr w14:val="FFFFFF"/>
                            </w14:shadow>
                          </w:rPr>
                          <w:t>Подсистема связи</w:t>
                        </w:r>
                      </w:p>
                    </w:txbxContent>
                  </v:textbox>
                </v:shape>
                <v:shape id="Text Box 37" o:spid="_x0000_s1045" type="#_x0000_t202" style="position:absolute;left:44530;top:12811;width:12334;height:2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" fillcolor="#e7e6e6" strokecolor="#44546a">
                  <v:textbox inset="3.00842mm,1.50422mm,3.00842mm,1.50422mm">
                    <w:txbxContent>
                      <w:p w14:paraId="15D840FF" w14:textId="77777777" w:rsidR="00211800" w:rsidRPr="00197C9A" w:rsidRDefault="00211800" w:rsidP="00E935AC">
                        <w:pPr>
                          <w:pStyle w:val="af4"/>
                          <w:kinsoku w:val="0"/>
                          <w:overflowPunct w:val="0"/>
                          <w:spacing w:after="0"/>
                          <w:jc w:val="center"/>
                        </w:pPr>
                        <w:r w:rsidRPr="006C7469">
                          <w:rPr>
                            <w:rFonts w:cstheme="minorBidi"/>
                            <w:b/>
                            <w:bCs/>
                            <w:color w:val="000000" w:themeColor="text1"/>
                            <w:kern w:val="24"/>
                            <w14:shadow w14:blurRad="38100" w14:dist="38100" w14:dir="2700000" w14:sx="100000" w14:sy="100000" w14:kx="0" w14:ky="0" w14:algn="tl">
                              <w14:srgbClr w14:val="C0C0C0"/>
                            </w14:shadow>
                          </w:rPr>
                          <w:t>Двигатели</w:t>
                        </w:r>
                      </w:p>
                    </w:txbxContent>
                  </v:textbox>
                </v:shape>
                <v:group id="Группа 70" o:spid="_x0000_s1046" style="position:absolute;left:20890;top:1809;width:17809;height:18200" coordorigin="31959" coordsize="25332,278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">
                  <v:rect id="Rectangle 6" o:spid="_x0000_s1047" style="position:absolute;left:31959;top:767;width:24479;height:27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" fillcolor="#ed7d31" strokecolor="#44546a">
                    <v:stroke dashstyle="longDash"/>
                  </v:rect>
                  <v:shape id="Text Box 46" o:spid="_x0000_s1048" type="#_x0000_t202" style="position:absolute;left:33858;top:3423;width:21044;height:7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" fillcolor="window" strokecolor="#44546a">
                    <v:textbox>
                      <w:txbxContent>
                        <w:p w14:paraId="182B79A9" w14:textId="77777777" w:rsidR="00211800" w:rsidRPr="00197C9A" w:rsidRDefault="00211800" w:rsidP="00E935AC">
                          <w:pPr>
                            <w:pStyle w:val="af4"/>
                            <w:kinsoku w:val="0"/>
                            <w:overflowPunct w:val="0"/>
                            <w:spacing w:after="0"/>
                            <w:jc w:val="center"/>
                          </w:pPr>
                          <w:r w:rsidRPr="006C7469">
                            <w:rPr>
                              <w:rFonts w:cstheme="minorBidi"/>
                              <w:b/>
                              <w:bCs/>
                              <w:color w:val="000000" w:themeColor="text1"/>
                              <w:kern w:val="24"/>
                              <w14:shadow w14:blurRad="38100" w14:dist="38100" w14:dir="2700000" w14:sx="100000" w14:sy="100000" w14:kx="0" w14:ky="0" w14:algn="tl">
                                <w14:srgbClr w14:val="C0C0C0"/>
                              </w14:shadow>
                            </w:rPr>
                            <w:t>Управление</w:t>
                          </w:r>
                          <w:r>
                            <w:rPr>
                              <w:rFonts w:cstheme="minorBidi"/>
                              <w:b/>
                              <w:bCs/>
                              <w:color w:val="000000" w:themeColor="text1"/>
                              <w:kern w:val="24"/>
                              <w14:shadow w14:blurRad="38100" w14:dist="38100" w14:dir="2700000" w14:sx="100000" w14:sy="100000" w14:kx="0" w14:ky="0" w14:algn="tl">
                                <w14:srgbClr w14:val="C0C0C0"/>
                              </w14:shadow>
                            </w:rPr>
                            <w:t xml:space="preserve"> п</w:t>
                          </w:r>
                          <w:r w:rsidRPr="006C7469">
                            <w:rPr>
                              <w:rFonts w:cstheme="minorBidi"/>
                              <w:b/>
                              <w:bCs/>
                              <w:color w:val="000000" w:themeColor="text1"/>
                              <w:kern w:val="24"/>
                              <w14:shadow w14:blurRad="38100" w14:dist="38100" w14:dir="2700000" w14:sx="100000" w14:sy="100000" w14:kx="0" w14:ky="0" w14:algn="tl">
                                <w14:srgbClr w14:val="C0C0C0"/>
                              </w14:shadow>
                            </w:rPr>
                            <w:t>оложением</w:t>
                          </w:r>
                        </w:p>
                      </w:txbxContent>
                    </v:textbox>
                  </v:shape>
                  <v:shape id="Text Box 47" o:spid="_x0000_s1049" type="#_x0000_t202" style="position:absolute;left:33897;top:12622;width:20933;height:71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" fillcolor="window" strokecolor="#44546a">
                    <v:textbox>
                      <w:txbxContent>
                        <w:p w14:paraId="77452113" w14:textId="77777777" w:rsidR="00211800" w:rsidRPr="00197C9A" w:rsidRDefault="00211800" w:rsidP="00E935AC">
                          <w:pPr>
                            <w:pStyle w:val="af4"/>
                            <w:kinsoku w:val="0"/>
                            <w:overflowPunct w:val="0"/>
                            <w:spacing w:after="0"/>
                            <w:jc w:val="center"/>
                          </w:pPr>
                          <w:r w:rsidRPr="00197C9A">
                            <w:rPr>
                              <w:rFonts w:cstheme="minorBidi"/>
                              <w:b/>
                              <w:bCs/>
                              <w:color w:val="000000" w:themeColor="text1"/>
                              <w:kern w:val="24"/>
                              <w14:shadow w14:blurRad="38100" w14:dist="38100" w14:dir="2700000" w14:sx="100000" w14:sy="100000" w14:kx="0" w14:ky="0" w14:algn="tl">
                                <w14:srgbClr w14:val="C0C0C0"/>
                              </w14:shadow>
                            </w:rPr>
                            <w:t xml:space="preserve">Управление </w:t>
                          </w:r>
                          <w:r>
                            <w:rPr>
                              <w:rFonts w:cstheme="minorBidi"/>
                              <w:b/>
                              <w:bCs/>
                              <w:color w:val="000000" w:themeColor="text1"/>
                              <w:kern w:val="24"/>
                              <w14:shadow w14:blurRad="38100" w14:dist="38100" w14:dir="2700000" w14:sx="100000" w14:sy="100000" w14:kx="0" w14:ky="0" w14:algn="tl">
                                <w14:srgbClr w14:val="C0C0C0"/>
                              </w14:shadow>
                            </w:rPr>
                            <w:t>ориентацией</w:t>
                          </w:r>
                        </w:p>
                        <w:p w14:paraId="3212DD00" w14:textId="77777777" w:rsidR="00211800" w:rsidRPr="00197C9A" w:rsidRDefault="00211800" w:rsidP="00E935AC">
                          <w:pPr>
                            <w:pStyle w:val="af4"/>
                            <w:kinsoku w:val="0"/>
                            <w:overflowPunct w:val="0"/>
                            <w:spacing w:after="0"/>
                            <w:jc w:val="center"/>
                          </w:pPr>
                        </w:p>
                      </w:txbxContent>
                    </v:textbox>
                  </v:shape>
                  <v:shape id="Text Box 49" o:spid="_x0000_s1050" type="#_x0000_t202" style="position:absolute;left:32124;width:25167;height:40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" filled="f" fillcolor="#c0504d [3205]" stroked="f" strokecolor="#1f497d [3215]">
                    <v:textbox>
                      <w:txbxContent>
                        <w:p w14:paraId="752684E2" w14:textId="77777777" w:rsidR="00211800" w:rsidRPr="00994F60" w:rsidRDefault="00211800" w:rsidP="00E935AC">
                          <w:pPr>
                            <w:pStyle w:val="af4"/>
                            <w:kinsoku w:val="0"/>
                            <w:overflowPunct w:val="0"/>
                            <w:spacing w:after="0"/>
                            <w:rPr>
                              <w:b/>
                              <w:color w:val="FFFFFF" w:themeColor="background1"/>
                            </w:rPr>
                          </w:pPr>
                          <w:r w:rsidRPr="00994F60">
                            <w:rPr>
                              <w:rFonts w:cstheme="minorBidi"/>
                              <w:b/>
                              <w:color w:val="FFFFFF" w:themeColor="background1"/>
                              <w:kern w:val="24"/>
                              <w14:shadow w14:blurRad="38100" w14:dist="19050" w14:dir="2700000" w14:sx="100000" w14:sy="100000" w14:kx="0" w14:ky="0" w14:algn="tl">
                                <w14:schemeClr w14:val="dk1">
                                  <w14:alpha w14:val="60000"/>
                                </w14:schemeClr>
                              </w14:shadow>
                            </w:rPr>
                            <w:t xml:space="preserve">Полетный </w:t>
                          </w:r>
                          <w:r>
                            <w:rPr>
                              <w:rFonts w:cstheme="minorBidi"/>
                              <w:b/>
                              <w:color w:val="FFFFFF" w:themeColor="background1"/>
                              <w:kern w:val="24"/>
                              <w14:shadow w14:blurRad="38100" w14:dist="19050" w14:dir="2700000" w14:sx="100000" w14:sy="100000" w14:kx="0" w14:ky="0" w14:algn="tl">
                                <w14:schemeClr w14:val="dk1">
                                  <w14:alpha w14:val="60000"/>
                                </w14:schemeClr>
                              </w14:shadow>
                            </w:rPr>
                            <w:t>к</w:t>
                          </w:r>
                          <w:r w:rsidRPr="00994F60">
                            <w:rPr>
                              <w:rFonts w:cstheme="minorBidi"/>
                              <w:b/>
                              <w:color w:val="FFFFFF" w:themeColor="background1"/>
                              <w:kern w:val="24"/>
                              <w14:shadow w14:blurRad="38100" w14:dist="19050" w14:dir="2700000" w14:sx="100000" w14:sy="100000" w14:kx="0" w14:ky="0" w14:algn="tl">
                                <w14:schemeClr w14:val="dk1">
                                  <w14:alpha w14:val="60000"/>
                                </w14:schemeClr>
                              </w14:shadow>
                            </w:rPr>
                            <w:t>онтроллер</w:t>
                          </w:r>
                        </w:p>
                      </w:txbxContent>
                    </v:textbox>
                  </v:shape>
                  <v:shape id="Text Box 51" o:spid="_x0000_s1051" type="#_x0000_t202" style="position:absolute;left:33887;top:21268;width:20932;height:5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" fillcolor="window" strokecolor="#44546a">
                    <v:textbox>
                      <w:txbxContent>
                        <w:p w14:paraId="53D3ADF7" w14:textId="77777777" w:rsidR="00211800" w:rsidRPr="00197C9A" w:rsidRDefault="00211800" w:rsidP="00E935AC">
                          <w:pPr>
                            <w:pStyle w:val="af4"/>
                            <w:kinsoku w:val="0"/>
                            <w:overflowPunct w:val="0"/>
                            <w:spacing w:after="0"/>
                            <w:jc w:val="center"/>
                          </w:pPr>
                          <w:r w:rsidRPr="006C7469">
                            <w:rPr>
                              <w:rFonts w:cstheme="minorBidi"/>
                              <w:b/>
                              <w:bCs/>
                              <w:color w:val="000000" w:themeColor="text1"/>
                              <w:kern w:val="24"/>
                              <w14:shadow w14:blurRad="38100" w14:dist="38100" w14:dir="2700000" w14:sx="100000" w14:sy="100000" w14:kx="0" w14:ky="0" w14:algn="tl">
                                <w14:srgbClr w14:val="C0C0C0"/>
                              </w14:shadow>
                            </w:rPr>
                            <w:t>Счисление пути</w:t>
                          </w:r>
                        </w:p>
                      </w:txbxContent>
                    </v:textbox>
                  </v:shape>
                  <v:shapetype id="_x0000_t32" coordsize="21600,21600" o:spt="32" o:oned="t" path="m,l21600,21600e" filled="f">
                    <v:path arrowok="t" fillok="f" o:connecttype="none"/>
                    <o:lock v:ext="edit" shapetype="t"/>
                  </v:shapetype>
                  <v:shape id="Прямая со стрелкой 76" o:spid="_x0000_s1052" type="#_x0000_t32" style="position:absolute;left:44363;top:10614;width:17;height:200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" strokecolor="windowText" strokeweight=".5pt">
                    <v:stroke startarrow="block" endarrow="block" joinstyle="miter"/>
                  </v:shape>
                  <v:shape id="Прямая со стрелкой 77" o:spid="_x0000_s1053" type="#_x0000_t32" style="position:absolute;left:44353;top:19817;width:10;height:145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" strokecolor="windowText" strokeweight=".5pt">
                    <v:stroke startarrow="block" endarrow="block" joinstyle="miter"/>
                  </v:shape>
                </v:group>
                <v:group id="Группа 78" o:spid="_x0000_s1054" style="position:absolute;left:20991;top:23428;width:17871;height:20291" coordorigin="32114,30746" coordsize="24479,27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">
                  <v:rect id="Rectangle 6" o:spid="_x0000_s1055" style="position:absolute;left:32114;top:31652;width:24479;height:263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" fillcolor="#ed7d31" strokecolor="#44546a">
                    <v:stroke dashstyle="longDash"/>
                  </v:rect>
                  <v:shape id="Text Box 67" o:spid="_x0000_s1056" type="#_x0000_t202" style="position:absolute;left:33677;top:49707;width:21043;height:78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" fillcolor="window" strokecolor="#44546a">
                    <v:textbox>
                      <w:txbxContent>
                        <w:p w14:paraId="0FC89BE5" w14:textId="77777777" w:rsidR="00211800" w:rsidRPr="00197C9A" w:rsidRDefault="00211800" w:rsidP="00E935AC">
                          <w:pPr>
                            <w:pStyle w:val="af4"/>
                            <w:kinsoku w:val="0"/>
                            <w:overflowPunct w:val="0"/>
                            <w:spacing w:after="0"/>
                            <w:jc w:val="center"/>
                          </w:pPr>
                          <w:r>
                            <w:rPr>
                              <w:rFonts w:cstheme="minorBidi"/>
                              <w:b/>
                              <w:bCs/>
                              <w:color w:val="000000" w:themeColor="text1"/>
                              <w:kern w:val="24"/>
                            </w:rPr>
                            <w:t>Обнаружение</w:t>
                          </w:r>
                          <w:r w:rsidRPr="00197C9A">
                            <w:rPr>
                              <w:rFonts w:cstheme="minorBidi"/>
                              <w:b/>
                              <w:bCs/>
                              <w:color w:val="000000" w:themeColor="text1"/>
                              <w:kern w:val="24"/>
                            </w:rPr>
                            <w:t xml:space="preserve"> </w:t>
                          </w:r>
                          <w:r>
                            <w:rPr>
                              <w:rFonts w:cstheme="minorBidi"/>
                              <w:b/>
                              <w:bCs/>
                              <w:color w:val="000000" w:themeColor="text1"/>
                              <w:kern w:val="24"/>
                            </w:rPr>
                            <w:t>препятствий</w:t>
                          </w:r>
                        </w:p>
                      </w:txbxContent>
                    </v:textbox>
                  </v:shape>
                  <v:shape id="Text Box 67" o:spid="_x0000_s1057" type="#_x0000_t202" style="position:absolute;left:33677;top:42493;width:21043;height:61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" fillcolor="window" strokecolor="#44546a">
                    <v:textbox>
                      <w:txbxContent>
                        <w:p w14:paraId="18032CF8" w14:textId="77777777" w:rsidR="00211800" w:rsidRPr="00197C9A" w:rsidRDefault="00211800" w:rsidP="00E935AC">
                          <w:pPr>
                            <w:pStyle w:val="af4"/>
                            <w:kinsoku w:val="0"/>
                            <w:overflowPunct w:val="0"/>
                            <w:spacing w:after="0"/>
                            <w:jc w:val="center"/>
                          </w:pPr>
                          <w:r w:rsidRPr="00197C9A">
                            <w:rPr>
                              <w:rFonts w:cstheme="minorBidi"/>
                              <w:b/>
                              <w:bCs/>
                              <w:color w:val="000000" w:themeColor="text1"/>
                              <w:kern w:val="24"/>
                            </w:rPr>
                            <w:t xml:space="preserve">Построение </w:t>
                          </w:r>
                          <w:r>
                            <w:rPr>
                              <w:rFonts w:cstheme="minorBidi"/>
                              <w:b/>
                              <w:bCs/>
                              <w:color w:val="000000" w:themeColor="text1"/>
                              <w:kern w:val="24"/>
                            </w:rPr>
                            <w:t>маршрута</w:t>
                          </w:r>
                        </w:p>
                      </w:txbxContent>
                    </v:textbox>
                  </v:shape>
                  <v:shape id="Text Box 67" o:spid="_x0000_s1058" type="#_x0000_t202" style="position:absolute;left:33677;top:34615;width:21043;height:65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" fillcolor="window" strokecolor="#44546a">
                    <v:textbox>
                      <w:txbxContent>
                        <w:p w14:paraId="6D51964E" w14:textId="77777777" w:rsidR="00211800" w:rsidRPr="00197C9A" w:rsidRDefault="00211800" w:rsidP="00E935AC">
                          <w:pPr>
                            <w:pStyle w:val="af4"/>
                            <w:kinsoku w:val="0"/>
                            <w:overflowPunct w:val="0"/>
                            <w:spacing w:after="0"/>
                            <w:jc w:val="center"/>
                          </w:pPr>
                          <w:r w:rsidRPr="00197C9A">
                            <w:rPr>
                              <w:rFonts w:cstheme="minorBidi"/>
                              <w:b/>
                              <w:bCs/>
                              <w:color w:val="000000" w:themeColor="text1"/>
                              <w:kern w:val="24"/>
                            </w:rPr>
                            <w:t>Визуальная</w:t>
                          </w:r>
                          <w:r>
                            <w:rPr>
                              <w:rFonts w:cstheme="minorBidi"/>
                              <w:b/>
                              <w:bCs/>
                              <w:color w:val="000000" w:themeColor="text1"/>
                              <w:kern w:val="24"/>
                            </w:rPr>
                            <w:t xml:space="preserve"> </w:t>
                          </w:r>
                          <w:r w:rsidRPr="00197C9A">
                            <w:rPr>
                              <w:rFonts w:cstheme="minorBidi"/>
                              <w:b/>
                              <w:bCs/>
                              <w:color w:val="000000" w:themeColor="text1"/>
                              <w:kern w:val="24"/>
                            </w:rPr>
                            <w:t>навигация</w:t>
                          </w:r>
                        </w:p>
                      </w:txbxContent>
                    </v:textbox>
                  </v:shape>
                  <v:shape id="Text Box 49" o:spid="_x0000_s1059" type="#_x0000_t202" style="position:absolute;left:32201;top:30746;width:24170;height:4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" filled="f" fillcolor="#c0504d [3205]" stroked="f" strokecolor="#1f497d [3215]">
                    <v:textbox>
                      <w:txbxContent>
                        <w:p w14:paraId="17C138FC" w14:textId="77777777" w:rsidR="00211800" w:rsidRPr="00994F60" w:rsidRDefault="00211800" w:rsidP="00E935AC">
                          <w:pPr>
                            <w:pStyle w:val="af4"/>
                            <w:kinsoku w:val="0"/>
                            <w:overflowPunct w:val="0"/>
                            <w:spacing w:after="0"/>
                            <w:ind w:hanging="142"/>
                            <w:rPr>
                              <w:b/>
                              <w:color w:val="FFFFFF" w:themeColor="background1"/>
                            </w:rPr>
                          </w:pPr>
                          <w:r w:rsidRPr="00994F60">
                            <w:rPr>
                              <w:rFonts w:cstheme="minorBidi"/>
                              <w:b/>
                              <w:color w:val="FFFFFF" w:themeColor="background1"/>
                              <w:kern w:val="24"/>
                              <w14:shadow w14:blurRad="38100" w14:dist="19050" w14:dir="2700000" w14:sx="100000" w14:sy="100000" w14:kx="0" w14:ky="0" w14:algn="tl">
                                <w14:schemeClr w14:val="dk1">
                                  <w14:alpha w14:val="60000"/>
                                </w14:schemeClr>
                              </w14:shadow>
                            </w:rPr>
                            <w:t>Бортовой компьютер</w:t>
                          </w:r>
                        </w:p>
                      </w:txbxContent>
                    </v:textbox>
                  </v:shape>
                  <v:shape id="Прямая со стрелкой 84" o:spid="_x0000_s1060" type="#_x0000_t32" style="position:absolute;left:44199;top:41117;width:0;height:137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" strokecolor="windowText" strokeweight=".5pt">
                    <v:stroke startarrow="block" endarrow="block" joinstyle="miter"/>
                  </v:shape>
                  <v:shape id="Прямая со стрелкой 85" o:spid="_x0000_s1061" type="#_x0000_t32" style="position:absolute;left:44199;top:48670;width:0;height:103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" strokecolor="windowText" strokeweight=".5pt">
                    <v:stroke startarrow="block" endarrow="block" joinstyle="miter"/>
                  </v:shape>
                </v:group>
                <v:group id="Группа 86" o:spid="_x0000_s1062" style="position:absolute;left:571;top:2776;width:16193;height:16463" coordorigin=",707" coordsize="21735,255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">
                  <v:rect id="Прямоугольник 87" o:spid="_x0000_s1063" style="position:absolute;top:768;width:21735;height:255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" fillcolor="window" strokecolor="windowText">
                    <v:stroke dashstyle="dash"/>
                  </v:rect>
                  <v:shape id="Text Box 23" o:spid="_x0000_s1064" type="#_x0000_t202" style="position:absolute;left:1101;top:14332;width:19448;height:5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" fillcolor="#e7e6e6" strokecolor="#44546a">
                    <v:textbox>
                      <w:txbxContent>
                        <w:p w14:paraId="1369B932" w14:textId="77777777" w:rsidR="00211800" w:rsidRPr="00197C9A" w:rsidRDefault="00211800" w:rsidP="00E935AC">
                          <w:pPr>
                            <w:pStyle w:val="af4"/>
                            <w:kinsoku w:val="0"/>
                            <w:overflowPunct w:val="0"/>
                            <w:spacing w:after="0"/>
                            <w:jc w:val="center"/>
                          </w:pPr>
                          <w:r>
                            <w:rPr>
                              <w:rFonts w:cstheme="minorBidi"/>
                              <w:b/>
                              <w:bCs/>
                              <w:color w:val="000000" w:themeColor="text1"/>
                              <w:kern w:val="24"/>
                              <w14:shadow w14:blurRad="38100" w14:dist="38100" w14:dir="2700000" w14:sx="100000" w14:sy="100000" w14:kx="0" w14:ky="0" w14:algn="tl">
                                <w14:srgbClr w14:val="C0C0C0"/>
                              </w14:shadow>
                            </w:rPr>
                            <w:t>Высотомер</w:t>
                          </w:r>
                        </w:p>
                      </w:txbxContent>
                    </v:textbox>
                  </v:shape>
                  <v:shape id="Text Box 44" o:spid="_x0000_s1065" type="#_x0000_t202" style="position:absolute;left:1010;top:20388;width:19448;height:4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" fillcolor="#e7e6e6" strokecolor="#44546a">
                    <v:textbox>
                      <w:txbxContent>
                        <w:p w14:paraId="41D74494" w14:textId="77777777" w:rsidR="00211800" w:rsidRPr="00197C9A" w:rsidRDefault="00211800" w:rsidP="00E935AC">
                          <w:pPr>
                            <w:pStyle w:val="af4"/>
                            <w:kinsoku w:val="0"/>
                            <w:overflowPunct w:val="0"/>
                            <w:spacing w:after="0"/>
                            <w:jc w:val="center"/>
                          </w:pPr>
                          <w:r w:rsidRPr="006C7469">
                            <w:rPr>
                              <w:rFonts w:cstheme="minorBidi"/>
                              <w:b/>
                              <w:bCs/>
                              <w:color w:val="000000" w:themeColor="text1"/>
                              <w:kern w:val="24"/>
                              <w14:shadow w14:blurRad="38100" w14:dist="38100" w14:dir="2700000" w14:sx="100000" w14:sy="100000" w14:kx="0" w14:ky="0" w14:algn="tl">
                                <w14:srgbClr w14:val="C0C0C0"/>
                              </w14:shadow>
                            </w:rPr>
                            <w:t>БИНС</w:t>
                          </w:r>
                          <w:r>
                            <w:rPr>
                              <w:rFonts w:cstheme="minorBidi"/>
                              <w:b/>
                              <w:bCs/>
                              <w:color w:val="000000" w:themeColor="text1"/>
                              <w:kern w:val="24"/>
                              <w14:shadow w14:blurRad="38100" w14:dist="38100" w14:dir="2700000" w14:sx="100000" w14:sy="100000" w14:kx="0" w14:ky="0" w14:algn="tl">
                                <w14:srgbClr w14:val="C0C0C0"/>
                              </w14:shadow>
                            </w:rPr>
                            <w:t xml:space="preserve"> </w:t>
                          </w:r>
                        </w:p>
                      </w:txbxContent>
                    </v:textbox>
                  </v:shape>
                  <v:shape id="Text Box 49" o:spid="_x0000_s1066" type="#_x0000_t202" style="position:absolute;top:707;width:21735;height:4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" filled="f" fillcolor="#c0504d [3205]" stroked="f" strokecolor="#1f497d [3215]">
                    <v:textbox>
                      <w:txbxContent>
                        <w:p w14:paraId="075361A3" w14:textId="77777777" w:rsidR="00211800" w:rsidRPr="00197C9A" w:rsidRDefault="00211800" w:rsidP="00E935AC">
                          <w:pPr>
                            <w:pStyle w:val="af4"/>
                            <w:kinsoku w:val="0"/>
                            <w:overflowPunct w:val="0"/>
                            <w:spacing w:after="0"/>
                          </w:pPr>
                          <w:r w:rsidRPr="00197C9A">
                            <w:rPr>
                              <w:rFonts w:cstheme="minorBidi"/>
                              <w:color w:val="000000" w:themeColor="text1"/>
                              <w:kern w:val="24"/>
                            </w:rPr>
                            <w:t>Датчики</w:t>
                          </w:r>
                        </w:p>
                      </w:txbxContent>
                    </v:textbox>
                  </v:shape>
                </v:group>
                <v:group id="Группа 91" o:spid="_x0000_s1067" style="position:absolute;left:42517;top:24928;width:15799;height:17646" coordorigin="66173,37859" coordsize="24169,220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">
                  <v:rect id="Прямоугольник 92" o:spid="_x0000_s1068" style="position:absolute;left:66985;top:37859;width:21306;height:220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" fillcolor="#ed7d31" strokecolor="windowText">
                    <v:stroke dashstyle="dash"/>
                  </v:rect>
                  <v:shape id="Text Box 66" o:spid="_x0000_s1069" type="#_x0000_t202" style="position:absolute;left:67652;top:41832;width:20065;height:43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" fillcolor="#cfc" strokecolor="#44546a">
                    <v:textbox>
                      <w:txbxContent>
                        <w:p w14:paraId="281C251D" w14:textId="77777777" w:rsidR="00211800" w:rsidRPr="00197C9A" w:rsidRDefault="00211800" w:rsidP="00E935AC">
                          <w:pPr>
                            <w:pStyle w:val="af4"/>
                            <w:kinsoku w:val="0"/>
                            <w:overflowPunct w:val="0"/>
                            <w:spacing w:after="0"/>
                            <w:jc w:val="center"/>
                          </w:pPr>
                          <w:r w:rsidRPr="006C7469">
                            <w:rPr>
                              <w:rFonts w:cstheme="minorBidi"/>
                              <w:b/>
                              <w:bCs/>
                              <w:color w:val="000000" w:themeColor="text1"/>
                              <w:kern w:val="24"/>
                              <w14:shadow w14:blurRad="38100" w14:dist="38100" w14:dir="2700000" w14:sx="100000" w14:sy="100000" w14:kx="0" w14:ky="0" w14:algn="tl">
                                <w14:srgbClr w14:val="FFFFFF"/>
                              </w14:shadow>
                            </w:rPr>
                            <w:t>Видеокамеры</w:t>
                          </w:r>
                        </w:p>
                      </w:txbxContent>
                    </v:textbox>
                  </v:shape>
                  <v:shape id="Text Box 66" o:spid="_x0000_s1070" type="#_x0000_t202" style="position:absolute;left:67648;top:46663;width:20069;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" fillcolor="#cfc" strokecolor="#44546a">
                    <v:textbox>
                      <w:txbxContent>
                        <w:p w14:paraId="5AE35191" w14:textId="77777777" w:rsidR="00211800" w:rsidRPr="00197C9A" w:rsidRDefault="00211800" w:rsidP="00E935AC">
                          <w:pPr>
                            <w:pStyle w:val="af4"/>
                            <w:kinsoku w:val="0"/>
                            <w:overflowPunct w:val="0"/>
                            <w:spacing w:after="0"/>
                            <w:jc w:val="center"/>
                          </w:pPr>
                          <w:r w:rsidRPr="006C7469">
                            <w:rPr>
                              <w:rFonts w:cstheme="minorBidi"/>
                              <w:b/>
                              <w:bCs/>
                              <w:color w:val="000000" w:themeColor="text1"/>
                              <w:kern w:val="24"/>
                              <w14:shadow w14:blurRad="38100" w14:dist="38100" w14:dir="2700000" w14:sx="100000" w14:sy="100000" w14:kx="0" w14:ky="0" w14:algn="tl">
                                <w14:srgbClr w14:val="FFFFFF"/>
                              </w14:shadow>
                            </w:rPr>
                            <w:t>Дальномер</w:t>
                          </w:r>
                          <w:r>
                            <w:rPr>
                              <w:rFonts w:cstheme="minorBidi"/>
                              <w:b/>
                              <w:bCs/>
                              <w:color w:val="000000" w:themeColor="text1"/>
                              <w:kern w:val="24"/>
                              <w14:shadow w14:blurRad="38100" w14:dist="38100" w14:dir="2700000" w14:sx="100000" w14:sy="100000" w14:kx="0" w14:ky="0" w14:algn="tl">
                                <w14:srgbClr w14:val="FFFFFF"/>
                              </w14:shadow>
                            </w:rPr>
                            <w:t>ы</w:t>
                          </w:r>
                        </w:p>
                      </w:txbxContent>
                    </v:textbox>
                  </v:shape>
                  <v:shape id="Text Box 49" o:spid="_x0000_s1071" type="#_x0000_t202" style="position:absolute;left:66173;top:38546;width:24170;height:4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" filled="f" fillcolor="#c0504d [3205]" stroked="f" strokecolor="#1f497d [3215]">
                    <v:textbox>
                      <w:txbxContent>
                        <w:p w14:paraId="3A3750DD" w14:textId="77777777" w:rsidR="00211800" w:rsidRPr="00994F60" w:rsidRDefault="00211800" w:rsidP="00E935AC">
                          <w:pPr>
                            <w:pStyle w:val="af4"/>
                            <w:kinsoku w:val="0"/>
                            <w:overflowPunct w:val="0"/>
                            <w:spacing w:after="0"/>
                            <w:rPr>
                              <w:b/>
                              <w:color w:val="FFFFFF" w:themeColor="background1"/>
                            </w:rPr>
                          </w:pPr>
                          <w:r w:rsidRPr="00994F60">
                            <w:rPr>
                              <w:rFonts w:cstheme="minorBidi"/>
                              <w:b/>
                              <w:color w:val="FFFFFF" w:themeColor="background1"/>
                              <w:kern w:val="24"/>
                            </w:rPr>
                            <w:t>СТЗ</w:t>
                          </w:r>
                        </w:p>
                      </w:txbxContent>
                    </v:textbox>
                  </v:shape>
                  <v:shape id="Text Box 66" o:spid="_x0000_s1072" type="#_x0000_t202" style="position:absolute;left:67588;top:51709;width:20070;height:65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" fillcolor="#cfc" strokecolor="#44546a">
                    <v:textbox>
                      <w:txbxContent>
                        <w:p w14:paraId="06E4DE64" w14:textId="77777777" w:rsidR="00211800" w:rsidRPr="00197C9A" w:rsidRDefault="00211800" w:rsidP="00E935AC">
                          <w:pPr>
                            <w:pStyle w:val="af4"/>
                            <w:kinsoku w:val="0"/>
                            <w:overflowPunct w:val="0"/>
                            <w:spacing w:after="0"/>
                            <w:jc w:val="center"/>
                          </w:pPr>
                          <w:r>
                            <w:rPr>
                              <w:rFonts w:cstheme="minorBidi"/>
                              <w:b/>
                              <w:bCs/>
                              <w:color w:val="000000" w:themeColor="text1"/>
                              <w:kern w:val="24"/>
                              <w14:shadow w14:blurRad="38100" w14:dist="38100" w14:dir="2700000" w14:sx="100000" w14:sy="100000" w14:kx="0" w14:ky="0" w14:algn="tl">
                                <w14:srgbClr w14:val="FFFFFF"/>
                              </w14:shadow>
                            </w:rPr>
                            <w:t>Лазерные сканеры</w:t>
                          </w:r>
                        </w:p>
                      </w:txbxContent>
                    </v:textbox>
                  </v:shape>
                </v:group>
                <v:group id="Группа 97" o:spid="_x0000_s1073" style="position:absolute;left:476;top:25121;width:14376;height:17360" coordorigin=",33053" coordsize="21993,250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">
                  <v:rect id="Прямоугольник 98" o:spid="_x0000_s1074" style="position:absolute;top:33384;width:21735;height:247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" fillcolor="window" strokecolor="windowText">
                    <v:stroke dashstyle="dash"/>
                  </v:rect>
                  <v:shape id="Text Box 49" o:spid="_x0000_s1075" type="#_x0000_t202" style="position:absolute;top:33053;width:21993;height:4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" filled="f" fillcolor="#c0504d [3205]" stroked="f" strokecolor="#1f497d [3215]">
                    <v:textbox>
                      <w:txbxContent>
                        <w:p w14:paraId="12CF9CE4" w14:textId="77777777" w:rsidR="00211800" w:rsidRPr="00197C9A" w:rsidRDefault="00211800" w:rsidP="00E935AC">
                          <w:pPr>
                            <w:pStyle w:val="af4"/>
                            <w:kinsoku w:val="0"/>
                            <w:overflowPunct w:val="0"/>
                            <w:spacing w:after="0"/>
                          </w:pPr>
                          <w:r w:rsidRPr="00197C9A">
                            <w:rPr>
                              <w:rFonts w:cstheme="minorBidi"/>
                              <w:color w:val="000000" w:themeColor="text1"/>
                              <w:kern w:val="24"/>
                            </w:rPr>
                            <w:t>ПЗУ</w:t>
                          </w:r>
                        </w:p>
                      </w:txbxContent>
                    </v:textbox>
                  </v:shape>
                  <v:shape id="Text Box 7" o:spid="_x0000_s1076" type="#_x0000_t202" style="position:absolute;left:1088;top:49387;width:19442;height:83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" fillcolor="#00b0f0" strokecolor="#44546a">
                    <v:textbox>
                      <w:txbxContent>
                        <w:p w14:paraId="61CA46C7" w14:textId="77777777" w:rsidR="00211800" w:rsidRPr="00197C9A" w:rsidRDefault="00211800" w:rsidP="00E935AC">
                          <w:pPr>
                            <w:pStyle w:val="af4"/>
                            <w:kinsoku w:val="0"/>
                            <w:overflowPunct w:val="0"/>
                            <w:spacing w:after="0"/>
                            <w:jc w:val="center"/>
                          </w:pPr>
                          <w:r w:rsidRPr="006C7469">
                            <w:rPr>
                              <w:rFonts w:cstheme="minorBidi"/>
                              <w:b/>
                              <w:bCs/>
                              <w:color w:val="000000" w:themeColor="text1"/>
                              <w:kern w:val="24"/>
                              <w14:shadow w14:blurRad="38100" w14:dist="38100" w14:dir="2700000" w14:sx="100000" w14:sy="100000" w14:kx="0" w14:ky="0" w14:algn="tl">
                                <w14:srgbClr w14:val="C0C0C0"/>
                              </w14:shadow>
                            </w:rPr>
                            <w:t>БД эталонов ориентиров</w:t>
                          </w:r>
                        </w:p>
                      </w:txbxContent>
                    </v:textbox>
                  </v:shape>
                  <v:shape id="Text Box 7" o:spid="_x0000_s1077" type="#_x0000_t202" style="position:absolute;left:1088;top:43523;width:19442;height:43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" fillcolor="#00b0f0" strokecolor="#44546a">
                    <v:textbox>
                      <w:txbxContent>
                        <w:p w14:paraId="2AAFACF3" w14:textId="77777777" w:rsidR="00211800" w:rsidRPr="00197C9A" w:rsidRDefault="00211800" w:rsidP="00E935AC">
                          <w:pPr>
                            <w:pStyle w:val="af4"/>
                            <w:kinsoku w:val="0"/>
                            <w:overflowPunct w:val="0"/>
                            <w:spacing w:after="0"/>
                            <w:jc w:val="center"/>
                          </w:pPr>
                          <w:r w:rsidRPr="006C7469">
                            <w:rPr>
                              <w:rFonts w:cstheme="minorBidi"/>
                              <w:b/>
                              <w:bCs/>
                              <w:color w:val="000000" w:themeColor="text1"/>
                              <w:kern w:val="24"/>
                              <w14:shadow w14:blurRad="38100" w14:dist="38100" w14:dir="2700000" w14:sx="100000" w14:sy="100000" w14:kx="0" w14:ky="0" w14:algn="tl">
                                <w14:srgbClr w14:val="C0C0C0"/>
                              </w14:shadow>
                            </w:rPr>
                            <w:t>ЦКМ</w:t>
                          </w:r>
                        </w:p>
                      </w:txbxContent>
                    </v:textbox>
                  </v:shape>
                  <v:shape id="Text Box 7" o:spid="_x0000_s1078" type="#_x0000_t202" style="position:absolute;left:1088;top:37408;width:19442;height:43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" fillcolor="#00b0f0" strokecolor="#44546a">
                    <v:textbox>
                      <w:txbxContent>
                        <w:p w14:paraId="55525812" w14:textId="77777777" w:rsidR="00211800" w:rsidRPr="00197C9A" w:rsidRDefault="00211800" w:rsidP="00E935AC">
                          <w:pPr>
                            <w:pStyle w:val="af4"/>
                            <w:kinsoku w:val="0"/>
                            <w:overflowPunct w:val="0"/>
                            <w:spacing w:after="0"/>
                            <w:jc w:val="center"/>
                          </w:pPr>
                          <w:r w:rsidRPr="006C7469">
                            <w:rPr>
                              <w:rFonts w:cstheme="minorBidi"/>
                              <w:b/>
                              <w:bCs/>
                              <w:color w:val="000000" w:themeColor="text1"/>
                              <w:kern w:val="24"/>
                              <w14:shadow w14:blurRad="38100" w14:dist="38100" w14:dir="2700000" w14:sx="100000" w14:sy="100000" w14:kx="0" w14:ky="0" w14:algn="tl">
                                <w14:srgbClr w14:val="C0C0C0"/>
                              </w14:shadow>
                            </w:rPr>
                            <w:t>План полета</w:t>
                          </w:r>
                        </w:p>
                      </w:txbxContent>
                    </v:textbox>
                  </v:shape>
                </v:group>
                <v:shapetype id="_x0000_t70" coordsize="21600,21600" o:spt="70" adj="5400,4320" path="m10800,l21600@0@3@0@3@2,21600@2,10800,21600,0@2@1@2@1@0,0@0xe">
                  <v:stroke joinstyle="miter"/>
                  <v:formulas>
                    <v:f eqn="val #1"/>
                    <v:f eqn="val #0"/>
                    <v:f eqn="sum 21600 0 #1"/>
                    <v:f eqn="sum 21600 0 #0"/>
                    <v:f eqn="prod #1 #0 10800"/>
                    <v:f eqn="sum #1 0 @4"/>
                    <v:f eqn="sum 21600 0 @5"/>
                  </v:formulas>
                  <v:path o:connecttype="custom" o:connectlocs="10800,0;0,@0;@1,10800;0,@2;10800,21600;21600,@2;@3,10800;21600,@0" o:connectangles="270,180,180,180,90,0,0,0" textboxrect="@1,@5,@3,@6"/>
                  <v:handles>
                    <v:h position="#0,#1" xrange="0,10800" yrange="0,10800"/>
                  </v:handles>
                </v:shapetype>
                <v:shape id="Двойная стрелка вверх/вниз 103" o:spid="_x0000_s1079" type="#_x0000_t70" style="position:absolute;left:28291;top:20009;width:1522;height:40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" adj=",4015" fillcolor="windowText" strokecolor="windowText" strokeweight="1pt">
                  <v:textbox inset="3.00842mm,1.50422mm,3.00842mm,1.50422mm"/>
                </v:shape>
                <v:shape id="Прямая со стрелкой 104" o:spid="_x0000_s1080" type="#_x0000_t32" style="position:absolute;left:16764;top:11027;width:4126;height:13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" strokecolor="windowText" strokeweight="1pt">
                  <v:stroke endarrow="block" joinstyle="miter"/>
                </v:shape>
                <v:shape id="Прямая со стрелкой 105" o:spid="_x0000_s1081" type="#_x0000_t32" style="position:absolute;left:14683;top:33911;width:6308;height: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" strokecolor="windowText" strokeweight="1pt">
                  <v:stroke startarrow="block" endarrow="block" joinstyle="miter"/>
                </v:shape>
                <v:shape id="Прямая со стрелкой 106" o:spid="_x0000_s1082" type="#_x0000_t32" style="position:absolute;left:38862;top:33814;width:4619;height:9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" strokecolor="windowText" strokeweight="1pt">
                  <v:stroke endarrow="block" joinstyle="miter"/>
                </v:shape>
                <v:line id="Line 40" o:spid="_x0000_s1083" style="position:absolute;flip:y;visibility:visible;mso-wrap-style:square" from="36845,11267" to="40688,112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" strokecolor="windowText" strokeweight="1.5pt">
                  <v:stroke endarrow="block"/>
                </v:line>
                <v:line id="Line 40" o:spid="_x0000_s1084" style="position:absolute;visibility:visible;mso-wrap-style:square" from="41734,11267" to="43953,112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" strokecolor="windowText" strokeweight="1.5pt">
                  <v:stroke endarrow="block"/>
                </v:line>
                <v:line id="Прямая соединительная линия 109" o:spid="_x0000_s1085" style="position:absolute;flip:x y;visibility:visible;mso-wrap-style:square" from="40784,9604" to="41833,112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" strokecolor="windowText" strokeweight="1.5pt">
                  <v:stroke joinstyle="miter"/>
                </v:line>
                <v:shape id="Прямая со стрелкой 110" o:spid="_x0000_s1086" type="#_x0000_t32" style="position:absolute;left:40784;top:3869;width:1049;height:574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" strokecolor="windowText" strokeweight="1.5pt">
                  <v:stroke endarrow="block" joinstyle="miter"/>
                </v:shape>
                <v:shape id="Прямая со стрелкой 111" o:spid="_x0000_s1087" type="#_x0000_t32" style="position:absolute;left:50649;top:11556;width:48;height:125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" strokecolor="windowText" strokeweight=".5pt">
                  <v:stroke endarrow="block" joinstyle="miter"/>
                </v:shape>
                <v:rect id="Прямоугольник 112" o:spid="_x0000_s1088" style="position:absolute;top:23145;width:58316;height:22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" filled="f" strokecolor="black [3213]" strokeweight="2pt">
                  <v:stroke dashstyle="dash"/>
                </v:rect>
                <v:shape id="Text Box 49" o:spid="_x0000_s1089" type="#_x0000_t202" style="position:absolute;top:20446;width:28291;height:28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" filled="f" fillcolor="#c0504d [3205]" stroked="f" strokecolor="#1f497d [3215]">
                  <v:textbox>
                    <w:txbxContent>
                      <w:p w14:paraId="306A406D" w14:textId="77777777" w:rsidR="00211800" w:rsidRDefault="00211800" w:rsidP="00E935AC">
                        <w:pPr>
                          <w:pStyle w:val="af4"/>
                          <w:kinsoku w:val="0"/>
                          <w:overflowPunct w:val="0"/>
                          <w:spacing w:after="0"/>
                          <w:ind w:firstLine="706"/>
                        </w:pPr>
                        <w:r>
                          <w:rPr>
                            <w:rFonts w:eastAsia="Calibri"/>
                            <w:color w:val="000000"/>
                            <w:kern w:val="24"/>
                          </w:rPr>
                          <w:t>Интеллектуальный модуль</w:t>
                        </w:r>
                      </w:p>
                    </w:txbxContent>
                  </v:textbox>
                </v:shape>
                <v:rect id="Прямоугольник 114" o:spid="_x0000_s1090" style="position:absolute;top:276;width:39160;height:202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" filled="f" strokecolor="black [3213]" strokeweight="2pt">
                  <v:stroke dashstyle="dash"/>
                </v:rect>
                <v:shape id="Text Box 49" o:spid="_x0000_s1091" type="#_x0000_t202" style="position:absolute;left:1524;top:85;width:28289;height:28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" filled="f" fillcolor="#c0504d [3205]" stroked="f" strokecolor="#1f497d [3215]">
                  <v:textbox>
                    <w:txbxContent>
                      <w:p w14:paraId="7E1EB033" w14:textId="77777777" w:rsidR="00211800" w:rsidRDefault="00211800" w:rsidP="00E935AC">
                        <w:pPr>
                          <w:pStyle w:val="af4"/>
                          <w:kinsoku w:val="0"/>
                          <w:overflowPunct w:val="0"/>
                          <w:spacing w:after="0"/>
                          <w:ind w:firstLine="706"/>
                        </w:pPr>
                        <w:r>
                          <w:rPr>
                            <w:rFonts w:eastAsia="Calibri"/>
                            <w:color w:val="000000"/>
                            <w:kern w:val="24"/>
                          </w:rPr>
                          <w:t>Автопилот</w:t>
                        </w:r>
                      </w:p>
                    </w:txbxContent>
                  </v:textbox>
                </v:shape>
                <v:shape id="Соединитель: уступ 25" o:spid="_x0000_s1092" type="#_x0000_t34" style="position:absolute;left:38699;top:19799;width:5459;height:5142;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" strokecolor="black [3213]" strokeweight="1.5pt">
                  <v:stroke endarrow="block"/>
                </v:shape>
                <v:shape id="Text Box 23" o:spid="_x0000_s1093" type="#_x0000_t202" style="position:absolute;left:1324;top:7054;width:14484;height:34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" fillcolor="#e7e6e6" strokecolor="#44546a">
                  <v:textbox>
                    <w:txbxContent>
                      <w:p w14:paraId="020E0468" w14:textId="77777777" w:rsidR="00211800" w:rsidRDefault="00211800" w:rsidP="00E935AC">
                        <w:pPr>
                          <w:pStyle w:val="af4"/>
                          <w:kinsoku w:val="0"/>
                          <w:overflowPunct w:val="0"/>
                          <w:spacing w:after="0"/>
                        </w:pPr>
                        <w:r w:rsidRPr="00E935AC">
                          <w:rPr>
                            <w:rFonts w:eastAsia="Calibri"/>
                            <w:b/>
                            <w:bCs/>
                            <w:color w:val="000000"/>
                            <w:kern w:val="24"/>
                            <w14:shadow w14:blurRad="38100" w14:dist="38100" w14:dir="2700000" w14:sx="100000" w14:sy="100000" w14:kx="0" w14:ky="0" w14:algn="tl">
                              <w14:srgbClr w14:val="C0C0C0"/>
                            </w14:shadow>
                          </w:rPr>
                          <w:t>Магнитометр</w:t>
                        </w:r>
                      </w:p>
                    </w:txbxContent>
                  </v:textbox>
                </v:shape>
                <w10:anchorlock/>
              </v:group>
            </w:pict>
          </mc:Fallback>
        </mc:AlternateContent>
      </w:r>
    </w:p>
    <w:p w14:paraId="5541687E" w14:textId="77777777" w:rsidR="00E935AC" w:rsidRPr="00575859" w:rsidRDefault="00E935AC" w:rsidP="00575859">
      <w:pPr>
        <w:spacing w:after="0" w:line="360" w:lineRule="auto"/>
        <w:jc w:val="center"/>
        <w:rPr>
          <w:rFonts w:ascii="Times New Roman" w:hAnsi="Times New Roman" w:cs="Times New Roman"/>
          <w:i/>
          <w:color w:val="000000" w:themeColor="text1"/>
          <w:sz w:val="26"/>
          <w:szCs w:val="26"/>
        </w:rPr>
      </w:pPr>
      <w:r w:rsidRPr="00575859">
        <w:rPr>
          <w:rFonts w:ascii="Times New Roman" w:hAnsi="Times New Roman" w:cs="Times New Roman"/>
          <w:i/>
          <w:color w:val="000000" w:themeColor="text1"/>
          <w:sz w:val="26"/>
          <w:szCs w:val="26"/>
        </w:rPr>
        <w:t xml:space="preserve">Рисунок </w:t>
      </w:r>
      <w:r w:rsidR="00E76388" w:rsidRPr="00DD39CD">
        <w:rPr>
          <w:rFonts w:ascii="Times New Roman" w:hAnsi="Times New Roman" w:cs="Times New Roman"/>
          <w:i/>
          <w:color w:val="000000" w:themeColor="text1"/>
          <w:sz w:val="26"/>
          <w:szCs w:val="26"/>
        </w:rPr>
        <w:t>5.2</w:t>
      </w:r>
      <w:r w:rsidR="00575859">
        <w:rPr>
          <w:rFonts w:ascii="Times New Roman" w:hAnsi="Times New Roman" w:cs="Times New Roman"/>
          <w:i/>
          <w:color w:val="000000" w:themeColor="text1"/>
          <w:sz w:val="26"/>
          <w:szCs w:val="26"/>
        </w:rPr>
        <w:t xml:space="preserve"> –</w:t>
      </w:r>
      <w:r w:rsidRPr="00575859">
        <w:rPr>
          <w:rFonts w:ascii="Times New Roman" w:hAnsi="Times New Roman" w:cs="Times New Roman"/>
          <w:i/>
          <w:color w:val="000000" w:themeColor="text1"/>
          <w:sz w:val="26"/>
          <w:szCs w:val="26"/>
        </w:rPr>
        <w:t xml:space="preserve"> Структура САУ БПЛА</w:t>
      </w:r>
    </w:p>
    <w:p w14:paraId="495292E6" w14:textId="77777777" w:rsidR="00575859" w:rsidRPr="00575859" w:rsidRDefault="00575859" w:rsidP="00575859">
      <w:pPr>
        <w:spacing w:after="0" w:line="360" w:lineRule="auto"/>
        <w:ind w:firstLine="567"/>
        <w:jc w:val="both"/>
        <w:rPr>
          <w:rFonts w:ascii="Times New Roman" w:hAnsi="Times New Roman" w:cs="Times New Roman"/>
          <w:color w:val="000000" w:themeColor="text1"/>
          <w:sz w:val="28"/>
          <w:szCs w:val="28"/>
        </w:rPr>
      </w:pPr>
    </w:p>
    <w:p w14:paraId="7FDA5552" w14:textId="77777777" w:rsidR="00E935AC" w:rsidRPr="00575859" w:rsidRDefault="00E935AC" w:rsidP="00575859">
      <w:pPr>
        <w:spacing w:after="0" w:line="360" w:lineRule="auto"/>
        <w:ind w:firstLine="567"/>
        <w:jc w:val="both"/>
        <w:rPr>
          <w:rFonts w:ascii="Times New Roman" w:hAnsi="Times New Roman" w:cs="Times New Roman"/>
          <w:color w:val="000000" w:themeColor="text1"/>
          <w:sz w:val="28"/>
          <w:szCs w:val="28"/>
        </w:rPr>
      </w:pPr>
      <w:r w:rsidRPr="00575859">
        <w:rPr>
          <w:rFonts w:ascii="Times New Roman" w:hAnsi="Times New Roman" w:cs="Times New Roman"/>
          <w:color w:val="000000" w:themeColor="text1"/>
          <w:sz w:val="28"/>
          <w:szCs w:val="28"/>
        </w:rPr>
        <w:t>Как показано на рисунке в состав САУ входит 2 основных блока: автопилот и интеллектуальный модуль.</w:t>
      </w:r>
    </w:p>
    <w:p w14:paraId="76082DD6" w14:textId="77777777" w:rsidR="00E935AC" w:rsidRPr="00575859" w:rsidRDefault="00E935AC" w:rsidP="00575859">
      <w:pPr>
        <w:spacing w:after="0" w:line="360" w:lineRule="auto"/>
        <w:ind w:firstLine="567"/>
        <w:jc w:val="both"/>
        <w:rPr>
          <w:rFonts w:ascii="Times New Roman" w:hAnsi="Times New Roman" w:cs="Times New Roman"/>
          <w:color w:val="000000" w:themeColor="text1"/>
          <w:sz w:val="28"/>
          <w:szCs w:val="28"/>
        </w:rPr>
      </w:pPr>
      <w:r w:rsidRPr="00575859">
        <w:rPr>
          <w:rFonts w:ascii="Times New Roman" w:hAnsi="Times New Roman" w:cs="Times New Roman"/>
          <w:color w:val="000000" w:themeColor="text1"/>
          <w:sz w:val="28"/>
          <w:szCs w:val="28"/>
        </w:rPr>
        <w:lastRenderedPageBreak/>
        <w:t xml:space="preserve">Автопилот – базовый элемент САУ, который решает задачи стабилизации БПЛА и управления полетом. В свою очередь автопилот должен включать в себя: </w:t>
      </w:r>
    </w:p>
    <w:p w14:paraId="32D35F1B" w14:textId="77777777" w:rsidR="00E935AC" w:rsidRPr="00575859" w:rsidRDefault="00575859" w:rsidP="00575859">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w:t>
      </w:r>
      <w:r w:rsidR="00E935AC" w:rsidRPr="00575859">
        <w:rPr>
          <w:rFonts w:ascii="Times New Roman" w:hAnsi="Times New Roman" w:cs="Times New Roman"/>
          <w:color w:val="000000" w:themeColor="text1"/>
          <w:sz w:val="28"/>
          <w:szCs w:val="28"/>
        </w:rPr>
        <w:t>набор навигационных датчиков,</w:t>
      </w:r>
    </w:p>
    <w:p w14:paraId="71F46C17" w14:textId="77777777" w:rsidR="00E935AC" w:rsidRPr="00575859" w:rsidRDefault="00575859" w:rsidP="00575859">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w:t>
      </w:r>
      <w:r w:rsidR="00E935AC" w:rsidRPr="00575859">
        <w:rPr>
          <w:rFonts w:ascii="Times New Roman" w:hAnsi="Times New Roman" w:cs="Times New Roman"/>
          <w:color w:val="000000" w:themeColor="text1"/>
          <w:sz w:val="28"/>
          <w:szCs w:val="28"/>
        </w:rPr>
        <w:t>полетный контроллер,</w:t>
      </w:r>
    </w:p>
    <w:p w14:paraId="48E3B407" w14:textId="77777777" w:rsidR="00E935AC" w:rsidRPr="00575859" w:rsidRDefault="00575859" w:rsidP="00575859">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w:t>
      </w:r>
      <w:r w:rsidR="00E935AC" w:rsidRPr="00575859">
        <w:rPr>
          <w:rFonts w:ascii="Times New Roman" w:hAnsi="Times New Roman" w:cs="Times New Roman"/>
          <w:color w:val="000000" w:themeColor="text1"/>
          <w:sz w:val="28"/>
          <w:szCs w:val="28"/>
        </w:rPr>
        <w:t>каналы управления,</w:t>
      </w:r>
    </w:p>
    <w:p w14:paraId="627E4C2E" w14:textId="77777777" w:rsidR="00E935AC" w:rsidRPr="00575859" w:rsidRDefault="00575859" w:rsidP="00575859">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w:t>
      </w:r>
      <w:r w:rsidR="00E935AC" w:rsidRPr="00575859">
        <w:rPr>
          <w:rFonts w:ascii="Times New Roman" w:hAnsi="Times New Roman" w:cs="Times New Roman"/>
          <w:color w:val="000000" w:themeColor="text1"/>
          <w:sz w:val="28"/>
          <w:szCs w:val="28"/>
        </w:rPr>
        <w:t>каналы взаимодействия с другим бортовым оборудованием</w:t>
      </w:r>
    </w:p>
    <w:p w14:paraId="223D602C" w14:textId="77777777" w:rsidR="00E935AC" w:rsidRPr="00575859" w:rsidRDefault="00E935AC" w:rsidP="00575859">
      <w:pPr>
        <w:spacing w:after="0" w:line="360" w:lineRule="auto"/>
        <w:ind w:firstLine="567"/>
        <w:jc w:val="both"/>
        <w:rPr>
          <w:rFonts w:ascii="Times New Roman" w:hAnsi="Times New Roman" w:cs="Times New Roman"/>
          <w:color w:val="000000" w:themeColor="text1"/>
          <w:sz w:val="28"/>
          <w:szCs w:val="28"/>
        </w:rPr>
      </w:pPr>
      <w:r w:rsidRPr="00575859">
        <w:rPr>
          <w:rFonts w:ascii="Times New Roman" w:hAnsi="Times New Roman" w:cs="Times New Roman"/>
          <w:color w:val="000000" w:themeColor="text1"/>
          <w:sz w:val="28"/>
          <w:szCs w:val="28"/>
        </w:rPr>
        <w:t>Для обеспечения стабилизации и управления угловым положением БПЛА, традиционно используют следующий набор датчиков</w:t>
      </w:r>
    </w:p>
    <w:p w14:paraId="279F3B32" w14:textId="77777777" w:rsidR="00E935AC" w:rsidRPr="00575859" w:rsidRDefault="00575859" w:rsidP="00575859">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w:t>
      </w:r>
      <w:proofErr w:type="spellStart"/>
      <w:r w:rsidR="00E935AC" w:rsidRPr="00575859">
        <w:rPr>
          <w:rFonts w:ascii="Times New Roman" w:hAnsi="Times New Roman" w:cs="Times New Roman"/>
          <w:color w:val="000000" w:themeColor="text1"/>
          <w:sz w:val="28"/>
          <w:szCs w:val="28"/>
        </w:rPr>
        <w:t>бесплатформенную</w:t>
      </w:r>
      <w:proofErr w:type="spellEnd"/>
      <w:r w:rsidR="00E935AC" w:rsidRPr="00575859">
        <w:rPr>
          <w:rFonts w:ascii="Times New Roman" w:hAnsi="Times New Roman" w:cs="Times New Roman"/>
          <w:color w:val="000000" w:themeColor="text1"/>
          <w:sz w:val="28"/>
          <w:szCs w:val="28"/>
        </w:rPr>
        <w:t xml:space="preserve"> инерциальную навигационную систему (БИНС) в составе датчиков угловых скоростей и линейных ускорений;</w:t>
      </w:r>
    </w:p>
    <w:p w14:paraId="22AEC462" w14:textId="77777777" w:rsidR="00E935AC" w:rsidRPr="00575859" w:rsidRDefault="00575859" w:rsidP="00575859">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w:t>
      </w:r>
      <w:r w:rsidR="00E935AC" w:rsidRPr="00575859">
        <w:rPr>
          <w:rFonts w:ascii="Times New Roman" w:hAnsi="Times New Roman" w:cs="Times New Roman"/>
          <w:color w:val="000000" w:themeColor="text1"/>
          <w:sz w:val="28"/>
          <w:szCs w:val="28"/>
        </w:rPr>
        <w:t xml:space="preserve">высотомеры (радио-, </w:t>
      </w:r>
      <w:proofErr w:type="spellStart"/>
      <w:r w:rsidR="00E935AC" w:rsidRPr="00575859">
        <w:rPr>
          <w:rFonts w:ascii="Times New Roman" w:hAnsi="Times New Roman" w:cs="Times New Roman"/>
          <w:color w:val="000000" w:themeColor="text1"/>
          <w:sz w:val="28"/>
          <w:szCs w:val="28"/>
        </w:rPr>
        <w:t>баро</w:t>
      </w:r>
      <w:proofErr w:type="spellEnd"/>
      <w:r w:rsidR="00E935AC" w:rsidRPr="00575859">
        <w:rPr>
          <w:rFonts w:ascii="Times New Roman" w:hAnsi="Times New Roman" w:cs="Times New Roman"/>
          <w:color w:val="000000" w:themeColor="text1"/>
          <w:sz w:val="28"/>
          <w:szCs w:val="28"/>
        </w:rPr>
        <w:t>- или лазерный в зависимости от условий и требуемых точностей);</w:t>
      </w:r>
    </w:p>
    <w:p w14:paraId="25B0A790" w14:textId="77777777" w:rsidR="00E935AC" w:rsidRPr="00575859" w:rsidRDefault="00575859" w:rsidP="00575859">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w:t>
      </w:r>
      <w:r w:rsidR="00E935AC" w:rsidRPr="00575859">
        <w:rPr>
          <w:rFonts w:ascii="Times New Roman" w:hAnsi="Times New Roman" w:cs="Times New Roman"/>
          <w:color w:val="000000" w:themeColor="text1"/>
          <w:sz w:val="28"/>
          <w:szCs w:val="28"/>
        </w:rPr>
        <w:t>магнитометр (в частности, магнитный компас) и др.</w:t>
      </w:r>
    </w:p>
    <w:p w14:paraId="05190F7D" w14:textId="77777777" w:rsidR="00E935AC" w:rsidRPr="00575859" w:rsidRDefault="00E935AC" w:rsidP="00575859">
      <w:pPr>
        <w:spacing w:after="0" w:line="360" w:lineRule="auto"/>
        <w:ind w:firstLine="567"/>
        <w:jc w:val="both"/>
        <w:rPr>
          <w:rFonts w:ascii="Times New Roman" w:hAnsi="Times New Roman" w:cs="Times New Roman"/>
          <w:color w:val="000000" w:themeColor="text1"/>
          <w:sz w:val="28"/>
          <w:szCs w:val="28"/>
        </w:rPr>
      </w:pPr>
      <w:r w:rsidRPr="00575859">
        <w:rPr>
          <w:rFonts w:ascii="Times New Roman" w:hAnsi="Times New Roman" w:cs="Times New Roman"/>
          <w:color w:val="000000" w:themeColor="text1"/>
          <w:sz w:val="28"/>
          <w:szCs w:val="28"/>
        </w:rPr>
        <w:t xml:space="preserve">Магнитометры - датчики использующие для определения ориентации направление линий магнитной индукции. Главные недостатки этих датчиков – необходимость их калибровки и высокая чувствительность к внешним факторам (например, присутствию железных объектов). Сами по себе магнитометры не используются и являются только дополнительным источником навигационной информации. </w:t>
      </w:r>
    </w:p>
    <w:p w14:paraId="2D73EF86" w14:textId="77777777" w:rsidR="00E935AC" w:rsidRPr="00575859" w:rsidRDefault="00E935AC" w:rsidP="00575859">
      <w:pPr>
        <w:spacing w:after="0" w:line="360" w:lineRule="auto"/>
        <w:ind w:firstLine="567"/>
        <w:jc w:val="both"/>
        <w:rPr>
          <w:rFonts w:ascii="Times New Roman" w:hAnsi="Times New Roman" w:cs="Times New Roman"/>
          <w:color w:val="000000" w:themeColor="text1"/>
          <w:sz w:val="28"/>
          <w:szCs w:val="28"/>
        </w:rPr>
      </w:pPr>
      <w:r w:rsidRPr="00575859">
        <w:rPr>
          <w:rFonts w:ascii="Times New Roman" w:hAnsi="Times New Roman" w:cs="Times New Roman"/>
          <w:color w:val="000000" w:themeColor="text1"/>
          <w:sz w:val="28"/>
          <w:szCs w:val="28"/>
        </w:rPr>
        <w:t>В качестве датчиков высоты в САУ могут входить различные высотомеры: радио, лазерные, барометрические, ультразвуковые. Лазерные, ультразвуковые или радиовысотомеры (дальномеры) – активные сенсоры, оценивающие дальность до земной поверхности по времени прохождения и отражения излучения.</w:t>
      </w:r>
    </w:p>
    <w:p w14:paraId="53B8BB99" w14:textId="77777777" w:rsidR="00E935AC" w:rsidRPr="00575859" w:rsidRDefault="00E935AC" w:rsidP="00575859">
      <w:pPr>
        <w:spacing w:after="0" w:line="360" w:lineRule="auto"/>
        <w:ind w:firstLine="567"/>
        <w:jc w:val="both"/>
        <w:rPr>
          <w:rFonts w:ascii="Times New Roman" w:hAnsi="Times New Roman" w:cs="Times New Roman"/>
          <w:color w:val="000000" w:themeColor="text1"/>
          <w:sz w:val="28"/>
          <w:szCs w:val="28"/>
        </w:rPr>
      </w:pPr>
      <w:r w:rsidRPr="00575859">
        <w:rPr>
          <w:rFonts w:ascii="Times New Roman" w:hAnsi="Times New Roman" w:cs="Times New Roman"/>
          <w:color w:val="000000" w:themeColor="text1"/>
          <w:sz w:val="28"/>
          <w:szCs w:val="28"/>
        </w:rPr>
        <w:t xml:space="preserve">Основной навигационный датчик любого автопилота – БИНС, позволяет определять угловое положение (ориентацию) БПЛА в пространстве, а также оценивать его перемещение. Измерения угловых скоростей БПЛА (для оценки ориентации) и линейных ускорений (для оценки перемещений) обеспечиваются включением в состав САУ микромеханических </w:t>
      </w:r>
      <w:r w:rsidRPr="00575859">
        <w:rPr>
          <w:rFonts w:ascii="Times New Roman" w:hAnsi="Times New Roman" w:cs="Times New Roman"/>
          <w:color w:val="000000" w:themeColor="text1"/>
          <w:sz w:val="28"/>
          <w:szCs w:val="28"/>
        </w:rPr>
        <w:lastRenderedPageBreak/>
        <w:t xml:space="preserve">акселерометров и гироскопов. Эти датчики компактны (могут быть размещены на одной микросхеме), обладают высокой чувствительностью и высокой частотой выдачи измерений (50 - 100 Гц). В результате двойного интегрирования показателей акселерометров можно оценить пространственное перемещение (счисление пути). Однако показания микромеханических датчиков содержат высокочастотные шумы. Интегрирование таких данных в течение короткого времени приводит к накоплению шума и ошибкам в определении положения. </w:t>
      </w:r>
    </w:p>
    <w:p w14:paraId="7101C734" w14:textId="77777777" w:rsidR="00E935AC" w:rsidRPr="00575859" w:rsidRDefault="00E935AC" w:rsidP="00575859">
      <w:pPr>
        <w:spacing w:after="0" w:line="360" w:lineRule="auto"/>
        <w:ind w:firstLine="567"/>
        <w:jc w:val="both"/>
        <w:rPr>
          <w:rFonts w:ascii="Times New Roman" w:hAnsi="Times New Roman" w:cs="Times New Roman"/>
          <w:color w:val="000000" w:themeColor="text1"/>
          <w:sz w:val="28"/>
          <w:szCs w:val="28"/>
        </w:rPr>
      </w:pPr>
      <w:r w:rsidRPr="00575859">
        <w:rPr>
          <w:rFonts w:ascii="Times New Roman" w:hAnsi="Times New Roman" w:cs="Times New Roman"/>
          <w:color w:val="000000" w:themeColor="text1"/>
          <w:sz w:val="28"/>
          <w:szCs w:val="28"/>
        </w:rPr>
        <w:t xml:space="preserve">Таким образом, САУ БПЛА не может работать автономно только за счет показаний БИНС. </w:t>
      </w:r>
    </w:p>
    <w:p w14:paraId="6C4401EF" w14:textId="77777777" w:rsidR="00E935AC" w:rsidRPr="00575859" w:rsidRDefault="00E935AC" w:rsidP="00575859">
      <w:pPr>
        <w:spacing w:after="0" w:line="360" w:lineRule="auto"/>
        <w:ind w:firstLine="567"/>
        <w:jc w:val="both"/>
        <w:rPr>
          <w:rFonts w:ascii="Times New Roman" w:hAnsi="Times New Roman" w:cs="Times New Roman"/>
          <w:color w:val="000000" w:themeColor="text1"/>
          <w:sz w:val="28"/>
          <w:szCs w:val="28"/>
        </w:rPr>
      </w:pPr>
      <w:r w:rsidRPr="00575859">
        <w:rPr>
          <w:rFonts w:ascii="Times New Roman" w:hAnsi="Times New Roman" w:cs="Times New Roman"/>
          <w:i/>
          <w:color w:val="000000" w:themeColor="text1"/>
          <w:sz w:val="28"/>
          <w:szCs w:val="28"/>
        </w:rPr>
        <w:t>Полетный контроллер</w:t>
      </w:r>
      <w:r w:rsidRPr="00575859">
        <w:rPr>
          <w:rFonts w:ascii="Times New Roman" w:hAnsi="Times New Roman" w:cs="Times New Roman"/>
          <w:color w:val="000000" w:themeColor="text1"/>
          <w:sz w:val="28"/>
          <w:szCs w:val="28"/>
        </w:rPr>
        <w:t xml:space="preserve"> по сути является бортовым компьютером реального времени, решающим задачи навигации и управления БПЛА. Основные его задачи:</w:t>
      </w:r>
    </w:p>
    <w:p w14:paraId="080B2B55" w14:textId="77777777" w:rsidR="00E935AC" w:rsidRPr="00575859" w:rsidRDefault="00575859" w:rsidP="00575859">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w:t>
      </w:r>
      <w:r w:rsidR="00E935AC" w:rsidRPr="00575859">
        <w:rPr>
          <w:rFonts w:ascii="Times New Roman" w:hAnsi="Times New Roman" w:cs="Times New Roman"/>
          <w:color w:val="000000" w:themeColor="text1"/>
          <w:sz w:val="28"/>
          <w:szCs w:val="28"/>
        </w:rPr>
        <w:t>сбор измерений с датчиков,</w:t>
      </w:r>
    </w:p>
    <w:p w14:paraId="2F8A18F2" w14:textId="77777777" w:rsidR="00E935AC" w:rsidRPr="00575859" w:rsidRDefault="00575859" w:rsidP="00575859">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w:t>
      </w:r>
      <w:r w:rsidR="00E935AC" w:rsidRPr="00575859">
        <w:rPr>
          <w:rFonts w:ascii="Times New Roman" w:hAnsi="Times New Roman" w:cs="Times New Roman"/>
          <w:color w:val="000000" w:themeColor="text1"/>
          <w:sz w:val="28"/>
          <w:szCs w:val="28"/>
        </w:rPr>
        <w:t>фильтрация, комплексирование показаний датчиков и оценка основных навигационных параметров,</w:t>
      </w:r>
    </w:p>
    <w:p w14:paraId="5FEBD72D" w14:textId="77777777" w:rsidR="00E935AC" w:rsidRPr="00575859" w:rsidRDefault="00575859" w:rsidP="00575859">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w:t>
      </w:r>
      <w:r w:rsidR="00E935AC" w:rsidRPr="00575859">
        <w:rPr>
          <w:rFonts w:ascii="Times New Roman" w:hAnsi="Times New Roman" w:cs="Times New Roman"/>
          <w:color w:val="000000" w:themeColor="text1"/>
          <w:sz w:val="28"/>
          <w:szCs w:val="28"/>
        </w:rPr>
        <w:t>формирование команд управления в соответствии с типом носителя и полетным заданием,</w:t>
      </w:r>
    </w:p>
    <w:p w14:paraId="75AABC53" w14:textId="77777777" w:rsidR="00E935AC" w:rsidRPr="00575859" w:rsidRDefault="00575859" w:rsidP="00575859">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w:t>
      </w:r>
      <w:r w:rsidR="00E935AC" w:rsidRPr="00575859">
        <w:rPr>
          <w:rFonts w:ascii="Times New Roman" w:hAnsi="Times New Roman" w:cs="Times New Roman"/>
          <w:color w:val="000000" w:themeColor="text1"/>
          <w:sz w:val="28"/>
          <w:szCs w:val="28"/>
        </w:rPr>
        <w:t>запись параметров полета (логирование)</w:t>
      </w:r>
    </w:p>
    <w:p w14:paraId="3207BA55" w14:textId="77777777" w:rsidR="00E935AC" w:rsidRPr="00575859" w:rsidRDefault="00575859" w:rsidP="00575859">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w:t>
      </w:r>
      <w:r w:rsidR="00E935AC" w:rsidRPr="00575859">
        <w:rPr>
          <w:rFonts w:ascii="Times New Roman" w:hAnsi="Times New Roman" w:cs="Times New Roman"/>
          <w:color w:val="000000" w:themeColor="text1"/>
          <w:sz w:val="28"/>
          <w:szCs w:val="28"/>
        </w:rPr>
        <w:t>подключение сторонних устройств</w:t>
      </w:r>
    </w:p>
    <w:p w14:paraId="6D842438" w14:textId="77777777" w:rsidR="00E935AC" w:rsidRDefault="00E935AC" w:rsidP="00575859">
      <w:pPr>
        <w:spacing w:after="0" w:line="360" w:lineRule="auto"/>
        <w:ind w:firstLine="567"/>
        <w:jc w:val="both"/>
        <w:rPr>
          <w:rFonts w:ascii="Times New Roman" w:hAnsi="Times New Roman" w:cs="Times New Roman"/>
          <w:color w:val="000000" w:themeColor="text1"/>
          <w:sz w:val="28"/>
          <w:szCs w:val="28"/>
        </w:rPr>
      </w:pPr>
      <w:r w:rsidRPr="00575859">
        <w:rPr>
          <w:rFonts w:ascii="Times New Roman" w:hAnsi="Times New Roman" w:cs="Times New Roman"/>
          <w:color w:val="000000" w:themeColor="text1"/>
          <w:sz w:val="28"/>
          <w:szCs w:val="28"/>
        </w:rPr>
        <w:t xml:space="preserve">Под реальным временем понимается требование к точности времени выполнения одного такта программы включая все перечисленные задачи. Например, если задана частота работы алгоритма 50 Гц, то каждый так должен выполняться не более и не менее 2 </w:t>
      </w:r>
      <w:proofErr w:type="spellStart"/>
      <w:r w:rsidRPr="00575859">
        <w:rPr>
          <w:rFonts w:ascii="Times New Roman" w:hAnsi="Times New Roman" w:cs="Times New Roman"/>
          <w:color w:val="000000" w:themeColor="text1"/>
          <w:sz w:val="28"/>
          <w:szCs w:val="28"/>
        </w:rPr>
        <w:t>мс</w:t>
      </w:r>
      <w:proofErr w:type="spellEnd"/>
      <w:r w:rsidRPr="00575859">
        <w:rPr>
          <w:rFonts w:ascii="Times New Roman" w:hAnsi="Times New Roman" w:cs="Times New Roman"/>
          <w:color w:val="000000" w:themeColor="text1"/>
          <w:sz w:val="28"/>
          <w:szCs w:val="28"/>
        </w:rPr>
        <w:t>. Нарушение этого условия (в любом направлении) приедет к ошибкам в интегрировании и оценке параметров полета. Реальное время обеспечивается архитектурой построения ПО контроллера.</w:t>
      </w:r>
    </w:p>
    <w:p w14:paraId="016E7448" w14:textId="77777777" w:rsidR="00FA1B85" w:rsidRPr="00575859" w:rsidRDefault="00FA1B85" w:rsidP="00575859">
      <w:pPr>
        <w:spacing w:after="0" w:line="360" w:lineRule="auto"/>
        <w:ind w:firstLine="567"/>
        <w:jc w:val="both"/>
        <w:rPr>
          <w:rFonts w:ascii="Times New Roman" w:hAnsi="Times New Roman" w:cs="Times New Roman"/>
          <w:color w:val="000000" w:themeColor="text1"/>
          <w:sz w:val="28"/>
          <w:szCs w:val="28"/>
        </w:rPr>
      </w:pPr>
    </w:p>
    <w:p w14:paraId="056F8C0E" w14:textId="77777777" w:rsidR="00E935AC" w:rsidRPr="006C52F3" w:rsidRDefault="00E935AC" w:rsidP="006C52F3">
      <w:pPr>
        <w:spacing w:after="0" w:line="360" w:lineRule="auto"/>
        <w:ind w:firstLine="567"/>
        <w:jc w:val="both"/>
        <w:rPr>
          <w:rFonts w:ascii="Times New Roman" w:hAnsi="Times New Roman" w:cs="Times New Roman"/>
          <w:b/>
          <w:color w:val="000000" w:themeColor="text1"/>
          <w:sz w:val="28"/>
          <w:szCs w:val="28"/>
        </w:rPr>
      </w:pPr>
      <w:r w:rsidRPr="006C52F3">
        <w:rPr>
          <w:rFonts w:ascii="Times New Roman" w:hAnsi="Times New Roman" w:cs="Times New Roman"/>
          <w:b/>
          <w:color w:val="000000" w:themeColor="text1"/>
          <w:sz w:val="28"/>
          <w:szCs w:val="28"/>
        </w:rPr>
        <w:t xml:space="preserve">Интеллектуальный модуль (бортовая вычислительная машина </w:t>
      </w:r>
      <w:r w:rsidR="006C52F3">
        <w:rPr>
          <w:rFonts w:ascii="Times New Roman" w:hAnsi="Times New Roman" w:cs="Times New Roman"/>
          <w:b/>
          <w:color w:val="000000" w:themeColor="text1"/>
          <w:sz w:val="28"/>
          <w:szCs w:val="28"/>
        </w:rPr>
        <w:t>–</w:t>
      </w:r>
      <w:r w:rsidRPr="006C52F3">
        <w:rPr>
          <w:rFonts w:ascii="Times New Roman" w:hAnsi="Times New Roman" w:cs="Times New Roman"/>
          <w:b/>
          <w:color w:val="000000" w:themeColor="text1"/>
          <w:sz w:val="28"/>
          <w:szCs w:val="28"/>
        </w:rPr>
        <w:t xml:space="preserve"> БВМ) </w:t>
      </w:r>
    </w:p>
    <w:p w14:paraId="235CBAC6" w14:textId="77777777" w:rsidR="00E935AC" w:rsidRPr="006C52F3" w:rsidRDefault="00E935AC" w:rsidP="006C52F3">
      <w:pPr>
        <w:spacing w:after="0" w:line="360" w:lineRule="auto"/>
        <w:ind w:firstLine="567"/>
        <w:jc w:val="both"/>
        <w:rPr>
          <w:rFonts w:ascii="Times New Roman" w:hAnsi="Times New Roman" w:cs="Times New Roman"/>
          <w:color w:val="000000" w:themeColor="text1"/>
          <w:sz w:val="28"/>
          <w:szCs w:val="28"/>
        </w:rPr>
      </w:pPr>
      <w:r w:rsidRPr="006C52F3">
        <w:rPr>
          <w:rFonts w:ascii="Times New Roman" w:hAnsi="Times New Roman" w:cs="Times New Roman"/>
          <w:color w:val="000000" w:themeColor="text1"/>
          <w:sz w:val="28"/>
          <w:szCs w:val="28"/>
        </w:rPr>
        <w:lastRenderedPageBreak/>
        <w:t xml:space="preserve">Основными задачами интеллектуального модуля являются визуальная навигация, точная посадка, обнаружение препятствий, планирование полета (составление маршрута), формирование канала связи с другими системами и реализация других интеллектуальных алгоритмов для, повышения безопасности и автономности БПЛА: </w:t>
      </w:r>
    </w:p>
    <w:p w14:paraId="3775FA0E" w14:textId="77777777" w:rsidR="00E935AC" w:rsidRPr="006C52F3" w:rsidRDefault="00E935AC" w:rsidP="006C52F3">
      <w:pPr>
        <w:spacing w:after="0" w:line="360" w:lineRule="auto"/>
        <w:ind w:firstLine="567"/>
        <w:jc w:val="both"/>
        <w:rPr>
          <w:rFonts w:ascii="Times New Roman" w:hAnsi="Times New Roman" w:cs="Times New Roman"/>
          <w:color w:val="000000" w:themeColor="text1"/>
          <w:sz w:val="28"/>
          <w:szCs w:val="28"/>
        </w:rPr>
      </w:pPr>
      <w:r w:rsidRPr="006C52F3">
        <w:rPr>
          <w:rFonts w:ascii="Times New Roman" w:hAnsi="Times New Roman" w:cs="Times New Roman"/>
          <w:color w:val="000000" w:themeColor="text1"/>
          <w:sz w:val="28"/>
          <w:szCs w:val="28"/>
        </w:rPr>
        <w:t>-</w:t>
      </w:r>
      <w:r w:rsidR="006C52F3">
        <w:rPr>
          <w:rFonts w:ascii="Times New Roman" w:hAnsi="Times New Roman" w:cs="Times New Roman"/>
          <w:color w:val="000000" w:themeColor="text1"/>
          <w:sz w:val="28"/>
          <w:szCs w:val="28"/>
        </w:rPr>
        <w:t> </w:t>
      </w:r>
      <w:r w:rsidRPr="006C52F3">
        <w:rPr>
          <w:rFonts w:ascii="Times New Roman" w:hAnsi="Times New Roman" w:cs="Times New Roman"/>
          <w:color w:val="000000" w:themeColor="text1"/>
          <w:sz w:val="28"/>
          <w:szCs w:val="28"/>
        </w:rPr>
        <w:t>Адаптация коэффициентов ПИД-регуляторов системы управления БИЛА к изменениям условий полета;</w:t>
      </w:r>
    </w:p>
    <w:p w14:paraId="4406C783" w14:textId="77777777" w:rsidR="00E935AC" w:rsidRPr="006C52F3" w:rsidRDefault="00E935AC" w:rsidP="006C52F3">
      <w:pPr>
        <w:spacing w:after="0" w:line="360" w:lineRule="auto"/>
        <w:ind w:firstLine="567"/>
        <w:jc w:val="both"/>
        <w:rPr>
          <w:rFonts w:ascii="Times New Roman" w:hAnsi="Times New Roman" w:cs="Times New Roman"/>
          <w:color w:val="000000" w:themeColor="text1"/>
          <w:sz w:val="28"/>
          <w:szCs w:val="28"/>
        </w:rPr>
      </w:pPr>
      <w:r w:rsidRPr="006C52F3">
        <w:rPr>
          <w:rFonts w:ascii="Times New Roman" w:hAnsi="Times New Roman" w:cs="Times New Roman"/>
          <w:color w:val="000000" w:themeColor="text1"/>
          <w:sz w:val="28"/>
          <w:szCs w:val="28"/>
        </w:rPr>
        <w:t>-</w:t>
      </w:r>
      <w:r w:rsidR="006C52F3">
        <w:rPr>
          <w:rFonts w:ascii="Times New Roman" w:hAnsi="Times New Roman" w:cs="Times New Roman"/>
          <w:color w:val="000000" w:themeColor="text1"/>
          <w:sz w:val="28"/>
          <w:szCs w:val="28"/>
        </w:rPr>
        <w:t> </w:t>
      </w:r>
      <w:r w:rsidRPr="006C52F3">
        <w:rPr>
          <w:rFonts w:ascii="Times New Roman" w:hAnsi="Times New Roman" w:cs="Times New Roman"/>
          <w:color w:val="000000" w:themeColor="text1"/>
          <w:sz w:val="28"/>
          <w:szCs w:val="28"/>
        </w:rPr>
        <w:t>Обработка и анализ информации, принимаемой подсистемой технического зрения, при поиске и распознавании объектов интереса;</w:t>
      </w:r>
    </w:p>
    <w:p w14:paraId="5320B545" w14:textId="77777777" w:rsidR="00E935AC" w:rsidRPr="006C52F3" w:rsidRDefault="00E935AC" w:rsidP="006C52F3">
      <w:pPr>
        <w:spacing w:after="0" w:line="360" w:lineRule="auto"/>
        <w:ind w:firstLine="567"/>
        <w:jc w:val="both"/>
        <w:rPr>
          <w:rFonts w:ascii="Times New Roman" w:hAnsi="Times New Roman" w:cs="Times New Roman"/>
          <w:color w:val="000000" w:themeColor="text1"/>
          <w:sz w:val="28"/>
          <w:szCs w:val="28"/>
        </w:rPr>
      </w:pPr>
      <w:r w:rsidRPr="006C52F3">
        <w:rPr>
          <w:rFonts w:ascii="Times New Roman" w:hAnsi="Times New Roman" w:cs="Times New Roman"/>
          <w:color w:val="000000" w:themeColor="text1"/>
          <w:sz w:val="28"/>
          <w:szCs w:val="28"/>
        </w:rPr>
        <w:t>-</w:t>
      </w:r>
      <w:r w:rsidR="006C52F3">
        <w:rPr>
          <w:rFonts w:ascii="Times New Roman" w:hAnsi="Times New Roman" w:cs="Times New Roman"/>
          <w:color w:val="000000" w:themeColor="text1"/>
          <w:sz w:val="28"/>
          <w:szCs w:val="28"/>
        </w:rPr>
        <w:t> </w:t>
      </w:r>
      <w:r w:rsidRPr="006C52F3">
        <w:rPr>
          <w:rFonts w:ascii="Times New Roman" w:hAnsi="Times New Roman" w:cs="Times New Roman"/>
          <w:color w:val="000000" w:themeColor="text1"/>
          <w:sz w:val="28"/>
          <w:szCs w:val="28"/>
        </w:rPr>
        <w:t>Решение навигационной задачи методами визуальной навигации;</w:t>
      </w:r>
    </w:p>
    <w:p w14:paraId="28D6F940" w14:textId="77777777" w:rsidR="00E935AC" w:rsidRPr="006C52F3" w:rsidRDefault="00E935AC" w:rsidP="006C52F3">
      <w:pPr>
        <w:spacing w:after="0" w:line="360" w:lineRule="auto"/>
        <w:ind w:firstLine="567"/>
        <w:jc w:val="both"/>
        <w:rPr>
          <w:rFonts w:ascii="Times New Roman" w:hAnsi="Times New Roman" w:cs="Times New Roman"/>
          <w:color w:val="000000" w:themeColor="text1"/>
          <w:sz w:val="28"/>
          <w:szCs w:val="28"/>
        </w:rPr>
      </w:pPr>
      <w:r w:rsidRPr="006C52F3">
        <w:rPr>
          <w:rFonts w:ascii="Times New Roman" w:hAnsi="Times New Roman" w:cs="Times New Roman"/>
          <w:color w:val="000000" w:themeColor="text1"/>
          <w:sz w:val="28"/>
          <w:szCs w:val="28"/>
        </w:rPr>
        <w:t>-</w:t>
      </w:r>
      <w:r w:rsidR="006C52F3">
        <w:rPr>
          <w:rFonts w:ascii="Times New Roman" w:hAnsi="Times New Roman" w:cs="Times New Roman"/>
          <w:color w:val="000000" w:themeColor="text1"/>
          <w:sz w:val="28"/>
          <w:szCs w:val="28"/>
        </w:rPr>
        <w:t> </w:t>
      </w:r>
      <w:r w:rsidRPr="006C52F3">
        <w:rPr>
          <w:rFonts w:ascii="Times New Roman" w:hAnsi="Times New Roman" w:cs="Times New Roman"/>
          <w:color w:val="000000" w:themeColor="text1"/>
          <w:sz w:val="28"/>
          <w:szCs w:val="28"/>
        </w:rPr>
        <w:t>Управление информационными потоками на борту БП</w:t>
      </w:r>
      <w:r w:rsidR="006C52F3">
        <w:rPr>
          <w:rFonts w:ascii="Times New Roman" w:hAnsi="Times New Roman" w:cs="Times New Roman"/>
          <w:color w:val="000000" w:themeColor="text1"/>
          <w:sz w:val="28"/>
          <w:szCs w:val="28"/>
        </w:rPr>
        <w:t>ЛА.</w:t>
      </w:r>
    </w:p>
    <w:p w14:paraId="5A24D647" w14:textId="77777777" w:rsidR="00E935AC" w:rsidRPr="006C52F3" w:rsidRDefault="00E935AC" w:rsidP="006C52F3">
      <w:pPr>
        <w:spacing w:after="0" w:line="360" w:lineRule="auto"/>
        <w:ind w:firstLine="567"/>
        <w:jc w:val="both"/>
        <w:rPr>
          <w:rFonts w:ascii="Times New Roman" w:hAnsi="Times New Roman" w:cs="Times New Roman"/>
          <w:color w:val="000000" w:themeColor="text1"/>
          <w:sz w:val="28"/>
          <w:szCs w:val="28"/>
        </w:rPr>
      </w:pPr>
      <w:r w:rsidRPr="006C52F3">
        <w:rPr>
          <w:rFonts w:ascii="Times New Roman" w:hAnsi="Times New Roman" w:cs="Times New Roman"/>
          <w:color w:val="000000" w:themeColor="text1"/>
          <w:sz w:val="28"/>
          <w:szCs w:val="28"/>
        </w:rPr>
        <w:t>При этом, БВМ должна быть компактной, легкой и обладать малым энергопотреблением. Данным требованиям удовлетворяет класс одноплатных компьютеров.</w:t>
      </w:r>
    </w:p>
    <w:p w14:paraId="523D4D50" w14:textId="77777777" w:rsidR="00E935AC" w:rsidRPr="006C52F3" w:rsidRDefault="00E935AC" w:rsidP="006C52F3">
      <w:pPr>
        <w:spacing w:after="0" w:line="360" w:lineRule="auto"/>
        <w:ind w:firstLine="567"/>
        <w:jc w:val="both"/>
        <w:rPr>
          <w:rFonts w:ascii="Times New Roman" w:hAnsi="Times New Roman" w:cs="Times New Roman"/>
          <w:color w:val="000000" w:themeColor="text1"/>
          <w:sz w:val="28"/>
          <w:szCs w:val="28"/>
        </w:rPr>
      </w:pPr>
      <w:r w:rsidRPr="006C52F3">
        <w:rPr>
          <w:rFonts w:ascii="Times New Roman" w:hAnsi="Times New Roman" w:cs="Times New Roman"/>
          <w:color w:val="000000" w:themeColor="text1"/>
          <w:sz w:val="28"/>
          <w:szCs w:val="28"/>
        </w:rPr>
        <w:t xml:space="preserve">Обычно в качестве бортового вычислителя выбирается одноплатный компьютер – компактное решение с распаянными на одной плате процессором, постоянной и оперативной памятью и интерфейсами для подключения необходимого оборудования (например, элементов СТЗ). </w:t>
      </w:r>
    </w:p>
    <w:p w14:paraId="14CBE901" w14:textId="77777777" w:rsidR="00E935AC" w:rsidRPr="006C52F3" w:rsidRDefault="00E935AC" w:rsidP="006C52F3">
      <w:pPr>
        <w:spacing w:after="0" w:line="360" w:lineRule="auto"/>
        <w:ind w:firstLine="567"/>
        <w:jc w:val="both"/>
        <w:rPr>
          <w:rFonts w:ascii="Times New Roman" w:hAnsi="Times New Roman" w:cs="Times New Roman"/>
          <w:color w:val="000000" w:themeColor="text1"/>
          <w:sz w:val="28"/>
          <w:szCs w:val="28"/>
        </w:rPr>
      </w:pPr>
      <w:r w:rsidRPr="006C52F3">
        <w:rPr>
          <w:rFonts w:ascii="Times New Roman" w:hAnsi="Times New Roman" w:cs="Times New Roman"/>
          <w:color w:val="000000" w:themeColor="text1"/>
          <w:sz w:val="28"/>
          <w:szCs w:val="28"/>
        </w:rPr>
        <w:t>Требования к функционированию интеллектуального модуля в реальном времени не предъявляется, однако вычислительного ресурса процессора должно быть достаточно для реализации алгоритмов за заданное время.</w:t>
      </w:r>
    </w:p>
    <w:p w14:paraId="6DB69743" w14:textId="77777777" w:rsidR="00E935AC" w:rsidRDefault="00E935AC" w:rsidP="006C52F3">
      <w:pPr>
        <w:spacing w:after="0" w:line="360" w:lineRule="auto"/>
        <w:ind w:firstLine="567"/>
        <w:jc w:val="both"/>
        <w:rPr>
          <w:rFonts w:ascii="Times New Roman" w:hAnsi="Times New Roman" w:cs="Times New Roman"/>
          <w:color w:val="000000" w:themeColor="text1"/>
          <w:sz w:val="28"/>
          <w:szCs w:val="28"/>
        </w:rPr>
      </w:pPr>
      <w:r w:rsidRPr="006C52F3">
        <w:rPr>
          <w:rFonts w:ascii="Times New Roman" w:hAnsi="Times New Roman" w:cs="Times New Roman"/>
          <w:color w:val="000000" w:themeColor="text1"/>
          <w:sz w:val="28"/>
          <w:szCs w:val="28"/>
        </w:rPr>
        <w:t xml:space="preserve">В таблице </w:t>
      </w:r>
      <w:r w:rsidR="00E76388" w:rsidRPr="00E76388">
        <w:rPr>
          <w:rFonts w:ascii="Times New Roman" w:hAnsi="Times New Roman" w:cs="Times New Roman"/>
          <w:color w:val="000000" w:themeColor="text1"/>
          <w:sz w:val="28"/>
          <w:szCs w:val="28"/>
        </w:rPr>
        <w:t>5.1</w:t>
      </w:r>
      <w:r w:rsidRPr="006C52F3">
        <w:rPr>
          <w:rFonts w:ascii="Times New Roman" w:hAnsi="Times New Roman" w:cs="Times New Roman"/>
          <w:color w:val="000000" w:themeColor="text1"/>
          <w:sz w:val="28"/>
          <w:szCs w:val="28"/>
        </w:rPr>
        <w:t xml:space="preserve"> приведено сравнение некоторых популярных одноплатных компьютеров </w:t>
      </w:r>
    </w:p>
    <w:p w14:paraId="10D5E59F" w14:textId="77777777" w:rsidR="006C52F3" w:rsidRPr="006C52F3" w:rsidRDefault="006C52F3" w:rsidP="006C52F3">
      <w:pPr>
        <w:spacing w:after="0" w:line="360" w:lineRule="auto"/>
        <w:ind w:firstLine="567"/>
        <w:jc w:val="both"/>
        <w:rPr>
          <w:rFonts w:ascii="Times New Roman" w:hAnsi="Times New Roman" w:cs="Times New Roman"/>
          <w:color w:val="000000" w:themeColor="text1"/>
          <w:sz w:val="28"/>
          <w:szCs w:val="28"/>
        </w:rPr>
      </w:pPr>
    </w:p>
    <w:p w14:paraId="78D6B709" w14:textId="77777777" w:rsidR="00E935AC" w:rsidRPr="006C52F3" w:rsidRDefault="00E935AC" w:rsidP="006C52F3">
      <w:pPr>
        <w:spacing w:after="0"/>
        <w:rPr>
          <w:rFonts w:ascii="Times New Roman" w:eastAsia="Calibri" w:hAnsi="Times New Roman" w:cs="Times New Roman"/>
          <w:sz w:val="28"/>
          <w:szCs w:val="28"/>
        </w:rPr>
      </w:pPr>
      <w:r w:rsidRPr="006C52F3">
        <w:rPr>
          <w:rFonts w:ascii="Times New Roman" w:eastAsia="Calibri" w:hAnsi="Times New Roman" w:cs="Times New Roman"/>
          <w:sz w:val="28"/>
          <w:szCs w:val="28"/>
        </w:rPr>
        <w:t xml:space="preserve">Таблица </w:t>
      </w:r>
      <w:r w:rsidR="00E76388">
        <w:rPr>
          <w:rFonts w:ascii="Times New Roman" w:eastAsia="Calibri" w:hAnsi="Times New Roman" w:cs="Times New Roman"/>
          <w:sz w:val="28"/>
          <w:szCs w:val="28"/>
          <w:lang w:val="en-US"/>
        </w:rPr>
        <w:t>5.1</w:t>
      </w:r>
      <w:r w:rsidRPr="006C52F3">
        <w:rPr>
          <w:rFonts w:ascii="Times New Roman" w:eastAsia="Calibri" w:hAnsi="Times New Roman" w:cs="Times New Roman"/>
          <w:sz w:val="28"/>
          <w:szCs w:val="28"/>
        </w:rPr>
        <w:t>. Ср</w:t>
      </w:r>
      <w:r w:rsidR="006C52F3" w:rsidRPr="006C52F3">
        <w:rPr>
          <w:rFonts w:ascii="Times New Roman" w:eastAsia="Calibri" w:hAnsi="Times New Roman" w:cs="Times New Roman"/>
          <w:sz w:val="28"/>
          <w:szCs w:val="28"/>
        </w:rPr>
        <w:t>авнение одноплатных компьютеров</w:t>
      </w:r>
    </w:p>
    <w:tbl>
      <w:tblPr>
        <w:tblStyle w:val="af3"/>
        <w:tblW w:w="0" w:type="auto"/>
        <w:tblLayout w:type="fixed"/>
        <w:tblLook w:val="04A0" w:firstRow="1" w:lastRow="0" w:firstColumn="1" w:lastColumn="0" w:noHBand="0" w:noVBand="1"/>
      </w:tblPr>
      <w:tblGrid>
        <w:gridCol w:w="1809"/>
        <w:gridCol w:w="2253"/>
        <w:gridCol w:w="2495"/>
        <w:gridCol w:w="3013"/>
      </w:tblGrid>
      <w:tr w:rsidR="00E935AC" w:rsidRPr="00FA1B85" w14:paraId="22218333" w14:textId="77777777" w:rsidTr="00FA1B85">
        <w:trPr>
          <w:trHeight w:val="393"/>
        </w:trPr>
        <w:tc>
          <w:tcPr>
            <w:tcW w:w="1809" w:type="dxa"/>
          </w:tcPr>
          <w:p w14:paraId="6038CFE6" w14:textId="77777777" w:rsidR="00E935AC" w:rsidRPr="00FA1B85" w:rsidRDefault="00E935AC" w:rsidP="00790EAE">
            <w:pPr>
              <w:tabs>
                <w:tab w:val="left" w:pos="0"/>
              </w:tabs>
              <w:rPr>
                <w:rFonts w:ascii="Times New Roman" w:eastAsia="Calibri" w:hAnsi="Times New Roman" w:cs="Times New Roman"/>
                <w:sz w:val="28"/>
                <w:szCs w:val="28"/>
              </w:rPr>
            </w:pPr>
          </w:p>
        </w:tc>
        <w:tc>
          <w:tcPr>
            <w:tcW w:w="2253" w:type="dxa"/>
          </w:tcPr>
          <w:p w14:paraId="7E8C9FAA" w14:textId="77777777" w:rsidR="00E935AC" w:rsidRPr="00FA1B85" w:rsidRDefault="00E935AC" w:rsidP="00790EAE">
            <w:pPr>
              <w:tabs>
                <w:tab w:val="left" w:pos="0"/>
              </w:tabs>
              <w:jc w:val="center"/>
              <w:rPr>
                <w:rFonts w:ascii="Times New Roman" w:eastAsia="Calibri" w:hAnsi="Times New Roman" w:cs="Times New Roman"/>
                <w:sz w:val="28"/>
                <w:szCs w:val="28"/>
                <w:lang w:val="en-US"/>
              </w:rPr>
            </w:pPr>
            <w:proofErr w:type="spellStart"/>
            <w:r w:rsidRPr="00FA1B85">
              <w:rPr>
                <w:rFonts w:ascii="Times New Roman" w:eastAsia="Calibri" w:hAnsi="Times New Roman" w:cs="Times New Roman"/>
                <w:sz w:val="28"/>
                <w:szCs w:val="28"/>
                <w:lang w:val="en-US"/>
              </w:rPr>
              <w:t>Odroid</w:t>
            </w:r>
            <w:proofErr w:type="spellEnd"/>
          </w:p>
        </w:tc>
        <w:tc>
          <w:tcPr>
            <w:tcW w:w="2495" w:type="dxa"/>
          </w:tcPr>
          <w:p w14:paraId="73D63949" w14:textId="77777777" w:rsidR="00E935AC" w:rsidRPr="00FA1B85" w:rsidRDefault="00E935AC" w:rsidP="00790EAE">
            <w:pPr>
              <w:tabs>
                <w:tab w:val="left" w:pos="0"/>
              </w:tabs>
              <w:jc w:val="center"/>
              <w:rPr>
                <w:rFonts w:ascii="Times New Roman" w:eastAsia="Calibri" w:hAnsi="Times New Roman" w:cs="Times New Roman"/>
                <w:sz w:val="28"/>
                <w:szCs w:val="28"/>
                <w:lang w:val="en-US"/>
              </w:rPr>
            </w:pPr>
            <w:r w:rsidRPr="00FA1B85">
              <w:rPr>
                <w:rFonts w:ascii="Times New Roman" w:eastAsia="Calibri" w:hAnsi="Times New Roman" w:cs="Times New Roman"/>
                <w:sz w:val="28"/>
                <w:szCs w:val="28"/>
                <w:lang w:val="en-US"/>
              </w:rPr>
              <w:t>Jetson Tk1</w:t>
            </w:r>
          </w:p>
        </w:tc>
        <w:tc>
          <w:tcPr>
            <w:tcW w:w="3013" w:type="dxa"/>
          </w:tcPr>
          <w:p w14:paraId="7C60A186" w14:textId="77777777" w:rsidR="00E935AC" w:rsidRPr="00FA1B85" w:rsidRDefault="00E935AC" w:rsidP="00790EAE">
            <w:pPr>
              <w:tabs>
                <w:tab w:val="left" w:pos="0"/>
              </w:tabs>
              <w:jc w:val="center"/>
              <w:rPr>
                <w:rFonts w:ascii="Times New Roman" w:eastAsia="Calibri" w:hAnsi="Times New Roman" w:cs="Times New Roman"/>
                <w:sz w:val="28"/>
                <w:szCs w:val="28"/>
              </w:rPr>
            </w:pPr>
            <w:r w:rsidRPr="00FA1B85">
              <w:rPr>
                <w:rFonts w:ascii="Times New Roman" w:eastAsia="Calibri" w:hAnsi="Times New Roman" w:cs="Times New Roman"/>
                <w:sz w:val="28"/>
                <w:szCs w:val="28"/>
                <w:lang w:val="en-US"/>
              </w:rPr>
              <w:t>Jetson Tx1</w:t>
            </w:r>
          </w:p>
        </w:tc>
      </w:tr>
      <w:tr w:rsidR="00E935AC" w:rsidRPr="00FA1B85" w14:paraId="1C106CDF" w14:textId="77777777" w:rsidTr="00FA1B85">
        <w:tc>
          <w:tcPr>
            <w:tcW w:w="1809" w:type="dxa"/>
          </w:tcPr>
          <w:p w14:paraId="7AB2F631" w14:textId="77777777" w:rsidR="00E935AC" w:rsidRPr="00FA1B85" w:rsidRDefault="00E935AC" w:rsidP="00790EAE">
            <w:pPr>
              <w:tabs>
                <w:tab w:val="left" w:pos="0"/>
              </w:tabs>
              <w:rPr>
                <w:rFonts w:ascii="Times New Roman" w:eastAsia="Calibri" w:hAnsi="Times New Roman" w:cs="Times New Roman"/>
                <w:sz w:val="28"/>
                <w:szCs w:val="28"/>
              </w:rPr>
            </w:pPr>
          </w:p>
        </w:tc>
        <w:tc>
          <w:tcPr>
            <w:tcW w:w="2253" w:type="dxa"/>
          </w:tcPr>
          <w:p w14:paraId="3E9BBE9F" w14:textId="77777777" w:rsidR="00E935AC" w:rsidRPr="00FA1B85" w:rsidRDefault="00E935AC" w:rsidP="00790EAE">
            <w:pPr>
              <w:tabs>
                <w:tab w:val="left" w:pos="0"/>
              </w:tabs>
              <w:rPr>
                <w:rFonts w:ascii="Times New Roman" w:eastAsia="Calibri" w:hAnsi="Times New Roman" w:cs="Times New Roman"/>
                <w:sz w:val="28"/>
                <w:szCs w:val="28"/>
              </w:rPr>
            </w:pPr>
            <w:r w:rsidRPr="00FA1B85">
              <w:rPr>
                <w:rFonts w:ascii="Times New Roman" w:eastAsia="Calibri" w:hAnsi="Times New Roman" w:cs="Times New Roman"/>
                <w:noProof/>
                <w:sz w:val="28"/>
                <w:szCs w:val="28"/>
                <w:lang w:eastAsia="ru-RU"/>
              </w:rPr>
              <w:drawing>
                <wp:inline distT="0" distB="0" distL="0" distR="0" wp14:anchorId="3ABCF600" wp14:editId="7E362F98">
                  <wp:extent cx="1409700" cy="1171575"/>
                  <wp:effectExtent l="0" t="0" r="0" b="9525"/>
                  <wp:docPr id="120" name="Рисунок 5" descr="Изображение выглядит как электроника, цепь&#10;&#10;Описание создано с очень высокой степенью достоверности">
                    <a:extLst xmlns:a="http://schemas.openxmlformats.org/drawingml/2006/main">
                      <a:ext uri="{FF2B5EF4-FFF2-40B4-BE49-F238E27FC236}">
                        <a16:creationId xmlns:a16="http://schemas.microsoft.com/office/drawing/2014/main" id="{6B8A0EB4-FAD5-4FF6-A781-1B49515C323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5" descr="Изображение выглядит как электроника, цепь&#10;&#10;Описание создано с очень высокой степенью достоверности">
                            <a:extLst>
                              <a:ext uri="{FF2B5EF4-FFF2-40B4-BE49-F238E27FC236}">
                                <a16:creationId xmlns:a16="http://schemas.microsoft.com/office/drawing/2014/main" id="{6B8A0EB4-FAD5-4FF6-A781-1B49515C3231}"/>
                              </a:ext>
                            </a:extLst>
                          </pic:cNvPr>
                          <pic:cNvPicPr>
                            <a:picLocks noChangeAspect="1"/>
                          </pic:cNvPicPr>
                        </pic:nvPicPr>
                        <pic:blipFill>
                          <a:blip r:embed="rId95" cstate="print">
                            <a:extLst>
                              <a:ext uri="{28A0092B-C50C-407E-A947-70E740481C1C}">
                                <a14:useLocalDpi xmlns:a14="http://schemas.microsoft.com/office/drawing/2010/main" val="0"/>
                              </a:ext>
                            </a:extLst>
                          </a:blip>
                          <a:stretch>
                            <a:fillRect/>
                          </a:stretch>
                        </pic:blipFill>
                        <pic:spPr>
                          <a:xfrm>
                            <a:off x="0" y="0"/>
                            <a:ext cx="1409913" cy="1171752"/>
                          </a:xfrm>
                          <a:prstGeom prst="rect">
                            <a:avLst/>
                          </a:prstGeom>
                        </pic:spPr>
                      </pic:pic>
                    </a:graphicData>
                  </a:graphic>
                </wp:inline>
              </w:drawing>
            </w:r>
          </w:p>
        </w:tc>
        <w:tc>
          <w:tcPr>
            <w:tcW w:w="2495" w:type="dxa"/>
          </w:tcPr>
          <w:p w14:paraId="77ECA74F" w14:textId="77777777" w:rsidR="00E935AC" w:rsidRPr="00FA1B85" w:rsidRDefault="00E935AC" w:rsidP="00790EAE">
            <w:pPr>
              <w:tabs>
                <w:tab w:val="left" w:pos="0"/>
              </w:tabs>
              <w:rPr>
                <w:rFonts w:ascii="Times New Roman" w:eastAsia="Calibri" w:hAnsi="Times New Roman" w:cs="Times New Roman"/>
                <w:sz w:val="28"/>
                <w:szCs w:val="28"/>
              </w:rPr>
            </w:pPr>
            <w:r w:rsidRPr="00FA1B85">
              <w:rPr>
                <w:rFonts w:ascii="Times New Roman" w:eastAsia="Calibri" w:hAnsi="Times New Roman" w:cs="Times New Roman"/>
                <w:noProof/>
                <w:sz w:val="28"/>
                <w:szCs w:val="28"/>
                <w:lang w:eastAsia="ru-RU"/>
              </w:rPr>
              <w:drawing>
                <wp:inline distT="0" distB="0" distL="0" distR="0" wp14:anchorId="7FCCD300" wp14:editId="6FC79FB5">
                  <wp:extent cx="1479550" cy="1235710"/>
                  <wp:effectExtent l="0" t="0" r="6350" b="2540"/>
                  <wp:docPr id="121" name="Рисунок 3" descr="C:\Users\Nikolay Bodunkov\Pictures\1108516.jpg">
                    <a:extLst xmlns:a="http://schemas.openxmlformats.org/drawingml/2006/main">
                      <a:ext uri="{FF2B5EF4-FFF2-40B4-BE49-F238E27FC236}">
                        <a16:creationId xmlns:a16="http://schemas.microsoft.com/office/drawing/2014/main" id="{7B44D52E-87B1-4181-AF07-AA478307DD7E}"/>
                      </a:ext>
                    </a:extLst>
                  </wp:docPr>
                  <wp:cNvGraphicFramePr/>
                  <a:graphic xmlns:a="http://schemas.openxmlformats.org/drawingml/2006/main">
                    <a:graphicData uri="http://schemas.openxmlformats.org/drawingml/2006/picture">
                      <pic:pic xmlns:pic="http://schemas.openxmlformats.org/drawingml/2006/picture">
                        <pic:nvPicPr>
                          <pic:cNvPr id="4" name="Рисунок 3" descr="C:\Users\Nikolay Bodunkov\Pictures\1108516.jpg">
                            <a:extLst>
                              <a:ext uri="{FF2B5EF4-FFF2-40B4-BE49-F238E27FC236}">
                                <a16:creationId xmlns:a16="http://schemas.microsoft.com/office/drawing/2014/main" id="{7B44D52E-87B1-4181-AF07-AA478307DD7E}"/>
                              </a:ext>
                            </a:extLst>
                          </pic:cNvPr>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1493762" cy="1247580"/>
                          </a:xfrm>
                          <a:prstGeom prst="rect">
                            <a:avLst/>
                          </a:prstGeom>
                          <a:noFill/>
                          <a:ln>
                            <a:noFill/>
                          </a:ln>
                        </pic:spPr>
                      </pic:pic>
                    </a:graphicData>
                  </a:graphic>
                </wp:inline>
              </w:drawing>
            </w:r>
          </w:p>
        </w:tc>
        <w:tc>
          <w:tcPr>
            <w:tcW w:w="3013" w:type="dxa"/>
          </w:tcPr>
          <w:p w14:paraId="4CDB81D3" w14:textId="77777777" w:rsidR="00E935AC" w:rsidRPr="00FA1B85" w:rsidRDefault="00E935AC" w:rsidP="00790EAE">
            <w:pPr>
              <w:tabs>
                <w:tab w:val="left" w:pos="0"/>
              </w:tabs>
              <w:rPr>
                <w:rFonts w:ascii="Times New Roman" w:eastAsia="Calibri" w:hAnsi="Times New Roman" w:cs="Times New Roman"/>
                <w:sz w:val="28"/>
                <w:szCs w:val="28"/>
              </w:rPr>
            </w:pPr>
            <w:r w:rsidRPr="00FA1B85">
              <w:rPr>
                <w:rFonts w:ascii="Times New Roman" w:eastAsia="Calibri" w:hAnsi="Times New Roman" w:cs="Times New Roman"/>
                <w:noProof/>
                <w:sz w:val="28"/>
                <w:szCs w:val="28"/>
                <w:lang w:eastAsia="ru-RU"/>
              </w:rPr>
              <w:drawing>
                <wp:inline distT="0" distB="0" distL="0" distR="0" wp14:anchorId="5846D492" wp14:editId="3055BB95">
                  <wp:extent cx="1623377" cy="1235710"/>
                  <wp:effectExtent l="0" t="0" r="0" b="2540"/>
                  <wp:docPr id="20" name="Рисунок 3" descr="C:\Users\Nikolay Bodunkov\AppData\Local\Microsoft\Windows\INetCache\Content.Word\JetsonTX1.jpg">
                    <a:extLst xmlns:a="http://schemas.openxmlformats.org/drawingml/2006/main">
                      <a:ext uri="{FF2B5EF4-FFF2-40B4-BE49-F238E27FC236}">
                        <a16:creationId xmlns:a16="http://schemas.microsoft.com/office/drawing/2014/main" id="{6488306B-B07C-4BB6-A29D-5363B2BFB2DD}"/>
                      </a:ext>
                    </a:extLst>
                  </wp:docPr>
                  <wp:cNvGraphicFramePr/>
                  <a:graphic xmlns:a="http://schemas.openxmlformats.org/drawingml/2006/main">
                    <a:graphicData uri="http://schemas.openxmlformats.org/drawingml/2006/picture">
                      <pic:pic xmlns:pic="http://schemas.openxmlformats.org/drawingml/2006/picture">
                        <pic:nvPicPr>
                          <pic:cNvPr id="4" name="Рисунок 3" descr="C:\Users\Nikolay Bodunkov\AppData\Local\Microsoft\Windows\INetCache\Content.Word\JetsonTX1.jpg">
                            <a:extLst>
                              <a:ext uri="{FF2B5EF4-FFF2-40B4-BE49-F238E27FC236}">
                                <a16:creationId xmlns:a16="http://schemas.microsoft.com/office/drawing/2014/main" id="{6488306B-B07C-4BB6-A29D-5363B2BFB2DD}"/>
                              </a:ext>
                            </a:extLst>
                          </pic:cNvPr>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1653693" cy="1258786"/>
                          </a:xfrm>
                          <a:prstGeom prst="rect">
                            <a:avLst/>
                          </a:prstGeom>
                          <a:noFill/>
                          <a:ln>
                            <a:noFill/>
                          </a:ln>
                        </pic:spPr>
                      </pic:pic>
                    </a:graphicData>
                  </a:graphic>
                </wp:inline>
              </w:drawing>
            </w:r>
          </w:p>
        </w:tc>
      </w:tr>
      <w:tr w:rsidR="00E935AC" w:rsidRPr="00FA1B85" w14:paraId="61BA45CB" w14:textId="77777777" w:rsidTr="00FA1B85">
        <w:tc>
          <w:tcPr>
            <w:tcW w:w="1809" w:type="dxa"/>
          </w:tcPr>
          <w:p w14:paraId="3D2D6C19" w14:textId="77777777" w:rsidR="00E935AC" w:rsidRPr="00FA1B85" w:rsidRDefault="00E935AC" w:rsidP="00FA1B85">
            <w:pPr>
              <w:tabs>
                <w:tab w:val="left" w:pos="0"/>
              </w:tabs>
              <w:jc w:val="left"/>
              <w:rPr>
                <w:rFonts w:ascii="Times New Roman" w:eastAsia="Calibri" w:hAnsi="Times New Roman" w:cs="Times New Roman"/>
                <w:sz w:val="28"/>
                <w:szCs w:val="28"/>
              </w:rPr>
            </w:pPr>
            <w:r w:rsidRPr="00FA1B85">
              <w:rPr>
                <w:rFonts w:ascii="Times New Roman" w:eastAsia="Calibri" w:hAnsi="Times New Roman" w:cs="Times New Roman"/>
                <w:sz w:val="28"/>
                <w:szCs w:val="28"/>
              </w:rPr>
              <w:lastRenderedPageBreak/>
              <w:t>Процессор</w:t>
            </w:r>
          </w:p>
        </w:tc>
        <w:tc>
          <w:tcPr>
            <w:tcW w:w="2253" w:type="dxa"/>
          </w:tcPr>
          <w:p w14:paraId="1298C0B2" w14:textId="77777777" w:rsidR="00E935AC" w:rsidRPr="00FA1B85" w:rsidRDefault="00E935AC" w:rsidP="00FA1B85">
            <w:pPr>
              <w:tabs>
                <w:tab w:val="left" w:pos="0"/>
              </w:tabs>
              <w:jc w:val="left"/>
              <w:rPr>
                <w:rFonts w:ascii="Times New Roman" w:eastAsia="Calibri" w:hAnsi="Times New Roman" w:cs="Times New Roman"/>
                <w:sz w:val="28"/>
                <w:szCs w:val="28"/>
              </w:rPr>
            </w:pPr>
            <w:r w:rsidRPr="00FA1B85">
              <w:rPr>
                <w:rFonts w:ascii="Times New Roman" w:eastAsia="Calibri" w:hAnsi="Times New Roman" w:cs="Times New Roman"/>
                <w:sz w:val="28"/>
                <w:szCs w:val="28"/>
              </w:rPr>
              <w:t>Exynos5422 8 ядер, 1.3GHz - 2GHz</w:t>
            </w:r>
          </w:p>
        </w:tc>
        <w:tc>
          <w:tcPr>
            <w:tcW w:w="2495" w:type="dxa"/>
          </w:tcPr>
          <w:p w14:paraId="09251654" w14:textId="77777777" w:rsidR="00E935AC" w:rsidRPr="00FA1B85" w:rsidRDefault="00E935AC" w:rsidP="00FA1B85">
            <w:pPr>
              <w:tabs>
                <w:tab w:val="left" w:pos="0"/>
                <w:tab w:val="left" w:pos="720"/>
              </w:tabs>
              <w:jc w:val="left"/>
              <w:rPr>
                <w:rFonts w:ascii="Times New Roman" w:eastAsia="Calibri" w:hAnsi="Times New Roman" w:cs="Times New Roman"/>
                <w:sz w:val="28"/>
                <w:szCs w:val="28"/>
              </w:rPr>
            </w:pPr>
            <w:r w:rsidRPr="00FA1B85">
              <w:rPr>
                <w:rFonts w:ascii="Times New Roman" w:eastAsia="Calibri" w:hAnsi="Times New Roman" w:cs="Times New Roman"/>
                <w:sz w:val="28"/>
                <w:szCs w:val="28"/>
              </w:rPr>
              <w:t xml:space="preserve">Система-на-кристалле </w:t>
            </w:r>
            <w:proofErr w:type="spellStart"/>
            <w:r w:rsidRPr="00FA1B85">
              <w:rPr>
                <w:rFonts w:ascii="Times New Roman" w:eastAsia="Calibri" w:hAnsi="Times New Roman" w:cs="Times New Roman"/>
                <w:sz w:val="28"/>
                <w:szCs w:val="28"/>
              </w:rPr>
              <w:t>Tegra</w:t>
            </w:r>
            <w:proofErr w:type="spellEnd"/>
            <w:r w:rsidRPr="00FA1B85">
              <w:rPr>
                <w:rFonts w:ascii="Times New Roman" w:eastAsia="Calibri" w:hAnsi="Times New Roman" w:cs="Times New Roman"/>
                <w:sz w:val="28"/>
                <w:szCs w:val="28"/>
              </w:rPr>
              <w:t xml:space="preserve"> K1:</w:t>
            </w:r>
          </w:p>
          <w:p w14:paraId="6ED647B0" w14:textId="77777777" w:rsidR="00E935AC" w:rsidRPr="00FA1B85" w:rsidRDefault="00E935AC" w:rsidP="00F53DCD">
            <w:pPr>
              <w:numPr>
                <w:ilvl w:val="1"/>
                <w:numId w:val="7"/>
              </w:numPr>
              <w:tabs>
                <w:tab w:val="clear" w:pos="1440"/>
                <w:tab w:val="left" w:pos="0"/>
              </w:tabs>
              <w:ind w:left="286" w:hanging="286"/>
              <w:jc w:val="left"/>
              <w:rPr>
                <w:rFonts w:ascii="Times New Roman" w:eastAsia="Calibri" w:hAnsi="Times New Roman" w:cs="Times New Roman"/>
                <w:sz w:val="28"/>
                <w:szCs w:val="28"/>
                <w:lang w:val="en-US"/>
              </w:rPr>
            </w:pPr>
            <w:r w:rsidRPr="00FA1B85">
              <w:rPr>
                <w:rFonts w:ascii="Times New Roman" w:eastAsia="Calibri" w:hAnsi="Times New Roman" w:cs="Times New Roman"/>
                <w:sz w:val="28"/>
                <w:szCs w:val="28"/>
                <w:lang w:val="en-US"/>
              </w:rPr>
              <w:t xml:space="preserve">NVIDIA Kepler GPU c 192 </w:t>
            </w:r>
            <w:r w:rsidRPr="00FA1B85">
              <w:rPr>
                <w:rFonts w:ascii="Times New Roman" w:eastAsia="Calibri" w:hAnsi="Times New Roman" w:cs="Times New Roman"/>
                <w:sz w:val="28"/>
                <w:szCs w:val="28"/>
              </w:rPr>
              <w:t>ядрами</w:t>
            </w:r>
            <w:r w:rsidRPr="00FA1B85">
              <w:rPr>
                <w:rFonts w:ascii="Times New Roman" w:eastAsia="Calibri" w:hAnsi="Times New Roman" w:cs="Times New Roman"/>
                <w:sz w:val="28"/>
                <w:szCs w:val="28"/>
                <w:lang w:val="en-US"/>
              </w:rPr>
              <w:t xml:space="preserve"> CUDA</w:t>
            </w:r>
          </w:p>
          <w:p w14:paraId="2D892D77" w14:textId="77777777" w:rsidR="00E935AC" w:rsidRPr="00FA1B85" w:rsidRDefault="00E935AC" w:rsidP="00F53DCD">
            <w:pPr>
              <w:numPr>
                <w:ilvl w:val="1"/>
                <w:numId w:val="7"/>
              </w:numPr>
              <w:tabs>
                <w:tab w:val="clear" w:pos="1440"/>
                <w:tab w:val="left" w:pos="0"/>
              </w:tabs>
              <w:ind w:left="407" w:hanging="407"/>
              <w:jc w:val="left"/>
              <w:rPr>
                <w:rFonts w:ascii="Times New Roman" w:eastAsia="Calibri" w:hAnsi="Times New Roman" w:cs="Times New Roman"/>
                <w:sz w:val="28"/>
                <w:szCs w:val="28"/>
                <w:lang w:val="en-US"/>
              </w:rPr>
            </w:pPr>
            <w:r w:rsidRPr="00FA1B85">
              <w:rPr>
                <w:rFonts w:ascii="Times New Roman" w:eastAsia="Calibri" w:hAnsi="Times New Roman" w:cs="Times New Roman"/>
                <w:sz w:val="28"/>
                <w:szCs w:val="28"/>
              </w:rPr>
              <w:t xml:space="preserve">4 ядра </w:t>
            </w:r>
            <w:r w:rsidRPr="00FA1B85">
              <w:rPr>
                <w:rFonts w:ascii="Times New Roman" w:eastAsia="Calibri" w:hAnsi="Times New Roman" w:cs="Times New Roman"/>
                <w:sz w:val="28"/>
                <w:szCs w:val="28"/>
                <w:lang w:val="en-US"/>
              </w:rPr>
              <w:t>NVIDIA 4-Plus-1™</w:t>
            </w:r>
          </w:p>
          <w:p w14:paraId="02A1F1E5" w14:textId="77777777" w:rsidR="00E935AC" w:rsidRPr="00FA1B85" w:rsidRDefault="00E935AC" w:rsidP="00FA1B85">
            <w:pPr>
              <w:tabs>
                <w:tab w:val="left" w:pos="0"/>
              </w:tabs>
              <w:jc w:val="left"/>
              <w:rPr>
                <w:rFonts w:ascii="Times New Roman" w:eastAsia="Calibri" w:hAnsi="Times New Roman" w:cs="Times New Roman"/>
                <w:sz w:val="28"/>
                <w:szCs w:val="28"/>
                <w:lang w:val="en-US"/>
              </w:rPr>
            </w:pPr>
          </w:p>
        </w:tc>
        <w:tc>
          <w:tcPr>
            <w:tcW w:w="3013" w:type="dxa"/>
          </w:tcPr>
          <w:p w14:paraId="19C9927E" w14:textId="77777777" w:rsidR="00E935AC" w:rsidRPr="00FA1B85" w:rsidRDefault="00E935AC" w:rsidP="00FA1B85">
            <w:pPr>
              <w:tabs>
                <w:tab w:val="left" w:pos="0"/>
                <w:tab w:val="left" w:pos="720"/>
              </w:tabs>
              <w:jc w:val="left"/>
              <w:rPr>
                <w:rFonts w:ascii="Times New Roman" w:eastAsia="Calibri" w:hAnsi="Times New Roman" w:cs="Times New Roman"/>
                <w:sz w:val="28"/>
                <w:szCs w:val="28"/>
              </w:rPr>
            </w:pPr>
            <w:r w:rsidRPr="00FA1B85">
              <w:rPr>
                <w:rFonts w:ascii="Times New Roman" w:eastAsia="Calibri" w:hAnsi="Times New Roman" w:cs="Times New Roman"/>
                <w:sz w:val="28"/>
                <w:szCs w:val="28"/>
              </w:rPr>
              <w:t xml:space="preserve">Система-на-кристалле </w:t>
            </w:r>
            <w:proofErr w:type="spellStart"/>
            <w:r w:rsidRPr="00FA1B85">
              <w:rPr>
                <w:rFonts w:ascii="Times New Roman" w:eastAsia="Calibri" w:hAnsi="Times New Roman" w:cs="Times New Roman"/>
                <w:sz w:val="28"/>
                <w:szCs w:val="28"/>
              </w:rPr>
              <w:t>Tegra</w:t>
            </w:r>
            <w:proofErr w:type="spellEnd"/>
            <w:r w:rsidRPr="00FA1B85">
              <w:rPr>
                <w:rFonts w:ascii="Times New Roman" w:eastAsia="Calibri" w:hAnsi="Times New Roman" w:cs="Times New Roman"/>
                <w:sz w:val="28"/>
                <w:szCs w:val="28"/>
              </w:rPr>
              <w:t xml:space="preserve"> X1</w:t>
            </w:r>
          </w:p>
          <w:p w14:paraId="6505BD5F" w14:textId="77777777" w:rsidR="00E935AC" w:rsidRPr="00FA1B85" w:rsidRDefault="00E935AC" w:rsidP="00F53DCD">
            <w:pPr>
              <w:numPr>
                <w:ilvl w:val="1"/>
                <w:numId w:val="8"/>
              </w:numPr>
              <w:tabs>
                <w:tab w:val="clear" w:pos="1080"/>
                <w:tab w:val="num" w:pos="0"/>
              </w:tabs>
              <w:ind w:left="0" w:firstLine="0"/>
              <w:jc w:val="left"/>
              <w:rPr>
                <w:rFonts w:ascii="Times New Roman" w:eastAsia="Calibri" w:hAnsi="Times New Roman" w:cs="Times New Roman"/>
                <w:sz w:val="28"/>
                <w:szCs w:val="28"/>
                <w:lang w:val="en-US"/>
              </w:rPr>
            </w:pPr>
            <w:r w:rsidRPr="00FA1B85">
              <w:rPr>
                <w:rFonts w:ascii="Times New Roman" w:eastAsia="Calibri" w:hAnsi="Times New Roman" w:cs="Times New Roman"/>
                <w:sz w:val="28"/>
                <w:szCs w:val="28"/>
                <w:lang w:val="en-US"/>
              </w:rPr>
              <w:t xml:space="preserve">NVIDIA Maxwell GPU c 256 </w:t>
            </w:r>
            <w:r w:rsidRPr="00FA1B85">
              <w:rPr>
                <w:rFonts w:ascii="Times New Roman" w:eastAsia="Calibri" w:hAnsi="Times New Roman" w:cs="Times New Roman"/>
                <w:sz w:val="28"/>
                <w:szCs w:val="28"/>
              </w:rPr>
              <w:t>ядрами</w:t>
            </w:r>
            <w:r w:rsidRPr="00FA1B85">
              <w:rPr>
                <w:rFonts w:ascii="Times New Roman" w:eastAsia="Calibri" w:hAnsi="Times New Roman" w:cs="Times New Roman"/>
                <w:sz w:val="28"/>
                <w:szCs w:val="28"/>
                <w:lang w:val="en-US"/>
              </w:rPr>
              <w:t xml:space="preserve">  CUDA</w:t>
            </w:r>
          </w:p>
          <w:p w14:paraId="283ECEF0" w14:textId="77777777" w:rsidR="00E935AC" w:rsidRPr="00FA1B85" w:rsidRDefault="00E935AC" w:rsidP="00F53DCD">
            <w:pPr>
              <w:numPr>
                <w:ilvl w:val="1"/>
                <w:numId w:val="8"/>
              </w:numPr>
              <w:tabs>
                <w:tab w:val="clear" w:pos="1080"/>
                <w:tab w:val="num" w:pos="0"/>
              </w:tabs>
              <w:ind w:left="0" w:hanging="26"/>
              <w:jc w:val="left"/>
              <w:rPr>
                <w:rFonts w:ascii="Times New Roman" w:eastAsia="Calibri" w:hAnsi="Times New Roman" w:cs="Times New Roman"/>
                <w:sz w:val="28"/>
                <w:szCs w:val="28"/>
              </w:rPr>
            </w:pPr>
            <w:r w:rsidRPr="00FA1B85">
              <w:rPr>
                <w:rFonts w:ascii="Times New Roman" w:eastAsia="Calibri" w:hAnsi="Times New Roman" w:cs="Times New Roman"/>
                <w:sz w:val="28"/>
                <w:szCs w:val="28"/>
              </w:rPr>
              <w:t>Четырехъядерный процессор</w:t>
            </w:r>
            <w:r w:rsidRPr="00FA1B85">
              <w:rPr>
                <w:rFonts w:ascii="Times New Roman" w:eastAsia="Calibri" w:hAnsi="Times New Roman" w:cs="Times New Roman"/>
                <w:sz w:val="28"/>
                <w:szCs w:val="28"/>
                <w:lang w:val="en-US"/>
              </w:rPr>
              <w:t xml:space="preserve"> ARM® Cortex™-57</w:t>
            </w:r>
          </w:p>
          <w:p w14:paraId="0C959679" w14:textId="77777777" w:rsidR="00E935AC" w:rsidRPr="00FA1B85" w:rsidRDefault="00E935AC" w:rsidP="00FA1B85">
            <w:pPr>
              <w:tabs>
                <w:tab w:val="left" w:pos="0"/>
              </w:tabs>
              <w:jc w:val="left"/>
              <w:rPr>
                <w:rFonts w:ascii="Times New Roman" w:eastAsia="Calibri" w:hAnsi="Times New Roman" w:cs="Times New Roman"/>
                <w:sz w:val="28"/>
                <w:szCs w:val="28"/>
                <w:lang w:val="en-US"/>
              </w:rPr>
            </w:pPr>
          </w:p>
        </w:tc>
      </w:tr>
      <w:tr w:rsidR="00E935AC" w:rsidRPr="00FA1B85" w14:paraId="66BCA1D8" w14:textId="77777777" w:rsidTr="00FA1B85">
        <w:tc>
          <w:tcPr>
            <w:tcW w:w="1809" w:type="dxa"/>
          </w:tcPr>
          <w:p w14:paraId="42147289" w14:textId="77777777" w:rsidR="00E935AC" w:rsidRPr="00FA1B85" w:rsidRDefault="00E935AC" w:rsidP="00FA1B85">
            <w:pPr>
              <w:tabs>
                <w:tab w:val="left" w:pos="0"/>
              </w:tabs>
              <w:jc w:val="left"/>
              <w:rPr>
                <w:rFonts w:ascii="Times New Roman" w:eastAsia="Calibri" w:hAnsi="Times New Roman" w:cs="Times New Roman"/>
                <w:sz w:val="28"/>
                <w:szCs w:val="28"/>
              </w:rPr>
            </w:pPr>
            <w:r w:rsidRPr="00FA1B85">
              <w:rPr>
                <w:rFonts w:ascii="Times New Roman" w:eastAsia="Calibri" w:hAnsi="Times New Roman" w:cs="Times New Roman"/>
                <w:sz w:val="28"/>
                <w:szCs w:val="28"/>
              </w:rPr>
              <w:t>ОЗУ</w:t>
            </w:r>
          </w:p>
        </w:tc>
        <w:tc>
          <w:tcPr>
            <w:tcW w:w="2253" w:type="dxa"/>
          </w:tcPr>
          <w:p w14:paraId="257AB9ED" w14:textId="77777777" w:rsidR="00E935AC" w:rsidRPr="00FA1B85" w:rsidRDefault="00E935AC" w:rsidP="00FA1B85">
            <w:pPr>
              <w:tabs>
                <w:tab w:val="left" w:pos="0"/>
              </w:tabs>
              <w:jc w:val="left"/>
              <w:rPr>
                <w:rFonts w:ascii="Times New Roman" w:eastAsia="Calibri" w:hAnsi="Times New Roman" w:cs="Times New Roman"/>
                <w:sz w:val="28"/>
                <w:szCs w:val="28"/>
              </w:rPr>
            </w:pPr>
            <w:r w:rsidRPr="00FA1B85">
              <w:rPr>
                <w:rFonts w:ascii="Times New Roman" w:eastAsia="Calibri" w:hAnsi="Times New Roman" w:cs="Times New Roman"/>
                <w:sz w:val="28"/>
                <w:szCs w:val="28"/>
              </w:rPr>
              <w:t>2</w:t>
            </w:r>
            <w:r w:rsidRPr="00FA1B85">
              <w:rPr>
                <w:rFonts w:ascii="Times New Roman" w:eastAsia="Calibri" w:hAnsi="Times New Roman" w:cs="Times New Roman"/>
                <w:sz w:val="28"/>
                <w:szCs w:val="28"/>
                <w:lang w:val="en-US"/>
              </w:rPr>
              <w:t>GB</w:t>
            </w:r>
          </w:p>
        </w:tc>
        <w:tc>
          <w:tcPr>
            <w:tcW w:w="2495" w:type="dxa"/>
          </w:tcPr>
          <w:p w14:paraId="703B8FDD" w14:textId="77777777" w:rsidR="00E935AC" w:rsidRPr="00FA1B85" w:rsidRDefault="00E935AC" w:rsidP="00FA1B85">
            <w:pPr>
              <w:tabs>
                <w:tab w:val="left" w:pos="0"/>
              </w:tabs>
              <w:jc w:val="left"/>
              <w:rPr>
                <w:rFonts w:ascii="Times New Roman" w:eastAsia="Calibri" w:hAnsi="Times New Roman" w:cs="Times New Roman"/>
                <w:sz w:val="28"/>
                <w:szCs w:val="28"/>
              </w:rPr>
            </w:pPr>
            <w:r w:rsidRPr="00FA1B85">
              <w:rPr>
                <w:rFonts w:ascii="Times New Roman" w:eastAsia="Calibri" w:hAnsi="Times New Roman" w:cs="Times New Roman"/>
                <w:sz w:val="28"/>
                <w:szCs w:val="28"/>
              </w:rPr>
              <w:t>2 ГБ памяти х16</w:t>
            </w:r>
          </w:p>
        </w:tc>
        <w:tc>
          <w:tcPr>
            <w:tcW w:w="3013" w:type="dxa"/>
          </w:tcPr>
          <w:p w14:paraId="380AF82A" w14:textId="77777777" w:rsidR="00E935AC" w:rsidRPr="00FA1B85" w:rsidRDefault="00E935AC" w:rsidP="00FA1B85">
            <w:pPr>
              <w:tabs>
                <w:tab w:val="left" w:pos="0"/>
                <w:tab w:val="left" w:pos="720"/>
              </w:tabs>
              <w:jc w:val="left"/>
              <w:rPr>
                <w:rFonts w:ascii="Times New Roman" w:eastAsia="Calibri" w:hAnsi="Times New Roman" w:cs="Times New Roman"/>
                <w:sz w:val="28"/>
                <w:szCs w:val="28"/>
              </w:rPr>
            </w:pPr>
            <w:r w:rsidRPr="00FA1B85">
              <w:rPr>
                <w:rFonts w:ascii="Times New Roman" w:eastAsia="Calibri" w:hAnsi="Times New Roman" w:cs="Times New Roman"/>
                <w:sz w:val="28"/>
                <w:szCs w:val="28"/>
              </w:rPr>
              <w:t>4 ГБ памяти LPDDR4</w:t>
            </w:r>
          </w:p>
          <w:p w14:paraId="17DF25DF" w14:textId="77777777" w:rsidR="00E935AC" w:rsidRPr="00FA1B85" w:rsidRDefault="00E935AC" w:rsidP="00FA1B85">
            <w:pPr>
              <w:tabs>
                <w:tab w:val="left" w:pos="0"/>
              </w:tabs>
              <w:jc w:val="left"/>
              <w:rPr>
                <w:rFonts w:ascii="Times New Roman" w:eastAsia="Calibri" w:hAnsi="Times New Roman" w:cs="Times New Roman"/>
                <w:sz w:val="28"/>
                <w:szCs w:val="28"/>
              </w:rPr>
            </w:pPr>
          </w:p>
        </w:tc>
      </w:tr>
      <w:tr w:rsidR="00E935AC" w:rsidRPr="00FA1B85" w14:paraId="5DAD73BC" w14:textId="77777777" w:rsidTr="00FA1B85">
        <w:tc>
          <w:tcPr>
            <w:tcW w:w="1809" w:type="dxa"/>
          </w:tcPr>
          <w:p w14:paraId="6D99C065" w14:textId="77777777" w:rsidR="00E935AC" w:rsidRPr="00FA1B85" w:rsidRDefault="00E935AC" w:rsidP="00FA1B85">
            <w:pPr>
              <w:tabs>
                <w:tab w:val="left" w:pos="0"/>
              </w:tabs>
              <w:jc w:val="left"/>
              <w:rPr>
                <w:rFonts w:ascii="Times New Roman" w:eastAsia="Calibri" w:hAnsi="Times New Roman" w:cs="Times New Roman"/>
                <w:sz w:val="28"/>
                <w:szCs w:val="28"/>
              </w:rPr>
            </w:pPr>
            <w:r w:rsidRPr="00FA1B85">
              <w:rPr>
                <w:rFonts w:ascii="Times New Roman" w:eastAsia="Calibri" w:hAnsi="Times New Roman" w:cs="Times New Roman"/>
                <w:sz w:val="28"/>
                <w:szCs w:val="28"/>
              </w:rPr>
              <w:t>ПЗУ</w:t>
            </w:r>
          </w:p>
        </w:tc>
        <w:tc>
          <w:tcPr>
            <w:tcW w:w="2253" w:type="dxa"/>
          </w:tcPr>
          <w:p w14:paraId="3E76D63B" w14:textId="77777777" w:rsidR="00E935AC" w:rsidRPr="00FA1B85" w:rsidRDefault="00E935AC" w:rsidP="00FA1B85">
            <w:pPr>
              <w:tabs>
                <w:tab w:val="left" w:pos="0"/>
              </w:tabs>
              <w:jc w:val="left"/>
              <w:rPr>
                <w:rFonts w:ascii="Times New Roman" w:eastAsia="Calibri" w:hAnsi="Times New Roman" w:cs="Times New Roman"/>
                <w:sz w:val="28"/>
                <w:szCs w:val="28"/>
              </w:rPr>
            </w:pPr>
            <w:r w:rsidRPr="00FA1B85">
              <w:rPr>
                <w:rFonts w:ascii="Times New Roman" w:eastAsia="Calibri" w:hAnsi="Times New Roman" w:cs="Times New Roman"/>
                <w:sz w:val="28"/>
                <w:szCs w:val="28"/>
              </w:rPr>
              <w:t>Нет встроенного</w:t>
            </w:r>
          </w:p>
        </w:tc>
        <w:tc>
          <w:tcPr>
            <w:tcW w:w="2495" w:type="dxa"/>
          </w:tcPr>
          <w:p w14:paraId="700572DE" w14:textId="77777777" w:rsidR="00E935AC" w:rsidRPr="00FA1B85" w:rsidRDefault="00E935AC" w:rsidP="00FA1B85">
            <w:pPr>
              <w:tabs>
                <w:tab w:val="left" w:pos="0"/>
              </w:tabs>
              <w:jc w:val="left"/>
              <w:rPr>
                <w:rFonts w:ascii="Times New Roman" w:eastAsia="Calibri" w:hAnsi="Times New Roman" w:cs="Times New Roman"/>
                <w:sz w:val="28"/>
                <w:szCs w:val="28"/>
              </w:rPr>
            </w:pPr>
            <w:r w:rsidRPr="00FA1B85">
              <w:rPr>
                <w:rFonts w:ascii="Times New Roman" w:eastAsia="Calibri" w:hAnsi="Times New Roman" w:cs="Times New Roman"/>
                <w:sz w:val="28"/>
                <w:szCs w:val="28"/>
              </w:rPr>
              <w:t xml:space="preserve">16 ГБ </w:t>
            </w:r>
            <w:proofErr w:type="spellStart"/>
            <w:r w:rsidRPr="00FA1B85">
              <w:rPr>
                <w:rFonts w:ascii="Times New Roman" w:eastAsia="Calibri" w:hAnsi="Times New Roman" w:cs="Times New Roman"/>
                <w:sz w:val="28"/>
                <w:szCs w:val="28"/>
              </w:rPr>
              <w:t>eMMC</w:t>
            </w:r>
            <w:proofErr w:type="spellEnd"/>
          </w:p>
        </w:tc>
        <w:tc>
          <w:tcPr>
            <w:tcW w:w="3013" w:type="dxa"/>
          </w:tcPr>
          <w:p w14:paraId="1C149BE5" w14:textId="77777777" w:rsidR="00E935AC" w:rsidRPr="00FA1B85" w:rsidRDefault="00E935AC" w:rsidP="00FA1B85">
            <w:pPr>
              <w:tabs>
                <w:tab w:val="left" w:pos="0"/>
              </w:tabs>
              <w:jc w:val="left"/>
              <w:rPr>
                <w:rFonts w:ascii="Times New Roman" w:eastAsia="Calibri" w:hAnsi="Times New Roman" w:cs="Times New Roman"/>
                <w:sz w:val="28"/>
                <w:szCs w:val="28"/>
              </w:rPr>
            </w:pPr>
            <w:r w:rsidRPr="00FA1B85">
              <w:rPr>
                <w:rFonts w:ascii="Times New Roman" w:eastAsia="Calibri" w:hAnsi="Times New Roman" w:cs="Times New Roman"/>
                <w:sz w:val="28"/>
                <w:szCs w:val="28"/>
              </w:rPr>
              <w:t xml:space="preserve">16 ГБ </w:t>
            </w:r>
            <w:proofErr w:type="spellStart"/>
            <w:r w:rsidRPr="00FA1B85">
              <w:rPr>
                <w:rFonts w:ascii="Times New Roman" w:eastAsia="Calibri" w:hAnsi="Times New Roman" w:cs="Times New Roman"/>
                <w:sz w:val="28"/>
                <w:szCs w:val="28"/>
              </w:rPr>
              <w:t>eMMC</w:t>
            </w:r>
            <w:proofErr w:type="spellEnd"/>
          </w:p>
        </w:tc>
      </w:tr>
      <w:tr w:rsidR="00E935AC" w:rsidRPr="001119AB" w14:paraId="3CAEEA86" w14:textId="77777777" w:rsidTr="00FA1B85">
        <w:tc>
          <w:tcPr>
            <w:tcW w:w="1809" w:type="dxa"/>
          </w:tcPr>
          <w:p w14:paraId="623DE171" w14:textId="77777777" w:rsidR="00E935AC" w:rsidRPr="00FA1B85" w:rsidRDefault="00E935AC" w:rsidP="00FA1B85">
            <w:pPr>
              <w:tabs>
                <w:tab w:val="left" w:pos="0"/>
              </w:tabs>
              <w:jc w:val="left"/>
              <w:rPr>
                <w:rFonts w:ascii="Times New Roman" w:eastAsia="Calibri" w:hAnsi="Times New Roman" w:cs="Times New Roman"/>
                <w:sz w:val="28"/>
                <w:szCs w:val="28"/>
              </w:rPr>
            </w:pPr>
            <w:r w:rsidRPr="00FA1B85">
              <w:rPr>
                <w:rFonts w:ascii="Times New Roman" w:eastAsia="Calibri" w:hAnsi="Times New Roman" w:cs="Times New Roman"/>
                <w:sz w:val="28"/>
                <w:szCs w:val="28"/>
              </w:rPr>
              <w:t>Интерфейсы</w:t>
            </w:r>
          </w:p>
        </w:tc>
        <w:tc>
          <w:tcPr>
            <w:tcW w:w="2253" w:type="dxa"/>
          </w:tcPr>
          <w:p w14:paraId="7AFE8656" w14:textId="77777777" w:rsidR="00E935AC" w:rsidRPr="00FA1B85" w:rsidRDefault="00E935AC" w:rsidP="00FA1B85">
            <w:pPr>
              <w:tabs>
                <w:tab w:val="left" w:pos="0"/>
              </w:tabs>
              <w:jc w:val="left"/>
              <w:rPr>
                <w:rFonts w:ascii="Times New Roman" w:eastAsia="Calibri" w:hAnsi="Times New Roman" w:cs="Times New Roman"/>
                <w:sz w:val="28"/>
                <w:szCs w:val="28"/>
                <w:lang w:val="en-US"/>
              </w:rPr>
            </w:pPr>
            <w:r w:rsidRPr="00FA1B85">
              <w:rPr>
                <w:rFonts w:ascii="Times New Roman" w:eastAsia="Calibri" w:hAnsi="Times New Roman" w:cs="Times New Roman"/>
                <w:sz w:val="28"/>
                <w:szCs w:val="28"/>
                <w:lang w:val="en-US"/>
              </w:rPr>
              <w:t xml:space="preserve">eMMC </w:t>
            </w:r>
            <w:r w:rsidRPr="00FA1B85">
              <w:rPr>
                <w:rFonts w:ascii="Times New Roman" w:eastAsia="Calibri" w:hAnsi="Times New Roman" w:cs="Times New Roman"/>
                <w:sz w:val="28"/>
                <w:szCs w:val="28"/>
              </w:rPr>
              <w:t xml:space="preserve">или </w:t>
            </w:r>
            <w:r w:rsidRPr="00FA1B85">
              <w:rPr>
                <w:rFonts w:ascii="Times New Roman" w:eastAsia="Calibri" w:hAnsi="Times New Roman" w:cs="Times New Roman"/>
                <w:sz w:val="28"/>
                <w:szCs w:val="28"/>
                <w:lang w:val="en-US"/>
              </w:rPr>
              <w:t>SD</w:t>
            </w:r>
          </w:p>
          <w:p w14:paraId="11748CBA" w14:textId="77777777" w:rsidR="00E935AC" w:rsidRPr="00FA1B85" w:rsidRDefault="00E935AC" w:rsidP="00FA1B85">
            <w:pPr>
              <w:tabs>
                <w:tab w:val="left" w:pos="0"/>
              </w:tabs>
              <w:jc w:val="left"/>
              <w:rPr>
                <w:rFonts w:ascii="Times New Roman" w:eastAsia="Calibri" w:hAnsi="Times New Roman" w:cs="Times New Roman"/>
                <w:sz w:val="28"/>
                <w:szCs w:val="28"/>
                <w:lang w:val="en-US"/>
              </w:rPr>
            </w:pPr>
            <w:r w:rsidRPr="00FA1B85">
              <w:rPr>
                <w:rFonts w:ascii="Times New Roman" w:eastAsia="Calibri" w:hAnsi="Times New Roman" w:cs="Times New Roman"/>
                <w:sz w:val="28"/>
                <w:szCs w:val="28"/>
                <w:lang w:val="en-US"/>
              </w:rPr>
              <w:t>USB3.0/2.0; SerialSATA3; Ethernet LAN 10/100/1000 Mbps, HDMI, GPIO (GPIO, I2C, SPI, UART, ADC)</w:t>
            </w:r>
          </w:p>
        </w:tc>
        <w:tc>
          <w:tcPr>
            <w:tcW w:w="2495" w:type="dxa"/>
          </w:tcPr>
          <w:p w14:paraId="3F477C3C" w14:textId="77777777" w:rsidR="00E935AC" w:rsidRPr="00FA1B85" w:rsidRDefault="00E935AC" w:rsidP="00FA1B85">
            <w:pPr>
              <w:tabs>
                <w:tab w:val="left" w:pos="0"/>
              </w:tabs>
              <w:jc w:val="left"/>
              <w:rPr>
                <w:rFonts w:ascii="Times New Roman" w:eastAsia="Calibri" w:hAnsi="Times New Roman" w:cs="Times New Roman"/>
                <w:sz w:val="28"/>
                <w:szCs w:val="28"/>
                <w:lang w:val="en-US"/>
              </w:rPr>
            </w:pPr>
            <w:r w:rsidRPr="00FA1B85">
              <w:rPr>
                <w:rFonts w:ascii="Times New Roman" w:eastAsia="Calibri" w:hAnsi="Times New Roman" w:cs="Times New Roman"/>
                <w:sz w:val="28"/>
                <w:szCs w:val="28"/>
                <w:lang w:val="en-US"/>
              </w:rPr>
              <w:t>PCIe, SATA, DP/LVDS, Touch SPI 1x4 + 1x1 CSI-2, GPIOs, UART, HSIC, i2c</w:t>
            </w:r>
          </w:p>
        </w:tc>
        <w:tc>
          <w:tcPr>
            <w:tcW w:w="3013" w:type="dxa"/>
          </w:tcPr>
          <w:p w14:paraId="3475DA45" w14:textId="77777777" w:rsidR="00E935AC" w:rsidRPr="00FA1B85" w:rsidRDefault="00E935AC" w:rsidP="00FA1B85">
            <w:pPr>
              <w:tabs>
                <w:tab w:val="left" w:pos="0"/>
              </w:tabs>
              <w:jc w:val="left"/>
              <w:rPr>
                <w:rFonts w:ascii="Times New Roman" w:eastAsia="Calibri" w:hAnsi="Times New Roman" w:cs="Times New Roman"/>
                <w:sz w:val="28"/>
                <w:szCs w:val="28"/>
                <w:lang w:val="en-US"/>
              </w:rPr>
            </w:pPr>
            <w:r w:rsidRPr="00FA1B85">
              <w:rPr>
                <w:rFonts w:ascii="Times New Roman" w:eastAsia="Calibri" w:hAnsi="Times New Roman" w:cs="Times New Roman"/>
                <w:sz w:val="28"/>
                <w:szCs w:val="28"/>
                <w:lang w:val="en-US"/>
              </w:rPr>
              <w:t xml:space="preserve">Wi-Fi 802.11ac Bluetooth </w:t>
            </w:r>
          </w:p>
          <w:p w14:paraId="2843660E" w14:textId="77777777" w:rsidR="00E935AC" w:rsidRPr="00FA1B85" w:rsidRDefault="00E935AC" w:rsidP="00FA1B85">
            <w:pPr>
              <w:tabs>
                <w:tab w:val="left" w:pos="0"/>
              </w:tabs>
              <w:jc w:val="left"/>
              <w:rPr>
                <w:rFonts w:ascii="Times New Roman" w:eastAsia="Calibri" w:hAnsi="Times New Roman" w:cs="Times New Roman"/>
                <w:sz w:val="28"/>
                <w:szCs w:val="28"/>
                <w:lang w:val="en-US"/>
              </w:rPr>
            </w:pPr>
            <w:r w:rsidRPr="00FA1B85">
              <w:rPr>
                <w:rFonts w:ascii="Times New Roman" w:eastAsia="Calibri" w:hAnsi="Times New Roman" w:cs="Times New Roman"/>
                <w:sz w:val="28"/>
                <w:szCs w:val="28"/>
                <w:lang w:val="en-US"/>
              </w:rPr>
              <w:t>PCIe, SATA, DP/LVDS, Touch SPI 1x4 + 1x1 CSI-2, GPIOs, UART, HSIC, i2</w:t>
            </w:r>
            <w:r w:rsidRPr="00FA1B85">
              <w:rPr>
                <w:rFonts w:ascii="Times New Roman" w:eastAsia="Calibri" w:hAnsi="Times New Roman" w:cs="Times New Roman"/>
                <w:sz w:val="28"/>
                <w:szCs w:val="28"/>
              </w:rPr>
              <w:t>с</w:t>
            </w:r>
          </w:p>
        </w:tc>
      </w:tr>
      <w:tr w:rsidR="00E935AC" w:rsidRPr="00FA1B85" w14:paraId="4EB3B763" w14:textId="77777777" w:rsidTr="00FA1B85">
        <w:tc>
          <w:tcPr>
            <w:tcW w:w="1809" w:type="dxa"/>
          </w:tcPr>
          <w:p w14:paraId="1D67DC71" w14:textId="77777777" w:rsidR="00E935AC" w:rsidRPr="00FA1B85" w:rsidRDefault="00E935AC" w:rsidP="00790EAE">
            <w:pPr>
              <w:tabs>
                <w:tab w:val="left" w:pos="0"/>
              </w:tabs>
              <w:rPr>
                <w:rFonts w:ascii="Times New Roman" w:eastAsia="Calibri" w:hAnsi="Times New Roman" w:cs="Times New Roman"/>
                <w:sz w:val="28"/>
                <w:szCs w:val="28"/>
              </w:rPr>
            </w:pPr>
            <w:r w:rsidRPr="00FA1B85">
              <w:rPr>
                <w:rFonts w:ascii="Times New Roman" w:eastAsia="Calibri" w:hAnsi="Times New Roman" w:cs="Times New Roman"/>
                <w:sz w:val="28"/>
                <w:szCs w:val="28"/>
              </w:rPr>
              <w:t xml:space="preserve">Питание </w:t>
            </w:r>
          </w:p>
        </w:tc>
        <w:tc>
          <w:tcPr>
            <w:tcW w:w="2253" w:type="dxa"/>
          </w:tcPr>
          <w:p w14:paraId="348092A6" w14:textId="77777777" w:rsidR="00E935AC" w:rsidRPr="00FA1B85" w:rsidRDefault="00E935AC" w:rsidP="00FA1B85">
            <w:pPr>
              <w:tabs>
                <w:tab w:val="left" w:pos="0"/>
              </w:tabs>
              <w:jc w:val="center"/>
              <w:rPr>
                <w:rFonts w:ascii="Times New Roman" w:eastAsia="Calibri" w:hAnsi="Times New Roman" w:cs="Times New Roman"/>
                <w:sz w:val="28"/>
                <w:szCs w:val="28"/>
                <w:lang w:val="en-US"/>
              </w:rPr>
            </w:pPr>
            <w:r w:rsidRPr="00FA1B85">
              <w:rPr>
                <w:rFonts w:ascii="Times New Roman" w:eastAsia="Calibri" w:hAnsi="Times New Roman" w:cs="Times New Roman"/>
                <w:sz w:val="28"/>
                <w:szCs w:val="28"/>
              </w:rPr>
              <w:t>10</w:t>
            </w:r>
            <w:r w:rsidRPr="00FA1B85">
              <w:rPr>
                <w:rFonts w:ascii="Times New Roman" w:eastAsia="Calibri" w:hAnsi="Times New Roman" w:cs="Times New Roman"/>
                <w:sz w:val="28"/>
                <w:szCs w:val="28"/>
                <w:lang w:val="en-US"/>
              </w:rPr>
              <w:t>W</w:t>
            </w:r>
          </w:p>
        </w:tc>
        <w:tc>
          <w:tcPr>
            <w:tcW w:w="2495" w:type="dxa"/>
          </w:tcPr>
          <w:p w14:paraId="4386BB9A" w14:textId="77777777" w:rsidR="00E935AC" w:rsidRPr="00FA1B85" w:rsidRDefault="00E935AC" w:rsidP="00FA1B85">
            <w:pPr>
              <w:tabs>
                <w:tab w:val="left" w:pos="0"/>
              </w:tabs>
              <w:jc w:val="center"/>
              <w:rPr>
                <w:rFonts w:ascii="Times New Roman" w:eastAsia="Calibri" w:hAnsi="Times New Roman" w:cs="Times New Roman"/>
                <w:sz w:val="28"/>
                <w:szCs w:val="28"/>
                <w:lang w:val="en-US"/>
              </w:rPr>
            </w:pPr>
            <w:r w:rsidRPr="00FA1B85">
              <w:rPr>
                <w:rFonts w:ascii="Times New Roman" w:hAnsi="Times New Roman" w:cs="Times New Roman"/>
                <w:color w:val="222222"/>
                <w:sz w:val="28"/>
                <w:szCs w:val="28"/>
                <w:shd w:val="clear" w:color="auto" w:fill="FFFFFF"/>
              </w:rPr>
              <w:t>30</w:t>
            </w:r>
            <w:r w:rsidRPr="00FA1B85">
              <w:rPr>
                <w:rFonts w:ascii="Times New Roman" w:hAnsi="Times New Roman" w:cs="Times New Roman"/>
                <w:color w:val="222222"/>
                <w:sz w:val="28"/>
                <w:szCs w:val="28"/>
                <w:shd w:val="clear" w:color="auto" w:fill="FFFFFF"/>
                <w:lang w:val="en-US"/>
              </w:rPr>
              <w:t>W</w:t>
            </w:r>
          </w:p>
        </w:tc>
        <w:tc>
          <w:tcPr>
            <w:tcW w:w="3013" w:type="dxa"/>
          </w:tcPr>
          <w:p w14:paraId="22D7DFDC" w14:textId="77777777" w:rsidR="00E935AC" w:rsidRPr="00FA1B85" w:rsidRDefault="00E935AC" w:rsidP="00FA1B85">
            <w:pPr>
              <w:tabs>
                <w:tab w:val="left" w:pos="0"/>
              </w:tabs>
              <w:jc w:val="center"/>
              <w:rPr>
                <w:rFonts w:ascii="Times New Roman" w:eastAsia="Calibri" w:hAnsi="Times New Roman" w:cs="Times New Roman"/>
                <w:sz w:val="28"/>
                <w:szCs w:val="28"/>
              </w:rPr>
            </w:pPr>
            <w:r w:rsidRPr="00FA1B85">
              <w:rPr>
                <w:rFonts w:ascii="Times New Roman" w:hAnsi="Times New Roman" w:cs="Times New Roman"/>
                <w:color w:val="222222"/>
                <w:sz w:val="28"/>
                <w:szCs w:val="28"/>
                <w:shd w:val="clear" w:color="auto" w:fill="FFFFFF"/>
              </w:rPr>
              <w:t>20</w:t>
            </w:r>
            <w:r w:rsidRPr="00FA1B85">
              <w:rPr>
                <w:rFonts w:ascii="Times New Roman" w:hAnsi="Times New Roman" w:cs="Times New Roman"/>
                <w:color w:val="222222"/>
                <w:sz w:val="28"/>
                <w:szCs w:val="28"/>
                <w:shd w:val="clear" w:color="auto" w:fill="FFFFFF"/>
                <w:lang w:val="en-US"/>
              </w:rPr>
              <w:t>W</w:t>
            </w:r>
          </w:p>
        </w:tc>
      </w:tr>
      <w:tr w:rsidR="00E935AC" w:rsidRPr="00FA1B85" w14:paraId="0D0AAE36" w14:textId="77777777" w:rsidTr="00FA1B85">
        <w:tc>
          <w:tcPr>
            <w:tcW w:w="1809" w:type="dxa"/>
          </w:tcPr>
          <w:p w14:paraId="5F8F4135" w14:textId="77777777" w:rsidR="00E935AC" w:rsidRPr="00FA1B85" w:rsidRDefault="00E935AC" w:rsidP="00790EAE">
            <w:pPr>
              <w:tabs>
                <w:tab w:val="left" w:pos="0"/>
              </w:tabs>
              <w:rPr>
                <w:rFonts w:ascii="Times New Roman" w:eastAsia="Calibri" w:hAnsi="Times New Roman" w:cs="Times New Roman"/>
                <w:sz w:val="28"/>
                <w:szCs w:val="28"/>
              </w:rPr>
            </w:pPr>
            <w:r w:rsidRPr="00FA1B85">
              <w:rPr>
                <w:rFonts w:ascii="Times New Roman" w:eastAsia="Calibri" w:hAnsi="Times New Roman" w:cs="Times New Roman"/>
                <w:sz w:val="28"/>
                <w:szCs w:val="28"/>
              </w:rPr>
              <w:t>Масса</w:t>
            </w:r>
          </w:p>
        </w:tc>
        <w:tc>
          <w:tcPr>
            <w:tcW w:w="2253" w:type="dxa"/>
          </w:tcPr>
          <w:p w14:paraId="15C56BD8" w14:textId="77777777" w:rsidR="00E935AC" w:rsidRPr="00FA1B85" w:rsidRDefault="00E935AC" w:rsidP="00FA1B85">
            <w:pPr>
              <w:tabs>
                <w:tab w:val="left" w:pos="0"/>
              </w:tabs>
              <w:jc w:val="center"/>
              <w:rPr>
                <w:rFonts w:ascii="Times New Roman" w:eastAsia="Calibri" w:hAnsi="Times New Roman" w:cs="Times New Roman"/>
                <w:sz w:val="28"/>
                <w:szCs w:val="28"/>
              </w:rPr>
            </w:pPr>
            <w:r w:rsidRPr="00FA1B85">
              <w:rPr>
                <w:rFonts w:ascii="Times New Roman" w:eastAsia="Calibri" w:hAnsi="Times New Roman" w:cs="Times New Roman"/>
                <w:sz w:val="28"/>
                <w:szCs w:val="28"/>
              </w:rPr>
              <w:t>60 г</w:t>
            </w:r>
          </w:p>
        </w:tc>
        <w:tc>
          <w:tcPr>
            <w:tcW w:w="2495" w:type="dxa"/>
          </w:tcPr>
          <w:p w14:paraId="51C6EBEC" w14:textId="77777777" w:rsidR="00E935AC" w:rsidRPr="00FA1B85" w:rsidRDefault="00E935AC" w:rsidP="00FA1B85">
            <w:pPr>
              <w:tabs>
                <w:tab w:val="left" w:pos="0"/>
              </w:tabs>
              <w:jc w:val="center"/>
              <w:rPr>
                <w:rFonts w:ascii="Times New Roman" w:hAnsi="Times New Roman" w:cs="Times New Roman"/>
                <w:color w:val="222222"/>
                <w:sz w:val="28"/>
                <w:szCs w:val="28"/>
                <w:shd w:val="clear" w:color="auto" w:fill="FFFFFF"/>
              </w:rPr>
            </w:pPr>
            <w:r w:rsidRPr="00FA1B85">
              <w:rPr>
                <w:rFonts w:ascii="Times New Roman" w:hAnsi="Times New Roman" w:cs="Times New Roman"/>
                <w:color w:val="222222"/>
                <w:sz w:val="28"/>
                <w:szCs w:val="28"/>
                <w:shd w:val="clear" w:color="auto" w:fill="FFFFFF"/>
              </w:rPr>
              <w:t>450г</w:t>
            </w:r>
          </w:p>
        </w:tc>
        <w:tc>
          <w:tcPr>
            <w:tcW w:w="3013" w:type="dxa"/>
          </w:tcPr>
          <w:p w14:paraId="5755AE40" w14:textId="77777777" w:rsidR="00E935AC" w:rsidRPr="00FA1B85" w:rsidRDefault="00E935AC" w:rsidP="00FA1B85">
            <w:pPr>
              <w:tabs>
                <w:tab w:val="left" w:pos="0"/>
              </w:tabs>
              <w:jc w:val="center"/>
              <w:rPr>
                <w:rFonts w:ascii="Times New Roman" w:hAnsi="Times New Roman" w:cs="Times New Roman"/>
                <w:color w:val="222222"/>
                <w:sz w:val="28"/>
                <w:szCs w:val="28"/>
                <w:shd w:val="clear" w:color="auto" w:fill="FFFFFF"/>
              </w:rPr>
            </w:pPr>
            <w:r w:rsidRPr="00FA1B85">
              <w:rPr>
                <w:rFonts w:ascii="Times New Roman" w:hAnsi="Times New Roman" w:cs="Times New Roman"/>
                <w:color w:val="222222"/>
                <w:sz w:val="28"/>
                <w:szCs w:val="28"/>
                <w:shd w:val="clear" w:color="auto" w:fill="FFFFFF"/>
              </w:rPr>
              <w:t>200г</w:t>
            </w:r>
          </w:p>
        </w:tc>
      </w:tr>
    </w:tbl>
    <w:p w14:paraId="6DCA02BD" w14:textId="77777777" w:rsidR="00E935AC" w:rsidRPr="006C52F3" w:rsidRDefault="00E935AC" w:rsidP="006C52F3">
      <w:pPr>
        <w:spacing w:after="0" w:line="360" w:lineRule="auto"/>
        <w:ind w:firstLine="567"/>
        <w:jc w:val="both"/>
        <w:rPr>
          <w:rFonts w:ascii="Times New Roman" w:hAnsi="Times New Roman" w:cs="Times New Roman"/>
          <w:color w:val="000000" w:themeColor="text1"/>
          <w:sz w:val="28"/>
          <w:szCs w:val="28"/>
        </w:rPr>
      </w:pPr>
    </w:p>
    <w:p w14:paraId="79D8048B" w14:textId="77777777" w:rsidR="00E935AC" w:rsidRPr="006C52F3" w:rsidRDefault="00E935AC" w:rsidP="006C52F3">
      <w:pPr>
        <w:spacing w:after="0" w:line="360" w:lineRule="auto"/>
        <w:ind w:firstLine="567"/>
        <w:jc w:val="both"/>
        <w:rPr>
          <w:rFonts w:ascii="Times New Roman" w:hAnsi="Times New Roman" w:cs="Times New Roman"/>
          <w:color w:val="000000" w:themeColor="text1"/>
          <w:sz w:val="28"/>
          <w:szCs w:val="28"/>
        </w:rPr>
      </w:pPr>
      <w:r w:rsidRPr="006C52F3">
        <w:rPr>
          <w:rFonts w:ascii="Times New Roman" w:hAnsi="Times New Roman" w:cs="Times New Roman"/>
          <w:color w:val="000000" w:themeColor="text1"/>
          <w:sz w:val="28"/>
          <w:szCs w:val="28"/>
        </w:rPr>
        <w:t xml:space="preserve">Основные различия между представленными в таблице одноплатными компьютерами заключаются в мощности встроенного процессора. </w:t>
      </w:r>
    </w:p>
    <w:p w14:paraId="6F333A4F" w14:textId="77777777" w:rsidR="00E935AC" w:rsidRPr="006C52F3" w:rsidRDefault="00E935AC" w:rsidP="006C52F3">
      <w:pPr>
        <w:spacing w:after="0" w:line="360" w:lineRule="auto"/>
        <w:ind w:firstLine="567"/>
        <w:jc w:val="both"/>
        <w:rPr>
          <w:rFonts w:ascii="Times New Roman" w:hAnsi="Times New Roman" w:cs="Times New Roman"/>
          <w:color w:val="000000" w:themeColor="text1"/>
          <w:sz w:val="28"/>
          <w:szCs w:val="28"/>
        </w:rPr>
      </w:pPr>
      <w:r w:rsidRPr="006C52F3">
        <w:rPr>
          <w:rFonts w:ascii="Times New Roman" w:hAnsi="Times New Roman" w:cs="Times New Roman"/>
          <w:color w:val="000000" w:themeColor="text1"/>
          <w:sz w:val="28"/>
          <w:szCs w:val="28"/>
        </w:rPr>
        <w:t>Первый вариант (OdroidXU4) содержит простой многоядерный процессор на базе ARM архитектуры позволяет реализовывать простейшие и базовые алгоритмы обнаружения меток (на изображениях до 1280x720p в хорошую видимость), перестроения маршрута и организации безопасного канала связи.</w:t>
      </w:r>
    </w:p>
    <w:p w14:paraId="1B50E59B" w14:textId="7F4B160E" w:rsidR="00E935AC" w:rsidRPr="006C52F3" w:rsidRDefault="00E935AC" w:rsidP="006C52F3">
      <w:pPr>
        <w:spacing w:after="0" w:line="360" w:lineRule="auto"/>
        <w:ind w:firstLine="567"/>
        <w:jc w:val="both"/>
        <w:rPr>
          <w:rFonts w:ascii="Times New Roman" w:hAnsi="Times New Roman" w:cs="Times New Roman"/>
          <w:color w:val="000000" w:themeColor="text1"/>
          <w:sz w:val="28"/>
          <w:szCs w:val="28"/>
        </w:rPr>
      </w:pPr>
      <w:r w:rsidRPr="006C52F3">
        <w:rPr>
          <w:rFonts w:ascii="Times New Roman" w:hAnsi="Times New Roman" w:cs="Times New Roman"/>
          <w:color w:val="000000" w:themeColor="text1"/>
          <w:sz w:val="28"/>
          <w:szCs w:val="28"/>
        </w:rPr>
        <w:t>Второй вариант (</w:t>
      </w:r>
      <w:proofErr w:type="spellStart"/>
      <w:r w:rsidRPr="006C52F3">
        <w:rPr>
          <w:rFonts w:ascii="Times New Roman" w:hAnsi="Times New Roman" w:cs="Times New Roman"/>
          <w:color w:val="000000" w:themeColor="text1"/>
          <w:sz w:val="28"/>
          <w:szCs w:val="28"/>
        </w:rPr>
        <w:t>Jetson</w:t>
      </w:r>
      <w:proofErr w:type="spellEnd"/>
      <w:r w:rsidRPr="006C52F3">
        <w:rPr>
          <w:rFonts w:ascii="Times New Roman" w:hAnsi="Times New Roman" w:cs="Times New Roman"/>
          <w:color w:val="000000" w:themeColor="text1"/>
          <w:sz w:val="28"/>
          <w:szCs w:val="28"/>
        </w:rPr>
        <w:t xml:space="preserve"> Tk1) </w:t>
      </w:r>
      <w:r w:rsidR="00FA1B85">
        <w:rPr>
          <w:rFonts w:ascii="Times New Roman" w:hAnsi="Times New Roman" w:cs="Times New Roman"/>
          <w:color w:val="000000" w:themeColor="text1"/>
          <w:sz w:val="28"/>
          <w:szCs w:val="28"/>
        </w:rPr>
        <w:t>–</w:t>
      </w:r>
      <w:r w:rsidRPr="006C52F3">
        <w:rPr>
          <w:rFonts w:ascii="Times New Roman" w:hAnsi="Times New Roman" w:cs="Times New Roman"/>
          <w:color w:val="000000" w:themeColor="text1"/>
          <w:sz w:val="28"/>
          <w:szCs w:val="28"/>
        </w:rPr>
        <w:t xml:space="preserve"> существенно более производительный. Содержит помимо обычного многоядерного процессора ядра для вычислений на GPU. Такой процессор позволяет добавить существенно более сложные алгоритмы обнаружения и распознавания объектов (в том числе и нейросети), построения облака точек (для обнаружения препятствий) и т.п. Однако данный вычислитель существенно больше по размеру и потреблению питания (до 48</w:t>
      </w:r>
      <w:r w:rsidR="00274260">
        <w:rPr>
          <w:rFonts w:ascii="Times New Roman" w:hAnsi="Times New Roman" w:cs="Times New Roman"/>
          <w:color w:val="000000" w:themeColor="text1"/>
          <w:sz w:val="28"/>
          <w:szCs w:val="28"/>
        </w:rPr>
        <w:t> </w:t>
      </w:r>
      <w:r w:rsidRPr="006C52F3">
        <w:rPr>
          <w:rFonts w:ascii="Times New Roman" w:hAnsi="Times New Roman" w:cs="Times New Roman"/>
          <w:color w:val="000000" w:themeColor="text1"/>
          <w:sz w:val="28"/>
          <w:szCs w:val="28"/>
        </w:rPr>
        <w:t>W).</w:t>
      </w:r>
    </w:p>
    <w:p w14:paraId="09853D5C" w14:textId="77777777" w:rsidR="00E935AC" w:rsidRPr="006C52F3" w:rsidRDefault="00E935AC" w:rsidP="006C52F3">
      <w:pPr>
        <w:spacing w:after="0" w:line="360" w:lineRule="auto"/>
        <w:ind w:firstLine="567"/>
        <w:jc w:val="both"/>
        <w:rPr>
          <w:rFonts w:ascii="Times New Roman" w:hAnsi="Times New Roman" w:cs="Times New Roman"/>
          <w:color w:val="000000" w:themeColor="text1"/>
          <w:sz w:val="28"/>
          <w:szCs w:val="28"/>
        </w:rPr>
      </w:pPr>
      <w:r w:rsidRPr="006C52F3">
        <w:rPr>
          <w:rFonts w:ascii="Times New Roman" w:hAnsi="Times New Roman" w:cs="Times New Roman"/>
          <w:color w:val="000000" w:themeColor="text1"/>
          <w:sz w:val="28"/>
          <w:szCs w:val="28"/>
        </w:rPr>
        <w:lastRenderedPageBreak/>
        <w:t>Последний в таблице одноплатный компьютер – новое поколение бортовых вычислителей – производительнее предыдущего, существенно компактнее и с меньшим энергопотреблением. Этот вычислитель позволит одновременно выполнять множество требовательных к ресурсам задач. При этом, его легко разместить на борту БЛА.</w:t>
      </w:r>
    </w:p>
    <w:p w14:paraId="578FA1ED" w14:textId="77777777" w:rsidR="00E935AC" w:rsidRPr="006C52F3" w:rsidRDefault="00E935AC" w:rsidP="006C52F3">
      <w:pPr>
        <w:spacing w:after="0" w:line="360" w:lineRule="auto"/>
        <w:ind w:firstLine="567"/>
        <w:jc w:val="both"/>
        <w:rPr>
          <w:rFonts w:ascii="Times New Roman" w:hAnsi="Times New Roman" w:cs="Times New Roman"/>
          <w:color w:val="000000" w:themeColor="text1"/>
          <w:sz w:val="28"/>
          <w:szCs w:val="28"/>
        </w:rPr>
      </w:pPr>
      <w:r w:rsidRPr="006C52F3">
        <w:rPr>
          <w:rFonts w:ascii="Times New Roman" w:hAnsi="Times New Roman" w:cs="Times New Roman"/>
          <w:color w:val="000000" w:themeColor="text1"/>
          <w:sz w:val="28"/>
          <w:szCs w:val="28"/>
        </w:rPr>
        <w:t>Для решения базовых задач функционирования БПЛА достаточно использовать маломощный вычислитель. Однако система безопасности и предотвращения столкновений существенно увеличивает количество подключаемых датчиков и усложняет алгоритмическое обеспечение. Таким образом, в качестве бортового вычислителя целесообразно выбирать более мощный (с существенным запасом по вычислительным ресурсам).</w:t>
      </w:r>
    </w:p>
    <w:p w14:paraId="3C43E115" w14:textId="77777777" w:rsidR="00E935AC" w:rsidRPr="006C52F3" w:rsidRDefault="00E935AC" w:rsidP="006C52F3">
      <w:pPr>
        <w:spacing w:after="0" w:line="360" w:lineRule="auto"/>
        <w:ind w:firstLine="567"/>
        <w:jc w:val="both"/>
        <w:rPr>
          <w:rFonts w:ascii="Times New Roman" w:hAnsi="Times New Roman" w:cs="Times New Roman"/>
          <w:color w:val="000000" w:themeColor="text1"/>
          <w:sz w:val="28"/>
          <w:szCs w:val="28"/>
        </w:rPr>
      </w:pPr>
      <w:r w:rsidRPr="006C52F3">
        <w:rPr>
          <w:rFonts w:ascii="Times New Roman" w:hAnsi="Times New Roman" w:cs="Times New Roman"/>
          <w:color w:val="000000" w:themeColor="text1"/>
          <w:sz w:val="28"/>
          <w:szCs w:val="28"/>
        </w:rPr>
        <w:t>Состав СТЗ интеллектуального модуля связан с набором решаемых задач и условий применения и должен включать:</w:t>
      </w:r>
    </w:p>
    <w:p w14:paraId="131EB042" w14:textId="77777777" w:rsidR="00E935AC" w:rsidRPr="006C52F3" w:rsidRDefault="006C52F3" w:rsidP="006C52F3">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w:t>
      </w:r>
      <w:r w:rsidR="00E935AC" w:rsidRPr="006C52F3">
        <w:rPr>
          <w:rFonts w:ascii="Times New Roman" w:hAnsi="Times New Roman" w:cs="Times New Roman"/>
          <w:color w:val="000000" w:themeColor="text1"/>
          <w:sz w:val="28"/>
          <w:szCs w:val="28"/>
        </w:rPr>
        <w:t>Видеокамеру (для работы в условиях хорошей видимости),</w:t>
      </w:r>
    </w:p>
    <w:p w14:paraId="1B5C8E59" w14:textId="77777777" w:rsidR="00E935AC" w:rsidRPr="006C52F3" w:rsidRDefault="006C52F3" w:rsidP="006C52F3">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w:t>
      </w:r>
      <w:r w:rsidR="00E935AC" w:rsidRPr="006C52F3">
        <w:rPr>
          <w:rFonts w:ascii="Times New Roman" w:hAnsi="Times New Roman" w:cs="Times New Roman"/>
          <w:color w:val="000000" w:themeColor="text1"/>
          <w:sz w:val="28"/>
          <w:szCs w:val="28"/>
        </w:rPr>
        <w:t>Тепловизор «ближнего» инфракрасного диапазона (для условий плохой видимости),</w:t>
      </w:r>
    </w:p>
    <w:p w14:paraId="48CDB2EA" w14:textId="77777777" w:rsidR="00E935AC" w:rsidRPr="006C52F3" w:rsidRDefault="006C52F3" w:rsidP="006C52F3">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w:t>
      </w:r>
      <w:r w:rsidR="00E935AC" w:rsidRPr="006C52F3">
        <w:rPr>
          <w:rFonts w:ascii="Times New Roman" w:hAnsi="Times New Roman" w:cs="Times New Roman"/>
          <w:color w:val="000000" w:themeColor="text1"/>
          <w:sz w:val="28"/>
          <w:szCs w:val="28"/>
        </w:rPr>
        <w:t>Лазерный сканер или иной сенсор глубины</w:t>
      </w:r>
    </w:p>
    <w:p w14:paraId="165598E5" w14:textId="77777777" w:rsidR="00E935AC" w:rsidRPr="006C52F3" w:rsidRDefault="006C52F3" w:rsidP="006C52F3">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w:t>
      </w:r>
      <w:r w:rsidR="00E935AC" w:rsidRPr="006C52F3">
        <w:rPr>
          <w:rFonts w:ascii="Times New Roman" w:hAnsi="Times New Roman" w:cs="Times New Roman"/>
          <w:color w:val="000000" w:themeColor="text1"/>
          <w:sz w:val="28"/>
          <w:szCs w:val="28"/>
        </w:rPr>
        <w:t>Набор дальномеров.</w:t>
      </w:r>
    </w:p>
    <w:p w14:paraId="6CD75385" w14:textId="77777777" w:rsidR="00E935AC" w:rsidRPr="006C52F3" w:rsidRDefault="00E935AC" w:rsidP="006C52F3">
      <w:pPr>
        <w:spacing w:after="0" w:line="360" w:lineRule="auto"/>
        <w:ind w:firstLine="567"/>
        <w:jc w:val="both"/>
        <w:rPr>
          <w:rFonts w:ascii="Times New Roman" w:hAnsi="Times New Roman" w:cs="Times New Roman"/>
          <w:color w:val="000000" w:themeColor="text1"/>
          <w:sz w:val="28"/>
          <w:szCs w:val="28"/>
        </w:rPr>
      </w:pPr>
      <w:r w:rsidRPr="006C52F3">
        <w:rPr>
          <w:rFonts w:ascii="Times New Roman" w:hAnsi="Times New Roman" w:cs="Times New Roman"/>
          <w:color w:val="000000" w:themeColor="text1"/>
          <w:sz w:val="28"/>
          <w:szCs w:val="28"/>
        </w:rPr>
        <w:t xml:space="preserve">Видеокамера в составе СТЗ необходима для обнаружения и распознавания метки для точной посадки, а также обнаружения ориентиров и визуальной </w:t>
      </w:r>
      <w:proofErr w:type="spellStart"/>
      <w:r w:rsidRPr="006C52F3">
        <w:rPr>
          <w:rFonts w:ascii="Times New Roman" w:hAnsi="Times New Roman" w:cs="Times New Roman"/>
          <w:color w:val="000000" w:themeColor="text1"/>
          <w:sz w:val="28"/>
          <w:szCs w:val="28"/>
        </w:rPr>
        <w:t>одометрии</w:t>
      </w:r>
      <w:proofErr w:type="spellEnd"/>
      <w:r w:rsidRPr="006C52F3">
        <w:rPr>
          <w:rFonts w:ascii="Times New Roman" w:hAnsi="Times New Roman" w:cs="Times New Roman"/>
          <w:color w:val="000000" w:themeColor="text1"/>
          <w:sz w:val="28"/>
          <w:szCs w:val="28"/>
        </w:rPr>
        <w:t xml:space="preserve"> для визуальной навигации.</w:t>
      </w:r>
    </w:p>
    <w:p w14:paraId="1BABF65A" w14:textId="77777777" w:rsidR="00E935AC" w:rsidRPr="006C52F3" w:rsidRDefault="00E935AC" w:rsidP="006C52F3">
      <w:pPr>
        <w:spacing w:after="0" w:line="360" w:lineRule="auto"/>
        <w:ind w:firstLine="567"/>
        <w:jc w:val="both"/>
        <w:rPr>
          <w:rFonts w:ascii="Times New Roman" w:hAnsi="Times New Roman" w:cs="Times New Roman"/>
          <w:color w:val="000000" w:themeColor="text1"/>
          <w:sz w:val="28"/>
          <w:szCs w:val="28"/>
        </w:rPr>
      </w:pPr>
      <w:r w:rsidRPr="006C52F3">
        <w:rPr>
          <w:rFonts w:ascii="Times New Roman" w:hAnsi="Times New Roman" w:cs="Times New Roman"/>
          <w:color w:val="000000" w:themeColor="text1"/>
          <w:sz w:val="28"/>
          <w:szCs w:val="28"/>
        </w:rPr>
        <w:t>Выбор разрешения и угла обзора связан с размерами и структурой искомых объектов и требуемой дальностью их обнаружения. Принято считать, что для обнаружения (абстрагируясь от конкретного алгоритма), объект на изображении должен занимать не менее 8x8 пикселей. Также следует отметить, что большое разрешение полученных изображений требует большей вычислительной мощности для их обработки. Обычно для СТЗ БПЛА рассматривают разрешения 1080x720 или 1920x1080. В плане интерфейса – лучшим выбором для бортовой системы является USB-камера из-за удобства подключения и отсутствия задержки в видеоканале.</w:t>
      </w:r>
    </w:p>
    <w:p w14:paraId="2F1696DD" w14:textId="77777777" w:rsidR="00E935AC" w:rsidRPr="006C52F3" w:rsidRDefault="00E935AC" w:rsidP="006C52F3">
      <w:pPr>
        <w:spacing w:after="0" w:line="360" w:lineRule="auto"/>
        <w:ind w:firstLine="567"/>
        <w:jc w:val="both"/>
        <w:rPr>
          <w:rFonts w:ascii="Times New Roman" w:hAnsi="Times New Roman" w:cs="Times New Roman"/>
          <w:color w:val="000000" w:themeColor="text1"/>
          <w:sz w:val="28"/>
          <w:szCs w:val="28"/>
        </w:rPr>
      </w:pPr>
      <w:r w:rsidRPr="006C52F3">
        <w:rPr>
          <w:rFonts w:ascii="Times New Roman" w:hAnsi="Times New Roman" w:cs="Times New Roman"/>
          <w:color w:val="000000" w:themeColor="text1"/>
          <w:sz w:val="28"/>
          <w:szCs w:val="28"/>
        </w:rPr>
        <w:lastRenderedPageBreak/>
        <w:t xml:space="preserve">Использование видеокамеры (оптического диапазона) для обнаружения метки накладывает требования на ее освещенность метки станции базирования в условиях плохой освещенности. </w:t>
      </w:r>
    </w:p>
    <w:p w14:paraId="10A670A8" w14:textId="77777777" w:rsidR="00E935AC" w:rsidRPr="006C52F3" w:rsidRDefault="00E935AC" w:rsidP="006C52F3">
      <w:pPr>
        <w:spacing w:after="0" w:line="360" w:lineRule="auto"/>
        <w:ind w:firstLine="567"/>
        <w:jc w:val="both"/>
        <w:rPr>
          <w:rFonts w:ascii="Times New Roman" w:hAnsi="Times New Roman" w:cs="Times New Roman"/>
          <w:color w:val="000000" w:themeColor="text1"/>
          <w:sz w:val="28"/>
          <w:szCs w:val="28"/>
        </w:rPr>
      </w:pPr>
      <w:r w:rsidRPr="006C52F3">
        <w:rPr>
          <w:rFonts w:ascii="Times New Roman" w:hAnsi="Times New Roman" w:cs="Times New Roman"/>
          <w:color w:val="000000" w:themeColor="text1"/>
          <w:sz w:val="28"/>
          <w:szCs w:val="28"/>
        </w:rPr>
        <w:t>Тепловизоры – устройства предназначенные для наблюдения распределения температуры. В зависимости от решаемой задачи выбирается рабочий диапазон принимаемого инфракрасного излучения. В рассматриваемом случае тепловизор может быть использован для обнаружения метки или ориентиров в условии плохой видимости. При этом, необходимо выбирать тепловизоры ближнего ИК диапазона. Изображения с таких тепловизоров похожи на изображения с видеокамер (сохраняются очертания и некоторые детали объектов), что существенно упрощает их обработку.</w:t>
      </w:r>
    </w:p>
    <w:p w14:paraId="5C3CA4BC" w14:textId="77777777" w:rsidR="00E935AC" w:rsidRPr="006C52F3" w:rsidRDefault="00E935AC" w:rsidP="006C52F3">
      <w:pPr>
        <w:spacing w:after="0" w:line="360" w:lineRule="auto"/>
        <w:ind w:firstLine="567"/>
        <w:jc w:val="both"/>
        <w:rPr>
          <w:rFonts w:ascii="Times New Roman" w:hAnsi="Times New Roman" w:cs="Times New Roman"/>
          <w:color w:val="000000" w:themeColor="text1"/>
          <w:sz w:val="28"/>
          <w:szCs w:val="28"/>
        </w:rPr>
      </w:pPr>
      <w:r w:rsidRPr="006C52F3">
        <w:rPr>
          <w:rFonts w:ascii="Times New Roman" w:hAnsi="Times New Roman" w:cs="Times New Roman"/>
          <w:color w:val="000000" w:themeColor="text1"/>
          <w:sz w:val="28"/>
          <w:szCs w:val="28"/>
        </w:rPr>
        <w:t>Для обнаружения метки при слабой освещенности ее подсветка может осуществляться с наземной станции или непосредственно с борта БПЛА.</w:t>
      </w:r>
    </w:p>
    <w:p w14:paraId="1D88B9FC" w14:textId="77777777" w:rsidR="00E935AC" w:rsidRPr="006C52F3" w:rsidRDefault="00E935AC" w:rsidP="006C52F3">
      <w:pPr>
        <w:spacing w:after="0" w:line="360" w:lineRule="auto"/>
        <w:ind w:firstLine="567"/>
        <w:jc w:val="both"/>
        <w:rPr>
          <w:rFonts w:ascii="Times New Roman" w:hAnsi="Times New Roman" w:cs="Times New Roman"/>
          <w:color w:val="000000" w:themeColor="text1"/>
          <w:sz w:val="28"/>
          <w:szCs w:val="28"/>
        </w:rPr>
      </w:pPr>
      <w:r w:rsidRPr="006C52F3">
        <w:rPr>
          <w:rFonts w:ascii="Times New Roman" w:hAnsi="Times New Roman" w:cs="Times New Roman"/>
          <w:color w:val="000000" w:themeColor="text1"/>
          <w:sz w:val="28"/>
          <w:szCs w:val="28"/>
        </w:rPr>
        <w:t>Дальномеры и сенсоры глубины нужны для решения задач обнаружения препятствий (для подсистемы безопасности).</w:t>
      </w:r>
    </w:p>
    <w:p w14:paraId="2153AB6D" w14:textId="77777777" w:rsidR="00E935AC" w:rsidRPr="006C52F3" w:rsidRDefault="00E935AC" w:rsidP="006C52F3">
      <w:pPr>
        <w:spacing w:after="0" w:line="360" w:lineRule="auto"/>
        <w:ind w:firstLine="567"/>
        <w:jc w:val="both"/>
        <w:rPr>
          <w:rFonts w:ascii="Times New Roman" w:hAnsi="Times New Roman" w:cs="Times New Roman"/>
          <w:color w:val="000000" w:themeColor="text1"/>
          <w:sz w:val="28"/>
          <w:szCs w:val="28"/>
        </w:rPr>
      </w:pPr>
      <w:r w:rsidRPr="006C52F3">
        <w:rPr>
          <w:rFonts w:ascii="Times New Roman" w:hAnsi="Times New Roman" w:cs="Times New Roman"/>
          <w:color w:val="000000" w:themeColor="text1"/>
          <w:sz w:val="28"/>
          <w:szCs w:val="28"/>
        </w:rPr>
        <w:t>Ключевым элементом интеллектуального модуля является алгоритмическое и программное обеспечение для визуальной навигации и автоматической посадки. Рассмотренные одноплатные компьютеры работают на базе ОС семейства Linux, программное обеспечение для них можно писать на различных языках программирования. Выбор языка связан с требованиями по скорости выполнения конечной программы. Таким образом, для высокопроизводительных программ, например, при обработке изображений, необходимо использовать компилируемые языки (например, C/C++). Для решения менее требовательных задач (например, перестроения траектории) допускается использование интерпретируемых языков (например, Python).</w:t>
      </w:r>
    </w:p>
    <w:p w14:paraId="21E434E3" w14:textId="77777777" w:rsidR="00E935AC" w:rsidRPr="006C52F3" w:rsidRDefault="00E935AC" w:rsidP="006C52F3">
      <w:pPr>
        <w:spacing w:after="0" w:line="360" w:lineRule="auto"/>
        <w:ind w:firstLine="567"/>
        <w:jc w:val="both"/>
        <w:rPr>
          <w:rFonts w:ascii="Times New Roman" w:hAnsi="Times New Roman" w:cs="Times New Roman"/>
          <w:color w:val="000000" w:themeColor="text1"/>
          <w:sz w:val="28"/>
          <w:szCs w:val="28"/>
        </w:rPr>
      </w:pPr>
      <w:r w:rsidRPr="006C52F3">
        <w:rPr>
          <w:rFonts w:ascii="Times New Roman" w:hAnsi="Times New Roman" w:cs="Times New Roman"/>
          <w:color w:val="000000" w:themeColor="text1"/>
          <w:sz w:val="28"/>
          <w:szCs w:val="28"/>
        </w:rPr>
        <w:t>Для реализации указанного функционала на борту БПЛА должно быть установлено специализированное ПО и библиотеки с открытым исходным кодом.</w:t>
      </w:r>
    </w:p>
    <w:p w14:paraId="4ACDBC76" w14:textId="77777777" w:rsidR="00E935AC" w:rsidRPr="006C52F3" w:rsidRDefault="006C52F3" w:rsidP="006C52F3">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w:t>
      </w:r>
      <w:r w:rsidR="00E935AC" w:rsidRPr="006C52F3">
        <w:rPr>
          <w:rFonts w:ascii="Times New Roman" w:hAnsi="Times New Roman" w:cs="Times New Roman"/>
          <w:color w:val="000000" w:themeColor="text1"/>
          <w:sz w:val="28"/>
          <w:szCs w:val="28"/>
        </w:rPr>
        <w:t xml:space="preserve">QT </w:t>
      </w:r>
      <w:proofErr w:type="spellStart"/>
      <w:r w:rsidR="00E935AC" w:rsidRPr="006C52F3">
        <w:rPr>
          <w:rFonts w:ascii="Times New Roman" w:hAnsi="Times New Roman" w:cs="Times New Roman"/>
          <w:color w:val="000000" w:themeColor="text1"/>
          <w:sz w:val="28"/>
          <w:szCs w:val="28"/>
        </w:rPr>
        <w:t>Creator</w:t>
      </w:r>
      <w:proofErr w:type="spellEnd"/>
      <w:r w:rsidR="00E935AC" w:rsidRPr="006C52F3">
        <w:rPr>
          <w:rFonts w:ascii="Times New Roman" w:hAnsi="Times New Roman" w:cs="Times New Roman"/>
          <w:color w:val="000000" w:themeColor="text1"/>
          <w:sz w:val="28"/>
          <w:szCs w:val="28"/>
        </w:rPr>
        <w:t xml:space="preserve"> 3.5.1 – отладка кода непосредственно на БЦВМ,</w:t>
      </w:r>
    </w:p>
    <w:p w14:paraId="51C3C618" w14:textId="77777777" w:rsidR="00E935AC" w:rsidRPr="006C52F3" w:rsidRDefault="006C52F3" w:rsidP="006C52F3">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lastRenderedPageBreak/>
        <w:t>• </w:t>
      </w:r>
      <w:proofErr w:type="spellStart"/>
      <w:r w:rsidR="00E935AC" w:rsidRPr="006C52F3">
        <w:rPr>
          <w:rFonts w:ascii="Times New Roman" w:hAnsi="Times New Roman" w:cs="Times New Roman"/>
          <w:color w:val="000000" w:themeColor="text1"/>
          <w:sz w:val="28"/>
          <w:szCs w:val="28"/>
        </w:rPr>
        <w:t>OpenCV</w:t>
      </w:r>
      <w:proofErr w:type="spellEnd"/>
      <w:r w:rsidR="00E935AC" w:rsidRPr="006C52F3">
        <w:rPr>
          <w:rFonts w:ascii="Times New Roman" w:hAnsi="Times New Roman" w:cs="Times New Roman"/>
          <w:color w:val="000000" w:themeColor="text1"/>
          <w:sz w:val="28"/>
          <w:szCs w:val="28"/>
        </w:rPr>
        <w:t xml:space="preserve"> 2.4.13 – библиотека технического зрения с открытым исходным кодом,</w:t>
      </w:r>
    </w:p>
    <w:p w14:paraId="5E936EA5" w14:textId="77777777" w:rsidR="00E935AC" w:rsidRPr="006C52F3" w:rsidRDefault="006C52F3" w:rsidP="006C52F3">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w:t>
      </w:r>
      <w:proofErr w:type="spellStart"/>
      <w:r w:rsidR="00E935AC" w:rsidRPr="006C52F3">
        <w:rPr>
          <w:rFonts w:ascii="Times New Roman" w:hAnsi="Times New Roman" w:cs="Times New Roman"/>
          <w:color w:val="000000" w:themeColor="text1"/>
          <w:sz w:val="28"/>
          <w:szCs w:val="28"/>
        </w:rPr>
        <w:t>OpenCL</w:t>
      </w:r>
      <w:proofErr w:type="spellEnd"/>
      <w:r w:rsidR="00E935AC" w:rsidRPr="006C52F3">
        <w:rPr>
          <w:rFonts w:ascii="Times New Roman" w:hAnsi="Times New Roman" w:cs="Times New Roman"/>
          <w:color w:val="000000" w:themeColor="text1"/>
          <w:sz w:val="28"/>
          <w:szCs w:val="28"/>
        </w:rPr>
        <w:t xml:space="preserve"> 1.1 – библиотека параллельных вычислений с использованием графического процессора,</w:t>
      </w:r>
    </w:p>
    <w:p w14:paraId="5908874E" w14:textId="77777777" w:rsidR="00E935AC" w:rsidRPr="006C52F3" w:rsidRDefault="006C52F3" w:rsidP="006C52F3">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w:t>
      </w:r>
      <w:r w:rsidR="00E935AC" w:rsidRPr="006C52F3">
        <w:rPr>
          <w:rFonts w:ascii="Times New Roman" w:hAnsi="Times New Roman" w:cs="Times New Roman"/>
          <w:color w:val="000000" w:themeColor="text1"/>
          <w:sz w:val="28"/>
          <w:szCs w:val="28"/>
        </w:rPr>
        <w:t xml:space="preserve">Apache – </w:t>
      </w:r>
      <w:proofErr w:type="spellStart"/>
      <w:r w:rsidR="00E935AC" w:rsidRPr="006C52F3">
        <w:rPr>
          <w:rFonts w:ascii="Times New Roman" w:hAnsi="Times New Roman" w:cs="Times New Roman"/>
          <w:color w:val="000000" w:themeColor="text1"/>
          <w:sz w:val="28"/>
          <w:szCs w:val="28"/>
        </w:rPr>
        <w:t>web</w:t>
      </w:r>
      <w:proofErr w:type="spellEnd"/>
      <w:r w:rsidR="00E935AC" w:rsidRPr="006C52F3">
        <w:rPr>
          <w:rFonts w:ascii="Times New Roman" w:hAnsi="Times New Roman" w:cs="Times New Roman"/>
          <w:color w:val="000000" w:themeColor="text1"/>
          <w:sz w:val="28"/>
          <w:szCs w:val="28"/>
        </w:rPr>
        <w:t>-сервер для удаленной настройки БЦВМ,</w:t>
      </w:r>
    </w:p>
    <w:p w14:paraId="373BB399" w14:textId="77777777" w:rsidR="00E935AC" w:rsidRPr="006C52F3" w:rsidRDefault="006C52F3" w:rsidP="006C52F3">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w:t>
      </w:r>
      <w:proofErr w:type="spellStart"/>
      <w:r w:rsidR="00E935AC" w:rsidRPr="006C52F3">
        <w:rPr>
          <w:rFonts w:ascii="Times New Roman" w:hAnsi="Times New Roman" w:cs="Times New Roman"/>
          <w:color w:val="000000" w:themeColor="text1"/>
          <w:sz w:val="28"/>
          <w:szCs w:val="28"/>
        </w:rPr>
        <w:t>Samba</w:t>
      </w:r>
      <w:proofErr w:type="spellEnd"/>
      <w:r w:rsidR="00E935AC" w:rsidRPr="006C52F3">
        <w:rPr>
          <w:rFonts w:ascii="Times New Roman" w:hAnsi="Times New Roman" w:cs="Times New Roman"/>
          <w:color w:val="000000" w:themeColor="text1"/>
          <w:sz w:val="28"/>
          <w:szCs w:val="28"/>
        </w:rPr>
        <w:t xml:space="preserve"> – программный комплекс для обмена файлами по сети.</w:t>
      </w:r>
    </w:p>
    <w:p w14:paraId="0865BC84" w14:textId="77777777" w:rsidR="00E935AC" w:rsidRPr="006C52F3" w:rsidRDefault="006C52F3" w:rsidP="006C52F3">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w:t>
      </w:r>
      <w:r w:rsidR="00E935AC" w:rsidRPr="006C52F3">
        <w:rPr>
          <w:rFonts w:ascii="Times New Roman" w:hAnsi="Times New Roman" w:cs="Times New Roman"/>
          <w:color w:val="000000" w:themeColor="text1"/>
          <w:sz w:val="28"/>
          <w:szCs w:val="28"/>
        </w:rPr>
        <w:t>ROS (</w:t>
      </w:r>
      <w:proofErr w:type="spellStart"/>
      <w:r w:rsidR="00E935AC" w:rsidRPr="006C52F3">
        <w:rPr>
          <w:rFonts w:ascii="Times New Roman" w:hAnsi="Times New Roman" w:cs="Times New Roman"/>
          <w:color w:val="000000" w:themeColor="text1"/>
          <w:sz w:val="28"/>
          <w:szCs w:val="28"/>
        </w:rPr>
        <w:t>Robotics</w:t>
      </w:r>
      <w:proofErr w:type="spellEnd"/>
      <w:r w:rsidR="00E935AC" w:rsidRPr="006C52F3">
        <w:rPr>
          <w:rFonts w:ascii="Times New Roman" w:hAnsi="Times New Roman" w:cs="Times New Roman"/>
          <w:color w:val="000000" w:themeColor="text1"/>
          <w:sz w:val="28"/>
          <w:szCs w:val="28"/>
        </w:rPr>
        <w:t xml:space="preserve"> </w:t>
      </w:r>
      <w:proofErr w:type="spellStart"/>
      <w:r w:rsidR="00E935AC" w:rsidRPr="006C52F3">
        <w:rPr>
          <w:rFonts w:ascii="Times New Roman" w:hAnsi="Times New Roman" w:cs="Times New Roman"/>
          <w:color w:val="000000" w:themeColor="text1"/>
          <w:sz w:val="28"/>
          <w:szCs w:val="28"/>
        </w:rPr>
        <w:t>Operation</w:t>
      </w:r>
      <w:proofErr w:type="spellEnd"/>
      <w:r w:rsidR="00E935AC" w:rsidRPr="006C52F3">
        <w:rPr>
          <w:rFonts w:ascii="Times New Roman" w:hAnsi="Times New Roman" w:cs="Times New Roman"/>
          <w:color w:val="000000" w:themeColor="text1"/>
          <w:sz w:val="28"/>
          <w:szCs w:val="28"/>
        </w:rPr>
        <w:t xml:space="preserve"> System) – открытый программный комплекс для робототехнических систем (опционально).</w:t>
      </w:r>
    </w:p>
    <w:p w14:paraId="41FDD5D1" w14:textId="77777777" w:rsidR="00E935AC" w:rsidRPr="006C52F3" w:rsidRDefault="00E935AC" w:rsidP="006C52F3">
      <w:pPr>
        <w:spacing w:after="0" w:line="360" w:lineRule="auto"/>
        <w:ind w:firstLine="567"/>
        <w:jc w:val="both"/>
        <w:rPr>
          <w:rFonts w:ascii="Times New Roman" w:hAnsi="Times New Roman" w:cs="Times New Roman"/>
          <w:color w:val="000000" w:themeColor="text1"/>
          <w:sz w:val="28"/>
          <w:szCs w:val="28"/>
        </w:rPr>
      </w:pPr>
    </w:p>
    <w:p w14:paraId="42007FCD" w14:textId="77777777" w:rsidR="00E935AC" w:rsidRPr="006C52F3" w:rsidRDefault="00E935AC" w:rsidP="006C52F3">
      <w:pPr>
        <w:spacing w:after="0" w:line="360" w:lineRule="auto"/>
        <w:ind w:firstLine="567"/>
        <w:jc w:val="both"/>
        <w:rPr>
          <w:rFonts w:ascii="Times New Roman" w:hAnsi="Times New Roman" w:cs="Times New Roman"/>
          <w:b/>
          <w:color w:val="000000" w:themeColor="text1"/>
          <w:sz w:val="28"/>
          <w:szCs w:val="28"/>
        </w:rPr>
      </w:pPr>
      <w:r w:rsidRPr="006C52F3">
        <w:rPr>
          <w:rFonts w:ascii="Times New Roman" w:hAnsi="Times New Roman" w:cs="Times New Roman"/>
          <w:b/>
          <w:color w:val="000000" w:themeColor="text1"/>
          <w:sz w:val="28"/>
          <w:szCs w:val="28"/>
        </w:rPr>
        <w:t>Визуальная навигация</w:t>
      </w:r>
    </w:p>
    <w:p w14:paraId="2833C340" w14:textId="77777777" w:rsidR="00E935AC" w:rsidRPr="006C52F3" w:rsidRDefault="00E935AC" w:rsidP="006C52F3">
      <w:pPr>
        <w:spacing w:after="0" w:line="360" w:lineRule="auto"/>
        <w:ind w:firstLine="567"/>
        <w:jc w:val="both"/>
        <w:rPr>
          <w:rFonts w:ascii="Times New Roman" w:hAnsi="Times New Roman" w:cs="Times New Roman"/>
          <w:color w:val="000000" w:themeColor="text1"/>
          <w:sz w:val="28"/>
          <w:szCs w:val="28"/>
        </w:rPr>
      </w:pPr>
    </w:p>
    <w:p w14:paraId="64D637AE" w14:textId="77777777" w:rsidR="00E935AC" w:rsidRPr="00FA1B85" w:rsidRDefault="00E935AC" w:rsidP="00FA1B85">
      <w:pPr>
        <w:spacing w:after="0" w:line="360" w:lineRule="auto"/>
        <w:ind w:firstLine="567"/>
        <w:jc w:val="both"/>
        <w:rPr>
          <w:rFonts w:ascii="Times New Roman" w:hAnsi="Times New Roman" w:cs="Times New Roman"/>
          <w:color w:val="000000" w:themeColor="text1"/>
          <w:sz w:val="28"/>
          <w:szCs w:val="28"/>
        </w:rPr>
      </w:pPr>
      <w:r w:rsidRPr="00FA1B85">
        <w:rPr>
          <w:rFonts w:ascii="Times New Roman" w:hAnsi="Times New Roman" w:cs="Times New Roman"/>
          <w:color w:val="000000" w:themeColor="text1"/>
          <w:sz w:val="28"/>
          <w:szCs w:val="28"/>
        </w:rPr>
        <w:t>Одним из наиболее перспективных направлений повышения точности и совершенствования навигационных систем БПЛА является использование методов визуальной навигации.</w:t>
      </w:r>
    </w:p>
    <w:p w14:paraId="0922E85A" w14:textId="77777777" w:rsidR="00E935AC" w:rsidRDefault="00E935AC" w:rsidP="00FA1B85">
      <w:pPr>
        <w:spacing w:after="0" w:line="360" w:lineRule="auto"/>
        <w:ind w:firstLine="567"/>
        <w:jc w:val="both"/>
        <w:rPr>
          <w:rFonts w:ascii="Times New Roman" w:hAnsi="Times New Roman" w:cs="Times New Roman"/>
          <w:color w:val="000000" w:themeColor="text1"/>
          <w:sz w:val="28"/>
          <w:szCs w:val="28"/>
        </w:rPr>
      </w:pPr>
      <w:r w:rsidRPr="00FA1B85">
        <w:rPr>
          <w:rFonts w:ascii="Times New Roman" w:hAnsi="Times New Roman" w:cs="Times New Roman"/>
          <w:color w:val="000000" w:themeColor="text1"/>
          <w:sz w:val="28"/>
          <w:szCs w:val="28"/>
        </w:rPr>
        <w:t xml:space="preserve">Под визуальной навигацией понимается сопоставление текущего изображения (ТИ) (получаемое оборудованием системы технического зрения на борту ЛА) и эталонных изображений (ЭИ) заданных объектов (ориентиров) с последующей их локализацией и определением текущих координат ЛА относительно этих объектов с целью получения оценок навигационных параметров (пространственных координат и углов ориентации) (рис. </w:t>
      </w:r>
      <w:r w:rsidR="00E76388" w:rsidRPr="00E76388">
        <w:rPr>
          <w:rFonts w:ascii="Times New Roman" w:hAnsi="Times New Roman" w:cs="Times New Roman"/>
          <w:color w:val="000000" w:themeColor="text1"/>
          <w:sz w:val="28"/>
          <w:szCs w:val="28"/>
        </w:rPr>
        <w:t>5.3</w:t>
      </w:r>
      <w:r w:rsidRPr="00FA1B85">
        <w:rPr>
          <w:rFonts w:ascii="Times New Roman" w:hAnsi="Times New Roman" w:cs="Times New Roman"/>
          <w:color w:val="000000" w:themeColor="text1"/>
          <w:sz w:val="28"/>
          <w:szCs w:val="28"/>
        </w:rPr>
        <w:t xml:space="preserve">). </w:t>
      </w:r>
    </w:p>
    <w:p w14:paraId="1B388BE1" w14:textId="77777777" w:rsidR="00E935AC" w:rsidRPr="001A4C50" w:rsidRDefault="00E935AC" w:rsidP="00FA1B85">
      <w:pPr>
        <w:spacing w:after="0" w:line="360" w:lineRule="auto"/>
        <w:jc w:val="center"/>
        <w:rPr>
          <w:rFonts w:ascii="Times New Roman" w:hAnsi="Times New Roman" w:cs="Times New Roman"/>
          <w:sz w:val="28"/>
          <w:szCs w:val="28"/>
        </w:rPr>
      </w:pPr>
      <w:r w:rsidRPr="001A4C50">
        <w:rPr>
          <w:rFonts w:ascii="Times New Roman" w:hAnsi="Times New Roman" w:cs="Times New Roman"/>
          <w:noProof/>
          <w:szCs w:val="24"/>
          <w:lang w:eastAsia="ru-RU"/>
        </w:rPr>
        <w:drawing>
          <wp:inline distT="0" distB="0" distL="0" distR="0" wp14:anchorId="640A1519" wp14:editId="71D85558">
            <wp:extent cx="4226016" cy="2817491"/>
            <wp:effectExtent l="0" t="0" r="3175" b="2540"/>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75"/>
                    <pic:cNvPicPr>
                      <a:picLocks noChangeAspect="1" noChangeArrowheads="1"/>
                    </pic:cNvPicPr>
                  </pic:nvPicPr>
                  <pic:blipFill rotWithShape="1">
                    <a:blip r:embed="rId98" cstate="print">
                      <a:extLst>
                        <a:ext uri="{28A0092B-C50C-407E-A947-70E740481C1C}">
                          <a14:useLocalDpi xmlns:a14="http://schemas.microsoft.com/office/drawing/2010/main" val="0"/>
                        </a:ext>
                      </a:extLst>
                    </a:blip>
                    <a:srcRect t="2376" b="4126"/>
                    <a:stretch/>
                  </pic:blipFill>
                  <pic:spPr bwMode="auto">
                    <a:xfrm>
                      <a:off x="0" y="0"/>
                      <a:ext cx="4236869" cy="2824727"/>
                    </a:xfrm>
                    <a:prstGeom prst="rect">
                      <a:avLst/>
                    </a:prstGeom>
                    <a:noFill/>
                    <a:ln>
                      <a:noFill/>
                    </a:ln>
                    <a:extLst>
                      <a:ext uri="{53640926-AAD7-44D8-BBD7-CCE9431645EC}">
                        <a14:shadowObscured xmlns:a14="http://schemas.microsoft.com/office/drawing/2010/main"/>
                      </a:ext>
                    </a:extLst>
                  </pic:spPr>
                </pic:pic>
              </a:graphicData>
            </a:graphic>
          </wp:inline>
        </w:drawing>
      </w:r>
    </w:p>
    <w:p w14:paraId="635AFFA4" w14:textId="77777777" w:rsidR="00E935AC" w:rsidRPr="00FA1B85" w:rsidRDefault="00E935AC" w:rsidP="00FA1B85">
      <w:pPr>
        <w:spacing w:after="0" w:line="360" w:lineRule="auto"/>
        <w:jc w:val="center"/>
        <w:rPr>
          <w:rFonts w:ascii="Times New Roman" w:hAnsi="Times New Roman" w:cs="Times New Roman"/>
          <w:i/>
          <w:color w:val="000000" w:themeColor="text1"/>
          <w:sz w:val="26"/>
          <w:szCs w:val="26"/>
        </w:rPr>
      </w:pPr>
      <w:r w:rsidRPr="00FA1B85">
        <w:rPr>
          <w:rFonts w:ascii="Times New Roman" w:hAnsi="Times New Roman" w:cs="Times New Roman"/>
          <w:i/>
          <w:color w:val="000000" w:themeColor="text1"/>
          <w:sz w:val="26"/>
          <w:szCs w:val="26"/>
        </w:rPr>
        <w:t>Рис</w:t>
      </w:r>
      <w:r w:rsidR="00FA1B85">
        <w:rPr>
          <w:rFonts w:ascii="Times New Roman" w:hAnsi="Times New Roman" w:cs="Times New Roman"/>
          <w:i/>
          <w:color w:val="000000" w:themeColor="text1"/>
          <w:sz w:val="26"/>
          <w:szCs w:val="26"/>
        </w:rPr>
        <w:t xml:space="preserve">унок </w:t>
      </w:r>
      <w:r w:rsidR="00E76388" w:rsidRPr="00E76388">
        <w:rPr>
          <w:rFonts w:ascii="Times New Roman" w:hAnsi="Times New Roman" w:cs="Times New Roman"/>
          <w:i/>
          <w:color w:val="000000" w:themeColor="text1"/>
          <w:sz w:val="26"/>
          <w:szCs w:val="26"/>
        </w:rPr>
        <w:t>5.3</w:t>
      </w:r>
      <w:r w:rsidR="00FA1B85">
        <w:rPr>
          <w:rFonts w:ascii="Times New Roman" w:hAnsi="Times New Roman" w:cs="Times New Roman"/>
          <w:i/>
          <w:color w:val="000000" w:themeColor="text1"/>
          <w:sz w:val="26"/>
          <w:szCs w:val="26"/>
        </w:rPr>
        <w:t xml:space="preserve"> –</w:t>
      </w:r>
      <w:r w:rsidRPr="00FA1B85">
        <w:rPr>
          <w:rFonts w:ascii="Times New Roman" w:hAnsi="Times New Roman" w:cs="Times New Roman"/>
          <w:i/>
          <w:color w:val="000000" w:themeColor="text1"/>
          <w:sz w:val="26"/>
          <w:szCs w:val="26"/>
        </w:rPr>
        <w:t xml:space="preserve"> Оценка координат по визуальным ориентирам</w:t>
      </w:r>
    </w:p>
    <w:p w14:paraId="350E2CAB" w14:textId="77777777" w:rsidR="00E76388" w:rsidRDefault="00E76388" w:rsidP="00FA1B85">
      <w:pPr>
        <w:spacing w:after="0" w:line="360" w:lineRule="auto"/>
        <w:ind w:firstLine="567"/>
        <w:jc w:val="both"/>
        <w:rPr>
          <w:rFonts w:ascii="Times New Roman" w:hAnsi="Times New Roman" w:cs="Times New Roman"/>
          <w:color w:val="000000" w:themeColor="text1"/>
          <w:sz w:val="28"/>
          <w:szCs w:val="28"/>
        </w:rPr>
      </w:pPr>
    </w:p>
    <w:p w14:paraId="7BD459C9" w14:textId="77777777" w:rsidR="00E935AC" w:rsidRPr="00FA1B85" w:rsidRDefault="005D0E1D" w:rsidP="00FA1B85">
      <w:pPr>
        <w:spacing w:after="0" w:line="360" w:lineRule="auto"/>
        <w:ind w:firstLine="567"/>
        <w:jc w:val="both"/>
        <w:rPr>
          <w:rFonts w:ascii="Times New Roman" w:hAnsi="Times New Roman" w:cs="Times New Roman"/>
          <w:color w:val="000000" w:themeColor="text1"/>
          <w:sz w:val="28"/>
          <w:szCs w:val="28"/>
        </w:rPr>
      </w:pPr>
      <w:r w:rsidRPr="00FA1B85">
        <w:rPr>
          <w:rFonts w:ascii="Times New Roman" w:hAnsi="Times New Roman" w:cs="Times New Roman"/>
          <w:color w:val="000000" w:themeColor="text1"/>
          <w:sz w:val="28"/>
          <w:szCs w:val="28"/>
        </w:rPr>
        <w:t>В общем случае под понятием эталонное описание понимается совокупность различных признаков:</w:t>
      </w:r>
      <w:r>
        <w:rPr>
          <w:rFonts w:ascii="Times New Roman" w:hAnsi="Times New Roman" w:cs="Times New Roman"/>
          <w:color w:val="000000" w:themeColor="text1"/>
          <w:sz w:val="28"/>
          <w:szCs w:val="28"/>
        </w:rPr>
        <w:t xml:space="preserve"> эталонных изображений, 2D и 3</w:t>
      </w:r>
      <w:r w:rsidRPr="00FA1B85">
        <w:rPr>
          <w:rFonts w:ascii="Times New Roman" w:hAnsi="Times New Roman" w:cs="Times New Roman"/>
          <w:color w:val="000000" w:themeColor="text1"/>
          <w:sz w:val="28"/>
          <w:szCs w:val="28"/>
        </w:rPr>
        <w:t>D геометрических моделей, распределения яркостей, цветов, статистических признаков и иных формальных описаний.</w:t>
      </w:r>
    </w:p>
    <w:p w14:paraId="1C8560AB" w14:textId="77777777" w:rsidR="00E935AC" w:rsidRPr="00FA1B85" w:rsidRDefault="00E935AC" w:rsidP="00FA1B85">
      <w:pPr>
        <w:spacing w:after="0" w:line="360" w:lineRule="auto"/>
        <w:ind w:firstLine="567"/>
        <w:jc w:val="both"/>
        <w:rPr>
          <w:rFonts w:ascii="Times New Roman" w:hAnsi="Times New Roman" w:cs="Times New Roman"/>
          <w:color w:val="000000" w:themeColor="text1"/>
          <w:sz w:val="28"/>
          <w:szCs w:val="28"/>
        </w:rPr>
      </w:pPr>
      <w:r w:rsidRPr="00FA1B85">
        <w:rPr>
          <w:rFonts w:ascii="Times New Roman" w:hAnsi="Times New Roman" w:cs="Times New Roman"/>
          <w:color w:val="000000" w:themeColor="text1"/>
          <w:sz w:val="28"/>
          <w:szCs w:val="28"/>
        </w:rPr>
        <w:t>При этом существует большое количество различных подходов к реализации методов визуальной навигации. Эти подходы определяются используемыми бортовыми датчиками, режимами полета, в которых целесообразно использование визуальной навигации, бортовыми вычислителями, алгоритмами и пр.</w:t>
      </w:r>
    </w:p>
    <w:p w14:paraId="43DA4248" w14:textId="77777777" w:rsidR="00E935AC" w:rsidRPr="00FA1B85" w:rsidRDefault="00E935AC" w:rsidP="00FA1B85">
      <w:pPr>
        <w:spacing w:after="0" w:line="360" w:lineRule="auto"/>
        <w:ind w:firstLine="567"/>
        <w:jc w:val="both"/>
        <w:rPr>
          <w:rFonts w:ascii="Times New Roman" w:hAnsi="Times New Roman" w:cs="Times New Roman"/>
          <w:color w:val="000000" w:themeColor="text1"/>
          <w:sz w:val="28"/>
          <w:szCs w:val="28"/>
        </w:rPr>
      </w:pPr>
    </w:p>
    <w:p w14:paraId="272DACE8" w14:textId="77777777" w:rsidR="00E935AC" w:rsidRPr="00FA1B85" w:rsidRDefault="00E935AC" w:rsidP="00FA1B85">
      <w:pPr>
        <w:spacing w:after="0" w:line="360" w:lineRule="auto"/>
        <w:ind w:firstLine="567"/>
        <w:jc w:val="both"/>
        <w:rPr>
          <w:rFonts w:ascii="Times New Roman" w:hAnsi="Times New Roman" w:cs="Times New Roman"/>
          <w:b/>
          <w:color w:val="000000" w:themeColor="text1"/>
          <w:sz w:val="28"/>
          <w:szCs w:val="28"/>
        </w:rPr>
      </w:pPr>
      <w:r w:rsidRPr="00FA1B85">
        <w:rPr>
          <w:rFonts w:ascii="Times New Roman" w:hAnsi="Times New Roman" w:cs="Times New Roman"/>
          <w:b/>
          <w:color w:val="000000" w:themeColor="text1"/>
          <w:sz w:val="28"/>
          <w:szCs w:val="28"/>
        </w:rPr>
        <w:t>Автоматическая зарядная станция</w:t>
      </w:r>
    </w:p>
    <w:p w14:paraId="1E4F1793" w14:textId="77777777" w:rsidR="0007396A" w:rsidRDefault="0007396A" w:rsidP="00FA1B85">
      <w:pPr>
        <w:spacing w:after="0" w:line="360" w:lineRule="auto"/>
        <w:ind w:firstLine="567"/>
        <w:jc w:val="both"/>
        <w:rPr>
          <w:rFonts w:ascii="Times New Roman" w:hAnsi="Times New Roman" w:cs="Times New Roman"/>
          <w:color w:val="000000" w:themeColor="text1"/>
          <w:sz w:val="28"/>
          <w:szCs w:val="28"/>
        </w:rPr>
      </w:pPr>
    </w:p>
    <w:p w14:paraId="5B482D54" w14:textId="77777777" w:rsidR="00E935AC" w:rsidRPr="00FA1B85" w:rsidRDefault="00E935AC" w:rsidP="00FA1B85">
      <w:pPr>
        <w:spacing w:after="0" w:line="360" w:lineRule="auto"/>
        <w:ind w:firstLine="567"/>
        <w:jc w:val="both"/>
        <w:rPr>
          <w:rFonts w:ascii="Times New Roman" w:hAnsi="Times New Roman" w:cs="Times New Roman"/>
          <w:color w:val="000000" w:themeColor="text1"/>
          <w:sz w:val="28"/>
          <w:szCs w:val="28"/>
        </w:rPr>
      </w:pPr>
      <w:r w:rsidRPr="00FA1B85">
        <w:rPr>
          <w:rFonts w:ascii="Times New Roman" w:hAnsi="Times New Roman" w:cs="Times New Roman"/>
          <w:color w:val="000000" w:themeColor="text1"/>
          <w:sz w:val="28"/>
          <w:szCs w:val="28"/>
        </w:rPr>
        <w:t>Автоматическая зарядная станция представляет из себя посадочную платформу и систему заряда (смены) АКБ. Посадочная платформа должна обеспечивать автоматический взлёт и последующую посадку БПЛА, а система заряда между посадкой и взлётом заряжать или менять батареи, в некоторых случаях выполнять манипуляции с полезной нагрузкой. </w:t>
      </w:r>
    </w:p>
    <w:p w14:paraId="7AFFE1EE" w14:textId="77777777" w:rsidR="00E935AC" w:rsidRPr="00FA1B85" w:rsidRDefault="00E935AC" w:rsidP="00FA1B85">
      <w:pPr>
        <w:spacing w:after="0" w:line="360" w:lineRule="auto"/>
        <w:ind w:firstLine="567"/>
        <w:jc w:val="both"/>
        <w:rPr>
          <w:rFonts w:ascii="Times New Roman" w:hAnsi="Times New Roman" w:cs="Times New Roman"/>
          <w:color w:val="000000" w:themeColor="text1"/>
          <w:sz w:val="28"/>
          <w:szCs w:val="28"/>
        </w:rPr>
      </w:pPr>
      <w:r w:rsidRPr="00FA1B85">
        <w:rPr>
          <w:rFonts w:ascii="Times New Roman" w:hAnsi="Times New Roman" w:cs="Times New Roman"/>
          <w:color w:val="000000" w:themeColor="text1"/>
          <w:sz w:val="28"/>
          <w:szCs w:val="28"/>
        </w:rPr>
        <w:t xml:space="preserve">Для автоматической посадки на платформу, как правило используется система привода в окрестность посадочной станции с точностью около 5м. Затем </w:t>
      </w:r>
      <w:r w:rsidR="00FA1B85" w:rsidRPr="00FA1B85">
        <w:rPr>
          <w:rFonts w:ascii="Times New Roman" w:hAnsi="Times New Roman" w:cs="Times New Roman"/>
          <w:color w:val="000000" w:themeColor="text1"/>
          <w:sz w:val="28"/>
          <w:szCs w:val="28"/>
        </w:rPr>
        <w:t>–</w:t>
      </w:r>
      <w:r w:rsidRPr="00FA1B85">
        <w:rPr>
          <w:rFonts w:ascii="Times New Roman" w:hAnsi="Times New Roman" w:cs="Times New Roman"/>
          <w:color w:val="000000" w:themeColor="text1"/>
          <w:sz w:val="28"/>
          <w:szCs w:val="28"/>
        </w:rPr>
        <w:t xml:space="preserve"> камеры видимого и ИК-диапазонов для ориентации относительно специальной метки на посадочной станции, а также лазерный высотомер для уточнения относительной высоты. С помощью такой системы можно обеспечить точность посадки порядка десятка сантиметров или даже нескольких сантиметров, в зависимости от характеристик БПЛА и внешних условий.</w:t>
      </w:r>
    </w:p>
    <w:p w14:paraId="458B4F50" w14:textId="77777777" w:rsidR="00E935AC" w:rsidRPr="00FA1B85" w:rsidRDefault="00E935AC" w:rsidP="00FA1B85">
      <w:pPr>
        <w:spacing w:after="0" w:line="360" w:lineRule="auto"/>
        <w:ind w:firstLine="567"/>
        <w:jc w:val="both"/>
        <w:rPr>
          <w:rFonts w:ascii="Times New Roman" w:hAnsi="Times New Roman" w:cs="Times New Roman"/>
          <w:color w:val="000000" w:themeColor="text1"/>
          <w:sz w:val="28"/>
          <w:szCs w:val="28"/>
        </w:rPr>
      </w:pPr>
      <w:r w:rsidRPr="00FA1B85">
        <w:rPr>
          <w:rFonts w:ascii="Times New Roman" w:hAnsi="Times New Roman" w:cs="Times New Roman"/>
          <w:color w:val="000000" w:themeColor="text1"/>
          <w:sz w:val="28"/>
          <w:szCs w:val="28"/>
        </w:rPr>
        <w:t xml:space="preserve">Дальше, чтобы обеспечивать обслуживание БПЛА в автоматическом режиме, как правило, нужно ещё точнее позиционировать БПЛА относительно посадочной платформы или элементы посадочной платформы относительно БПЛА (с сантиметровой точностью), чтобы подключить контакты зарядки, </w:t>
      </w:r>
      <w:r w:rsidRPr="00FA1B85">
        <w:rPr>
          <w:rFonts w:ascii="Times New Roman" w:hAnsi="Times New Roman" w:cs="Times New Roman"/>
          <w:color w:val="000000" w:themeColor="text1"/>
          <w:sz w:val="28"/>
          <w:szCs w:val="28"/>
        </w:rPr>
        <w:lastRenderedPageBreak/>
        <w:t>например, или подвести манипулятор для снятия АКБ. Посадочные платформы можно разделить на: </w:t>
      </w:r>
    </w:p>
    <w:p w14:paraId="0C6E809D" w14:textId="77777777" w:rsidR="00E935AC" w:rsidRPr="00FA1B85" w:rsidRDefault="00FA1B85" w:rsidP="00FA1B85">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sidR="00E935AC" w:rsidRPr="00FA1B85">
        <w:rPr>
          <w:rFonts w:ascii="Times New Roman" w:hAnsi="Times New Roman" w:cs="Times New Roman"/>
          <w:color w:val="000000" w:themeColor="text1"/>
          <w:sz w:val="28"/>
          <w:szCs w:val="28"/>
        </w:rPr>
        <w:t>платформы без устройств позиционирования, </w:t>
      </w:r>
    </w:p>
    <w:p w14:paraId="0648C4A1" w14:textId="77777777" w:rsidR="00E935AC" w:rsidRPr="00FA1B85" w:rsidRDefault="00FA1B85" w:rsidP="00FA1B85">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sidR="00E935AC" w:rsidRPr="00FA1B85">
        <w:rPr>
          <w:rFonts w:ascii="Times New Roman" w:hAnsi="Times New Roman" w:cs="Times New Roman"/>
          <w:color w:val="000000" w:themeColor="text1"/>
          <w:sz w:val="28"/>
          <w:szCs w:val="28"/>
        </w:rPr>
        <w:t>с активными устройствами позиционирования, </w:t>
      </w:r>
    </w:p>
    <w:p w14:paraId="30AC13CE" w14:textId="77777777" w:rsidR="00E935AC" w:rsidRPr="00FA1B85" w:rsidRDefault="00FA1B85" w:rsidP="00FA1B85">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sidR="00E935AC" w:rsidRPr="00FA1B85">
        <w:rPr>
          <w:rFonts w:ascii="Times New Roman" w:hAnsi="Times New Roman" w:cs="Times New Roman"/>
          <w:color w:val="000000" w:themeColor="text1"/>
          <w:sz w:val="28"/>
          <w:szCs w:val="28"/>
        </w:rPr>
        <w:t>с пассивными устройствами позиционирования, </w:t>
      </w:r>
    </w:p>
    <w:p w14:paraId="54808BF8" w14:textId="77777777" w:rsidR="00E935AC" w:rsidRPr="00FA1B85" w:rsidRDefault="00FA1B85" w:rsidP="00FA1B85">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sidR="00E935AC" w:rsidRPr="00FA1B85">
        <w:rPr>
          <w:rFonts w:ascii="Times New Roman" w:hAnsi="Times New Roman" w:cs="Times New Roman"/>
          <w:color w:val="000000" w:themeColor="text1"/>
          <w:sz w:val="28"/>
          <w:szCs w:val="28"/>
        </w:rPr>
        <w:t>с комбинацией устройств позиционирования,</w:t>
      </w:r>
    </w:p>
    <w:p w14:paraId="62868388" w14:textId="77777777" w:rsidR="00E935AC" w:rsidRPr="00FA1B85" w:rsidRDefault="00FA1B85" w:rsidP="00FA1B85">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sidR="00E935AC" w:rsidRPr="00FA1B85">
        <w:rPr>
          <w:rFonts w:ascii="Times New Roman" w:hAnsi="Times New Roman" w:cs="Times New Roman"/>
          <w:color w:val="000000" w:themeColor="text1"/>
          <w:sz w:val="28"/>
          <w:szCs w:val="28"/>
        </w:rPr>
        <w:t>прочие</w:t>
      </w:r>
    </w:p>
    <w:p w14:paraId="5D70DB76" w14:textId="77777777" w:rsidR="00E935AC" w:rsidRPr="00FA1B85" w:rsidRDefault="00E935AC" w:rsidP="00FA1B85">
      <w:pPr>
        <w:spacing w:after="0" w:line="360" w:lineRule="auto"/>
        <w:ind w:firstLine="567"/>
        <w:jc w:val="both"/>
        <w:rPr>
          <w:rFonts w:ascii="Times New Roman" w:hAnsi="Times New Roman" w:cs="Times New Roman"/>
          <w:color w:val="000000" w:themeColor="text1"/>
          <w:sz w:val="28"/>
          <w:szCs w:val="28"/>
        </w:rPr>
      </w:pPr>
      <w:r w:rsidRPr="00FA1B85">
        <w:rPr>
          <w:rFonts w:ascii="Times New Roman" w:hAnsi="Times New Roman" w:cs="Times New Roman"/>
          <w:color w:val="000000" w:themeColor="text1"/>
          <w:sz w:val="28"/>
          <w:szCs w:val="28"/>
        </w:rPr>
        <w:t>Блок-схема возможных технических решений для реализации автоматической зарядной станции представлена на рис</w:t>
      </w:r>
      <w:r w:rsidR="00FA1B85">
        <w:rPr>
          <w:rFonts w:ascii="Times New Roman" w:hAnsi="Times New Roman" w:cs="Times New Roman"/>
          <w:color w:val="000000" w:themeColor="text1"/>
          <w:sz w:val="28"/>
          <w:szCs w:val="28"/>
        </w:rPr>
        <w:t xml:space="preserve">унке </w:t>
      </w:r>
      <w:r w:rsidR="00E76388" w:rsidRPr="00E76388">
        <w:rPr>
          <w:rFonts w:ascii="Times New Roman" w:hAnsi="Times New Roman" w:cs="Times New Roman"/>
          <w:color w:val="000000" w:themeColor="text1"/>
          <w:sz w:val="28"/>
          <w:szCs w:val="28"/>
        </w:rPr>
        <w:t>5.4</w:t>
      </w:r>
      <w:r w:rsidRPr="00FA1B85">
        <w:rPr>
          <w:rFonts w:ascii="Times New Roman" w:hAnsi="Times New Roman" w:cs="Times New Roman"/>
          <w:color w:val="000000" w:themeColor="text1"/>
          <w:sz w:val="28"/>
          <w:szCs w:val="28"/>
        </w:rPr>
        <w:t xml:space="preserve">. </w:t>
      </w:r>
    </w:p>
    <w:p w14:paraId="4DA01CA7" w14:textId="77777777" w:rsidR="00E935AC" w:rsidRDefault="00E935AC" w:rsidP="00FA1B85">
      <w:pPr>
        <w:spacing w:line="360" w:lineRule="auto"/>
        <w:jc w:val="center"/>
        <w:rPr>
          <w:rFonts w:ascii="Times New Roman" w:hAnsi="Times New Roman" w:cs="Times New Roman"/>
          <w:sz w:val="28"/>
          <w:szCs w:val="28"/>
        </w:rPr>
      </w:pPr>
      <w:r w:rsidRPr="00612508">
        <w:rPr>
          <w:rFonts w:ascii="Times New Roman" w:hAnsi="Times New Roman" w:cs="Times New Roman"/>
          <w:noProof/>
          <w:sz w:val="28"/>
          <w:szCs w:val="28"/>
          <w:lang w:eastAsia="ru-RU"/>
        </w:rPr>
        <w:drawing>
          <wp:inline distT="0" distB="0" distL="0" distR="0" wp14:anchorId="134EF513" wp14:editId="571CA727">
            <wp:extent cx="5780011" cy="2998381"/>
            <wp:effectExtent l="0" t="0" r="0" b="0"/>
            <wp:docPr id="123" name="Рисунок 123" descr="Классификация посадочных платформ по типам устройств позиционировани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Классификация посадочных платформ по типам устройств позиционирования"/>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807760" cy="3012776"/>
                    </a:xfrm>
                    <a:prstGeom prst="rect">
                      <a:avLst/>
                    </a:prstGeom>
                    <a:noFill/>
                    <a:ln>
                      <a:noFill/>
                    </a:ln>
                  </pic:spPr>
                </pic:pic>
              </a:graphicData>
            </a:graphic>
          </wp:inline>
        </w:drawing>
      </w:r>
    </w:p>
    <w:p w14:paraId="127803E5" w14:textId="77777777" w:rsidR="00E935AC" w:rsidRPr="00FA1B85" w:rsidRDefault="00E935AC" w:rsidP="00B8619B">
      <w:pPr>
        <w:spacing w:after="0" w:line="360" w:lineRule="auto"/>
        <w:jc w:val="center"/>
        <w:rPr>
          <w:rFonts w:ascii="Times New Roman" w:hAnsi="Times New Roman" w:cs="Times New Roman"/>
          <w:i/>
          <w:color w:val="000000" w:themeColor="text1"/>
          <w:sz w:val="26"/>
          <w:szCs w:val="26"/>
        </w:rPr>
      </w:pPr>
      <w:r w:rsidRPr="00FA1B85">
        <w:rPr>
          <w:rFonts w:ascii="Times New Roman" w:hAnsi="Times New Roman" w:cs="Times New Roman"/>
          <w:i/>
          <w:color w:val="000000" w:themeColor="text1"/>
          <w:sz w:val="26"/>
          <w:szCs w:val="26"/>
        </w:rPr>
        <w:t>Рисунок</w:t>
      </w:r>
      <w:r w:rsidR="00FA1B85">
        <w:rPr>
          <w:rFonts w:ascii="Times New Roman" w:hAnsi="Times New Roman" w:cs="Times New Roman"/>
          <w:i/>
          <w:color w:val="000000" w:themeColor="text1"/>
          <w:sz w:val="26"/>
          <w:szCs w:val="26"/>
        </w:rPr>
        <w:t xml:space="preserve"> </w:t>
      </w:r>
      <w:r w:rsidR="00E76388" w:rsidRPr="00E76388">
        <w:rPr>
          <w:rFonts w:ascii="Times New Roman" w:hAnsi="Times New Roman" w:cs="Times New Roman"/>
          <w:i/>
          <w:color w:val="000000" w:themeColor="text1"/>
          <w:sz w:val="26"/>
          <w:szCs w:val="26"/>
        </w:rPr>
        <w:t>5.4</w:t>
      </w:r>
      <w:r w:rsidR="00FA1B85">
        <w:rPr>
          <w:rFonts w:ascii="Times New Roman" w:hAnsi="Times New Roman" w:cs="Times New Roman"/>
          <w:i/>
          <w:color w:val="000000" w:themeColor="text1"/>
          <w:sz w:val="26"/>
          <w:szCs w:val="26"/>
        </w:rPr>
        <w:t xml:space="preserve"> –</w:t>
      </w:r>
      <w:r w:rsidRPr="00FA1B85">
        <w:rPr>
          <w:rFonts w:ascii="Times New Roman" w:hAnsi="Times New Roman" w:cs="Times New Roman"/>
          <w:i/>
          <w:color w:val="000000" w:themeColor="text1"/>
          <w:sz w:val="26"/>
          <w:szCs w:val="26"/>
        </w:rPr>
        <w:t xml:space="preserve"> Возможные варианты реализации зарядной станции</w:t>
      </w:r>
    </w:p>
    <w:p w14:paraId="213A17C6" w14:textId="77777777" w:rsidR="005D0E1D" w:rsidRDefault="005D0E1D" w:rsidP="00FA1B85">
      <w:pPr>
        <w:spacing w:after="0" w:line="360" w:lineRule="auto"/>
        <w:ind w:firstLine="567"/>
        <w:jc w:val="both"/>
        <w:rPr>
          <w:rFonts w:ascii="Times New Roman" w:hAnsi="Times New Roman" w:cs="Times New Roman"/>
          <w:color w:val="000000" w:themeColor="text1"/>
          <w:sz w:val="28"/>
          <w:szCs w:val="28"/>
        </w:rPr>
      </w:pPr>
    </w:p>
    <w:p w14:paraId="4CAEC784" w14:textId="77777777" w:rsidR="00E935AC" w:rsidRPr="00FA1B85" w:rsidRDefault="00E935AC" w:rsidP="00FA1B85">
      <w:pPr>
        <w:spacing w:after="0" w:line="360" w:lineRule="auto"/>
        <w:ind w:firstLine="567"/>
        <w:jc w:val="both"/>
        <w:rPr>
          <w:rFonts w:ascii="Times New Roman" w:hAnsi="Times New Roman" w:cs="Times New Roman"/>
          <w:color w:val="000000" w:themeColor="text1"/>
          <w:sz w:val="28"/>
          <w:szCs w:val="28"/>
        </w:rPr>
      </w:pPr>
      <w:r w:rsidRPr="00FA1B85">
        <w:rPr>
          <w:rFonts w:ascii="Times New Roman" w:hAnsi="Times New Roman" w:cs="Times New Roman"/>
          <w:color w:val="000000" w:themeColor="text1"/>
          <w:sz w:val="28"/>
          <w:szCs w:val="28"/>
        </w:rPr>
        <w:t>Существуют посадочные платформы без устройств позиционирования. БПЛА приземляется на площадку с точностью, обеспечиваемой системой управления БПЛА. Обслуживающие устройства БПЛА, входящие в состав посадочной площадки, должны иметь возможность обслуживать БПЛА в том положении, в котором он стоит после посадки. Как правило, это электрическое соединение через большие или чередующиеся контакты. Других манипуляций по перемещению БПЛА в этом случае не производится.</w:t>
      </w:r>
    </w:p>
    <w:p w14:paraId="682902D2" w14:textId="77777777" w:rsidR="00E935AC" w:rsidRPr="00FA1B85" w:rsidRDefault="00E935AC" w:rsidP="00FA1B85">
      <w:pPr>
        <w:spacing w:after="0" w:line="360" w:lineRule="auto"/>
        <w:ind w:firstLine="567"/>
        <w:jc w:val="both"/>
        <w:rPr>
          <w:rFonts w:ascii="Times New Roman" w:hAnsi="Times New Roman" w:cs="Times New Roman"/>
          <w:color w:val="000000" w:themeColor="text1"/>
          <w:sz w:val="28"/>
          <w:szCs w:val="28"/>
        </w:rPr>
      </w:pPr>
      <w:r w:rsidRPr="00FA1B85">
        <w:rPr>
          <w:rFonts w:ascii="Times New Roman" w:hAnsi="Times New Roman" w:cs="Times New Roman"/>
          <w:color w:val="000000" w:themeColor="text1"/>
          <w:sz w:val="28"/>
          <w:szCs w:val="28"/>
        </w:rPr>
        <w:t xml:space="preserve">Платформы с активным позиционированием имеют в своем составе механизмы и устройства, которые перемещают БПЛА в нужное положение и </w:t>
      </w:r>
      <w:r w:rsidRPr="00FA1B85">
        <w:rPr>
          <w:rFonts w:ascii="Times New Roman" w:hAnsi="Times New Roman" w:cs="Times New Roman"/>
          <w:color w:val="000000" w:themeColor="text1"/>
          <w:sz w:val="28"/>
          <w:szCs w:val="28"/>
        </w:rPr>
        <w:lastRenderedPageBreak/>
        <w:t>поворачивают его в нужном направлении — толкатели различных типов. Механизмы выбираются в соответствии с требованиями к точности и скорости позиционирования. </w:t>
      </w:r>
    </w:p>
    <w:p w14:paraId="085E1366" w14:textId="77777777" w:rsidR="00E935AC" w:rsidRPr="00FA1B85" w:rsidRDefault="00E935AC" w:rsidP="00FA1B85">
      <w:pPr>
        <w:spacing w:after="0" w:line="360" w:lineRule="auto"/>
        <w:ind w:firstLine="567"/>
        <w:jc w:val="both"/>
        <w:rPr>
          <w:rFonts w:ascii="Times New Roman" w:hAnsi="Times New Roman" w:cs="Times New Roman"/>
          <w:color w:val="000000" w:themeColor="text1"/>
          <w:sz w:val="28"/>
          <w:szCs w:val="28"/>
        </w:rPr>
      </w:pPr>
      <w:r w:rsidRPr="00FA1B85">
        <w:rPr>
          <w:rFonts w:ascii="Times New Roman" w:hAnsi="Times New Roman" w:cs="Times New Roman"/>
          <w:color w:val="000000" w:themeColor="text1"/>
          <w:sz w:val="28"/>
          <w:szCs w:val="28"/>
        </w:rPr>
        <w:t>Для платформ с пассивным позиционированием отсутствуют приводы для перемещения БПЛА: горизонтальное перемещение БПЛА для позиционирования во время посадки обеспечивается преобразованием его вертикального движения. Пассивные устройства позиционирования включают в себя воронки, откосы, наклонные края и т.д.</w:t>
      </w:r>
    </w:p>
    <w:p w14:paraId="1C1AF31E" w14:textId="77777777" w:rsidR="00E935AC" w:rsidRPr="00FA1B85" w:rsidRDefault="00E935AC" w:rsidP="00FA1B85">
      <w:pPr>
        <w:spacing w:after="0" w:line="360" w:lineRule="auto"/>
        <w:ind w:firstLine="567"/>
        <w:jc w:val="both"/>
        <w:rPr>
          <w:rFonts w:ascii="Times New Roman" w:hAnsi="Times New Roman" w:cs="Times New Roman"/>
          <w:color w:val="000000" w:themeColor="text1"/>
          <w:sz w:val="28"/>
          <w:szCs w:val="28"/>
        </w:rPr>
      </w:pPr>
      <w:r w:rsidRPr="00FA1B85">
        <w:rPr>
          <w:rFonts w:ascii="Times New Roman" w:hAnsi="Times New Roman" w:cs="Times New Roman"/>
          <w:color w:val="000000" w:themeColor="text1"/>
          <w:sz w:val="28"/>
          <w:szCs w:val="28"/>
        </w:rPr>
        <w:t>Каждое из вышеперечисленных устройств имеет свои особенности и ограничения. Комбинация устройств позиционирования помогает достичь лучших результатов, используя преимущества каждого метода.</w:t>
      </w:r>
    </w:p>
    <w:p w14:paraId="50ED8F2D" w14:textId="77777777" w:rsidR="00E935AC" w:rsidRPr="00FA1B85" w:rsidRDefault="00E935AC" w:rsidP="00FA1B85">
      <w:pPr>
        <w:spacing w:after="0" w:line="360" w:lineRule="auto"/>
        <w:ind w:firstLine="567"/>
        <w:jc w:val="both"/>
        <w:rPr>
          <w:rFonts w:ascii="Times New Roman" w:hAnsi="Times New Roman" w:cs="Times New Roman"/>
          <w:color w:val="000000" w:themeColor="text1"/>
          <w:sz w:val="28"/>
          <w:szCs w:val="28"/>
        </w:rPr>
      </w:pPr>
      <w:r w:rsidRPr="00FA1B85">
        <w:rPr>
          <w:rFonts w:ascii="Times New Roman" w:hAnsi="Times New Roman" w:cs="Times New Roman"/>
          <w:color w:val="000000" w:themeColor="text1"/>
          <w:sz w:val="28"/>
          <w:szCs w:val="28"/>
        </w:rPr>
        <w:t>Платформы были классифицированы как платформы с нестандартными устройствами позиционирования, в случае необычных устройств посадки или методов позиционирования, которые не перечислены выше. Однако они могут быть активными, пассивными и комбинированными.</w:t>
      </w:r>
    </w:p>
    <w:p w14:paraId="449AA3EA" w14:textId="77777777" w:rsidR="00E935AC" w:rsidRDefault="00E935AC" w:rsidP="00FA1B85">
      <w:pPr>
        <w:spacing w:after="0" w:line="360" w:lineRule="auto"/>
        <w:ind w:firstLine="567"/>
        <w:jc w:val="both"/>
        <w:rPr>
          <w:rFonts w:ascii="Times New Roman" w:hAnsi="Times New Roman" w:cs="Times New Roman"/>
          <w:color w:val="000000" w:themeColor="text1"/>
          <w:sz w:val="28"/>
          <w:szCs w:val="28"/>
        </w:rPr>
      </w:pPr>
      <w:r w:rsidRPr="00FA1B85">
        <w:rPr>
          <w:rFonts w:ascii="Times New Roman" w:hAnsi="Times New Roman" w:cs="Times New Roman"/>
          <w:color w:val="000000" w:themeColor="text1"/>
          <w:sz w:val="28"/>
          <w:szCs w:val="28"/>
        </w:rPr>
        <w:t xml:space="preserve">Каждый тип устройств позиционирования можно разделить на подтипы, которые показаны на </w:t>
      </w:r>
      <w:r w:rsidRPr="00E76388">
        <w:rPr>
          <w:rFonts w:ascii="Times New Roman" w:hAnsi="Times New Roman" w:cs="Times New Roman"/>
          <w:color w:val="000000" w:themeColor="text1"/>
          <w:sz w:val="28"/>
          <w:szCs w:val="28"/>
        </w:rPr>
        <w:t>рисунке выше</w:t>
      </w:r>
      <w:r w:rsidRPr="00FA1B85">
        <w:rPr>
          <w:rFonts w:ascii="Times New Roman" w:hAnsi="Times New Roman" w:cs="Times New Roman"/>
          <w:color w:val="000000" w:themeColor="text1"/>
          <w:sz w:val="28"/>
          <w:szCs w:val="28"/>
        </w:rPr>
        <w:t xml:space="preserve"> и подробно рассмотрены далее.</w:t>
      </w:r>
    </w:p>
    <w:p w14:paraId="7B8F176E" w14:textId="77777777" w:rsidR="00FA1B85" w:rsidRPr="00FA1B85" w:rsidRDefault="00FA1B85" w:rsidP="00FA1B85">
      <w:pPr>
        <w:spacing w:after="0" w:line="360" w:lineRule="auto"/>
        <w:ind w:firstLine="567"/>
        <w:jc w:val="both"/>
        <w:rPr>
          <w:rFonts w:ascii="Times New Roman" w:hAnsi="Times New Roman" w:cs="Times New Roman"/>
          <w:color w:val="000000" w:themeColor="text1"/>
          <w:sz w:val="28"/>
          <w:szCs w:val="28"/>
        </w:rPr>
      </w:pPr>
    </w:p>
    <w:p w14:paraId="3B82C57B" w14:textId="2D7A15C0" w:rsidR="00E935AC" w:rsidRPr="00FA1B85" w:rsidRDefault="00E935AC" w:rsidP="00FA1B85">
      <w:pPr>
        <w:spacing w:after="0" w:line="360" w:lineRule="auto"/>
        <w:ind w:firstLine="567"/>
        <w:jc w:val="both"/>
        <w:rPr>
          <w:rFonts w:ascii="Times New Roman" w:hAnsi="Times New Roman" w:cs="Times New Roman"/>
          <w:b/>
          <w:color w:val="000000" w:themeColor="text1"/>
          <w:sz w:val="28"/>
          <w:szCs w:val="28"/>
        </w:rPr>
      </w:pPr>
      <w:r w:rsidRPr="00FA1B85">
        <w:rPr>
          <w:rFonts w:ascii="Times New Roman" w:hAnsi="Times New Roman" w:cs="Times New Roman"/>
          <w:b/>
          <w:color w:val="000000" w:themeColor="text1"/>
          <w:sz w:val="28"/>
          <w:szCs w:val="28"/>
        </w:rPr>
        <w:t>Посадочные платформы без позиционирования БПЛА</w:t>
      </w:r>
    </w:p>
    <w:p w14:paraId="59D8C086" w14:textId="77777777" w:rsidR="00E935AC" w:rsidRPr="00FA1B85" w:rsidRDefault="00E935AC" w:rsidP="00FA1B85">
      <w:pPr>
        <w:spacing w:after="0" w:line="360" w:lineRule="auto"/>
        <w:ind w:firstLine="567"/>
        <w:jc w:val="both"/>
        <w:rPr>
          <w:rFonts w:ascii="Times New Roman" w:hAnsi="Times New Roman" w:cs="Times New Roman"/>
          <w:color w:val="000000" w:themeColor="text1"/>
          <w:sz w:val="28"/>
          <w:szCs w:val="28"/>
        </w:rPr>
      </w:pPr>
      <w:r w:rsidRPr="00FA1B85">
        <w:rPr>
          <w:rFonts w:ascii="Times New Roman" w:hAnsi="Times New Roman" w:cs="Times New Roman"/>
          <w:color w:val="000000" w:themeColor="text1"/>
          <w:sz w:val="28"/>
          <w:szCs w:val="28"/>
        </w:rPr>
        <w:t>Наиболее простым подходом для подзарядки аккумуляторов является установка электрических контактов на посадочной площадке и на ножках БПЛА. В простейшем случае посадочная платформа может иметь две равные части с прямоугольными электрическими контактами различной полярности. Такая площадка требует посадки БПЛА с точностью равной половине ширины контактной площадки. Также на посадочной площадке могут быть установлены чередующиеся электроды различной полярности в виде полос или прямоугольников в шахматном порядке.</w:t>
      </w:r>
      <w:r w:rsidR="005D0E1D">
        <w:rPr>
          <w:rFonts w:ascii="Times New Roman" w:hAnsi="Times New Roman" w:cs="Times New Roman"/>
          <w:color w:val="000000" w:themeColor="text1"/>
          <w:sz w:val="28"/>
          <w:szCs w:val="28"/>
        </w:rPr>
        <w:t xml:space="preserve"> </w:t>
      </w:r>
      <w:r w:rsidRPr="00FA1B85">
        <w:rPr>
          <w:rFonts w:ascii="Times New Roman" w:hAnsi="Times New Roman" w:cs="Times New Roman"/>
          <w:color w:val="000000" w:themeColor="text1"/>
          <w:sz w:val="28"/>
          <w:szCs w:val="28"/>
        </w:rPr>
        <w:t xml:space="preserve">Посадочная станция без позиционирования БПЛА с 4 контактами зарядки компании </w:t>
      </w:r>
      <w:proofErr w:type="spellStart"/>
      <w:r w:rsidRPr="00FA1B85">
        <w:rPr>
          <w:rFonts w:ascii="Times New Roman" w:hAnsi="Times New Roman" w:cs="Times New Roman"/>
          <w:color w:val="000000" w:themeColor="text1"/>
          <w:sz w:val="28"/>
          <w:szCs w:val="28"/>
        </w:rPr>
        <w:t>Стилсофт</w:t>
      </w:r>
      <w:proofErr w:type="spellEnd"/>
      <w:r w:rsidRPr="00FA1B85">
        <w:rPr>
          <w:rFonts w:ascii="Times New Roman" w:hAnsi="Times New Roman" w:cs="Times New Roman"/>
          <w:color w:val="000000" w:themeColor="text1"/>
          <w:sz w:val="28"/>
          <w:szCs w:val="28"/>
        </w:rPr>
        <w:t xml:space="preserve"> представлена на </w:t>
      </w:r>
      <w:r w:rsidRPr="00E76388">
        <w:rPr>
          <w:rFonts w:ascii="Times New Roman" w:hAnsi="Times New Roman" w:cs="Times New Roman"/>
          <w:color w:val="000000" w:themeColor="text1"/>
          <w:sz w:val="28"/>
          <w:szCs w:val="28"/>
        </w:rPr>
        <w:t>рисунке</w:t>
      </w:r>
      <w:r w:rsidR="00E76388" w:rsidRPr="00E76388">
        <w:rPr>
          <w:rFonts w:ascii="Times New Roman" w:hAnsi="Times New Roman" w:cs="Times New Roman"/>
          <w:color w:val="000000" w:themeColor="text1"/>
          <w:sz w:val="28"/>
          <w:szCs w:val="28"/>
        </w:rPr>
        <w:t xml:space="preserve"> 5.5</w:t>
      </w:r>
      <w:r w:rsidRPr="00FA1B85">
        <w:rPr>
          <w:rFonts w:ascii="Times New Roman" w:hAnsi="Times New Roman" w:cs="Times New Roman"/>
          <w:color w:val="000000" w:themeColor="text1"/>
          <w:sz w:val="28"/>
          <w:szCs w:val="28"/>
        </w:rPr>
        <w:t>.</w:t>
      </w:r>
    </w:p>
    <w:p w14:paraId="6B5EB975" w14:textId="77777777" w:rsidR="00E935AC" w:rsidRDefault="00E935AC" w:rsidP="00E935AC">
      <w:pPr>
        <w:jc w:val="center"/>
        <w:rPr>
          <w:rFonts w:ascii="Times New Roman" w:hAnsi="Times New Roman" w:cs="Times New Roman"/>
          <w:sz w:val="28"/>
          <w:szCs w:val="28"/>
        </w:rPr>
      </w:pPr>
      <w:r w:rsidRPr="00612508">
        <w:rPr>
          <w:rFonts w:ascii="Times New Roman" w:hAnsi="Times New Roman" w:cs="Times New Roman"/>
          <w:noProof/>
          <w:sz w:val="28"/>
          <w:szCs w:val="28"/>
          <w:lang w:eastAsia="ru-RU"/>
        </w:rPr>
        <w:lastRenderedPageBreak/>
        <w:drawing>
          <wp:inline distT="0" distB="0" distL="0" distR="0" wp14:anchorId="0145676D" wp14:editId="172537B5">
            <wp:extent cx="3631019" cy="4286620"/>
            <wp:effectExtent l="0" t="0" r="7620" b="0"/>
            <wp:docPr id="124" name="Рисунок 124" descr="Посадочная станция без позиционирования БПЛА с 4 контактами зарядки компании Стилсофт"/>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Посадочная станция без позиционирования БПЛА с 4 контактами зарядки компании Стилсофт"/>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636597" cy="4293206"/>
                    </a:xfrm>
                    <a:prstGeom prst="rect">
                      <a:avLst/>
                    </a:prstGeom>
                    <a:noFill/>
                    <a:ln>
                      <a:noFill/>
                    </a:ln>
                  </pic:spPr>
                </pic:pic>
              </a:graphicData>
            </a:graphic>
          </wp:inline>
        </w:drawing>
      </w:r>
    </w:p>
    <w:p w14:paraId="2BFDA31C" w14:textId="77777777" w:rsidR="00E935AC" w:rsidRPr="00B8619B" w:rsidRDefault="00E935AC" w:rsidP="00B8619B">
      <w:pPr>
        <w:spacing w:after="0" w:line="360" w:lineRule="auto"/>
        <w:jc w:val="center"/>
        <w:rPr>
          <w:rFonts w:ascii="Times New Roman" w:hAnsi="Times New Roman" w:cs="Times New Roman"/>
          <w:i/>
          <w:color w:val="000000" w:themeColor="text1"/>
          <w:sz w:val="26"/>
          <w:szCs w:val="26"/>
        </w:rPr>
      </w:pPr>
      <w:r w:rsidRPr="00B8619B">
        <w:rPr>
          <w:rFonts w:ascii="Times New Roman" w:hAnsi="Times New Roman" w:cs="Times New Roman"/>
          <w:i/>
          <w:color w:val="000000" w:themeColor="text1"/>
          <w:sz w:val="26"/>
          <w:szCs w:val="26"/>
        </w:rPr>
        <w:t xml:space="preserve">Рисунок </w:t>
      </w:r>
      <w:r w:rsidR="00E76388" w:rsidRPr="00DD39CD">
        <w:rPr>
          <w:rFonts w:ascii="Times New Roman" w:hAnsi="Times New Roman" w:cs="Times New Roman"/>
          <w:i/>
          <w:color w:val="000000" w:themeColor="text1"/>
          <w:sz w:val="26"/>
          <w:szCs w:val="26"/>
        </w:rPr>
        <w:t>5.5</w:t>
      </w:r>
      <w:r w:rsidR="00B8619B">
        <w:rPr>
          <w:rFonts w:ascii="Times New Roman" w:hAnsi="Times New Roman" w:cs="Times New Roman"/>
          <w:i/>
          <w:color w:val="000000" w:themeColor="text1"/>
          <w:sz w:val="26"/>
          <w:szCs w:val="26"/>
        </w:rPr>
        <w:t xml:space="preserve"> </w:t>
      </w:r>
    </w:p>
    <w:p w14:paraId="3C672856" w14:textId="77777777" w:rsidR="00B8619B" w:rsidRPr="00B8619B" w:rsidRDefault="00B8619B" w:rsidP="00B8619B">
      <w:pPr>
        <w:spacing w:after="0" w:line="360" w:lineRule="auto"/>
        <w:ind w:firstLine="567"/>
        <w:jc w:val="both"/>
        <w:rPr>
          <w:rFonts w:ascii="Times New Roman" w:hAnsi="Times New Roman" w:cs="Times New Roman"/>
          <w:color w:val="000000" w:themeColor="text1"/>
          <w:sz w:val="28"/>
          <w:szCs w:val="28"/>
        </w:rPr>
      </w:pPr>
    </w:p>
    <w:p w14:paraId="5C8349CD" w14:textId="77777777" w:rsidR="00E935AC" w:rsidRPr="00B8619B" w:rsidRDefault="00E935AC" w:rsidP="00B8619B">
      <w:pPr>
        <w:spacing w:after="0" w:line="360" w:lineRule="auto"/>
        <w:ind w:firstLine="567"/>
        <w:jc w:val="both"/>
        <w:rPr>
          <w:rFonts w:ascii="Times New Roman" w:hAnsi="Times New Roman" w:cs="Times New Roman"/>
          <w:color w:val="000000" w:themeColor="text1"/>
          <w:sz w:val="28"/>
          <w:szCs w:val="28"/>
        </w:rPr>
      </w:pPr>
      <w:r w:rsidRPr="00B8619B">
        <w:rPr>
          <w:rFonts w:ascii="Times New Roman" w:hAnsi="Times New Roman" w:cs="Times New Roman"/>
          <w:color w:val="000000" w:themeColor="text1"/>
          <w:sz w:val="28"/>
          <w:szCs w:val="28"/>
        </w:rPr>
        <w:t>Большее количество контактов снимает требование по точности приземления БПЛА. При этом независимо от места приземления опоры БПЛА должна быть исключена возможность приземления двух опор БПЛА разной полярности на один контакт. Электрические контакты опор БПЛА могут настраиваться под электрические контакты посадочной площадки или наоборот.</w:t>
      </w:r>
    </w:p>
    <w:p w14:paraId="33B32027" w14:textId="77777777" w:rsidR="00E935AC" w:rsidRDefault="00E935AC" w:rsidP="00274260">
      <w:pPr>
        <w:spacing w:after="0" w:line="360" w:lineRule="auto"/>
        <w:jc w:val="center"/>
        <w:rPr>
          <w:rFonts w:ascii="Times New Roman" w:hAnsi="Times New Roman" w:cs="Times New Roman"/>
          <w:sz w:val="28"/>
          <w:szCs w:val="28"/>
        </w:rPr>
      </w:pPr>
      <w:r w:rsidRPr="00612508">
        <w:rPr>
          <w:rFonts w:ascii="Times New Roman" w:hAnsi="Times New Roman" w:cs="Times New Roman"/>
          <w:noProof/>
          <w:sz w:val="28"/>
          <w:szCs w:val="28"/>
          <w:lang w:eastAsia="ru-RU"/>
        </w:rPr>
        <w:drawing>
          <wp:inline distT="0" distB="0" distL="0" distR="0" wp14:anchorId="59AE8C3F" wp14:editId="76B09939">
            <wp:extent cx="6133958" cy="1753870"/>
            <wp:effectExtent l="0" t="0" r="635" b="0"/>
            <wp:docPr id="125" name="Рисунок 125" descr="Примеры серийно выпускаемых зарядных платформ БПЛА без позиционирования. (a), беспроводная зарядная подставка WiBotic (США); (b) платформа с чередующимися электродами и специальный комплект для дооснащения БПЛА компании Skysense, Inc. (США); c) платформа с чередующимися электродами фирмы Edronic (Испани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Примеры серийно выпускаемых зарядных платформ БПЛА без позиционирования. (a), беспроводная зарядная подставка WiBotic (США); (b) платформа с чередующимися электродами и специальный комплект для дооснащения БПЛА компании Skysense, Inc. (США); c) платформа с чередующимися электродами фирмы Edronic (Испания)"/>
                    <pic:cNvPicPr>
                      <a:picLocks noChangeAspect="1" noChangeArrowheads="1"/>
                    </pic:cNvPicPr>
                  </pic:nvPicPr>
                  <pic:blipFill rotWithShape="1">
                    <a:blip r:embed="rId101" cstate="print">
                      <a:extLst>
                        <a:ext uri="{28A0092B-C50C-407E-A947-70E740481C1C}">
                          <a14:useLocalDpi xmlns:a14="http://schemas.microsoft.com/office/drawing/2010/main" val="0"/>
                        </a:ext>
                      </a:extLst>
                    </a:blip>
                    <a:srcRect l="1199"/>
                    <a:stretch/>
                  </pic:blipFill>
                  <pic:spPr bwMode="auto">
                    <a:xfrm>
                      <a:off x="0" y="0"/>
                      <a:ext cx="6231895" cy="1781873"/>
                    </a:xfrm>
                    <a:prstGeom prst="rect">
                      <a:avLst/>
                    </a:prstGeom>
                    <a:noFill/>
                    <a:ln>
                      <a:noFill/>
                    </a:ln>
                    <a:extLst>
                      <a:ext uri="{53640926-AAD7-44D8-BBD7-CCE9431645EC}">
                        <a14:shadowObscured xmlns:a14="http://schemas.microsoft.com/office/drawing/2010/main"/>
                      </a:ext>
                    </a:extLst>
                  </pic:spPr>
                </pic:pic>
              </a:graphicData>
            </a:graphic>
          </wp:inline>
        </w:drawing>
      </w:r>
    </w:p>
    <w:p w14:paraId="79E55A78" w14:textId="77777777" w:rsidR="008409A1" w:rsidRPr="00B8619B" w:rsidRDefault="008409A1" w:rsidP="008409A1">
      <w:pPr>
        <w:spacing w:after="0" w:line="360" w:lineRule="auto"/>
        <w:jc w:val="center"/>
        <w:rPr>
          <w:rFonts w:ascii="Times New Roman" w:hAnsi="Times New Roman" w:cs="Times New Roman"/>
          <w:i/>
          <w:color w:val="000000" w:themeColor="text1"/>
          <w:sz w:val="26"/>
          <w:szCs w:val="26"/>
        </w:rPr>
      </w:pPr>
      <w:r w:rsidRPr="00B8619B">
        <w:rPr>
          <w:rFonts w:ascii="Times New Roman" w:hAnsi="Times New Roman" w:cs="Times New Roman"/>
          <w:i/>
          <w:color w:val="000000" w:themeColor="text1"/>
          <w:sz w:val="26"/>
          <w:szCs w:val="26"/>
        </w:rPr>
        <w:t xml:space="preserve">Рисунок </w:t>
      </w:r>
      <w:r w:rsidR="006846EB" w:rsidRPr="006846EB">
        <w:rPr>
          <w:rFonts w:ascii="Times New Roman" w:hAnsi="Times New Roman" w:cs="Times New Roman"/>
          <w:i/>
          <w:color w:val="000000" w:themeColor="text1"/>
          <w:sz w:val="26"/>
          <w:szCs w:val="26"/>
        </w:rPr>
        <w:t>5.6</w:t>
      </w:r>
    </w:p>
    <w:p w14:paraId="6ECCB9C8" w14:textId="77777777" w:rsidR="008409A1" w:rsidRDefault="008409A1" w:rsidP="0007396A">
      <w:pPr>
        <w:spacing w:after="0" w:line="360" w:lineRule="auto"/>
        <w:ind w:firstLine="567"/>
        <w:jc w:val="both"/>
        <w:rPr>
          <w:rFonts w:ascii="Times New Roman" w:hAnsi="Times New Roman" w:cs="Times New Roman"/>
          <w:sz w:val="28"/>
          <w:szCs w:val="28"/>
        </w:rPr>
      </w:pPr>
    </w:p>
    <w:p w14:paraId="3F00282A" w14:textId="77777777" w:rsidR="00E935AC" w:rsidRPr="00612508" w:rsidRDefault="00E935AC" w:rsidP="0007396A">
      <w:pPr>
        <w:spacing w:after="0" w:line="360" w:lineRule="auto"/>
        <w:ind w:firstLine="567"/>
        <w:jc w:val="both"/>
        <w:rPr>
          <w:rFonts w:ascii="Times New Roman" w:hAnsi="Times New Roman" w:cs="Times New Roman"/>
          <w:sz w:val="28"/>
          <w:szCs w:val="28"/>
        </w:rPr>
      </w:pPr>
      <w:r w:rsidRPr="00612508">
        <w:rPr>
          <w:rFonts w:ascii="Times New Roman" w:hAnsi="Times New Roman" w:cs="Times New Roman"/>
          <w:sz w:val="28"/>
          <w:szCs w:val="28"/>
        </w:rPr>
        <w:lastRenderedPageBreak/>
        <w:t>Примеры серийно выпускаемых зарядных платформ БПЛА без позиционирования</w:t>
      </w:r>
      <w:r>
        <w:rPr>
          <w:rFonts w:ascii="Times New Roman" w:hAnsi="Times New Roman" w:cs="Times New Roman"/>
          <w:sz w:val="28"/>
          <w:szCs w:val="28"/>
        </w:rPr>
        <w:t xml:space="preserve"> представлены на </w:t>
      </w:r>
      <w:r w:rsidRPr="006846EB">
        <w:rPr>
          <w:rFonts w:ascii="Times New Roman" w:hAnsi="Times New Roman" w:cs="Times New Roman"/>
          <w:sz w:val="28"/>
          <w:szCs w:val="28"/>
        </w:rPr>
        <w:t>рисунке</w:t>
      </w:r>
      <w:r w:rsidR="006846EB" w:rsidRPr="006846EB">
        <w:rPr>
          <w:rFonts w:ascii="Times New Roman" w:hAnsi="Times New Roman" w:cs="Times New Roman"/>
          <w:sz w:val="28"/>
          <w:szCs w:val="28"/>
        </w:rPr>
        <w:t xml:space="preserve"> 5.6:</w:t>
      </w:r>
      <w:r>
        <w:rPr>
          <w:rFonts w:ascii="Times New Roman" w:hAnsi="Times New Roman" w:cs="Times New Roman"/>
          <w:sz w:val="28"/>
          <w:szCs w:val="28"/>
        </w:rPr>
        <w:t xml:space="preserve"> </w:t>
      </w:r>
      <w:r w:rsidRPr="00612508">
        <w:rPr>
          <w:rFonts w:ascii="Times New Roman" w:hAnsi="Times New Roman" w:cs="Times New Roman"/>
          <w:sz w:val="28"/>
          <w:szCs w:val="28"/>
        </w:rPr>
        <w:t>(a)</w:t>
      </w:r>
      <w:r>
        <w:rPr>
          <w:rFonts w:ascii="Times New Roman" w:hAnsi="Times New Roman" w:cs="Times New Roman"/>
          <w:sz w:val="28"/>
          <w:szCs w:val="28"/>
        </w:rPr>
        <w:t xml:space="preserve"> -</w:t>
      </w:r>
      <w:r w:rsidRPr="00612508">
        <w:rPr>
          <w:rFonts w:ascii="Times New Roman" w:hAnsi="Times New Roman" w:cs="Times New Roman"/>
          <w:sz w:val="28"/>
          <w:szCs w:val="28"/>
        </w:rPr>
        <w:t xml:space="preserve"> беспроводная зарядная подставка </w:t>
      </w:r>
      <w:proofErr w:type="spellStart"/>
      <w:r w:rsidRPr="00612508">
        <w:rPr>
          <w:rFonts w:ascii="Times New Roman" w:hAnsi="Times New Roman" w:cs="Times New Roman"/>
          <w:sz w:val="28"/>
          <w:szCs w:val="28"/>
        </w:rPr>
        <w:t>WiBotic</w:t>
      </w:r>
      <w:proofErr w:type="spellEnd"/>
      <w:r w:rsidRPr="00612508">
        <w:rPr>
          <w:rFonts w:ascii="Times New Roman" w:hAnsi="Times New Roman" w:cs="Times New Roman"/>
          <w:sz w:val="28"/>
          <w:szCs w:val="28"/>
        </w:rPr>
        <w:t xml:space="preserve"> (США); (b)</w:t>
      </w:r>
      <w:r>
        <w:rPr>
          <w:rFonts w:ascii="Times New Roman" w:hAnsi="Times New Roman" w:cs="Times New Roman"/>
          <w:sz w:val="28"/>
          <w:szCs w:val="28"/>
        </w:rPr>
        <w:t xml:space="preserve"> -</w:t>
      </w:r>
      <w:r w:rsidRPr="00612508">
        <w:rPr>
          <w:rFonts w:ascii="Times New Roman" w:hAnsi="Times New Roman" w:cs="Times New Roman"/>
          <w:sz w:val="28"/>
          <w:szCs w:val="28"/>
        </w:rPr>
        <w:t xml:space="preserve"> платформа с чередующимися электродами и специальный комплект для дооснащения БПЛА компании </w:t>
      </w:r>
      <w:proofErr w:type="spellStart"/>
      <w:r w:rsidRPr="00612508">
        <w:rPr>
          <w:rFonts w:ascii="Times New Roman" w:hAnsi="Times New Roman" w:cs="Times New Roman"/>
          <w:sz w:val="28"/>
          <w:szCs w:val="28"/>
        </w:rPr>
        <w:t>Skysense</w:t>
      </w:r>
      <w:proofErr w:type="spellEnd"/>
      <w:r w:rsidRPr="00612508">
        <w:rPr>
          <w:rFonts w:ascii="Times New Roman" w:hAnsi="Times New Roman" w:cs="Times New Roman"/>
          <w:sz w:val="28"/>
          <w:szCs w:val="28"/>
        </w:rPr>
        <w:t>, Inc. (США); c</w:t>
      </w:r>
      <w:r>
        <w:rPr>
          <w:rFonts w:ascii="Times New Roman" w:hAnsi="Times New Roman" w:cs="Times New Roman"/>
          <w:sz w:val="28"/>
          <w:szCs w:val="28"/>
        </w:rPr>
        <w:t xml:space="preserve"> -</w:t>
      </w:r>
      <w:r w:rsidRPr="00612508">
        <w:rPr>
          <w:rFonts w:ascii="Times New Roman" w:hAnsi="Times New Roman" w:cs="Times New Roman"/>
          <w:sz w:val="28"/>
          <w:szCs w:val="28"/>
        </w:rPr>
        <w:t xml:space="preserve"> платформа с чередующимися электродами фирмы </w:t>
      </w:r>
      <w:proofErr w:type="spellStart"/>
      <w:r w:rsidRPr="00612508">
        <w:rPr>
          <w:rFonts w:ascii="Times New Roman" w:hAnsi="Times New Roman" w:cs="Times New Roman"/>
          <w:sz w:val="28"/>
          <w:szCs w:val="28"/>
        </w:rPr>
        <w:t>Edronic</w:t>
      </w:r>
      <w:proofErr w:type="spellEnd"/>
      <w:r w:rsidRPr="00612508">
        <w:rPr>
          <w:rFonts w:ascii="Times New Roman" w:hAnsi="Times New Roman" w:cs="Times New Roman"/>
          <w:sz w:val="28"/>
          <w:szCs w:val="28"/>
        </w:rPr>
        <w:t xml:space="preserve"> (Испания)</w:t>
      </w:r>
      <w:r>
        <w:rPr>
          <w:rFonts w:ascii="Times New Roman" w:hAnsi="Times New Roman" w:cs="Times New Roman"/>
          <w:sz w:val="28"/>
          <w:szCs w:val="28"/>
        </w:rPr>
        <w:t xml:space="preserve">. На </w:t>
      </w:r>
      <w:r w:rsidRPr="006846EB">
        <w:rPr>
          <w:rFonts w:ascii="Times New Roman" w:hAnsi="Times New Roman" w:cs="Times New Roman"/>
          <w:sz w:val="28"/>
          <w:szCs w:val="28"/>
        </w:rPr>
        <w:t>рисунке</w:t>
      </w:r>
      <w:r>
        <w:rPr>
          <w:rFonts w:ascii="Times New Roman" w:hAnsi="Times New Roman" w:cs="Times New Roman"/>
          <w:sz w:val="28"/>
          <w:szCs w:val="28"/>
        </w:rPr>
        <w:t xml:space="preserve"> </w:t>
      </w:r>
      <w:r w:rsidR="006846EB" w:rsidRPr="00DD39CD">
        <w:rPr>
          <w:rFonts w:ascii="Times New Roman" w:hAnsi="Times New Roman" w:cs="Times New Roman"/>
          <w:sz w:val="28"/>
          <w:szCs w:val="28"/>
        </w:rPr>
        <w:t xml:space="preserve">5.7 </w:t>
      </w:r>
      <w:r>
        <w:rPr>
          <w:rFonts w:ascii="Times New Roman" w:hAnsi="Times New Roman" w:cs="Times New Roman"/>
          <w:sz w:val="28"/>
          <w:szCs w:val="28"/>
        </w:rPr>
        <w:t>представлен вариант</w:t>
      </w:r>
      <w:r w:rsidRPr="00612508">
        <w:rPr>
          <w:rFonts w:ascii="Times New Roman" w:hAnsi="Times New Roman" w:cs="Times New Roman"/>
          <w:sz w:val="28"/>
          <w:szCs w:val="28"/>
        </w:rPr>
        <w:t xml:space="preserve"> вертикального разделения контактов.</w:t>
      </w:r>
    </w:p>
    <w:p w14:paraId="0411AC80" w14:textId="77777777" w:rsidR="00E935AC" w:rsidRDefault="00E935AC" w:rsidP="00E935AC">
      <w:pPr>
        <w:jc w:val="center"/>
        <w:rPr>
          <w:rFonts w:ascii="Times New Roman" w:hAnsi="Times New Roman" w:cs="Times New Roman"/>
          <w:sz w:val="28"/>
          <w:szCs w:val="28"/>
        </w:rPr>
      </w:pPr>
      <w:r w:rsidRPr="00612508">
        <w:rPr>
          <w:rFonts w:ascii="Times New Roman" w:hAnsi="Times New Roman" w:cs="Times New Roman"/>
          <w:noProof/>
          <w:sz w:val="28"/>
          <w:szCs w:val="28"/>
          <w:lang w:eastAsia="ru-RU"/>
        </w:rPr>
        <w:drawing>
          <wp:inline distT="0" distB="0" distL="0" distR="0" wp14:anchorId="7EADC7D5" wp14:editId="6BD8251F">
            <wp:extent cx="3237175" cy="2541182"/>
            <wp:effectExtent l="0" t="0" r="1905" b="0"/>
            <wp:docPr id="126" name="Рисунок 126" descr="Станция зарядки аккумуляторных батарей БПЛА как пример посадочной платформы без позиционирования с вертикальным разделением контактов. 1-  электрод в виде металлической сетки; 2 - электрод в виде металлического листа; 5 - БПЛА; 6 - контроллер заряд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Станция зарядки аккумуляторных батарей БПЛА как пример посадочной платформы без позиционирования с вертикальным разделением контактов. 1-  электрод в виде металлической сетки; 2 - электрод в виде металлического листа; 5 - БПЛА; 6 - контроллер зарядки"/>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271556" cy="2568171"/>
                    </a:xfrm>
                    <a:prstGeom prst="rect">
                      <a:avLst/>
                    </a:prstGeom>
                    <a:noFill/>
                    <a:ln>
                      <a:noFill/>
                    </a:ln>
                  </pic:spPr>
                </pic:pic>
              </a:graphicData>
            </a:graphic>
          </wp:inline>
        </w:drawing>
      </w:r>
    </w:p>
    <w:p w14:paraId="35136ACA" w14:textId="77777777" w:rsidR="00E935AC" w:rsidRPr="0007396A" w:rsidRDefault="00E935AC" w:rsidP="0007396A">
      <w:pPr>
        <w:spacing w:after="0" w:line="360" w:lineRule="auto"/>
        <w:jc w:val="center"/>
        <w:rPr>
          <w:rFonts w:ascii="Times New Roman" w:hAnsi="Times New Roman" w:cs="Times New Roman"/>
          <w:i/>
          <w:color w:val="000000" w:themeColor="text1"/>
          <w:sz w:val="26"/>
          <w:szCs w:val="26"/>
        </w:rPr>
      </w:pPr>
      <w:r w:rsidRPr="0007396A">
        <w:rPr>
          <w:rFonts w:ascii="Times New Roman" w:hAnsi="Times New Roman" w:cs="Times New Roman"/>
          <w:i/>
          <w:color w:val="000000" w:themeColor="text1"/>
          <w:sz w:val="26"/>
          <w:szCs w:val="26"/>
        </w:rPr>
        <w:t>Рисунок</w:t>
      </w:r>
      <w:r w:rsidR="006846EB" w:rsidRPr="006846EB">
        <w:rPr>
          <w:rFonts w:ascii="Times New Roman" w:hAnsi="Times New Roman" w:cs="Times New Roman"/>
          <w:i/>
          <w:color w:val="000000" w:themeColor="text1"/>
          <w:sz w:val="26"/>
          <w:szCs w:val="26"/>
        </w:rPr>
        <w:t xml:space="preserve"> 5.7 –</w:t>
      </w:r>
      <w:r w:rsidRPr="0007396A">
        <w:rPr>
          <w:rFonts w:ascii="Times New Roman" w:hAnsi="Times New Roman" w:cs="Times New Roman"/>
          <w:i/>
          <w:color w:val="000000" w:themeColor="text1"/>
          <w:sz w:val="26"/>
          <w:szCs w:val="26"/>
        </w:rPr>
        <w:t xml:space="preserve"> Станция с вертикальным разделением контактов, 1- электрод в виде металлической сетки; 2 - электрод в виде металлического листа; 5 - БПЛА; 6 - контроллер зарядки</w:t>
      </w:r>
    </w:p>
    <w:p w14:paraId="7E9A0E38" w14:textId="77777777" w:rsidR="00274260" w:rsidRPr="00274260" w:rsidRDefault="00274260" w:rsidP="0007396A">
      <w:pPr>
        <w:spacing w:after="0" w:line="360" w:lineRule="auto"/>
        <w:ind w:firstLine="567"/>
        <w:jc w:val="both"/>
        <w:rPr>
          <w:rFonts w:ascii="Times New Roman" w:hAnsi="Times New Roman" w:cs="Times New Roman"/>
          <w:color w:val="000000" w:themeColor="text1"/>
          <w:sz w:val="28"/>
          <w:szCs w:val="28"/>
        </w:rPr>
      </w:pPr>
    </w:p>
    <w:p w14:paraId="76F9A377" w14:textId="77777777" w:rsidR="00E935AC" w:rsidRPr="0007396A" w:rsidRDefault="00E935AC" w:rsidP="0007396A">
      <w:pPr>
        <w:spacing w:after="0" w:line="360" w:lineRule="auto"/>
        <w:ind w:firstLine="567"/>
        <w:jc w:val="both"/>
        <w:rPr>
          <w:rFonts w:ascii="Times New Roman" w:hAnsi="Times New Roman" w:cs="Times New Roman"/>
          <w:b/>
          <w:color w:val="000000" w:themeColor="text1"/>
          <w:sz w:val="28"/>
          <w:szCs w:val="28"/>
        </w:rPr>
      </w:pPr>
      <w:r w:rsidRPr="0007396A">
        <w:rPr>
          <w:rFonts w:ascii="Times New Roman" w:hAnsi="Times New Roman" w:cs="Times New Roman"/>
          <w:b/>
          <w:color w:val="000000" w:themeColor="text1"/>
          <w:sz w:val="28"/>
          <w:szCs w:val="28"/>
        </w:rPr>
        <w:t>Платформы с активным позиционированием</w:t>
      </w:r>
    </w:p>
    <w:p w14:paraId="6200F427" w14:textId="77777777" w:rsidR="00E935AC" w:rsidRPr="0007396A" w:rsidRDefault="00E935AC" w:rsidP="008409A1">
      <w:pPr>
        <w:spacing w:after="0" w:line="360" w:lineRule="auto"/>
        <w:ind w:firstLine="567"/>
        <w:jc w:val="both"/>
        <w:rPr>
          <w:rFonts w:ascii="Times New Roman" w:hAnsi="Times New Roman" w:cs="Times New Roman"/>
          <w:color w:val="000000" w:themeColor="text1"/>
          <w:sz w:val="28"/>
          <w:szCs w:val="28"/>
        </w:rPr>
      </w:pPr>
    </w:p>
    <w:p w14:paraId="59A379F9" w14:textId="77777777" w:rsidR="00E935AC" w:rsidRPr="0007396A" w:rsidRDefault="00E935AC" w:rsidP="0007396A">
      <w:pPr>
        <w:spacing w:after="0" w:line="360" w:lineRule="auto"/>
        <w:ind w:firstLine="567"/>
        <w:jc w:val="both"/>
        <w:rPr>
          <w:rFonts w:ascii="Times New Roman" w:hAnsi="Times New Roman" w:cs="Times New Roman"/>
          <w:b/>
          <w:color w:val="000000" w:themeColor="text1"/>
          <w:sz w:val="28"/>
          <w:szCs w:val="28"/>
        </w:rPr>
      </w:pPr>
      <w:r w:rsidRPr="0007396A">
        <w:rPr>
          <w:rFonts w:ascii="Times New Roman" w:hAnsi="Times New Roman" w:cs="Times New Roman"/>
          <w:b/>
          <w:color w:val="000000" w:themeColor="text1"/>
          <w:sz w:val="28"/>
          <w:szCs w:val="28"/>
        </w:rPr>
        <w:t>Параллельные толкатели</w:t>
      </w:r>
    </w:p>
    <w:p w14:paraId="6F8B1E52" w14:textId="77777777" w:rsidR="00E935AC" w:rsidRPr="0007396A" w:rsidRDefault="00E935AC" w:rsidP="0007396A">
      <w:pPr>
        <w:spacing w:after="0" w:line="360" w:lineRule="auto"/>
        <w:ind w:firstLine="567"/>
        <w:jc w:val="both"/>
        <w:rPr>
          <w:rFonts w:ascii="Times New Roman" w:hAnsi="Times New Roman" w:cs="Times New Roman"/>
          <w:color w:val="000000" w:themeColor="text1"/>
          <w:sz w:val="28"/>
          <w:szCs w:val="28"/>
        </w:rPr>
      </w:pPr>
      <w:r w:rsidRPr="0007396A">
        <w:rPr>
          <w:rFonts w:ascii="Times New Roman" w:hAnsi="Times New Roman" w:cs="Times New Roman"/>
          <w:color w:val="000000" w:themeColor="text1"/>
          <w:sz w:val="28"/>
          <w:szCs w:val="28"/>
        </w:rPr>
        <w:t xml:space="preserve">Толкатели в виде планок передвигают БПЛА в требуемую зону позиционирования. Наиболее часто используются одна или две пары параллельных друг другу и работающих синхронно толкателей, сдвигающих БПЛА за опоры (ножки) к центру посадочной площадки (где обычно расположены вожделенные контакты питания). Как вариант, сами толкатели могут содержать элементы крепления и электрические контакты, на </w:t>
      </w:r>
      <w:r w:rsidRPr="006846EB">
        <w:rPr>
          <w:rFonts w:ascii="Times New Roman" w:hAnsi="Times New Roman" w:cs="Times New Roman"/>
          <w:color w:val="000000" w:themeColor="text1"/>
          <w:sz w:val="28"/>
          <w:szCs w:val="28"/>
        </w:rPr>
        <w:t>рисунках</w:t>
      </w:r>
      <w:r w:rsidR="006846EB" w:rsidRPr="006846EB">
        <w:rPr>
          <w:rFonts w:ascii="Times New Roman" w:hAnsi="Times New Roman" w:cs="Times New Roman"/>
          <w:color w:val="000000" w:themeColor="text1"/>
          <w:sz w:val="28"/>
          <w:szCs w:val="28"/>
        </w:rPr>
        <w:t xml:space="preserve"> 5.8 и 5.9.</w:t>
      </w:r>
      <w:r w:rsidRPr="0007396A">
        <w:rPr>
          <w:rFonts w:ascii="Times New Roman" w:hAnsi="Times New Roman" w:cs="Times New Roman"/>
          <w:color w:val="000000" w:themeColor="text1"/>
          <w:sz w:val="28"/>
          <w:szCs w:val="28"/>
        </w:rPr>
        <w:t xml:space="preserve"> </w:t>
      </w:r>
    </w:p>
    <w:p w14:paraId="471719F6" w14:textId="77777777" w:rsidR="0007396A" w:rsidRPr="0007396A" w:rsidRDefault="0007396A" w:rsidP="0007396A">
      <w:pPr>
        <w:spacing w:after="0" w:line="360" w:lineRule="auto"/>
        <w:ind w:firstLine="567"/>
        <w:jc w:val="both"/>
        <w:rPr>
          <w:rFonts w:ascii="Times New Roman" w:hAnsi="Times New Roman" w:cs="Times New Roman"/>
          <w:color w:val="000000" w:themeColor="text1"/>
          <w:sz w:val="28"/>
          <w:szCs w:val="28"/>
        </w:rPr>
      </w:pPr>
    </w:p>
    <w:p w14:paraId="5C4BDB0A" w14:textId="77777777" w:rsidR="00E935AC" w:rsidRDefault="00E935AC" w:rsidP="00E935AC">
      <w:pPr>
        <w:rPr>
          <w:rFonts w:ascii="Times New Roman" w:hAnsi="Times New Roman" w:cs="Times New Roman"/>
          <w:sz w:val="28"/>
          <w:szCs w:val="28"/>
        </w:rPr>
      </w:pPr>
      <w:r w:rsidRPr="00612508">
        <w:rPr>
          <w:rFonts w:ascii="Times New Roman" w:hAnsi="Times New Roman" w:cs="Times New Roman"/>
          <w:noProof/>
          <w:sz w:val="28"/>
          <w:szCs w:val="28"/>
          <w:lang w:eastAsia="ru-RU"/>
        </w:rPr>
        <w:drawing>
          <wp:inline distT="0" distB="0" distL="0" distR="0" wp14:anchorId="5E150215" wp14:editId="66FDC827">
            <wp:extent cx="6040804" cy="1876425"/>
            <wp:effectExtent l="0" t="0" r="0" b="0"/>
            <wp:docPr id="127" name="Рисунок 127" descr="Платформа Ewatt Aerospace. 1 - опора БЛА с электродами; 2 - посадочная площадка; 3 - толкатели с электродам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Платформа Ewatt Aerospace. 1 - опора БЛА с электродами; 2 - посадочная площадка; 3 - толкатели с электродами"/>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6077330" cy="1887771"/>
                    </a:xfrm>
                    <a:prstGeom prst="rect">
                      <a:avLst/>
                    </a:prstGeom>
                    <a:noFill/>
                    <a:ln>
                      <a:noFill/>
                    </a:ln>
                  </pic:spPr>
                </pic:pic>
              </a:graphicData>
            </a:graphic>
          </wp:inline>
        </w:drawing>
      </w:r>
    </w:p>
    <w:p w14:paraId="651F0551" w14:textId="77777777" w:rsidR="00E935AC" w:rsidRDefault="00E935AC" w:rsidP="0007396A">
      <w:pPr>
        <w:spacing w:after="0" w:line="360" w:lineRule="auto"/>
        <w:jc w:val="center"/>
        <w:rPr>
          <w:rFonts w:ascii="Times New Roman" w:hAnsi="Times New Roman" w:cs="Times New Roman"/>
          <w:i/>
          <w:color w:val="000000" w:themeColor="text1"/>
          <w:sz w:val="26"/>
          <w:szCs w:val="26"/>
        </w:rPr>
      </w:pPr>
      <w:r w:rsidRPr="0007396A">
        <w:rPr>
          <w:rFonts w:ascii="Times New Roman" w:hAnsi="Times New Roman" w:cs="Times New Roman"/>
          <w:i/>
          <w:color w:val="000000" w:themeColor="text1"/>
          <w:sz w:val="26"/>
          <w:szCs w:val="26"/>
        </w:rPr>
        <w:t xml:space="preserve">Рисунок </w:t>
      </w:r>
      <w:r w:rsidR="006846EB" w:rsidRPr="00DD39CD">
        <w:rPr>
          <w:rFonts w:ascii="Times New Roman" w:hAnsi="Times New Roman" w:cs="Times New Roman"/>
          <w:i/>
          <w:color w:val="000000" w:themeColor="text1"/>
          <w:sz w:val="26"/>
          <w:szCs w:val="26"/>
        </w:rPr>
        <w:t>5.8 –</w:t>
      </w:r>
      <w:r w:rsidRPr="0007396A">
        <w:rPr>
          <w:rFonts w:ascii="Times New Roman" w:hAnsi="Times New Roman" w:cs="Times New Roman"/>
          <w:i/>
          <w:color w:val="000000" w:themeColor="text1"/>
          <w:sz w:val="26"/>
          <w:szCs w:val="26"/>
        </w:rPr>
        <w:t xml:space="preserve"> Платформа </w:t>
      </w:r>
      <w:proofErr w:type="spellStart"/>
      <w:r w:rsidRPr="0007396A">
        <w:rPr>
          <w:rFonts w:ascii="Times New Roman" w:hAnsi="Times New Roman" w:cs="Times New Roman"/>
          <w:i/>
          <w:color w:val="000000" w:themeColor="text1"/>
          <w:sz w:val="26"/>
          <w:szCs w:val="26"/>
        </w:rPr>
        <w:t>Ewatt</w:t>
      </w:r>
      <w:proofErr w:type="spellEnd"/>
      <w:r w:rsidRPr="0007396A">
        <w:rPr>
          <w:rFonts w:ascii="Times New Roman" w:hAnsi="Times New Roman" w:cs="Times New Roman"/>
          <w:i/>
          <w:color w:val="000000" w:themeColor="text1"/>
          <w:sz w:val="26"/>
          <w:szCs w:val="26"/>
        </w:rPr>
        <w:t xml:space="preserve"> Aerospace. 1 - опора БПЛА с электродами; 2 - посадочная площадка; 3 - толкатели с электродами</w:t>
      </w:r>
    </w:p>
    <w:p w14:paraId="721BE9D6" w14:textId="77777777" w:rsidR="0007396A" w:rsidRPr="0007396A" w:rsidRDefault="0007396A" w:rsidP="0007396A">
      <w:pPr>
        <w:spacing w:after="0" w:line="360" w:lineRule="auto"/>
        <w:ind w:firstLine="567"/>
        <w:jc w:val="both"/>
        <w:rPr>
          <w:rFonts w:ascii="Times New Roman" w:hAnsi="Times New Roman" w:cs="Times New Roman"/>
          <w:color w:val="000000" w:themeColor="text1"/>
          <w:sz w:val="28"/>
          <w:szCs w:val="28"/>
        </w:rPr>
      </w:pPr>
    </w:p>
    <w:p w14:paraId="33E6A8C9" w14:textId="77777777" w:rsidR="00E935AC" w:rsidRPr="0007396A" w:rsidRDefault="00E935AC" w:rsidP="00E935AC">
      <w:pPr>
        <w:jc w:val="center"/>
        <w:rPr>
          <w:rFonts w:ascii="Times New Roman" w:hAnsi="Times New Roman" w:cs="Times New Roman"/>
          <w:i/>
          <w:color w:val="000000" w:themeColor="text1"/>
          <w:sz w:val="26"/>
          <w:szCs w:val="26"/>
        </w:rPr>
      </w:pPr>
      <w:r w:rsidRPr="00612508">
        <w:rPr>
          <w:rFonts w:ascii="Times New Roman" w:hAnsi="Times New Roman" w:cs="Times New Roman"/>
          <w:noProof/>
          <w:sz w:val="28"/>
          <w:szCs w:val="28"/>
          <w:lang w:eastAsia="ru-RU"/>
        </w:rPr>
        <w:drawing>
          <wp:inline distT="0" distB="0" distL="0" distR="0" wp14:anchorId="30F468EB" wp14:editId="6E4657AA">
            <wp:extent cx="6067645" cy="2275367"/>
            <wp:effectExtent l="0" t="0" r="0" b="0"/>
            <wp:docPr id="128" name="Рисунок 128" descr="Примеры платформ для БПЛА с 4 параллельными толкателями (a) COEX; и (b), Университета Иннопол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Примеры платформ для БПЛА с 4 параллельными толкателями (a) COEX; и (b), Университета Иннополис"/>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6085702" cy="2282138"/>
                    </a:xfrm>
                    <a:prstGeom prst="rect">
                      <a:avLst/>
                    </a:prstGeom>
                    <a:noFill/>
                    <a:ln>
                      <a:noFill/>
                    </a:ln>
                  </pic:spPr>
                </pic:pic>
              </a:graphicData>
            </a:graphic>
          </wp:inline>
        </w:drawing>
      </w:r>
      <w:r w:rsidRPr="0007396A">
        <w:rPr>
          <w:rFonts w:ascii="Times New Roman" w:hAnsi="Times New Roman" w:cs="Times New Roman"/>
          <w:i/>
          <w:color w:val="000000" w:themeColor="text1"/>
          <w:sz w:val="26"/>
          <w:szCs w:val="26"/>
        </w:rPr>
        <w:t>Рисунок</w:t>
      </w:r>
      <w:r w:rsidR="006846EB" w:rsidRPr="006846EB">
        <w:rPr>
          <w:rFonts w:ascii="Times New Roman" w:hAnsi="Times New Roman" w:cs="Times New Roman"/>
          <w:i/>
          <w:color w:val="000000" w:themeColor="text1"/>
          <w:sz w:val="26"/>
          <w:szCs w:val="26"/>
        </w:rPr>
        <w:t xml:space="preserve"> 5.9</w:t>
      </w:r>
      <w:r w:rsidRPr="0007396A">
        <w:rPr>
          <w:rFonts w:ascii="Times New Roman" w:hAnsi="Times New Roman" w:cs="Times New Roman"/>
          <w:i/>
          <w:color w:val="000000" w:themeColor="text1"/>
          <w:sz w:val="26"/>
          <w:szCs w:val="26"/>
        </w:rPr>
        <w:t xml:space="preserve"> </w:t>
      </w:r>
      <w:r w:rsidR="006846EB" w:rsidRPr="006846EB">
        <w:rPr>
          <w:rFonts w:ascii="Times New Roman" w:hAnsi="Times New Roman" w:cs="Times New Roman"/>
          <w:i/>
          <w:color w:val="000000" w:themeColor="text1"/>
          <w:sz w:val="26"/>
          <w:szCs w:val="26"/>
        </w:rPr>
        <w:t>–</w:t>
      </w:r>
      <w:r w:rsidRPr="0007396A">
        <w:rPr>
          <w:rFonts w:ascii="Times New Roman" w:hAnsi="Times New Roman" w:cs="Times New Roman"/>
          <w:i/>
          <w:color w:val="000000" w:themeColor="text1"/>
          <w:sz w:val="26"/>
          <w:szCs w:val="26"/>
        </w:rPr>
        <w:t xml:space="preserve"> Платформа для БПЛА с 4 параллельными толкателями (a) COEX; и (b), Университета Иннополис</w:t>
      </w:r>
    </w:p>
    <w:p w14:paraId="6FF314E4" w14:textId="77777777" w:rsidR="00274260" w:rsidRPr="00274260" w:rsidRDefault="00274260" w:rsidP="0007396A">
      <w:pPr>
        <w:spacing w:after="0" w:line="360" w:lineRule="auto"/>
        <w:ind w:firstLine="567"/>
        <w:jc w:val="both"/>
        <w:rPr>
          <w:rFonts w:ascii="Times New Roman" w:hAnsi="Times New Roman" w:cs="Times New Roman"/>
          <w:color w:val="000000" w:themeColor="text1"/>
          <w:sz w:val="28"/>
          <w:szCs w:val="28"/>
        </w:rPr>
      </w:pPr>
    </w:p>
    <w:p w14:paraId="39A26D4A" w14:textId="77777777" w:rsidR="00E935AC" w:rsidRPr="0007396A" w:rsidRDefault="00E935AC" w:rsidP="0007396A">
      <w:pPr>
        <w:spacing w:after="0" w:line="360" w:lineRule="auto"/>
        <w:ind w:firstLine="567"/>
        <w:jc w:val="both"/>
        <w:rPr>
          <w:rFonts w:ascii="Times New Roman" w:hAnsi="Times New Roman" w:cs="Times New Roman"/>
          <w:b/>
          <w:color w:val="000000" w:themeColor="text1"/>
          <w:sz w:val="28"/>
          <w:szCs w:val="28"/>
        </w:rPr>
      </w:pPr>
      <w:r w:rsidRPr="0007396A">
        <w:rPr>
          <w:rFonts w:ascii="Times New Roman" w:hAnsi="Times New Roman" w:cs="Times New Roman"/>
          <w:b/>
          <w:color w:val="000000" w:themeColor="text1"/>
          <w:sz w:val="28"/>
          <w:szCs w:val="28"/>
        </w:rPr>
        <w:t>Фигурные толкатели</w:t>
      </w:r>
    </w:p>
    <w:p w14:paraId="27477BC9" w14:textId="49DAAD67" w:rsidR="00E935AC" w:rsidRPr="0007396A" w:rsidRDefault="00E935AC" w:rsidP="0007396A">
      <w:pPr>
        <w:spacing w:after="0" w:line="360" w:lineRule="auto"/>
        <w:ind w:firstLine="567"/>
        <w:jc w:val="both"/>
        <w:rPr>
          <w:rFonts w:ascii="Times New Roman" w:hAnsi="Times New Roman" w:cs="Times New Roman"/>
          <w:color w:val="000000" w:themeColor="text1"/>
          <w:sz w:val="28"/>
          <w:szCs w:val="28"/>
        </w:rPr>
      </w:pPr>
      <w:r w:rsidRPr="0007396A">
        <w:rPr>
          <w:rFonts w:ascii="Times New Roman" w:hAnsi="Times New Roman" w:cs="Times New Roman"/>
          <w:color w:val="000000" w:themeColor="text1"/>
          <w:sz w:val="28"/>
          <w:szCs w:val="28"/>
        </w:rPr>
        <w:t xml:space="preserve">Один из способов снизить число толкателей и при этом по-прежнему выполнять позиционирование в двух направлениях в горизонтальной плоскости </w:t>
      </w:r>
      <w:r w:rsidR="00FB3C49">
        <w:rPr>
          <w:rFonts w:ascii="Times New Roman" w:hAnsi="Times New Roman" w:cs="Times New Roman"/>
          <w:color w:val="000000" w:themeColor="text1"/>
          <w:sz w:val="28"/>
          <w:szCs w:val="28"/>
        </w:rPr>
        <w:t>–</w:t>
      </w:r>
      <w:r w:rsidRPr="0007396A">
        <w:rPr>
          <w:rFonts w:ascii="Times New Roman" w:hAnsi="Times New Roman" w:cs="Times New Roman"/>
          <w:color w:val="000000" w:themeColor="text1"/>
          <w:sz w:val="28"/>
          <w:szCs w:val="28"/>
        </w:rPr>
        <w:t xml:space="preserve"> применение толкателей фигурной формы, например, с W- и V-образными кромками. При синхронном движении толкателей друг навстречу другу опоры БПЛА помимо перемещения вместе с толкателями скользят по их кромкам. Это обеспечивает правильное позиционирование как в направлении движения толкателей, так и ортогонально их движению.</w:t>
      </w:r>
      <w:r w:rsidR="0007396A">
        <w:rPr>
          <w:rFonts w:ascii="Times New Roman" w:hAnsi="Times New Roman" w:cs="Times New Roman"/>
          <w:color w:val="000000" w:themeColor="text1"/>
          <w:sz w:val="28"/>
          <w:szCs w:val="28"/>
        </w:rPr>
        <w:t xml:space="preserve"> </w:t>
      </w:r>
      <w:r w:rsidRPr="0007396A">
        <w:rPr>
          <w:rFonts w:ascii="Times New Roman" w:hAnsi="Times New Roman" w:cs="Times New Roman"/>
          <w:color w:val="000000" w:themeColor="text1"/>
          <w:sz w:val="28"/>
          <w:szCs w:val="28"/>
        </w:rPr>
        <w:t xml:space="preserve">На </w:t>
      </w:r>
      <w:r w:rsidRPr="006846EB">
        <w:rPr>
          <w:rFonts w:ascii="Times New Roman" w:hAnsi="Times New Roman" w:cs="Times New Roman"/>
          <w:color w:val="000000" w:themeColor="text1"/>
          <w:sz w:val="28"/>
          <w:szCs w:val="28"/>
        </w:rPr>
        <w:t>рисунках</w:t>
      </w:r>
      <w:r w:rsidRPr="0007396A">
        <w:rPr>
          <w:rFonts w:ascii="Times New Roman" w:hAnsi="Times New Roman" w:cs="Times New Roman"/>
          <w:color w:val="000000" w:themeColor="text1"/>
          <w:sz w:val="28"/>
          <w:szCs w:val="28"/>
        </w:rPr>
        <w:t xml:space="preserve"> </w:t>
      </w:r>
      <w:r w:rsidR="006846EB">
        <w:rPr>
          <w:rFonts w:ascii="Times New Roman" w:hAnsi="Times New Roman" w:cs="Times New Roman"/>
          <w:color w:val="000000" w:themeColor="text1"/>
          <w:sz w:val="28"/>
          <w:szCs w:val="28"/>
          <w:lang w:val="en-US"/>
        </w:rPr>
        <w:t xml:space="preserve">5.10 и 5.11 </w:t>
      </w:r>
      <w:r w:rsidRPr="0007396A">
        <w:rPr>
          <w:rFonts w:ascii="Times New Roman" w:hAnsi="Times New Roman" w:cs="Times New Roman"/>
          <w:color w:val="000000" w:themeColor="text1"/>
          <w:sz w:val="28"/>
          <w:szCs w:val="28"/>
        </w:rPr>
        <w:t>представлены варианты конструктивной реализации такого подхода.</w:t>
      </w:r>
    </w:p>
    <w:p w14:paraId="7C64A7EE" w14:textId="77777777" w:rsidR="00E935AC" w:rsidRDefault="00E935AC" w:rsidP="00274260">
      <w:pPr>
        <w:jc w:val="center"/>
        <w:rPr>
          <w:rFonts w:ascii="Times New Roman" w:hAnsi="Times New Roman" w:cs="Times New Roman"/>
          <w:sz w:val="28"/>
          <w:szCs w:val="28"/>
        </w:rPr>
      </w:pPr>
      <w:r w:rsidRPr="00612508">
        <w:rPr>
          <w:rFonts w:ascii="Times New Roman" w:hAnsi="Times New Roman" w:cs="Times New Roman"/>
          <w:noProof/>
          <w:sz w:val="28"/>
          <w:szCs w:val="28"/>
          <w:lang w:eastAsia="ru-RU"/>
        </w:rPr>
        <w:lastRenderedPageBreak/>
        <w:drawing>
          <wp:inline distT="0" distB="0" distL="0" distR="0" wp14:anchorId="165D02B0" wp14:editId="2F94747E">
            <wp:extent cx="5787827" cy="2477386"/>
            <wp:effectExtent l="0" t="0" r="3810" b="0"/>
            <wp:docPr id="129" name="Рисунок 129" descr="Слева: посадочная платформа с W-образными толкателями для позиционирования: 6 - БПЛА; 401 - толкатели W-образными кромками. Справа: Посадочная платформа с V-образными толкателями для позиционирования: 810 - ножка БПЛА; 220 - толкатели с V-образными кромкам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Слева: посадочная платформа с W-образными толкателями для позиционирования: 6 - БПЛА; 401 - толкатели W-образными кромками. Справа: Посадочная платформа с V-образными толкателями для позиционирования: 810 - ножка БПЛА; 220 - толкатели с V-образными кромками"/>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824010" cy="2492874"/>
                    </a:xfrm>
                    <a:prstGeom prst="rect">
                      <a:avLst/>
                    </a:prstGeom>
                    <a:noFill/>
                    <a:ln>
                      <a:noFill/>
                    </a:ln>
                  </pic:spPr>
                </pic:pic>
              </a:graphicData>
            </a:graphic>
          </wp:inline>
        </w:drawing>
      </w:r>
    </w:p>
    <w:p w14:paraId="3C8B5477" w14:textId="77777777" w:rsidR="00E935AC" w:rsidRPr="006846EB" w:rsidRDefault="00E935AC" w:rsidP="0007396A">
      <w:pPr>
        <w:spacing w:after="0" w:line="360" w:lineRule="auto"/>
        <w:jc w:val="center"/>
        <w:rPr>
          <w:rFonts w:ascii="Times New Roman" w:hAnsi="Times New Roman" w:cs="Times New Roman"/>
          <w:i/>
          <w:color w:val="000000" w:themeColor="text1"/>
          <w:sz w:val="26"/>
          <w:szCs w:val="26"/>
        </w:rPr>
      </w:pPr>
      <w:r w:rsidRPr="0007396A">
        <w:rPr>
          <w:rFonts w:ascii="Times New Roman" w:hAnsi="Times New Roman" w:cs="Times New Roman"/>
          <w:i/>
          <w:color w:val="000000" w:themeColor="text1"/>
          <w:sz w:val="26"/>
          <w:szCs w:val="26"/>
        </w:rPr>
        <w:t xml:space="preserve">Рисунок </w:t>
      </w:r>
      <w:r w:rsidR="006846EB" w:rsidRPr="006846EB">
        <w:rPr>
          <w:rFonts w:ascii="Times New Roman" w:hAnsi="Times New Roman" w:cs="Times New Roman"/>
          <w:i/>
          <w:color w:val="000000" w:themeColor="text1"/>
          <w:sz w:val="26"/>
          <w:szCs w:val="26"/>
        </w:rPr>
        <w:t>5.10</w:t>
      </w:r>
    </w:p>
    <w:p w14:paraId="48342E93" w14:textId="77777777" w:rsidR="0007396A" w:rsidRDefault="0007396A" w:rsidP="0007396A">
      <w:pPr>
        <w:spacing w:after="0" w:line="360" w:lineRule="auto"/>
        <w:ind w:firstLine="567"/>
        <w:jc w:val="both"/>
        <w:rPr>
          <w:rFonts w:ascii="Times New Roman" w:hAnsi="Times New Roman" w:cs="Times New Roman"/>
          <w:color w:val="000000" w:themeColor="text1"/>
          <w:sz w:val="28"/>
          <w:szCs w:val="28"/>
        </w:rPr>
      </w:pPr>
    </w:p>
    <w:p w14:paraId="14EB92F9" w14:textId="77777777" w:rsidR="00E935AC" w:rsidRDefault="00E935AC" w:rsidP="0007396A">
      <w:pPr>
        <w:spacing w:after="0" w:line="360" w:lineRule="auto"/>
        <w:ind w:firstLine="567"/>
        <w:jc w:val="both"/>
        <w:rPr>
          <w:rFonts w:ascii="Times New Roman" w:hAnsi="Times New Roman" w:cs="Times New Roman"/>
          <w:color w:val="000000" w:themeColor="text1"/>
          <w:sz w:val="28"/>
          <w:szCs w:val="28"/>
        </w:rPr>
      </w:pPr>
      <w:r w:rsidRPr="0007396A">
        <w:rPr>
          <w:rFonts w:ascii="Times New Roman" w:hAnsi="Times New Roman" w:cs="Times New Roman"/>
          <w:color w:val="000000" w:themeColor="text1"/>
          <w:sz w:val="28"/>
          <w:szCs w:val="28"/>
        </w:rPr>
        <w:t xml:space="preserve">На рисунке </w:t>
      </w:r>
      <w:r w:rsidR="006846EB" w:rsidRPr="006846EB">
        <w:rPr>
          <w:rFonts w:ascii="Times New Roman" w:hAnsi="Times New Roman" w:cs="Times New Roman"/>
          <w:color w:val="000000" w:themeColor="text1"/>
          <w:sz w:val="28"/>
          <w:szCs w:val="28"/>
        </w:rPr>
        <w:t xml:space="preserve">5.10 </w:t>
      </w:r>
      <w:r w:rsidR="0007396A" w:rsidRPr="006846EB">
        <w:rPr>
          <w:rFonts w:ascii="Times New Roman" w:hAnsi="Times New Roman" w:cs="Times New Roman"/>
          <w:color w:val="000000" w:themeColor="text1"/>
          <w:sz w:val="28"/>
          <w:szCs w:val="28"/>
        </w:rPr>
        <w:t>с</w:t>
      </w:r>
      <w:r w:rsidRPr="006846EB">
        <w:rPr>
          <w:rFonts w:ascii="Times New Roman" w:hAnsi="Times New Roman" w:cs="Times New Roman"/>
          <w:color w:val="000000" w:themeColor="text1"/>
          <w:sz w:val="28"/>
          <w:szCs w:val="28"/>
        </w:rPr>
        <w:t>лева</w:t>
      </w:r>
      <w:r w:rsidRPr="0007396A">
        <w:rPr>
          <w:rFonts w:ascii="Times New Roman" w:hAnsi="Times New Roman" w:cs="Times New Roman"/>
          <w:color w:val="000000" w:themeColor="text1"/>
          <w:sz w:val="28"/>
          <w:szCs w:val="28"/>
        </w:rPr>
        <w:t>: посадочная платформа с W-образными толкателями для позиционирования: 6 - БПЛА; 401 - толкатели W-образными кромками. Справа: Посадочная платформа с V-образными толкателями для позиционирования: 810 - ножка БПЛА; 220 - толкатели с V-образными кромками</w:t>
      </w:r>
    </w:p>
    <w:p w14:paraId="2C721E92" w14:textId="77777777" w:rsidR="005D0E1D" w:rsidRPr="0007396A" w:rsidRDefault="005D0E1D" w:rsidP="0007396A">
      <w:pPr>
        <w:spacing w:after="0" w:line="360" w:lineRule="auto"/>
        <w:ind w:firstLine="567"/>
        <w:jc w:val="both"/>
        <w:rPr>
          <w:rFonts w:ascii="Times New Roman" w:hAnsi="Times New Roman" w:cs="Times New Roman"/>
          <w:color w:val="000000" w:themeColor="text1"/>
          <w:sz w:val="28"/>
          <w:szCs w:val="28"/>
        </w:rPr>
      </w:pPr>
    </w:p>
    <w:p w14:paraId="310B7EC9" w14:textId="77777777" w:rsidR="00E935AC" w:rsidRDefault="00E935AC" w:rsidP="00E935AC">
      <w:pPr>
        <w:jc w:val="center"/>
        <w:rPr>
          <w:rFonts w:ascii="Times New Roman" w:hAnsi="Times New Roman" w:cs="Times New Roman"/>
          <w:sz w:val="28"/>
          <w:szCs w:val="28"/>
        </w:rPr>
      </w:pPr>
      <w:r w:rsidRPr="00612508">
        <w:rPr>
          <w:rFonts w:ascii="Times New Roman" w:hAnsi="Times New Roman" w:cs="Times New Roman"/>
          <w:noProof/>
          <w:sz w:val="28"/>
          <w:szCs w:val="28"/>
          <w:lang w:eastAsia="ru-RU"/>
        </w:rPr>
        <w:drawing>
          <wp:inline distT="0" distB="0" distL="0" distR="0" wp14:anchorId="005002C4" wp14:editId="058D7A4D">
            <wp:extent cx="5932113" cy="3136604"/>
            <wp:effectExtent l="0" t="0" r="0" b="6985"/>
            <wp:docPr id="130" name="Рисунок 130" descr="Примеры платформ для БПЛА с V- и W-образными толкателями. (a), станция Airobotics с параллельными W-образными толкателями (1); (b), станция Coretronic Intelligent Robotics (CIRC) с V-образными толкателями (2), интегрированными с крышками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Примеры платформ для БПЛА с V- и W-образными толкателями. (a), станция Airobotics с параллельными W-образными толкателями (1); (b), станция Coretronic Intelligent Robotics (CIRC) с V-образными толкателями (2), интегрированными с крышками (1)"/>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963967" cy="3153447"/>
                    </a:xfrm>
                    <a:prstGeom prst="rect">
                      <a:avLst/>
                    </a:prstGeom>
                    <a:noFill/>
                    <a:ln>
                      <a:noFill/>
                    </a:ln>
                  </pic:spPr>
                </pic:pic>
              </a:graphicData>
            </a:graphic>
          </wp:inline>
        </w:drawing>
      </w:r>
    </w:p>
    <w:p w14:paraId="210BC441" w14:textId="77777777" w:rsidR="00E935AC" w:rsidRPr="006846EB" w:rsidRDefault="00E935AC" w:rsidP="0007396A">
      <w:pPr>
        <w:spacing w:after="0" w:line="360" w:lineRule="auto"/>
        <w:jc w:val="center"/>
        <w:rPr>
          <w:rFonts w:ascii="Times New Roman" w:hAnsi="Times New Roman" w:cs="Times New Roman"/>
          <w:i/>
          <w:color w:val="000000" w:themeColor="text1"/>
          <w:sz w:val="26"/>
          <w:szCs w:val="26"/>
        </w:rPr>
      </w:pPr>
      <w:r w:rsidRPr="0007396A">
        <w:rPr>
          <w:rFonts w:ascii="Times New Roman" w:hAnsi="Times New Roman" w:cs="Times New Roman"/>
          <w:i/>
          <w:color w:val="000000" w:themeColor="text1"/>
          <w:sz w:val="26"/>
          <w:szCs w:val="26"/>
        </w:rPr>
        <w:t xml:space="preserve">Рисунок </w:t>
      </w:r>
      <w:r w:rsidR="006846EB" w:rsidRPr="006846EB">
        <w:rPr>
          <w:rFonts w:ascii="Times New Roman" w:hAnsi="Times New Roman" w:cs="Times New Roman"/>
          <w:i/>
          <w:color w:val="000000" w:themeColor="text1"/>
          <w:sz w:val="26"/>
          <w:szCs w:val="26"/>
        </w:rPr>
        <w:t>5.11</w:t>
      </w:r>
    </w:p>
    <w:p w14:paraId="5B74C648" w14:textId="77777777" w:rsidR="0007396A" w:rsidRPr="0007396A" w:rsidRDefault="0007396A" w:rsidP="0007396A">
      <w:pPr>
        <w:spacing w:after="0" w:line="360" w:lineRule="auto"/>
        <w:ind w:firstLine="567"/>
        <w:jc w:val="both"/>
        <w:rPr>
          <w:rFonts w:ascii="Times New Roman" w:hAnsi="Times New Roman" w:cs="Times New Roman"/>
          <w:color w:val="000000" w:themeColor="text1"/>
          <w:sz w:val="28"/>
          <w:szCs w:val="28"/>
        </w:rPr>
      </w:pPr>
    </w:p>
    <w:p w14:paraId="29E79BBD" w14:textId="77777777" w:rsidR="00E935AC" w:rsidRPr="0007396A" w:rsidRDefault="00E935AC" w:rsidP="0007396A">
      <w:pPr>
        <w:spacing w:after="0" w:line="360" w:lineRule="auto"/>
        <w:ind w:firstLine="567"/>
        <w:jc w:val="both"/>
        <w:rPr>
          <w:rFonts w:ascii="Times New Roman" w:hAnsi="Times New Roman" w:cs="Times New Roman"/>
          <w:color w:val="000000" w:themeColor="text1"/>
          <w:sz w:val="28"/>
          <w:szCs w:val="28"/>
        </w:rPr>
      </w:pPr>
      <w:r w:rsidRPr="0007396A">
        <w:rPr>
          <w:rFonts w:ascii="Times New Roman" w:hAnsi="Times New Roman" w:cs="Times New Roman"/>
          <w:color w:val="000000" w:themeColor="text1"/>
          <w:sz w:val="28"/>
          <w:szCs w:val="28"/>
        </w:rPr>
        <w:lastRenderedPageBreak/>
        <w:t xml:space="preserve">Примеры платформ для БПЛА с V- и W-образными толкателями на </w:t>
      </w:r>
      <w:r w:rsidRPr="006846EB">
        <w:rPr>
          <w:rFonts w:ascii="Times New Roman" w:hAnsi="Times New Roman" w:cs="Times New Roman"/>
          <w:color w:val="000000" w:themeColor="text1"/>
          <w:sz w:val="28"/>
          <w:szCs w:val="28"/>
        </w:rPr>
        <w:t>рисунке</w:t>
      </w:r>
      <w:r w:rsidRPr="0007396A">
        <w:rPr>
          <w:rFonts w:ascii="Times New Roman" w:hAnsi="Times New Roman" w:cs="Times New Roman"/>
          <w:color w:val="000000" w:themeColor="text1"/>
          <w:sz w:val="28"/>
          <w:szCs w:val="28"/>
        </w:rPr>
        <w:t xml:space="preserve"> </w:t>
      </w:r>
      <w:r w:rsidR="006846EB" w:rsidRPr="006846EB">
        <w:rPr>
          <w:rFonts w:ascii="Times New Roman" w:hAnsi="Times New Roman" w:cs="Times New Roman"/>
          <w:color w:val="000000" w:themeColor="text1"/>
          <w:sz w:val="28"/>
          <w:szCs w:val="28"/>
        </w:rPr>
        <w:t>5.11</w:t>
      </w:r>
      <w:r w:rsidRPr="0007396A">
        <w:rPr>
          <w:rFonts w:ascii="Times New Roman" w:hAnsi="Times New Roman" w:cs="Times New Roman"/>
          <w:color w:val="000000" w:themeColor="text1"/>
          <w:sz w:val="28"/>
          <w:szCs w:val="28"/>
        </w:rPr>
        <w:t xml:space="preserve">: (a) - станция </w:t>
      </w:r>
      <w:proofErr w:type="spellStart"/>
      <w:r w:rsidRPr="0007396A">
        <w:rPr>
          <w:rFonts w:ascii="Times New Roman" w:hAnsi="Times New Roman" w:cs="Times New Roman"/>
          <w:color w:val="000000" w:themeColor="text1"/>
          <w:sz w:val="28"/>
          <w:szCs w:val="28"/>
        </w:rPr>
        <w:t>Airobotics</w:t>
      </w:r>
      <w:proofErr w:type="spellEnd"/>
      <w:r w:rsidRPr="0007396A">
        <w:rPr>
          <w:rFonts w:ascii="Times New Roman" w:hAnsi="Times New Roman" w:cs="Times New Roman"/>
          <w:color w:val="000000" w:themeColor="text1"/>
          <w:sz w:val="28"/>
          <w:szCs w:val="28"/>
        </w:rPr>
        <w:t xml:space="preserve"> с паралл</w:t>
      </w:r>
      <w:r w:rsidR="006846EB">
        <w:rPr>
          <w:rFonts w:ascii="Times New Roman" w:hAnsi="Times New Roman" w:cs="Times New Roman"/>
          <w:color w:val="000000" w:themeColor="text1"/>
          <w:sz w:val="28"/>
          <w:szCs w:val="28"/>
        </w:rPr>
        <w:t>ельными W-образными толкателями</w:t>
      </w:r>
      <w:r w:rsidRPr="0007396A">
        <w:rPr>
          <w:rFonts w:ascii="Times New Roman" w:hAnsi="Times New Roman" w:cs="Times New Roman"/>
          <w:color w:val="000000" w:themeColor="text1"/>
          <w:sz w:val="28"/>
          <w:szCs w:val="28"/>
        </w:rPr>
        <w:t xml:space="preserve">, (b) - станция </w:t>
      </w:r>
      <w:proofErr w:type="spellStart"/>
      <w:r w:rsidRPr="0007396A">
        <w:rPr>
          <w:rFonts w:ascii="Times New Roman" w:hAnsi="Times New Roman" w:cs="Times New Roman"/>
          <w:color w:val="000000" w:themeColor="text1"/>
          <w:sz w:val="28"/>
          <w:szCs w:val="28"/>
        </w:rPr>
        <w:t>Coretronic</w:t>
      </w:r>
      <w:proofErr w:type="spellEnd"/>
      <w:r w:rsidRPr="0007396A">
        <w:rPr>
          <w:rFonts w:ascii="Times New Roman" w:hAnsi="Times New Roman" w:cs="Times New Roman"/>
          <w:color w:val="000000" w:themeColor="text1"/>
          <w:sz w:val="28"/>
          <w:szCs w:val="28"/>
        </w:rPr>
        <w:t xml:space="preserve"> Intelligent </w:t>
      </w:r>
      <w:proofErr w:type="spellStart"/>
      <w:r w:rsidRPr="0007396A">
        <w:rPr>
          <w:rFonts w:ascii="Times New Roman" w:hAnsi="Times New Roman" w:cs="Times New Roman"/>
          <w:color w:val="000000" w:themeColor="text1"/>
          <w:sz w:val="28"/>
          <w:szCs w:val="28"/>
        </w:rPr>
        <w:t>Robotics</w:t>
      </w:r>
      <w:proofErr w:type="spellEnd"/>
      <w:r w:rsidRPr="0007396A">
        <w:rPr>
          <w:rFonts w:ascii="Times New Roman" w:hAnsi="Times New Roman" w:cs="Times New Roman"/>
          <w:color w:val="000000" w:themeColor="text1"/>
          <w:sz w:val="28"/>
          <w:szCs w:val="28"/>
        </w:rPr>
        <w:t xml:space="preserve"> (CIRC) с V-образными толкателями (2), интегрированными с крышками (1).</w:t>
      </w:r>
    </w:p>
    <w:p w14:paraId="354E647F" w14:textId="77777777" w:rsidR="00E935AC" w:rsidRPr="0007396A" w:rsidRDefault="00E935AC" w:rsidP="0007396A">
      <w:pPr>
        <w:spacing w:after="0" w:line="360" w:lineRule="auto"/>
        <w:ind w:firstLine="567"/>
        <w:jc w:val="both"/>
        <w:rPr>
          <w:rFonts w:ascii="Times New Roman" w:hAnsi="Times New Roman" w:cs="Times New Roman"/>
          <w:color w:val="000000" w:themeColor="text1"/>
          <w:sz w:val="28"/>
          <w:szCs w:val="28"/>
        </w:rPr>
      </w:pPr>
    </w:p>
    <w:p w14:paraId="1B7236E1" w14:textId="77777777" w:rsidR="00E935AC" w:rsidRPr="0007396A" w:rsidRDefault="00E935AC" w:rsidP="0007396A">
      <w:pPr>
        <w:spacing w:after="0" w:line="360" w:lineRule="auto"/>
        <w:ind w:firstLine="567"/>
        <w:jc w:val="both"/>
        <w:rPr>
          <w:rFonts w:ascii="Times New Roman" w:hAnsi="Times New Roman" w:cs="Times New Roman"/>
          <w:b/>
          <w:color w:val="000000" w:themeColor="text1"/>
          <w:sz w:val="28"/>
          <w:szCs w:val="28"/>
        </w:rPr>
      </w:pPr>
      <w:r w:rsidRPr="0007396A">
        <w:rPr>
          <w:rFonts w:ascii="Times New Roman" w:hAnsi="Times New Roman" w:cs="Times New Roman"/>
          <w:b/>
          <w:color w:val="000000" w:themeColor="text1"/>
          <w:sz w:val="28"/>
          <w:szCs w:val="28"/>
        </w:rPr>
        <w:t>Поворотные толкатели</w:t>
      </w:r>
    </w:p>
    <w:p w14:paraId="07B007F2" w14:textId="77777777" w:rsidR="00E935AC" w:rsidRDefault="00E935AC" w:rsidP="0007396A">
      <w:pPr>
        <w:spacing w:after="0" w:line="360" w:lineRule="auto"/>
        <w:ind w:firstLine="567"/>
        <w:jc w:val="both"/>
        <w:rPr>
          <w:rFonts w:ascii="Times New Roman" w:hAnsi="Times New Roman" w:cs="Times New Roman"/>
          <w:color w:val="000000" w:themeColor="text1"/>
          <w:sz w:val="28"/>
          <w:szCs w:val="28"/>
        </w:rPr>
      </w:pPr>
      <w:r w:rsidRPr="0007396A">
        <w:rPr>
          <w:rFonts w:ascii="Times New Roman" w:hAnsi="Times New Roman" w:cs="Times New Roman"/>
          <w:color w:val="000000" w:themeColor="text1"/>
          <w:sz w:val="28"/>
          <w:szCs w:val="28"/>
        </w:rPr>
        <w:t>Располагаются по углам посадочной площадки либо в центре.</w:t>
      </w:r>
    </w:p>
    <w:p w14:paraId="072D76DB" w14:textId="77777777" w:rsidR="006D74EA" w:rsidRPr="0007396A" w:rsidRDefault="006D74EA" w:rsidP="0007396A">
      <w:pPr>
        <w:spacing w:after="0" w:line="360" w:lineRule="auto"/>
        <w:ind w:firstLine="567"/>
        <w:jc w:val="both"/>
        <w:rPr>
          <w:rFonts w:ascii="Times New Roman" w:hAnsi="Times New Roman" w:cs="Times New Roman"/>
          <w:color w:val="000000" w:themeColor="text1"/>
          <w:sz w:val="28"/>
          <w:szCs w:val="28"/>
        </w:rPr>
      </w:pPr>
    </w:p>
    <w:p w14:paraId="76355BEA" w14:textId="77777777" w:rsidR="00E935AC" w:rsidRPr="006D74EA" w:rsidRDefault="00E935AC" w:rsidP="00E935AC">
      <w:pPr>
        <w:jc w:val="center"/>
        <w:rPr>
          <w:rFonts w:ascii="Times New Roman" w:hAnsi="Times New Roman" w:cs="Times New Roman"/>
          <w:i/>
          <w:color w:val="000000" w:themeColor="text1"/>
          <w:sz w:val="26"/>
          <w:szCs w:val="26"/>
        </w:rPr>
      </w:pPr>
      <w:r w:rsidRPr="00612508">
        <w:rPr>
          <w:rFonts w:ascii="Times New Roman" w:hAnsi="Times New Roman" w:cs="Times New Roman"/>
          <w:noProof/>
          <w:sz w:val="28"/>
          <w:szCs w:val="28"/>
          <w:lang w:eastAsia="ru-RU"/>
        </w:rPr>
        <w:drawing>
          <wp:inline distT="0" distB="0" distL="0" distR="0" wp14:anchorId="04FCD12F" wp14:editId="453A9BA1">
            <wp:extent cx="6068942" cy="1839433"/>
            <wp:effectExtent l="0" t="0" r="0" b="8890"/>
            <wp:docPr id="131" name="Рисунок 131" descr="Посадочная платформа Easy Aerial с поворотными толкателям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Посадочная платформа Easy Aerial с поворотными толкателями"/>
                    <pic:cNvPicPr>
                      <a:picLocks noChangeAspect="1" noChangeArrowheads="1"/>
                    </pic:cNvPicPr>
                  </pic:nvPicPr>
                  <pic:blipFill rotWithShape="1">
                    <a:blip r:embed="rId107" cstate="print">
                      <a:extLst>
                        <a:ext uri="{28A0092B-C50C-407E-A947-70E740481C1C}">
                          <a14:useLocalDpi xmlns:a14="http://schemas.microsoft.com/office/drawing/2010/main" val="0"/>
                        </a:ext>
                      </a:extLst>
                    </a:blip>
                    <a:srcRect l="1225"/>
                    <a:stretch/>
                  </pic:blipFill>
                  <pic:spPr bwMode="auto">
                    <a:xfrm>
                      <a:off x="0" y="0"/>
                      <a:ext cx="6125148" cy="1856468"/>
                    </a:xfrm>
                    <a:prstGeom prst="rect">
                      <a:avLst/>
                    </a:prstGeom>
                    <a:noFill/>
                    <a:ln>
                      <a:noFill/>
                    </a:ln>
                    <a:extLst>
                      <a:ext uri="{53640926-AAD7-44D8-BBD7-CCE9431645EC}">
                        <a14:shadowObscured xmlns:a14="http://schemas.microsoft.com/office/drawing/2010/main"/>
                      </a:ext>
                    </a:extLst>
                  </pic:spPr>
                </pic:pic>
              </a:graphicData>
            </a:graphic>
          </wp:inline>
        </w:drawing>
      </w:r>
      <w:r w:rsidRPr="006D74EA">
        <w:rPr>
          <w:rFonts w:ascii="Times New Roman" w:hAnsi="Times New Roman" w:cs="Times New Roman"/>
          <w:i/>
          <w:color w:val="000000" w:themeColor="text1"/>
          <w:sz w:val="26"/>
          <w:szCs w:val="26"/>
        </w:rPr>
        <w:t xml:space="preserve">Рисунок </w:t>
      </w:r>
      <w:r w:rsidR="006846EB" w:rsidRPr="006846EB">
        <w:rPr>
          <w:rFonts w:ascii="Times New Roman" w:hAnsi="Times New Roman" w:cs="Times New Roman"/>
          <w:i/>
          <w:color w:val="000000" w:themeColor="text1"/>
          <w:sz w:val="26"/>
          <w:szCs w:val="26"/>
        </w:rPr>
        <w:t xml:space="preserve">5.12 – </w:t>
      </w:r>
      <w:r w:rsidRPr="006D74EA">
        <w:rPr>
          <w:rFonts w:ascii="Times New Roman" w:hAnsi="Times New Roman" w:cs="Times New Roman"/>
          <w:i/>
          <w:color w:val="000000" w:themeColor="text1"/>
          <w:sz w:val="26"/>
          <w:szCs w:val="26"/>
        </w:rPr>
        <w:t xml:space="preserve">Посадочная платформа Easy </w:t>
      </w:r>
      <w:proofErr w:type="spellStart"/>
      <w:r w:rsidRPr="006D74EA">
        <w:rPr>
          <w:rFonts w:ascii="Times New Roman" w:hAnsi="Times New Roman" w:cs="Times New Roman"/>
          <w:i/>
          <w:color w:val="000000" w:themeColor="text1"/>
          <w:sz w:val="26"/>
          <w:szCs w:val="26"/>
        </w:rPr>
        <w:t>Aerial</w:t>
      </w:r>
      <w:proofErr w:type="spellEnd"/>
      <w:r w:rsidRPr="006D74EA">
        <w:rPr>
          <w:rFonts w:ascii="Times New Roman" w:hAnsi="Times New Roman" w:cs="Times New Roman"/>
          <w:i/>
          <w:color w:val="000000" w:themeColor="text1"/>
          <w:sz w:val="26"/>
          <w:szCs w:val="26"/>
        </w:rPr>
        <w:t xml:space="preserve"> с поворотными толкателями</w:t>
      </w:r>
    </w:p>
    <w:p w14:paraId="78140E39" w14:textId="77777777" w:rsidR="006D74EA" w:rsidRPr="006D74EA" w:rsidRDefault="006D74EA" w:rsidP="006D74EA">
      <w:pPr>
        <w:spacing w:after="0" w:line="360" w:lineRule="auto"/>
        <w:ind w:firstLine="567"/>
        <w:jc w:val="both"/>
        <w:rPr>
          <w:rFonts w:ascii="Times New Roman" w:hAnsi="Times New Roman" w:cs="Times New Roman"/>
          <w:color w:val="000000" w:themeColor="text1"/>
          <w:sz w:val="28"/>
          <w:szCs w:val="28"/>
        </w:rPr>
      </w:pPr>
    </w:p>
    <w:p w14:paraId="3472A867" w14:textId="77777777" w:rsidR="00E935AC" w:rsidRDefault="00E935AC" w:rsidP="006D74EA">
      <w:pPr>
        <w:spacing w:after="0" w:line="360" w:lineRule="auto"/>
        <w:ind w:firstLine="567"/>
        <w:jc w:val="both"/>
        <w:rPr>
          <w:rFonts w:ascii="Times New Roman" w:hAnsi="Times New Roman" w:cs="Times New Roman"/>
          <w:color w:val="000000" w:themeColor="text1"/>
          <w:sz w:val="28"/>
          <w:szCs w:val="28"/>
        </w:rPr>
      </w:pPr>
      <w:r w:rsidRPr="006D74EA">
        <w:rPr>
          <w:rFonts w:ascii="Times New Roman" w:hAnsi="Times New Roman" w:cs="Times New Roman"/>
          <w:color w:val="000000" w:themeColor="text1"/>
          <w:sz w:val="28"/>
          <w:szCs w:val="28"/>
        </w:rPr>
        <w:t xml:space="preserve">Очень оригинально выполняется позиционирование БПЛА в посадочной платформе Easy </w:t>
      </w:r>
      <w:proofErr w:type="spellStart"/>
      <w:r w:rsidRPr="006D74EA">
        <w:rPr>
          <w:rFonts w:ascii="Times New Roman" w:hAnsi="Times New Roman" w:cs="Times New Roman"/>
          <w:color w:val="000000" w:themeColor="text1"/>
          <w:sz w:val="28"/>
          <w:szCs w:val="28"/>
        </w:rPr>
        <w:t>Aerial</w:t>
      </w:r>
      <w:proofErr w:type="spellEnd"/>
      <w:r w:rsidRPr="006D74EA">
        <w:rPr>
          <w:rFonts w:ascii="Times New Roman" w:hAnsi="Times New Roman" w:cs="Times New Roman"/>
          <w:color w:val="000000" w:themeColor="text1"/>
          <w:sz w:val="28"/>
          <w:szCs w:val="28"/>
        </w:rPr>
        <w:t xml:space="preserve"> c одним поворотным толкателем. Опоры БПЛА расположены на лучах, которые установлены на корпусе. В центре посадочной площадки установлен привод вращения с вертикальным валом, на который насажен вращающийся толкатель с 4 спицами (по числу опор БПЛА). После приземления БПЛА вертикальный вал начинает вращаться, спицы увлекают опоры БПЛА во вращательное движение. Взаимодействие опор БПЛА с посадочной поверхностью и спицами и наличие эксцентриситета установки лучей БПЛА приводит к тому, что центр БПЛА начинает двигаться к центру вертикального вала. Вращение прекращается в тот момент, когда опоры БПЛА встанут на установленные на посадочной поверхности электрические контакты. </w:t>
      </w:r>
    </w:p>
    <w:p w14:paraId="2DB34F76" w14:textId="77777777" w:rsidR="006D74EA" w:rsidRDefault="006D74EA" w:rsidP="006D74EA">
      <w:pPr>
        <w:spacing w:after="0" w:line="360" w:lineRule="auto"/>
        <w:ind w:firstLine="567"/>
        <w:jc w:val="both"/>
        <w:rPr>
          <w:rFonts w:ascii="Times New Roman" w:hAnsi="Times New Roman" w:cs="Times New Roman"/>
          <w:color w:val="000000" w:themeColor="text1"/>
          <w:sz w:val="28"/>
          <w:szCs w:val="28"/>
        </w:rPr>
      </w:pPr>
    </w:p>
    <w:p w14:paraId="74713FE2" w14:textId="77777777" w:rsidR="00274260" w:rsidRPr="006D74EA" w:rsidRDefault="00274260" w:rsidP="006D74EA">
      <w:pPr>
        <w:spacing w:after="0" w:line="360" w:lineRule="auto"/>
        <w:ind w:firstLine="567"/>
        <w:jc w:val="both"/>
        <w:rPr>
          <w:rFonts w:ascii="Times New Roman" w:hAnsi="Times New Roman" w:cs="Times New Roman"/>
          <w:color w:val="000000" w:themeColor="text1"/>
          <w:sz w:val="28"/>
          <w:szCs w:val="28"/>
        </w:rPr>
      </w:pPr>
    </w:p>
    <w:p w14:paraId="52FC25C0" w14:textId="77777777" w:rsidR="00E935AC" w:rsidRPr="00D66E4B" w:rsidRDefault="00E935AC" w:rsidP="006D74EA">
      <w:pPr>
        <w:spacing w:after="0" w:line="360" w:lineRule="auto"/>
        <w:ind w:firstLine="567"/>
        <w:jc w:val="both"/>
        <w:rPr>
          <w:rFonts w:ascii="Times New Roman" w:hAnsi="Times New Roman" w:cs="Times New Roman"/>
          <w:b/>
          <w:sz w:val="28"/>
          <w:szCs w:val="28"/>
        </w:rPr>
      </w:pPr>
      <w:r w:rsidRPr="00D66E4B">
        <w:rPr>
          <w:rFonts w:ascii="Times New Roman" w:hAnsi="Times New Roman" w:cs="Times New Roman"/>
          <w:b/>
          <w:sz w:val="28"/>
          <w:szCs w:val="28"/>
        </w:rPr>
        <w:lastRenderedPageBreak/>
        <w:t>Посадочные платформы с пассивным позиционированием</w:t>
      </w:r>
    </w:p>
    <w:p w14:paraId="2E412652" w14:textId="77777777" w:rsidR="006D74EA" w:rsidRPr="006D74EA" w:rsidRDefault="006D74EA" w:rsidP="006D74EA">
      <w:pPr>
        <w:spacing w:after="0" w:line="360" w:lineRule="auto"/>
        <w:ind w:firstLine="567"/>
        <w:jc w:val="both"/>
        <w:rPr>
          <w:rFonts w:ascii="Times New Roman" w:hAnsi="Times New Roman" w:cs="Times New Roman"/>
          <w:color w:val="000000" w:themeColor="text1"/>
          <w:sz w:val="28"/>
          <w:szCs w:val="28"/>
        </w:rPr>
      </w:pPr>
    </w:p>
    <w:p w14:paraId="1467DD07" w14:textId="77777777" w:rsidR="00E935AC" w:rsidRPr="00D66E4B" w:rsidRDefault="00E935AC" w:rsidP="006D74EA">
      <w:pPr>
        <w:spacing w:after="0" w:line="360" w:lineRule="auto"/>
        <w:ind w:firstLine="567"/>
        <w:jc w:val="both"/>
        <w:rPr>
          <w:rFonts w:ascii="Times New Roman" w:hAnsi="Times New Roman" w:cs="Times New Roman"/>
          <w:b/>
          <w:sz w:val="28"/>
          <w:szCs w:val="28"/>
        </w:rPr>
      </w:pPr>
      <w:r w:rsidRPr="00D66E4B">
        <w:rPr>
          <w:rFonts w:ascii="Times New Roman" w:hAnsi="Times New Roman" w:cs="Times New Roman"/>
          <w:b/>
          <w:sz w:val="28"/>
          <w:szCs w:val="28"/>
        </w:rPr>
        <w:t>Конические воронки</w:t>
      </w:r>
    </w:p>
    <w:p w14:paraId="6F9702B9" w14:textId="77777777" w:rsidR="00E935AC" w:rsidRPr="006D74EA" w:rsidRDefault="00E935AC" w:rsidP="006D74EA">
      <w:pPr>
        <w:spacing w:after="0" w:line="360" w:lineRule="auto"/>
        <w:ind w:firstLine="567"/>
        <w:jc w:val="both"/>
        <w:rPr>
          <w:rFonts w:ascii="Times New Roman" w:hAnsi="Times New Roman" w:cs="Times New Roman"/>
          <w:color w:val="000000" w:themeColor="text1"/>
          <w:sz w:val="28"/>
          <w:szCs w:val="28"/>
        </w:rPr>
      </w:pPr>
      <w:r w:rsidRPr="006D74EA">
        <w:rPr>
          <w:rFonts w:ascii="Times New Roman" w:hAnsi="Times New Roman" w:cs="Times New Roman"/>
          <w:color w:val="000000" w:themeColor="text1"/>
          <w:sz w:val="28"/>
          <w:szCs w:val="28"/>
        </w:rPr>
        <w:t xml:space="preserve">Широко распространены посадочные площадки с конической воронкой под каждую опору БПЛА, под все опоры либо под корпус аппарата целиком. Примеры посадочных платформ с воронками для всех опор от </w:t>
      </w:r>
      <w:proofErr w:type="spellStart"/>
      <w:r w:rsidRPr="006D74EA">
        <w:rPr>
          <w:rFonts w:ascii="Times New Roman" w:hAnsi="Times New Roman" w:cs="Times New Roman"/>
          <w:color w:val="000000" w:themeColor="text1"/>
          <w:sz w:val="28"/>
          <w:szCs w:val="28"/>
        </w:rPr>
        <w:t>Skydio</w:t>
      </w:r>
      <w:proofErr w:type="spellEnd"/>
      <w:r w:rsidRPr="006D74EA">
        <w:rPr>
          <w:rFonts w:ascii="Times New Roman" w:hAnsi="Times New Roman" w:cs="Times New Roman"/>
          <w:color w:val="000000" w:themeColor="text1"/>
          <w:sz w:val="28"/>
          <w:szCs w:val="28"/>
        </w:rPr>
        <w:t xml:space="preserve"> и всего БПЛА от </w:t>
      </w:r>
      <w:proofErr w:type="spellStart"/>
      <w:r w:rsidRPr="006D74EA">
        <w:rPr>
          <w:rFonts w:ascii="Times New Roman" w:hAnsi="Times New Roman" w:cs="Times New Roman"/>
          <w:color w:val="000000" w:themeColor="text1"/>
          <w:sz w:val="28"/>
          <w:szCs w:val="28"/>
        </w:rPr>
        <w:t>Sunflower</w:t>
      </w:r>
      <w:proofErr w:type="spellEnd"/>
      <w:r w:rsidRPr="006D74EA">
        <w:rPr>
          <w:rFonts w:ascii="Times New Roman" w:hAnsi="Times New Roman" w:cs="Times New Roman"/>
          <w:color w:val="000000" w:themeColor="text1"/>
          <w:sz w:val="28"/>
          <w:szCs w:val="28"/>
        </w:rPr>
        <w:t xml:space="preserve">. </w:t>
      </w:r>
      <w:proofErr w:type="spellStart"/>
      <w:r w:rsidRPr="006D74EA">
        <w:rPr>
          <w:rFonts w:ascii="Times New Roman" w:hAnsi="Times New Roman" w:cs="Times New Roman"/>
          <w:color w:val="000000" w:themeColor="text1"/>
          <w:sz w:val="28"/>
          <w:szCs w:val="28"/>
        </w:rPr>
        <w:t>Skydio</w:t>
      </w:r>
      <w:proofErr w:type="spellEnd"/>
      <w:r w:rsidRPr="006D74EA">
        <w:rPr>
          <w:rFonts w:ascii="Times New Roman" w:hAnsi="Times New Roman" w:cs="Times New Roman"/>
          <w:color w:val="000000" w:themeColor="text1"/>
          <w:sz w:val="28"/>
          <w:szCs w:val="28"/>
        </w:rPr>
        <w:t xml:space="preserve"> предлагает свое решение для Enterprise применений вместе с новым дроном </w:t>
      </w:r>
      <w:proofErr w:type="spellStart"/>
      <w:r w:rsidRPr="006D74EA">
        <w:rPr>
          <w:rFonts w:ascii="Times New Roman" w:hAnsi="Times New Roman" w:cs="Times New Roman"/>
          <w:color w:val="000000" w:themeColor="text1"/>
          <w:sz w:val="28"/>
          <w:szCs w:val="28"/>
        </w:rPr>
        <w:t>Skydio</w:t>
      </w:r>
      <w:proofErr w:type="spellEnd"/>
      <w:r w:rsidRPr="006D74EA">
        <w:rPr>
          <w:rFonts w:ascii="Times New Roman" w:hAnsi="Times New Roman" w:cs="Times New Roman"/>
          <w:color w:val="000000" w:themeColor="text1"/>
          <w:sz w:val="28"/>
          <w:szCs w:val="28"/>
        </w:rPr>
        <w:t xml:space="preserve"> X2, </w:t>
      </w:r>
      <w:proofErr w:type="spellStart"/>
      <w:r w:rsidRPr="006D74EA">
        <w:rPr>
          <w:rFonts w:ascii="Times New Roman" w:hAnsi="Times New Roman" w:cs="Times New Roman"/>
          <w:color w:val="000000" w:themeColor="text1"/>
          <w:sz w:val="28"/>
          <w:szCs w:val="28"/>
        </w:rPr>
        <w:t>Sunflower</w:t>
      </w:r>
      <w:proofErr w:type="spellEnd"/>
      <w:r w:rsidRPr="006D74EA">
        <w:rPr>
          <w:rFonts w:ascii="Times New Roman" w:hAnsi="Times New Roman" w:cs="Times New Roman"/>
          <w:color w:val="000000" w:themeColor="text1"/>
          <w:sz w:val="28"/>
          <w:szCs w:val="28"/>
        </w:rPr>
        <w:t xml:space="preserve"> Labs </w:t>
      </w:r>
      <w:r w:rsidR="006D74EA">
        <w:rPr>
          <w:rFonts w:ascii="Times New Roman" w:hAnsi="Times New Roman" w:cs="Times New Roman"/>
          <w:color w:val="000000" w:themeColor="text1"/>
          <w:sz w:val="28"/>
          <w:szCs w:val="28"/>
        </w:rPr>
        <w:t>–</w:t>
      </w:r>
      <w:r w:rsidRPr="006D74EA">
        <w:rPr>
          <w:rFonts w:ascii="Times New Roman" w:hAnsi="Times New Roman" w:cs="Times New Roman"/>
          <w:color w:val="000000" w:themeColor="text1"/>
          <w:sz w:val="28"/>
          <w:szCs w:val="28"/>
        </w:rPr>
        <w:t xml:space="preserve"> для охраны дома.</w:t>
      </w:r>
    </w:p>
    <w:p w14:paraId="0F50615B" w14:textId="77777777" w:rsidR="00E935AC" w:rsidRPr="006D74EA" w:rsidRDefault="00E935AC" w:rsidP="006D74EA">
      <w:pPr>
        <w:spacing w:after="0" w:line="360" w:lineRule="auto"/>
        <w:ind w:firstLine="567"/>
        <w:jc w:val="both"/>
        <w:rPr>
          <w:rFonts w:ascii="Times New Roman" w:hAnsi="Times New Roman" w:cs="Times New Roman"/>
          <w:color w:val="000000" w:themeColor="text1"/>
          <w:sz w:val="28"/>
          <w:szCs w:val="28"/>
        </w:rPr>
      </w:pPr>
    </w:p>
    <w:p w14:paraId="19B39423" w14:textId="37ACBD7C" w:rsidR="00E935AC" w:rsidRDefault="00E935AC" w:rsidP="00274260">
      <w:pPr>
        <w:jc w:val="center"/>
        <w:rPr>
          <w:rFonts w:ascii="Times New Roman" w:hAnsi="Times New Roman" w:cs="Times New Roman"/>
          <w:sz w:val="28"/>
          <w:szCs w:val="28"/>
        </w:rPr>
      </w:pPr>
      <w:r w:rsidRPr="00612508">
        <w:rPr>
          <w:rFonts w:ascii="Times New Roman" w:hAnsi="Times New Roman" w:cs="Times New Roman"/>
          <w:noProof/>
          <w:sz w:val="28"/>
          <w:szCs w:val="28"/>
          <w:lang w:eastAsia="ru-RU"/>
        </w:rPr>
        <w:drawing>
          <wp:inline distT="0" distB="0" distL="0" distR="0" wp14:anchorId="5EB8E0A6" wp14:editId="758F3ACF">
            <wp:extent cx="5640705" cy="2161095"/>
            <wp:effectExtent l="0" t="0" r="0" b="0"/>
            <wp:docPr id="132" name="Рисунок 132" descr="Примеры посадочных платформ с воронками для всех опор от Skydio и всего БПЛА от Sunflow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Примеры посадочных платформ с воронками для всех опор от Skydio и всего БПЛА от Sunflower"/>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684520" cy="2177881"/>
                    </a:xfrm>
                    <a:prstGeom prst="rect">
                      <a:avLst/>
                    </a:prstGeom>
                    <a:noFill/>
                    <a:ln>
                      <a:noFill/>
                    </a:ln>
                  </pic:spPr>
                </pic:pic>
              </a:graphicData>
            </a:graphic>
          </wp:inline>
        </w:drawing>
      </w:r>
    </w:p>
    <w:p w14:paraId="1946BF69" w14:textId="77777777" w:rsidR="006D74EA" w:rsidRDefault="006D74EA" w:rsidP="006D74EA">
      <w:pPr>
        <w:jc w:val="center"/>
        <w:rPr>
          <w:rFonts w:ascii="Times New Roman" w:hAnsi="Times New Roman" w:cs="Times New Roman"/>
          <w:i/>
          <w:color w:val="000000" w:themeColor="text1"/>
          <w:sz w:val="26"/>
          <w:szCs w:val="26"/>
          <w:lang w:val="en-US"/>
        </w:rPr>
      </w:pPr>
      <w:r w:rsidRPr="006D74EA">
        <w:rPr>
          <w:rFonts w:ascii="Times New Roman" w:hAnsi="Times New Roman" w:cs="Times New Roman"/>
          <w:i/>
          <w:color w:val="000000" w:themeColor="text1"/>
          <w:sz w:val="26"/>
          <w:szCs w:val="26"/>
        </w:rPr>
        <w:t>Рисунок</w:t>
      </w:r>
      <w:r w:rsidR="006846EB">
        <w:rPr>
          <w:rFonts w:ascii="Times New Roman" w:hAnsi="Times New Roman" w:cs="Times New Roman"/>
          <w:i/>
          <w:color w:val="000000" w:themeColor="text1"/>
          <w:sz w:val="26"/>
          <w:szCs w:val="26"/>
          <w:lang w:val="en-US"/>
        </w:rPr>
        <w:t xml:space="preserve"> 5.13</w:t>
      </w:r>
    </w:p>
    <w:p w14:paraId="78EE059A" w14:textId="77777777" w:rsidR="00274260" w:rsidRPr="00274260" w:rsidRDefault="00274260" w:rsidP="00274260">
      <w:pPr>
        <w:spacing w:after="0" w:line="360" w:lineRule="auto"/>
        <w:ind w:firstLine="567"/>
        <w:jc w:val="both"/>
        <w:rPr>
          <w:rFonts w:ascii="Times New Roman" w:hAnsi="Times New Roman" w:cs="Times New Roman"/>
          <w:color w:val="000000" w:themeColor="text1"/>
          <w:sz w:val="28"/>
          <w:szCs w:val="28"/>
        </w:rPr>
      </w:pPr>
    </w:p>
    <w:p w14:paraId="4A29D791" w14:textId="77777777" w:rsidR="00E935AC" w:rsidRPr="00612508" w:rsidRDefault="00E935AC" w:rsidP="00E935AC">
      <w:pPr>
        <w:jc w:val="center"/>
        <w:rPr>
          <w:rFonts w:ascii="Times New Roman" w:hAnsi="Times New Roman" w:cs="Times New Roman"/>
          <w:sz w:val="28"/>
          <w:szCs w:val="28"/>
        </w:rPr>
      </w:pPr>
      <w:r w:rsidRPr="00612508">
        <w:rPr>
          <w:rFonts w:ascii="Times New Roman" w:hAnsi="Times New Roman" w:cs="Times New Roman"/>
          <w:noProof/>
          <w:sz w:val="28"/>
          <w:szCs w:val="28"/>
          <w:lang w:eastAsia="ru-RU"/>
        </w:rPr>
        <w:drawing>
          <wp:inline distT="0" distB="0" distL="0" distR="0" wp14:anchorId="12D016BB" wp14:editId="7B2107BC">
            <wp:extent cx="2535615" cy="2604977"/>
            <wp:effectExtent l="0" t="0" r="0" b="5080"/>
            <wp:docPr id="133" name="Рисунок 133" descr="https://habrastorage.org/getpro/habr/upload_files/988/ff0/a09/988ff0a097f80e4028d08f7cac21262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https://habrastorage.org/getpro/habr/upload_files/988/ff0/a09/988ff0a097f80e4028d08f7cac21262a"/>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553127" cy="2622968"/>
                    </a:xfrm>
                    <a:prstGeom prst="rect">
                      <a:avLst/>
                    </a:prstGeom>
                    <a:noFill/>
                    <a:ln>
                      <a:noFill/>
                    </a:ln>
                  </pic:spPr>
                </pic:pic>
              </a:graphicData>
            </a:graphic>
          </wp:inline>
        </w:drawing>
      </w:r>
    </w:p>
    <w:p w14:paraId="423FA6E6" w14:textId="77777777" w:rsidR="006D74EA" w:rsidRPr="00DD39CD" w:rsidRDefault="006D74EA" w:rsidP="006D74EA">
      <w:pPr>
        <w:spacing w:after="0" w:line="360" w:lineRule="auto"/>
        <w:jc w:val="center"/>
        <w:rPr>
          <w:rFonts w:ascii="Times New Roman" w:hAnsi="Times New Roman" w:cs="Times New Roman"/>
          <w:color w:val="000000" w:themeColor="text1"/>
          <w:sz w:val="28"/>
          <w:szCs w:val="28"/>
        </w:rPr>
      </w:pPr>
      <w:r w:rsidRPr="006D74EA">
        <w:rPr>
          <w:rFonts w:ascii="Times New Roman" w:hAnsi="Times New Roman" w:cs="Times New Roman"/>
          <w:i/>
          <w:color w:val="000000" w:themeColor="text1"/>
          <w:sz w:val="26"/>
          <w:szCs w:val="26"/>
        </w:rPr>
        <w:t>Рисунок</w:t>
      </w:r>
      <w:r w:rsidR="006846EB" w:rsidRPr="00DD39CD">
        <w:rPr>
          <w:rFonts w:ascii="Times New Roman" w:hAnsi="Times New Roman" w:cs="Times New Roman"/>
          <w:i/>
          <w:color w:val="000000" w:themeColor="text1"/>
          <w:sz w:val="26"/>
          <w:szCs w:val="26"/>
        </w:rPr>
        <w:t xml:space="preserve"> 5.14</w:t>
      </w:r>
    </w:p>
    <w:p w14:paraId="5C443E16" w14:textId="77777777" w:rsidR="00E935AC" w:rsidRPr="006D74EA" w:rsidRDefault="00E935AC" w:rsidP="006D74EA">
      <w:pPr>
        <w:spacing w:after="0" w:line="360" w:lineRule="auto"/>
        <w:ind w:firstLine="567"/>
        <w:jc w:val="both"/>
        <w:rPr>
          <w:rFonts w:ascii="Times New Roman" w:hAnsi="Times New Roman" w:cs="Times New Roman"/>
          <w:color w:val="000000" w:themeColor="text1"/>
          <w:sz w:val="28"/>
          <w:szCs w:val="28"/>
        </w:rPr>
      </w:pPr>
      <w:r w:rsidRPr="006D74EA">
        <w:rPr>
          <w:rFonts w:ascii="Times New Roman" w:hAnsi="Times New Roman" w:cs="Times New Roman"/>
          <w:color w:val="000000" w:themeColor="text1"/>
          <w:sz w:val="28"/>
          <w:szCs w:val="28"/>
        </w:rPr>
        <w:lastRenderedPageBreak/>
        <w:t>Такая система позволяет центрировать БПЛА в случае пассивной посадки («бросания») на последнем этапе, когда пропеллеры выключаются и аппарат центрируется под воздействием силы тяжести. Однако, такие удары не рекомендуются для БПЛА с сенсорным оборудованием, и такая система не обеспечивает выравнивание ориентации аппарата по курсу, а также усложняет системы раскрепления и подключения зарядных устройств. В случае посадки в «активном режиме» с работающими пропеллерами система «штырь-конус» создает момент, отклоняющий БПЛА и вектор тяги так, что он смещается в направлении от центра посадочной платформы.</w:t>
      </w:r>
    </w:p>
    <w:p w14:paraId="410EC1DC" w14:textId="77777777" w:rsidR="00E935AC" w:rsidRPr="006D74EA" w:rsidRDefault="00E935AC" w:rsidP="006D74EA">
      <w:pPr>
        <w:spacing w:after="0" w:line="360" w:lineRule="auto"/>
        <w:ind w:firstLine="567"/>
        <w:jc w:val="both"/>
        <w:rPr>
          <w:rFonts w:ascii="Times New Roman" w:hAnsi="Times New Roman" w:cs="Times New Roman"/>
          <w:color w:val="000000" w:themeColor="text1"/>
          <w:sz w:val="28"/>
          <w:szCs w:val="28"/>
        </w:rPr>
      </w:pPr>
      <w:r w:rsidRPr="006D74EA">
        <w:rPr>
          <w:rFonts w:ascii="Times New Roman" w:hAnsi="Times New Roman" w:cs="Times New Roman"/>
          <w:color w:val="000000" w:themeColor="text1"/>
          <w:sz w:val="28"/>
          <w:szCs w:val="28"/>
        </w:rPr>
        <w:t>Можно отметить, что перевернутый конус напротив обеспечивает стабилизацию БПЛА:</w:t>
      </w:r>
    </w:p>
    <w:p w14:paraId="6E2FF607" w14:textId="77777777" w:rsidR="00E935AC" w:rsidRPr="006D74EA" w:rsidRDefault="00E935AC" w:rsidP="006D74EA">
      <w:pPr>
        <w:spacing w:after="0" w:line="360" w:lineRule="auto"/>
        <w:ind w:firstLine="567"/>
        <w:jc w:val="both"/>
        <w:rPr>
          <w:rFonts w:ascii="Times New Roman" w:hAnsi="Times New Roman" w:cs="Times New Roman"/>
          <w:color w:val="000000" w:themeColor="text1"/>
          <w:sz w:val="28"/>
          <w:szCs w:val="28"/>
        </w:rPr>
      </w:pPr>
    </w:p>
    <w:p w14:paraId="40FE53F8" w14:textId="77777777" w:rsidR="00E935AC" w:rsidRPr="00E963EE" w:rsidRDefault="00E935AC" w:rsidP="006D74EA">
      <w:pPr>
        <w:spacing w:after="0" w:line="360" w:lineRule="auto"/>
        <w:ind w:firstLine="567"/>
        <w:jc w:val="both"/>
        <w:rPr>
          <w:rFonts w:ascii="Times New Roman" w:hAnsi="Times New Roman" w:cs="Times New Roman"/>
          <w:b/>
          <w:sz w:val="28"/>
          <w:szCs w:val="28"/>
        </w:rPr>
      </w:pPr>
      <w:r w:rsidRPr="00E963EE">
        <w:rPr>
          <w:rFonts w:ascii="Times New Roman" w:hAnsi="Times New Roman" w:cs="Times New Roman"/>
          <w:b/>
          <w:sz w:val="28"/>
          <w:szCs w:val="28"/>
        </w:rPr>
        <w:t>Воронки под каждую ножку БПЛА</w:t>
      </w:r>
    </w:p>
    <w:p w14:paraId="77E81A72" w14:textId="77777777" w:rsidR="00E935AC" w:rsidRDefault="00E935AC" w:rsidP="006D74EA">
      <w:pPr>
        <w:spacing w:after="0" w:line="360" w:lineRule="auto"/>
        <w:ind w:firstLine="567"/>
        <w:jc w:val="both"/>
        <w:rPr>
          <w:rFonts w:ascii="Times New Roman" w:hAnsi="Times New Roman" w:cs="Times New Roman"/>
          <w:color w:val="000000" w:themeColor="text1"/>
          <w:sz w:val="28"/>
          <w:szCs w:val="28"/>
        </w:rPr>
      </w:pPr>
      <w:r w:rsidRPr="006D74EA">
        <w:rPr>
          <w:rFonts w:ascii="Times New Roman" w:hAnsi="Times New Roman" w:cs="Times New Roman"/>
          <w:color w:val="000000" w:themeColor="text1"/>
          <w:sz w:val="28"/>
          <w:szCs w:val="28"/>
        </w:rPr>
        <w:t xml:space="preserve">Другой вариант использования воронок </w:t>
      </w:r>
      <w:r w:rsidR="005D0E1D">
        <w:rPr>
          <w:rFonts w:ascii="Times New Roman" w:hAnsi="Times New Roman" w:cs="Times New Roman"/>
          <w:color w:val="000000" w:themeColor="text1"/>
          <w:sz w:val="28"/>
          <w:szCs w:val="28"/>
        </w:rPr>
        <w:t>–</w:t>
      </w:r>
      <w:r w:rsidRPr="006D74EA">
        <w:rPr>
          <w:rFonts w:ascii="Times New Roman" w:hAnsi="Times New Roman" w:cs="Times New Roman"/>
          <w:color w:val="000000" w:themeColor="text1"/>
          <w:sz w:val="28"/>
          <w:szCs w:val="28"/>
        </w:rPr>
        <w:t xml:space="preserve"> делать их под каждую ножку БПЛА. Установленные соосно посадочных опор БПЛА конусные отверстия широко используются для центрирования БПЛА при посадке. При посадке БПЛА будет успешно отцентрирован в том случае, если каждая опора попадёт в воронку. Глубина воронок напрямую зависит от радиуса конуса воронки на верхней плоскости посадочной платформы и угла наклона линии стока.</w:t>
      </w:r>
    </w:p>
    <w:p w14:paraId="1E4B80F3" w14:textId="77777777" w:rsidR="005D0E1D" w:rsidRPr="006D74EA" w:rsidRDefault="005D0E1D" w:rsidP="006D74EA">
      <w:pPr>
        <w:spacing w:after="0" w:line="360" w:lineRule="auto"/>
        <w:ind w:firstLine="567"/>
        <w:jc w:val="both"/>
        <w:rPr>
          <w:rFonts w:ascii="Times New Roman" w:hAnsi="Times New Roman" w:cs="Times New Roman"/>
          <w:color w:val="000000" w:themeColor="text1"/>
          <w:sz w:val="28"/>
          <w:szCs w:val="28"/>
        </w:rPr>
      </w:pPr>
    </w:p>
    <w:p w14:paraId="519EB5BB" w14:textId="77777777" w:rsidR="006D74EA" w:rsidRDefault="00E935AC" w:rsidP="006D74EA">
      <w:pPr>
        <w:spacing w:after="0" w:line="360" w:lineRule="auto"/>
        <w:jc w:val="center"/>
        <w:rPr>
          <w:rFonts w:ascii="Times New Roman" w:hAnsi="Times New Roman" w:cs="Times New Roman"/>
          <w:color w:val="000000" w:themeColor="text1"/>
          <w:sz w:val="28"/>
          <w:szCs w:val="28"/>
        </w:rPr>
      </w:pPr>
      <w:r w:rsidRPr="00612508">
        <w:rPr>
          <w:rFonts w:ascii="Times New Roman" w:hAnsi="Times New Roman" w:cs="Times New Roman"/>
          <w:noProof/>
          <w:sz w:val="28"/>
          <w:szCs w:val="28"/>
          <w:lang w:eastAsia="ru-RU"/>
        </w:rPr>
        <w:drawing>
          <wp:inline distT="0" distB="0" distL="0" distR="0" wp14:anchorId="54E2FE78" wp14:editId="39428AF4">
            <wp:extent cx="5993317" cy="1711842"/>
            <wp:effectExtent l="0" t="0" r="7620" b="3175"/>
            <wp:docPr id="134" name="Рисунок 134" descr="Пример посадочной платформы Scoutbase компании American Robotics, Inc. с конической воронкой 1 и выступающим конусом в центре 2 для БПЛА с обручем на опорах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Пример посадочной платформы Scoutbase компании American Robotics, Inc. с конической воронкой 1 и выступающим конусом в центре 2 для БПЛА с обручем на опорах 3"/>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6068196" cy="1733229"/>
                    </a:xfrm>
                    <a:prstGeom prst="rect">
                      <a:avLst/>
                    </a:prstGeom>
                    <a:noFill/>
                    <a:ln>
                      <a:noFill/>
                    </a:ln>
                  </pic:spPr>
                </pic:pic>
              </a:graphicData>
            </a:graphic>
          </wp:inline>
        </w:drawing>
      </w:r>
    </w:p>
    <w:p w14:paraId="50AE9D66" w14:textId="77777777" w:rsidR="00E935AC" w:rsidRPr="006D74EA" w:rsidRDefault="006D74EA" w:rsidP="006D74EA">
      <w:pPr>
        <w:spacing w:after="0" w:line="360" w:lineRule="auto"/>
        <w:jc w:val="center"/>
        <w:rPr>
          <w:rFonts w:ascii="Times New Roman" w:hAnsi="Times New Roman" w:cs="Times New Roman"/>
          <w:i/>
          <w:color w:val="000000" w:themeColor="text1"/>
          <w:sz w:val="26"/>
          <w:szCs w:val="26"/>
        </w:rPr>
      </w:pPr>
      <w:r w:rsidRPr="006D74EA">
        <w:rPr>
          <w:rFonts w:ascii="Times New Roman" w:hAnsi="Times New Roman" w:cs="Times New Roman"/>
          <w:i/>
          <w:color w:val="000000" w:themeColor="text1"/>
          <w:sz w:val="26"/>
          <w:szCs w:val="26"/>
        </w:rPr>
        <w:t xml:space="preserve">Рисунок </w:t>
      </w:r>
      <w:r w:rsidR="0033333C" w:rsidRPr="0033333C">
        <w:rPr>
          <w:rFonts w:ascii="Times New Roman" w:hAnsi="Times New Roman" w:cs="Times New Roman"/>
          <w:i/>
          <w:color w:val="000000" w:themeColor="text1"/>
          <w:sz w:val="26"/>
          <w:szCs w:val="26"/>
        </w:rPr>
        <w:t xml:space="preserve">5.15 – </w:t>
      </w:r>
      <w:r w:rsidR="00E935AC" w:rsidRPr="006D74EA">
        <w:rPr>
          <w:rFonts w:ascii="Times New Roman" w:hAnsi="Times New Roman" w:cs="Times New Roman"/>
          <w:i/>
          <w:color w:val="000000" w:themeColor="text1"/>
          <w:sz w:val="26"/>
          <w:szCs w:val="26"/>
        </w:rPr>
        <w:t xml:space="preserve">Пример посадочной платформы </w:t>
      </w:r>
      <w:proofErr w:type="spellStart"/>
      <w:r w:rsidR="00E935AC" w:rsidRPr="006D74EA">
        <w:rPr>
          <w:rFonts w:ascii="Times New Roman" w:hAnsi="Times New Roman" w:cs="Times New Roman"/>
          <w:i/>
          <w:color w:val="000000" w:themeColor="text1"/>
          <w:sz w:val="26"/>
          <w:szCs w:val="26"/>
        </w:rPr>
        <w:t>Scoutbase</w:t>
      </w:r>
      <w:proofErr w:type="spellEnd"/>
      <w:r w:rsidR="00E935AC" w:rsidRPr="006D74EA">
        <w:rPr>
          <w:rFonts w:ascii="Times New Roman" w:hAnsi="Times New Roman" w:cs="Times New Roman"/>
          <w:i/>
          <w:color w:val="000000" w:themeColor="text1"/>
          <w:sz w:val="26"/>
          <w:szCs w:val="26"/>
        </w:rPr>
        <w:t xml:space="preserve"> компании American </w:t>
      </w:r>
      <w:proofErr w:type="spellStart"/>
      <w:r w:rsidR="00E935AC" w:rsidRPr="006D74EA">
        <w:rPr>
          <w:rFonts w:ascii="Times New Roman" w:hAnsi="Times New Roman" w:cs="Times New Roman"/>
          <w:i/>
          <w:color w:val="000000" w:themeColor="text1"/>
          <w:sz w:val="26"/>
          <w:szCs w:val="26"/>
        </w:rPr>
        <w:t>Robotics</w:t>
      </w:r>
      <w:proofErr w:type="spellEnd"/>
      <w:r w:rsidR="00E935AC" w:rsidRPr="006D74EA">
        <w:rPr>
          <w:rFonts w:ascii="Times New Roman" w:hAnsi="Times New Roman" w:cs="Times New Roman"/>
          <w:i/>
          <w:color w:val="000000" w:themeColor="text1"/>
          <w:sz w:val="26"/>
          <w:szCs w:val="26"/>
        </w:rPr>
        <w:t>, Inc. с конической воронкой 1 и выступающим конусом в центре 2 для БПЛА с обручем на опорах 3</w:t>
      </w:r>
    </w:p>
    <w:p w14:paraId="55D9436C" w14:textId="77777777" w:rsidR="006D74EA" w:rsidRPr="006D74EA" w:rsidRDefault="006D74EA" w:rsidP="006D74EA">
      <w:pPr>
        <w:spacing w:after="0" w:line="360" w:lineRule="auto"/>
        <w:ind w:firstLine="567"/>
        <w:jc w:val="both"/>
        <w:rPr>
          <w:rFonts w:ascii="Times New Roman" w:hAnsi="Times New Roman" w:cs="Times New Roman"/>
          <w:color w:val="000000" w:themeColor="text1"/>
          <w:sz w:val="28"/>
          <w:szCs w:val="28"/>
        </w:rPr>
      </w:pPr>
    </w:p>
    <w:p w14:paraId="0AFC5942" w14:textId="77777777" w:rsidR="00E935AC" w:rsidRDefault="00E935AC" w:rsidP="006D74EA">
      <w:pPr>
        <w:spacing w:after="0" w:line="360" w:lineRule="auto"/>
        <w:ind w:firstLine="567"/>
        <w:jc w:val="both"/>
        <w:rPr>
          <w:rFonts w:ascii="Times New Roman" w:hAnsi="Times New Roman" w:cs="Times New Roman"/>
          <w:b/>
          <w:sz w:val="28"/>
          <w:szCs w:val="28"/>
        </w:rPr>
      </w:pPr>
      <w:r w:rsidRPr="00E963EE">
        <w:rPr>
          <w:rFonts w:ascii="Times New Roman" w:hAnsi="Times New Roman" w:cs="Times New Roman"/>
          <w:b/>
          <w:sz w:val="28"/>
          <w:szCs w:val="28"/>
        </w:rPr>
        <w:lastRenderedPageBreak/>
        <w:t>Посадочные поверхности в виде замкнутого контура</w:t>
      </w:r>
    </w:p>
    <w:p w14:paraId="0DF8F659" w14:textId="77777777" w:rsidR="00E935AC" w:rsidRPr="006D74EA" w:rsidRDefault="00E935AC" w:rsidP="006D74EA">
      <w:pPr>
        <w:spacing w:after="0" w:line="360" w:lineRule="auto"/>
        <w:ind w:firstLine="567"/>
        <w:jc w:val="both"/>
        <w:rPr>
          <w:rFonts w:ascii="Times New Roman" w:hAnsi="Times New Roman" w:cs="Times New Roman"/>
          <w:color w:val="000000" w:themeColor="text1"/>
          <w:sz w:val="28"/>
          <w:szCs w:val="28"/>
        </w:rPr>
      </w:pPr>
    </w:p>
    <w:p w14:paraId="230F5EBE" w14:textId="77777777" w:rsidR="00E935AC" w:rsidRPr="006D74EA" w:rsidRDefault="00E935AC" w:rsidP="006D74EA">
      <w:pPr>
        <w:spacing w:after="0" w:line="360" w:lineRule="auto"/>
        <w:ind w:firstLine="567"/>
        <w:jc w:val="both"/>
        <w:rPr>
          <w:rFonts w:ascii="Times New Roman" w:hAnsi="Times New Roman" w:cs="Times New Roman"/>
          <w:color w:val="000000" w:themeColor="text1"/>
          <w:sz w:val="28"/>
          <w:szCs w:val="28"/>
        </w:rPr>
      </w:pPr>
      <w:r w:rsidRPr="006D74EA">
        <w:rPr>
          <w:rFonts w:ascii="Times New Roman" w:hAnsi="Times New Roman" w:cs="Times New Roman"/>
          <w:color w:val="000000" w:themeColor="text1"/>
          <w:sz w:val="28"/>
          <w:szCs w:val="28"/>
        </w:rPr>
        <w:t>Посадочная платформа ETHZ и Disney Enterprises Inc. с замкнутым контуром для позиционирования: 222, 224 и 226 - приемные поверхности (наклонные); 228 - вершины приемных поверхностей; 410 - БПЛА; 414 - лучи БПЛА; 474 - горизонтальные опоры БПЛА</w:t>
      </w:r>
    </w:p>
    <w:p w14:paraId="1FB27186" w14:textId="77777777" w:rsidR="00E935AC" w:rsidRDefault="00E935AC" w:rsidP="006D74EA">
      <w:pPr>
        <w:jc w:val="center"/>
        <w:rPr>
          <w:rFonts w:ascii="Times New Roman" w:hAnsi="Times New Roman" w:cs="Times New Roman"/>
          <w:sz w:val="28"/>
          <w:szCs w:val="28"/>
        </w:rPr>
      </w:pPr>
      <w:r w:rsidRPr="00612508">
        <w:rPr>
          <w:rFonts w:ascii="Times New Roman" w:hAnsi="Times New Roman" w:cs="Times New Roman"/>
          <w:noProof/>
          <w:sz w:val="28"/>
          <w:szCs w:val="28"/>
          <w:lang w:eastAsia="ru-RU"/>
        </w:rPr>
        <w:drawing>
          <wp:inline distT="0" distB="0" distL="0" distR="0" wp14:anchorId="48F2E8DF" wp14:editId="0B835B3E">
            <wp:extent cx="5959786" cy="2753832"/>
            <wp:effectExtent l="0" t="0" r="3175" b="8890"/>
            <wp:docPr id="135" name="Рисунок 135" descr="Слева: Посадочная платформа с закрытым контуром компании Kespry Inc. 101 - БПЛА; 102 - посадочная площадка; 103 - дорожка; 104 - база; 105 - стойки; 107 - пропеллер БПЛА; 108 - лучи БПЛА; 109 - горизонтальные опоры для посадки. Справа: Посадочная платформа с замкнутым контуром для позиционирования [93] компании American Robotics Inc. 100 – Док-станция; 103 – система центрирования; 105 – выступы. Источни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Слева: Посадочная платформа с закрытым контуром компании Kespry Inc. 101 - БПЛА; 102 - посадочная площадка; 103 - дорожка; 104 - база; 105 - стойки; 107 - пропеллер БПЛА; 108 - лучи БПЛА; 109 - горизонтальные опоры для посадки. Справа: Посадочная платформа с замкнутым контуром для позиционирования [93] компании American Robotics Inc. 100 – Док-станция; 103 – система центрирования; 105 – выступы. Источник"/>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97936" cy="2771460"/>
                    </a:xfrm>
                    <a:prstGeom prst="rect">
                      <a:avLst/>
                    </a:prstGeom>
                    <a:noFill/>
                    <a:ln>
                      <a:noFill/>
                    </a:ln>
                  </pic:spPr>
                </pic:pic>
              </a:graphicData>
            </a:graphic>
          </wp:inline>
        </w:drawing>
      </w:r>
    </w:p>
    <w:p w14:paraId="1BB9D4A2" w14:textId="77777777" w:rsidR="00E935AC" w:rsidRPr="006D74EA" w:rsidRDefault="006D74EA" w:rsidP="006D74EA">
      <w:pPr>
        <w:spacing w:after="0" w:line="360" w:lineRule="auto"/>
        <w:jc w:val="center"/>
        <w:rPr>
          <w:rFonts w:ascii="Times New Roman" w:hAnsi="Times New Roman" w:cs="Times New Roman"/>
          <w:i/>
          <w:color w:val="000000" w:themeColor="text1"/>
          <w:sz w:val="26"/>
          <w:szCs w:val="26"/>
        </w:rPr>
      </w:pPr>
      <w:r w:rsidRPr="006D74EA">
        <w:rPr>
          <w:rFonts w:ascii="Times New Roman" w:hAnsi="Times New Roman" w:cs="Times New Roman"/>
          <w:i/>
          <w:color w:val="000000" w:themeColor="text1"/>
          <w:sz w:val="26"/>
          <w:szCs w:val="26"/>
        </w:rPr>
        <w:t xml:space="preserve">Рисунок </w:t>
      </w:r>
      <w:r w:rsidR="0033333C" w:rsidRPr="00DD39CD">
        <w:rPr>
          <w:rFonts w:ascii="Times New Roman" w:hAnsi="Times New Roman" w:cs="Times New Roman"/>
          <w:i/>
          <w:color w:val="000000" w:themeColor="text1"/>
          <w:sz w:val="26"/>
          <w:szCs w:val="26"/>
        </w:rPr>
        <w:t>5.16</w:t>
      </w:r>
      <w:r>
        <w:rPr>
          <w:rFonts w:ascii="Times New Roman" w:hAnsi="Times New Roman" w:cs="Times New Roman"/>
          <w:i/>
          <w:color w:val="000000" w:themeColor="text1"/>
          <w:sz w:val="26"/>
          <w:szCs w:val="26"/>
        </w:rPr>
        <w:t xml:space="preserve">. </w:t>
      </w:r>
      <w:r w:rsidR="00E935AC" w:rsidRPr="006D74EA">
        <w:rPr>
          <w:rFonts w:ascii="Times New Roman" w:hAnsi="Times New Roman" w:cs="Times New Roman"/>
          <w:i/>
          <w:color w:val="000000" w:themeColor="text1"/>
          <w:sz w:val="26"/>
          <w:szCs w:val="26"/>
        </w:rPr>
        <w:t xml:space="preserve">Слева: Посадочная платформа с закрытым контуром компании </w:t>
      </w:r>
      <w:proofErr w:type="spellStart"/>
      <w:r w:rsidR="00E935AC" w:rsidRPr="006D74EA">
        <w:rPr>
          <w:rFonts w:ascii="Times New Roman" w:hAnsi="Times New Roman" w:cs="Times New Roman"/>
          <w:i/>
          <w:color w:val="000000" w:themeColor="text1"/>
          <w:sz w:val="26"/>
          <w:szCs w:val="26"/>
        </w:rPr>
        <w:t>Kespry</w:t>
      </w:r>
      <w:proofErr w:type="spellEnd"/>
      <w:r w:rsidR="00E935AC" w:rsidRPr="006D74EA">
        <w:rPr>
          <w:rFonts w:ascii="Times New Roman" w:hAnsi="Times New Roman" w:cs="Times New Roman"/>
          <w:i/>
          <w:color w:val="000000" w:themeColor="text1"/>
          <w:sz w:val="26"/>
          <w:szCs w:val="26"/>
        </w:rPr>
        <w:t xml:space="preserve"> Inc. 101 - БПЛА; 102 - посадочная площадка; 103 - дорожка; 104 - база; 105 - стойки; 107 - пропеллер БПЛА; 108 - лучи БПЛА; 109 - горизонтальные опоры для посадки. Справа: Посадочная платформа с замкнутым ко</w:t>
      </w:r>
      <w:r w:rsidR="005D0E1D">
        <w:rPr>
          <w:rFonts w:ascii="Times New Roman" w:hAnsi="Times New Roman" w:cs="Times New Roman"/>
          <w:i/>
          <w:color w:val="000000" w:themeColor="text1"/>
          <w:sz w:val="26"/>
          <w:szCs w:val="26"/>
        </w:rPr>
        <w:t>нтуром для позиционирования</w:t>
      </w:r>
      <w:r w:rsidR="00E935AC" w:rsidRPr="006D74EA">
        <w:rPr>
          <w:rFonts w:ascii="Times New Roman" w:hAnsi="Times New Roman" w:cs="Times New Roman"/>
          <w:i/>
          <w:color w:val="000000" w:themeColor="text1"/>
          <w:sz w:val="26"/>
          <w:szCs w:val="26"/>
        </w:rPr>
        <w:t xml:space="preserve"> компании American </w:t>
      </w:r>
      <w:proofErr w:type="spellStart"/>
      <w:r w:rsidR="00E935AC" w:rsidRPr="006D74EA">
        <w:rPr>
          <w:rFonts w:ascii="Times New Roman" w:hAnsi="Times New Roman" w:cs="Times New Roman"/>
          <w:i/>
          <w:color w:val="000000" w:themeColor="text1"/>
          <w:sz w:val="26"/>
          <w:szCs w:val="26"/>
        </w:rPr>
        <w:t>Robotics</w:t>
      </w:r>
      <w:proofErr w:type="spellEnd"/>
      <w:r w:rsidR="00E935AC" w:rsidRPr="006D74EA">
        <w:rPr>
          <w:rFonts w:ascii="Times New Roman" w:hAnsi="Times New Roman" w:cs="Times New Roman"/>
          <w:i/>
          <w:color w:val="000000" w:themeColor="text1"/>
          <w:sz w:val="26"/>
          <w:szCs w:val="26"/>
        </w:rPr>
        <w:t xml:space="preserve"> Inc. 100 – Док-станция; 103 – система центрирования; 105 – выступы. </w:t>
      </w:r>
    </w:p>
    <w:p w14:paraId="431F121C" w14:textId="77777777" w:rsidR="005D0E1D" w:rsidRDefault="005D0E1D" w:rsidP="006D74EA">
      <w:pPr>
        <w:spacing w:after="0" w:line="360" w:lineRule="auto"/>
        <w:ind w:firstLine="567"/>
        <w:jc w:val="both"/>
        <w:rPr>
          <w:rFonts w:ascii="Times New Roman" w:hAnsi="Times New Roman" w:cs="Times New Roman"/>
          <w:color w:val="000000" w:themeColor="text1"/>
          <w:sz w:val="28"/>
          <w:szCs w:val="28"/>
        </w:rPr>
      </w:pPr>
    </w:p>
    <w:p w14:paraId="1A068C0C" w14:textId="77777777" w:rsidR="00E935AC" w:rsidRDefault="00E935AC" w:rsidP="006D74EA">
      <w:pPr>
        <w:spacing w:after="0" w:line="360" w:lineRule="auto"/>
        <w:ind w:firstLine="567"/>
        <w:jc w:val="both"/>
        <w:rPr>
          <w:rFonts w:ascii="Times New Roman" w:hAnsi="Times New Roman" w:cs="Times New Roman"/>
          <w:color w:val="000000" w:themeColor="text1"/>
          <w:sz w:val="28"/>
          <w:szCs w:val="28"/>
        </w:rPr>
      </w:pPr>
      <w:r w:rsidRPr="006D74EA">
        <w:rPr>
          <w:rFonts w:ascii="Times New Roman" w:hAnsi="Times New Roman" w:cs="Times New Roman"/>
          <w:color w:val="000000" w:themeColor="text1"/>
          <w:sz w:val="28"/>
          <w:szCs w:val="28"/>
        </w:rPr>
        <w:t xml:space="preserve">Посадочная платформа для БПЛА вертикального взлёта и посадки (патент Университета Иннополис), представленная на рисунке ниже, имеет посадочную площадку 3, выполненную в виде замкнутого контура. БПЛА приземляется на лучи 12. Однако данная конструкция имеет активное устройство позиционирования и захвата БПЛА после приземления, а сама посадочная площадка 3 выполнена горизонтальной. Толкатели 6 захватного устройства движутся независимо друг от друга по замкнутой поверхности и по команде системы управления захватывают лучи 12 приземлившегося БПЛА </w:t>
      </w:r>
      <w:r w:rsidRPr="006D74EA">
        <w:rPr>
          <w:rFonts w:ascii="Times New Roman" w:hAnsi="Times New Roman" w:cs="Times New Roman"/>
          <w:color w:val="000000" w:themeColor="text1"/>
          <w:sz w:val="28"/>
          <w:szCs w:val="28"/>
        </w:rPr>
        <w:lastRenderedPageBreak/>
        <w:t>11, а затем производят его позиционирование. Посадочная площадка имеет устройство активного контроля местоположения и разворота приземляющегося БПЛА, которая позволяет установить захватное устройство в зону ожидаемого расположения лучей 12 БПЛА на площадке 3 и произвести быстрый захват после приземления. Быстродействие конструкции не зависит от неточности приземления БПЛА и поэтому при сложных условиях посадки должна превосходить другие устройства.</w:t>
      </w:r>
    </w:p>
    <w:p w14:paraId="083773F7" w14:textId="77777777" w:rsidR="006D74EA" w:rsidRPr="006D74EA" w:rsidRDefault="006D74EA" w:rsidP="006D74EA">
      <w:pPr>
        <w:spacing w:after="0" w:line="360" w:lineRule="auto"/>
        <w:ind w:firstLine="567"/>
        <w:jc w:val="both"/>
        <w:rPr>
          <w:rFonts w:ascii="Times New Roman" w:hAnsi="Times New Roman" w:cs="Times New Roman"/>
          <w:color w:val="000000" w:themeColor="text1"/>
          <w:sz w:val="28"/>
          <w:szCs w:val="28"/>
        </w:rPr>
      </w:pPr>
    </w:p>
    <w:p w14:paraId="526888C5" w14:textId="77777777" w:rsidR="00E935AC" w:rsidRPr="00E963EE" w:rsidRDefault="00E935AC" w:rsidP="006D74EA">
      <w:pPr>
        <w:spacing w:after="0" w:line="360" w:lineRule="auto"/>
        <w:ind w:firstLine="567"/>
        <w:jc w:val="both"/>
        <w:rPr>
          <w:rFonts w:ascii="Times New Roman" w:hAnsi="Times New Roman" w:cs="Times New Roman"/>
          <w:b/>
          <w:sz w:val="28"/>
          <w:szCs w:val="28"/>
        </w:rPr>
      </w:pPr>
      <w:r w:rsidRPr="00E963EE">
        <w:rPr>
          <w:rFonts w:ascii="Times New Roman" w:hAnsi="Times New Roman" w:cs="Times New Roman"/>
          <w:b/>
          <w:sz w:val="28"/>
          <w:szCs w:val="28"/>
        </w:rPr>
        <w:t>Комбинированные устройства позиционирования</w:t>
      </w:r>
    </w:p>
    <w:p w14:paraId="0F53D6B2" w14:textId="77777777" w:rsidR="00E935AC" w:rsidRPr="006D74EA" w:rsidRDefault="00E935AC" w:rsidP="006D74EA">
      <w:pPr>
        <w:spacing w:after="0" w:line="360" w:lineRule="auto"/>
        <w:ind w:firstLine="567"/>
        <w:jc w:val="both"/>
        <w:rPr>
          <w:rFonts w:ascii="Times New Roman" w:hAnsi="Times New Roman" w:cs="Times New Roman"/>
          <w:color w:val="000000" w:themeColor="text1"/>
          <w:sz w:val="28"/>
          <w:szCs w:val="28"/>
        </w:rPr>
      </w:pPr>
      <w:r w:rsidRPr="006D74EA">
        <w:rPr>
          <w:rFonts w:ascii="Times New Roman" w:hAnsi="Times New Roman" w:cs="Times New Roman"/>
          <w:color w:val="000000" w:themeColor="text1"/>
          <w:sz w:val="28"/>
          <w:szCs w:val="28"/>
        </w:rPr>
        <w:t>Сочетание различных устройств позиционирования на посадочной площадке позволяет упростить конструкцию, повысить точность и скорость позиционирования, используя преимущества каждого устройства. Кроме того, эти устройства могут работать как параллельно, так и последовательно.</w:t>
      </w:r>
    </w:p>
    <w:p w14:paraId="1E601813" w14:textId="77777777" w:rsidR="00E935AC" w:rsidRDefault="00E935AC" w:rsidP="006D74EA">
      <w:pPr>
        <w:spacing w:after="0" w:line="360" w:lineRule="auto"/>
        <w:ind w:firstLine="567"/>
        <w:jc w:val="both"/>
        <w:rPr>
          <w:rFonts w:ascii="Times New Roman" w:hAnsi="Times New Roman" w:cs="Times New Roman"/>
          <w:color w:val="000000" w:themeColor="text1"/>
          <w:sz w:val="28"/>
          <w:szCs w:val="28"/>
        </w:rPr>
      </w:pPr>
      <w:r w:rsidRPr="006D74EA">
        <w:rPr>
          <w:rFonts w:ascii="Times New Roman" w:hAnsi="Times New Roman" w:cs="Times New Roman"/>
          <w:color w:val="000000" w:themeColor="text1"/>
          <w:sz w:val="28"/>
          <w:szCs w:val="28"/>
        </w:rPr>
        <w:t>На посадочной платформе, показанной ниже, основным устройством позиционирования является диафрагма. Для расширения допустимого отклонения при посадке имеются воронки над диафрагмами. Таким образом, на посадочной площадке последовательно установлены пассивные и активные устройства позиционирования.</w:t>
      </w:r>
    </w:p>
    <w:p w14:paraId="67884739" w14:textId="77777777" w:rsidR="005053B3" w:rsidRPr="006D74EA" w:rsidRDefault="005053B3" w:rsidP="006D74EA">
      <w:pPr>
        <w:spacing w:after="0" w:line="360" w:lineRule="auto"/>
        <w:ind w:firstLine="567"/>
        <w:jc w:val="both"/>
        <w:rPr>
          <w:rFonts w:ascii="Times New Roman" w:hAnsi="Times New Roman" w:cs="Times New Roman"/>
          <w:color w:val="000000" w:themeColor="text1"/>
          <w:sz w:val="28"/>
          <w:szCs w:val="28"/>
        </w:rPr>
      </w:pPr>
    </w:p>
    <w:p w14:paraId="722149FE" w14:textId="77777777" w:rsidR="00E935AC" w:rsidRDefault="00E935AC" w:rsidP="00E935AC">
      <w:pPr>
        <w:jc w:val="center"/>
        <w:rPr>
          <w:rFonts w:ascii="Times New Roman" w:hAnsi="Times New Roman" w:cs="Times New Roman"/>
          <w:sz w:val="28"/>
          <w:szCs w:val="28"/>
        </w:rPr>
      </w:pPr>
      <w:r w:rsidRPr="00612508">
        <w:rPr>
          <w:rFonts w:ascii="Times New Roman" w:hAnsi="Times New Roman" w:cs="Times New Roman"/>
          <w:noProof/>
          <w:sz w:val="28"/>
          <w:szCs w:val="28"/>
          <w:lang w:eastAsia="ru-RU"/>
        </w:rPr>
        <w:drawing>
          <wp:inline distT="0" distB="0" distL="0" distR="0" wp14:anchorId="0EBDC5BB" wp14:editId="11FDD670">
            <wp:extent cx="4039503" cy="2371060"/>
            <wp:effectExtent l="0" t="0" r="0" b="0"/>
            <wp:docPr id="136" name="Рисунок 136" descr="Комбинирование конуса и диафрагм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Комбинирование конуса и диафрагмы"/>
                    <pic:cNvPicPr>
                      <a:picLocks noChangeAspect="1" noChangeArrowheads="1"/>
                    </pic:cNvPicPr>
                  </pic:nvPicPr>
                  <pic:blipFill rotWithShape="1">
                    <a:blip r:embed="rId112">
                      <a:extLst>
                        <a:ext uri="{28A0092B-C50C-407E-A947-70E740481C1C}">
                          <a14:useLocalDpi xmlns:a14="http://schemas.microsoft.com/office/drawing/2010/main" val="0"/>
                        </a:ext>
                      </a:extLst>
                    </a:blip>
                    <a:srcRect t="11065"/>
                    <a:stretch/>
                  </pic:blipFill>
                  <pic:spPr bwMode="auto">
                    <a:xfrm>
                      <a:off x="0" y="0"/>
                      <a:ext cx="4073103" cy="2390782"/>
                    </a:xfrm>
                    <a:prstGeom prst="rect">
                      <a:avLst/>
                    </a:prstGeom>
                    <a:noFill/>
                    <a:ln>
                      <a:noFill/>
                    </a:ln>
                    <a:extLst>
                      <a:ext uri="{53640926-AAD7-44D8-BBD7-CCE9431645EC}">
                        <a14:shadowObscured xmlns:a14="http://schemas.microsoft.com/office/drawing/2010/main"/>
                      </a:ext>
                    </a:extLst>
                  </pic:spPr>
                </pic:pic>
              </a:graphicData>
            </a:graphic>
          </wp:inline>
        </w:drawing>
      </w:r>
    </w:p>
    <w:p w14:paraId="022091E2" w14:textId="77777777" w:rsidR="00E935AC" w:rsidRDefault="006D74EA" w:rsidP="00E935AC">
      <w:pPr>
        <w:jc w:val="center"/>
        <w:rPr>
          <w:rFonts w:ascii="Times New Roman" w:hAnsi="Times New Roman" w:cs="Times New Roman"/>
          <w:sz w:val="28"/>
          <w:szCs w:val="28"/>
        </w:rPr>
      </w:pPr>
      <w:r w:rsidRPr="006D74EA">
        <w:rPr>
          <w:rFonts w:ascii="Times New Roman" w:hAnsi="Times New Roman" w:cs="Times New Roman"/>
          <w:i/>
          <w:color w:val="000000" w:themeColor="text1"/>
          <w:sz w:val="26"/>
          <w:szCs w:val="26"/>
        </w:rPr>
        <w:t xml:space="preserve">Рисунок </w:t>
      </w:r>
      <w:r w:rsidR="0033333C" w:rsidRPr="00DD39CD">
        <w:rPr>
          <w:rFonts w:ascii="Times New Roman" w:hAnsi="Times New Roman" w:cs="Times New Roman"/>
          <w:i/>
          <w:color w:val="000000" w:themeColor="text1"/>
          <w:sz w:val="26"/>
          <w:szCs w:val="26"/>
        </w:rPr>
        <w:t>5.17</w:t>
      </w:r>
    </w:p>
    <w:p w14:paraId="36894147" w14:textId="77777777" w:rsidR="006D74EA" w:rsidRDefault="006D74EA" w:rsidP="006D74EA">
      <w:pPr>
        <w:spacing w:after="0" w:line="360" w:lineRule="auto"/>
        <w:ind w:firstLine="567"/>
        <w:jc w:val="both"/>
        <w:rPr>
          <w:rFonts w:ascii="Times New Roman" w:hAnsi="Times New Roman" w:cs="Times New Roman"/>
          <w:color w:val="000000" w:themeColor="text1"/>
          <w:sz w:val="28"/>
          <w:szCs w:val="28"/>
        </w:rPr>
      </w:pPr>
    </w:p>
    <w:p w14:paraId="521846FA" w14:textId="77777777" w:rsidR="00274260" w:rsidRDefault="00274260" w:rsidP="006D74EA">
      <w:pPr>
        <w:spacing w:after="0" w:line="360" w:lineRule="auto"/>
        <w:ind w:firstLine="567"/>
        <w:jc w:val="both"/>
        <w:rPr>
          <w:rFonts w:ascii="Times New Roman" w:hAnsi="Times New Roman" w:cs="Times New Roman"/>
          <w:color w:val="000000" w:themeColor="text1"/>
          <w:sz w:val="28"/>
          <w:szCs w:val="28"/>
        </w:rPr>
      </w:pPr>
    </w:p>
    <w:p w14:paraId="4A9A00C9" w14:textId="77777777" w:rsidR="005543D2" w:rsidRPr="00615412" w:rsidRDefault="005543D2" w:rsidP="005543D2">
      <w:pPr>
        <w:spacing w:after="0" w:line="360" w:lineRule="auto"/>
        <w:ind w:firstLine="567"/>
        <w:jc w:val="both"/>
        <w:rPr>
          <w:rFonts w:ascii="Times New Roman" w:hAnsi="Times New Roman" w:cs="Times New Roman"/>
          <w:b/>
          <w:sz w:val="28"/>
          <w:szCs w:val="28"/>
        </w:rPr>
      </w:pPr>
      <w:r w:rsidRPr="00615412">
        <w:rPr>
          <w:rFonts w:ascii="Times New Roman" w:hAnsi="Times New Roman" w:cs="Times New Roman"/>
          <w:b/>
          <w:sz w:val="28"/>
          <w:szCs w:val="28"/>
        </w:rPr>
        <w:lastRenderedPageBreak/>
        <w:t>Оценка затрат энергии на полет по маршруту</w:t>
      </w:r>
    </w:p>
    <w:p w14:paraId="111CEE26" w14:textId="77777777" w:rsidR="005543D2" w:rsidRDefault="005543D2" w:rsidP="005543D2">
      <w:pPr>
        <w:spacing w:after="0" w:line="360" w:lineRule="auto"/>
        <w:ind w:firstLine="567"/>
        <w:jc w:val="both"/>
        <w:rPr>
          <w:rFonts w:ascii="Times New Roman" w:hAnsi="Times New Roman" w:cs="Times New Roman"/>
          <w:color w:val="000000" w:themeColor="text1"/>
          <w:sz w:val="28"/>
          <w:szCs w:val="28"/>
        </w:rPr>
      </w:pPr>
    </w:p>
    <w:p w14:paraId="1DE8D417" w14:textId="77777777" w:rsidR="005543D2" w:rsidRPr="005543D2" w:rsidRDefault="005543D2" w:rsidP="005543D2">
      <w:pPr>
        <w:spacing w:after="0" w:line="360" w:lineRule="auto"/>
        <w:ind w:firstLine="567"/>
        <w:jc w:val="both"/>
        <w:rPr>
          <w:rFonts w:ascii="Times New Roman" w:hAnsi="Times New Roman" w:cs="Times New Roman"/>
          <w:color w:val="000000" w:themeColor="text1"/>
          <w:sz w:val="28"/>
          <w:szCs w:val="28"/>
        </w:rPr>
      </w:pPr>
      <w:r w:rsidRPr="005543D2">
        <w:rPr>
          <w:rFonts w:ascii="Times New Roman" w:hAnsi="Times New Roman" w:cs="Times New Roman"/>
          <w:color w:val="000000" w:themeColor="text1"/>
          <w:sz w:val="28"/>
          <w:szCs w:val="28"/>
        </w:rPr>
        <w:t xml:space="preserve">Оценка затрат энергии на выполнение полета основывается на оценке массовых характеристик БПЛА, эффективности винтомоторной группы и протяженности маршрута полета. Такой подход используется в настоящий момент в существенной части систем планирования полета. Такой подход имеет место быть для выполнения полета по траектории, которая не имеет большого числа искривлений траектории по курсу и по высоте полета, то есть тогда, когда можно принять допущение, что энергия АКБ расходуется на прямолинейный полет с постоянной скоростью на одной высоте, без негативных внешних факторов, таких как ветер. </w:t>
      </w:r>
    </w:p>
    <w:p w14:paraId="081D373F" w14:textId="77777777" w:rsidR="005543D2" w:rsidRPr="005543D2" w:rsidRDefault="005543D2" w:rsidP="005543D2">
      <w:pPr>
        <w:spacing w:after="0" w:line="360" w:lineRule="auto"/>
        <w:ind w:firstLine="567"/>
        <w:jc w:val="both"/>
        <w:rPr>
          <w:rFonts w:ascii="Times New Roman" w:hAnsi="Times New Roman" w:cs="Times New Roman"/>
          <w:color w:val="000000" w:themeColor="text1"/>
          <w:sz w:val="28"/>
          <w:szCs w:val="28"/>
        </w:rPr>
      </w:pPr>
      <w:r w:rsidRPr="005543D2">
        <w:rPr>
          <w:rFonts w:ascii="Times New Roman" w:hAnsi="Times New Roman" w:cs="Times New Roman"/>
          <w:color w:val="000000" w:themeColor="text1"/>
          <w:sz w:val="28"/>
          <w:szCs w:val="28"/>
        </w:rPr>
        <w:t xml:space="preserve">В том случае, если полетный план предполагает большое число изменений траектории, и не представляется возможным принять полет за прямолинейный, необходимо использовать дополнительные расчетные методики, для учета потери энергии на изменение курса и изменение высоты полета. </w:t>
      </w:r>
    </w:p>
    <w:p w14:paraId="63DD2AE6" w14:textId="77777777" w:rsidR="005543D2" w:rsidRPr="005543D2" w:rsidRDefault="005543D2" w:rsidP="005543D2">
      <w:pPr>
        <w:spacing w:after="0" w:line="360" w:lineRule="auto"/>
        <w:ind w:firstLine="567"/>
        <w:jc w:val="both"/>
        <w:rPr>
          <w:rFonts w:ascii="Times New Roman" w:hAnsi="Times New Roman" w:cs="Times New Roman"/>
          <w:color w:val="000000" w:themeColor="text1"/>
          <w:sz w:val="28"/>
          <w:szCs w:val="28"/>
        </w:rPr>
      </w:pPr>
      <w:r w:rsidRPr="005543D2">
        <w:rPr>
          <w:rFonts w:ascii="Times New Roman" w:hAnsi="Times New Roman" w:cs="Times New Roman"/>
          <w:color w:val="000000" w:themeColor="text1"/>
          <w:sz w:val="28"/>
          <w:szCs w:val="28"/>
        </w:rPr>
        <w:t>В</w:t>
      </w:r>
      <w:r w:rsidRPr="004052EC">
        <w:rPr>
          <w:rFonts w:ascii="Times New Roman" w:hAnsi="Times New Roman" w:cs="Times New Roman"/>
          <w:color w:val="000000" w:themeColor="text1"/>
          <w:sz w:val="28"/>
          <w:szCs w:val="28"/>
          <w:lang w:val="en-US"/>
        </w:rPr>
        <w:t xml:space="preserve"> </w:t>
      </w:r>
      <w:r w:rsidRPr="005543D2">
        <w:rPr>
          <w:rFonts w:ascii="Times New Roman" w:hAnsi="Times New Roman" w:cs="Times New Roman"/>
          <w:color w:val="000000" w:themeColor="text1"/>
          <w:sz w:val="28"/>
          <w:szCs w:val="28"/>
        </w:rPr>
        <w:t>процессе</w:t>
      </w:r>
      <w:r w:rsidRPr="004052EC">
        <w:rPr>
          <w:rFonts w:ascii="Times New Roman" w:hAnsi="Times New Roman" w:cs="Times New Roman"/>
          <w:color w:val="000000" w:themeColor="text1"/>
          <w:sz w:val="28"/>
          <w:szCs w:val="28"/>
          <w:lang w:val="en-US"/>
        </w:rPr>
        <w:t xml:space="preserve"> </w:t>
      </w:r>
      <w:r w:rsidRPr="005543D2">
        <w:rPr>
          <w:rFonts w:ascii="Times New Roman" w:hAnsi="Times New Roman" w:cs="Times New Roman"/>
          <w:color w:val="000000" w:themeColor="text1"/>
          <w:sz w:val="28"/>
          <w:szCs w:val="28"/>
        </w:rPr>
        <w:t>исследования</w:t>
      </w:r>
      <w:r w:rsidRPr="004052EC">
        <w:rPr>
          <w:rFonts w:ascii="Times New Roman" w:hAnsi="Times New Roman" w:cs="Times New Roman"/>
          <w:color w:val="000000" w:themeColor="text1"/>
          <w:sz w:val="28"/>
          <w:szCs w:val="28"/>
          <w:lang w:val="en-US"/>
        </w:rPr>
        <w:t xml:space="preserve"> </w:t>
      </w:r>
      <w:r w:rsidRPr="005543D2">
        <w:rPr>
          <w:rFonts w:ascii="Times New Roman" w:hAnsi="Times New Roman" w:cs="Times New Roman"/>
          <w:color w:val="000000" w:themeColor="text1"/>
          <w:sz w:val="28"/>
          <w:szCs w:val="28"/>
        </w:rPr>
        <w:t>литературных</w:t>
      </w:r>
      <w:r w:rsidRPr="004052EC">
        <w:rPr>
          <w:rFonts w:ascii="Times New Roman" w:hAnsi="Times New Roman" w:cs="Times New Roman"/>
          <w:color w:val="000000" w:themeColor="text1"/>
          <w:sz w:val="28"/>
          <w:szCs w:val="28"/>
          <w:lang w:val="en-US"/>
        </w:rPr>
        <w:t xml:space="preserve"> </w:t>
      </w:r>
      <w:r w:rsidRPr="005543D2">
        <w:rPr>
          <w:rFonts w:ascii="Times New Roman" w:hAnsi="Times New Roman" w:cs="Times New Roman"/>
          <w:color w:val="000000" w:themeColor="text1"/>
          <w:sz w:val="28"/>
          <w:szCs w:val="28"/>
        </w:rPr>
        <w:t>источников</w:t>
      </w:r>
      <w:r w:rsidRPr="004052EC">
        <w:rPr>
          <w:rFonts w:ascii="Times New Roman" w:hAnsi="Times New Roman" w:cs="Times New Roman"/>
          <w:color w:val="000000" w:themeColor="text1"/>
          <w:sz w:val="28"/>
          <w:szCs w:val="28"/>
          <w:lang w:val="en-US"/>
        </w:rPr>
        <w:t xml:space="preserve"> (E2PP: An Energy-Efficient Path Planning Method for UAV-Assisted Data Collection - Scientific Figure on ResearchGate. </w:t>
      </w:r>
      <w:proofErr w:type="spellStart"/>
      <w:r w:rsidRPr="005543D2">
        <w:rPr>
          <w:rFonts w:ascii="Times New Roman" w:hAnsi="Times New Roman" w:cs="Times New Roman"/>
          <w:color w:val="000000" w:themeColor="text1"/>
          <w:sz w:val="28"/>
          <w:szCs w:val="28"/>
        </w:rPr>
        <w:t>Available</w:t>
      </w:r>
      <w:proofErr w:type="spellEnd"/>
      <w:r w:rsidRPr="005543D2">
        <w:rPr>
          <w:rFonts w:ascii="Times New Roman" w:hAnsi="Times New Roman" w:cs="Times New Roman"/>
          <w:color w:val="000000" w:themeColor="text1"/>
          <w:sz w:val="28"/>
          <w:szCs w:val="28"/>
        </w:rPr>
        <w:t xml:space="preserve"> </w:t>
      </w:r>
      <w:proofErr w:type="spellStart"/>
      <w:r w:rsidRPr="005543D2">
        <w:rPr>
          <w:rFonts w:ascii="Times New Roman" w:hAnsi="Times New Roman" w:cs="Times New Roman"/>
          <w:color w:val="000000" w:themeColor="text1"/>
          <w:sz w:val="28"/>
          <w:szCs w:val="28"/>
        </w:rPr>
        <w:t>from</w:t>
      </w:r>
      <w:proofErr w:type="spellEnd"/>
      <w:r w:rsidRPr="005543D2">
        <w:rPr>
          <w:rFonts w:ascii="Times New Roman" w:hAnsi="Times New Roman" w:cs="Times New Roman"/>
          <w:color w:val="000000" w:themeColor="text1"/>
          <w:sz w:val="28"/>
          <w:szCs w:val="28"/>
        </w:rPr>
        <w:t>: https://www.researchgate.net/figure/Straight-line-flight-distance-and-the-energy-consumption_fig5_347465604 [</w:t>
      </w:r>
      <w:proofErr w:type="spellStart"/>
      <w:r w:rsidRPr="005543D2">
        <w:rPr>
          <w:rFonts w:ascii="Times New Roman" w:hAnsi="Times New Roman" w:cs="Times New Roman"/>
          <w:color w:val="000000" w:themeColor="text1"/>
          <w:sz w:val="28"/>
          <w:szCs w:val="28"/>
        </w:rPr>
        <w:t>accessed</w:t>
      </w:r>
      <w:proofErr w:type="spellEnd"/>
      <w:r w:rsidRPr="005543D2">
        <w:rPr>
          <w:rFonts w:ascii="Times New Roman" w:hAnsi="Times New Roman" w:cs="Times New Roman"/>
          <w:color w:val="000000" w:themeColor="text1"/>
          <w:sz w:val="28"/>
          <w:szCs w:val="28"/>
        </w:rPr>
        <w:t xml:space="preserve"> 15 </w:t>
      </w:r>
      <w:proofErr w:type="spellStart"/>
      <w:r w:rsidRPr="005543D2">
        <w:rPr>
          <w:rFonts w:ascii="Times New Roman" w:hAnsi="Times New Roman" w:cs="Times New Roman"/>
          <w:color w:val="000000" w:themeColor="text1"/>
          <w:sz w:val="28"/>
          <w:szCs w:val="28"/>
        </w:rPr>
        <w:t>Sep</w:t>
      </w:r>
      <w:proofErr w:type="spellEnd"/>
      <w:r w:rsidRPr="005543D2">
        <w:rPr>
          <w:rFonts w:ascii="Times New Roman" w:hAnsi="Times New Roman" w:cs="Times New Roman"/>
          <w:color w:val="000000" w:themeColor="text1"/>
          <w:sz w:val="28"/>
          <w:szCs w:val="28"/>
        </w:rPr>
        <w:t xml:space="preserve">, 2021]) были обнаружены и исследованы подходы к учету необходимости маневрирования БПЛА по курсу в процессе планирования и оптимизации маршрута по критерию минимума требуемой энергии АКБ. </w:t>
      </w:r>
    </w:p>
    <w:p w14:paraId="36C3B08B" w14:textId="77777777" w:rsidR="005543D2" w:rsidRPr="005543D2" w:rsidRDefault="005543D2" w:rsidP="005543D2">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В работе</w:t>
      </w:r>
      <w:r w:rsidRPr="005543D2">
        <w:rPr>
          <w:rFonts w:ascii="Times New Roman" w:hAnsi="Times New Roman" w:cs="Times New Roman"/>
          <w:color w:val="000000" w:themeColor="text1"/>
          <w:sz w:val="28"/>
          <w:szCs w:val="28"/>
        </w:rPr>
        <w:t xml:space="preserve"> изложена методика, учитывающая изменение курса, Методика затрагивает 3 локальные точки маршрута «A» «B» и «С», где точка «А» является отправной точкой маршрута, «B» поворотной точкой маршрута, «С» конечно точкой маршрута, «С'» - предполагаемой точкой маршрута до изменения траектории, угол θ – угол отклонения маршрута от изначального. </w:t>
      </w:r>
    </w:p>
    <w:p w14:paraId="0C58890F" w14:textId="77777777" w:rsidR="005543D2" w:rsidRPr="005543D2" w:rsidRDefault="005543D2" w:rsidP="005543D2">
      <w:pPr>
        <w:spacing w:after="0" w:line="360" w:lineRule="auto"/>
        <w:jc w:val="center"/>
        <w:rPr>
          <w:rFonts w:ascii="Times New Roman" w:hAnsi="Times New Roman" w:cs="Times New Roman"/>
          <w:color w:val="000000" w:themeColor="text1"/>
          <w:sz w:val="28"/>
          <w:szCs w:val="28"/>
        </w:rPr>
      </w:pPr>
      <w:r w:rsidRPr="005543D2">
        <w:rPr>
          <w:rFonts w:ascii="Times New Roman" w:hAnsi="Times New Roman" w:cs="Times New Roman"/>
          <w:noProof/>
          <w:color w:val="000000" w:themeColor="text1"/>
          <w:sz w:val="28"/>
          <w:szCs w:val="28"/>
          <w:lang w:eastAsia="ru-RU"/>
        </w:rPr>
        <w:lastRenderedPageBreak/>
        <w:drawing>
          <wp:inline distT="0" distB="0" distL="0" distR="0" wp14:anchorId="2D52A9DE" wp14:editId="574B8549">
            <wp:extent cx="5876925" cy="3276600"/>
            <wp:effectExtent l="0" t="0" r="9525" b="0"/>
            <wp:docPr id="137" name="Рисунок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876925" cy="3276600"/>
                    </a:xfrm>
                    <a:prstGeom prst="rect">
                      <a:avLst/>
                    </a:prstGeom>
                  </pic:spPr>
                </pic:pic>
              </a:graphicData>
            </a:graphic>
          </wp:inline>
        </w:drawing>
      </w:r>
    </w:p>
    <w:p w14:paraId="3B8EBFA5" w14:textId="77777777" w:rsidR="005543D2" w:rsidRPr="005543D2" w:rsidRDefault="005543D2" w:rsidP="005543D2">
      <w:pPr>
        <w:jc w:val="center"/>
        <w:rPr>
          <w:rFonts w:ascii="Times New Roman" w:hAnsi="Times New Roman" w:cs="Times New Roman"/>
          <w:i/>
          <w:color w:val="000000" w:themeColor="text1"/>
          <w:sz w:val="26"/>
          <w:szCs w:val="26"/>
        </w:rPr>
      </w:pPr>
      <w:r w:rsidRPr="005543D2">
        <w:rPr>
          <w:rFonts w:ascii="Times New Roman" w:hAnsi="Times New Roman" w:cs="Times New Roman"/>
          <w:i/>
          <w:color w:val="000000" w:themeColor="text1"/>
          <w:sz w:val="26"/>
          <w:szCs w:val="26"/>
        </w:rPr>
        <w:t xml:space="preserve">Рисунок </w:t>
      </w:r>
      <w:r w:rsidR="0033333C" w:rsidRPr="0033333C">
        <w:rPr>
          <w:rFonts w:ascii="Times New Roman" w:hAnsi="Times New Roman" w:cs="Times New Roman"/>
          <w:i/>
          <w:color w:val="000000" w:themeColor="text1"/>
          <w:sz w:val="26"/>
          <w:szCs w:val="26"/>
        </w:rPr>
        <w:t>5.18 –</w:t>
      </w:r>
      <w:r w:rsidRPr="005543D2">
        <w:rPr>
          <w:rFonts w:ascii="Times New Roman" w:hAnsi="Times New Roman" w:cs="Times New Roman"/>
          <w:i/>
          <w:color w:val="000000" w:themeColor="text1"/>
          <w:sz w:val="26"/>
          <w:szCs w:val="26"/>
        </w:rPr>
        <w:t xml:space="preserve"> Схема эксперимента по оценке затрат энергии при изменении траектории полета</w:t>
      </w:r>
    </w:p>
    <w:p w14:paraId="6E5AE372" w14:textId="77777777" w:rsidR="005543D2" w:rsidRDefault="005543D2" w:rsidP="005543D2">
      <w:pPr>
        <w:spacing w:after="0" w:line="360" w:lineRule="auto"/>
        <w:ind w:firstLine="567"/>
        <w:jc w:val="both"/>
        <w:rPr>
          <w:rFonts w:ascii="Times New Roman" w:hAnsi="Times New Roman" w:cs="Times New Roman"/>
          <w:color w:val="000000" w:themeColor="text1"/>
          <w:sz w:val="28"/>
          <w:szCs w:val="28"/>
        </w:rPr>
      </w:pPr>
    </w:p>
    <w:p w14:paraId="2FD489B2" w14:textId="77777777" w:rsidR="005543D2" w:rsidRPr="005543D2" w:rsidRDefault="005543D2" w:rsidP="005543D2">
      <w:pPr>
        <w:spacing w:after="0" w:line="360" w:lineRule="auto"/>
        <w:ind w:firstLine="567"/>
        <w:jc w:val="both"/>
        <w:rPr>
          <w:rFonts w:ascii="Times New Roman" w:hAnsi="Times New Roman" w:cs="Times New Roman"/>
          <w:color w:val="000000" w:themeColor="text1"/>
          <w:sz w:val="28"/>
          <w:szCs w:val="28"/>
        </w:rPr>
      </w:pPr>
      <w:r w:rsidRPr="005543D2">
        <w:rPr>
          <w:rFonts w:ascii="Times New Roman" w:hAnsi="Times New Roman" w:cs="Times New Roman"/>
          <w:color w:val="000000" w:themeColor="text1"/>
          <w:sz w:val="28"/>
          <w:szCs w:val="28"/>
        </w:rPr>
        <w:t>Согласно методике весь маршрут перебирается и оценивается группами по 3 точки. Таким образом, только начальная и конечная точка маршрута не принимают на себя все роли точек маршрута.</w:t>
      </w:r>
    </w:p>
    <w:p w14:paraId="07B3401E" w14:textId="77777777" w:rsidR="005543D2" w:rsidRPr="005543D2" w:rsidRDefault="005543D2" w:rsidP="005543D2">
      <w:pPr>
        <w:spacing w:after="0" w:line="360" w:lineRule="auto"/>
        <w:ind w:firstLine="567"/>
        <w:jc w:val="both"/>
        <w:rPr>
          <w:rFonts w:ascii="Times New Roman" w:hAnsi="Times New Roman" w:cs="Times New Roman"/>
          <w:color w:val="000000" w:themeColor="text1"/>
          <w:sz w:val="28"/>
          <w:szCs w:val="28"/>
        </w:rPr>
      </w:pPr>
      <w:r w:rsidRPr="005543D2">
        <w:rPr>
          <w:rFonts w:ascii="Times New Roman" w:hAnsi="Times New Roman" w:cs="Times New Roman"/>
          <w:color w:val="000000" w:themeColor="text1"/>
          <w:sz w:val="28"/>
          <w:szCs w:val="28"/>
        </w:rPr>
        <w:t xml:space="preserve">В результате исследования, было получено выражение, характеризующее изменение потребления энергии при изменении курсового угла полета </w:t>
      </w:r>
      <w:proofErr w:type="spellStart"/>
      <w:r w:rsidRPr="005543D2">
        <w:rPr>
          <w:rFonts w:ascii="Times New Roman" w:hAnsi="Times New Roman" w:cs="Times New Roman"/>
          <w:color w:val="000000" w:themeColor="text1"/>
          <w:sz w:val="28"/>
          <w:szCs w:val="28"/>
        </w:rPr>
        <w:t>мультиротора</w:t>
      </w:r>
      <w:proofErr w:type="spellEnd"/>
      <w:r w:rsidRPr="005543D2">
        <w:rPr>
          <w:rFonts w:ascii="Times New Roman" w:hAnsi="Times New Roman" w:cs="Times New Roman"/>
          <w:color w:val="000000" w:themeColor="text1"/>
          <w:sz w:val="28"/>
          <w:szCs w:val="28"/>
        </w:rPr>
        <w:t xml:space="preserve">: </w:t>
      </w:r>
    </w:p>
    <w:p w14:paraId="02AF7932" w14:textId="77777777" w:rsidR="005543D2" w:rsidRPr="00615412" w:rsidRDefault="005543D2" w:rsidP="005543D2">
      <w:pPr>
        <w:spacing w:after="0" w:line="360" w:lineRule="auto"/>
        <w:ind w:firstLine="567"/>
        <w:jc w:val="center"/>
        <w:rPr>
          <w:rFonts w:ascii="Times New Roman" w:hAnsi="Times New Roman" w:cs="Times New Roman"/>
          <w:sz w:val="28"/>
          <w:szCs w:val="28"/>
        </w:rPr>
      </w:pPr>
      <w:r w:rsidRPr="00615412">
        <w:rPr>
          <w:rFonts w:ascii="Times New Roman" w:hAnsi="Times New Roman" w:cs="Times New Roman"/>
          <w:sz w:val="28"/>
          <w:szCs w:val="28"/>
        </w:rPr>
        <w:t>F</w:t>
      </w:r>
      <w:r w:rsidRPr="00615412">
        <w:rPr>
          <w:rFonts w:ascii="Times New Roman" w:hAnsi="Times New Roman" w:cs="Times New Roman"/>
          <w:sz w:val="28"/>
          <w:szCs w:val="28"/>
          <w:vertAlign w:val="subscript"/>
          <w:lang w:val="en-US"/>
        </w:rPr>
        <w:t>v</w:t>
      </w:r>
      <w:r w:rsidRPr="00615412">
        <w:rPr>
          <w:rFonts w:ascii="Times New Roman" w:hAnsi="Times New Roman" w:cs="Times New Roman"/>
          <w:sz w:val="28"/>
          <w:szCs w:val="28"/>
        </w:rPr>
        <w:t xml:space="preserve">(θ) = 2.87 × 10 </w:t>
      </w:r>
      <w:r w:rsidRPr="00615412">
        <w:rPr>
          <w:rFonts w:ascii="Times New Roman" w:hAnsi="Times New Roman" w:cs="Times New Roman"/>
          <w:sz w:val="28"/>
          <w:szCs w:val="28"/>
          <w:vertAlign w:val="superscript"/>
        </w:rPr>
        <w:t xml:space="preserve">-6 </w:t>
      </w:r>
      <w:r w:rsidRPr="00615412">
        <w:rPr>
          <w:rFonts w:ascii="Times New Roman" w:hAnsi="Times New Roman" w:cs="Times New Roman"/>
          <w:sz w:val="28"/>
          <w:szCs w:val="28"/>
        </w:rPr>
        <w:t>θ</w:t>
      </w:r>
      <w:r w:rsidRPr="00615412">
        <w:rPr>
          <w:rFonts w:ascii="Times New Roman" w:hAnsi="Times New Roman" w:cs="Times New Roman"/>
          <w:sz w:val="28"/>
          <w:szCs w:val="28"/>
          <w:vertAlign w:val="superscript"/>
        </w:rPr>
        <w:t>2</w:t>
      </w:r>
      <w:r w:rsidRPr="00615412">
        <w:rPr>
          <w:rFonts w:ascii="Times New Roman" w:hAnsi="Times New Roman" w:cs="Times New Roman"/>
          <w:sz w:val="28"/>
          <w:szCs w:val="28"/>
        </w:rPr>
        <w:t xml:space="preserve"> + 4.345 × 10 </w:t>
      </w:r>
      <w:r w:rsidRPr="00615412">
        <w:rPr>
          <w:rFonts w:ascii="Times New Roman" w:hAnsi="Times New Roman" w:cs="Times New Roman"/>
          <w:sz w:val="28"/>
          <w:szCs w:val="28"/>
          <w:vertAlign w:val="superscript"/>
        </w:rPr>
        <w:t>-4</w:t>
      </w:r>
      <w:r w:rsidRPr="00615412">
        <w:rPr>
          <w:rFonts w:ascii="Times New Roman" w:hAnsi="Times New Roman" w:cs="Times New Roman"/>
          <w:sz w:val="28"/>
          <w:szCs w:val="28"/>
        </w:rPr>
        <w:t>θ + 0.0026.</w:t>
      </w:r>
    </w:p>
    <w:p w14:paraId="20C932C8" w14:textId="77777777" w:rsidR="005543D2" w:rsidRPr="00615412" w:rsidRDefault="005543D2" w:rsidP="005543D2">
      <w:pPr>
        <w:spacing w:after="0" w:line="360" w:lineRule="auto"/>
        <w:ind w:firstLine="567"/>
        <w:jc w:val="both"/>
        <w:rPr>
          <w:rFonts w:ascii="Times New Roman" w:hAnsi="Times New Roman" w:cs="Times New Roman"/>
          <w:sz w:val="28"/>
          <w:szCs w:val="28"/>
        </w:rPr>
      </w:pPr>
    </w:p>
    <w:p w14:paraId="61ADDE4D" w14:textId="77777777" w:rsidR="005543D2" w:rsidRPr="005543D2" w:rsidRDefault="005543D2" w:rsidP="005543D2">
      <w:pPr>
        <w:spacing w:after="0" w:line="360" w:lineRule="auto"/>
        <w:ind w:firstLine="567"/>
        <w:jc w:val="both"/>
        <w:rPr>
          <w:rFonts w:ascii="Times New Roman" w:hAnsi="Times New Roman" w:cs="Times New Roman"/>
          <w:color w:val="000000" w:themeColor="text1"/>
          <w:sz w:val="28"/>
          <w:szCs w:val="28"/>
        </w:rPr>
      </w:pPr>
      <w:r w:rsidRPr="005543D2">
        <w:rPr>
          <w:rFonts w:ascii="Times New Roman" w:hAnsi="Times New Roman" w:cs="Times New Roman"/>
          <w:color w:val="000000" w:themeColor="text1"/>
          <w:sz w:val="28"/>
          <w:szCs w:val="28"/>
        </w:rPr>
        <w:t xml:space="preserve">Потребление энергии при полете по прямой пропорционально протяженности полета и описывается следующим выражением: </w:t>
      </w:r>
    </w:p>
    <w:p w14:paraId="663610EE" w14:textId="77777777" w:rsidR="005543D2" w:rsidRPr="005543D2" w:rsidRDefault="005543D2" w:rsidP="005543D2">
      <w:pPr>
        <w:spacing w:after="0" w:line="360" w:lineRule="auto"/>
        <w:ind w:firstLine="567"/>
        <w:jc w:val="center"/>
        <w:rPr>
          <w:rFonts w:ascii="Times New Roman" w:hAnsi="Times New Roman" w:cs="Times New Roman"/>
          <w:color w:val="000000" w:themeColor="text1"/>
          <w:sz w:val="28"/>
          <w:szCs w:val="28"/>
        </w:rPr>
      </w:pPr>
      <w:proofErr w:type="spellStart"/>
      <w:r w:rsidRPr="005543D2">
        <w:rPr>
          <w:rFonts w:ascii="Times New Roman" w:hAnsi="Times New Roman" w:cs="Times New Roman"/>
          <w:color w:val="000000" w:themeColor="text1"/>
          <w:sz w:val="28"/>
          <w:szCs w:val="28"/>
        </w:rPr>
        <w:t>Gv</w:t>
      </w:r>
      <w:proofErr w:type="spellEnd"/>
      <w:r w:rsidRPr="005543D2">
        <w:rPr>
          <w:rFonts w:ascii="Times New Roman" w:hAnsi="Times New Roman" w:cs="Times New Roman"/>
          <w:color w:val="000000" w:themeColor="text1"/>
          <w:sz w:val="28"/>
          <w:szCs w:val="28"/>
        </w:rPr>
        <w:t>(d) =0.006d.</w:t>
      </w:r>
    </w:p>
    <w:p w14:paraId="433455F3" w14:textId="77777777" w:rsidR="005543D2" w:rsidRPr="005543D2" w:rsidRDefault="005543D2" w:rsidP="005543D2">
      <w:pPr>
        <w:spacing w:after="0" w:line="360" w:lineRule="auto"/>
        <w:ind w:firstLine="567"/>
        <w:jc w:val="both"/>
        <w:rPr>
          <w:rFonts w:ascii="Times New Roman" w:hAnsi="Times New Roman" w:cs="Times New Roman"/>
          <w:color w:val="000000" w:themeColor="text1"/>
          <w:sz w:val="28"/>
          <w:szCs w:val="28"/>
        </w:rPr>
      </w:pPr>
      <w:r w:rsidRPr="005543D2">
        <w:rPr>
          <w:rFonts w:ascii="Times New Roman" w:hAnsi="Times New Roman" w:cs="Times New Roman"/>
          <w:color w:val="000000" w:themeColor="text1"/>
          <w:sz w:val="28"/>
          <w:szCs w:val="28"/>
        </w:rPr>
        <w:t>…</w:t>
      </w:r>
    </w:p>
    <w:p w14:paraId="49D21CCD" w14:textId="77777777" w:rsidR="005543D2" w:rsidRPr="005543D2" w:rsidRDefault="005543D2" w:rsidP="005543D2">
      <w:pPr>
        <w:spacing w:after="0" w:line="360" w:lineRule="auto"/>
        <w:ind w:firstLine="567"/>
        <w:jc w:val="both"/>
        <w:rPr>
          <w:rFonts w:ascii="Times New Roman" w:hAnsi="Times New Roman" w:cs="Times New Roman"/>
          <w:color w:val="000000" w:themeColor="text1"/>
          <w:sz w:val="28"/>
          <w:szCs w:val="28"/>
        </w:rPr>
      </w:pPr>
      <w:r w:rsidRPr="005543D2">
        <w:rPr>
          <w:rFonts w:ascii="Times New Roman" w:hAnsi="Times New Roman" w:cs="Times New Roman"/>
          <w:color w:val="000000" w:themeColor="text1"/>
          <w:sz w:val="28"/>
          <w:szCs w:val="28"/>
        </w:rPr>
        <w:t>В результате анализа полученных данных для модельной задачи, были получены зависимости изменения потребляемой энергии, относительно изменения курсового угла полета.</w:t>
      </w:r>
    </w:p>
    <w:p w14:paraId="1CA7AFEE" w14:textId="77777777" w:rsidR="005543D2" w:rsidRPr="005543D2" w:rsidRDefault="005543D2" w:rsidP="005543D2">
      <w:pPr>
        <w:spacing w:after="0" w:line="360" w:lineRule="auto"/>
        <w:ind w:firstLine="567"/>
        <w:jc w:val="both"/>
        <w:rPr>
          <w:rFonts w:ascii="Times New Roman" w:hAnsi="Times New Roman" w:cs="Times New Roman"/>
          <w:color w:val="000000" w:themeColor="text1"/>
          <w:sz w:val="28"/>
          <w:szCs w:val="28"/>
        </w:rPr>
      </w:pPr>
      <w:proofErr w:type="spellStart"/>
      <w:r w:rsidRPr="005543D2">
        <w:rPr>
          <w:rFonts w:ascii="Times New Roman" w:hAnsi="Times New Roman" w:cs="Times New Roman"/>
          <w:color w:val="000000" w:themeColor="text1"/>
          <w:sz w:val="28"/>
          <w:szCs w:val="28"/>
        </w:rPr>
        <w:t>Сijk</w:t>
      </w:r>
      <w:proofErr w:type="spellEnd"/>
      <w:r w:rsidRPr="005543D2">
        <w:rPr>
          <w:rFonts w:ascii="Times New Roman" w:hAnsi="Times New Roman" w:cs="Times New Roman"/>
          <w:color w:val="000000" w:themeColor="text1"/>
          <w:sz w:val="28"/>
          <w:szCs w:val="28"/>
        </w:rPr>
        <w:t xml:space="preserve"> = 2.87 × 10 -6 θ2ijk + 4.345 × 10 -4θijk + 0.0026djk.</w:t>
      </w:r>
    </w:p>
    <w:p w14:paraId="6814ED90" w14:textId="77777777" w:rsidR="005543D2" w:rsidRPr="005543D2" w:rsidRDefault="005543D2" w:rsidP="005543D2">
      <w:pPr>
        <w:spacing w:after="0" w:line="360" w:lineRule="auto"/>
        <w:ind w:firstLine="567"/>
        <w:jc w:val="both"/>
        <w:rPr>
          <w:rFonts w:ascii="Times New Roman" w:hAnsi="Times New Roman" w:cs="Times New Roman"/>
          <w:color w:val="000000" w:themeColor="text1"/>
          <w:sz w:val="28"/>
          <w:szCs w:val="28"/>
        </w:rPr>
      </w:pPr>
      <w:r w:rsidRPr="005543D2">
        <w:rPr>
          <w:rFonts w:ascii="Times New Roman" w:hAnsi="Times New Roman" w:cs="Times New Roman"/>
          <w:color w:val="000000" w:themeColor="text1"/>
          <w:sz w:val="28"/>
          <w:szCs w:val="28"/>
        </w:rPr>
        <w:lastRenderedPageBreak/>
        <w:t xml:space="preserve">Где </w:t>
      </w:r>
      <w:proofErr w:type="spellStart"/>
      <w:r w:rsidRPr="005543D2">
        <w:rPr>
          <w:rFonts w:ascii="Times New Roman" w:hAnsi="Times New Roman" w:cs="Times New Roman"/>
          <w:color w:val="000000" w:themeColor="text1"/>
          <w:sz w:val="28"/>
          <w:szCs w:val="28"/>
        </w:rPr>
        <w:t>Сiok</w:t>
      </w:r>
      <w:proofErr w:type="spellEnd"/>
      <w:r w:rsidRPr="005543D2">
        <w:rPr>
          <w:rFonts w:ascii="Times New Roman" w:hAnsi="Times New Roman" w:cs="Times New Roman"/>
          <w:color w:val="000000" w:themeColor="text1"/>
          <w:sz w:val="28"/>
          <w:szCs w:val="28"/>
        </w:rPr>
        <w:t>=0.006dok, (i, k= 1,2,…</w:t>
      </w:r>
      <w:proofErr w:type="spellStart"/>
      <w:r w:rsidRPr="005543D2">
        <w:rPr>
          <w:rFonts w:ascii="Times New Roman" w:hAnsi="Times New Roman" w:cs="Times New Roman"/>
          <w:color w:val="000000" w:themeColor="text1"/>
          <w:sz w:val="28"/>
          <w:szCs w:val="28"/>
        </w:rPr>
        <w:t>n,i≠k</w:t>
      </w:r>
      <w:proofErr w:type="spellEnd"/>
      <w:r w:rsidRPr="005543D2">
        <w:rPr>
          <w:rFonts w:ascii="Times New Roman" w:hAnsi="Times New Roman" w:cs="Times New Roman"/>
          <w:color w:val="000000" w:themeColor="text1"/>
          <w:sz w:val="28"/>
          <w:szCs w:val="28"/>
        </w:rPr>
        <w:t xml:space="preserve">), потому что точка 0 является точкой старта и нет необходимости корректировать направления полета. </w:t>
      </w:r>
    </w:p>
    <w:p w14:paraId="05EA9EAF" w14:textId="77777777" w:rsidR="005543D2" w:rsidRPr="005543D2" w:rsidRDefault="005543D2" w:rsidP="005543D2">
      <w:pPr>
        <w:spacing w:after="0" w:line="360" w:lineRule="auto"/>
        <w:ind w:firstLine="567"/>
        <w:jc w:val="both"/>
        <w:rPr>
          <w:rFonts w:ascii="Times New Roman" w:hAnsi="Times New Roman" w:cs="Times New Roman"/>
          <w:color w:val="000000" w:themeColor="text1"/>
          <w:sz w:val="28"/>
          <w:szCs w:val="28"/>
        </w:rPr>
      </w:pPr>
    </w:p>
    <w:p w14:paraId="14D64C3C" w14:textId="77777777" w:rsidR="005543D2" w:rsidRPr="005543D2" w:rsidRDefault="005543D2" w:rsidP="005543D2">
      <w:pPr>
        <w:spacing w:after="0" w:line="360" w:lineRule="auto"/>
        <w:jc w:val="center"/>
        <w:rPr>
          <w:rFonts w:ascii="Times New Roman" w:hAnsi="Times New Roman" w:cs="Times New Roman"/>
          <w:color w:val="000000" w:themeColor="text1"/>
          <w:sz w:val="28"/>
          <w:szCs w:val="28"/>
        </w:rPr>
      </w:pPr>
      <w:r w:rsidRPr="005543D2">
        <w:rPr>
          <w:rFonts w:ascii="Times New Roman" w:hAnsi="Times New Roman" w:cs="Times New Roman"/>
          <w:noProof/>
          <w:color w:val="000000" w:themeColor="text1"/>
          <w:sz w:val="28"/>
          <w:szCs w:val="28"/>
          <w:lang w:eastAsia="ru-RU"/>
        </w:rPr>
        <w:drawing>
          <wp:inline distT="0" distB="0" distL="0" distR="0" wp14:anchorId="074520FB" wp14:editId="020F0066">
            <wp:extent cx="5114925" cy="3991492"/>
            <wp:effectExtent l="0" t="0" r="0" b="9525"/>
            <wp:docPr id="138" name="Рисунок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130566" cy="4003698"/>
                    </a:xfrm>
                    <a:prstGeom prst="rect">
                      <a:avLst/>
                    </a:prstGeom>
                  </pic:spPr>
                </pic:pic>
              </a:graphicData>
            </a:graphic>
          </wp:inline>
        </w:drawing>
      </w:r>
    </w:p>
    <w:p w14:paraId="7C375729" w14:textId="77777777" w:rsidR="005543D2" w:rsidRPr="005543D2" w:rsidRDefault="005543D2" w:rsidP="005543D2">
      <w:pPr>
        <w:jc w:val="center"/>
        <w:rPr>
          <w:rFonts w:ascii="Times New Roman" w:hAnsi="Times New Roman" w:cs="Times New Roman"/>
          <w:i/>
          <w:color w:val="000000" w:themeColor="text1"/>
          <w:sz w:val="26"/>
          <w:szCs w:val="26"/>
        </w:rPr>
      </w:pPr>
      <w:r w:rsidRPr="005543D2">
        <w:rPr>
          <w:rFonts w:ascii="Times New Roman" w:hAnsi="Times New Roman" w:cs="Times New Roman"/>
          <w:i/>
          <w:color w:val="000000" w:themeColor="text1"/>
          <w:sz w:val="26"/>
          <w:szCs w:val="26"/>
        </w:rPr>
        <w:t xml:space="preserve">Рисунок </w:t>
      </w:r>
      <w:r w:rsidR="0033333C" w:rsidRPr="0033333C">
        <w:rPr>
          <w:rFonts w:ascii="Times New Roman" w:hAnsi="Times New Roman" w:cs="Times New Roman"/>
          <w:i/>
          <w:color w:val="000000" w:themeColor="text1"/>
          <w:sz w:val="26"/>
          <w:szCs w:val="26"/>
        </w:rPr>
        <w:t>5.19 –</w:t>
      </w:r>
      <w:r w:rsidRPr="005543D2">
        <w:rPr>
          <w:rFonts w:ascii="Times New Roman" w:hAnsi="Times New Roman" w:cs="Times New Roman"/>
          <w:i/>
          <w:color w:val="000000" w:themeColor="text1"/>
          <w:sz w:val="26"/>
          <w:szCs w:val="26"/>
        </w:rPr>
        <w:t xml:space="preserve"> Расчетное изменение энергопотребления при изменении курсового угла БПЛА</w:t>
      </w:r>
    </w:p>
    <w:p w14:paraId="7217B707" w14:textId="77777777" w:rsidR="005543D2" w:rsidRPr="005543D2" w:rsidRDefault="005543D2" w:rsidP="005543D2">
      <w:pPr>
        <w:spacing w:after="0" w:line="360" w:lineRule="auto"/>
        <w:ind w:firstLine="567"/>
        <w:jc w:val="both"/>
        <w:rPr>
          <w:rFonts w:ascii="Times New Roman" w:hAnsi="Times New Roman" w:cs="Times New Roman"/>
          <w:color w:val="000000" w:themeColor="text1"/>
          <w:sz w:val="28"/>
          <w:szCs w:val="28"/>
        </w:rPr>
      </w:pPr>
    </w:p>
    <w:p w14:paraId="12D5808E" w14:textId="77777777" w:rsidR="005543D2" w:rsidRPr="005543D2" w:rsidRDefault="005543D2" w:rsidP="005543D2">
      <w:pPr>
        <w:spacing w:after="0" w:line="360" w:lineRule="auto"/>
        <w:ind w:firstLine="567"/>
        <w:jc w:val="both"/>
        <w:rPr>
          <w:rFonts w:ascii="Times New Roman" w:hAnsi="Times New Roman" w:cs="Times New Roman"/>
          <w:color w:val="000000" w:themeColor="text1"/>
          <w:sz w:val="28"/>
          <w:szCs w:val="28"/>
        </w:rPr>
      </w:pPr>
      <w:r w:rsidRPr="005543D2">
        <w:rPr>
          <w:rFonts w:ascii="Times New Roman" w:hAnsi="Times New Roman" w:cs="Times New Roman"/>
          <w:color w:val="000000" w:themeColor="text1"/>
          <w:sz w:val="28"/>
          <w:szCs w:val="28"/>
        </w:rPr>
        <w:t xml:space="preserve">Зависимость энергопотребления от дальности полета имеет линейный характер </w:t>
      </w:r>
    </w:p>
    <w:p w14:paraId="23B1888D" w14:textId="77777777" w:rsidR="005543D2" w:rsidRPr="005543D2" w:rsidRDefault="005543D2" w:rsidP="005543D2">
      <w:pPr>
        <w:spacing w:after="0" w:line="360" w:lineRule="auto"/>
        <w:ind w:firstLine="567"/>
        <w:jc w:val="both"/>
        <w:rPr>
          <w:rFonts w:ascii="Times New Roman" w:hAnsi="Times New Roman" w:cs="Times New Roman"/>
          <w:color w:val="000000" w:themeColor="text1"/>
          <w:sz w:val="28"/>
          <w:szCs w:val="28"/>
        </w:rPr>
      </w:pPr>
    </w:p>
    <w:p w14:paraId="6CD04F34" w14:textId="77777777" w:rsidR="005543D2" w:rsidRDefault="005543D2" w:rsidP="005543D2">
      <w:pPr>
        <w:spacing w:after="0" w:line="360" w:lineRule="auto"/>
        <w:ind w:firstLine="567"/>
        <w:jc w:val="both"/>
        <w:rPr>
          <w:rFonts w:ascii="Times New Roman" w:hAnsi="Times New Roman" w:cs="Times New Roman"/>
          <w:sz w:val="28"/>
          <w:szCs w:val="28"/>
        </w:rPr>
      </w:pPr>
      <w:r w:rsidRPr="00615412">
        <w:rPr>
          <w:rFonts w:ascii="Times New Roman" w:hAnsi="Times New Roman" w:cs="Times New Roman"/>
          <w:sz w:val="28"/>
          <w:szCs w:val="28"/>
        </w:rPr>
        <w:t>На основе проведенных исследований был разработан алгоритм планирования полетного задания.</w:t>
      </w:r>
    </w:p>
    <w:p w14:paraId="0E7B70C2" w14:textId="77777777" w:rsidR="005543D2" w:rsidRPr="005543D2" w:rsidRDefault="005543D2" w:rsidP="005543D2">
      <w:pPr>
        <w:spacing w:after="0" w:line="360" w:lineRule="auto"/>
        <w:ind w:firstLine="567"/>
        <w:jc w:val="both"/>
        <w:rPr>
          <w:rFonts w:ascii="Times New Roman" w:hAnsi="Times New Roman" w:cs="Times New Roman"/>
          <w:color w:val="000000" w:themeColor="text1"/>
          <w:sz w:val="28"/>
          <w:szCs w:val="28"/>
        </w:rPr>
      </w:pPr>
    </w:p>
    <w:p w14:paraId="30A1877D" w14:textId="77777777" w:rsidR="005543D2" w:rsidRPr="005543D2" w:rsidRDefault="005543D2" w:rsidP="005543D2">
      <w:pPr>
        <w:spacing w:after="0" w:line="360" w:lineRule="auto"/>
        <w:jc w:val="center"/>
        <w:rPr>
          <w:rFonts w:ascii="Times New Roman" w:hAnsi="Times New Roman" w:cs="Times New Roman"/>
          <w:color w:val="000000" w:themeColor="text1"/>
          <w:sz w:val="28"/>
          <w:szCs w:val="28"/>
        </w:rPr>
      </w:pPr>
      <w:r w:rsidRPr="005543D2">
        <w:rPr>
          <w:rFonts w:ascii="Times New Roman" w:hAnsi="Times New Roman" w:cs="Times New Roman"/>
          <w:noProof/>
          <w:color w:val="000000" w:themeColor="text1"/>
          <w:sz w:val="28"/>
          <w:szCs w:val="28"/>
          <w:lang w:eastAsia="ru-RU"/>
        </w:rPr>
        <w:lastRenderedPageBreak/>
        <w:drawing>
          <wp:inline distT="0" distB="0" distL="0" distR="0" wp14:anchorId="148EF9E9" wp14:editId="4C16239B">
            <wp:extent cx="4428512" cy="2760937"/>
            <wp:effectExtent l="0" t="0" r="0" b="1905"/>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445255" cy="2771375"/>
                    </a:xfrm>
                    <a:prstGeom prst="rect">
                      <a:avLst/>
                    </a:prstGeom>
                    <a:noFill/>
                    <a:ln>
                      <a:noFill/>
                    </a:ln>
                  </pic:spPr>
                </pic:pic>
              </a:graphicData>
            </a:graphic>
          </wp:inline>
        </w:drawing>
      </w:r>
    </w:p>
    <w:p w14:paraId="3FD7850D" w14:textId="77777777" w:rsidR="005543D2" w:rsidRPr="005543D2" w:rsidRDefault="005543D2" w:rsidP="005543D2">
      <w:pPr>
        <w:jc w:val="center"/>
        <w:rPr>
          <w:rFonts w:ascii="Times New Roman" w:hAnsi="Times New Roman" w:cs="Times New Roman"/>
          <w:i/>
          <w:color w:val="000000" w:themeColor="text1"/>
          <w:sz w:val="26"/>
          <w:szCs w:val="26"/>
        </w:rPr>
      </w:pPr>
      <w:r w:rsidRPr="005543D2">
        <w:rPr>
          <w:rFonts w:ascii="Times New Roman" w:hAnsi="Times New Roman" w:cs="Times New Roman"/>
          <w:i/>
          <w:color w:val="000000" w:themeColor="text1"/>
          <w:sz w:val="26"/>
          <w:szCs w:val="26"/>
        </w:rPr>
        <w:t xml:space="preserve">Рисунок </w:t>
      </w:r>
      <w:r w:rsidR="0033333C" w:rsidRPr="0033333C">
        <w:rPr>
          <w:rFonts w:ascii="Times New Roman" w:hAnsi="Times New Roman" w:cs="Times New Roman"/>
          <w:i/>
          <w:color w:val="000000" w:themeColor="text1"/>
          <w:sz w:val="26"/>
          <w:szCs w:val="26"/>
        </w:rPr>
        <w:t xml:space="preserve">5.20 – </w:t>
      </w:r>
      <w:r w:rsidRPr="005543D2">
        <w:rPr>
          <w:rFonts w:ascii="Times New Roman" w:hAnsi="Times New Roman" w:cs="Times New Roman"/>
          <w:i/>
          <w:color w:val="000000" w:themeColor="text1"/>
          <w:sz w:val="26"/>
          <w:szCs w:val="26"/>
        </w:rPr>
        <w:t xml:space="preserve">График зависимости энергопотребления от </w:t>
      </w:r>
      <w:proofErr w:type="spellStart"/>
      <w:r w:rsidRPr="005543D2">
        <w:rPr>
          <w:rFonts w:ascii="Times New Roman" w:hAnsi="Times New Roman" w:cs="Times New Roman"/>
          <w:i/>
          <w:color w:val="000000" w:themeColor="text1"/>
          <w:sz w:val="26"/>
          <w:szCs w:val="26"/>
        </w:rPr>
        <w:t>преодаленного</w:t>
      </w:r>
      <w:proofErr w:type="spellEnd"/>
      <w:r w:rsidRPr="005543D2">
        <w:rPr>
          <w:rFonts w:ascii="Times New Roman" w:hAnsi="Times New Roman" w:cs="Times New Roman"/>
          <w:i/>
          <w:color w:val="000000" w:themeColor="text1"/>
          <w:sz w:val="26"/>
          <w:szCs w:val="26"/>
        </w:rPr>
        <w:t xml:space="preserve"> расстояния при постоянной высоте</w:t>
      </w:r>
    </w:p>
    <w:p w14:paraId="4A1817DE" w14:textId="77777777" w:rsidR="005543D2" w:rsidRPr="005543D2" w:rsidRDefault="005543D2" w:rsidP="005543D2">
      <w:pPr>
        <w:spacing w:after="0" w:line="360" w:lineRule="auto"/>
        <w:jc w:val="both"/>
        <w:rPr>
          <w:rFonts w:ascii="Times New Roman" w:hAnsi="Times New Roman" w:cs="Times New Roman"/>
          <w:color w:val="000000" w:themeColor="text1"/>
          <w:sz w:val="28"/>
          <w:szCs w:val="28"/>
        </w:rPr>
      </w:pPr>
    </w:p>
    <w:p w14:paraId="195878D1" w14:textId="77777777" w:rsidR="005543D2" w:rsidRPr="005543D2" w:rsidRDefault="005543D2" w:rsidP="005543D2">
      <w:pPr>
        <w:spacing w:after="0" w:line="360" w:lineRule="auto"/>
        <w:jc w:val="center"/>
        <w:rPr>
          <w:rFonts w:ascii="Times New Roman" w:hAnsi="Times New Roman" w:cs="Times New Roman"/>
          <w:color w:val="000000" w:themeColor="text1"/>
          <w:sz w:val="28"/>
          <w:szCs w:val="28"/>
        </w:rPr>
      </w:pPr>
      <w:r w:rsidRPr="005543D2">
        <w:rPr>
          <w:rFonts w:ascii="Times New Roman" w:hAnsi="Times New Roman" w:cs="Times New Roman"/>
          <w:noProof/>
          <w:color w:val="000000" w:themeColor="text1"/>
          <w:sz w:val="28"/>
          <w:szCs w:val="28"/>
          <w:lang w:eastAsia="ru-RU"/>
        </w:rPr>
        <w:drawing>
          <wp:inline distT="0" distB="0" distL="0" distR="0" wp14:anchorId="0860D87D" wp14:editId="065DEB76">
            <wp:extent cx="5672107" cy="3646967"/>
            <wp:effectExtent l="0" t="0" r="5080" b="0"/>
            <wp:docPr id="140"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725672" cy="3681407"/>
                    </a:xfrm>
                    <a:prstGeom prst="rect">
                      <a:avLst/>
                    </a:prstGeom>
                    <a:noFill/>
                    <a:ln>
                      <a:noFill/>
                    </a:ln>
                  </pic:spPr>
                </pic:pic>
              </a:graphicData>
            </a:graphic>
          </wp:inline>
        </w:drawing>
      </w:r>
    </w:p>
    <w:p w14:paraId="721FA33E" w14:textId="77777777" w:rsidR="005543D2" w:rsidRPr="005543D2" w:rsidRDefault="005543D2" w:rsidP="005543D2">
      <w:pPr>
        <w:jc w:val="center"/>
        <w:rPr>
          <w:rFonts w:ascii="Times New Roman" w:hAnsi="Times New Roman" w:cs="Times New Roman"/>
          <w:i/>
          <w:color w:val="000000" w:themeColor="text1"/>
          <w:sz w:val="26"/>
          <w:szCs w:val="26"/>
        </w:rPr>
      </w:pPr>
      <w:r w:rsidRPr="005543D2">
        <w:rPr>
          <w:rFonts w:ascii="Times New Roman" w:hAnsi="Times New Roman" w:cs="Times New Roman"/>
          <w:i/>
          <w:color w:val="000000" w:themeColor="text1"/>
          <w:sz w:val="26"/>
          <w:szCs w:val="26"/>
        </w:rPr>
        <w:t xml:space="preserve">Рисунок </w:t>
      </w:r>
      <w:r w:rsidR="0033333C" w:rsidRPr="0033333C">
        <w:rPr>
          <w:rFonts w:ascii="Times New Roman" w:hAnsi="Times New Roman" w:cs="Times New Roman"/>
          <w:i/>
          <w:color w:val="000000" w:themeColor="text1"/>
          <w:sz w:val="26"/>
          <w:szCs w:val="26"/>
        </w:rPr>
        <w:t xml:space="preserve">5.21 </w:t>
      </w:r>
      <w:r>
        <w:rPr>
          <w:rFonts w:ascii="Times New Roman" w:hAnsi="Times New Roman" w:cs="Times New Roman"/>
          <w:i/>
          <w:color w:val="000000" w:themeColor="text1"/>
          <w:sz w:val="26"/>
          <w:szCs w:val="26"/>
        </w:rPr>
        <w:t xml:space="preserve">– </w:t>
      </w:r>
      <w:r w:rsidRPr="005543D2">
        <w:rPr>
          <w:rFonts w:ascii="Times New Roman" w:hAnsi="Times New Roman" w:cs="Times New Roman"/>
          <w:i/>
          <w:color w:val="000000" w:themeColor="text1"/>
          <w:sz w:val="26"/>
          <w:szCs w:val="26"/>
        </w:rPr>
        <w:t>Алгоритм планирования полетного задания для двумерной постановки задачи полета</w:t>
      </w:r>
    </w:p>
    <w:p w14:paraId="42C68001" w14:textId="77777777" w:rsidR="005543D2" w:rsidRPr="005543D2" w:rsidRDefault="005543D2" w:rsidP="005543D2">
      <w:pPr>
        <w:spacing w:after="0" w:line="360" w:lineRule="auto"/>
        <w:ind w:firstLine="567"/>
        <w:jc w:val="both"/>
        <w:rPr>
          <w:rFonts w:ascii="Times New Roman" w:hAnsi="Times New Roman" w:cs="Times New Roman"/>
          <w:color w:val="000000" w:themeColor="text1"/>
          <w:sz w:val="28"/>
          <w:szCs w:val="28"/>
        </w:rPr>
      </w:pPr>
      <w:r w:rsidRPr="005543D2">
        <w:rPr>
          <w:rFonts w:ascii="Times New Roman" w:hAnsi="Times New Roman" w:cs="Times New Roman"/>
          <w:color w:val="000000" w:themeColor="text1"/>
          <w:sz w:val="28"/>
          <w:szCs w:val="28"/>
        </w:rPr>
        <w:t xml:space="preserve">Исследователями был выполнен эксперимент, на поле с линейными размерами 300*300 метров. Были спланированы маршруты по двум отличным методикам – 1-я методика минимизировала протяженность маршрута, исходя из гипотезы, что протяженность маршрута определяет потребление энергии. – </w:t>
      </w:r>
      <w:r w:rsidRPr="005543D2">
        <w:rPr>
          <w:rFonts w:ascii="Times New Roman" w:hAnsi="Times New Roman" w:cs="Times New Roman"/>
          <w:color w:val="000000" w:themeColor="text1"/>
          <w:sz w:val="28"/>
          <w:szCs w:val="28"/>
        </w:rPr>
        <w:lastRenderedPageBreak/>
        <w:t xml:space="preserve">2-я методика минимизировала потребление затрачиваемой энергии, согласно алгоритму минимизации изменения курсового угла. </w:t>
      </w:r>
    </w:p>
    <w:p w14:paraId="54297137" w14:textId="77777777" w:rsidR="005543D2" w:rsidRPr="005543D2" w:rsidRDefault="005543D2" w:rsidP="005543D2">
      <w:pPr>
        <w:spacing w:after="0" w:line="360" w:lineRule="auto"/>
        <w:ind w:firstLine="567"/>
        <w:jc w:val="both"/>
        <w:rPr>
          <w:rFonts w:ascii="Times New Roman" w:hAnsi="Times New Roman" w:cs="Times New Roman"/>
          <w:color w:val="000000" w:themeColor="text1"/>
          <w:sz w:val="28"/>
          <w:szCs w:val="28"/>
        </w:rPr>
      </w:pPr>
      <w:r w:rsidRPr="005543D2">
        <w:rPr>
          <w:rFonts w:ascii="Times New Roman" w:hAnsi="Times New Roman" w:cs="Times New Roman"/>
          <w:color w:val="000000" w:themeColor="text1"/>
          <w:sz w:val="28"/>
          <w:szCs w:val="28"/>
        </w:rPr>
        <w:t>Получившиеся маршруты представлены на рисунках</w:t>
      </w:r>
    </w:p>
    <w:p w14:paraId="54E9366D" w14:textId="77777777" w:rsidR="005543D2" w:rsidRPr="005543D2" w:rsidRDefault="005543D2" w:rsidP="005543D2">
      <w:pPr>
        <w:spacing w:after="0" w:line="360" w:lineRule="auto"/>
        <w:jc w:val="center"/>
        <w:rPr>
          <w:rFonts w:ascii="Times New Roman" w:hAnsi="Times New Roman" w:cs="Times New Roman"/>
          <w:color w:val="000000" w:themeColor="text1"/>
          <w:sz w:val="28"/>
          <w:szCs w:val="28"/>
        </w:rPr>
      </w:pPr>
      <w:r w:rsidRPr="005543D2">
        <w:rPr>
          <w:rFonts w:ascii="Times New Roman" w:hAnsi="Times New Roman" w:cs="Times New Roman"/>
          <w:noProof/>
          <w:color w:val="000000" w:themeColor="text1"/>
          <w:sz w:val="28"/>
          <w:szCs w:val="28"/>
          <w:lang w:eastAsia="ru-RU"/>
        </w:rPr>
        <w:drawing>
          <wp:inline distT="0" distB="0" distL="0" distR="0" wp14:anchorId="5C1EBC3F" wp14:editId="2228A770">
            <wp:extent cx="3057318" cy="2615609"/>
            <wp:effectExtent l="0" t="0" r="0" b="0"/>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076270" cy="2631823"/>
                    </a:xfrm>
                    <a:prstGeom prst="rect">
                      <a:avLst/>
                    </a:prstGeom>
                    <a:noFill/>
                    <a:ln>
                      <a:noFill/>
                    </a:ln>
                  </pic:spPr>
                </pic:pic>
              </a:graphicData>
            </a:graphic>
          </wp:inline>
        </w:drawing>
      </w:r>
    </w:p>
    <w:p w14:paraId="11D9DF93" w14:textId="77777777" w:rsidR="005543D2" w:rsidRPr="005543D2" w:rsidRDefault="005543D2" w:rsidP="005543D2">
      <w:pPr>
        <w:jc w:val="center"/>
        <w:rPr>
          <w:rFonts w:ascii="Times New Roman" w:hAnsi="Times New Roman" w:cs="Times New Roman"/>
          <w:i/>
          <w:color w:val="000000" w:themeColor="text1"/>
          <w:sz w:val="26"/>
          <w:szCs w:val="26"/>
        </w:rPr>
      </w:pPr>
      <w:r w:rsidRPr="005543D2">
        <w:rPr>
          <w:rFonts w:ascii="Times New Roman" w:hAnsi="Times New Roman" w:cs="Times New Roman"/>
          <w:i/>
          <w:color w:val="000000" w:themeColor="text1"/>
          <w:sz w:val="26"/>
          <w:szCs w:val="26"/>
        </w:rPr>
        <w:t xml:space="preserve">Рисунок </w:t>
      </w:r>
      <w:r w:rsidR="0033333C">
        <w:rPr>
          <w:rFonts w:ascii="Times New Roman" w:hAnsi="Times New Roman" w:cs="Times New Roman"/>
          <w:i/>
          <w:color w:val="000000" w:themeColor="text1"/>
          <w:sz w:val="26"/>
          <w:szCs w:val="26"/>
        </w:rPr>
        <w:t xml:space="preserve">5.22 </w:t>
      </w:r>
      <w:r w:rsidR="0033333C" w:rsidRPr="0033333C">
        <w:rPr>
          <w:rFonts w:ascii="Times New Roman" w:hAnsi="Times New Roman" w:cs="Times New Roman"/>
          <w:i/>
          <w:color w:val="000000" w:themeColor="text1"/>
          <w:sz w:val="26"/>
          <w:szCs w:val="26"/>
        </w:rPr>
        <w:t xml:space="preserve">– </w:t>
      </w:r>
      <w:r w:rsidRPr="005543D2">
        <w:rPr>
          <w:rFonts w:ascii="Times New Roman" w:hAnsi="Times New Roman" w:cs="Times New Roman"/>
          <w:i/>
          <w:color w:val="000000" w:themeColor="text1"/>
          <w:sz w:val="26"/>
          <w:szCs w:val="26"/>
        </w:rPr>
        <w:t>Оптимизация полетного задания по критерию минимальной протяженности маршрута</w:t>
      </w:r>
    </w:p>
    <w:p w14:paraId="6E62B40F" w14:textId="77777777" w:rsidR="005543D2" w:rsidRPr="005543D2" w:rsidRDefault="005543D2" w:rsidP="005543D2">
      <w:pPr>
        <w:spacing w:after="0" w:line="360" w:lineRule="auto"/>
        <w:jc w:val="center"/>
        <w:rPr>
          <w:rFonts w:ascii="Times New Roman" w:hAnsi="Times New Roman" w:cs="Times New Roman"/>
          <w:color w:val="000000" w:themeColor="text1"/>
          <w:sz w:val="28"/>
          <w:szCs w:val="28"/>
        </w:rPr>
      </w:pPr>
      <w:r w:rsidRPr="005543D2">
        <w:rPr>
          <w:rFonts w:ascii="Times New Roman" w:hAnsi="Times New Roman" w:cs="Times New Roman"/>
          <w:noProof/>
          <w:color w:val="000000" w:themeColor="text1"/>
          <w:sz w:val="28"/>
          <w:szCs w:val="28"/>
          <w:lang w:eastAsia="ru-RU"/>
        </w:rPr>
        <w:drawing>
          <wp:inline distT="0" distB="0" distL="0" distR="0" wp14:anchorId="0CAC3268" wp14:editId="45167488">
            <wp:extent cx="2936916" cy="2336552"/>
            <wp:effectExtent l="0" t="0" r="0" b="6985"/>
            <wp:docPr id="142"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963574" cy="2357761"/>
                    </a:xfrm>
                    <a:prstGeom prst="rect">
                      <a:avLst/>
                    </a:prstGeom>
                    <a:noFill/>
                    <a:ln>
                      <a:noFill/>
                    </a:ln>
                  </pic:spPr>
                </pic:pic>
              </a:graphicData>
            </a:graphic>
          </wp:inline>
        </w:drawing>
      </w:r>
    </w:p>
    <w:p w14:paraId="5BA2A35A" w14:textId="77777777" w:rsidR="005543D2" w:rsidRPr="005543D2" w:rsidRDefault="005543D2" w:rsidP="005543D2">
      <w:pPr>
        <w:jc w:val="center"/>
        <w:rPr>
          <w:rFonts w:ascii="Times New Roman" w:hAnsi="Times New Roman" w:cs="Times New Roman"/>
          <w:i/>
          <w:color w:val="000000" w:themeColor="text1"/>
          <w:sz w:val="26"/>
          <w:szCs w:val="26"/>
        </w:rPr>
      </w:pPr>
      <w:r w:rsidRPr="005543D2">
        <w:rPr>
          <w:rFonts w:ascii="Times New Roman" w:hAnsi="Times New Roman" w:cs="Times New Roman"/>
          <w:i/>
          <w:color w:val="000000" w:themeColor="text1"/>
          <w:sz w:val="26"/>
          <w:szCs w:val="26"/>
        </w:rPr>
        <w:t>Рисунок</w:t>
      </w:r>
      <w:r w:rsidR="0033333C" w:rsidRPr="0033333C">
        <w:rPr>
          <w:rFonts w:ascii="Times New Roman" w:hAnsi="Times New Roman" w:cs="Times New Roman"/>
          <w:i/>
          <w:color w:val="000000" w:themeColor="text1"/>
          <w:sz w:val="26"/>
          <w:szCs w:val="26"/>
        </w:rPr>
        <w:t>5.23 –</w:t>
      </w:r>
      <w:r w:rsidRPr="005543D2">
        <w:rPr>
          <w:rFonts w:ascii="Times New Roman" w:hAnsi="Times New Roman" w:cs="Times New Roman"/>
          <w:i/>
          <w:color w:val="000000" w:themeColor="text1"/>
          <w:sz w:val="26"/>
          <w:szCs w:val="26"/>
        </w:rPr>
        <w:t xml:space="preserve"> Оптимизация полетного задания по критерию минимальных углов изменения курса</w:t>
      </w:r>
    </w:p>
    <w:p w14:paraId="09618FF0" w14:textId="77777777" w:rsidR="005543D2" w:rsidRPr="005543D2" w:rsidRDefault="005543D2" w:rsidP="005543D2">
      <w:pPr>
        <w:spacing w:after="0" w:line="360" w:lineRule="auto"/>
        <w:jc w:val="center"/>
        <w:rPr>
          <w:rFonts w:ascii="Times New Roman" w:hAnsi="Times New Roman" w:cs="Times New Roman"/>
          <w:color w:val="000000" w:themeColor="text1"/>
          <w:sz w:val="28"/>
          <w:szCs w:val="28"/>
        </w:rPr>
      </w:pPr>
      <w:r w:rsidRPr="005543D2">
        <w:rPr>
          <w:rFonts w:ascii="Times New Roman" w:hAnsi="Times New Roman" w:cs="Times New Roman"/>
          <w:noProof/>
          <w:color w:val="000000" w:themeColor="text1"/>
          <w:sz w:val="28"/>
          <w:szCs w:val="28"/>
          <w:lang w:eastAsia="ru-RU"/>
        </w:rPr>
        <w:lastRenderedPageBreak/>
        <w:drawing>
          <wp:inline distT="0" distB="0" distL="0" distR="0" wp14:anchorId="09815A74" wp14:editId="4277CDD6">
            <wp:extent cx="3207305" cy="2828260"/>
            <wp:effectExtent l="0" t="0" r="0" b="0"/>
            <wp:docPr id="143" name="Рисунок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212259" cy="2832629"/>
                    </a:xfrm>
                    <a:prstGeom prst="rect">
                      <a:avLst/>
                    </a:prstGeom>
                  </pic:spPr>
                </pic:pic>
              </a:graphicData>
            </a:graphic>
          </wp:inline>
        </w:drawing>
      </w:r>
    </w:p>
    <w:p w14:paraId="7EDB8E4D" w14:textId="77777777" w:rsidR="005543D2" w:rsidRPr="005543D2" w:rsidRDefault="005543D2" w:rsidP="005543D2">
      <w:pPr>
        <w:jc w:val="center"/>
        <w:rPr>
          <w:rFonts w:ascii="Times New Roman" w:hAnsi="Times New Roman" w:cs="Times New Roman"/>
          <w:i/>
          <w:color w:val="000000" w:themeColor="text1"/>
          <w:sz w:val="26"/>
          <w:szCs w:val="26"/>
        </w:rPr>
      </w:pPr>
      <w:r w:rsidRPr="005543D2">
        <w:rPr>
          <w:rFonts w:ascii="Times New Roman" w:hAnsi="Times New Roman" w:cs="Times New Roman"/>
          <w:i/>
          <w:color w:val="000000" w:themeColor="text1"/>
          <w:sz w:val="26"/>
          <w:szCs w:val="26"/>
        </w:rPr>
        <w:t>Рисунок</w:t>
      </w:r>
      <w:r w:rsidR="0033333C" w:rsidRPr="0033333C">
        <w:rPr>
          <w:rFonts w:ascii="Times New Roman" w:hAnsi="Times New Roman" w:cs="Times New Roman"/>
          <w:i/>
          <w:color w:val="000000" w:themeColor="text1"/>
          <w:sz w:val="26"/>
          <w:szCs w:val="26"/>
        </w:rPr>
        <w:t xml:space="preserve"> 5.24 – </w:t>
      </w:r>
      <w:r w:rsidRPr="005543D2">
        <w:rPr>
          <w:rFonts w:ascii="Times New Roman" w:hAnsi="Times New Roman" w:cs="Times New Roman"/>
          <w:i/>
          <w:color w:val="000000" w:themeColor="text1"/>
          <w:sz w:val="26"/>
          <w:szCs w:val="26"/>
        </w:rPr>
        <w:t>Сравнительная характеристика затрат энергии для двух вариантов оптимизации полетного задания</w:t>
      </w:r>
    </w:p>
    <w:p w14:paraId="47EF0EF1" w14:textId="77777777" w:rsidR="005543D2" w:rsidRDefault="005543D2" w:rsidP="005543D2">
      <w:pPr>
        <w:spacing w:after="0" w:line="360" w:lineRule="auto"/>
        <w:ind w:firstLine="567"/>
        <w:jc w:val="both"/>
        <w:rPr>
          <w:rFonts w:ascii="Times New Roman" w:hAnsi="Times New Roman" w:cs="Times New Roman"/>
          <w:color w:val="000000" w:themeColor="text1"/>
          <w:sz w:val="28"/>
          <w:szCs w:val="28"/>
        </w:rPr>
      </w:pPr>
    </w:p>
    <w:p w14:paraId="391D0DD7" w14:textId="77777777" w:rsidR="005543D2" w:rsidRPr="005543D2" w:rsidRDefault="005543D2" w:rsidP="005543D2">
      <w:pPr>
        <w:spacing w:after="0" w:line="360" w:lineRule="auto"/>
        <w:ind w:firstLine="567"/>
        <w:jc w:val="both"/>
        <w:rPr>
          <w:rFonts w:ascii="Times New Roman" w:hAnsi="Times New Roman" w:cs="Times New Roman"/>
          <w:color w:val="000000" w:themeColor="text1"/>
          <w:sz w:val="28"/>
          <w:szCs w:val="28"/>
        </w:rPr>
      </w:pPr>
      <w:r w:rsidRPr="005543D2">
        <w:rPr>
          <w:rFonts w:ascii="Times New Roman" w:hAnsi="Times New Roman" w:cs="Times New Roman"/>
          <w:color w:val="000000" w:themeColor="text1"/>
          <w:sz w:val="28"/>
          <w:szCs w:val="28"/>
        </w:rPr>
        <w:t xml:space="preserve">Вся вышеизложенная методика и ее результаты имеют непосредственное отношение к задаче, которая решается в текущей работе, за тем исключением, что задача решена в квази-двумерном пространстве, так как высота полета считается неизменной, а так же, скорость полета считается приблизительно постоянной. </w:t>
      </w:r>
    </w:p>
    <w:p w14:paraId="2AA8C63A" w14:textId="77777777" w:rsidR="005543D2" w:rsidRPr="005543D2" w:rsidRDefault="005543D2" w:rsidP="005543D2">
      <w:pPr>
        <w:spacing w:after="0" w:line="360" w:lineRule="auto"/>
        <w:ind w:firstLine="567"/>
        <w:jc w:val="both"/>
        <w:rPr>
          <w:rFonts w:ascii="Times New Roman" w:hAnsi="Times New Roman" w:cs="Times New Roman"/>
          <w:color w:val="000000" w:themeColor="text1"/>
          <w:sz w:val="28"/>
          <w:szCs w:val="28"/>
        </w:rPr>
      </w:pPr>
      <w:r w:rsidRPr="005543D2">
        <w:rPr>
          <w:rFonts w:ascii="Times New Roman" w:hAnsi="Times New Roman" w:cs="Times New Roman"/>
          <w:color w:val="000000" w:themeColor="text1"/>
          <w:sz w:val="28"/>
          <w:szCs w:val="28"/>
        </w:rPr>
        <w:t xml:space="preserve">Таким образом, для того, что бы адаптировать методику к применению в задачах проектирования БПЛА, планирования и оптимизации маршрута, необходимо дополнить тремя составными компонентами: </w:t>
      </w:r>
    </w:p>
    <w:p w14:paraId="27C95FBC" w14:textId="77777777" w:rsidR="005543D2" w:rsidRPr="005543D2" w:rsidRDefault="005543D2" w:rsidP="005543D2">
      <w:pPr>
        <w:spacing w:after="0" w:line="360" w:lineRule="auto"/>
        <w:ind w:firstLine="567"/>
        <w:jc w:val="both"/>
        <w:rPr>
          <w:rFonts w:ascii="Times New Roman" w:hAnsi="Times New Roman" w:cs="Times New Roman"/>
          <w:color w:val="000000" w:themeColor="text1"/>
          <w:sz w:val="28"/>
          <w:szCs w:val="28"/>
        </w:rPr>
      </w:pPr>
      <w:r w:rsidRPr="005543D2">
        <w:rPr>
          <w:rFonts w:ascii="Times New Roman" w:hAnsi="Times New Roman" w:cs="Times New Roman"/>
          <w:color w:val="000000" w:themeColor="text1"/>
          <w:sz w:val="28"/>
          <w:szCs w:val="28"/>
        </w:rPr>
        <w:t>1)</w:t>
      </w:r>
      <w:r>
        <w:rPr>
          <w:rFonts w:ascii="Times New Roman" w:hAnsi="Times New Roman" w:cs="Times New Roman"/>
          <w:color w:val="000000" w:themeColor="text1"/>
          <w:sz w:val="28"/>
          <w:szCs w:val="28"/>
        </w:rPr>
        <w:t xml:space="preserve"> </w:t>
      </w:r>
      <w:r w:rsidRPr="005543D2">
        <w:rPr>
          <w:rFonts w:ascii="Times New Roman" w:hAnsi="Times New Roman" w:cs="Times New Roman"/>
          <w:color w:val="000000" w:themeColor="text1"/>
          <w:sz w:val="28"/>
          <w:szCs w:val="28"/>
        </w:rPr>
        <w:t xml:space="preserve">Учет затрат энергии на бортовое оборудование </w:t>
      </w:r>
    </w:p>
    <w:p w14:paraId="736A7FC4" w14:textId="77777777" w:rsidR="005543D2" w:rsidRPr="005543D2" w:rsidRDefault="005543D2" w:rsidP="005543D2">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2) </w:t>
      </w:r>
      <w:r w:rsidRPr="005543D2">
        <w:rPr>
          <w:rFonts w:ascii="Times New Roman" w:hAnsi="Times New Roman" w:cs="Times New Roman"/>
          <w:color w:val="000000" w:themeColor="text1"/>
          <w:sz w:val="28"/>
          <w:szCs w:val="28"/>
        </w:rPr>
        <w:t xml:space="preserve">Учет затрат энергии на остановку и начало движения </w:t>
      </w:r>
    </w:p>
    <w:p w14:paraId="57B4858D" w14:textId="77777777" w:rsidR="005543D2" w:rsidRPr="005543D2" w:rsidRDefault="005543D2" w:rsidP="005543D2">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3) </w:t>
      </w:r>
      <w:r w:rsidRPr="005543D2">
        <w:rPr>
          <w:rFonts w:ascii="Times New Roman" w:hAnsi="Times New Roman" w:cs="Times New Roman"/>
          <w:color w:val="000000" w:themeColor="text1"/>
          <w:sz w:val="28"/>
          <w:szCs w:val="28"/>
        </w:rPr>
        <w:t>Учет затрат энергии на изменение высоты полета</w:t>
      </w:r>
    </w:p>
    <w:p w14:paraId="43745C19" w14:textId="77777777" w:rsidR="005543D2" w:rsidRPr="005543D2" w:rsidRDefault="005543D2" w:rsidP="005543D2">
      <w:pPr>
        <w:spacing w:after="0" w:line="360" w:lineRule="auto"/>
        <w:ind w:firstLine="567"/>
        <w:jc w:val="both"/>
        <w:rPr>
          <w:rFonts w:ascii="Times New Roman" w:hAnsi="Times New Roman" w:cs="Times New Roman"/>
          <w:color w:val="000000" w:themeColor="text1"/>
          <w:sz w:val="28"/>
          <w:szCs w:val="28"/>
        </w:rPr>
      </w:pPr>
      <w:r w:rsidRPr="005543D2">
        <w:rPr>
          <w:rFonts w:ascii="Times New Roman" w:hAnsi="Times New Roman" w:cs="Times New Roman"/>
          <w:color w:val="000000" w:themeColor="text1"/>
          <w:sz w:val="28"/>
          <w:szCs w:val="28"/>
        </w:rPr>
        <w:t xml:space="preserve">Учет затрат энергии на бортовое оборудование производится путем суммирования энергопотребления всех компонентов в отдельности. В качестве номинальных значений, на этапе проектирования необходимо использовать паспортные данные по затрату энергии. На протяжении полета потребляемая мощность на бортовое оборудование принимается за постоянную величину. </w:t>
      </w:r>
    </w:p>
    <w:p w14:paraId="61FDF7CF" w14:textId="77777777" w:rsidR="005543D2" w:rsidRPr="00615412" w:rsidRDefault="00283088" w:rsidP="005543D2">
      <w:pPr>
        <w:spacing w:after="0" w:line="360" w:lineRule="auto"/>
        <w:ind w:firstLine="567"/>
        <w:jc w:val="center"/>
        <w:rPr>
          <w:rFonts w:ascii="Times New Roman" w:eastAsiaTheme="minorEastAsia" w:hAnsi="Times New Roman" w:cs="Times New Roman"/>
          <w:i/>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lang w:val="en-US"/>
              </w:rPr>
              <m:t>P</m:t>
            </m:r>
          </m:e>
          <m:sub>
            <m:r>
              <w:rPr>
                <w:rFonts w:ascii="Cambria Math" w:hAnsi="Cambria Math" w:cs="Times New Roman"/>
                <w:sz w:val="28"/>
                <w:szCs w:val="28"/>
              </w:rPr>
              <m:t>борт</m:t>
            </m:r>
          </m:sub>
        </m:sSub>
        <m:r>
          <w:rPr>
            <w:rFonts w:ascii="Cambria Math" w:hAnsi="Cambria Math" w:cs="Times New Roman"/>
            <w:sz w:val="28"/>
            <w:szCs w:val="28"/>
          </w:rPr>
          <m:t>=</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W</m:t>
            </m:r>
          </m:e>
          <m:sub>
            <m:r>
              <w:rPr>
                <w:rFonts w:ascii="Cambria Math" w:hAnsi="Cambria Math" w:cs="Times New Roman"/>
                <w:sz w:val="28"/>
                <w:szCs w:val="28"/>
              </w:rPr>
              <m:t>борт</m:t>
            </m:r>
          </m:sub>
        </m:sSub>
        <m:r>
          <w:rPr>
            <w:rFonts w:ascii="Cambria Math" w:hAnsi="Cambria Math" w:cs="Times New Roman"/>
            <w:sz w:val="28"/>
            <w:szCs w:val="28"/>
          </w:rPr>
          <m:t>*</m:t>
        </m:r>
        <m:r>
          <w:rPr>
            <w:rFonts w:ascii="Cambria Math" w:hAnsi="Cambria Math" w:cs="Times New Roman"/>
            <w:sz w:val="28"/>
            <w:szCs w:val="28"/>
            <w:lang w:val="en-US"/>
          </w:rPr>
          <m:t>T</m:t>
        </m:r>
      </m:oMath>
      <w:r w:rsidR="005543D2" w:rsidRPr="00615412">
        <w:rPr>
          <w:rFonts w:ascii="Times New Roman" w:eastAsiaTheme="minorEastAsia" w:hAnsi="Times New Roman" w:cs="Times New Roman"/>
          <w:i/>
          <w:sz w:val="28"/>
          <w:szCs w:val="28"/>
        </w:rPr>
        <w:t>,</w:t>
      </w:r>
    </w:p>
    <w:p w14:paraId="67189A09" w14:textId="77777777" w:rsidR="005543D2" w:rsidRPr="005543D2" w:rsidRDefault="005543D2" w:rsidP="005543D2">
      <w:pPr>
        <w:spacing w:after="0" w:line="360" w:lineRule="auto"/>
        <w:ind w:firstLine="567"/>
        <w:jc w:val="both"/>
        <w:rPr>
          <w:rFonts w:ascii="Times New Roman" w:hAnsi="Times New Roman" w:cs="Times New Roman"/>
          <w:color w:val="000000" w:themeColor="text1"/>
          <w:sz w:val="28"/>
          <w:szCs w:val="28"/>
        </w:rPr>
      </w:pPr>
      <w:r w:rsidRPr="005543D2">
        <w:rPr>
          <w:rFonts w:ascii="Times New Roman" w:hAnsi="Times New Roman" w:cs="Times New Roman"/>
          <w:color w:val="000000" w:themeColor="text1"/>
          <w:sz w:val="28"/>
          <w:szCs w:val="28"/>
        </w:rPr>
        <w:lastRenderedPageBreak/>
        <w:t xml:space="preserve">где T – время выполнения полетного задания (час),  </w:t>
      </w:r>
      <m:oMath>
        <m:sSub>
          <m:sSubPr>
            <m:ctrlPr>
              <w:rPr>
                <w:rFonts w:ascii="Cambria Math" w:hAnsi="Cambria Math" w:cs="Times New Roman"/>
                <w:color w:val="000000" w:themeColor="text1"/>
                <w:sz w:val="28"/>
                <w:szCs w:val="28"/>
              </w:rPr>
            </m:ctrlPr>
          </m:sSubPr>
          <m:e>
            <m:r>
              <w:rPr>
                <w:rFonts w:ascii="Cambria Math" w:hAnsi="Cambria Math" w:cs="Times New Roman"/>
                <w:color w:val="000000" w:themeColor="text1"/>
                <w:sz w:val="28"/>
                <w:szCs w:val="28"/>
              </w:rPr>
              <m:t>W</m:t>
            </m:r>
          </m:e>
          <m:sub>
            <m:r>
              <m:rPr>
                <m:sty m:val="p"/>
              </m:rPr>
              <w:rPr>
                <w:rFonts w:ascii="Cambria Math" w:hAnsi="Cambria Math" w:cs="Times New Roman"/>
                <w:color w:val="000000" w:themeColor="text1"/>
                <w:sz w:val="28"/>
                <w:szCs w:val="28"/>
              </w:rPr>
              <m:t>борт</m:t>
            </m:r>
          </m:sub>
        </m:sSub>
      </m:oMath>
      <w:r w:rsidRPr="005543D2">
        <w:rPr>
          <w:rFonts w:ascii="Times New Roman" w:hAnsi="Times New Roman" w:cs="Times New Roman"/>
          <w:color w:val="000000" w:themeColor="text1"/>
          <w:sz w:val="28"/>
          <w:szCs w:val="28"/>
        </w:rPr>
        <w:t>- const.(Вт/час)</w:t>
      </w:r>
    </w:p>
    <w:p w14:paraId="35DA434E" w14:textId="77777777" w:rsidR="005543D2" w:rsidRPr="005543D2" w:rsidRDefault="005543D2" w:rsidP="005543D2">
      <w:pPr>
        <w:spacing w:after="0" w:line="360" w:lineRule="auto"/>
        <w:ind w:firstLine="567"/>
        <w:jc w:val="both"/>
        <w:rPr>
          <w:rFonts w:ascii="Times New Roman" w:hAnsi="Times New Roman" w:cs="Times New Roman"/>
          <w:color w:val="000000" w:themeColor="text1"/>
          <w:sz w:val="28"/>
          <w:szCs w:val="28"/>
        </w:rPr>
      </w:pPr>
    </w:p>
    <w:p w14:paraId="1154E0BB" w14:textId="77777777" w:rsidR="005543D2" w:rsidRPr="005543D2" w:rsidRDefault="005543D2" w:rsidP="005543D2">
      <w:pPr>
        <w:spacing w:after="0" w:line="360" w:lineRule="auto"/>
        <w:ind w:firstLine="567"/>
        <w:jc w:val="both"/>
        <w:rPr>
          <w:rFonts w:ascii="Times New Roman" w:hAnsi="Times New Roman" w:cs="Times New Roman"/>
          <w:b/>
          <w:sz w:val="28"/>
          <w:szCs w:val="28"/>
        </w:rPr>
      </w:pPr>
      <w:r w:rsidRPr="00615412">
        <w:rPr>
          <w:rFonts w:ascii="Times New Roman" w:hAnsi="Times New Roman" w:cs="Times New Roman"/>
          <w:b/>
          <w:sz w:val="28"/>
          <w:szCs w:val="28"/>
        </w:rPr>
        <w:t>Учет затраты энергии на остановку и начало движения</w:t>
      </w:r>
      <w:r w:rsidRPr="005543D2">
        <w:rPr>
          <w:rFonts w:ascii="Times New Roman" w:hAnsi="Times New Roman" w:cs="Times New Roman"/>
          <w:b/>
          <w:sz w:val="28"/>
          <w:szCs w:val="28"/>
        </w:rPr>
        <w:t xml:space="preserve"> </w:t>
      </w:r>
    </w:p>
    <w:p w14:paraId="003E0DCD" w14:textId="77777777" w:rsidR="005543D2" w:rsidRPr="005543D2" w:rsidRDefault="005543D2" w:rsidP="005543D2">
      <w:pPr>
        <w:spacing w:after="0" w:line="360" w:lineRule="auto"/>
        <w:ind w:firstLine="567"/>
        <w:jc w:val="both"/>
        <w:rPr>
          <w:rFonts w:ascii="Times New Roman" w:hAnsi="Times New Roman" w:cs="Times New Roman"/>
          <w:color w:val="000000" w:themeColor="text1"/>
          <w:sz w:val="28"/>
          <w:szCs w:val="28"/>
        </w:rPr>
      </w:pPr>
      <w:r w:rsidRPr="005543D2">
        <w:rPr>
          <w:rFonts w:ascii="Times New Roman" w:hAnsi="Times New Roman" w:cs="Times New Roman"/>
          <w:color w:val="000000" w:themeColor="text1"/>
          <w:sz w:val="28"/>
          <w:szCs w:val="28"/>
        </w:rPr>
        <w:t xml:space="preserve">Примем допущение, что БПЛА, при ускорении и при торможении единовременно затрачивает энергию на два типа задач – поддержание себя в полете на текущей высоте, и сообщение/или гашение своей потенциальной энергии, как подвижного твердого тела. </w:t>
      </w:r>
    </w:p>
    <w:p w14:paraId="67A416DC" w14:textId="77777777" w:rsidR="005543D2" w:rsidRPr="005543D2" w:rsidRDefault="005543D2" w:rsidP="005543D2">
      <w:pPr>
        <w:spacing w:after="0" w:line="360" w:lineRule="auto"/>
        <w:ind w:firstLine="567"/>
        <w:jc w:val="both"/>
        <w:rPr>
          <w:rFonts w:ascii="Times New Roman" w:hAnsi="Times New Roman" w:cs="Times New Roman"/>
          <w:color w:val="000000" w:themeColor="text1"/>
          <w:sz w:val="28"/>
          <w:szCs w:val="28"/>
        </w:rPr>
      </w:pPr>
      <w:r w:rsidRPr="005543D2">
        <w:rPr>
          <w:rFonts w:ascii="Times New Roman" w:hAnsi="Times New Roman" w:cs="Times New Roman"/>
          <w:color w:val="000000" w:themeColor="text1"/>
          <w:sz w:val="28"/>
          <w:szCs w:val="28"/>
        </w:rPr>
        <w:t xml:space="preserve">Таким образом, при полете без изменении высоты, затраты энергии на изменение прямолинейного полета будут приблизительно равны изменению внутренней энергии, умноженной на величину обратную КПД винтомоторной группы. </w:t>
      </w:r>
    </w:p>
    <w:p w14:paraId="1D0DE844" w14:textId="77777777" w:rsidR="005543D2" w:rsidRPr="005543D2" w:rsidRDefault="005543D2" w:rsidP="005543D2">
      <w:pPr>
        <w:spacing w:after="0" w:line="360" w:lineRule="auto"/>
        <w:ind w:firstLine="567"/>
        <w:jc w:val="both"/>
        <w:rPr>
          <w:rFonts w:ascii="Times New Roman" w:hAnsi="Times New Roman" w:cs="Times New Roman"/>
          <w:color w:val="000000" w:themeColor="text1"/>
          <w:sz w:val="28"/>
          <w:szCs w:val="28"/>
        </w:rPr>
      </w:pPr>
      <w:r w:rsidRPr="005543D2">
        <w:rPr>
          <w:rFonts w:ascii="Times New Roman" w:hAnsi="Times New Roman" w:cs="Times New Roman"/>
          <w:color w:val="000000" w:themeColor="text1"/>
          <w:sz w:val="28"/>
          <w:szCs w:val="28"/>
        </w:rPr>
        <w:t>В силу того, что каждая точка интереса требует торможения и последующего ускорения, затраты на изменение скорости для точки учитываются дважды:</w:t>
      </w:r>
    </w:p>
    <w:p w14:paraId="3994419C" w14:textId="77777777" w:rsidR="005543D2" w:rsidRPr="00615412" w:rsidRDefault="00283088" w:rsidP="005543D2">
      <w:pPr>
        <w:spacing w:after="0" w:line="360" w:lineRule="auto"/>
        <w:jc w:val="center"/>
        <w:rPr>
          <w:rFonts w:ascii="Times New Roman" w:eastAsiaTheme="minorEastAsia" w:hAnsi="Times New Roman" w:cs="Times New Roman"/>
          <w:sz w:val="28"/>
          <w:szCs w:val="28"/>
        </w:rPr>
      </w:pPr>
      <m:oMathPara>
        <m:oMath>
          <m:sSub>
            <m:sSubPr>
              <m:ctrlPr>
                <w:rPr>
                  <w:rFonts w:ascii="Cambria Math" w:hAnsi="Cambria Math" w:cs="Times New Roman"/>
                  <w:i/>
                  <w:sz w:val="28"/>
                  <w:szCs w:val="28"/>
                </w:rPr>
              </m:ctrlPr>
            </m:sSubPr>
            <m:e>
              <m:r>
                <w:rPr>
                  <w:rFonts w:ascii="Cambria Math" w:hAnsi="Cambria Math" w:cs="Times New Roman"/>
                  <w:sz w:val="28"/>
                  <w:szCs w:val="28"/>
                  <w:lang w:val="en-US"/>
                </w:rPr>
                <m:t>P</m:t>
              </m:r>
            </m:e>
            <m:sub>
              <m:r>
                <w:rPr>
                  <w:rFonts w:ascii="Cambria Math" w:hAnsi="Cambria Math" w:cs="Times New Roman"/>
                  <w:sz w:val="28"/>
                  <w:szCs w:val="28"/>
                </w:rPr>
                <m:t>ij кинетич</m:t>
              </m:r>
            </m:sub>
          </m:sSub>
          <m:r>
            <m:rPr>
              <m:sty m:val="p"/>
            </m:rPr>
            <w:rPr>
              <w:rFonts w:ascii="Cambria Math" w:hAnsi="Cambria Math" w:cs="Times New Roman"/>
              <w:sz w:val="28"/>
              <w:szCs w:val="28"/>
            </w:rPr>
            <m:t>=2</m:t>
          </m:r>
          <m:f>
            <m:fPr>
              <m:ctrlPr>
                <w:rPr>
                  <w:rFonts w:ascii="Cambria Math" w:hAnsi="Cambria Math" w:cs="Times New Roman"/>
                  <w:sz w:val="28"/>
                  <w:szCs w:val="28"/>
                </w:rPr>
              </m:ctrlPr>
            </m:fPr>
            <m:num>
              <m:r>
                <w:rPr>
                  <w:rFonts w:ascii="Cambria Math" w:hAnsi="Cambria Math" w:cs="Times New Roman"/>
                  <w:sz w:val="28"/>
                  <w:szCs w:val="28"/>
                </w:rPr>
                <m:t>m∆</m:t>
              </m:r>
              <m:sSubSup>
                <m:sSubSupPr>
                  <m:ctrlPr>
                    <w:rPr>
                      <w:rFonts w:ascii="Cambria Math" w:hAnsi="Cambria Math" w:cs="Times New Roman"/>
                      <w:i/>
                      <w:sz w:val="28"/>
                      <w:szCs w:val="28"/>
                    </w:rPr>
                  </m:ctrlPr>
                </m:sSubSupPr>
                <m:e>
                  <m:r>
                    <w:rPr>
                      <w:rFonts w:ascii="Cambria Math" w:hAnsi="Cambria Math" w:cs="Times New Roman"/>
                      <w:sz w:val="28"/>
                      <w:szCs w:val="28"/>
                    </w:rPr>
                    <m:t>v</m:t>
                  </m:r>
                </m:e>
                <m:sub>
                  <m:r>
                    <w:rPr>
                      <w:rFonts w:ascii="Cambria Math" w:hAnsi="Cambria Math" w:cs="Times New Roman"/>
                      <w:sz w:val="28"/>
                      <w:szCs w:val="28"/>
                    </w:rPr>
                    <m:t>ij</m:t>
                  </m:r>
                </m:sub>
                <m:sup>
                  <m:r>
                    <w:rPr>
                      <w:rFonts w:ascii="Cambria Math" w:hAnsi="Cambria Math" w:cs="Times New Roman"/>
                      <w:sz w:val="28"/>
                      <w:szCs w:val="28"/>
                    </w:rPr>
                    <m:t>2</m:t>
                  </m:r>
                </m:sup>
              </m:sSubSup>
            </m:num>
            <m:den>
              <m:r>
                <w:rPr>
                  <w:rFonts w:ascii="Cambria Math" w:hAnsi="Cambria Math" w:cs="Times New Roman"/>
                  <w:sz w:val="28"/>
                  <w:szCs w:val="28"/>
                </w:rPr>
                <m:t>2</m:t>
              </m:r>
            </m:den>
          </m:f>
          <m:r>
            <w:rPr>
              <w:rFonts w:ascii="Cambria Math" w:hAnsi="Cambria Math" w:cs="Times New Roman"/>
              <w:sz w:val="28"/>
              <w:szCs w:val="28"/>
            </w:rPr>
            <m:t>*</m:t>
          </m:r>
          <m:d>
            <m:dPr>
              <m:ctrlPr>
                <w:rPr>
                  <w:rFonts w:ascii="Cambria Math" w:hAnsi="Cambria Math" w:cs="Times New Roman"/>
                  <w:i/>
                  <w:sz w:val="28"/>
                  <w:szCs w:val="28"/>
                </w:rPr>
              </m:ctrlPr>
            </m:dPr>
            <m:e>
              <m:f>
                <m:fPr>
                  <m:ctrlPr>
                    <w:rPr>
                      <w:rFonts w:ascii="Cambria Math" w:hAnsi="Cambria Math" w:cs="Times New Roman"/>
                      <w:i/>
                      <w:sz w:val="28"/>
                      <w:szCs w:val="28"/>
                    </w:rPr>
                  </m:ctrlPr>
                </m:fPr>
                <m:num>
                  <m:r>
                    <w:rPr>
                      <w:rFonts w:ascii="Cambria Math" w:hAnsi="Cambria Math" w:cs="Times New Roman"/>
                      <w:sz w:val="28"/>
                      <w:szCs w:val="28"/>
                    </w:rPr>
                    <m:t>1</m:t>
                  </m:r>
                </m:num>
                <m:den>
                  <m:r>
                    <w:rPr>
                      <w:rFonts w:ascii="Cambria Math" w:hAnsi="Cambria Math" w:cs="Times New Roman"/>
                      <w:sz w:val="28"/>
                      <w:szCs w:val="28"/>
                    </w:rPr>
                    <m:t>КПД</m:t>
                  </m:r>
                </m:den>
              </m:f>
            </m:e>
          </m:d>
          <m:r>
            <w:rPr>
              <w:rFonts w:ascii="Cambria Math" w:hAnsi="Cambria Math" w:cs="Times New Roman"/>
              <w:sz w:val="28"/>
              <w:szCs w:val="28"/>
            </w:rPr>
            <m:t>=m∆</m:t>
          </m:r>
          <m:sSubSup>
            <m:sSubSupPr>
              <m:ctrlPr>
                <w:rPr>
                  <w:rFonts w:ascii="Cambria Math" w:hAnsi="Cambria Math" w:cs="Times New Roman"/>
                  <w:i/>
                  <w:sz w:val="28"/>
                  <w:szCs w:val="28"/>
                </w:rPr>
              </m:ctrlPr>
            </m:sSubSupPr>
            <m:e>
              <m:r>
                <w:rPr>
                  <w:rFonts w:ascii="Cambria Math" w:hAnsi="Cambria Math" w:cs="Times New Roman"/>
                  <w:sz w:val="28"/>
                  <w:szCs w:val="28"/>
                </w:rPr>
                <m:t>v</m:t>
              </m:r>
            </m:e>
            <m:sub>
              <m:r>
                <w:rPr>
                  <w:rFonts w:ascii="Cambria Math" w:hAnsi="Cambria Math" w:cs="Times New Roman"/>
                  <w:sz w:val="28"/>
                  <w:szCs w:val="28"/>
                </w:rPr>
                <m:t>ij</m:t>
              </m:r>
            </m:sub>
            <m:sup>
              <m:r>
                <w:rPr>
                  <w:rFonts w:ascii="Cambria Math" w:hAnsi="Cambria Math" w:cs="Times New Roman"/>
                  <w:sz w:val="28"/>
                  <w:szCs w:val="28"/>
                </w:rPr>
                <m:t>2</m:t>
              </m:r>
            </m:sup>
          </m:sSubSup>
          <m:r>
            <w:rPr>
              <w:rFonts w:ascii="Cambria Math" w:hAnsi="Cambria Math" w:cs="Times New Roman"/>
              <w:sz w:val="28"/>
              <w:szCs w:val="28"/>
            </w:rPr>
            <m:t>*</m:t>
          </m:r>
          <m:d>
            <m:dPr>
              <m:ctrlPr>
                <w:rPr>
                  <w:rFonts w:ascii="Cambria Math" w:hAnsi="Cambria Math" w:cs="Times New Roman"/>
                  <w:i/>
                  <w:sz w:val="28"/>
                  <w:szCs w:val="28"/>
                </w:rPr>
              </m:ctrlPr>
            </m:dPr>
            <m:e>
              <m:f>
                <m:fPr>
                  <m:ctrlPr>
                    <w:rPr>
                      <w:rFonts w:ascii="Cambria Math" w:hAnsi="Cambria Math" w:cs="Times New Roman"/>
                      <w:i/>
                      <w:sz w:val="28"/>
                      <w:szCs w:val="28"/>
                    </w:rPr>
                  </m:ctrlPr>
                </m:fPr>
                <m:num>
                  <m:r>
                    <w:rPr>
                      <w:rFonts w:ascii="Cambria Math" w:hAnsi="Cambria Math" w:cs="Times New Roman"/>
                      <w:sz w:val="28"/>
                      <w:szCs w:val="28"/>
                    </w:rPr>
                    <m:t>1</m:t>
                  </m:r>
                </m:num>
                <m:den>
                  <m:r>
                    <w:rPr>
                      <w:rFonts w:ascii="Cambria Math" w:hAnsi="Cambria Math" w:cs="Times New Roman"/>
                      <w:sz w:val="28"/>
                      <w:szCs w:val="28"/>
                    </w:rPr>
                    <m:t>КПД</m:t>
                  </m:r>
                </m:den>
              </m:f>
            </m:e>
          </m:d>
        </m:oMath>
      </m:oMathPara>
    </w:p>
    <w:p w14:paraId="07A5CD66" w14:textId="77777777" w:rsidR="005543D2" w:rsidRPr="00F53DCD" w:rsidRDefault="005543D2" w:rsidP="00F53DCD">
      <w:pPr>
        <w:spacing w:after="0" w:line="360" w:lineRule="auto"/>
        <w:ind w:firstLine="567"/>
        <w:jc w:val="both"/>
        <w:rPr>
          <w:rFonts w:ascii="Times New Roman" w:hAnsi="Times New Roman" w:cs="Times New Roman"/>
          <w:color w:val="000000" w:themeColor="text1"/>
          <w:sz w:val="28"/>
          <w:szCs w:val="28"/>
        </w:rPr>
      </w:pPr>
      <w:r w:rsidRPr="00F53DCD">
        <w:rPr>
          <w:rFonts w:ascii="Times New Roman" w:hAnsi="Times New Roman" w:cs="Times New Roman"/>
          <w:color w:val="000000" w:themeColor="text1"/>
          <w:sz w:val="28"/>
          <w:szCs w:val="28"/>
        </w:rPr>
        <w:t xml:space="preserve"> где m – масса БПЛА, </w:t>
      </w:r>
      <m:oMath>
        <m:r>
          <m:rPr>
            <m:sty m:val="p"/>
          </m:rPr>
          <w:rPr>
            <w:rFonts w:ascii="Cambria Math" w:hAnsi="Cambria Math" w:cs="Times New Roman"/>
            <w:color w:val="000000" w:themeColor="text1"/>
            <w:sz w:val="28"/>
            <w:szCs w:val="28"/>
          </w:rPr>
          <m:t>∆</m:t>
        </m:r>
      </m:oMath>
      <w:r w:rsidRPr="00F53DCD">
        <w:rPr>
          <w:rFonts w:ascii="Times New Roman" w:hAnsi="Times New Roman" w:cs="Times New Roman"/>
          <w:color w:val="000000" w:themeColor="text1"/>
          <w:sz w:val="28"/>
          <w:szCs w:val="28"/>
        </w:rPr>
        <w:t xml:space="preserve"> - изменение скорости от v=0, до v – заданной скорости, индекс ij – обозначение исследуемого узла</w:t>
      </w:r>
    </w:p>
    <w:p w14:paraId="7EC57FB8" w14:textId="77777777" w:rsidR="005543D2" w:rsidRDefault="005543D2" w:rsidP="005543D2">
      <w:pPr>
        <w:spacing w:after="0" w:line="360" w:lineRule="auto"/>
        <w:ind w:firstLine="567"/>
        <w:jc w:val="both"/>
        <w:rPr>
          <w:rFonts w:ascii="Times New Roman" w:hAnsi="Times New Roman" w:cs="Times New Roman"/>
          <w:b/>
          <w:sz w:val="28"/>
          <w:szCs w:val="28"/>
        </w:rPr>
      </w:pPr>
    </w:p>
    <w:p w14:paraId="79C1A27D" w14:textId="77777777" w:rsidR="005543D2" w:rsidRPr="00615412" w:rsidRDefault="005543D2" w:rsidP="005543D2">
      <w:pPr>
        <w:spacing w:after="0" w:line="360" w:lineRule="auto"/>
        <w:ind w:firstLine="567"/>
        <w:jc w:val="both"/>
        <w:rPr>
          <w:rFonts w:ascii="Times New Roman" w:hAnsi="Times New Roman" w:cs="Times New Roman"/>
          <w:b/>
          <w:sz w:val="28"/>
          <w:szCs w:val="28"/>
        </w:rPr>
      </w:pPr>
      <w:r w:rsidRPr="00615412">
        <w:rPr>
          <w:rFonts w:ascii="Times New Roman" w:hAnsi="Times New Roman" w:cs="Times New Roman"/>
          <w:b/>
          <w:sz w:val="28"/>
          <w:szCs w:val="28"/>
        </w:rPr>
        <w:t>Учет затраты энергии на изменение высоты</w:t>
      </w:r>
    </w:p>
    <w:p w14:paraId="14837DF0" w14:textId="77777777" w:rsidR="005543D2" w:rsidRPr="00F53DCD" w:rsidRDefault="005543D2" w:rsidP="005543D2">
      <w:pPr>
        <w:spacing w:after="0" w:line="360" w:lineRule="auto"/>
        <w:ind w:firstLine="567"/>
        <w:jc w:val="both"/>
        <w:rPr>
          <w:rFonts w:ascii="Times New Roman" w:hAnsi="Times New Roman" w:cs="Times New Roman"/>
          <w:color w:val="000000" w:themeColor="text1"/>
          <w:sz w:val="28"/>
          <w:szCs w:val="28"/>
        </w:rPr>
      </w:pPr>
      <w:r w:rsidRPr="00F53DCD">
        <w:rPr>
          <w:rFonts w:ascii="Times New Roman" w:hAnsi="Times New Roman" w:cs="Times New Roman"/>
          <w:color w:val="000000" w:themeColor="text1"/>
          <w:sz w:val="28"/>
          <w:szCs w:val="28"/>
        </w:rPr>
        <w:t xml:space="preserve">В этом случае, энергия затрачивается на поддержание высоты полета, и сообщение новой энергии БПЛА, через изменение потенциальной энергии. Таким образом, затрачиваемая энергия будет равна сумме энергии на поддержание БПЛА в воздухе и изменению потенциальной энергии, умноженной на значение, обратное значению КПД винтомоторной группы. </w:t>
      </w:r>
    </w:p>
    <w:p w14:paraId="138322A7" w14:textId="77777777" w:rsidR="005543D2" w:rsidRPr="00615412" w:rsidRDefault="00283088" w:rsidP="005543D2">
      <w:pPr>
        <w:spacing w:after="0" w:line="360" w:lineRule="auto"/>
        <w:ind w:firstLine="567"/>
        <w:jc w:val="both"/>
        <w:rPr>
          <w:rFonts w:ascii="Times New Roman" w:eastAsiaTheme="minorEastAsia" w:hAnsi="Times New Roman" w:cs="Times New Roman"/>
          <w:i/>
          <w:sz w:val="28"/>
          <w:szCs w:val="28"/>
        </w:rPr>
      </w:pPr>
      <m:oMathPara>
        <m:oMath>
          <m:sSub>
            <m:sSubPr>
              <m:ctrlPr>
                <w:rPr>
                  <w:rFonts w:ascii="Cambria Math" w:hAnsi="Cambria Math" w:cs="Times New Roman"/>
                  <w:i/>
                  <w:sz w:val="28"/>
                  <w:szCs w:val="28"/>
                </w:rPr>
              </m:ctrlPr>
            </m:sSubPr>
            <m:e>
              <m:r>
                <w:rPr>
                  <w:rFonts w:ascii="Cambria Math" w:hAnsi="Cambria Math" w:cs="Times New Roman"/>
                  <w:sz w:val="28"/>
                  <w:szCs w:val="28"/>
                </w:rPr>
                <m:t>P</m:t>
              </m:r>
            </m:e>
            <m:sub>
              <m:r>
                <w:rPr>
                  <w:rFonts w:ascii="Cambria Math" w:hAnsi="Cambria Math" w:cs="Times New Roman"/>
                  <w:sz w:val="28"/>
                  <w:szCs w:val="28"/>
                  <w:lang w:val="en-US"/>
                </w:rPr>
                <m:t>ij</m:t>
              </m:r>
              <m:r>
                <w:rPr>
                  <w:rFonts w:ascii="Cambria Math" w:hAnsi="Cambria Math" w:cs="Times New Roman"/>
                  <w:sz w:val="28"/>
                  <w:szCs w:val="28"/>
                </w:rPr>
                <m:t xml:space="preserve"> потенц.</m:t>
              </m:r>
            </m:sub>
          </m:sSub>
          <m:r>
            <w:rPr>
              <w:rFonts w:ascii="Cambria Math" w:hAnsi="Cambria Math" w:cs="Times New Roman"/>
              <w:sz w:val="28"/>
              <w:szCs w:val="28"/>
            </w:rPr>
            <m:t>=</m:t>
          </m:r>
          <m:d>
            <m:dPr>
              <m:begChr m:val="|"/>
              <m:endChr m:val="|"/>
              <m:ctrlPr>
                <w:rPr>
                  <w:rFonts w:ascii="Cambria Math" w:hAnsi="Cambria Math" w:cs="Times New Roman"/>
                  <w:i/>
                  <w:sz w:val="28"/>
                  <w:szCs w:val="28"/>
                  <w:lang w:val="en-US"/>
                </w:rPr>
              </m:ctrlPr>
            </m:dPr>
            <m:e>
              <m:r>
                <w:rPr>
                  <w:rFonts w:ascii="Cambria Math" w:hAnsi="Cambria Math" w:cs="Times New Roman"/>
                  <w:sz w:val="28"/>
                  <w:szCs w:val="28"/>
                </w:rPr>
                <m:t>mg∆</m:t>
              </m:r>
              <m:sSub>
                <m:sSubPr>
                  <m:ctrlPr>
                    <w:rPr>
                      <w:rFonts w:ascii="Cambria Math" w:hAnsi="Cambria Math" w:cs="Times New Roman"/>
                      <w:i/>
                      <w:sz w:val="28"/>
                      <w:szCs w:val="28"/>
                    </w:rPr>
                  </m:ctrlPr>
                </m:sSubPr>
                <m:e>
                  <m:r>
                    <w:rPr>
                      <w:rFonts w:ascii="Cambria Math" w:hAnsi="Cambria Math" w:cs="Times New Roman"/>
                      <w:sz w:val="28"/>
                      <w:szCs w:val="28"/>
                    </w:rPr>
                    <m:t>h</m:t>
                  </m:r>
                </m:e>
                <m:sub>
                  <m:r>
                    <w:rPr>
                      <w:rFonts w:ascii="Cambria Math" w:hAnsi="Cambria Math" w:cs="Times New Roman"/>
                      <w:sz w:val="28"/>
                      <w:szCs w:val="28"/>
                    </w:rPr>
                    <m:t>ij</m:t>
                  </m:r>
                </m:sub>
              </m:sSub>
              <m:ctrlPr>
                <w:rPr>
                  <w:rFonts w:ascii="Cambria Math" w:hAnsi="Cambria Math" w:cs="Times New Roman"/>
                  <w:i/>
                  <w:sz w:val="28"/>
                  <w:szCs w:val="28"/>
                </w:rPr>
              </m:ctrlPr>
            </m:e>
          </m:d>
          <m:r>
            <w:rPr>
              <w:rFonts w:ascii="Cambria Math" w:hAnsi="Cambria Math" w:cs="Times New Roman"/>
              <w:sz w:val="28"/>
              <w:szCs w:val="28"/>
            </w:rPr>
            <m:t>*</m:t>
          </m:r>
          <m:d>
            <m:dPr>
              <m:ctrlPr>
                <w:rPr>
                  <w:rFonts w:ascii="Cambria Math" w:hAnsi="Cambria Math" w:cs="Times New Roman"/>
                  <w:i/>
                  <w:sz w:val="28"/>
                  <w:szCs w:val="28"/>
                </w:rPr>
              </m:ctrlPr>
            </m:dPr>
            <m:e>
              <m:f>
                <m:fPr>
                  <m:ctrlPr>
                    <w:rPr>
                      <w:rFonts w:ascii="Cambria Math" w:hAnsi="Cambria Math" w:cs="Times New Roman"/>
                      <w:i/>
                      <w:sz w:val="28"/>
                      <w:szCs w:val="28"/>
                    </w:rPr>
                  </m:ctrlPr>
                </m:fPr>
                <m:num>
                  <m:r>
                    <w:rPr>
                      <w:rFonts w:ascii="Cambria Math" w:hAnsi="Cambria Math" w:cs="Times New Roman"/>
                      <w:sz w:val="28"/>
                      <w:szCs w:val="28"/>
                    </w:rPr>
                    <m:t>1</m:t>
                  </m:r>
                </m:num>
                <m:den>
                  <m:r>
                    <w:rPr>
                      <w:rFonts w:ascii="Cambria Math" w:hAnsi="Cambria Math" w:cs="Times New Roman"/>
                      <w:sz w:val="28"/>
                      <w:szCs w:val="28"/>
                    </w:rPr>
                    <m:t>КПД</m:t>
                  </m:r>
                </m:den>
              </m:f>
            </m:e>
          </m:d>
        </m:oMath>
      </m:oMathPara>
    </w:p>
    <w:p w14:paraId="28D51891" w14:textId="77777777" w:rsidR="005543D2" w:rsidRPr="00F53DCD" w:rsidRDefault="005543D2" w:rsidP="005543D2">
      <w:pPr>
        <w:spacing w:after="0" w:line="360" w:lineRule="auto"/>
        <w:ind w:firstLine="567"/>
        <w:jc w:val="both"/>
        <w:rPr>
          <w:rFonts w:ascii="Times New Roman" w:hAnsi="Times New Roman" w:cs="Times New Roman"/>
          <w:color w:val="000000" w:themeColor="text1"/>
          <w:sz w:val="28"/>
          <w:szCs w:val="28"/>
        </w:rPr>
      </w:pPr>
      <w:r w:rsidRPr="00F53DCD">
        <w:rPr>
          <w:rFonts w:ascii="Times New Roman" w:hAnsi="Times New Roman" w:cs="Times New Roman"/>
          <w:color w:val="000000" w:themeColor="text1"/>
          <w:sz w:val="28"/>
          <w:szCs w:val="28"/>
        </w:rPr>
        <w:t xml:space="preserve">где m- масса БПЛА, g – ускорение свободного падения, </w:t>
      </w:r>
      <m:oMath>
        <m:r>
          <m:rPr>
            <m:sty m:val="p"/>
          </m:rPr>
          <w:rPr>
            <w:rFonts w:ascii="Cambria Math" w:hAnsi="Cambria Math" w:cs="Times New Roman"/>
            <w:color w:val="000000" w:themeColor="text1"/>
            <w:sz w:val="28"/>
            <w:szCs w:val="28"/>
          </w:rPr>
          <m:t>∆</m:t>
        </m:r>
        <m:sSub>
          <m:sSubPr>
            <m:ctrlPr>
              <w:rPr>
                <w:rFonts w:ascii="Cambria Math" w:hAnsi="Cambria Math" w:cs="Times New Roman"/>
                <w:color w:val="000000" w:themeColor="text1"/>
                <w:sz w:val="28"/>
                <w:szCs w:val="28"/>
              </w:rPr>
            </m:ctrlPr>
          </m:sSubPr>
          <m:e>
            <m:r>
              <w:rPr>
                <w:rFonts w:ascii="Cambria Math" w:hAnsi="Cambria Math" w:cs="Times New Roman"/>
                <w:color w:val="000000" w:themeColor="text1"/>
                <w:sz w:val="28"/>
                <w:szCs w:val="28"/>
              </w:rPr>
              <m:t>h</m:t>
            </m:r>
          </m:e>
          <m:sub>
            <m:r>
              <w:rPr>
                <w:rFonts w:ascii="Cambria Math" w:hAnsi="Cambria Math" w:cs="Times New Roman"/>
                <w:color w:val="000000" w:themeColor="text1"/>
                <w:sz w:val="28"/>
                <w:szCs w:val="28"/>
              </w:rPr>
              <m:t>ij</m:t>
            </m:r>
          </m:sub>
        </m:sSub>
      </m:oMath>
      <w:r w:rsidRPr="00F53DCD">
        <w:rPr>
          <w:rFonts w:ascii="Times New Roman" w:hAnsi="Times New Roman" w:cs="Times New Roman"/>
          <w:color w:val="000000" w:themeColor="text1"/>
          <w:sz w:val="28"/>
          <w:szCs w:val="28"/>
        </w:rPr>
        <w:t>- изменение высоты.</w:t>
      </w:r>
    </w:p>
    <w:p w14:paraId="121C397C" w14:textId="77777777" w:rsidR="005543D2" w:rsidRPr="00F53DCD" w:rsidRDefault="005543D2" w:rsidP="005543D2">
      <w:pPr>
        <w:spacing w:after="0" w:line="360" w:lineRule="auto"/>
        <w:ind w:firstLine="567"/>
        <w:jc w:val="both"/>
        <w:rPr>
          <w:rFonts w:ascii="Times New Roman" w:hAnsi="Times New Roman" w:cs="Times New Roman"/>
          <w:color w:val="000000" w:themeColor="text1"/>
          <w:sz w:val="28"/>
          <w:szCs w:val="28"/>
        </w:rPr>
      </w:pPr>
    </w:p>
    <w:p w14:paraId="5FD61679" w14:textId="77777777" w:rsidR="005543D2" w:rsidRPr="00615412" w:rsidRDefault="005543D2" w:rsidP="005543D2">
      <w:pPr>
        <w:spacing w:after="0" w:line="360" w:lineRule="auto"/>
        <w:ind w:firstLine="567"/>
        <w:jc w:val="both"/>
        <w:rPr>
          <w:rFonts w:ascii="Times New Roman" w:eastAsiaTheme="minorEastAsia" w:hAnsi="Times New Roman" w:cs="Times New Roman"/>
          <w:b/>
          <w:sz w:val="28"/>
          <w:szCs w:val="28"/>
        </w:rPr>
      </w:pPr>
      <w:r w:rsidRPr="00615412">
        <w:rPr>
          <w:rFonts w:ascii="Times New Roman" w:eastAsiaTheme="minorEastAsia" w:hAnsi="Times New Roman" w:cs="Times New Roman"/>
          <w:b/>
          <w:sz w:val="28"/>
          <w:szCs w:val="28"/>
        </w:rPr>
        <w:lastRenderedPageBreak/>
        <w:t>Расчет расхода энергии на выполнение полетного задания.</w:t>
      </w:r>
    </w:p>
    <w:p w14:paraId="3329044A" w14:textId="77777777" w:rsidR="005543D2" w:rsidRPr="00615412" w:rsidRDefault="005543D2" w:rsidP="005543D2">
      <w:pPr>
        <w:spacing w:after="0" w:line="360" w:lineRule="auto"/>
        <w:ind w:firstLine="567"/>
        <w:jc w:val="both"/>
        <w:rPr>
          <w:rFonts w:ascii="Times New Roman" w:hAnsi="Times New Roman" w:cs="Times New Roman"/>
          <w:sz w:val="28"/>
          <w:szCs w:val="28"/>
        </w:rPr>
      </w:pPr>
      <w:r w:rsidRPr="00615412">
        <w:rPr>
          <w:rFonts w:ascii="Times New Roman" w:hAnsi="Times New Roman" w:cs="Times New Roman"/>
          <w:sz w:val="28"/>
          <w:szCs w:val="28"/>
        </w:rPr>
        <w:t xml:space="preserve">Исходя из предложенных допущений и рассмотренных литературных данных, синтезируем расчетную формулу в общем виде, для расчета затрат энергии на выполнение полетного задания: </w:t>
      </w:r>
    </w:p>
    <w:p w14:paraId="479646AD" w14:textId="77777777" w:rsidR="005543D2" w:rsidRPr="00615412" w:rsidRDefault="00283088" w:rsidP="005543D2">
      <w:pPr>
        <w:spacing w:after="0" w:line="360" w:lineRule="auto"/>
        <w:ind w:firstLine="567"/>
        <w:jc w:val="center"/>
        <w:rPr>
          <w:rFonts w:ascii="Times New Roman" w:eastAsiaTheme="minorEastAsia"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lang w:val="en-US"/>
              </w:rPr>
              <m:t>P</m:t>
            </m:r>
          </m:e>
          <m:sub>
            <m:r>
              <w:rPr>
                <w:rFonts w:ascii="Cambria Math" w:hAnsi="Cambria Math" w:cs="Times New Roman"/>
                <w:sz w:val="28"/>
                <w:szCs w:val="28"/>
                <w:lang w:val="en-US"/>
              </w:rPr>
              <m:t>sum</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P</m:t>
            </m:r>
          </m:e>
          <m:sub>
            <m:r>
              <w:rPr>
                <w:rFonts w:ascii="Cambria Math" w:hAnsi="Cambria Math" w:cs="Times New Roman"/>
                <w:sz w:val="28"/>
                <w:szCs w:val="28"/>
              </w:rPr>
              <m:t>борт</m:t>
            </m:r>
          </m:sub>
        </m:sSub>
        <m:r>
          <w:rPr>
            <w:rFonts w:ascii="Cambria Math" w:hAnsi="Cambria Math" w:cs="Times New Roman"/>
            <w:sz w:val="28"/>
            <w:szCs w:val="28"/>
          </w:rPr>
          <m:t>+</m:t>
        </m:r>
        <m:nary>
          <m:naryPr>
            <m:chr m:val="∑"/>
            <m:limLoc m:val="undOvr"/>
            <m:supHide m:val="1"/>
            <m:ctrlPr>
              <w:rPr>
                <w:rFonts w:ascii="Cambria Math" w:hAnsi="Cambria Math" w:cs="Times New Roman"/>
                <w:i/>
                <w:sz w:val="28"/>
                <w:szCs w:val="28"/>
              </w:rPr>
            </m:ctrlPr>
          </m:naryPr>
          <m:sub>
            <m:r>
              <w:rPr>
                <w:rFonts w:ascii="Cambria Math" w:hAnsi="Cambria Math" w:cs="Times New Roman"/>
                <w:sz w:val="28"/>
                <w:szCs w:val="28"/>
                <w:lang w:val="en-US"/>
              </w:rPr>
              <m:t>ij</m:t>
            </m:r>
          </m:sub>
          <m:sup/>
          <m:e>
            <m:sSub>
              <m:sSubPr>
                <m:ctrlPr>
                  <w:rPr>
                    <w:rFonts w:ascii="Cambria Math" w:hAnsi="Cambria Math" w:cs="Times New Roman"/>
                    <w:i/>
                    <w:sz w:val="28"/>
                    <w:szCs w:val="28"/>
                  </w:rPr>
                </m:ctrlPr>
              </m:sSubPr>
              <m:e>
                <m:r>
                  <w:rPr>
                    <w:rFonts w:ascii="Cambria Math" w:hAnsi="Cambria Math" w:cs="Times New Roman"/>
                    <w:sz w:val="28"/>
                    <w:szCs w:val="28"/>
                  </w:rPr>
                  <m:t>P</m:t>
                </m:r>
              </m:e>
              <m:sub>
                <m:r>
                  <w:rPr>
                    <w:rFonts w:ascii="Cambria Math" w:hAnsi="Cambria Math" w:cs="Times New Roman"/>
                    <w:sz w:val="28"/>
                    <w:szCs w:val="28"/>
                  </w:rPr>
                  <m:t>ij кинетич</m:t>
                </m:r>
              </m:sub>
            </m:sSub>
          </m:e>
        </m:nary>
        <m:r>
          <w:rPr>
            <w:rFonts w:ascii="Cambria Math" w:hAnsi="Cambria Math" w:cs="Times New Roman"/>
            <w:sz w:val="28"/>
            <w:szCs w:val="28"/>
          </w:rPr>
          <m:t>+</m:t>
        </m:r>
        <m:nary>
          <m:naryPr>
            <m:chr m:val="∑"/>
            <m:limLoc m:val="undOvr"/>
            <m:supHide m:val="1"/>
            <m:ctrlPr>
              <w:rPr>
                <w:rFonts w:ascii="Cambria Math" w:hAnsi="Cambria Math" w:cs="Times New Roman"/>
                <w:i/>
                <w:sz w:val="28"/>
                <w:szCs w:val="28"/>
              </w:rPr>
            </m:ctrlPr>
          </m:naryPr>
          <m:sub>
            <m:r>
              <w:rPr>
                <w:rFonts w:ascii="Cambria Math" w:hAnsi="Cambria Math" w:cs="Times New Roman"/>
                <w:sz w:val="28"/>
                <w:szCs w:val="28"/>
                <w:lang w:val="en-US"/>
              </w:rPr>
              <m:t>ij</m:t>
            </m:r>
          </m:sub>
          <m:sup/>
          <m:e>
            <m:sSub>
              <m:sSubPr>
                <m:ctrlPr>
                  <w:rPr>
                    <w:rFonts w:ascii="Cambria Math" w:hAnsi="Cambria Math" w:cs="Times New Roman"/>
                    <w:i/>
                    <w:sz w:val="28"/>
                    <w:szCs w:val="28"/>
                  </w:rPr>
                </m:ctrlPr>
              </m:sSubPr>
              <m:e>
                <m:r>
                  <w:rPr>
                    <w:rFonts w:ascii="Cambria Math" w:hAnsi="Cambria Math" w:cs="Times New Roman"/>
                    <w:sz w:val="28"/>
                    <w:szCs w:val="28"/>
                  </w:rPr>
                  <m:t>P</m:t>
                </m:r>
              </m:e>
              <m:sub>
                <m:r>
                  <w:rPr>
                    <w:rFonts w:ascii="Cambria Math" w:hAnsi="Cambria Math" w:cs="Times New Roman"/>
                    <w:sz w:val="28"/>
                    <w:szCs w:val="28"/>
                  </w:rPr>
                  <m:t>ij потенц</m:t>
                </m:r>
              </m:sub>
            </m:sSub>
          </m:e>
        </m:nary>
        <m:r>
          <w:rPr>
            <w:rFonts w:ascii="Cambria Math" w:hAnsi="Cambria Math" w:cs="Times New Roman"/>
            <w:sz w:val="28"/>
            <w:szCs w:val="28"/>
          </w:rPr>
          <m:t>+</m:t>
        </m:r>
        <m:nary>
          <m:naryPr>
            <m:chr m:val="∑"/>
            <m:limLoc m:val="undOvr"/>
            <m:supHide m:val="1"/>
            <m:ctrlPr>
              <w:rPr>
                <w:rFonts w:ascii="Cambria Math" w:hAnsi="Cambria Math" w:cs="Times New Roman"/>
                <w:i/>
                <w:sz w:val="28"/>
                <w:szCs w:val="28"/>
              </w:rPr>
            </m:ctrlPr>
          </m:naryPr>
          <m:sub>
            <m:r>
              <w:rPr>
                <w:rFonts w:ascii="Cambria Math" w:hAnsi="Cambria Math" w:cs="Times New Roman"/>
                <w:sz w:val="28"/>
                <w:szCs w:val="28"/>
                <w:lang w:val="en-US"/>
              </w:rPr>
              <m:t>ij</m:t>
            </m:r>
          </m:sub>
          <m:sup/>
          <m:e>
            <m:r>
              <m:rPr>
                <m:sty m:val="p"/>
              </m:rPr>
              <w:rPr>
                <w:rFonts w:ascii="Cambria Math" w:hAnsi="Cambria Math" w:cs="Times New Roman"/>
                <w:sz w:val="28"/>
                <w:szCs w:val="28"/>
              </w:rPr>
              <m:t>С</m:t>
            </m:r>
            <m:r>
              <m:rPr>
                <m:sty m:val="p"/>
              </m:rPr>
              <w:rPr>
                <w:rFonts w:ascii="Cambria Math" w:hAnsi="Cambria Math" w:cs="Times New Roman"/>
                <w:sz w:val="28"/>
                <w:szCs w:val="28"/>
                <w:vertAlign w:val="subscript"/>
                <w:lang w:val="en-US"/>
              </w:rPr>
              <m:t>ij</m:t>
            </m:r>
          </m:e>
        </m:nary>
      </m:oMath>
      <w:r w:rsidR="005543D2" w:rsidRPr="00615412">
        <w:rPr>
          <w:rFonts w:ascii="Times New Roman" w:eastAsiaTheme="minorEastAsia" w:hAnsi="Times New Roman" w:cs="Times New Roman"/>
          <w:sz w:val="28"/>
          <w:szCs w:val="28"/>
        </w:rPr>
        <w:t>,</w:t>
      </w:r>
    </w:p>
    <w:p w14:paraId="6B2232BC" w14:textId="77777777" w:rsidR="005543D2" w:rsidRPr="00F53DCD" w:rsidRDefault="00F53DCD" w:rsidP="005543D2">
      <w:pPr>
        <w:spacing w:after="0" w:line="360" w:lineRule="auto"/>
        <w:ind w:firstLine="567"/>
        <w:jc w:val="both"/>
        <w:rPr>
          <w:rFonts w:ascii="Times New Roman" w:hAnsi="Times New Roman" w:cs="Times New Roman"/>
          <w:color w:val="000000" w:themeColor="text1"/>
          <w:sz w:val="28"/>
          <w:szCs w:val="28"/>
        </w:rPr>
      </w:pPr>
      <w:r w:rsidRPr="00F53DCD">
        <w:rPr>
          <w:rFonts w:ascii="Times New Roman" w:hAnsi="Times New Roman" w:cs="Times New Roman"/>
          <w:color w:val="000000" w:themeColor="text1"/>
          <w:sz w:val="28"/>
          <w:szCs w:val="28"/>
        </w:rPr>
        <w:t>г</w:t>
      </w:r>
      <w:r w:rsidR="005543D2" w:rsidRPr="00F53DCD">
        <w:rPr>
          <w:rFonts w:ascii="Times New Roman" w:hAnsi="Times New Roman" w:cs="Times New Roman"/>
          <w:color w:val="000000" w:themeColor="text1"/>
          <w:sz w:val="28"/>
          <w:szCs w:val="28"/>
        </w:rPr>
        <w:t xml:space="preserve">де </w:t>
      </w:r>
      <m:oMath>
        <m:sSub>
          <m:sSubPr>
            <m:ctrlPr>
              <w:rPr>
                <w:rFonts w:ascii="Cambria Math" w:hAnsi="Cambria Math" w:cs="Times New Roman"/>
                <w:color w:val="000000" w:themeColor="text1"/>
                <w:sz w:val="28"/>
                <w:szCs w:val="28"/>
              </w:rPr>
            </m:ctrlPr>
          </m:sSubPr>
          <m:e>
            <m:r>
              <w:rPr>
                <w:rFonts w:ascii="Cambria Math" w:hAnsi="Cambria Math" w:cs="Times New Roman"/>
                <w:color w:val="000000" w:themeColor="text1"/>
                <w:sz w:val="28"/>
                <w:szCs w:val="28"/>
              </w:rPr>
              <m:t>P</m:t>
            </m:r>
          </m:e>
          <m:sub>
            <m:r>
              <m:rPr>
                <m:sty m:val="p"/>
              </m:rPr>
              <w:rPr>
                <w:rFonts w:ascii="Cambria Math" w:hAnsi="Cambria Math" w:cs="Times New Roman"/>
                <w:color w:val="000000" w:themeColor="text1"/>
                <w:sz w:val="28"/>
                <w:szCs w:val="28"/>
              </w:rPr>
              <m:t>борт</m:t>
            </m:r>
          </m:sub>
        </m:sSub>
      </m:oMath>
      <w:r w:rsidR="005543D2" w:rsidRPr="00F53DCD">
        <w:rPr>
          <w:rFonts w:ascii="Times New Roman" w:hAnsi="Times New Roman" w:cs="Times New Roman"/>
          <w:color w:val="000000" w:themeColor="text1"/>
          <w:sz w:val="28"/>
          <w:szCs w:val="28"/>
        </w:rPr>
        <w:t xml:space="preserve">- затраты энергии на бортовые системы, </w:t>
      </w:r>
      <m:oMath>
        <m:nary>
          <m:naryPr>
            <m:chr m:val="∑"/>
            <m:limLoc m:val="undOvr"/>
            <m:supHide m:val="1"/>
            <m:ctrlPr>
              <w:rPr>
                <w:rFonts w:ascii="Cambria Math" w:hAnsi="Cambria Math" w:cs="Times New Roman"/>
                <w:color w:val="000000" w:themeColor="text1"/>
                <w:sz w:val="28"/>
                <w:szCs w:val="28"/>
              </w:rPr>
            </m:ctrlPr>
          </m:naryPr>
          <m:sub>
            <m:r>
              <w:rPr>
                <w:rFonts w:ascii="Cambria Math" w:hAnsi="Cambria Math" w:cs="Times New Roman"/>
                <w:color w:val="000000" w:themeColor="text1"/>
                <w:sz w:val="28"/>
                <w:szCs w:val="28"/>
              </w:rPr>
              <m:t>ij</m:t>
            </m:r>
          </m:sub>
          <m:sup/>
          <m:e>
            <m:sSub>
              <m:sSubPr>
                <m:ctrlPr>
                  <w:rPr>
                    <w:rFonts w:ascii="Cambria Math" w:hAnsi="Cambria Math" w:cs="Times New Roman"/>
                    <w:color w:val="000000" w:themeColor="text1"/>
                    <w:sz w:val="28"/>
                    <w:szCs w:val="28"/>
                  </w:rPr>
                </m:ctrlPr>
              </m:sSubPr>
              <m:e>
                <m:r>
                  <w:rPr>
                    <w:rFonts w:ascii="Cambria Math" w:hAnsi="Cambria Math" w:cs="Times New Roman"/>
                    <w:color w:val="000000" w:themeColor="text1"/>
                    <w:sz w:val="28"/>
                    <w:szCs w:val="28"/>
                  </w:rPr>
                  <m:t>P</m:t>
                </m:r>
              </m:e>
              <m:sub>
                <m:r>
                  <w:rPr>
                    <w:rFonts w:ascii="Cambria Math" w:hAnsi="Cambria Math" w:cs="Times New Roman"/>
                    <w:color w:val="000000" w:themeColor="text1"/>
                    <w:sz w:val="28"/>
                    <w:szCs w:val="28"/>
                  </w:rPr>
                  <m:t>ij</m:t>
                </m:r>
                <m:r>
                  <m:rPr>
                    <m:sty m:val="p"/>
                  </m:rPr>
                  <w:rPr>
                    <w:rFonts w:ascii="Cambria Math" w:hAnsi="Cambria Math" w:cs="Times New Roman"/>
                    <w:color w:val="000000" w:themeColor="text1"/>
                    <w:sz w:val="28"/>
                    <w:szCs w:val="28"/>
                  </w:rPr>
                  <m:t xml:space="preserve"> кинетич</m:t>
                </m:r>
              </m:sub>
            </m:sSub>
          </m:e>
        </m:nary>
      </m:oMath>
      <w:r w:rsidR="005543D2" w:rsidRPr="00F53DCD">
        <w:rPr>
          <w:rFonts w:ascii="Times New Roman" w:hAnsi="Times New Roman" w:cs="Times New Roman"/>
          <w:color w:val="000000" w:themeColor="text1"/>
          <w:sz w:val="28"/>
          <w:szCs w:val="28"/>
        </w:rPr>
        <w:t xml:space="preserve">- сумма затрат энергии на кинетические потери, </w:t>
      </w:r>
      <m:oMath>
        <m:nary>
          <m:naryPr>
            <m:chr m:val="∑"/>
            <m:limLoc m:val="undOvr"/>
            <m:supHide m:val="1"/>
            <m:ctrlPr>
              <w:rPr>
                <w:rFonts w:ascii="Cambria Math" w:hAnsi="Cambria Math" w:cs="Times New Roman"/>
                <w:color w:val="000000" w:themeColor="text1"/>
                <w:sz w:val="28"/>
                <w:szCs w:val="28"/>
              </w:rPr>
            </m:ctrlPr>
          </m:naryPr>
          <m:sub>
            <m:r>
              <w:rPr>
                <w:rFonts w:ascii="Cambria Math" w:hAnsi="Cambria Math" w:cs="Times New Roman"/>
                <w:color w:val="000000" w:themeColor="text1"/>
                <w:sz w:val="28"/>
                <w:szCs w:val="28"/>
              </w:rPr>
              <m:t>ij</m:t>
            </m:r>
          </m:sub>
          <m:sup/>
          <m:e>
            <m:sSub>
              <m:sSubPr>
                <m:ctrlPr>
                  <w:rPr>
                    <w:rFonts w:ascii="Cambria Math" w:hAnsi="Cambria Math" w:cs="Times New Roman"/>
                    <w:color w:val="000000" w:themeColor="text1"/>
                    <w:sz w:val="28"/>
                    <w:szCs w:val="28"/>
                  </w:rPr>
                </m:ctrlPr>
              </m:sSubPr>
              <m:e>
                <m:r>
                  <w:rPr>
                    <w:rFonts w:ascii="Cambria Math" w:hAnsi="Cambria Math" w:cs="Times New Roman"/>
                    <w:color w:val="000000" w:themeColor="text1"/>
                    <w:sz w:val="28"/>
                    <w:szCs w:val="28"/>
                  </w:rPr>
                  <m:t>P</m:t>
                </m:r>
              </m:e>
              <m:sub>
                <m:r>
                  <w:rPr>
                    <w:rFonts w:ascii="Cambria Math" w:hAnsi="Cambria Math" w:cs="Times New Roman"/>
                    <w:color w:val="000000" w:themeColor="text1"/>
                    <w:sz w:val="28"/>
                    <w:szCs w:val="28"/>
                  </w:rPr>
                  <m:t>ij</m:t>
                </m:r>
                <m:r>
                  <m:rPr>
                    <m:sty m:val="p"/>
                  </m:rPr>
                  <w:rPr>
                    <w:rFonts w:ascii="Cambria Math" w:hAnsi="Cambria Math" w:cs="Times New Roman"/>
                    <w:color w:val="000000" w:themeColor="text1"/>
                    <w:sz w:val="28"/>
                    <w:szCs w:val="28"/>
                  </w:rPr>
                  <m:t xml:space="preserve"> потенц</m:t>
                </m:r>
              </m:sub>
            </m:sSub>
          </m:e>
        </m:nary>
      </m:oMath>
      <w:r w:rsidR="005543D2" w:rsidRPr="00F53DCD">
        <w:rPr>
          <w:rFonts w:ascii="Times New Roman" w:hAnsi="Times New Roman" w:cs="Times New Roman"/>
          <w:color w:val="000000" w:themeColor="text1"/>
          <w:sz w:val="28"/>
          <w:szCs w:val="28"/>
        </w:rPr>
        <w:t xml:space="preserve">- сумма затрат на потенциальные затраты, </w:t>
      </w:r>
      <m:oMath>
        <m:nary>
          <m:naryPr>
            <m:chr m:val="∑"/>
            <m:limLoc m:val="undOvr"/>
            <m:supHide m:val="1"/>
            <m:ctrlPr>
              <w:rPr>
                <w:rFonts w:ascii="Cambria Math" w:hAnsi="Cambria Math" w:cs="Times New Roman"/>
                <w:color w:val="000000" w:themeColor="text1"/>
                <w:sz w:val="28"/>
                <w:szCs w:val="28"/>
              </w:rPr>
            </m:ctrlPr>
          </m:naryPr>
          <m:sub>
            <m:r>
              <w:rPr>
                <w:rFonts w:ascii="Cambria Math" w:hAnsi="Cambria Math" w:cs="Times New Roman"/>
                <w:color w:val="000000" w:themeColor="text1"/>
                <w:sz w:val="28"/>
                <w:szCs w:val="28"/>
              </w:rPr>
              <m:t>ij</m:t>
            </m:r>
          </m:sub>
          <m:sup/>
          <m:e>
            <m:r>
              <m:rPr>
                <m:sty m:val="p"/>
              </m:rPr>
              <w:rPr>
                <w:rFonts w:ascii="Cambria Math" w:hAnsi="Cambria Math" w:cs="Times New Roman"/>
                <w:color w:val="000000" w:themeColor="text1"/>
                <w:sz w:val="28"/>
                <w:szCs w:val="28"/>
              </w:rPr>
              <m:t>Сij</m:t>
            </m:r>
          </m:e>
        </m:nary>
      </m:oMath>
      <w:r w:rsidR="005543D2" w:rsidRPr="00F53DCD">
        <w:rPr>
          <w:rFonts w:ascii="Times New Roman" w:hAnsi="Times New Roman" w:cs="Times New Roman"/>
          <w:color w:val="000000" w:themeColor="text1"/>
          <w:sz w:val="28"/>
          <w:szCs w:val="28"/>
        </w:rPr>
        <w:t xml:space="preserve"> – сумма затрат на изменение курса полета. </w:t>
      </w:r>
    </w:p>
    <w:p w14:paraId="1A0158F9" w14:textId="77777777" w:rsidR="005543D2" w:rsidRPr="00F53DCD" w:rsidRDefault="005543D2" w:rsidP="005543D2">
      <w:pPr>
        <w:spacing w:after="0" w:line="360" w:lineRule="auto"/>
        <w:ind w:firstLine="567"/>
        <w:jc w:val="both"/>
        <w:rPr>
          <w:rFonts w:ascii="Times New Roman" w:hAnsi="Times New Roman" w:cs="Times New Roman"/>
          <w:color w:val="000000" w:themeColor="text1"/>
          <w:sz w:val="28"/>
          <w:szCs w:val="28"/>
        </w:rPr>
      </w:pPr>
      <w:r w:rsidRPr="00F53DCD">
        <w:rPr>
          <w:rFonts w:ascii="Times New Roman" w:hAnsi="Times New Roman" w:cs="Times New Roman"/>
          <w:color w:val="000000" w:themeColor="text1"/>
          <w:sz w:val="28"/>
          <w:szCs w:val="28"/>
        </w:rPr>
        <w:t xml:space="preserve">Таким образом, модельная трехмерная траектория разбивается на типовые элементарные участки траектории, каждый из которых обладает следующими свойствами: </w:t>
      </w:r>
    </w:p>
    <w:p w14:paraId="40BF19E8" w14:textId="77777777" w:rsidR="005543D2" w:rsidRPr="00615412" w:rsidRDefault="005543D2" w:rsidP="00F53DCD">
      <w:pPr>
        <w:pStyle w:val="a6"/>
        <w:numPr>
          <w:ilvl w:val="0"/>
          <w:numId w:val="9"/>
        </w:numPr>
        <w:spacing w:after="0" w:line="360" w:lineRule="auto"/>
        <w:jc w:val="both"/>
        <w:rPr>
          <w:rFonts w:ascii="Times New Roman" w:hAnsi="Times New Roman" w:cs="Times New Roman"/>
          <w:sz w:val="28"/>
          <w:szCs w:val="28"/>
        </w:rPr>
      </w:pPr>
      <w:r w:rsidRPr="00615412">
        <w:rPr>
          <w:rFonts w:ascii="Times New Roman" w:hAnsi="Times New Roman" w:cs="Times New Roman"/>
          <w:sz w:val="28"/>
          <w:szCs w:val="28"/>
        </w:rPr>
        <w:t>Протяженность</w:t>
      </w:r>
    </w:p>
    <w:p w14:paraId="7E519DC3" w14:textId="77777777" w:rsidR="005543D2" w:rsidRPr="00615412" w:rsidRDefault="005543D2" w:rsidP="00F53DCD">
      <w:pPr>
        <w:pStyle w:val="a6"/>
        <w:numPr>
          <w:ilvl w:val="0"/>
          <w:numId w:val="9"/>
        </w:numPr>
        <w:spacing w:after="0" w:line="360" w:lineRule="auto"/>
        <w:jc w:val="both"/>
        <w:rPr>
          <w:rFonts w:ascii="Times New Roman" w:hAnsi="Times New Roman" w:cs="Times New Roman"/>
          <w:sz w:val="28"/>
          <w:szCs w:val="28"/>
        </w:rPr>
      </w:pPr>
      <w:r w:rsidRPr="00615412">
        <w:rPr>
          <w:rFonts w:ascii="Times New Roman" w:hAnsi="Times New Roman" w:cs="Times New Roman"/>
          <w:sz w:val="28"/>
          <w:szCs w:val="28"/>
        </w:rPr>
        <w:t xml:space="preserve">Требуемая скорость </w:t>
      </w:r>
    </w:p>
    <w:p w14:paraId="1C1E42CB" w14:textId="77777777" w:rsidR="005543D2" w:rsidRPr="00615412" w:rsidRDefault="005543D2" w:rsidP="00F53DCD">
      <w:pPr>
        <w:pStyle w:val="a6"/>
        <w:numPr>
          <w:ilvl w:val="0"/>
          <w:numId w:val="9"/>
        </w:numPr>
        <w:spacing w:after="0" w:line="360" w:lineRule="auto"/>
        <w:jc w:val="both"/>
        <w:rPr>
          <w:rFonts w:ascii="Times New Roman" w:hAnsi="Times New Roman" w:cs="Times New Roman"/>
          <w:sz w:val="28"/>
          <w:szCs w:val="28"/>
        </w:rPr>
      </w:pPr>
      <w:r w:rsidRPr="00615412">
        <w:rPr>
          <w:rFonts w:ascii="Times New Roman" w:hAnsi="Times New Roman" w:cs="Times New Roman"/>
          <w:sz w:val="28"/>
          <w:szCs w:val="28"/>
        </w:rPr>
        <w:t>Изменение высоты</w:t>
      </w:r>
    </w:p>
    <w:p w14:paraId="4FF53073" w14:textId="77777777" w:rsidR="005543D2" w:rsidRPr="00615412" w:rsidRDefault="005543D2" w:rsidP="00F53DCD">
      <w:pPr>
        <w:pStyle w:val="a6"/>
        <w:numPr>
          <w:ilvl w:val="0"/>
          <w:numId w:val="9"/>
        </w:numPr>
        <w:spacing w:after="0" w:line="360" w:lineRule="auto"/>
        <w:jc w:val="both"/>
        <w:rPr>
          <w:rFonts w:ascii="Times New Roman" w:hAnsi="Times New Roman" w:cs="Times New Roman"/>
          <w:sz w:val="28"/>
          <w:szCs w:val="28"/>
        </w:rPr>
      </w:pPr>
      <w:r w:rsidRPr="00615412">
        <w:rPr>
          <w:rFonts w:ascii="Times New Roman" w:hAnsi="Times New Roman" w:cs="Times New Roman"/>
          <w:sz w:val="28"/>
          <w:szCs w:val="28"/>
        </w:rPr>
        <w:t xml:space="preserve">Изменение скорости </w:t>
      </w:r>
    </w:p>
    <w:p w14:paraId="0C50894B" w14:textId="77777777" w:rsidR="005543D2" w:rsidRPr="00615412" w:rsidRDefault="005543D2" w:rsidP="00F53DCD">
      <w:pPr>
        <w:pStyle w:val="a6"/>
        <w:numPr>
          <w:ilvl w:val="0"/>
          <w:numId w:val="9"/>
        </w:numPr>
        <w:spacing w:after="0" w:line="360" w:lineRule="auto"/>
        <w:jc w:val="both"/>
        <w:rPr>
          <w:rFonts w:ascii="Times New Roman" w:hAnsi="Times New Roman" w:cs="Times New Roman"/>
          <w:sz w:val="28"/>
          <w:szCs w:val="28"/>
        </w:rPr>
      </w:pPr>
      <w:r w:rsidRPr="00615412">
        <w:rPr>
          <w:rFonts w:ascii="Times New Roman" w:hAnsi="Times New Roman" w:cs="Times New Roman"/>
          <w:sz w:val="28"/>
          <w:szCs w:val="28"/>
        </w:rPr>
        <w:t>Углы θ для двух соседних элементарных отрезков траектории</w:t>
      </w:r>
    </w:p>
    <w:p w14:paraId="08AFA9BD" w14:textId="77777777" w:rsidR="005543D2" w:rsidRPr="00F53DCD" w:rsidRDefault="005543D2" w:rsidP="00F53DCD">
      <w:pPr>
        <w:spacing w:after="0" w:line="360" w:lineRule="auto"/>
        <w:ind w:firstLine="567"/>
        <w:jc w:val="both"/>
        <w:rPr>
          <w:rFonts w:ascii="Times New Roman" w:hAnsi="Times New Roman" w:cs="Times New Roman"/>
          <w:color w:val="000000" w:themeColor="text1"/>
          <w:sz w:val="28"/>
          <w:szCs w:val="28"/>
        </w:rPr>
      </w:pPr>
    </w:p>
    <w:p w14:paraId="560F6092" w14:textId="77777777" w:rsidR="005543D2" w:rsidRPr="00432314" w:rsidRDefault="005543D2" w:rsidP="00432314">
      <w:pPr>
        <w:spacing w:after="0" w:line="360" w:lineRule="auto"/>
        <w:ind w:firstLine="567"/>
        <w:jc w:val="both"/>
        <w:rPr>
          <w:rFonts w:ascii="Times New Roman" w:eastAsiaTheme="minorEastAsia" w:hAnsi="Times New Roman" w:cs="Times New Roman"/>
          <w:b/>
          <w:sz w:val="28"/>
          <w:szCs w:val="28"/>
        </w:rPr>
      </w:pPr>
      <w:r w:rsidRPr="00432314">
        <w:rPr>
          <w:rFonts w:ascii="Times New Roman" w:eastAsiaTheme="minorEastAsia" w:hAnsi="Times New Roman" w:cs="Times New Roman"/>
          <w:b/>
          <w:sz w:val="28"/>
          <w:szCs w:val="28"/>
        </w:rPr>
        <w:t>Применение расчетного метода оценки затрат энергии</w:t>
      </w:r>
    </w:p>
    <w:p w14:paraId="26F8A1A0" w14:textId="77777777" w:rsidR="005543D2" w:rsidRPr="00432314" w:rsidRDefault="005543D2" w:rsidP="00432314">
      <w:pPr>
        <w:spacing w:after="0" w:line="360" w:lineRule="auto"/>
        <w:ind w:firstLine="567"/>
        <w:jc w:val="both"/>
        <w:rPr>
          <w:rFonts w:ascii="Times New Roman" w:hAnsi="Times New Roman" w:cs="Times New Roman"/>
          <w:color w:val="000000" w:themeColor="text1"/>
          <w:sz w:val="28"/>
          <w:szCs w:val="28"/>
        </w:rPr>
      </w:pPr>
      <w:r w:rsidRPr="00432314">
        <w:rPr>
          <w:rFonts w:ascii="Times New Roman" w:hAnsi="Times New Roman" w:cs="Times New Roman"/>
          <w:color w:val="000000" w:themeColor="text1"/>
          <w:sz w:val="28"/>
          <w:szCs w:val="28"/>
        </w:rPr>
        <w:t xml:space="preserve">Для расчета затрачиваемой энергии доступны следующие исходные данные, часть которых соответствуют потенциальной области применения, другая часть принята в качестве допущений. В качестве достоверных исходных данных используется схема обхода помещения. Схема обхода позволяет приблизительно оценить расстояния и последовательность. </w:t>
      </w:r>
    </w:p>
    <w:p w14:paraId="2B5D2FC6" w14:textId="77777777" w:rsidR="005543D2" w:rsidRPr="00432314" w:rsidRDefault="005543D2" w:rsidP="00432314">
      <w:pPr>
        <w:spacing w:after="0" w:line="360" w:lineRule="auto"/>
        <w:ind w:firstLine="567"/>
        <w:jc w:val="both"/>
        <w:rPr>
          <w:rFonts w:ascii="Times New Roman" w:hAnsi="Times New Roman" w:cs="Times New Roman"/>
          <w:color w:val="000000" w:themeColor="text1"/>
          <w:sz w:val="28"/>
          <w:szCs w:val="28"/>
        </w:rPr>
      </w:pPr>
      <w:r w:rsidRPr="00432314">
        <w:rPr>
          <w:rFonts w:ascii="Times New Roman" w:hAnsi="Times New Roman" w:cs="Times New Roman"/>
          <w:color w:val="000000" w:themeColor="text1"/>
          <w:sz w:val="28"/>
          <w:szCs w:val="28"/>
        </w:rPr>
        <w:t xml:space="preserve">В качестве допущения было принято, что масса БПЛА равна 4 кг, скорость полета принимается равной 3 метра в секунду. </w:t>
      </w:r>
    </w:p>
    <w:p w14:paraId="30FE7EB2" w14:textId="77777777" w:rsidR="005543D2" w:rsidRPr="00432314" w:rsidRDefault="005543D2" w:rsidP="00432314">
      <w:pPr>
        <w:spacing w:after="0" w:line="360" w:lineRule="auto"/>
        <w:ind w:firstLine="567"/>
        <w:jc w:val="both"/>
        <w:rPr>
          <w:rFonts w:ascii="Times New Roman" w:hAnsi="Times New Roman" w:cs="Times New Roman"/>
          <w:color w:val="000000" w:themeColor="text1"/>
          <w:sz w:val="28"/>
          <w:szCs w:val="28"/>
        </w:rPr>
      </w:pPr>
    </w:p>
    <w:p w14:paraId="2E4F3C3F" w14:textId="77777777" w:rsidR="005543D2" w:rsidRPr="00432314" w:rsidRDefault="005543D2" w:rsidP="00432314">
      <w:pPr>
        <w:spacing w:after="0" w:line="360" w:lineRule="auto"/>
        <w:ind w:firstLine="567"/>
        <w:jc w:val="both"/>
        <w:rPr>
          <w:rFonts w:ascii="Times New Roman" w:hAnsi="Times New Roman" w:cs="Times New Roman"/>
          <w:color w:val="000000" w:themeColor="text1"/>
          <w:sz w:val="28"/>
          <w:szCs w:val="28"/>
        </w:rPr>
      </w:pPr>
      <w:r w:rsidRPr="00432314">
        <w:rPr>
          <w:rFonts w:ascii="Times New Roman" w:hAnsi="Times New Roman" w:cs="Times New Roman"/>
          <w:color w:val="000000" w:themeColor="text1"/>
          <w:sz w:val="28"/>
          <w:szCs w:val="28"/>
        </w:rPr>
        <w:t xml:space="preserve">Обработанная схема обхода объектов машинного зала представлена на рисунке </w:t>
      </w:r>
      <w:r w:rsidR="0033333C" w:rsidRPr="0033333C">
        <w:rPr>
          <w:rFonts w:ascii="Times New Roman" w:hAnsi="Times New Roman" w:cs="Times New Roman"/>
          <w:color w:val="000000" w:themeColor="text1"/>
          <w:sz w:val="28"/>
          <w:szCs w:val="28"/>
        </w:rPr>
        <w:t>5.25.</w:t>
      </w:r>
      <w:r w:rsidRPr="00432314">
        <w:rPr>
          <w:rFonts w:ascii="Times New Roman" w:hAnsi="Times New Roman" w:cs="Times New Roman"/>
          <w:color w:val="000000" w:themeColor="text1"/>
          <w:sz w:val="28"/>
          <w:szCs w:val="28"/>
        </w:rPr>
        <w:t xml:space="preserve"> </w:t>
      </w:r>
    </w:p>
    <w:p w14:paraId="30C6FE9A" w14:textId="77777777" w:rsidR="005543D2" w:rsidRPr="00432314" w:rsidRDefault="005543D2" w:rsidP="00432314">
      <w:pPr>
        <w:spacing w:after="0" w:line="360" w:lineRule="auto"/>
        <w:jc w:val="center"/>
        <w:rPr>
          <w:rFonts w:ascii="Times New Roman" w:hAnsi="Times New Roman" w:cs="Times New Roman"/>
          <w:color w:val="000000" w:themeColor="text1"/>
          <w:sz w:val="28"/>
          <w:szCs w:val="28"/>
        </w:rPr>
      </w:pPr>
      <w:r w:rsidRPr="00432314">
        <w:rPr>
          <w:rFonts w:ascii="Times New Roman" w:hAnsi="Times New Roman" w:cs="Times New Roman"/>
          <w:noProof/>
          <w:color w:val="000000" w:themeColor="text1"/>
          <w:sz w:val="28"/>
          <w:szCs w:val="28"/>
          <w:lang w:eastAsia="ru-RU"/>
        </w:rPr>
        <w:lastRenderedPageBreak/>
        <w:drawing>
          <wp:inline distT="0" distB="0" distL="0" distR="0" wp14:anchorId="09205F57" wp14:editId="39F642DB">
            <wp:extent cx="6038372" cy="5177642"/>
            <wp:effectExtent l="0" t="0" r="635" b="4445"/>
            <wp:docPr id="144" name="Рисунок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a:srcRect t="585" r="5489" b="4568"/>
                    <a:stretch/>
                  </pic:blipFill>
                  <pic:spPr bwMode="auto">
                    <a:xfrm>
                      <a:off x="0" y="0"/>
                      <a:ext cx="6039293" cy="5178432"/>
                    </a:xfrm>
                    <a:prstGeom prst="rect">
                      <a:avLst/>
                    </a:prstGeom>
                    <a:ln>
                      <a:noFill/>
                    </a:ln>
                    <a:extLst>
                      <a:ext uri="{53640926-AAD7-44D8-BBD7-CCE9431645EC}">
                        <a14:shadowObscured xmlns:a14="http://schemas.microsoft.com/office/drawing/2010/main"/>
                      </a:ext>
                    </a:extLst>
                  </pic:spPr>
                </pic:pic>
              </a:graphicData>
            </a:graphic>
          </wp:inline>
        </w:drawing>
      </w:r>
    </w:p>
    <w:p w14:paraId="5D2218E2" w14:textId="77777777" w:rsidR="005543D2" w:rsidRPr="00432314" w:rsidRDefault="005543D2" w:rsidP="00432314">
      <w:pPr>
        <w:jc w:val="center"/>
        <w:rPr>
          <w:rFonts w:ascii="Times New Roman" w:hAnsi="Times New Roman" w:cs="Times New Roman"/>
          <w:i/>
          <w:color w:val="000000" w:themeColor="text1"/>
          <w:sz w:val="26"/>
          <w:szCs w:val="26"/>
        </w:rPr>
      </w:pPr>
      <w:r w:rsidRPr="00432314">
        <w:rPr>
          <w:rFonts w:ascii="Times New Roman" w:hAnsi="Times New Roman" w:cs="Times New Roman"/>
          <w:i/>
          <w:color w:val="000000" w:themeColor="text1"/>
          <w:sz w:val="26"/>
          <w:szCs w:val="26"/>
        </w:rPr>
        <w:t xml:space="preserve">Рисунок </w:t>
      </w:r>
      <w:r w:rsidR="0033333C" w:rsidRPr="0033333C">
        <w:rPr>
          <w:rFonts w:ascii="Times New Roman" w:hAnsi="Times New Roman" w:cs="Times New Roman"/>
          <w:i/>
          <w:color w:val="000000" w:themeColor="text1"/>
          <w:sz w:val="26"/>
          <w:szCs w:val="26"/>
        </w:rPr>
        <w:t>5.25 –</w:t>
      </w:r>
      <w:r w:rsidRPr="00432314">
        <w:rPr>
          <w:rFonts w:ascii="Times New Roman" w:hAnsi="Times New Roman" w:cs="Times New Roman"/>
          <w:i/>
          <w:color w:val="000000" w:themeColor="text1"/>
          <w:sz w:val="26"/>
          <w:szCs w:val="26"/>
        </w:rPr>
        <w:t xml:space="preserve"> Схема обхода оборудования машинного зала</w:t>
      </w:r>
    </w:p>
    <w:p w14:paraId="00218620" w14:textId="77777777" w:rsidR="00432314" w:rsidRDefault="00432314" w:rsidP="00432314">
      <w:pPr>
        <w:spacing w:after="0" w:line="360" w:lineRule="auto"/>
        <w:ind w:firstLine="567"/>
        <w:jc w:val="both"/>
        <w:rPr>
          <w:rFonts w:ascii="Times New Roman" w:hAnsi="Times New Roman" w:cs="Times New Roman"/>
          <w:color w:val="000000" w:themeColor="text1"/>
          <w:sz w:val="28"/>
          <w:szCs w:val="28"/>
        </w:rPr>
      </w:pPr>
    </w:p>
    <w:p w14:paraId="21231BF2" w14:textId="77777777" w:rsidR="005543D2" w:rsidRPr="00432314" w:rsidRDefault="005543D2" w:rsidP="00432314">
      <w:pPr>
        <w:spacing w:after="0" w:line="360" w:lineRule="auto"/>
        <w:ind w:firstLine="567"/>
        <w:jc w:val="both"/>
        <w:rPr>
          <w:rFonts w:ascii="Times New Roman" w:hAnsi="Times New Roman" w:cs="Times New Roman"/>
          <w:color w:val="000000" w:themeColor="text1"/>
          <w:sz w:val="28"/>
          <w:szCs w:val="28"/>
        </w:rPr>
      </w:pPr>
      <w:r w:rsidRPr="00432314">
        <w:rPr>
          <w:rFonts w:ascii="Times New Roman" w:hAnsi="Times New Roman" w:cs="Times New Roman"/>
          <w:color w:val="000000" w:themeColor="text1"/>
          <w:sz w:val="28"/>
          <w:szCs w:val="28"/>
        </w:rPr>
        <w:t xml:space="preserve">Объекты интереса в машинном зале расположены симметрично относительно вертикальной оси, таким образом, что для расчета можно принять допущение, что затрачиваемая энергия АКБ и время для осмотра правой части машинного зала и левой части машинного зала близки. </w:t>
      </w:r>
    </w:p>
    <w:p w14:paraId="5AF3CDBC" w14:textId="77777777" w:rsidR="005543D2" w:rsidRPr="00432314" w:rsidRDefault="005543D2" w:rsidP="00432314">
      <w:pPr>
        <w:spacing w:after="0" w:line="360" w:lineRule="auto"/>
        <w:ind w:firstLine="567"/>
        <w:jc w:val="both"/>
        <w:rPr>
          <w:rFonts w:ascii="Times New Roman" w:hAnsi="Times New Roman" w:cs="Times New Roman"/>
          <w:color w:val="000000" w:themeColor="text1"/>
          <w:sz w:val="28"/>
          <w:szCs w:val="28"/>
        </w:rPr>
      </w:pPr>
      <w:r w:rsidRPr="00432314">
        <w:rPr>
          <w:rFonts w:ascii="Times New Roman" w:hAnsi="Times New Roman" w:cs="Times New Roman"/>
          <w:color w:val="000000" w:themeColor="text1"/>
          <w:sz w:val="28"/>
          <w:szCs w:val="28"/>
        </w:rPr>
        <w:t xml:space="preserve">Проведена нумерация потенциальных мест изменения курса полета, значениями от №1 до №16. Подавляющее большинство поворотов на схеме представлены поворотами на 90 градусов. Информация об этом используется для расчета потерь энергии при изменении курса полета. </w:t>
      </w:r>
    </w:p>
    <w:p w14:paraId="56287DB6" w14:textId="77777777" w:rsidR="005543D2" w:rsidRPr="00432314" w:rsidRDefault="005543D2" w:rsidP="00432314">
      <w:pPr>
        <w:spacing w:after="0" w:line="360" w:lineRule="auto"/>
        <w:ind w:firstLine="567"/>
        <w:jc w:val="both"/>
        <w:rPr>
          <w:rFonts w:ascii="Times New Roman" w:hAnsi="Times New Roman" w:cs="Times New Roman"/>
          <w:color w:val="000000" w:themeColor="text1"/>
          <w:sz w:val="28"/>
          <w:szCs w:val="28"/>
        </w:rPr>
      </w:pPr>
      <w:r w:rsidRPr="00432314">
        <w:rPr>
          <w:rFonts w:ascii="Times New Roman" w:hAnsi="Times New Roman" w:cs="Times New Roman"/>
          <w:color w:val="000000" w:themeColor="text1"/>
          <w:sz w:val="28"/>
          <w:szCs w:val="28"/>
        </w:rPr>
        <w:t xml:space="preserve">Изменение высоты полета затруднительно, поэтому примем предположение, что взлет производится с минимальной высоты (принимаем </w:t>
      </w:r>
      <w:r w:rsidRPr="00432314">
        <w:rPr>
          <w:rFonts w:ascii="Times New Roman" w:hAnsi="Times New Roman" w:cs="Times New Roman"/>
          <w:color w:val="000000" w:themeColor="text1"/>
          <w:sz w:val="28"/>
          <w:szCs w:val="28"/>
        </w:rPr>
        <w:lastRenderedPageBreak/>
        <w:t xml:space="preserve">ее за 0 метров), а максимальная высота достигается на повороте №16, равная 30 метрам. </w:t>
      </w:r>
    </w:p>
    <w:p w14:paraId="6A6B95D7" w14:textId="77777777" w:rsidR="005543D2" w:rsidRPr="00432314" w:rsidRDefault="005543D2" w:rsidP="00432314">
      <w:pPr>
        <w:spacing w:after="0" w:line="360" w:lineRule="auto"/>
        <w:ind w:firstLine="567"/>
        <w:jc w:val="both"/>
        <w:rPr>
          <w:rFonts w:ascii="Times New Roman" w:hAnsi="Times New Roman" w:cs="Times New Roman"/>
          <w:color w:val="000000" w:themeColor="text1"/>
          <w:sz w:val="28"/>
          <w:szCs w:val="28"/>
        </w:rPr>
      </w:pPr>
      <w:r w:rsidRPr="00432314">
        <w:rPr>
          <w:rFonts w:ascii="Times New Roman" w:hAnsi="Times New Roman" w:cs="Times New Roman"/>
          <w:color w:val="000000" w:themeColor="text1"/>
          <w:sz w:val="28"/>
          <w:szCs w:val="28"/>
        </w:rPr>
        <w:t xml:space="preserve">Объекты интереса распределены с высокой плотностью по следованию маршрута, поэтому будем считать, что они расположены равномерно, и каждый объект интереса требует полной остановки БПЛА. </w:t>
      </w:r>
    </w:p>
    <w:p w14:paraId="3C605A6F" w14:textId="77777777" w:rsidR="005543D2" w:rsidRPr="00432314" w:rsidRDefault="005543D2" w:rsidP="00432314">
      <w:pPr>
        <w:spacing w:after="0" w:line="360" w:lineRule="auto"/>
        <w:ind w:firstLine="567"/>
        <w:jc w:val="both"/>
        <w:rPr>
          <w:rFonts w:ascii="Times New Roman" w:hAnsi="Times New Roman" w:cs="Times New Roman"/>
          <w:color w:val="000000" w:themeColor="text1"/>
          <w:sz w:val="28"/>
          <w:szCs w:val="28"/>
        </w:rPr>
      </w:pPr>
      <w:r w:rsidRPr="00432314">
        <w:rPr>
          <w:rFonts w:ascii="Times New Roman" w:hAnsi="Times New Roman" w:cs="Times New Roman"/>
          <w:color w:val="000000" w:themeColor="text1"/>
          <w:sz w:val="28"/>
          <w:szCs w:val="28"/>
        </w:rPr>
        <w:t xml:space="preserve">Используя разметку схемы обхода машинного зала получаем приближенные дальности, углы поворотов, высоты, и число остановок в процессе следования. </w:t>
      </w:r>
    </w:p>
    <w:p w14:paraId="577A1B6E" w14:textId="77777777" w:rsidR="005543D2" w:rsidRPr="00432314" w:rsidRDefault="005543D2" w:rsidP="00432314">
      <w:pPr>
        <w:spacing w:after="0" w:line="360" w:lineRule="auto"/>
        <w:ind w:firstLine="567"/>
        <w:jc w:val="both"/>
        <w:rPr>
          <w:rFonts w:ascii="Times New Roman" w:hAnsi="Times New Roman" w:cs="Times New Roman"/>
          <w:color w:val="000000" w:themeColor="text1"/>
          <w:sz w:val="28"/>
          <w:szCs w:val="28"/>
        </w:rPr>
      </w:pPr>
    </w:p>
    <w:p w14:paraId="027B3344" w14:textId="77777777" w:rsidR="005543D2" w:rsidRPr="00432314" w:rsidRDefault="005543D2" w:rsidP="00432314">
      <w:pPr>
        <w:spacing w:after="0" w:line="360" w:lineRule="auto"/>
        <w:ind w:firstLine="567"/>
        <w:jc w:val="both"/>
        <w:rPr>
          <w:rFonts w:ascii="Times New Roman" w:hAnsi="Times New Roman" w:cs="Times New Roman"/>
          <w:color w:val="000000" w:themeColor="text1"/>
          <w:sz w:val="28"/>
          <w:szCs w:val="28"/>
        </w:rPr>
      </w:pPr>
      <w:r w:rsidRPr="00432314">
        <w:rPr>
          <w:rFonts w:ascii="Times New Roman" w:hAnsi="Times New Roman" w:cs="Times New Roman"/>
          <w:color w:val="000000" w:themeColor="text1"/>
          <w:sz w:val="28"/>
          <w:szCs w:val="28"/>
        </w:rPr>
        <w:t xml:space="preserve">Энергетические расчеты БПЛА </w:t>
      </w:r>
      <w:proofErr w:type="spellStart"/>
      <w:r w:rsidRPr="00432314">
        <w:rPr>
          <w:rFonts w:ascii="Times New Roman" w:hAnsi="Times New Roman" w:cs="Times New Roman"/>
          <w:color w:val="000000" w:themeColor="text1"/>
          <w:sz w:val="28"/>
          <w:szCs w:val="28"/>
        </w:rPr>
        <w:t>мультироторного</w:t>
      </w:r>
      <w:proofErr w:type="spellEnd"/>
      <w:r w:rsidRPr="00432314">
        <w:rPr>
          <w:rFonts w:ascii="Times New Roman" w:hAnsi="Times New Roman" w:cs="Times New Roman"/>
          <w:color w:val="000000" w:themeColor="text1"/>
          <w:sz w:val="28"/>
          <w:szCs w:val="28"/>
        </w:rPr>
        <w:t xml:space="preserve"> типа производятся на основе данных об энергии, необходимой для висения в спокойных условиях. Далее, эти данные уточняются в ходе испытательных полетов, как для режима висения, так и для иных интересующих режимов полета. </w:t>
      </w:r>
    </w:p>
    <w:p w14:paraId="4B6A652F" w14:textId="77777777" w:rsidR="005543D2" w:rsidRPr="00432314" w:rsidRDefault="005543D2" w:rsidP="00432314">
      <w:pPr>
        <w:spacing w:after="0" w:line="360" w:lineRule="auto"/>
        <w:ind w:firstLine="567"/>
        <w:jc w:val="both"/>
        <w:rPr>
          <w:rFonts w:ascii="Times New Roman" w:hAnsi="Times New Roman" w:cs="Times New Roman"/>
          <w:color w:val="000000" w:themeColor="text1"/>
          <w:sz w:val="28"/>
          <w:szCs w:val="28"/>
        </w:rPr>
      </w:pPr>
      <w:r w:rsidRPr="00432314">
        <w:rPr>
          <w:rFonts w:ascii="Times New Roman" w:hAnsi="Times New Roman" w:cs="Times New Roman"/>
          <w:color w:val="000000" w:themeColor="text1"/>
          <w:sz w:val="28"/>
          <w:szCs w:val="28"/>
        </w:rPr>
        <w:t xml:space="preserve">Расчет энергии висения производится на основании данных о предварительном облике БПЛА – его массы, приблизительных характеристик винтомоторной группы, типа и емкости аккумуляторной батареи. </w:t>
      </w:r>
    </w:p>
    <w:p w14:paraId="4BB89FBB" w14:textId="77777777" w:rsidR="005543D2" w:rsidRPr="00432314" w:rsidRDefault="005543D2" w:rsidP="00432314">
      <w:pPr>
        <w:spacing w:after="0" w:line="360" w:lineRule="auto"/>
        <w:ind w:firstLine="567"/>
        <w:jc w:val="both"/>
        <w:rPr>
          <w:rFonts w:ascii="Times New Roman" w:hAnsi="Times New Roman" w:cs="Times New Roman"/>
          <w:color w:val="000000" w:themeColor="text1"/>
          <w:sz w:val="28"/>
          <w:szCs w:val="28"/>
        </w:rPr>
      </w:pPr>
      <w:r w:rsidRPr="00432314">
        <w:rPr>
          <w:rFonts w:ascii="Times New Roman" w:hAnsi="Times New Roman" w:cs="Times New Roman"/>
          <w:color w:val="000000" w:themeColor="text1"/>
          <w:sz w:val="28"/>
          <w:szCs w:val="28"/>
        </w:rPr>
        <w:t xml:space="preserve">Исходим из ранее объявленных исходных данных: масса снаряженного БПЛА равна 4 кг, требуемая скорость полета 3 м/с. </w:t>
      </w:r>
    </w:p>
    <w:p w14:paraId="04D4A9BF" w14:textId="77777777" w:rsidR="005543D2" w:rsidRPr="00432314" w:rsidRDefault="005543D2" w:rsidP="00432314">
      <w:pPr>
        <w:spacing w:after="0" w:line="360" w:lineRule="auto"/>
        <w:ind w:firstLine="567"/>
        <w:jc w:val="both"/>
        <w:rPr>
          <w:rFonts w:ascii="Times New Roman" w:hAnsi="Times New Roman" w:cs="Times New Roman"/>
          <w:color w:val="000000" w:themeColor="text1"/>
          <w:sz w:val="28"/>
          <w:szCs w:val="28"/>
        </w:rPr>
      </w:pPr>
      <w:r w:rsidRPr="00432314">
        <w:rPr>
          <w:rFonts w:ascii="Times New Roman" w:hAnsi="Times New Roman" w:cs="Times New Roman"/>
          <w:color w:val="000000" w:themeColor="text1"/>
          <w:sz w:val="28"/>
          <w:szCs w:val="28"/>
        </w:rPr>
        <w:t xml:space="preserve">Для подобных аппаратов характерно затрачивать от 200 до 250 Вт на 1 кг собственной массы. Исходя из этого, делаем вывод, что затраты на прямолинейный полет составят порядка 1000 Вт. </w:t>
      </w:r>
    </w:p>
    <w:p w14:paraId="6D80AB92" w14:textId="77777777" w:rsidR="005543D2" w:rsidRPr="00432314" w:rsidRDefault="005543D2" w:rsidP="00432314">
      <w:pPr>
        <w:spacing w:after="0" w:line="360" w:lineRule="auto"/>
        <w:ind w:firstLine="567"/>
        <w:jc w:val="both"/>
        <w:rPr>
          <w:rFonts w:ascii="Times New Roman" w:hAnsi="Times New Roman" w:cs="Times New Roman"/>
          <w:color w:val="000000" w:themeColor="text1"/>
          <w:sz w:val="28"/>
          <w:szCs w:val="28"/>
        </w:rPr>
      </w:pPr>
      <w:r w:rsidRPr="00432314">
        <w:rPr>
          <w:rFonts w:ascii="Times New Roman" w:hAnsi="Times New Roman" w:cs="Times New Roman"/>
          <w:color w:val="000000" w:themeColor="text1"/>
          <w:sz w:val="28"/>
          <w:szCs w:val="28"/>
        </w:rPr>
        <w:t>Из зависимостей, полученных при учете изменения курса полета (рис.</w:t>
      </w:r>
      <w:r w:rsidR="0033333C">
        <w:rPr>
          <w:rFonts w:ascii="Times New Roman" w:hAnsi="Times New Roman" w:cs="Times New Roman"/>
          <w:color w:val="000000" w:themeColor="text1"/>
          <w:sz w:val="28"/>
          <w:szCs w:val="28"/>
          <w:lang w:val="en-US"/>
        </w:rPr>
        <w:t> </w:t>
      </w:r>
      <w:r w:rsidR="0033333C" w:rsidRPr="0033333C">
        <w:rPr>
          <w:rFonts w:ascii="Times New Roman" w:hAnsi="Times New Roman" w:cs="Times New Roman"/>
          <w:color w:val="000000" w:themeColor="text1"/>
          <w:sz w:val="28"/>
          <w:szCs w:val="28"/>
        </w:rPr>
        <w:t>5.19</w:t>
      </w:r>
      <w:r w:rsidRPr="00432314">
        <w:rPr>
          <w:rFonts w:ascii="Times New Roman" w:hAnsi="Times New Roman" w:cs="Times New Roman"/>
          <w:color w:val="000000" w:themeColor="text1"/>
          <w:sz w:val="28"/>
          <w:szCs w:val="28"/>
        </w:rPr>
        <w:t xml:space="preserve">), получаем коэффициенты повышенного расхода энергии для типовых углов в поставленной модельной задаче: 90 градусов, 45 градусов. </w:t>
      </w:r>
    </w:p>
    <w:p w14:paraId="7C43002A" w14:textId="77777777" w:rsidR="005543D2" w:rsidRPr="00432314" w:rsidRDefault="005543D2" w:rsidP="00432314">
      <w:pPr>
        <w:spacing w:after="0" w:line="360" w:lineRule="auto"/>
        <w:ind w:firstLine="567"/>
        <w:jc w:val="both"/>
        <w:rPr>
          <w:rFonts w:ascii="Times New Roman" w:hAnsi="Times New Roman" w:cs="Times New Roman"/>
          <w:color w:val="000000" w:themeColor="text1"/>
          <w:sz w:val="28"/>
          <w:szCs w:val="28"/>
        </w:rPr>
      </w:pPr>
      <w:r w:rsidRPr="00432314">
        <w:rPr>
          <w:rFonts w:ascii="Times New Roman" w:hAnsi="Times New Roman" w:cs="Times New Roman"/>
          <w:color w:val="000000" w:themeColor="text1"/>
          <w:sz w:val="28"/>
          <w:szCs w:val="28"/>
        </w:rPr>
        <w:t>Для угла изменения курса, равного 90 градусов, коэффициент равен 1.263, а для угла изменения курса равного 45 градусам, 1.157.</w:t>
      </w:r>
    </w:p>
    <w:p w14:paraId="316A3C7A" w14:textId="77777777" w:rsidR="005543D2" w:rsidRPr="00432314" w:rsidRDefault="00432314" w:rsidP="00432314">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Составлена таблица маршрута</w:t>
      </w:r>
      <w:r w:rsidR="005543D2" w:rsidRPr="00432314">
        <w:rPr>
          <w:rFonts w:ascii="Times New Roman" w:hAnsi="Times New Roman" w:cs="Times New Roman"/>
          <w:color w:val="000000" w:themeColor="text1"/>
          <w:sz w:val="28"/>
          <w:szCs w:val="28"/>
        </w:rPr>
        <w:t xml:space="preserve"> с углами поворота маршрута, изменением высоты, и другими параметрами.</w:t>
      </w:r>
    </w:p>
    <w:p w14:paraId="539ED97A" w14:textId="77777777" w:rsidR="005543D2" w:rsidRPr="00432314" w:rsidRDefault="005543D2" w:rsidP="008957A7">
      <w:pPr>
        <w:spacing w:after="0" w:line="360" w:lineRule="auto"/>
        <w:jc w:val="center"/>
        <w:rPr>
          <w:rFonts w:ascii="Times New Roman" w:hAnsi="Times New Roman" w:cs="Times New Roman"/>
          <w:color w:val="000000" w:themeColor="text1"/>
          <w:sz w:val="28"/>
          <w:szCs w:val="28"/>
        </w:rPr>
      </w:pPr>
      <w:r w:rsidRPr="00432314">
        <w:rPr>
          <w:rFonts w:ascii="Times New Roman" w:hAnsi="Times New Roman" w:cs="Times New Roman"/>
          <w:noProof/>
          <w:color w:val="000000" w:themeColor="text1"/>
          <w:sz w:val="28"/>
          <w:szCs w:val="28"/>
          <w:lang w:eastAsia="ru-RU"/>
        </w:rPr>
        <w:lastRenderedPageBreak/>
        <w:drawing>
          <wp:inline distT="0" distB="0" distL="0" distR="0" wp14:anchorId="376F9284" wp14:editId="1C8815F0">
            <wp:extent cx="3639894" cy="3161351"/>
            <wp:effectExtent l="0" t="0" r="0" b="1270"/>
            <wp:docPr id="145" name="Рисунок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703362" cy="3216475"/>
                    </a:xfrm>
                    <a:prstGeom prst="rect">
                      <a:avLst/>
                    </a:prstGeom>
                  </pic:spPr>
                </pic:pic>
              </a:graphicData>
            </a:graphic>
          </wp:inline>
        </w:drawing>
      </w:r>
    </w:p>
    <w:p w14:paraId="100A1043" w14:textId="77777777" w:rsidR="005543D2" w:rsidRPr="00432314" w:rsidRDefault="005543D2" w:rsidP="0083692E">
      <w:pPr>
        <w:jc w:val="center"/>
        <w:rPr>
          <w:rFonts w:ascii="Times New Roman" w:hAnsi="Times New Roman" w:cs="Times New Roman"/>
          <w:i/>
          <w:color w:val="000000" w:themeColor="text1"/>
          <w:sz w:val="26"/>
          <w:szCs w:val="26"/>
        </w:rPr>
      </w:pPr>
      <w:r w:rsidRPr="00432314">
        <w:rPr>
          <w:rFonts w:ascii="Times New Roman" w:hAnsi="Times New Roman" w:cs="Times New Roman"/>
          <w:i/>
          <w:color w:val="000000" w:themeColor="text1"/>
          <w:sz w:val="26"/>
          <w:szCs w:val="26"/>
        </w:rPr>
        <w:t xml:space="preserve">Рисунок </w:t>
      </w:r>
      <w:r w:rsidR="0033333C" w:rsidRPr="0033333C">
        <w:rPr>
          <w:rFonts w:ascii="Times New Roman" w:hAnsi="Times New Roman" w:cs="Times New Roman"/>
          <w:i/>
          <w:color w:val="000000" w:themeColor="text1"/>
          <w:sz w:val="26"/>
          <w:szCs w:val="26"/>
        </w:rPr>
        <w:t xml:space="preserve">5.26 </w:t>
      </w:r>
      <w:r w:rsidR="00432314">
        <w:rPr>
          <w:rFonts w:ascii="Times New Roman" w:hAnsi="Times New Roman" w:cs="Times New Roman"/>
          <w:i/>
          <w:color w:val="000000" w:themeColor="text1"/>
          <w:sz w:val="26"/>
          <w:szCs w:val="26"/>
        </w:rPr>
        <w:t>–</w:t>
      </w:r>
      <w:r w:rsidR="0033333C" w:rsidRPr="0033333C">
        <w:rPr>
          <w:rFonts w:ascii="Times New Roman" w:hAnsi="Times New Roman" w:cs="Times New Roman"/>
          <w:i/>
          <w:color w:val="000000" w:themeColor="text1"/>
          <w:sz w:val="26"/>
          <w:szCs w:val="26"/>
        </w:rPr>
        <w:t xml:space="preserve"> </w:t>
      </w:r>
      <w:r w:rsidRPr="00432314">
        <w:rPr>
          <w:rFonts w:ascii="Times New Roman" w:hAnsi="Times New Roman" w:cs="Times New Roman"/>
          <w:i/>
          <w:color w:val="000000" w:themeColor="text1"/>
          <w:sz w:val="26"/>
          <w:szCs w:val="26"/>
        </w:rPr>
        <w:t>Расчетная таблица потребной мощности на выполнение полета (часть 1)</w:t>
      </w:r>
    </w:p>
    <w:p w14:paraId="6D1EA63D" w14:textId="77777777" w:rsidR="005543D2" w:rsidRPr="008957A7" w:rsidRDefault="005543D2" w:rsidP="008957A7">
      <w:pPr>
        <w:spacing w:after="0" w:line="360" w:lineRule="auto"/>
        <w:jc w:val="center"/>
        <w:rPr>
          <w:rFonts w:ascii="Times New Roman" w:hAnsi="Times New Roman" w:cs="Times New Roman"/>
          <w:color w:val="000000" w:themeColor="text1"/>
          <w:sz w:val="28"/>
          <w:szCs w:val="28"/>
        </w:rPr>
      </w:pPr>
      <w:r w:rsidRPr="008957A7">
        <w:rPr>
          <w:rFonts w:ascii="Times New Roman" w:hAnsi="Times New Roman" w:cs="Times New Roman"/>
          <w:noProof/>
          <w:color w:val="000000" w:themeColor="text1"/>
          <w:sz w:val="28"/>
          <w:szCs w:val="28"/>
          <w:lang w:eastAsia="ru-RU"/>
        </w:rPr>
        <w:drawing>
          <wp:inline distT="0" distB="0" distL="0" distR="0" wp14:anchorId="21637B84" wp14:editId="34A6D085">
            <wp:extent cx="3099144" cy="3880126"/>
            <wp:effectExtent l="0" t="0" r="6350" b="6350"/>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129145" cy="3917688"/>
                    </a:xfrm>
                    <a:prstGeom prst="rect">
                      <a:avLst/>
                    </a:prstGeom>
                  </pic:spPr>
                </pic:pic>
              </a:graphicData>
            </a:graphic>
          </wp:inline>
        </w:drawing>
      </w:r>
    </w:p>
    <w:p w14:paraId="4BDC7270" w14:textId="77777777" w:rsidR="005543D2" w:rsidRPr="008957A7" w:rsidRDefault="005543D2" w:rsidP="0083692E">
      <w:pPr>
        <w:spacing w:after="0" w:line="360" w:lineRule="auto"/>
        <w:jc w:val="center"/>
        <w:rPr>
          <w:rFonts w:ascii="Times New Roman" w:hAnsi="Times New Roman" w:cs="Times New Roman"/>
          <w:i/>
          <w:color w:val="000000" w:themeColor="text1"/>
          <w:sz w:val="26"/>
          <w:szCs w:val="26"/>
        </w:rPr>
      </w:pPr>
      <w:r w:rsidRPr="008957A7">
        <w:rPr>
          <w:rFonts w:ascii="Times New Roman" w:hAnsi="Times New Roman" w:cs="Times New Roman"/>
          <w:i/>
          <w:color w:val="000000" w:themeColor="text1"/>
          <w:sz w:val="26"/>
          <w:szCs w:val="26"/>
        </w:rPr>
        <w:t xml:space="preserve">Рисунок </w:t>
      </w:r>
      <w:r w:rsidR="0033333C" w:rsidRPr="0033333C">
        <w:rPr>
          <w:rFonts w:ascii="Times New Roman" w:hAnsi="Times New Roman" w:cs="Times New Roman"/>
          <w:i/>
          <w:color w:val="000000" w:themeColor="text1"/>
          <w:sz w:val="26"/>
          <w:szCs w:val="26"/>
        </w:rPr>
        <w:t xml:space="preserve">5.27 – </w:t>
      </w:r>
      <w:r w:rsidRPr="008957A7">
        <w:rPr>
          <w:rFonts w:ascii="Times New Roman" w:hAnsi="Times New Roman" w:cs="Times New Roman"/>
          <w:i/>
          <w:color w:val="000000" w:themeColor="text1"/>
          <w:sz w:val="26"/>
          <w:szCs w:val="26"/>
        </w:rPr>
        <w:t>Расчетная таблица потребной мощности на выполнение полета (часть 2)</w:t>
      </w:r>
    </w:p>
    <w:p w14:paraId="2BBE6537" w14:textId="77777777" w:rsidR="00DD7CB0" w:rsidRDefault="00DD7CB0" w:rsidP="008957A7">
      <w:pPr>
        <w:spacing w:after="0" w:line="360" w:lineRule="auto"/>
        <w:ind w:firstLine="567"/>
        <w:jc w:val="both"/>
        <w:rPr>
          <w:rFonts w:ascii="Times New Roman" w:hAnsi="Times New Roman" w:cs="Times New Roman"/>
          <w:color w:val="000000" w:themeColor="text1"/>
          <w:sz w:val="28"/>
          <w:szCs w:val="28"/>
        </w:rPr>
      </w:pPr>
    </w:p>
    <w:p w14:paraId="39026AC9" w14:textId="77777777" w:rsidR="005543D2" w:rsidRPr="008957A7" w:rsidRDefault="005543D2" w:rsidP="008957A7">
      <w:pPr>
        <w:spacing w:after="0" w:line="360" w:lineRule="auto"/>
        <w:ind w:firstLine="567"/>
        <w:jc w:val="both"/>
        <w:rPr>
          <w:rFonts w:ascii="Times New Roman" w:hAnsi="Times New Roman" w:cs="Times New Roman"/>
          <w:color w:val="000000" w:themeColor="text1"/>
          <w:sz w:val="28"/>
          <w:szCs w:val="28"/>
        </w:rPr>
      </w:pPr>
      <w:r w:rsidRPr="008957A7">
        <w:rPr>
          <w:rFonts w:ascii="Times New Roman" w:hAnsi="Times New Roman" w:cs="Times New Roman"/>
          <w:color w:val="000000" w:themeColor="text1"/>
          <w:sz w:val="28"/>
          <w:szCs w:val="28"/>
        </w:rPr>
        <w:t xml:space="preserve">Таким образом, суммарные затраты энергии на выполнение модельного полета составили 848736 Дж. </w:t>
      </w:r>
    </w:p>
    <w:p w14:paraId="2CC76F9F" w14:textId="77777777" w:rsidR="005543D2" w:rsidRPr="008957A7" w:rsidRDefault="005543D2" w:rsidP="008957A7">
      <w:pPr>
        <w:spacing w:after="0" w:line="360" w:lineRule="auto"/>
        <w:ind w:firstLine="567"/>
        <w:jc w:val="both"/>
        <w:rPr>
          <w:rFonts w:ascii="Times New Roman" w:hAnsi="Times New Roman" w:cs="Times New Roman"/>
          <w:color w:val="000000" w:themeColor="text1"/>
          <w:sz w:val="28"/>
          <w:szCs w:val="28"/>
        </w:rPr>
      </w:pPr>
      <w:r w:rsidRPr="008957A7">
        <w:rPr>
          <w:rFonts w:ascii="Times New Roman" w:hAnsi="Times New Roman" w:cs="Times New Roman"/>
          <w:color w:val="000000" w:themeColor="text1"/>
          <w:sz w:val="28"/>
          <w:szCs w:val="28"/>
        </w:rPr>
        <w:lastRenderedPageBreak/>
        <w:t xml:space="preserve">В пересчете равняется 235,76 Вт-ч. </w:t>
      </w:r>
    </w:p>
    <w:p w14:paraId="7A11EEFD" w14:textId="77777777" w:rsidR="005543D2" w:rsidRPr="008957A7" w:rsidRDefault="005543D2" w:rsidP="008957A7">
      <w:pPr>
        <w:spacing w:after="0" w:line="360" w:lineRule="auto"/>
        <w:ind w:firstLine="567"/>
        <w:jc w:val="both"/>
        <w:rPr>
          <w:rFonts w:ascii="Times New Roman" w:hAnsi="Times New Roman" w:cs="Times New Roman"/>
          <w:color w:val="000000" w:themeColor="text1"/>
          <w:sz w:val="28"/>
          <w:szCs w:val="28"/>
        </w:rPr>
      </w:pPr>
      <w:r w:rsidRPr="008957A7">
        <w:rPr>
          <w:rFonts w:ascii="Times New Roman" w:hAnsi="Times New Roman" w:cs="Times New Roman"/>
          <w:color w:val="000000" w:themeColor="text1"/>
          <w:sz w:val="28"/>
          <w:szCs w:val="28"/>
        </w:rPr>
        <w:t>Учитывая неполную разрядку АКБ в процессе эксплуатации и необходимость сохранения энергии на непредвиденные затраты, введем коэффициент запаса АКБ, полученный из опыта проектирования и эксплуатации БПЛА, равный 1.3. Таким образом, АКБ должен обеспечивать запас энергии, равный 1 103 356,8 Дж и 306,5 Вт-ч</w:t>
      </w:r>
    </w:p>
    <w:p w14:paraId="1D0A6403" w14:textId="77777777" w:rsidR="005543D2" w:rsidRPr="008957A7" w:rsidRDefault="005543D2" w:rsidP="008957A7">
      <w:pPr>
        <w:spacing w:after="0" w:line="360" w:lineRule="auto"/>
        <w:ind w:firstLine="567"/>
        <w:jc w:val="both"/>
        <w:rPr>
          <w:rFonts w:ascii="Times New Roman" w:hAnsi="Times New Roman" w:cs="Times New Roman"/>
          <w:color w:val="000000" w:themeColor="text1"/>
          <w:sz w:val="28"/>
          <w:szCs w:val="28"/>
        </w:rPr>
      </w:pPr>
      <w:r w:rsidRPr="008957A7">
        <w:rPr>
          <w:rFonts w:ascii="Times New Roman" w:hAnsi="Times New Roman" w:cs="Times New Roman"/>
          <w:color w:val="000000" w:themeColor="text1"/>
          <w:sz w:val="28"/>
          <w:szCs w:val="28"/>
        </w:rPr>
        <w:t>Используя среднюю плотность энергии в литий-полимерных АКБ составляющую от 180 – 250 Вт-ч, рассчитаем массу АКБ. Таким образом, масса АКБ будет составлять от 1.7 кг до 1.2 кг.</w:t>
      </w:r>
    </w:p>
    <w:p w14:paraId="32AB838F" w14:textId="77777777" w:rsidR="005543D2" w:rsidRPr="008957A7" w:rsidRDefault="005543D2" w:rsidP="008957A7">
      <w:pPr>
        <w:spacing w:after="0" w:line="360" w:lineRule="auto"/>
        <w:ind w:firstLine="567"/>
        <w:jc w:val="both"/>
        <w:rPr>
          <w:rFonts w:ascii="Times New Roman" w:hAnsi="Times New Roman" w:cs="Times New Roman"/>
          <w:color w:val="000000" w:themeColor="text1"/>
          <w:sz w:val="28"/>
          <w:szCs w:val="28"/>
        </w:rPr>
      </w:pPr>
      <w:r w:rsidRPr="008957A7">
        <w:rPr>
          <w:rFonts w:ascii="Times New Roman" w:hAnsi="Times New Roman" w:cs="Times New Roman"/>
          <w:color w:val="000000" w:themeColor="text1"/>
          <w:sz w:val="28"/>
          <w:szCs w:val="28"/>
        </w:rPr>
        <w:t xml:space="preserve">Было рассчитано энергопотребление для двух альтернативных БПЛА, с массами 1,5 кг и 8 кг. </w:t>
      </w:r>
    </w:p>
    <w:p w14:paraId="78E2CED3" w14:textId="77777777" w:rsidR="005543D2" w:rsidRPr="008957A7" w:rsidRDefault="005543D2" w:rsidP="008957A7">
      <w:pPr>
        <w:spacing w:after="0" w:line="360" w:lineRule="auto"/>
        <w:ind w:firstLine="567"/>
        <w:jc w:val="both"/>
        <w:rPr>
          <w:rFonts w:ascii="Times New Roman" w:hAnsi="Times New Roman" w:cs="Times New Roman"/>
          <w:color w:val="000000" w:themeColor="text1"/>
          <w:sz w:val="28"/>
          <w:szCs w:val="28"/>
        </w:rPr>
      </w:pPr>
      <w:r w:rsidRPr="008957A7">
        <w:rPr>
          <w:rFonts w:ascii="Times New Roman" w:hAnsi="Times New Roman" w:cs="Times New Roman"/>
          <w:color w:val="000000" w:themeColor="text1"/>
          <w:sz w:val="28"/>
          <w:szCs w:val="28"/>
        </w:rPr>
        <w:t xml:space="preserve">Их энергопотребление составило 318276 Дж и 1697472 Дж соответственно. Что в пересчете равняется 88,41 и 471,52 Вт-ч соответственно. Отношение потребной энергии и массы аппаратов представлена на рисунке </w:t>
      </w:r>
      <w:r w:rsidR="0033333C" w:rsidRPr="00DD39CD">
        <w:rPr>
          <w:rFonts w:ascii="Times New Roman" w:hAnsi="Times New Roman" w:cs="Times New Roman"/>
          <w:color w:val="000000" w:themeColor="text1"/>
          <w:sz w:val="28"/>
          <w:szCs w:val="28"/>
        </w:rPr>
        <w:t>5.28</w:t>
      </w:r>
      <w:r w:rsidRPr="008957A7">
        <w:rPr>
          <w:rFonts w:ascii="Times New Roman" w:hAnsi="Times New Roman" w:cs="Times New Roman"/>
          <w:color w:val="000000" w:themeColor="text1"/>
          <w:sz w:val="28"/>
          <w:szCs w:val="28"/>
        </w:rPr>
        <w:t xml:space="preserve">. </w:t>
      </w:r>
    </w:p>
    <w:p w14:paraId="3025789A" w14:textId="77777777" w:rsidR="005543D2" w:rsidRPr="008957A7" w:rsidRDefault="005543D2" w:rsidP="008957A7">
      <w:pPr>
        <w:spacing w:after="0" w:line="360" w:lineRule="auto"/>
        <w:ind w:firstLine="567"/>
        <w:jc w:val="both"/>
        <w:rPr>
          <w:rFonts w:ascii="Times New Roman" w:hAnsi="Times New Roman" w:cs="Times New Roman"/>
          <w:color w:val="000000" w:themeColor="text1"/>
          <w:sz w:val="28"/>
          <w:szCs w:val="28"/>
        </w:rPr>
      </w:pPr>
      <w:r w:rsidRPr="008957A7">
        <w:rPr>
          <w:rFonts w:ascii="Times New Roman" w:hAnsi="Times New Roman" w:cs="Times New Roman"/>
          <w:color w:val="000000" w:themeColor="text1"/>
          <w:sz w:val="28"/>
          <w:szCs w:val="28"/>
        </w:rPr>
        <w:t xml:space="preserve">Масса их АКБ составила от 0.5 до 0.35 кг, для аппарата массой 1.5 кг, и от 2.62 до 1.89 кг для аппарата массой 8 кг. </w:t>
      </w:r>
    </w:p>
    <w:p w14:paraId="31E2AFE8" w14:textId="77777777" w:rsidR="005543D2" w:rsidRPr="008957A7" w:rsidRDefault="005543D2" w:rsidP="008957A7">
      <w:pPr>
        <w:spacing w:after="0" w:line="360" w:lineRule="auto"/>
        <w:jc w:val="center"/>
        <w:rPr>
          <w:rFonts w:ascii="Times New Roman" w:hAnsi="Times New Roman" w:cs="Times New Roman"/>
          <w:color w:val="000000" w:themeColor="text1"/>
          <w:sz w:val="28"/>
          <w:szCs w:val="28"/>
        </w:rPr>
      </w:pPr>
      <w:r w:rsidRPr="008957A7">
        <w:rPr>
          <w:rFonts w:ascii="Times New Roman" w:hAnsi="Times New Roman" w:cs="Times New Roman"/>
          <w:noProof/>
          <w:color w:val="000000" w:themeColor="text1"/>
          <w:sz w:val="28"/>
          <w:szCs w:val="28"/>
          <w:lang w:eastAsia="ru-RU"/>
        </w:rPr>
        <w:drawing>
          <wp:inline distT="0" distB="0" distL="0" distR="0" wp14:anchorId="37725FFC" wp14:editId="6CDC85E2">
            <wp:extent cx="5029224" cy="3443747"/>
            <wp:effectExtent l="0" t="0" r="0" b="4445"/>
            <wp:docPr id="147"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3">
                      <a:extLst>
                        <a:ext uri="{28A0092B-C50C-407E-A947-70E740481C1C}">
                          <a14:useLocalDpi xmlns:a14="http://schemas.microsoft.com/office/drawing/2010/main" val="0"/>
                        </a:ext>
                      </a:extLst>
                    </a:blip>
                    <a:srcRect t="-1500"/>
                    <a:stretch/>
                  </pic:blipFill>
                  <pic:spPr bwMode="auto">
                    <a:xfrm>
                      <a:off x="0" y="0"/>
                      <a:ext cx="5090638" cy="3485800"/>
                    </a:xfrm>
                    <a:prstGeom prst="rect">
                      <a:avLst/>
                    </a:prstGeom>
                    <a:noFill/>
                    <a:ln>
                      <a:noFill/>
                    </a:ln>
                    <a:extLst>
                      <a:ext uri="{53640926-AAD7-44D8-BBD7-CCE9431645EC}">
                        <a14:shadowObscured xmlns:a14="http://schemas.microsoft.com/office/drawing/2010/main"/>
                      </a:ext>
                    </a:extLst>
                  </pic:spPr>
                </pic:pic>
              </a:graphicData>
            </a:graphic>
          </wp:inline>
        </w:drawing>
      </w:r>
    </w:p>
    <w:p w14:paraId="60833324" w14:textId="77777777" w:rsidR="005543D2" w:rsidRPr="008957A7" w:rsidRDefault="005543D2" w:rsidP="0083692E">
      <w:pPr>
        <w:spacing w:after="0" w:line="360" w:lineRule="auto"/>
        <w:jc w:val="center"/>
        <w:rPr>
          <w:rFonts w:ascii="Times New Roman" w:hAnsi="Times New Roman" w:cs="Times New Roman"/>
          <w:i/>
          <w:color w:val="000000" w:themeColor="text1"/>
          <w:sz w:val="26"/>
          <w:szCs w:val="26"/>
        </w:rPr>
      </w:pPr>
      <w:r w:rsidRPr="008957A7">
        <w:rPr>
          <w:rFonts w:ascii="Times New Roman" w:hAnsi="Times New Roman" w:cs="Times New Roman"/>
          <w:i/>
          <w:color w:val="000000" w:themeColor="text1"/>
          <w:sz w:val="26"/>
          <w:szCs w:val="26"/>
        </w:rPr>
        <w:t xml:space="preserve">Рисунок </w:t>
      </w:r>
      <w:r w:rsidR="0033333C" w:rsidRPr="0033333C">
        <w:rPr>
          <w:rFonts w:ascii="Times New Roman" w:hAnsi="Times New Roman" w:cs="Times New Roman"/>
          <w:i/>
          <w:color w:val="000000" w:themeColor="text1"/>
          <w:sz w:val="26"/>
          <w:szCs w:val="26"/>
        </w:rPr>
        <w:t xml:space="preserve">5.28 – </w:t>
      </w:r>
      <w:r w:rsidRPr="008957A7">
        <w:rPr>
          <w:rFonts w:ascii="Times New Roman" w:hAnsi="Times New Roman" w:cs="Times New Roman"/>
          <w:i/>
          <w:color w:val="000000" w:themeColor="text1"/>
          <w:sz w:val="26"/>
          <w:szCs w:val="26"/>
        </w:rPr>
        <w:t>Зависимость изменения потребной энергии и снаряжённой массы БПЛА</w:t>
      </w:r>
    </w:p>
    <w:p w14:paraId="244DE072" w14:textId="77777777" w:rsidR="008957A7" w:rsidRDefault="008957A7" w:rsidP="008957A7">
      <w:pPr>
        <w:spacing w:after="0" w:line="360" w:lineRule="auto"/>
        <w:ind w:firstLine="567"/>
        <w:jc w:val="both"/>
        <w:rPr>
          <w:rFonts w:ascii="Times New Roman" w:hAnsi="Times New Roman" w:cs="Times New Roman"/>
          <w:color w:val="000000" w:themeColor="text1"/>
          <w:sz w:val="28"/>
          <w:szCs w:val="28"/>
        </w:rPr>
      </w:pPr>
    </w:p>
    <w:p w14:paraId="5AA82C43" w14:textId="77777777" w:rsidR="005543D2" w:rsidRPr="008957A7" w:rsidRDefault="005543D2" w:rsidP="008957A7">
      <w:pPr>
        <w:spacing w:after="0" w:line="360" w:lineRule="auto"/>
        <w:ind w:firstLine="567"/>
        <w:jc w:val="both"/>
        <w:rPr>
          <w:rFonts w:ascii="Times New Roman" w:hAnsi="Times New Roman" w:cs="Times New Roman"/>
          <w:color w:val="000000" w:themeColor="text1"/>
          <w:sz w:val="28"/>
          <w:szCs w:val="28"/>
        </w:rPr>
      </w:pPr>
      <w:r w:rsidRPr="008957A7">
        <w:rPr>
          <w:rFonts w:ascii="Times New Roman" w:hAnsi="Times New Roman" w:cs="Times New Roman"/>
          <w:color w:val="000000" w:themeColor="text1"/>
          <w:sz w:val="28"/>
          <w:szCs w:val="28"/>
        </w:rPr>
        <w:t>Анализ полученной зависимости показал адекватность результатов моделирования затрат энергии и как следствие, расчета потребной емкости АКБ.</w:t>
      </w:r>
    </w:p>
    <w:p w14:paraId="00B6DEAF" w14:textId="77777777" w:rsidR="005543D2" w:rsidRPr="006D74EA" w:rsidRDefault="005543D2" w:rsidP="006D74EA">
      <w:pPr>
        <w:spacing w:after="0" w:line="360" w:lineRule="auto"/>
        <w:ind w:firstLine="567"/>
        <w:jc w:val="both"/>
        <w:rPr>
          <w:rFonts w:ascii="Times New Roman" w:hAnsi="Times New Roman" w:cs="Times New Roman"/>
          <w:color w:val="000000" w:themeColor="text1"/>
          <w:sz w:val="28"/>
          <w:szCs w:val="28"/>
        </w:rPr>
      </w:pPr>
    </w:p>
    <w:p w14:paraId="028998F9" w14:textId="77777777" w:rsidR="00E935AC" w:rsidRPr="006D74EA" w:rsidRDefault="00E935AC" w:rsidP="006D74EA">
      <w:pPr>
        <w:spacing w:after="0" w:line="360" w:lineRule="auto"/>
        <w:ind w:firstLine="567"/>
        <w:jc w:val="both"/>
        <w:rPr>
          <w:rFonts w:ascii="Times New Roman" w:hAnsi="Times New Roman" w:cs="Times New Roman"/>
          <w:b/>
          <w:sz w:val="28"/>
          <w:szCs w:val="28"/>
        </w:rPr>
      </w:pPr>
      <w:r w:rsidRPr="006D74EA">
        <w:rPr>
          <w:rFonts w:ascii="Times New Roman" w:hAnsi="Times New Roman" w:cs="Times New Roman"/>
          <w:b/>
          <w:sz w:val="28"/>
          <w:szCs w:val="28"/>
        </w:rPr>
        <w:t>Полезная нагрузка</w:t>
      </w:r>
    </w:p>
    <w:p w14:paraId="73BE412D" w14:textId="77777777" w:rsidR="00E935AC" w:rsidRPr="006D74EA" w:rsidRDefault="00E935AC" w:rsidP="006D74EA">
      <w:pPr>
        <w:spacing w:after="0" w:line="360" w:lineRule="auto"/>
        <w:ind w:firstLine="567"/>
        <w:jc w:val="both"/>
        <w:rPr>
          <w:rFonts w:ascii="Times New Roman" w:hAnsi="Times New Roman" w:cs="Times New Roman"/>
          <w:color w:val="000000" w:themeColor="text1"/>
          <w:sz w:val="28"/>
          <w:szCs w:val="28"/>
        </w:rPr>
      </w:pPr>
    </w:p>
    <w:p w14:paraId="64D753F1" w14:textId="77777777" w:rsidR="00E935AC" w:rsidRPr="006D74EA" w:rsidRDefault="00E935AC" w:rsidP="006D74EA">
      <w:pPr>
        <w:spacing w:after="0" w:line="360" w:lineRule="auto"/>
        <w:ind w:firstLine="567"/>
        <w:jc w:val="both"/>
        <w:rPr>
          <w:rFonts w:ascii="Times New Roman" w:hAnsi="Times New Roman" w:cs="Times New Roman"/>
          <w:color w:val="000000" w:themeColor="text1"/>
          <w:sz w:val="28"/>
          <w:szCs w:val="28"/>
        </w:rPr>
      </w:pPr>
      <w:r w:rsidRPr="006D74EA">
        <w:rPr>
          <w:rFonts w:ascii="Times New Roman" w:hAnsi="Times New Roman" w:cs="Times New Roman"/>
          <w:color w:val="000000" w:themeColor="text1"/>
          <w:sz w:val="28"/>
          <w:szCs w:val="28"/>
        </w:rPr>
        <w:t>Под полезной нагрузкой (ПН) в БПЛА понимается набор датчиков, необходимых для выполнения целевой задачи – обнаружения дефектов, тип дефекта определяет метод контроля, подробно об этом написано в главе:</w:t>
      </w:r>
    </w:p>
    <w:p w14:paraId="33BC2822" w14:textId="77777777" w:rsidR="00E935AC" w:rsidRPr="006D74EA" w:rsidRDefault="006D74EA" w:rsidP="006D74EA">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sidR="00E935AC" w:rsidRPr="006D74EA">
        <w:rPr>
          <w:rFonts w:ascii="Times New Roman" w:hAnsi="Times New Roman" w:cs="Times New Roman"/>
          <w:color w:val="000000" w:themeColor="text1"/>
          <w:sz w:val="28"/>
          <w:szCs w:val="28"/>
        </w:rPr>
        <w:t>телевизионная камера</w:t>
      </w:r>
    </w:p>
    <w:p w14:paraId="545C6330" w14:textId="77777777" w:rsidR="00E935AC" w:rsidRPr="006D74EA" w:rsidRDefault="006D74EA" w:rsidP="006D74EA">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sidR="00E935AC" w:rsidRPr="006D74EA">
        <w:rPr>
          <w:rFonts w:ascii="Times New Roman" w:hAnsi="Times New Roman" w:cs="Times New Roman"/>
          <w:color w:val="000000" w:themeColor="text1"/>
          <w:sz w:val="28"/>
          <w:szCs w:val="28"/>
        </w:rPr>
        <w:t>тепловизионная камера</w:t>
      </w:r>
    </w:p>
    <w:p w14:paraId="7756032C" w14:textId="77777777" w:rsidR="00E935AC" w:rsidRPr="006D74EA" w:rsidRDefault="006D74EA" w:rsidP="006D74EA">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sidR="00E935AC" w:rsidRPr="006D74EA">
        <w:rPr>
          <w:rFonts w:ascii="Times New Roman" w:hAnsi="Times New Roman" w:cs="Times New Roman"/>
          <w:color w:val="000000" w:themeColor="text1"/>
          <w:sz w:val="28"/>
          <w:szCs w:val="28"/>
        </w:rPr>
        <w:t>газоанализаторы</w:t>
      </w:r>
    </w:p>
    <w:p w14:paraId="39C4ADEA" w14:textId="77777777" w:rsidR="00E935AC" w:rsidRPr="006D74EA" w:rsidRDefault="006D74EA" w:rsidP="006D74EA">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sidR="00E935AC" w:rsidRPr="006D74EA">
        <w:rPr>
          <w:rFonts w:ascii="Times New Roman" w:hAnsi="Times New Roman" w:cs="Times New Roman"/>
          <w:color w:val="000000" w:themeColor="text1"/>
          <w:sz w:val="28"/>
          <w:szCs w:val="28"/>
        </w:rPr>
        <w:t>устройства записи звука</w:t>
      </w:r>
    </w:p>
    <w:p w14:paraId="4950B875" w14:textId="77777777" w:rsidR="00E935AC" w:rsidRPr="006D74EA" w:rsidRDefault="006D74EA" w:rsidP="006D74EA">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sidR="00E935AC" w:rsidRPr="006D74EA">
        <w:rPr>
          <w:rFonts w:ascii="Times New Roman" w:hAnsi="Times New Roman" w:cs="Times New Roman"/>
          <w:color w:val="000000" w:themeColor="text1"/>
          <w:sz w:val="28"/>
          <w:szCs w:val="28"/>
        </w:rPr>
        <w:t>устройства для снятия внешней информации</w:t>
      </w:r>
    </w:p>
    <w:p w14:paraId="6261B481" w14:textId="77777777" w:rsidR="00B67830" w:rsidRDefault="00B67830" w:rsidP="0083692E">
      <w:pPr>
        <w:spacing w:after="0" w:line="360" w:lineRule="auto"/>
        <w:ind w:firstLine="567"/>
        <w:jc w:val="both"/>
        <w:rPr>
          <w:rFonts w:ascii="Times New Roman" w:hAnsi="Times New Roman" w:cs="Times New Roman"/>
          <w:color w:val="000000" w:themeColor="text1"/>
          <w:sz w:val="28"/>
          <w:szCs w:val="28"/>
        </w:rPr>
      </w:pPr>
    </w:p>
    <w:p w14:paraId="413A1D74" w14:textId="77777777" w:rsidR="00B67830" w:rsidRPr="00FE332B" w:rsidRDefault="00B67830" w:rsidP="00B67830">
      <w:pPr>
        <w:spacing w:after="0" w:line="360" w:lineRule="auto"/>
        <w:ind w:firstLine="567"/>
        <w:jc w:val="both"/>
        <w:rPr>
          <w:rFonts w:ascii="Times New Roman" w:hAnsi="Times New Roman" w:cs="Times New Roman"/>
          <w:b/>
          <w:sz w:val="28"/>
          <w:szCs w:val="28"/>
        </w:rPr>
      </w:pPr>
      <w:r w:rsidRPr="00FE332B">
        <w:rPr>
          <w:rFonts w:ascii="Times New Roman" w:hAnsi="Times New Roman" w:cs="Times New Roman"/>
          <w:b/>
          <w:sz w:val="28"/>
          <w:szCs w:val="28"/>
        </w:rPr>
        <w:t>Газоанализаторы</w:t>
      </w:r>
    </w:p>
    <w:p w14:paraId="4730B40C" w14:textId="77777777" w:rsidR="003E64E4" w:rsidRPr="0083692E" w:rsidRDefault="003E64E4" w:rsidP="003E64E4">
      <w:pPr>
        <w:spacing w:after="0" w:line="360" w:lineRule="auto"/>
        <w:ind w:firstLine="567"/>
        <w:jc w:val="both"/>
        <w:rPr>
          <w:rFonts w:ascii="Times New Roman" w:hAnsi="Times New Roman" w:cs="Times New Roman"/>
          <w:color w:val="000000" w:themeColor="text1"/>
          <w:sz w:val="28"/>
          <w:szCs w:val="28"/>
        </w:rPr>
      </w:pPr>
      <w:r w:rsidRPr="0083692E">
        <w:rPr>
          <w:rFonts w:ascii="Times New Roman" w:hAnsi="Times New Roman" w:cs="Times New Roman"/>
          <w:color w:val="000000" w:themeColor="text1"/>
          <w:sz w:val="28"/>
          <w:szCs w:val="28"/>
        </w:rPr>
        <w:t>Требования технического задания по детектированию присутствия газов по траектории пролета БПЛА делают необходимым установку на борт блока датчиков</w:t>
      </w:r>
      <w:r>
        <w:rPr>
          <w:rFonts w:ascii="Times New Roman" w:hAnsi="Times New Roman" w:cs="Times New Roman"/>
          <w:color w:val="000000" w:themeColor="text1"/>
          <w:sz w:val="28"/>
          <w:szCs w:val="28"/>
        </w:rPr>
        <w:t xml:space="preserve"> –</w:t>
      </w:r>
      <w:r w:rsidRPr="0083692E">
        <w:rPr>
          <w:rFonts w:ascii="Times New Roman" w:hAnsi="Times New Roman" w:cs="Times New Roman"/>
          <w:color w:val="000000" w:themeColor="text1"/>
          <w:sz w:val="28"/>
          <w:szCs w:val="28"/>
        </w:rPr>
        <w:t xml:space="preserve"> газоанализаторов, так как измерение концентрации не требуется, возможно применение датчиков индикаторного типа – MQ-8, изображение датчика и схема коммутации представлена на рисунке 5.29. Считывание информации возможно при помощи АЦП (например </w:t>
      </w:r>
      <w:proofErr w:type="spellStart"/>
      <w:r w:rsidRPr="0083692E">
        <w:rPr>
          <w:rFonts w:ascii="Times New Roman" w:hAnsi="Times New Roman" w:cs="Times New Roman"/>
          <w:color w:val="000000" w:themeColor="text1"/>
          <w:sz w:val="28"/>
          <w:szCs w:val="28"/>
        </w:rPr>
        <w:t>Arduino</w:t>
      </w:r>
      <w:proofErr w:type="spellEnd"/>
      <w:r w:rsidRPr="0083692E">
        <w:rPr>
          <w:rFonts w:ascii="Times New Roman" w:hAnsi="Times New Roman" w:cs="Times New Roman"/>
          <w:color w:val="000000" w:themeColor="text1"/>
          <w:sz w:val="28"/>
          <w:szCs w:val="28"/>
        </w:rPr>
        <w:t xml:space="preserve"> или промышленного аналога). Обнаружение концентрации газов в датчике происходит за счёт измерения сопротивления чувствительного материала при взаимодействии газов с этим чувствительным материалом. Датчик обнаруживает концентрации углеводородных газов, паров спирта, пропана, метана, водорода и дыма примерно от 300 до 10000 миллионных долей (</w:t>
      </w:r>
      <w:proofErr w:type="spellStart"/>
      <w:r w:rsidRPr="0083692E">
        <w:rPr>
          <w:rFonts w:ascii="Times New Roman" w:hAnsi="Times New Roman" w:cs="Times New Roman"/>
          <w:color w:val="000000" w:themeColor="text1"/>
          <w:sz w:val="28"/>
          <w:szCs w:val="28"/>
        </w:rPr>
        <w:t>ppm</w:t>
      </w:r>
      <w:proofErr w:type="spellEnd"/>
      <w:r w:rsidRPr="0083692E">
        <w:rPr>
          <w:rFonts w:ascii="Times New Roman" w:hAnsi="Times New Roman" w:cs="Times New Roman"/>
          <w:color w:val="000000" w:themeColor="text1"/>
          <w:sz w:val="28"/>
          <w:szCs w:val="28"/>
        </w:rPr>
        <w:t xml:space="preserve"> - </w:t>
      </w:r>
      <w:proofErr w:type="spellStart"/>
      <w:r w:rsidRPr="0083692E">
        <w:rPr>
          <w:rFonts w:ascii="Times New Roman" w:hAnsi="Times New Roman" w:cs="Times New Roman"/>
          <w:color w:val="000000" w:themeColor="text1"/>
          <w:sz w:val="28"/>
          <w:szCs w:val="28"/>
        </w:rPr>
        <w:t>parts</w:t>
      </w:r>
      <w:proofErr w:type="spellEnd"/>
      <w:r w:rsidRPr="0083692E">
        <w:rPr>
          <w:rFonts w:ascii="Times New Roman" w:hAnsi="Times New Roman" w:cs="Times New Roman"/>
          <w:color w:val="000000" w:themeColor="text1"/>
          <w:sz w:val="28"/>
          <w:szCs w:val="28"/>
        </w:rPr>
        <w:t xml:space="preserve"> </w:t>
      </w:r>
      <w:proofErr w:type="spellStart"/>
      <w:r w:rsidRPr="0083692E">
        <w:rPr>
          <w:rFonts w:ascii="Times New Roman" w:hAnsi="Times New Roman" w:cs="Times New Roman"/>
          <w:color w:val="000000" w:themeColor="text1"/>
          <w:sz w:val="28"/>
          <w:szCs w:val="28"/>
        </w:rPr>
        <w:t>per</w:t>
      </w:r>
      <w:proofErr w:type="spellEnd"/>
      <w:r w:rsidRPr="0083692E">
        <w:rPr>
          <w:rFonts w:ascii="Times New Roman" w:hAnsi="Times New Roman" w:cs="Times New Roman"/>
          <w:color w:val="000000" w:themeColor="text1"/>
          <w:sz w:val="28"/>
          <w:szCs w:val="28"/>
        </w:rPr>
        <w:t xml:space="preserve"> </w:t>
      </w:r>
      <w:proofErr w:type="spellStart"/>
      <w:r w:rsidRPr="0083692E">
        <w:rPr>
          <w:rFonts w:ascii="Times New Roman" w:hAnsi="Times New Roman" w:cs="Times New Roman"/>
          <w:color w:val="000000" w:themeColor="text1"/>
          <w:sz w:val="28"/>
          <w:szCs w:val="28"/>
        </w:rPr>
        <w:t>million</w:t>
      </w:r>
      <w:proofErr w:type="spellEnd"/>
      <w:r w:rsidRPr="0083692E">
        <w:rPr>
          <w:rFonts w:ascii="Times New Roman" w:hAnsi="Times New Roman" w:cs="Times New Roman"/>
          <w:color w:val="000000" w:themeColor="text1"/>
          <w:sz w:val="28"/>
          <w:szCs w:val="28"/>
        </w:rPr>
        <w:t>).</w:t>
      </w:r>
    </w:p>
    <w:p w14:paraId="68EDA7DF" w14:textId="77777777" w:rsidR="0083692E" w:rsidRDefault="0083692E" w:rsidP="00B67830">
      <w:pPr>
        <w:spacing w:after="0" w:line="360" w:lineRule="auto"/>
        <w:ind w:firstLine="709"/>
        <w:jc w:val="center"/>
        <w:rPr>
          <w:rFonts w:ascii="Times New Roman" w:hAnsi="Times New Roman" w:cs="Times New Roman"/>
          <w:sz w:val="28"/>
          <w:szCs w:val="28"/>
        </w:rPr>
      </w:pPr>
      <w:r>
        <w:rPr>
          <w:rFonts w:ascii="Times New Roman" w:hAnsi="Times New Roman" w:cs="Times New Roman"/>
          <w:noProof/>
          <w:sz w:val="28"/>
          <w:szCs w:val="28"/>
          <w:lang w:eastAsia="ru-RU"/>
        </w:rPr>
        <w:lastRenderedPageBreak/>
        <w:drawing>
          <wp:inline distT="0" distB="0" distL="0" distR="0" wp14:anchorId="59ADF3BF" wp14:editId="33027D95">
            <wp:extent cx="3710014" cy="1881963"/>
            <wp:effectExtent l="0" t="0" r="5080" b="4445"/>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773341" cy="1914087"/>
                    </a:xfrm>
                    <a:prstGeom prst="rect">
                      <a:avLst/>
                    </a:prstGeom>
                    <a:noFill/>
                    <a:ln>
                      <a:noFill/>
                    </a:ln>
                  </pic:spPr>
                </pic:pic>
              </a:graphicData>
            </a:graphic>
          </wp:inline>
        </w:drawing>
      </w:r>
    </w:p>
    <w:p w14:paraId="004DF806" w14:textId="77777777" w:rsidR="0083692E" w:rsidRPr="00DD39CD" w:rsidRDefault="0083692E" w:rsidP="0083692E">
      <w:pPr>
        <w:spacing w:after="0" w:line="360" w:lineRule="auto"/>
        <w:jc w:val="center"/>
        <w:rPr>
          <w:rFonts w:ascii="Times New Roman" w:hAnsi="Times New Roman" w:cs="Times New Roman"/>
          <w:i/>
          <w:color w:val="000000" w:themeColor="text1"/>
          <w:sz w:val="26"/>
          <w:szCs w:val="26"/>
        </w:rPr>
      </w:pPr>
      <w:r w:rsidRPr="0083692E">
        <w:rPr>
          <w:rFonts w:ascii="Times New Roman" w:hAnsi="Times New Roman" w:cs="Times New Roman"/>
          <w:i/>
          <w:color w:val="000000" w:themeColor="text1"/>
          <w:sz w:val="26"/>
          <w:szCs w:val="26"/>
        </w:rPr>
        <w:t xml:space="preserve">Рисунок </w:t>
      </w:r>
      <w:r w:rsidRPr="00DD39CD">
        <w:rPr>
          <w:rFonts w:ascii="Times New Roman" w:hAnsi="Times New Roman" w:cs="Times New Roman"/>
          <w:i/>
          <w:color w:val="000000" w:themeColor="text1"/>
          <w:sz w:val="26"/>
          <w:szCs w:val="26"/>
        </w:rPr>
        <w:t>5.29</w:t>
      </w:r>
    </w:p>
    <w:p w14:paraId="0B416F59" w14:textId="77777777" w:rsidR="0083692E" w:rsidRDefault="0083692E" w:rsidP="0083692E">
      <w:pPr>
        <w:spacing w:after="0" w:line="360" w:lineRule="auto"/>
        <w:ind w:firstLine="567"/>
        <w:jc w:val="both"/>
        <w:rPr>
          <w:rFonts w:ascii="Times New Roman" w:hAnsi="Times New Roman" w:cs="Times New Roman"/>
          <w:color w:val="000000" w:themeColor="text1"/>
          <w:sz w:val="28"/>
          <w:szCs w:val="28"/>
        </w:rPr>
      </w:pPr>
    </w:p>
    <w:p w14:paraId="6EBFBB8A" w14:textId="77777777" w:rsidR="00B67830" w:rsidRDefault="00B67830" w:rsidP="00B67830">
      <w:pPr>
        <w:spacing w:after="0" w:line="360" w:lineRule="auto"/>
        <w:ind w:firstLine="567"/>
        <w:jc w:val="both"/>
        <w:rPr>
          <w:rFonts w:ascii="Times New Roman" w:hAnsi="Times New Roman" w:cs="Times New Roman"/>
          <w:color w:val="000000" w:themeColor="text1"/>
          <w:sz w:val="28"/>
          <w:szCs w:val="28"/>
        </w:rPr>
      </w:pPr>
      <w:r w:rsidRPr="0083692E">
        <w:rPr>
          <w:rFonts w:ascii="Times New Roman" w:hAnsi="Times New Roman" w:cs="Times New Roman"/>
          <w:color w:val="000000" w:themeColor="text1"/>
          <w:sz w:val="28"/>
          <w:szCs w:val="28"/>
        </w:rPr>
        <w:t xml:space="preserve">В зависимости от настроек датчик может детектировать следующие </w:t>
      </w:r>
      <w:proofErr w:type="spellStart"/>
      <w:r w:rsidRPr="0083692E">
        <w:rPr>
          <w:rFonts w:ascii="Times New Roman" w:hAnsi="Times New Roman" w:cs="Times New Roman"/>
          <w:color w:val="000000" w:themeColor="text1"/>
          <w:sz w:val="28"/>
          <w:szCs w:val="28"/>
        </w:rPr>
        <w:t>газы</w:t>
      </w:r>
      <w:proofErr w:type="spellEnd"/>
      <w:r w:rsidRPr="0083692E">
        <w:rPr>
          <w:rFonts w:ascii="Times New Roman" w:hAnsi="Times New Roman" w:cs="Times New Roman"/>
          <w:color w:val="000000" w:themeColor="text1"/>
          <w:sz w:val="28"/>
          <w:szCs w:val="28"/>
        </w:rPr>
        <w:t xml:space="preserve">: Водород (H2), Сжиженный природный газ (LPG), Метан (CH4), Угарный газ (CO), пары спирта. На борт можно интегрировать систему из 4 датчиков для детектирования водорода, угарного газа, метана, сниженного природного газа. </w:t>
      </w:r>
      <w:r>
        <w:rPr>
          <w:rFonts w:ascii="Times New Roman" w:hAnsi="Times New Roman" w:cs="Times New Roman"/>
          <w:color w:val="000000" w:themeColor="text1"/>
          <w:sz w:val="28"/>
          <w:szCs w:val="28"/>
        </w:rPr>
        <w:t>Масса одного датчика составляет 16 гр.</w:t>
      </w:r>
    </w:p>
    <w:p w14:paraId="41A93C59" w14:textId="77777777" w:rsidR="00B67830" w:rsidRPr="0083692E" w:rsidRDefault="00B67830" w:rsidP="0083692E">
      <w:pPr>
        <w:spacing w:after="0" w:line="360" w:lineRule="auto"/>
        <w:ind w:firstLine="567"/>
        <w:jc w:val="both"/>
        <w:rPr>
          <w:rFonts w:ascii="Times New Roman" w:hAnsi="Times New Roman" w:cs="Times New Roman"/>
          <w:color w:val="000000" w:themeColor="text1"/>
          <w:sz w:val="28"/>
          <w:szCs w:val="28"/>
        </w:rPr>
      </w:pPr>
    </w:p>
    <w:p w14:paraId="68597010" w14:textId="77777777" w:rsidR="0083692E" w:rsidRPr="0083692E" w:rsidRDefault="0083692E" w:rsidP="0083692E">
      <w:pPr>
        <w:spacing w:after="0" w:line="360" w:lineRule="auto"/>
        <w:ind w:firstLine="567"/>
        <w:jc w:val="both"/>
        <w:rPr>
          <w:rFonts w:ascii="Times New Roman" w:hAnsi="Times New Roman" w:cs="Times New Roman"/>
          <w:b/>
          <w:sz w:val="28"/>
          <w:szCs w:val="28"/>
        </w:rPr>
      </w:pPr>
      <w:r w:rsidRPr="0083692E">
        <w:rPr>
          <w:rFonts w:ascii="Times New Roman" w:hAnsi="Times New Roman" w:cs="Times New Roman"/>
          <w:b/>
          <w:sz w:val="28"/>
          <w:szCs w:val="28"/>
        </w:rPr>
        <w:t>Тепловизионная камера</w:t>
      </w:r>
    </w:p>
    <w:p w14:paraId="2676A6FA" w14:textId="77777777" w:rsidR="00B67830" w:rsidRDefault="0083692E" w:rsidP="0083692E">
      <w:pPr>
        <w:spacing w:after="0" w:line="360" w:lineRule="auto"/>
        <w:ind w:firstLine="567"/>
        <w:jc w:val="both"/>
        <w:rPr>
          <w:rFonts w:ascii="Times New Roman" w:hAnsi="Times New Roman" w:cs="Times New Roman"/>
          <w:color w:val="000000" w:themeColor="text1"/>
          <w:sz w:val="28"/>
          <w:szCs w:val="28"/>
        </w:rPr>
      </w:pPr>
      <w:r w:rsidRPr="0083692E">
        <w:rPr>
          <w:rFonts w:ascii="Times New Roman" w:hAnsi="Times New Roman" w:cs="Times New Roman"/>
          <w:color w:val="000000" w:themeColor="text1"/>
          <w:sz w:val="28"/>
          <w:szCs w:val="28"/>
        </w:rPr>
        <w:t xml:space="preserve">Тепловизионный канал целесообразно объединять с телевизионным это можно сделать как путем синхронизации изображений с двух разных камер и так и воспользовавшись готовыми промышленными решениями. </w:t>
      </w:r>
    </w:p>
    <w:p w14:paraId="5D51BDE6" w14:textId="1E417A7D" w:rsidR="00B67830" w:rsidRPr="00B67830" w:rsidRDefault="00B67830" w:rsidP="00B67830">
      <w:pPr>
        <w:spacing w:after="0" w:line="360" w:lineRule="auto"/>
        <w:ind w:firstLine="567"/>
        <w:jc w:val="both"/>
        <w:rPr>
          <w:rFonts w:ascii="Times New Roman" w:hAnsi="Times New Roman" w:cs="Times New Roman"/>
          <w:color w:val="000000" w:themeColor="text1"/>
          <w:sz w:val="28"/>
          <w:szCs w:val="28"/>
        </w:rPr>
      </w:pPr>
      <w:r w:rsidRPr="00B67830">
        <w:rPr>
          <w:rFonts w:ascii="Times New Roman" w:hAnsi="Times New Roman" w:cs="Times New Roman"/>
          <w:b/>
          <w:color w:val="000000" w:themeColor="text1"/>
          <w:sz w:val="28"/>
          <w:szCs w:val="28"/>
        </w:rPr>
        <w:t>FLIR Duo</w:t>
      </w:r>
      <w:r w:rsidRPr="00B67830">
        <w:rPr>
          <w:rFonts w:ascii="Times New Roman" w:hAnsi="Times New Roman" w:cs="Times New Roman"/>
          <w:color w:val="000000" w:themeColor="text1"/>
          <w:sz w:val="28"/>
          <w:szCs w:val="28"/>
        </w:rPr>
        <w:t xml:space="preserve"> – тепловизионная камера для квадрокоптера под стандартный двухстепенной подвес </w:t>
      </w:r>
      <w:proofErr w:type="spellStart"/>
      <w:r w:rsidRPr="00B67830">
        <w:rPr>
          <w:rFonts w:ascii="Times New Roman" w:hAnsi="Times New Roman" w:cs="Times New Roman"/>
          <w:color w:val="000000" w:themeColor="text1"/>
          <w:sz w:val="28"/>
          <w:szCs w:val="28"/>
        </w:rPr>
        <w:t>GoPro</w:t>
      </w:r>
      <w:proofErr w:type="spellEnd"/>
      <w:r w:rsidRPr="00B67830">
        <w:rPr>
          <w:rFonts w:ascii="Times New Roman" w:hAnsi="Times New Roman" w:cs="Times New Roman"/>
          <w:color w:val="000000" w:themeColor="text1"/>
          <w:sz w:val="28"/>
          <w:szCs w:val="28"/>
        </w:rPr>
        <w:t xml:space="preserve"> (рисунок </w:t>
      </w:r>
      <w:r w:rsidR="003E64E4">
        <w:rPr>
          <w:rFonts w:ascii="Times New Roman" w:hAnsi="Times New Roman" w:cs="Times New Roman"/>
          <w:color w:val="000000" w:themeColor="text1"/>
          <w:sz w:val="28"/>
          <w:szCs w:val="28"/>
        </w:rPr>
        <w:t>5.30</w:t>
      </w:r>
      <w:r w:rsidRPr="00B67830">
        <w:rPr>
          <w:rFonts w:ascii="Times New Roman" w:hAnsi="Times New Roman" w:cs="Times New Roman"/>
          <w:color w:val="000000" w:themeColor="text1"/>
          <w:sz w:val="28"/>
          <w:szCs w:val="28"/>
        </w:rPr>
        <w:t xml:space="preserve">). FLIR Duo обладает размерами обычной экшн-камеры формата </w:t>
      </w:r>
      <w:proofErr w:type="spellStart"/>
      <w:r w:rsidRPr="00B67830">
        <w:rPr>
          <w:rFonts w:ascii="Times New Roman" w:hAnsi="Times New Roman" w:cs="Times New Roman"/>
          <w:color w:val="000000" w:themeColor="text1"/>
          <w:sz w:val="28"/>
          <w:szCs w:val="28"/>
        </w:rPr>
        <w:t>GoPro</w:t>
      </w:r>
      <w:proofErr w:type="spellEnd"/>
      <w:r w:rsidRPr="00B67830">
        <w:rPr>
          <w:rFonts w:ascii="Times New Roman" w:hAnsi="Times New Roman" w:cs="Times New Roman"/>
          <w:color w:val="000000" w:themeColor="text1"/>
          <w:sz w:val="28"/>
          <w:szCs w:val="28"/>
        </w:rPr>
        <w:t xml:space="preserve"> (41x59x29,6 мм). Прибор имеет два объектива, один из которых регистрирует тепловые изображения, а другой – оптические.</w:t>
      </w:r>
    </w:p>
    <w:p w14:paraId="23EEF97F" w14:textId="77777777" w:rsidR="00B67830" w:rsidRDefault="00B67830" w:rsidP="00B67830">
      <w:pPr>
        <w:spacing w:line="360" w:lineRule="auto"/>
        <w:jc w:val="center"/>
        <w:rPr>
          <w:rFonts w:ascii="Times New Roman" w:hAnsi="Times New Roman" w:cs="Times New Roman"/>
          <w:sz w:val="28"/>
          <w:szCs w:val="28"/>
        </w:rPr>
      </w:pPr>
      <w:r>
        <w:rPr>
          <w:noProof/>
          <w:lang w:eastAsia="ru-RU"/>
        </w:rPr>
        <w:drawing>
          <wp:inline distT="0" distB="0" distL="0" distR="0" wp14:anchorId="4369EBFA" wp14:editId="518EA04C">
            <wp:extent cx="3521075" cy="1508925"/>
            <wp:effectExtent l="0" t="0" r="3175" b="0"/>
            <wp:docPr id="168" name="Рисунок 168" descr="FLIR duo kame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LIR duo kamera"/>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532751" cy="1513929"/>
                    </a:xfrm>
                    <a:prstGeom prst="rect">
                      <a:avLst/>
                    </a:prstGeom>
                    <a:noFill/>
                    <a:ln>
                      <a:noFill/>
                    </a:ln>
                  </pic:spPr>
                </pic:pic>
              </a:graphicData>
            </a:graphic>
          </wp:inline>
        </w:drawing>
      </w:r>
    </w:p>
    <w:p w14:paraId="21E647EB" w14:textId="60013AB0" w:rsidR="00B67830" w:rsidRPr="00B67830" w:rsidRDefault="00B67830" w:rsidP="00B67830">
      <w:pPr>
        <w:spacing w:after="0" w:line="360" w:lineRule="auto"/>
        <w:jc w:val="center"/>
        <w:rPr>
          <w:rFonts w:ascii="Times New Roman" w:hAnsi="Times New Roman" w:cs="Times New Roman"/>
          <w:i/>
          <w:color w:val="000000" w:themeColor="text1"/>
          <w:sz w:val="26"/>
          <w:szCs w:val="26"/>
        </w:rPr>
      </w:pPr>
      <w:r w:rsidRPr="00B67830">
        <w:rPr>
          <w:rFonts w:ascii="Times New Roman" w:hAnsi="Times New Roman" w:cs="Times New Roman"/>
          <w:i/>
          <w:color w:val="000000" w:themeColor="text1"/>
          <w:sz w:val="26"/>
          <w:szCs w:val="26"/>
        </w:rPr>
        <w:t xml:space="preserve">Рисунок </w:t>
      </w:r>
      <w:r w:rsidR="003E64E4">
        <w:rPr>
          <w:rFonts w:ascii="Times New Roman" w:hAnsi="Times New Roman" w:cs="Times New Roman"/>
          <w:i/>
          <w:color w:val="000000" w:themeColor="text1"/>
          <w:sz w:val="26"/>
          <w:szCs w:val="26"/>
        </w:rPr>
        <w:t>5.30 –</w:t>
      </w:r>
      <w:r w:rsidRPr="00B67830">
        <w:rPr>
          <w:rFonts w:ascii="Times New Roman" w:hAnsi="Times New Roman" w:cs="Times New Roman"/>
          <w:i/>
          <w:color w:val="000000" w:themeColor="text1"/>
          <w:sz w:val="26"/>
          <w:szCs w:val="26"/>
        </w:rPr>
        <w:t xml:space="preserve"> Камера </w:t>
      </w:r>
      <w:proofErr w:type="spellStart"/>
      <w:r w:rsidRPr="00B67830">
        <w:rPr>
          <w:rFonts w:ascii="Times New Roman" w:hAnsi="Times New Roman" w:cs="Times New Roman"/>
          <w:i/>
          <w:color w:val="000000" w:themeColor="text1"/>
          <w:sz w:val="26"/>
          <w:szCs w:val="26"/>
        </w:rPr>
        <w:t>Flir</w:t>
      </w:r>
      <w:proofErr w:type="spellEnd"/>
      <w:r w:rsidRPr="00B67830">
        <w:rPr>
          <w:rFonts w:ascii="Times New Roman" w:hAnsi="Times New Roman" w:cs="Times New Roman"/>
          <w:i/>
          <w:color w:val="000000" w:themeColor="text1"/>
          <w:sz w:val="26"/>
          <w:szCs w:val="26"/>
        </w:rPr>
        <w:t xml:space="preserve"> Duo</w:t>
      </w:r>
    </w:p>
    <w:p w14:paraId="1A61C07D" w14:textId="7ECCB2F3" w:rsidR="00B67830" w:rsidRPr="00B67830" w:rsidRDefault="00B67830" w:rsidP="00B67830">
      <w:pPr>
        <w:spacing w:after="0" w:line="360" w:lineRule="auto"/>
        <w:ind w:firstLine="567"/>
        <w:jc w:val="both"/>
        <w:rPr>
          <w:rFonts w:ascii="Times New Roman" w:hAnsi="Times New Roman" w:cs="Times New Roman"/>
          <w:color w:val="000000" w:themeColor="text1"/>
          <w:sz w:val="28"/>
          <w:szCs w:val="28"/>
        </w:rPr>
      </w:pPr>
      <w:r w:rsidRPr="00B67830">
        <w:rPr>
          <w:rFonts w:ascii="Times New Roman" w:hAnsi="Times New Roman" w:cs="Times New Roman"/>
          <w:color w:val="000000" w:themeColor="text1"/>
          <w:sz w:val="28"/>
          <w:szCs w:val="28"/>
        </w:rPr>
        <w:lastRenderedPageBreak/>
        <w:t xml:space="preserve">Оптический объектив позволяет получать картинку в формате Full HD (1920×1080). Термальное изображение снимается с разрешением 160×120 </w:t>
      </w:r>
      <w:proofErr w:type="spellStart"/>
      <w:r w:rsidRPr="00B67830">
        <w:rPr>
          <w:rFonts w:ascii="Times New Roman" w:hAnsi="Times New Roman" w:cs="Times New Roman"/>
          <w:color w:val="000000" w:themeColor="text1"/>
          <w:sz w:val="28"/>
          <w:szCs w:val="28"/>
        </w:rPr>
        <w:t>px</w:t>
      </w:r>
      <w:proofErr w:type="spellEnd"/>
      <w:r w:rsidRPr="00B67830">
        <w:rPr>
          <w:rFonts w:ascii="Times New Roman" w:hAnsi="Times New Roman" w:cs="Times New Roman"/>
          <w:color w:val="000000" w:themeColor="text1"/>
          <w:sz w:val="28"/>
          <w:szCs w:val="28"/>
        </w:rPr>
        <w:t xml:space="preserve">. Режим «картинка в картинке» допускает совмещение двух изображений. Дистанционное управление использует широтно-импульсную модуляцию. Что касается ввода-вывода, то для этих целей у FLIR Duo есть порты </w:t>
      </w:r>
      <w:proofErr w:type="spellStart"/>
      <w:r w:rsidRPr="00B67830">
        <w:rPr>
          <w:rFonts w:ascii="Times New Roman" w:hAnsi="Times New Roman" w:cs="Times New Roman"/>
          <w:color w:val="000000" w:themeColor="text1"/>
          <w:sz w:val="28"/>
          <w:szCs w:val="28"/>
        </w:rPr>
        <w:t>miniUSB</w:t>
      </w:r>
      <w:proofErr w:type="spellEnd"/>
      <w:r w:rsidRPr="00B67830">
        <w:rPr>
          <w:rFonts w:ascii="Times New Roman" w:hAnsi="Times New Roman" w:cs="Times New Roman"/>
          <w:color w:val="000000" w:themeColor="text1"/>
          <w:sz w:val="28"/>
          <w:szCs w:val="28"/>
        </w:rPr>
        <w:t xml:space="preserve"> и HDMI. Запись информации может вестись и на карту формата </w:t>
      </w:r>
      <w:proofErr w:type="spellStart"/>
      <w:r w:rsidRPr="00B67830">
        <w:rPr>
          <w:rFonts w:ascii="Times New Roman" w:hAnsi="Times New Roman" w:cs="Times New Roman"/>
          <w:color w:val="000000" w:themeColor="text1"/>
          <w:sz w:val="28"/>
          <w:szCs w:val="28"/>
        </w:rPr>
        <w:t>microSD</w:t>
      </w:r>
      <w:proofErr w:type="spellEnd"/>
      <w:r w:rsidRPr="00B67830">
        <w:rPr>
          <w:rFonts w:ascii="Times New Roman" w:hAnsi="Times New Roman" w:cs="Times New Roman"/>
          <w:color w:val="000000" w:themeColor="text1"/>
          <w:sz w:val="28"/>
          <w:szCs w:val="28"/>
        </w:rPr>
        <w:t xml:space="preserve">. Через Bluetooth передаются данные в мобильное приложение, совместимое с системами </w:t>
      </w:r>
      <w:proofErr w:type="spellStart"/>
      <w:r w:rsidRPr="00B67830">
        <w:rPr>
          <w:rFonts w:ascii="Times New Roman" w:hAnsi="Times New Roman" w:cs="Times New Roman"/>
          <w:color w:val="000000" w:themeColor="text1"/>
          <w:sz w:val="28"/>
          <w:szCs w:val="28"/>
        </w:rPr>
        <w:t>iOS</w:t>
      </w:r>
      <w:proofErr w:type="spellEnd"/>
      <w:r w:rsidRPr="00B67830">
        <w:rPr>
          <w:rFonts w:ascii="Times New Roman" w:hAnsi="Times New Roman" w:cs="Times New Roman"/>
          <w:color w:val="000000" w:themeColor="text1"/>
          <w:sz w:val="28"/>
          <w:szCs w:val="28"/>
        </w:rPr>
        <w:t xml:space="preserve"> и </w:t>
      </w:r>
      <w:proofErr w:type="spellStart"/>
      <w:r w:rsidRPr="00B67830">
        <w:rPr>
          <w:rFonts w:ascii="Times New Roman" w:hAnsi="Times New Roman" w:cs="Times New Roman"/>
          <w:color w:val="000000" w:themeColor="text1"/>
          <w:sz w:val="28"/>
          <w:szCs w:val="28"/>
        </w:rPr>
        <w:t>Android</w:t>
      </w:r>
      <w:proofErr w:type="spellEnd"/>
      <w:r w:rsidRPr="00B67830">
        <w:rPr>
          <w:rFonts w:ascii="Times New Roman" w:hAnsi="Times New Roman" w:cs="Times New Roman"/>
          <w:color w:val="000000" w:themeColor="text1"/>
          <w:sz w:val="28"/>
          <w:szCs w:val="28"/>
        </w:rPr>
        <w:t>.</w:t>
      </w:r>
    </w:p>
    <w:p w14:paraId="33224524" w14:textId="77777777" w:rsidR="00B67830" w:rsidRPr="00B67830" w:rsidRDefault="00B67830" w:rsidP="00B67830">
      <w:pPr>
        <w:spacing w:after="0" w:line="360" w:lineRule="auto"/>
        <w:ind w:firstLine="567"/>
        <w:jc w:val="both"/>
        <w:rPr>
          <w:rFonts w:ascii="Times New Roman" w:hAnsi="Times New Roman" w:cs="Times New Roman"/>
          <w:color w:val="000000" w:themeColor="text1"/>
          <w:sz w:val="28"/>
          <w:szCs w:val="28"/>
        </w:rPr>
      </w:pPr>
    </w:p>
    <w:p w14:paraId="44C345BA" w14:textId="77777777" w:rsidR="00B67830" w:rsidRPr="004840B5" w:rsidRDefault="00B67830" w:rsidP="003E64E4">
      <w:pPr>
        <w:spacing w:after="0" w:line="360" w:lineRule="auto"/>
        <w:ind w:firstLine="567"/>
        <w:jc w:val="both"/>
        <w:rPr>
          <w:rFonts w:ascii="Times New Roman" w:hAnsi="Times New Roman" w:cs="Times New Roman"/>
          <w:b/>
          <w:color w:val="000000" w:themeColor="text1"/>
          <w:sz w:val="28"/>
          <w:szCs w:val="28"/>
        </w:rPr>
      </w:pPr>
      <w:r w:rsidRPr="004840B5">
        <w:rPr>
          <w:rFonts w:ascii="Times New Roman" w:hAnsi="Times New Roman" w:cs="Times New Roman"/>
          <w:b/>
          <w:color w:val="000000" w:themeColor="text1"/>
          <w:sz w:val="28"/>
          <w:szCs w:val="28"/>
        </w:rPr>
        <w:t>YUNEEC CGO-ET</w:t>
      </w:r>
    </w:p>
    <w:p w14:paraId="1256CDA2" w14:textId="4D65EBDB" w:rsidR="00B67830" w:rsidRPr="003E64E4" w:rsidRDefault="00B67830" w:rsidP="003E64E4">
      <w:pPr>
        <w:spacing w:after="0" w:line="360" w:lineRule="auto"/>
        <w:ind w:firstLine="567"/>
        <w:jc w:val="both"/>
        <w:rPr>
          <w:rFonts w:ascii="Times New Roman" w:hAnsi="Times New Roman" w:cs="Times New Roman"/>
          <w:color w:val="000000" w:themeColor="text1"/>
          <w:sz w:val="28"/>
          <w:szCs w:val="28"/>
        </w:rPr>
      </w:pPr>
      <w:r w:rsidRPr="003E64E4">
        <w:rPr>
          <w:rFonts w:ascii="Times New Roman" w:hAnsi="Times New Roman" w:cs="Times New Roman"/>
          <w:color w:val="000000" w:themeColor="text1"/>
          <w:sz w:val="28"/>
          <w:szCs w:val="28"/>
        </w:rPr>
        <w:t xml:space="preserve">CGO-ET представляет собой комбинацию из тепловизора и камеры с низкой освещенностью, заключенных в один корпус (рисунок </w:t>
      </w:r>
      <w:r w:rsidR="003E64E4">
        <w:rPr>
          <w:rFonts w:ascii="Times New Roman" w:hAnsi="Times New Roman" w:cs="Times New Roman"/>
          <w:color w:val="000000" w:themeColor="text1"/>
          <w:sz w:val="28"/>
          <w:szCs w:val="28"/>
        </w:rPr>
        <w:t>5.31</w:t>
      </w:r>
      <w:r w:rsidRPr="003E64E4">
        <w:rPr>
          <w:rFonts w:ascii="Times New Roman" w:hAnsi="Times New Roman" w:cs="Times New Roman"/>
          <w:color w:val="000000" w:themeColor="text1"/>
          <w:sz w:val="28"/>
          <w:szCs w:val="28"/>
        </w:rPr>
        <w:t xml:space="preserve">). </w:t>
      </w:r>
      <w:proofErr w:type="spellStart"/>
      <w:r w:rsidRPr="003E64E4">
        <w:rPr>
          <w:rFonts w:ascii="Times New Roman" w:hAnsi="Times New Roman" w:cs="Times New Roman"/>
          <w:color w:val="000000" w:themeColor="text1"/>
          <w:sz w:val="28"/>
          <w:szCs w:val="28"/>
        </w:rPr>
        <w:t>Камерв</w:t>
      </w:r>
      <w:proofErr w:type="spellEnd"/>
      <w:r w:rsidRPr="003E64E4">
        <w:rPr>
          <w:rFonts w:ascii="Times New Roman" w:hAnsi="Times New Roman" w:cs="Times New Roman"/>
          <w:color w:val="000000" w:themeColor="text1"/>
          <w:sz w:val="28"/>
          <w:szCs w:val="28"/>
        </w:rPr>
        <w:t xml:space="preserve"> установлена на 3-хосевой подвес. CGO-ET имеет размеры 81x108x138 мм и весит 275 г. На прибор устанавливается оптический объектив с углом поля зрения 90 градусов. У термального объектива угол поля зрения меньше – 71</w:t>
      </w:r>
      <w:r w:rsidR="003E64E4">
        <w:rPr>
          <w:rFonts w:ascii="Times New Roman" w:hAnsi="Times New Roman" w:cs="Times New Roman"/>
          <w:color w:val="000000" w:themeColor="text1"/>
          <w:sz w:val="28"/>
          <w:szCs w:val="28"/>
        </w:rPr>
        <w:t> </w:t>
      </w:r>
      <w:r w:rsidRPr="003E64E4">
        <w:rPr>
          <w:rFonts w:ascii="Times New Roman" w:hAnsi="Times New Roman" w:cs="Times New Roman"/>
          <w:color w:val="000000" w:themeColor="text1"/>
          <w:sz w:val="28"/>
          <w:szCs w:val="28"/>
        </w:rPr>
        <w:t xml:space="preserve">градус. Оптическая съемка ведется в формате 1920×1080 </w:t>
      </w:r>
      <w:proofErr w:type="spellStart"/>
      <w:r w:rsidRPr="003E64E4">
        <w:rPr>
          <w:rFonts w:ascii="Times New Roman" w:hAnsi="Times New Roman" w:cs="Times New Roman"/>
          <w:color w:val="000000" w:themeColor="text1"/>
          <w:sz w:val="28"/>
          <w:szCs w:val="28"/>
        </w:rPr>
        <w:t>px</w:t>
      </w:r>
      <w:proofErr w:type="spellEnd"/>
      <w:r w:rsidRPr="003E64E4">
        <w:rPr>
          <w:rFonts w:ascii="Times New Roman" w:hAnsi="Times New Roman" w:cs="Times New Roman"/>
          <w:color w:val="000000" w:themeColor="text1"/>
          <w:sz w:val="28"/>
          <w:szCs w:val="28"/>
        </w:rPr>
        <w:t xml:space="preserve"> с частотой 30 кадров в секунду. Термальное изображение имеет формат 160×120 </w:t>
      </w:r>
      <w:proofErr w:type="spellStart"/>
      <w:r w:rsidRPr="003E64E4">
        <w:rPr>
          <w:rFonts w:ascii="Times New Roman" w:hAnsi="Times New Roman" w:cs="Times New Roman"/>
          <w:color w:val="000000" w:themeColor="text1"/>
          <w:sz w:val="28"/>
          <w:szCs w:val="28"/>
        </w:rPr>
        <w:t>px</w:t>
      </w:r>
      <w:proofErr w:type="spellEnd"/>
      <w:r w:rsidRPr="003E64E4">
        <w:rPr>
          <w:rFonts w:ascii="Times New Roman" w:hAnsi="Times New Roman" w:cs="Times New Roman"/>
          <w:color w:val="000000" w:themeColor="text1"/>
          <w:sz w:val="28"/>
          <w:szCs w:val="28"/>
        </w:rPr>
        <w:t>.</w:t>
      </w:r>
    </w:p>
    <w:p w14:paraId="6693C79D" w14:textId="77777777" w:rsidR="00B67830" w:rsidRDefault="00B67830" w:rsidP="003E64E4">
      <w:pPr>
        <w:pStyle w:val="af4"/>
        <w:shd w:val="clear" w:color="auto" w:fill="FFFFFF"/>
        <w:spacing w:before="0" w:beforeAutospacing="0" w:after="0" w:afterAutospacing="0" w:line="360" w:lineRule="auto"/>
        <w:jc w:val="center"/>
        <w:textAlignment w:val="baseline"/>
        <w:rPr>
          <w:color w:val="000000" w:themeColor="text1"/>
          <w:sz w:val="28"/>
          <w:szCs w:val="28"/>
        </w:rPr>
      </w:pPr>
      <w:r>
        <w:rPr>
          <w:noProof/>
        </w:rPr>
        <w:drawing>
          <wp:inline distT="0" distB="0" distL="0" distR="0" wp14:anchorId="67A87293" wp14:editId="58C30E7D">
            <wp:extent cx="1875155" cy="2168301"/>
            <wp:effectExtent l="0" t="0" r="0" b="0"/>
            <wp:docPr id="169" name="Рисунок 169" descr="https://cdn.shopify.com/s/files/1/1350/5041/products/cgo-et-camera360_1024x1024.jpg?v=1537223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dn.shopify.com/s/files/1/1350/5041/products/cgo-et-camera360_1024x1024.jpg?v=1537223219"/>
                    <pic:cNvPicPr>
                      <a:picLocks noChangeAspect="1" noChangeArrowheads="1"/>
                    </pic:cNvPicPr>
                  </pic:nvPicPr>
                  <pic:blipFill rotWithShape="1">
                    <a:blip r:embed="rId126" cstate="print">
                      <a:extLst>
                        <a:ext uri="{28A0092B-C50C-407E-A947-70E740481C1C}">
                          <a14:useLocalDpi xmlns:a14="http://schemas.microsoft.com/office/drawing/2010/main" val="0"/>
                        </a:ext>
                      </a:extLst>
                    </a:blip>
                    <a:srcRect t="-8202" b="-3317"/>
                    <a:stretch/>
                  </pic:blipFill>
                  <pic:spPr bwMode="auto">
                    <a:xfrm>
                      <a:off x="0" y="0"/>
                      <a:ext cx="1884976" cy="2179657"/>
                    </a:xfrm>
                    <a:prstGeom prst="rect">
                      <a:avLst/>
                    </a:prstGeom>
                    <a:noFill/>
                    <a:ln>
                      <a:noFill/>
                    </a:ln>
                    <a:extLst>
                      <a:ext uri="{53640926-AAD7-44D8-BBD7-CCE9431645EC}">
                        <a14:shadowObscured xmlns:a14="http://schemas.microsoft.com/office/drawing/2010/main"/>
                      </a:ext>
                    </a:extLst>
                  </pic:spPr>
                </pic:pic>
              </a:graphicData>
            </a:graphic>
          </wp:inline>
        </w:drawing>
      </w:r>
    </w:p>
    <w:p w14:paraId="4E5DB05F" w14:textId="58099D1B" w:rsidR="00B67830" w:rsidRPr="003E64E4" w:rsidRDefault="00B67830" w:rsidP="003E64E4">
      <w:pPr>
        <w:spacing w:after="0" w:line="360" w:lineRule="auto"/>
        <w:jc w:val="center"/>
        <w:rPr>
          <w:rFonts w:ascii="Times New Roman" w:hAnsi="Times New Roman" w:cs="Times New Roman"/>
          <w:i/>
          <w:color w:val="000000" w:themeColor="text1"/>
          <w:sz w:val="26"/>
          <w:szCs w:val="26"/>
        </w:rPr>
      </w:pPr>
      <w:r w:rsidRPr="003E64E4">
        <w:rPr>
          <w:rFonts w:ascii="Times New Roman" w:hAnsi="Times New Roman" w:cs="Times New Roman"/>
          <w:i/>
          <w:color w:val="000000" w:themeColor="text1"/>
          <w:sz w:val="26"/>
          <w:szCs w:val="26"/>
        </w:rPr>
        <w:t xml:space="preserve">Рисунок </w:t>
      </w:r>
      <w:r w:rsidR="003E64E4">
        <w:rPr>
          <w:rFonts w:ascii="Times New Roman" w:hAnsi="Times New Roman" w:cs="Times New Roman"/>
          <w:i/>
          <w:color w:val="000000" w:themeColor="text1"/>
          <w:sz w:val="26"/>
          <w:szCs w:val="26"/>
        </w:rPr>
        <w:t>5.31 –</w:t>
      </w:r>
      <w:r w:rsidRPr="003E64E4">
        <w:rPr>
          <w:rFonts w:ascii="Times New Roman" w:hAnsi="Times New Roman" w:cs="Times New Roman"/>
          <w:i/>
          <w:color w:val="000000" w:themeColor="text1"/>
          <w:sz w:val="26"/>
          <w:szCs w:val="26"/>
        </w:rPr>
        <w:t xml:space="preserve"> Камера CGO-ET</w:t>
      </w:r>
    </w:p>
    <w:p w14:paraId="51F59CA4" w14:textId="77777777" w:rsidR="003E64E4" w:rsidRDefault="003E64E4" w:rsidP="003E64E4">
      <w:pPr>
        <w:spacing w:after="0" w:line="360" w:lineRule="auto"/>
        <w:ind w:firstLine="567"/>
        <w:jc w:val="both"/>
        <w:rPr>
          <w:rFonts w:ascii="Times New Roman" w:hAnsi="Times New Roman" w:cs="Times New Roman"/>
          <w:color w:val="000000" w:themeColor="text1"/>
          <w:sz w:val="28"/>
          <w:szCs w:val="28"/>
        </w:rPr>
      </w:pPr>
    </w:p>
    <w:p w14:paraId="7B43FA49" w14:textId="2A904CE0" w:rsidR="00B67830" w:rsidRPr="003E64E4" w:rsidRDefault="00B67830" w:rsidP="003E64E4">
      <w:pPr>
        <w:spacing w:after="0" w:line="360" w:lineRule="auto"/>
        <w:ind w:firstLine="567"/>
        <w:jc w:val="both"/>
        <w:rPr>
          <w:rFonts w:ascii="Times New Roman" w:hAnsi="Times New Roman" w:cs="Times New Roman"/>
          <w:color w:val="000000" w:themeColor="text1"/>
          <w:sz w:val="28"/>
          <w:szCs w:val="28"/>
        </w:rPr>
      </w:pPr>
      <w:r w:rsidRPr="003E64E4">
        <w:rPr>
          <w:rFonts w:ascii="Times New Roman" w:hAnsi="Times New Roman" w:cs="Times New Roman"/>
          <w:color w:val="000000" w:themeColor="text1"/>
          <w:sz w:val="28"/>
          <w:szCs w:val="28"/>
        </w:rPr>
        <w:t xml:space="preserve">Ключевой особенностью этой камеры является измерение температуры объекта и формирование двух картинок – оптической и термальной. Оба изображения могут воспроизводиться на экране наземной станции ST-16 (входит в комплект поставки с промышленным дроном). Оптическое и </w:t>
      </w:r>
      <w:r w:rsidRPr="003E64E4">
        <w:rPr>
          <w:rFonts w:ascii="Times New Roman" w:hAnsi="Times New Roman" w:cs="Times New Roman"/>
          <w:color w:val="000000" w:themeColor="text1"/>
          <w:sz w:val="28"/>
          <w:szCs w:val="28"/>
        </w:rPr>
        <w:lastRenderedPageBreak/>
        <w:t xml:space="preserve">термальное изображения могут воспроизводиться отдельно, формировать две расположенные рядом картинки или накладываться друг на друга. Пилот получает </w:t>
      </w:r>
      <w:r w:rsidR="00EF71CB">
        <w:rPr>
          <w:rFonts w:ascii="Times New Roman" w:hAnsi="Times New Roman" w:cs="Times New Roman"/>
          <w:color w:val="000000" w:themeColor="text1"/>
          <w:sz w:val="28"/>
          <w:szCs w:val="28"/>
        </w:rPr>
        <w:t>возможность</w:t>
      </w:r>
      <w:r w:rsidRPr="003E64E4">
        <w:rPr>
          <w:rFonts w:ascii="Times New Roman" w:hAnsi="Times New Roman" w:cs="Times New Roman"/>
          <w:color w:val="000000" w:themeColor="text1"/>
          <w:sz w:val="28"/>
          <w:szCs w:val="28"/>
        </w:rPr>
        <w:t xml:space="preserve"> определять цветовую палитру термального изображения и регулировать температурную шкалу для выделения заинтересовавших его областей.</w:t>
      </w:r>
    </w:p>
    <w:p w14:paraId="79E5B12F" w14:textId="77777777" w:rsidR="00B67830" w:rsidRDefault="00B67830" w:rsidP="003E64E4">
      <w:pPr>
        <w:spacing w:after="0" w:line="360" w:lineRule="auto"/>
        <w:ind w:firstLine="567"/>
        <w:jc w:val="both"/>
        <w:rPr>
          <w:rFonts w:ascii="Times New Roman" w:hAnsi="Times New Roman" w:cs="Times New Roman"/>
          <w:color w:val="000000" w:themeColor="text1"/>
          <w:sz w:val="28"/>
          <w:szCs w:val="28"/>
        </w:rPr>
      </w:pPr>
    </w:p>
    <w:p w14:paraId="7BCB6336" w14:textId="77777777" w:rsidR="00B67830" w:rsidRDefault="00B67830" w:rsidP="00EF71CB">
      <w:pPr>
        <w:spacing w:after="0" w:line="360" w:lineRule="auto"/>
        <w:ind w:firstLine="567"/>
        <w:jc w:val="both"/>
        <w:rPr>
          <w:rFonts w:ascii="Times New Roman" w:hAnsi="Times New Roman" w:cs="Times New Roman"/>
          <w:b/>
          <w:color w:val="000000" w:themeColor="text1"/>
          <w:sz w:val="28"/>
          <w:szCs w:val="28"/>
        </w:rPr>
      </w:pPr>
      <w:proofErr w:type="spellStart"/>
      <w:r w:rsidRPr="004A1C15">
        <w:rPr>
          <w:rFonts w:ascii="Times New Roman" w:hAnsi="Times New Roman" w:cs="Times New Roman"/>
          <w:b/>
          <w:color w:val="000000" w:themeColor="text1"/>
          <w:sz w:val="28"/>
          <w:szCs w:val="28"/>
        </w:rPr>
        <w:t>Zenmuse</w:t>
      </w:r>
      <w:proofErr w:type="spellEnd"/>
      <w:r w:rsidRPr="004A1C15">
        <w:rPr>
          <w:rFonts w:ascii="Times New Roman" w:hAnsi="Times New Roman" w:cs="Times New Roman"/>
          <w:b/>
          <w:color w:val="000000" w:themeColor="text1"/>
          <w:sz w:val="28"/>
          <w:szCs w:val="28"/>
        </w:rPr>
        <w:t xml:space="preserve"> XT2</w:t>
      </w:r>
    </w:p>
    <w:p w14:paraId="44AA1AA9" w14:textId="703E6BF3" w:rsidR="00B67830" w:rsidRPr="00EF71CB" w:rsidRDefault="00B67830" w:rsidP="00EF71CB">
      <w:pPr>
        <w:spacing w:after="0" w:line="360" w:lineRule="auto"/>
        <w:ind w:firstLine="567"/>
        <w:jc w:val="both"/>
        <w:rPr>
          <w:rFonts w:ascii="Times New Roman" w:hAnsi="Times New Roman" w:cs="Times New Roman"/>
          <w:color w:val="000000" w:themeColor="text1"/>
          <w:sz w:val="28"/>
          <w:szCs w:val="28"/>
        </w:rPr>
      </w:pPr>
      <w:proofErr w:type="spellStart"/>
      <w:r w:rsidRPr="00EF71CB">
        <w:rPr>
          <w:rFonts w:ascii="Times New Roman" w:hAnsi="Times New Roman" w:cs="Times New Roman"/>
          <w:color w:val="000000" w:themeColor="text1"/>
          <w:sz w:val="28"/>
          <w:szCs w:val="28"/>
        </w:rPr>
        <w:t>Zenmuse</w:t>
      </w:r>
      <w:proofErr w:type="spellEnd"/>
      <w:r w:rsidRPr="00EF71CB">
        <w:rPr>
          <w:rFonts w:ascii="Times New Roman" w:hAnsi="Times New Roman" w:cs="Times New Roman"/>
          <w:color w:val="000000" w:themeColor="text1"/>
          <w:sz w:val="28"/>
          <w:szCs w:val="28"/>
        </w:rPr>
        <w:t xml:space="preserve"> XT2 (рисунок </w:t>
      </w:r>
      <w:r w:rsidR="00EF71CB">
        <w:rPr>
          <w:rFonts w:ascii="Times New Roman" w:hAnsi="Times New Roman" w:cs="Times New Roman"/>
          <w:color w:val="000000" w:themeColor="text1"/>
          <w:sz w:val="28"/>
          <w:szCs w:val="28"/>
        </w:rPr>
        <w:t>5.32</w:t>
      </w:r>
      <w:r w:rsidRPr="00EF71CB">
        <w:rPr>
          <w:rFonts w:ascii="Times New Roman" w:hAnsi="Times New Roman" w:cs="Times New Roman"/>
          <w:color w:val="000000" w:themeColor="text1"/>
          <w:sz w:val="28"/>
          <w:szCs w:val="28"/>
        </w:rPr>
        <w:t xml:space="preserve">) является одним из видов полезной нагрузки для дронов DJI </w:t>
      </w:r>
      <w:proofErr w:type="spellStart"/>
      <w:r w:rsidRPr="00EF71CB">
        <w:rPr>
          <w:rFonts w:ascii="Times New Roman" w:hAnsi="Times New Roman" w:cs="Times New Roman"/>
          <w:color w:val="000000" w:themeColor="text1"/>
          <w:sz w:val="28"/>
          <w:szCs w:val="28"/>
        </w:rPr>
        <w:t>Matrice</w:t>
      </w:r>
      <w:proofErr w:type="spellEnd"/>
      <w:r w:rsidRPr="00EF71CB">
        <w:rPr>
          <w:rFonts w:ascii="Times New Roman" w:hAnsi="Times New Roman" w:cs="Times New Roman"/>
          <w:color w:val="000000" w:themeColor="text1"/>
          <w:sz w:val="28"/>
          <w:szCs w:val="28"/>
        </w:rPr>
        <w:t xml:space="preserve"> 200 и DJI </w:t>
      </w:r>
      <w:proofErr w:type="spellStart"/>
      <w:r w:rsidRPr="00EF71CB">
        <w:rPr>
          <w:rFonts w:ascii="Times New Roman" w:hAnsi="Times New Roman" w:cs="Times New Roman"/>
          <w:color w:val="000000" w:themeColor="text1"/>
          <w:sz w:val="28"/>
          <w:szCs w:val="28"/>
        </w:rPr>
        <w:t>Matrice</w:t>
      </w:r>
      <w:proofErr w:type="spellEnd"/>
      <w:r w:rsidRPr="00EF71CB">
        <w:rPr>
          <w:rFonts w:ascii="Times New Roman" w:hAnsi="Times New Roman" w:cs="Times New Roman"/>
          <w:color w:val="000000" w:themeColor="text1"/>
          <w:sz w:val="28"/>
          <w:szCs w:val="28"/>
        </w:rPr>
        <w:t xml:space="preserve"> 300, у этой камеры тепловой датчик FLIR Tau2 сочетается с оптической камерой 4K. Помимо реального изображения, прибор создает и термальную картинку, причем температура формируется для каждого пикселя с частотой 30 Гц. На XT2 может устанавливаться несколько типов ИК объективов – 9, 13, 19 и 25 мм. В максимальной конфигурации устройство имеет габаритные размеры 124x113x127 мм. Штатный карданный подвес способен изменять угол наклона съемочной аппаратуры в диапазоне от + 45 до </w:t>
      </w:r>
      <w:r w:rsidR="00EF71CB">
        <w:rPr>
          <w:rFonts w:ascii="Times New Roman" w:hAnsi="Times New Roman" w:cs="Times New Roman"/>
          <w:color w:val="000000" w:themeColor="text1"/>
          <w:sz w:val="28"/>
          <w:szCs w:val="28"/>
        </w:rPr>
        <w:t xml:space="preserve">минус </w:t>
      </w:r>
      <w:r w:rsidRPr="00EF71CB">
        <w:rPr>
          <w:rFonts w:ascii="Times New Roman" w:hAnsi="Times New Roman" w:cs="Times New Roman"/>
          <w:color w:val="000000" w:themeColor="text1"/>
          <w:sz w:val="28"/>
          <w:szCs w:val="28"/>
        </w:rPr>
        <w:t>130 градусов и создавать панорамы в пределах +/- 330 градусов. Тепловая съемка ведется в формате 640×512</w:t>
      </w:r>
      <w:r w:rsidR="00EF71CB">
        <w:rPr>
          <w:rFonts w:ascii="Times New Roman" w:hAnsi="Times New Roman" w:cs="Times New Roman"/>
          <w:color w:val="000000" w:themeColor="text1"/>
          <w:sz w:val="28"/>
          <w:szCs w:val="28"/>
        </w:rPr>
        <w:t> </w:t>
      </w:r>
      <w:proofErr w:type="spellStart"/>
      <w:r w:rsidRPr="00EF71CB">
        <w:rPr>
          <w:rFonts w:ascii="Times New Roman" w:hAnsi="Times New Roman" w:cs="Times New Roman"/>
          <w:color w:val="000000" w:themeColor="text1"/>
          <w:sz w:val="28"/>
          <w:szCs w:val="28"/>
        </w:rPr>
        <w:t>px</w:t>
      </w:r>
      <w:proofErr w:type="spellEnd"/>
      <w:r w:rsidRPr="00EF71CB">
        <w:rPr>
          <w:rFonts w:ascii="Times New Roman" w:hAnsi="Times New Roman" w:cs="Times New Roman"/>
          <w:color w:val="000000" w:themeColor="text1"/>
          <w:sz w:val="28"/>
          <w:szCs w:val="28"/>
        </w:rPr>
        <w:t xml:space="preserve">, оптическая часть делает фото с разрешением 12 </w:t>
      </w:r>
      <w:proofErr w:type="spellStart"/>
      <w:r w:rsidRPr="00EF71CB">
        <w:rPr>
          <w:rFonts w:ascii="Times New Roman" w:hAnsi="Times New Roman" w:cs="Times New Roman"/>
          <w:color w:val="000000" w:themeColor="text1"/>
          <w:sz w:val="28"/>
          <w:szCs w:val="28"/>
        </w:rPr>
        <w:t>Mpx</w:t>
      </w:r>
      <w:proofErr w:type="spellEnd"/>
      <w:r w:rsidRPr="00EF71CB">
        <w:rPr>
          <w:rFonts w:ascii="Times New Roman" w:hAnsi="Times New Roman" w:cs="Times New Roman"/>
          <w:color w:val="000000" w:themeColor="text1"/>
          <w:sz w:val="28"/>
          <w:szCs w:val="28"/>
        </w:rPr>
        <w:t xml:space="preserve"> и снимает видео в формате 4K Ultra HD (3840×2160 </w:t>
      </w:r>
      <w:proofErr w:type="spellStart"/>
      <w:r w:rsidRPr="00EF71CB">
        <w:rPr>
          <w:rFonts w:ascii="Times New Roman" w:hAnsi="Times New Roman" w:cs="Times New Roman"/>
          <w:color w:val="000000" w:themeColor="text1"/>
          <w:sz w:val="28"/>
          <w:szCs w:val="28"/>
        </w:rPr>
        <w:t>px</w:t>
      </w:r>
      <w:proofErr w:type="spellEnd"/>
      <w:r w:rsidRPr="00EF71CB">
        <w:rPr>
          <w:rFonts w:ascii="Times New Roman" w:hAnsi="Times New Roman" w:cs="Times New Roman"/>
          <w:color w:val="000000" w:themeColor="text1"/>
          <w:sz w:val="28"/>
          <w:szCs w:val="28"/>
        </w:rPr>
        <w:t xml:space="preserve">) и Full HD (1920×1080 </w:t>
      </w:r>
      <w:proofErr w:type="spellStart"/>
      <w:r w:rsidRPr="00EF71CB">
        <w:rPr>
          <w:rFonts w:ascii="Times New Roman" w:hAnsi="Times New Roman" w:cs="Times New Roman"/>
          <w:color w:val="000000" w:themeColor="text1"/>
          <w:sz w:val="28"/>
          <w:szCs w:val="28"/>
        </w:rPr>
        <w:t>px</w:t>
      </w:r>
      <w:proofErr w:type="spellEnd"/>
      <w:r w:rsidRPr="00EF71CB">
        <w:rPr>
          <w:rFonts w:ascii="Times New Roman" w:hAnsi="Times New Roman" w:cs="Times New Roman"/>
          <w:color w:val="000000" w:themeColor="text1"/>
          <w:sz w:val="28"/>
          <w:szCs w:val="28"/>
        </w:rPr>
        <w:t>).</w:t>
      </w:r>
    </w:p>
    <w:p w14:paraId="0471745B" w14:textId="77777777" w:rsidR="00B67830" w:rsidRDefault="00B67830" w:rsidP="00EF71CB">
      <w:pPr>
        <w:spacing w:line="360" w:lineRule="auto"/>
        <w:jc w:val="center"/>
        <w:rPr>
          <w:rFonts w:ascii="Times New Roman" w:hAnsi="Times New Roman" w:cs="Times New Roman"/>
          <w:color w:val="000000" w:themeColor="text1"/>
          <w:sz w:val="28"/>
          <w:szCs w:val="28"/>
          <w:shd w:val="clear" w:color="auto" w:fill="FFFFFF"/>
        </w:rPr>
      </w:pPr>
      <w:r>
        <w:rPr>
          <w:noProof/>
          <w:lang w:eastAsia="ru-RU"/>
        </w:rPr>
        <w:drawing>
          <wp:inline distT="0" distB="0" distL="0" distR="0" wp14:anchorId="77617855" wp14:editId="4C7E9294">
            <wp:extent cx="4262605" cy="2066446"/>
            <wp:effectExtent l="0" t="0" r="5080" b="0"/>
            <wp:docPr id="170" name="Рисунок 170" descr="Zenmuse XT2 kame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Zenmuse XT2 kamera"/>
                    <pic:cNvPicPr>
                      <a:picLocks noChangeAspect="1" noChangeArrowheads="1"/>
                    </pic:cNvPicPr>
                  </pic:nvPicPr>
                  <pic:blipFill rotWithShape="1">
                    <a:blip r:embed="rId127">
                      <a:extLst>
                        <a:ext uri="{28A0092B-C50C-407E-A947-70E740481C1C}">
                          <a14:useLocalDpi xmlns:a14="http://schemas.microsoft.com/office/drawing/2010/main" val="0"/>
                        </a:ext>
                      </a:extLst>
                    </a:blip>
                    <a:srcRect t="-7085" r="5338" b="-1"/>
                    <a:stretch/>
                  </pic:blipFill>
                  <pic:spPr bwMode="auto">
                    <a:xfrm>
                      <a:off x="0" y="0"/>
                      <a:ext cx="4346845" cy="2107284"/>
                    </a:xfrm>
                    <a:prstGeom prst="rect">
                      <a:avLst/>
                    </a:prstGeom>
                    <a:noFill/>
                    <a:ln>
                      <a:noFill/>
                    </a:ln>
                    <a:extLst>
                      <a:ext uri="{53640926-AAD7-44D8-BBD7-CCE9431645EC}">
                        <a14:shadowObscured xmlns:a14="http://schemas.microsoft.com/office/drawing/2010/main"/>
                      </a:ext>
                    </a:extLst>
                  </pic:spPr>
                </pic:pic>
              </a:graphicData>
            </a:graphic>
          </wp:inline>
        </w:drawing>
      </w:r>
    </w:p>
    <w:p w14:paraId="0F897FA2" w14:textId="18631093" w:rsidR="00B67830" w:rsidRPr="00EF71CB" w:rsidRDefault="00B67830" w:rsidP="00EF71CB">
      <w:pPr>
        <w:spacing w:after="0" w:line="360" w:lineRule="auto"/>
        <w:jc w:val="center"/>
        <w:rPr>
          <w:rFonts w:ascii="Times New Roman" w:hAnsi="Times New Roman" w:cs="Times New Roman"/>
          <w:i/>
          <w:color w:val="000000" w:themeColor="text1"/>
          <w:sz w:val="26"/>
          <w:szCs w:val="26"/>
        </w:rPr>
      </w:pPr>
      <w:r w:rsidRPr="00EF71CB">
        <w:rPr>
          <w:rFonts w:ascii="Times New Roman" w:hAnsi="Times New Roman" w:cs="Times New Roman"/>
          <w:i/>
          <w:color w:val="000000" w:themeColor="text1"/>
          <w:sz w:val="26"/>
          <w:szCs w:val="26"/>
        </w:rPr>
        <w:t xml:space="preserve">Рисунок </w:t>
      </w:r>
      <w:r w:rsidR="00EF71CB">
        <w:rPr>
          <w:rFonts w:ascii="Times New Roman" w:hAnsi="Times New Roman" w:cs="Times New Roman"/>
          <w:i/>
          <w:color w:val="000000" w:themeColor="text1"/>
          <w:sz w:val="26"/>
          <w:szCs w:val="26"/>
        </w:rPr>
        <w:t>5.</w:t>
      </w:r>
      <w:r w:rsidRPr="00EF71CB">
        <w:rPr>
          <w:rFonts w:ascii="Times New Roman" w:hAnsi="Times New Roman" w:cs="Times New Roman"/>
          <w:i/>
          <w:color w:val="000000" w:themeColor="text1"/>
          <w:sz w:val="26"/>
          <w:szCs w:val="26"/>
        </w:rPr>
        <w:t>3</w:t>
      </w:r>
      <w:r w:rsidR="00EF71CB">
        <w:rPr>
          <w:rFonts w:ascii="Times New Roman" w:hAnsi="Times New Roman" w:cs="Times New Roman"/>
          <w:i/>
          <w:color w:val="000000" w:themeColor="text1"/>
          <w:sz w:val="26"/>
          <w:szCs w:val="26"/>
        </w:rPr>
        <w:t>2 –</w:t>
      </w:r>
      <w:r w:rsidRPr="00EF71CB">
        <w:rPr>
          <w:rFonts w:ascii="Times New Roman" w:hAnsi="Times New Roman" w:cs="Times New Roman"/>
          <w:i/>
          <w:color w:val="000000" w:themeColor="text1"/>
          <w:sz w:val="26"/>
          <w:szCs w:val="26"/>
        </w:rPr>
        <w:t xml:space="preserve"> Камера </w:t>
      </w:r>
      <w:proofErr w:type="spellStart"/>
      <w:r w:rsidRPr="00EF71CB">
        <w:rPr>
          <w:rFonts w:ascii="Times New Roman" w:hAnsi="Times New Roman" w:cs="Times New Roman"/>
          <w:i/>
          <w:color w:val="000000" w:themeColor="text1"/>
          <w:sz w:val="26"/>
          <w:szCs w:val="26"/>
        </w:rPr>
        <w:t>Zenmuse</w:t>
      </w:r>
      <w:proofErr w:type="spellEnd"/>
      <w:r w:rsidRPr="00EF71CB">
        <w:rPr>
          <w:rFonts w:ascii="Times New Roman" w:hAnsi="Times New Roman" w:cs="Times New Roman"/>
          <w:i/>
          <w:color w:val="000000" w:themeColor="text1"/>
          <w:sz w:val="26"/>
          <w:szCs w:val="26"/>
        </w:rPr>
        <w:t xml:space="preserve"> XT2</w:t>
      </w:r>
    </w:p>
    <w:p w14:paraId="7EF24536" w14:textId="77777777" w:rsidR="00EF71CB" w:rsidRPr="00EF71CB" w:rsidRDefault="00EF71CB" w:rsidP="00EF71CB">
      <w:pPr>
        <w:spacing w:after="0" w:line="360" w:lineRule="auto"/>
        <w:ind w:firstLine="567"/>
        <w:jc w:val="both"/>
        <w:rPr>
          <w:rFonts w:ascii="Times New Roman" w:hAnsi="Times New Roman" w:cs="Times New Roman"/>
          <w:color w:val="000000" w:themeColor="text1"/>
          <w:sz w:val="28"/>
          <w:szCs w:val="28"/>
        </w:rPr>
      </w:pPr>
    </w:p>
    <w:p w14:paraId="28F222A6" w14:textId="4C0F385E" w:rsidR="00B67830" w:rsidRDefault="00B67830" w:rsidP="00EF71CB">
      <w:pPr>
        <w:spacing w:after="0" w:line="360" w:lineRule="auto"/>
        <w:ind w:firstLine="567"/>
        <w:jc w:val="both"/>
        <w:rPr>
          <w:rFonts w:ascii="Times New Roman" w:hAnsi="Times New Roman" w:cs="Times New Roman"/>
          <w:color w:val="000000" w:themeColor="text1"/>
          <w:sz w:val="28"/>
          <w:szCs w:val="28"/>
        </w:rPr>
      </w:pPr>
      <w:r w:rsidRPr="00EF71CB">
        <w:rPr>
          <w:rFonts w:ascii="Times New Roman" w:hAnsi="Times New Roman" w:cs="Times New Roman"/>
          <w:color w:val="000000" w:themeColor="text1"/>
          <w:sz w:val="28"/>
          <w:szCs w:val="28"/>
        </w:rPr>
        <w:t xml:space="preserve">Съемка может вестись с увеличением изображения в 2, 4 или 8 раз. Запись полученных материалов ведется на карты формата </w:t>
      </w:r>
      <w:proofErr w:type="spellStart"/>
      <w:r w:rsidRPr="00EF71CB">
        <w:rPr>
          <w:rFonts w:ascii="Times New Roman" w:hAnsi="Times New Roman" w:cs="Times New Roman"/>
          <w:color w:val="000000" w:themeColor="text1"/>
          <w:sz w:val="28"/>
          <w:szCs w:val="28"/>
        </w:rPr>
        <w:t>microSD</w:t>
      </w:r>
      <w:proofErr w:type="spellEnd"/>
      <w:r w:rsidRPr="00EF71CB">
        <w:rPr>
          <w:rFonts w:ascii="Times New Roman" w:hAnsi="Times New Roman" w:cs="Times New Roman"/>
          <w:color w:val="000000" w:themeColor="text1"/>
          <w:sz w:val="28"/>
          <w:szCs w:val="28"/>
        </w:rPr>
        <w:t xml:space="preserve">. ПО </w:t>
      </w:r>
      <w:proofErr w:type="spellStart"/>
      <w:r w:rsidRPr="00EF71CB">
        <w:rPr>
          <w:rFonts w:ascii="Times New Roman" w:hAnsi="Times New Roman" w:cs="Times New Roman"/>
          <w:color w:val="000000" w:themeColor="text1"/>
          <w:sz w:val="28"/>
          <w:szCs w:val="28"/>
        </w:rPr>
        <w:t>Zenmuse</w:t>
      </w:r>
      <w:proofErr w:type="spellEnd"/>
      <w:r w:rsidRPr="00EF71CB">
        <w:rPr>
          <w:rFonts w:ascii="Times New Roman" w:hAnsi="Times New Roman" w:cs="Times New Roman"/>
          <w:color w:val="000000" w:themeColor="text1"/>
          <w:sz w:val="28"/>
          <w:szCs w:val="28"/>
        </w:rPr>
        <w:t xml:space="preserve"> XT2 </w:t>
      </w:r>
      <w:r w:rsidRPr="00EF71CB">
        <w:rPr>
          <w:rFonts w:ascii="Times New Roman" w:hAnsi="Times New Roman" w:cs="Times New Roman"/>
          <w:color w:val="000000" w:themeColor="text1"/>
          <w:sz w:val="28"/>
          <w:szCs w:val="28"/>
        </w:rPr>
        <w:lastRenderedPageBreak/>
        <w:t>обладает целым набором функций, которые позволяют этой камере сосредоточиться на самом горячем объекте контролируемой зоны и в режиме реального времени уведомлять оператора о превышении заданных температурных параметров. Более того, если проверка ведется в промышленной зоне, где присутствуют несколько источников тепла, то XT2 поможет оператору сосредоточиться на контроле выбранного им объекта. Можно настроить камеру на восприятие определенной полосы температур, выбрать цветовую палитру и отрегулировать способ воспроизведения теплового и визуального каналов на экране – отдельно, рядом друг с другом или с наложением двух изображений.</w:t>
      </w:r>
    </w:p>
    <w:p w14:paraId="09BCA838" w14:textId="77777777" w:rsidR="00EF71CB" w:rsidRPr="00EF71CB" w:rsidRDefault="00EF71CB" w:rsidP="00EF71CB">
      <w:pPr>
        <w:spacing w:after="0" w:line="360" w:lineRule="auto"/>
        <w:ind w:firstLine="567"/>
        <w:jc w:val="both"/>
        <w:rPr>
          <w:rFonts w:ascii="Times New Roman" w:hAnsi="Times New Roman" w:cs="Times New Roman"/>
          <w:color w:val="000000" w:themeColor="text1"/>
          <w:sz w:val="28"/>
          <w:szCs w:val="28"/>
        </w:rPr>
      </w:pPr>
    </w:p>
    <w:p w14:paraId="6C280801" w14:textId="77777777" w:rsidR="00B67830" w:rsidRDefault="00B67830" w:rsidP="00EF71CB">
      <w:pPr>
        <w:spacing w:after="0" w:line="360" w:lineRule="auto"/>
        <w:ind w:firstLine="567"/>
        <w:jc w:val="both"/>
        <w:rPr>
          <w:rFonts w:ascii="Times New Roman" w:hAnsi="Times New Roman" w:cs="Times New Roman"/>
          <w:b/>
          <w:color w:val="000000" w:themeColor="text1"/>
          <w:sz w:val="28"/>
          <w:szCs w:val="28"/>
        </w:rPr>
      </w:pPr>
      <w:proofErr w:type="spellStart"/>
      <w:r w:rsidRPr="004A1C15">
        <w:rPr>
          <w:rFonts w:ascii="Times New Roman" w:hAnsi="Times New Roman" w:cs="Times New Roman"/>
          <w:b/>
          <w:color w:val="000000" w:themeColor="text1"/>
          <w:sz w:val="28"/>
          <w:szCs w:val="28"/>
        </w:rPr>
        <w:t>Workswell</w:t>
      </w:r>
      <w:proofErr w:type="spellEnd"/>
      <w:r w:rsidRPr="004A1C15">
        <w:rPr>
          <w:rFonts w:ascii="Times New Roman" w:hAnsi="Times New Roman" w:cs="Times New Roman"/>
          <w:b/>
          <w:color w:val="000000" w:themeColor="text1"/>
          <w:sz w:val="28"/>
          <w:szCs w:val="28"/>
        </w:rPr>
        <w:t xml:space="preserve"> WIRIS Mini </w:t>
      </w:r>
      <w:proofErr w:type="spellStart"/>
      <w:r w:rsidRPr="004A1C15">
        <w:rPr>
          <w:rFonts w:ascii="Times New Roman" w:hAnsi="Times New Roman" w:cs="Times New Roman"/>
          <w:b/>
          <w:color w:val="000000" w:themeColor="text1"/>
          <w:sz w:val="28"/>
          <w:szCs w:val="28"/>
        </w:rPr>
        <w:t>Heat</w:t>
      </w:r>
      <w:proofErr w:type="spellEnd"/>
      <w:r w:rsidRPr="004A1C15">
        <w:rPr>
          <w:rFonts w:ascii="Times New Roman" w:hAnsi="Times New Roman" w:cs="Times New Roman"/>
          <w:b/>
          <w:color w:val="000000" w:themeColor="text1"/>
          <w:sz w:val="28"/>
          <w:szCs w:val="28"/>
        </w:rPr>
        <w:t xml:space="preserve"> Vision</w:t>
      </w:r>
    </w:p>
    <w:p w14:paraId="56C7F610" w14:textId="77777777" w:rsidR="00B67830" w:rsidRPr="00EF71CB" w:rsidRDefault="00B67830" w:rsidP="00EF71CB">
      <w:pPr>
        <w:spacing w:after="0" w:line="360" w:lineRule="auto"/>
        <w:ind w:firstLine="567"/>
        <w:jc w:val="both"/>
        <w:rPr>
          <w:rFonts w:ascii="Times New Roman" w:hAnsi="Times New Roman" w:cs="Times New Roman"/>
          <w:color w:val="000000" w:themeColor="text1"/>
          <w:sz w:val="28"/>
          <w:szCs w:val="28"/>
        </w:rPr>
      </w:pPr>
      <w:r w:rsidRPr="00EF71CB">
        <w:rPr>
          <w:rFonts w:ascii="Times New Roman" w:hAnsi="Times New Roman" w:cs="Times New Roman"/>
          <w:color w:val="000000" w:themeColor="text1"/>
          <w:sz w:val="28"/>
          <w:szCs w:val="28"/>
        </w:rPr>
        <w:t xml:space="preserve">Этот прибор выпускается чешской компанией </w:t>
      </w:r>
      <w:proofErr w:type="spellStart"/>
      <w:r w:rsidRPr="00EF71CB">
        <w:rPr>
          <w:rFonts w:ascii="Times New Roman" w:hAnsi="Times New Roman" w:cs="Times New Roman"/>
          <w:color w:val="000000" w:themeColor="text1"/>
          <w:sz w:val="28"/>
          <w:szCs w:val="28"/>
        </w:rPr>
        <w:t>Workswell</w:t>
      </w:r>
      <w:proofErr w:type="spellEnd"/>
      <w:r w:rsidRPr="00EF71CB">
        <w:rPr>
          <w:rFonts w:ascii="Times New Roman" w:hAnsi="Times New Roman" w:cs="Times New Roman"/>
          <w:color w:val="000000" w:themeColor="text1"/>
          <w:sz w:val="28"/>
          <w:szCs w:val="28"/>
        </w:rPr>
        <w:t xml:space="preserve"> – лидером европейского рынка термографических продуктов. Компания сфокусирована на машинном зрении и бесконтактном измерении температуры.</w:t>
      </w:r>
    </w:p>
    <w:p w14:paraId="02E6C77B" w14:textId="77777777" w:rsidR="00B67830" w:rsidRDefault="00B67830" w:rsidP="00EF71CB">
      <w:pPr>
        <w:spacing w:after="0" w:line="360" w:lineRule="auto"/>
        <w:ind w:firstLine="567"/>
        <w:jc w:val="both"/>
        <w:rPr>
          <w:rFonts w:ascii="Times New Roman" w:hAnsi="Times New Roman" w:cs="Times New Roman"/>
          <w:color w:val="000000" w:themeColor="text1"/>
          <w:sz w:val="28"/>
          <w:szCs w:val="28"/>
        </w:rPr>
      </w:pPr>
      <w:r w:rsidRPr="00EF71CB">
        <w:rPr>
          <w:rFonts w:ascii="Times New Roman" w:hAnsi="Times New Roman" w:cs="Times New Roman"/>
          <w:color w:val="000000" w:themeColor="text1"/>
          <w:sz w:val="28"/>
          <w:szCs w:val="28"/>
        </w:rPr>
        <w:t xml:space="preserve">WIRIS Mini </w:t>
      </w:r>
      <w:proofErr w:type="spellStart"/>
      <w:r w:rsidRPr="00EF71CB">
        <w:rPr>
          <w:rFonts w:ascii="Times New Roman" w:hAnsi="Times New Roman" w:cs="Times New Roman"/>
          <w:color w:val="000000" w:themeColor="text1"/>
          <w:sz w:val="28"/>
          <w:szCs w:val="28"/>
        </w:rPr>
        <w:t>Heat</w:t>
      </w:r>
      <w:proofErr w:type="spellEnd"/>
      <w:r w:rsidRPr="00EF71CB">
        <w:rPr>
          <w:rFonts w:ascii="Times New Roman" w:hAnsi="Times New Roman" w:cs="Times New Roman"/>
          <w:color w:val="000000" w:themeColor="text1"/>
          <w:sz w:val="28"/>
          <w:szCs w:val="28"/>
        </w:rPr>
        <w:t xml:space="preserve"> Vision (рисунок 4) специально разработана для беспилотных летательных аппаратов. Устройство имеет относительно небольшие размеры (85х65х45 мм) и вес (160 г). Этот прибор объединяет в себе две камеры – тепловую, цифровую ТВ и блок управления.</w:t>
      </w:r>
    </w:p>
    <w:p w14:paraId="6A7F5A20" w14:textId="77777777" w:rsidR="00B67830" w:rsidRDefault="00B67830" w:rsidP="00B67830">
      <w:pPr>
        <w:pStyle w:val="af4"/>
        <w:shd w:val="clear" w:color="auto" w:fill="FFFFFF"/>
        <w:spacing w:before="0" w:beforeAutospacing="0" w:after="0" w:afterAutospacing="0" w:line="360" w:lineRule="auto"/>
        <w:jc w:val="center"/>
        <w:textAlignment w:val="baseline"/>
        <w:rPr>
          <w:color w:val="000000" w:themeColor="text1"/>
          <w:sz w:val="28"/>
          <w:szCs w:val="28"/>
        </w:rPr>
      </w:pPr>
      <w:r>
        <w:rPr>
          <w:noProof/>
        </w:rPr>
        <w:drawing>
          <wp:inline distT="0" distB="0" distL="0" distR="0" wp14:anchorId="7B6F1CCA" wp14:editId="0C933F49">
            <wp:extent cx="5379217" cy="2498651"/>
            <wp:effectExtent l="0" t="0" r="0" b="0"/>
            <wp:docPr id="171" name="Рисунок 171" descr="Workswell WIRIS Mini Heat Vi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Workswell WIRIS Mini Heat Vision"/>
                    <pic:cNvPicPr>
                      <a:picLocks noChangeAspect="1" noChangeArrowheads="1"/>
                    </pic:cNvPicPr>
                  </pic:nvPicPr>
                  <pic:blipFill rotWithShape="1">
                    <a:blip r:embed="rId128">
                      <a:extLst>
                        <a:ext uri="{28A0092B-C50C-407E-A947-70E740481C1C}">
                          <a14:useLocalDpi xmlns:a14="http://schemas.microsoft.com/office/drawing/2010/main" val="0"/>
                        </a:ext>
                      </a:extLst>
                    </a:blip>
                    <a:srcRect t="-8391" b="-1"/>
                    <a:stretch/>
                  </pic:blipFill>
                  <pic:spPr bwMode="auto">
                    <a:xfrm>
                      <a:off x="0" y="0"/>
                      <a:ext cx="5446588" cy="2529945"/>
                    </a:xfrm>
                    <a:prstGeom prst="rect">
                      <a:avLst/>
                    </a:prstGeom>
                    <a:noFill/>
                    <a:ln>
                      <a:noFill/>
                    </a:ln>
                    <a:extLst>
                      <a:ext uri="{53640926-AAD7-44D8-BBD7-CCE9431645EC}">
                        <a14:shadowObscured xmlns:a14="http://schemas.microsoft.com/office/drawing/2010/main"/>
                      </a:ext>
                    </a:extLst>
                  </pic:spPr>
                </pic:pic>
              </a:graphicData>
            </a:graphic>
          </wp:inline>
        </w:drawing>
      </w:r>
    </w:p>
    <w:p w14:paraId="32B1706B" w14:textId="761EE3A1" w:rsidR="00B67830" w:rsidRPr="00EF71CB" w:rsidRDefault="00B67830" w:rsidP="00EF71CB">
      <w:pPr>
        <w:spacing w:after="0" w:line="360" w:lineRule="auto"/>
        <w:jc w:val="center"/>
        <w:rPr>
          <w:rFonts w:ascii="Times New Roman" w:hAnsi="Times New Roman" w:cs="Times New Roman"/>
          <w:i/>
          <w:color w:val="000000" w:themeColor="text1"/>
          <w:sz w:val="26"/>
          <w:szCs w:val="26"/>
          <w:lang w:val="en-US"/>
        </w:rPr>
      </w:pPr>
      <w:r w:rsidRPr="00EF71CB">
        <w:rPr>
          <w:rFonts w:ascii="Times New Roman" w:hAnsi="Times New Roman" w:cs="Times New Roman"/>
          <w:i/>
          <w:color w:val="000000" w:themeColor="text1"/>
          <w:sz w:val="26"/>
          <w:szCs w:val="26"/>
        </w:rPr>
        <w:t>Рисунок</w:t>
      </w:r>
      <w:r w:rsidRPr="00EF71CB">
        <w:rPr>
          <w:rFonts w:ascii="Times New Roman" w:hAnsi="Times New Roman" w:cs="Times New Roman"/>
          <w:i/>
          <w:color w:val="000000" w:themeColor="text1"/>
          <w:sz w:val="26"/>
          <w:szCs w:val="26"/>
          <w:lang w:val="en-US"/>
        </w:rPr>
        <w:t xml:space="preserve"> </w:t>
      </w:r>
      <w:r w:rsidR="00EF71CB" w:rsidRPr="00EF71CB">
        <w:rPr>
          <w:rFonts w:ascii="Times New Roman" w:hAnsi="Times New Roman" w:cs="Times New Roman"/>
          <w:i/>
          <w:color w:val="000000" w:themeColor="text1"/>
          <w:sz w:val="26"/>
          <w:szCs w:val="26"/>
          <w:lang w:val="en-US"/>
        </w:rPr>
        <w:t>5.33 –</w:t>
      </w:r>
      <w:r w:rsidRPr="00EF71CB">
        <w:rPr>
          <w:rFonts w:ascii="Times New Roman" w:hAnsi="Times New Roman" w:cs="Times New Roman"/>
          <w:i/>
          <w:color w:val="000000" w:themeColor="text1"/>
          <w:sz w:val="26"/>
          <w:szCs w:val="26"/>
          <w:lang w:val="en-US"/>
        </w:rPr>
        <w:t xml:space="preserve"> </w:t>
      </w:r>
      <w:r w:rsidRPr="00EF71CB">
        <w:rPr>
          <w:rFonts w:ascii="Times New Roman" w:hAnsi="Times New Roman" w:cs="Times New Roman"/>
          <w:i/>
          <w:color w:val="000000" w:themeColor="text1"/>
          <w:sz w:val="26"/>
          <w:szCs w:val="26"/>
        </w:rPr>
        <w:t>Камера</w:t>
      </w:r>
      <w:r w:rsidRPr="00EF71CB">
        <w:rPr>
          <w:rFonts w:ascii="Times New Roman" w:hAnsi="Times New Roman" w:cs="Times New Roman"/>
          <w:i/>
          <w:color w:val="000000" w:themeColor="text1"/>
          <w:sz w:val="26"/>
          <w:szCs w:val="26"/>
          <w:lang w:val="en-US"/>
        </w:rPr>
        <w:t xml:space="preserve"> WIRIS Mini Heat Vision</w:t>
      </w:r>
    </w:p>
    <w:p w14:paraId="5C328DD7" w14:textId="77777777" w:rsidR="00B67830" w:rsidRPr="00EF71CB" w:rsidRDefault="00B67830" w:rsidP="00EF71CB">
      <w:pPr>
        <w:spacing w:after="0" w:line="360" w:lineRule="auto"/>
        <w:ind w:firstLine="567"/>
        <w:jc w:val="both"/>
        <w:rPr>
          <w:rFonts w:ascii="Times New Roman" w:hAnsi="Times New Roman" w:cs="Times New Roman"/>
          <w:color w:val="000000" w:themeColor="text1"/>
          <w:sz w:val="28"/>
          <w:szCs w:val="28"/>
          <w:lang w:val="en-US"/>
        </w:rPr>
      </w:pPr>
    </w:p>
    <w:p w14:paraId="1A784A33" w14:textId="77777777" w:rsidR="00B67830" w:rsidRPr="0035482A" w:rsidRDefault="00B67830" w:rsidP="0035482A">
      <w:pPr>
        <w:spacing w:after="0" w:line="360" w:lineRule="auto"/>
        <w:ind w:firstLine="567"/>
        <w:jc w:val="both"/>
        <w:rPr>
          <w:rFonts w:ascii="Times New Roman" w:hAnsi="Times New Roman" w:cs="Times New Roman"/>
          <w:color w:val="000000" w:themeColor="text1"/>
          <w:sz w:val="28"/>
          <w:szCs w:val="28"/>
        </w:rPr>
      </w:pPr>
      <w:r w:rsidRPr="0035482A">
        <w:rPr>
          <w:rFonts w:ascii="Times New Roman" w:hAnsi="Times New Roman" w:cs="Times New Roman"/>
          <w:color w:val="000000" w:themeColor="text1"/>
          <w:sz w:val="28"/>
          <w:szCs w:val="28"/>
        </w:rPr>
        <w:lastRenderedPageBreak/>
        <w:t xml:space="preserve">Тепловизионная камера имеет разрешение 384×288px и двенадцатикратное цифровое увеличение изображения. Он способен измерять температуру с точностью до 3% и в очень широком диапазоне. В комплект поставки входят 2 сменные линзы – 71 град. (6,8 мм) и 35 град. (13 мм). Данные могут храниться во внутренней памяти или на внешней карте </w:t>
      </w:r>
      <w:proofErr w:type="spellStart"/>
      <w:r w:rsidRPr="0035482A">
        <w:rPr>
          <w:rFonts w:ascii="Times New Roman" w:hAnsi="Times New Roman" w:cs="Times New Roman"/>
          <w:color w:val="000000" w:themeColor="text1"/>
          <w:sz w:val="28"/>
          <w:szCs w:val="28"/>
        </w:rPr>
        <w:t>microSD</w:t>
      </w:r>
      <w:proofErr w:type="spellEnd"/>
      <w:r w:rsidRPr="0035482A">
        <w:rPr>
          <w:rFonts w:ascii="Times New Roman" w:hAnsi="Times New Roman" w:cs="Times New Roman"/>
          <w:color w:val="000000" w:themeColor="text1"/>
          <w:sz w:val="28"/>
          <w:szCs w:val="28"/>
        </w:rPr>
        <w:t xml:space="preserve">. Основным преимуществом системы WIRIS является широкий набор протоколов управления (поддерживаются протоколы PWM, </w:t>
      </w:r>
      <w:proofErr w:type="spellStart"/>
      <w:r w:rsidRPr="0035482A">
        <w:rPr>
          <w:rFonts w:ascii="Times New Roman" w:hAnsi="Times New Roman" w:cs="Times New Roman"/>
          <w:color w:val="000000" w:themeColor="text1"/>
          <w:sz w:val="28"/>
          <w:szCs w:val="28"/>
        </w:rPr>
        <w:t>SBus</w:t>
      </w:r>
      <w:proofErr w:type="spellEnd"/>
      <w:r w:rsidRPr="0035482A">
        <w:rPr>
          <w:rFonts w:ascii="Times New Roman" w:hAnsi="Times New Roman" w:cs="Times New Roman"/>
          <w:color w:val="000000" w:themeColor="text1"/>
          <w:sz w:val="28"/>
          <w:szCs w:val="28"/>
        </w:rPr>
        <w:t xml:space="preserve"> и USB 2.0). Для передачи цифрового видео (1280×1024 </w:t>
      </w:r>
      <w:proofErr w:type="spellStart"/>
      <w:r w:rsidRPr="0035482A">
        <w:rPr>
          <w:rFonts w:ascii="Times New Roman" w:hAnsi="Times New Roman" w:cs="Times New Roman"/>
          <w:color w:val="000000" w:themeColor="text1"/>
          <w:sz w:val="28"/>
          <w:szCs w:val="28"/>
        </w:rPr>
        <w:t>px</w:t>
      </w:r>
      <w:proofErr w:type="spellEnd"/>
      <w:r w:rsidRPr="0035482A">
        <w:rPr>
          <w:rFonts w:ascii="Times New Roman" w:hAnsi="Times New Roman" w:cs="Times New Roman"/>
          <w:color w:val="000000" w:themeColor="text1"/>
          <w:sz w:val="28"/>
          <w:szCs w:val="28"/>
        </w:rPr>
        <w:t>) используется мультимедийный интерфейс HDMI. Аналоговый сигнал формируется в форматах NTSC и PAL. Система позволяет изменять целый ряд рабочих параметров – от диапазона температур до палитры и масштаба получаемого изображения. Все настройки легко контролируются в ходе полетов, после выключения прибора все установленные параметры полностью сохраняются.</w:t>
      </w:r>
    </w:p>
    <w:p w14:paraId="13C338E2" w14:textId="77777777" w:rsidR="00B67830" w:rsidRPr="0035482A" w:rsidRDefault="00B67830" w:rsidP="0035482A">
      <w:pPr>
        <w:spacing w:after="0" w:line="360" w:lineRule="auto"/>
        <w:ind w:firstLine="567"/>
        <w:jc w:val="both"/>
        <w:rPr>
          <w:rFonts w:ascii="Times New Roman" w:hAnsi="Times New Roman" w:cs="Times New Roman"/>
          <w:color w:val="000000" w:themeColor="text1"/>
          <w:sz w:val="28"/>
          <w:szCs w:val="28"/>
        </w:rPr>
      </w:pPr>
      <w:r w:rsidRPr="0035482A">
        <w:rPr>
          <w:rFonts w:ascii="Times New Roman" w:hAnsi="Times New Roman" w:cs="Times New Roman"/>
          <w:color w:val="000000" w:themeColor="text1"/>
          <w:sz w:val="28"/>
          <w:szCs w:val="28"/>
        </w:rPr>
        <w:t xml:space="preserve">Анализ полученной информации производится в приложении </w:t>
      </w:r>
      <w:proofErr w:type="spellStart"/>
      <w:r w:rsidRPr="0035482A">
        <w:rPr>
          <w:rFonts w:ascii="Times New Roman" w:hAnsi="Times New Roman" w:cs="Times New Roman"/>
          <w:color w:val="000000" w:themeColor="text1"/>
          <w:sz w:val="28"/>
          <w:szCs w:val="28"/>
        </w:rPr>
        <w:t>CorePlayer</w:t>
      </w:r>
      <w:proofErr w:type="spellEnd"/>
      <w:r w:rsidRPr="0035482A">
        <w:rPr>
          <w:rFonts w:ascii="Times New Roman" w:hAnsi="Times New Roman" w:cs="Times New Roman"/>
          <w:color w:val="000000" w:themeColor="text1"/>
          <w:sz w:val="28"/>
          <w:szCs w:val="28"/>
        </w:rPr>
        <w:t>, которое позволяет редактировать полученные данные, экспортировать их в другие форматы (PNG, AVI и т. д.), проводить анализ радиометрических данных, создавать автономные отчеты и 3D модели, а также обладает множеством других функций.</w:t>
      </w:r>
    </w:p>
    <w:p w14:paraId="05E27FE9" w14:textId="77777777" w:rsidR="00B67830" w:rsidRDefault="00B67830" w:rsidP="0083692E">
      <w:pPr>
        <w:spacing w:after="0" w:line="360" w:lineRule="auto"/>
        <w:ind w:firstLine="567"/>
        <w:jc w:val="both"/>
        <w:rPr>
          <w:rFonts w:ascii="Times New Roman" w:hAnsi="Times New Roman" w:cs="Times New Roman"/>
          <w:color w:val="000000" w:themeColor="text1"/>
          <w:sz w:val="28"/>
          <w:szCs w:val="28"/>
        </w:rPr>
      </w:pPr>
    </w:p>
    <w:p w14:paraId="536A9330" w14:textId="0FA9D848" w:rsidR="00F51693" w:rsidRPr="0083692E" w:rsidRDefault="00F51693" w:rsidP="00F51693">
      <w:pPr>
        <w:spacing w:after="0" w:line="360" w:lineRule="auto"/>
        <w:ind w:firstLine="567"/>
        <w:jc w:val="both"/>
        <w:rPr>
          <w:rFonts w:ascii="Times New Roman" w:hAnsi="Times New Roman" w:cs="Times New Roman"/>
          <w:color w:val="000000" w:themeColor="text1"/>
          <w:sz w:val="28"/>
          <w:szCs w:val="28"/>
        </w:rPr>
      </w:pPr>
      <w:proofErr w:type="spellStart"/>
      <w:r w:rsidRPr="00F51693">
        <w:rPr>
          <w:rFonts w:ascii="Times New Roman" w:hAnsi="Times New Roman" w:cs="Times New Roman"/>
          <w:color w:val="000000" w:themeColor="text1"/>
          <w:sz w:val="28"/>
          <w:szCs w:val="28"/>
        </w:rPr>
        <w:t>Flir</w:t>
      </w:r>
      <w:proofErr w:type="spellEnd"/>
      <w:r w:rsidRPr="00F51693">
        <w:rPr>
          <w:rFonts w:ascii="Times New Roman" w:hAnsi="Times New Roman" w:cs="Times New Roman"/>
          <w:color w:val="000000" w:themeColor="text1"/>
          <w:sz w:val="28"/>
          <w:szCs w:val="28"/>
        </w:rPr>
        <w:t xml:space="preserve"> Duo Pro R 640</w:t>
      </w:r>
      <w:r w:rsidRPr="0083692E">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 xml:space="preserve">– камера, </w:t>
      </w:r>
      <w:r w:rsidRPr="0083692E">
        <w:rPr>
          <w:rFonts w:ascii="Times New Roman" w:hAnsi="Times New Roman" w:cs="Times New Roman"/>
          <w:color w:val="000000" w:themeColor="text1"/>
          <w:sz w:val="28"/>
          <w:szCs w:val="28"/>
        </w:rPr>
        <w:t xml:space="preserve">совмещающая в себе оптический и тепловизионный каналы. Камера имеет два варианта видеовыхода - аналоговый или цифровой, с помощью микро-HDMI, изображение может переключаться между генераторами изображений в тепловом и цветовом фоне или видеть в режиме изображения картинка в картинке, одновременно ведется запись на две </w:t>
      </w:r>
      <w:proofErr w:type="spellStart"/>
      <w:r w:rsidRPr="0083692E">
        <w:rPr>
          <w:rFonts w:ascii="Times New Roman" w:hAnsi="Times New Roman" w:cs="Times New Roman"/>
          <w:color w:val="000000" w:themeColor="text1"/>
          <w:sz w:val="28"/>
          <w:szCs w:val="28"/>
        </w:rPr>
        <w:t>micro</w:t>
      </w:r>
      <w:proofErr w:type="spellEnd"/>
      <w:r w:rsidRPr="0083692E">
        <w:rPr>
          <w:rFonts w:ascii="Times New Roman" w:hAnsi="Times New Roman" w:cs="Times New Roman"/>
          <w:color w:val="000000" w:themeColor="text1"/>
          <w:sz w:val="28"/>
          <w:szCs w:val="28"/>
        </w:rPr>
        <w:t xml:space="preserve"> </w:t>
      </w:r>
      <w:proofErr w:type="spellStart"/>
      <w:r w:rsidRPr="0083692E">
        <w:rPr>
          <w:rFonts w:ascii="Times New Roman" w:hAnsi="Times New Roman" w:cs="Times New Roman"/>
          <w:color w:val="000000" w:themeColor="text1"/>
          <w:sz w:val="28"/>
          <w:szCs w:val="28"/>
        </w:rPr>
        <w:t>sd</w:t>
      </w:r>
      <w:proofErr w:type="spellEnd"/>
      <w:r w:rsidRPr="0083692E">
        <w:rPr>
          <w:rFonts w:ascii="Times New Roman" w:hAnsi="Times New Roman" w:cs="Times New Roman"/>
          <w:color w:val="000000" w:themeColor="text1"/>
          <w:sz w:val="28"/>
          <w:szCs w:val="28"/>
        </w:rPr>
        <w:t xml:space="preserve"> карты в двух диапазонах. Общий вид ка</w:t>
      </w:r>
      <w:r>
        <w:rPr>
          <w:rFonts w:ascii="Times New Roman" w:hAnsi="Times New Roman" w:cs="Times New Roman"/>
          <w:color w:val="000000" w:themeColor="text1"/>
          <w:sz w:val="28"/>
          <w:szCs w:val="28"/>
        </w:rPr>
        <w:t>меры представлен на рисунке 5.34.</w:t>
      </w:r>
    </w:p>
    <w:p w14:paraId="3BA48C4D" w14:textId="77777777" w:rsidR="0083692E" w:rsidRPr="0083692E" w:rsidRDefault="0083692E" w:rsidP="0083692E">
      <w:pPr>
        <w:spacing w:after="0" w:line="360" w:lineRule="auto"/>
        <w:ind w:firstLine="567"/>
        <w:jc w:val="both"/>
        <w:rPr>
          <w:rFonts w:ascii="Times New Roman" w:hAnsi="Times New Roman" w:cs="Times New Roman"/>
          <w:color w:val="000000" w:themeColor="text1"/>
          <w:sz w:val="28"/>
          <w:szCs w:val="28"/>
        </w:rPr>
      </w:pPr>
    </w:p>
    <w:p w14:paraId="32A747C1" w14:textId="77777777" w:rsidR="0083692E" w:rsidRDefault="0083692E" w:rsidP="00F16C9A">
      <w:pPr>
        <w:spacing w:after="0" w:line="360" w:lineRule="auto"/>
        <w:jc w:val="center"/>
        <w:rPr>
          <w:rFonts w:ascii="Times New Roman" w:hAnsi="Times New Roman" w:cs="Times New Roman"/>
          <w:color w:val="2B2B2B"/>
          <w:sz w:val="28"/>
          <w:szCs w:val="28"/>
          <w:shd w:val="clear" w:color="auto" w:fill="FFFFFF"/>
        </w:rPr>
      </w:pPr>
      <w:r w:rsidRPr="00C6606A">
        <w:rPr>
          <w:rFonts w:ascii="Times New Roman" w:hAnsi="Times New Roman" w:cs="Times New Roman"/>
          <w:noProof/>
          <w:color w:val="2B2B2B"/>
          <w:sz w:val="28"/>
          <w:szCs w:val="28"/>
          <w:shd w:val="clear" w:color="auto" w:fill="FFFFFF"/>
          <w:lang w:eastAsia="ru-RU"/>
        </w:rPr>
        <w:lastRenderedPageBreak/>
        <w:drawing>
          <wp:inline distT="0" distB="0" distL="0" distR="0" wp14:anchorId="45E8EDCB" wp14:editId="02AFD5E2">
            <wp:extent cx="4116070" cy="2732567"/>
            <wp:effectExtent l="0" t="0" r="0" b="0"/>
            <wp:docPr id="149" name="Рисунок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srcRect t="-1" b="1746"/>
                    <a:stretch/>
                  </pic:blipFill>
                  <pic:spPr bwMode="auto">
                    <a:xfrm>
                      <a:off x="0" y="0"/>
                      <a:ext cx="4133974" cy="2744453"/>
                    </a:xfrm>
                    <a:prstGeom prst="rect">
                      <a:avLst/>
                    </a:prstGeom>
                    <a:ln>
                      <a:noFill/>
                    </a:ln>
                    <a:extLst>
                      <a:ext uri="{53640926-AAD7-44D8-BBD7-CCE9431645EC}">
                        <a14:shadowObscured xmlns:a14="http://schemas.microsoft.com/office/drawing/2010/main"/>
                      </a:ext>
                    </a:extLst>
                  </pic:spPr>
                </pic:pic>
              </a:graphicData>
            </a:graphic>
          </wp:inline>
        </w:drawing>
      </w:r>
    </w:p>
    <w:p w14:paraId="56789286" w14:textId="14409F22" w:rsidR="0083692E" w:rsidRPr="0083692E" w:rsidRDefault="0083692E" w:rsidP="0083692E">
      <w:pPr>
        <w:spacing w:after="0" w:line="360" w:lineRule="auto"/>
        <w:jc w:val="center"/>
        <w:rPr>
          <w:rFonts w:ascii="Times New Roman" w:hAnsi="Times New Roman" w:cs="Times New Roman"/>
          <w:i/>
          <w:color w:val="000000" w:themeColor="text1"/>
          <w:sz w:val="26"/>
          <w:szCs w:val="26"/>
        </w:rPr>
      </w:pPr>
      <w:r w:rsidRPr="0083692E">
        <w:rPr>
          <w:rFonts w:ascii="Times New Roman" w:hAnsi="Times New Roman" w:cs="Times New Roman"/>
          <w:i/>
          <w:color w:val="000000" w:themeColor="text1"/>
          <w:sz w:val="26"/>
          <w:szCs w:val="26"/>
        </w:rPr>
        <w:t>Рисунок 5.3</w:t>
      </w:r>
      <w:r w:rsidR="001942E4">
        <w:rPr>
          <w:rFonts w:ascii="Times New Roman" w:hAnsi="Times New Roman" w:cs="Times New Roman"/>
          <w:i/>
          <w:color w:val="000000" w:themeColor="text1"/>
          <w:sz w:val="26"/>
          <w:szCs w:val="26"/>
        </w:rPr>
        <w:t>4</w:t>
      </w:r>
      <w:r w:rsidRPr="0083692E">
        <w:rPr>
          <w:rFonts w:ascii="Times New Roman" w:hAnsi="Times New Roman" w:cs="Times New Roman"/>
          <w:i/>
          <w:color w:val="000000" w:themeColor="text1"/>
          <w:sz w:val="26"/>
          <w:szCs w:val="26"/>
        </w:rPr>
        <w:t xml:space="preserve"> – Общий вид камеры </w:t>
      </w:r>
      <w:proofErr w:type="spellStart"/>
      <w:r w:rsidRPr="0083692E">
        <w:rPr>
          <w:rFonts w:ascii="Times New Roman" w:hAnsi="Times New Roman" w:cs="Times New Roman"/>
          <w:i/>
          <w:color w:val="000000" w:themeColor="text1"/>
          <w:sz w:val="26"/>
          <w:szCs w:val="26"/>
        </w:rPr>
        <w:t>Flir</w:t>
      </w:r>
      <w:proofErr w:type="spellEnd"/>
      <w:r w:rsidRPr="0083692E">
        <w:rPr>
          <w:rFonts w:ascii="Times New Roman" w:hAnsi="Times New Roman" w:cs="Times New Roman"/>
          <w:i/>
          <w:color w:val="000000" w:themeColor="text1"/>
          <w:sz w:val="26"/>
          <w:szCs w:val="26"/>
        </w:rPr>
        <w:t xml:space="preserve"> Duo Pro R 640</w:t>
      </w:r>
    </w:p>
    <w:p w14:paraId="6A9A0F98" w14:textId="77777777" w:rsidR="0083692E" w:rsidRPr="0083692E" w:rsidRDefault="0083692E" w:rsidP="0083692E">
      <w:pPr>
        <w:spacing w:after="0" w:line="360" w:lineRule="auto"/>
        <w:ind w:firstLine="567"/>
        <w:jc w:val="both"/>
        <w:rPr>
          <w:rFonts w:ascii="Times New Roman" w:hAnsi="Times New Roman" w:cs="Times New Roman"/>
          <w:color w:val="000000" w:themeColor="text1"/>
          <w:sz w:val="28"/>
          <w:szCs w:val="28"/>
        </w:rPr>
      </w:pPr>
    </w:p>
    <w:p w14:paraId="33553028" w14:textId="7FFC5DDD" w:rsidR="0083692E" w:rsidRPr="0083692E" w:rsidRDefault="0083692E" w:rsidP="0083692E">
      <w:pPr>
        <w:spacing w:after="0" w:line="360" w:lineRule="auto"/>
        <w:ind w:firstLine="567"/>
        <w:jc w:val="both"/>
        <w:rPr>
          <w:rFonts w:ascii="Times New Roman" w:hAnsi="Times New Roman" w:cs="Times New Roman"/>
          <w:color w:val="000000" w:themeColor="text1"/>
          <w:sz w:val="28"/>
          <w:szCs w:val="28"/>
        </w:rPr>
      </w:pPr>
      <w:r w:rsidRPr="0083692E">
        <w:rPr>
          <w:rFonts w:ascii="Times New Roman" w:hAnsi="Times New Roman" w:cs="Times New Roman"/>
          <w:color w:val="000000" w:themeColor="text1"/>
          <w:sz w:val="28"/>
          <w:szCs w:val="28"/>
        </w:rPr>
        <w:t xml:space="preserve">Существует возможность получать фотоизображения в разрешении 4K. Камера имеет полностью интегрированные элементы (GPS, IMU, магнитометр и барометр), данные с которых попадают в метаданные изображений и могут быть использован в дальнейшем для создания трехмерных сцен с визуализацией обстановки. Камера обладает широким диапазоном питающих напряжений от 5 до 26 В и </w:t>
      </w:r>
      <w:r w:rsidR="003E64E4">
        <w:rPr>
          <w:rFonts w:ascii="Times New Roman" w:hAnsi="Times New Roman" w:cs="Times New Roman"/>
          <w:color w:val="000000" w:themeColor="text1"/>
          <w:sz w:val="28"/>
          <w:szCs w:val="28"/>
        </w:rPr>
        <w:t>поддерживает</w:t>
      </w:r>
      <w:r w:rsidRPr="0083692E">
        <w:rPr>
          <w:rFonts w:ascii="Times New Roman" w:hAnsi="Times New Roman" w:cs="Times New Roman"/>
          <w:color w:val="000000" w:themeColor="text1"/>
          <w:sz w:val="28"/>
          <w:szCs w:val="28"/>
        </w:rPr>
        <w:t xml:space="preserve"> управление по ШИМ или протоколу </w:t>
      </w:r>
      <w:proofErr w:type="spellStart"/>
      <w:r w:rsidRPr="0083692E">
        <w:rPr>
          <w:rFonts w:ascii="Times New Roman" w:hAnsi="Times New Roman" w:cs="Times New Roman"/>
          <w:color w:val="000000" w:themeColor="text1"/>
          <w:sz w:val="28"/>
          <w:szCs w:val="28"/>
        </w:rPr>
        <w:t>Mavlink</w:t>
      </w:r>
      <w:proofErr w:type="spellEnd"/>
      <w:r w:rsidRPr="0083692E">
        <w:rPr>
          <w:rFonts w:ascii="Times New Roman" w:hAnsi="Times New Roman" w:cs="Times New Roman"/>
          <w:color w:val="000000" w:themeColor="text1"/>
          <w:sz w:val="28"/>
          <w:szCs w:val="28"/>
        </w:rPr>
        <w:t>. Технические характеристики представлены в таблице</w:t>
      </w:r>
      <w:r w:rsidR="00F51693">
        <w:rPr>
          <w:rFonts w:ascii="Times New Roman" w:hAnsi="Times New Roman" w:cs="Times New Roman"/>
          <w:color w:val="000000" w:themeColor="text1"/>
          <w:sz w:val="28"/>
          <w:szCs w:val="28"/>
        </w:rPr>
        <w:t xml:space="preserve"> 5.2.</w:t>
      </w:r>
    </w:p>
    <w:p w14:paraId="6625449F" w14:textId="77777777" w:rsidR="0083692E" w:rsidRPr="0083692E" w:rsidRDefault="0083692E" w:rsidP="0083692E">
      <w:pPr>
        <w:spacing w:after="0" w:line="360" w:lineRule="auto"/>
        <w:ind w:firstLine="567"/>
        <w:jc w:val="both"/>
        <w:rPr>
          <w:rFonts w:ascii="Times New Roman" w:hAnsi="Times New Roman" w:cs="Times New Roman"/>
          <w:color w:val="000000" w:themeColor="text1"/>
          <w:sz w:val="28"/>
          <w:szCs w:val="28"/>
        </w:rPr>
      </w:pPr>
    </w:p>
    <w:p w14:paraId="3EC67CA6" w14:textId="77777777" w:rsidR="0083692E" w:rsidRPr="0083692E" w:rsidRDefault="0083692E" w:rsidP="0083692E">
      <w:pPr>
        <w:spacing w:after="0"/>
        <w:rPr>
          <w:rFonts w:ascii="Times New Roman" w:eastAsia="Calibri" w:hAnsi="Times New Roman" w:cs="Times New Roman"/>
          <w:sz w:val="28"/>
          <w:szCs w:val="28"/>
        </w:rPr>
      </w:pPr>
      <w:r w:rsidRPr="0083692E">
        <w:rPr>
          <w:rFonts w:ascii="Times New Roman" w:eastAsia="Calibri" w:hAnsi="Times New Roman" w:cs="Times New Roman"/>
          <w:sz w:val="28"/>
          <w:szCs w:val="28"/>
        </w:rPr>
        <w:t xml:space="preserve">Таблица 5.2. Характеристики камеры </w:t>
      </w:r>
      <w:proofErr w:type="spellStart"/>
      <w:r w:rsidRPr="0083692E">
        <w:rPr>
          <w:rFonts w:ascii="Times New Roman" w:eastAsia="Calibri" w:hAnsi="Times New Roman" w:cs="Times New Roman"/>
          <w:sz w:val="28"/>
          <w:szCs w:val="28"/>
        </w:rPr>
        <w:t>Flir</w:t>
      </w:r>
      <w:proofErr w:type="spellEnd"/>
      <w:r w:rsidRPr="0083692E">
        <w:rPr>
          <w:rFonts w:ascii="Times New Roman" w:eastAsia="Calibri" w:hAnsi="Times New Roman" w:cs="Times New Roman"/>
          <w:sz w:val="28"/>
          <w:szCs w:val="28"/>
        </w:rPr>
        <w:t xml:space="preserve"> Duo PRO R640</w:t>
      </w:r>
    </w:p>
    <w:tbl>
      <w:tblPr>
        <w:tblW w:w="0" w:type="auto"/>
        <w:tblCellMar>
          <w:top w:w="15" w:type="dxa"/>
        </w:tblCellMar>
        <w:tblLook w:val="04A0" w:firstRow="1" w:lastRow="0" w:firstColumn="1" w:lastColumn="0" w:noHBand="0" w:noVBand="1"/>
      </w:tblPr>
      <w:tblGrid>
        <w:gridCol w:w="3186"/>
        <w:gridCol w:w="6158"/>
      </w:tblGrid>
      <w:tr w:rsidR="0083692E" w:rsidRPr="0083692E" w14:paraId="5CD88CCE" w14:textId="77777777" w:rsidTr="0035482A">
        <w:trPr>
          <w:trHeight w:val="648"/>
          <w:tblHeader/>
        </w:trPr>
        <w:tc>
          <w:tcPr>
            <w:tcW w:w="3681" w:type="dxa"/>
            <w:tcBorders>
              <w:top w:val="single" w:sz="4" w:space="0" w:color="auto"/>
              <w:left w:val="single" w:sz="4" w:space="0" w:color="auto"/>
              <w:bottom w:val="single" w:sz="4" w:space="0" w:color="auto"/>
              <w:right w:val="single" w:sz="4" w:space="0" w:color="auto"/>
            </w:tcBorders>
            <w:shd w:val="clear" w:color="000000" w:fill="FFFFFF"/>
            <w:vAlign w:val="center"/>
          </w:tcPr>
          <w:p w14:paraId="5FA8D3EE" w14:textId="77777777" w:rsidR="0083692E" w:rsidRPr="0083692E" w:rsidRDefault="0083692E" w:rsidP="0035482A">
            <w:pPr>
              <w:spacing w:after="0" w:line="240" w:lineRule="auto"/>
              <w:rPr>
                <w:rFonts w:ascii="Times New Roman" w:hAnsi="Times New Roman" w:cs="Times New Roman"/>
                <w:sz w:val="28"/>
                <w:szCs w:val="28"/>
              </w:rPr>
            </w:pPr>
            <w:r w:rsidRPr="0083692E">
              <w:rPr>
                <w:rFonts w:ascii="Times New Roman" w:hAnsi="Times New Roman" w:cs="Times New Roman"/>
                <w:sz w:val="28"/>
                <w:szCs w:val="28"/>
              </w:rPr>
              <w:t>Характеристика</w:t>
            </w:r>
          </w:p>
        </w:tc>
        <w:tc>
          <w:tcPr>
            <w:tcW w:w="0" w:type="auto"/>
            <w:tcBorders>
              <w:top w:val="single" w:sz="4" w:space="0" w:color="auto"/>
              <w:left w:val="nil"/>
              <w:bottom w:val="single" w:sz="4" w:space="0" w:color="auto"/>
              <w:right w:val="single" w:sz="4" w:space="0" w:color="auto"/>
            </w:tcBorders>
            <w:shd w:val="clear" w:color="000000" w:fill="FFFFFF"/>
            <w:vAlign w:val="center"/>
          </w:tcPr>
          <w:p w14:paraId="6AD73351" w14:textId="77777777" w:rsidR="0083692E" w:rsidRPr="0083692E" w:rsidRDefault="0083692E" w:rsidP="0035482A">
            <w:pPr>
              <w:spacing w:after="0" w:line="240" w:lineRule="auto"/>
              <w:rPr>
                <w:rFonts w:ascii="Times New Roman" w:hAnsi="Times New Roman" w:cs="Times New Roman"/>
                <w:sz w:val="28"/>
                <w:szCs w:val="28"/>
              </w:rPr>
            </w:pPr>
            <w:r w:rsidRPr="0083692E">
              <w:rPr>
                <w:rFonts w:ascii="Times New Roman" w:hAnsi="Times New Roman" w:cs="Times New Roman"/>
                <w:sz w:val="28"/>
                <w:szCs w:val="28"/>
              </w:rPr>
              <w:t>Значение</w:t>
            </w:r>
          </w:p>
        </w:tc>
      </w:tr>
      <w:tr w:rsidR="0083692E" w:rsidRPr="0083692E" w14:paraId="680B11EF" w14:textId="77777777" w:rsidTr="0035482A">
        <w:trPr>
          <w:trHeight w:val="648"/>
        </w:trPr>
        <w:tc>
          <w:tcPr>
            <w:tcW w:w="3681" w:type="dxa"/>
            <w:tcBorders>
              <w:top w:val="nil"/>
              <w:left w:val="single" w:sz="4" w:space="0" w:color="auto"/>
              <w:bottom w:val="single" w:sz="4" w:space="0" w:color="auto"/>
              <w:right w:val="single" w:sz="4" w:space="0" w:color="auto"/>
            </w:tcBorders>
            <w:shd w:val="clear" w:color="000000" w:fill="FFFFFF"/>
            <w:vAlign w:val="center"/>
            <w:hideMark/>
          </w:tcPr>
          <w:p w14:paraId="7A9EA7B4" w14:textId="77777777" w:rsidR="0083692E" w:rsidRPr="0083692E" w:rsidRDefault="0083692E" w:rsidP="0035482A">
            <w:pPr>
              <w:spacing w:after="0" w:line="240" w:lineRule="auto"/>
              <w:rPr>
                <w:rFonts w:ascii="Times New Roman" w:hAnsi="Times New Roman" w:cs="Times New Roman"/>
                <w:sz w:val="28"/>
                <w:szCs w:val="28"/>
              </w:rPr>
            </w:pPr>
            <w:r w:rsidRPr="0083692E">
              <w:rPr>
                <w:rFonts w:ascii="Times New Roman" w:hAnsi="Times New Roman" w:cs="Times New Roman"/>
                <w:sz w:val="28"/>
                <w:szCs w:val="28"/>
              </w:rPr>
              <w:t>Спектральная полоса</w:t>
            </w:r>
          </w:p>
        </w:tc>
        <w:tc>
          <w:tcPr>
            <w:tcW w:w="0" w:type="auto"/>
            <w:tcBorders>
              <w:top w:val="single" w:sz="4" w:space="0" w:color="auto"/>
              <w:left w:val="nil"/>
              <w:bottom w:val="single" w:sz="4" w:space="0" w:color="auto"/>
              <w:right w:val="single" w:sz="4" w:space="0" w:color="auto"/>
            </w:tcBorders>
            <w:shd w:val="clear" w:color="000000" w:fill="FFFFFF"/>
            <w:vAlign w:val="center"/>
            <w:hideMark/>
          </w:tcPr>
          <w:p w14:paraId="3394A1AC" w14:textId="77777777" w:rsidR="0083692E" w:rsidRPr="0083692E" w:rsidRDefault="0083692E" w:rsidP="0035482A">
            <w:pPr>
              <w:spacing w:after="0" w:line="240" w:lineRule="auto"/>
              <w:rPr>
                <w:rFonts w:ascii="Times New Roman" w:hAnsi="Times New Roman" w:cs="Times New Roman"/>
                <w:sz w:val="28"/>
                <w:szCs w:val="28"/>
              </w:rPr>
            </w:pPr>
            <w:r w:rsidRPr="0083692E">
              <w:rPr>
                <w:rFonts w:ascii="Times New Roman" w:hAnsi="Times New Roman" w:cs="Times New Roman"/>
                <w:sz w:val="28"/>
                <w:szCs w:val="28"/>
              </w:rPr>
              <w:t>От 7,5 до 13,5 мкм</w:t>
            </w:r>
          </w:p>
        </w:tc>
      </w:tr>
      <w:tr w:rsidR="0083692E" w:rsidRPr="0083692E" w14:paraId="27670767" w14:textId="77777777" w:rsidTr="0035482A">
        <w:trPr>
          <w:trHeight w:val="528"/>
        </w:trPr>
        <w:tc>
          <w:tcPr>
            <w:tcW w:w="3681" w:type="dxa"/>
            <w:tcBorders>
              <w:top w:val="nil"/>
              <w:left w:val="single" w:sz="4" w:space="0" w:color="auto"/>
              <w:bottom w:val="single" w:sz="4" w:space="0" w:color="auto"/>
              <w:right w:val="single" w:sz="4" w:space="0" w:color="auto"/>
            </w:tcBorders>
            <w:shd w:val="clear" w:color="000000" w:fill="FFFFFF"/>
            <w:vAlign w:val="center"/>
            <w:hideMark/>
          </w:tcPr>
          <w:p w14:paraId="0BBBDE7C" w14:textId="77777777" w:rsidR="0083692E" w:rsidRPr="0083692E" w:rsidRDefault="0083692E" w:rsidP="0035482A">
            <w:pPr>
              <w:spacing w:after="0" w:line="240" w:lineRule="auto"/>
              <w:rPr>
                <w:rFonts w:ascii="Times New Roman" w:hAnsi="Times New Roman" w:cs="Times New Roman"/>
                <w:sz w:val="28"/>
                <w:szCs w:val="28"/>
              </w:rPr>
            </w:pPr>
            <w:r w:rsidRPr="0083692E">
              <w:rPr>
                <w:rFonts w:ascii="Times New Roman" w:hAnsi="Times New Roman" w:cs="Times New Roman"/>
                <w:sz w:val="28"/>
                <w:szCs w:val="28"/>
              </w:rPr>
              <w:t>Тепловая чувствительность</w:t>
            </w:r>
          </w:p>
        </w:tc>
        <w:tc>
          <w:tcPr>
            <w:tcW w:w="0" w:type="auto"/>
            <w:tcBorders>
              <w:top w:val="single" w:sz="4" w:space="0" w:color="auto"/>
              <w:left w:val="nil"/>
              <w:bottom w:val="single" w:sz="4" w:space="0" w:color="auto"/>
              <w:right w:val="single" w:sz="4" w:space="0" w:color="auto"/>
            </w:tcBorders>
            <w:shd w:val="clear" w:color="000000" w:fill="FFFFFF"/>
            <w:vAlign w:val="center"/>
            <w:hideMark/>
          </w:tcPr>
          <w:p w14:paraId="4152FAA9" w14:textId="77777777" w:rsidR="0083692E" w:rsidRPr="0083692E" w:rsidRDefault="0083692E" w:rsidP="0035482A">
            <w:pPr>
              <w:spacing w:after="0" w:line="240" w:lineRule="auto"/>
              <w:rPr>
                <w:rFonts w:ascii="Times New Roman" w:hAnsi="Times New Roman" w:cs="Times New Roman"/>
                <w:sz w:val="28"/>
                <w:szCs w:val="28"/>
              </w:rPr>
            </w:pPr>
            <w:r w:rsidRPr="0083692E">
              <w:rPr>
                <w:rFonts w:ascii="Times New Roman" w:hAnsi="Times New Roman" w:cs="Times New Roman"/>
                <w:sz w:val="28"/>
                <w:szCs w:val="28"/>
              </w:rPr>
              <w:t xml:space="preserve">&lt;50 </w:t>
            </w:r>
            <w:proofErr w:type="spellStart"/>
            <w:r w:rsidRPr="0083692E">
              <w:rPr>
                <w:rFonts w:ascii="Times New Roman" w:hAnsi="Times New Roman" w:cs="Times New Roman"/>
                <w:sz w:val="28"/>
                <w:szCs w:val="28"/>
              </w:rPr>
              <w:t>мК</w:t>
            </w:r>
            <w:proofErr w:type="spellEnd"/>
          </w:p>
        </w:tc>
      </w:tr>
      <w:tr w:rsidR="0083692E" w:rsidRPr="0083692E" w14:paraId="28893DE0" w14:textId="77777777" w:rsidTr="0035482A">
        <w:trPr>
          <w:trHeight w:val="528"/>
        </w:trPr>
        <w:tc>
          <w:tcPr>
            <w:tcW w:w="3681" w:type="dxa"/>
            <w:tcBorders>
              <w:top w:val="nil"/>
              <w:left w:val="single" w:sz="4" w:space="0" w:color="auto"/>
              <w:bottom w:val="single" w:sz="4" w:space="0" w:color="auto"/>
              <w:right w:val="single" w:sz="4" w:space="0" w:color="auto"/>
            </w:tcBorders>
            <w:shd w:val="clear" w:color="000000" w:fill="FFFFFF"/>
            <w:vAlign w:val="center"/>
            <w:hideMark/>
          </w:tcPr>
          <w:p w14:paraId="3693C460" w14:textId="77777777" w:rsidR="0083692E" w:rsidRPr="0083692E" w:rsidRDefault="0083692E" w:rsidP="0035482A">
            <w:pPr>
              <w:spacing w:after="0" w:line="240" w:lineRule="auto"/>
              <w:rPr>
                <w:rFonts w:ascii="Times New Roman" w:hAnsi="Times New Roman" w:cs="Times New Roman"/>
                <w:sz w:val="28"/>
                <w:szCs w:val="28"/>
              </w:rPr>
            </w:pPr>
            <w:r w:rsidRPr="0083692E">
              <w:rPr>
                <w:rFonts w:ascii="Times New Roman" w:hAnsi="Times New Roman" w:cs="Times New Roman"/>
                <w:sz w:val="28"/>
                <w:szCs w:val="28"/>
              </w:rPr>
              <w:t>Варианты разрешения термодатчика</w:t>
            </w:r>
          </w:p>
        </w:tc>
        <w:tc>
          <w:tcPr>
            <w:tcW w:w="0" w:type="auto"/>
            <w:tcBorders>
              <w:top w:val="single" w:sz="4" w:space="0" w:color="auto"/>
              <w:left w:val="nil"/>
              <w:bottom w:val="single" w:sz="4" w:space="0" w:color="auto"/>
              <w:right w:val="single" w:sz="4" w:space="0" w:color="auto"/>
            </w:tcBorders>
            <w:shd w:val="clear" w:color="000000" w:fill="FFFFFF"/>
            <w:vAlign w:val="center"/>
            <w:hideMark/>
          </w:tcPr>
          <w:p w14:paraId="5DE15510" w14:textId="77777777" w:rsidR="0083692E" w:rsidRPr="0083692E" w:rsidRDefault="0083692E" w:rsidP="0035482A">
            <w:pPr>
              <w:spacing w:after="0" w:line="240" w:lineRule="auto"/>
              <w:rPr>
                <w:rFonts w:ascii="Times New Roman" w:hAnsi="Times New Roman" w:cs="Times New Roman"/>
                <w:sz w:val="28"/>
                <w:szCs w:val="28"/>
              </w:rPr>
            </w:pPr>
            <w:r w:rsidRPr="0083692E">
              <w:rPr>
                <w:rFonts w:ascii="Times New Roman" w:hAnsi="Times New Roman" w:cs="Times New Roman"/>
                <w:sz w:val="28"/>
                <w:szCs w:val="28"/>
              </w:rPr>
              <w:t>640 × 512</w:t>
            </w:r>
          </w:p>
        </w:tc>
      </w:tr>
      <w:tr w:rsidR="0083692E" w:rsidRPr="0083692E" w14:paraId="064485F2" w14:textId="77777777" w:rsidTr="0035482A">
        <w:trPr>
          <w:trHeight w:val="480"/>
        </w:trPr>
        <w:tc>
          <w:tcPr>
            <w:tcW w:w="3681" w:type="dxa"/>
            <w:vMerge w:val="restart"/>
            <w:tcBorders>
              <w:top w:val="nil"/>
              <w:left w:val="single" w:sz="4" w:space="0" w:color="auto"/>
              <w:bottom w:val="single" w:sz="4" w:space="0" w:color="auto"/>
              <w:right w:val="single" w:sz="4" w:space="0" w:color="auto"/>
            </w:tcBorders>
            <w:shd w:val="clear" w:color="000000" w:fill="FFFFFF"/>
            <w:vAlign w:val="center"/>
            <w:hideMark/>
          </w:tcPr>
          <w:p w14:paraId="341785E7" w14:textId="77777777" w:rsidR="0083692E" w:rsidRPr="0083692E" w:rsidRDefault="0083692E" w:rsidP="0035482A">
            <w:pPr>
              <w:spacing w:after="0" w:line="240" w:lineRule="auto"/>
              <w:rPr>
                <w:rFonts w:ascii="Times New Roman" w:hAnsi="Times New Roman" w:cs="Times New Roman"/>
                <w:sz w:val="28"/>
                <w:szCs w:val="28"/>
              </w:rPr>
            </w:pPr>
            <w:r w:rsidRPr="0083692E">
              <w:rPr>
                <w:rFonts w:ascii="Times New Roman" w:hAnsi="Times New Roman" w:cs="Times New Roman"/>
                <w:sz w:val="28"/>
                <w:szCs w:val="28"/>
              </w:rPr>
              <w:t xml:space="preserve">Варианты </w:t>
            </w:r>
            <w:proofErr w:type="spellStart"/>
            <w:r w:rsidRPr="0083692E">
              <w:rPr>
                <w:rFonts w:ascii="Times New Roman" w:hAnsi="Times New Roman" w:cs="Times New Roman"/>
                <w:sz w:val="28"/>
                <w:szCs w:val="28"/>
              </w:rPr>
              <w:t>термообъектива</w:t>
            </w:r>
            <w:proofErr w:type="spellEnd"/>
          </w:p>
        </w:tc>
        <w:tc>
          <w:tcPr>
            <w:tcW w:w="0" w:type="auto"/>
            <w:tcBorders>
              <w:top w:val="single" w:sz="4" w:space="0" w:color="auto"/>
              <w:left w:val="nil"/>
              <w:bottom w:val="single" w:sz="4" w:space="0" w:color="auto"/>
              <w:right w:val="single" w:sz="4" w:space="0" w:color="auto"/>
            </w:tcBorders>
            <w:shd w:val="clear" w:color="000000" w:fill="FFFFFF"/>
            <w:vAlign w:val="center"/>
            <w:hideMark/>
          </w:tcPr>
          <w:p w14:paraId="0578CC5C" w14:textId="77777777" w:rsidR="0083692E" w:rsidRPr="0083692E" w:rsidRDefault="0083692E" w:rsidP="0035482A">
            <w:pPr>
              <w:spacing w:after="0" w:line="240" w:lineRule="auto"/>
              <w:rPr>
                <w:rFonts w:ascii="Times New Roman" w:hAnsi="Times New Roman" w:cs="Times New Roman"/>
                <w:sz w:val="28"/>
                <w:szCs w:val="28"/>
              </w:rPr>
            </w:pPr>
            <w:r w:rsidRPr="0083692E">
              <w:rPr>
                <w:rFonts w:ascii="Times New Roman" w:hAnsi="Times New Roman" w:cs="Times New Roman"/>
                <w:sz w:val="28"/>
                <w:szCs w:val="28"/>
              </w:rPr>
              <w:t>13 мм: 45 ° x 37 °</w:t>
            </w:r>
          </w:p>
        </w:tc>
      </w:tr>
      <w:tr w:rsidR="0083692E" w:rsidRPr="0083692E" w14:paraId="181EA4CC" w14:textId="77777777" w:rsidTr="0035482A">
        <w:trPr>
          <w:trHeight w:val="288"/>
        </w:trPr>
        <w:tc>
          <w:tcPr>
            <w:tcW w:w="3681" w:type="dxa"/>
            <w:vMerge/>
            <w:tcBorders>
              <w:top w:val="nil"/>
              <w:left w:val="single" w:sz="4" w:space="0" w:color="auto"/>
              <w:bottom w:val="single" w:sz="4" w:space="0" w:color="auto"/>
              <w:right w:val="single" w:sz="4" w:space="0" w:color="auto"/>
            </w:tcBorders>
            <w:vAlign w:val="center"/>
            <w:hideMark/>
          </w:tcPr>
          <w:p w14:paraId="0DD341F3" w14:textId="77777777" w:rsidR="0083692E" w:rsidRPr="0083692E" w:rsidRDefault="0083692E" w:rsidP="0035482A">
            <w:pPr>
              <w:spacing w:after="0" w:line="240" w:lineRule="auto"/>
              <w:rPr>
                <w:rFonts w:ascii="Times New Roman" w:hAnsi="Times New Roman" w:cs="Times New Roman"/>
                <w:sz w:val="28"/>
                <w:szCs w:val="28"/>
              </w:rPr>
            </w:pPr>
          </w:p>
        </w:tc>
        <w:tc>
          <w:tcPr>
            <w:tcW w:w="0" w:type="auto"/>
            <w:tcBorders>
              <w:top w:val="single" w:sz="4" w:space="0" w:color="auto"/>
              <w:left w:val="nil"/>
              <w:bottom w:val="single" w:sz="4" w:space="0" w:color="auto"/>
              <w:right w:val="single" w:sz="4" w:space="0" w:color="auto"/>
            </w:tcBorders>
            <w:shd w:val="clear" w:color="000000" w:fill="FFFFFF"/>
            <w:vAlign w:val="center"/>
            <w:hideMark/>
          </w:tcPr>
          <w:p w14:paraId="7C95C11E" w14:textId="77777777" w:rsidR="0083692E" w:rsidRPr="0083692E" w:rsidRDefault="0083692E" w:rsidP="0035482A">
            <w:pPr>
              <w:spacing w:after="0" w:line="240" w:lineRule="auto"/>
              <w:rPr>
                <w:rFonts w:ascii="Times New Roman" w:hAnsi="Times New Roman" w:cs="Times New Roman"/>
                <w:sz w:val="28"/>
                <w:szCs w:val="28"/>
              </w:rPr>
            </w:pPr>
            <w:r w:rsidRPr="0083692E">
              <w:rPr>
                <w:rFonts w:ascii="Times New Roman" w:hAnsi="Times New Roman" w:cs="Times New Roman"/>
                <w:sz w:val="28"/>
                <w:szCs w:val="28"/>
              </w:rPr>
              <w:t>19 мм: 32 ° x 26 °</w:t>
            </w:r>
          </w:p>
        </w:tc>
      </w:tr>
      <w:tr w:rsidR="0083692E" w:rsidRPr="0083692E" w14:paraId="07035986" w14:textId="77777777" w:rsidTr="0035482A">
        <w:trPr>
          <w:trHeight w:val="288"/>
        </w:trPr>
        <w:tc>
          <w:tcPr>
            <w:tcW w:w="3681" w:type="dxa"/>
            <w:vMerge/>
            <w:tcBorders>
              <w:top w:val="nil"/>
              <w:left w:val="single" w:sz="4" w:space="0" w:color="auto"/>
              <w:bottom w:val="single" w:sz="4" w:space="0" w:color="auto"/>
              <w:right w:val="single" w:sz="4" w:space="0" w:color="auto"/>
            </w:tcBorders>
            <w:vAlign w:val="center"/>
            <w:hideMark/>
          </w:tcPr>
          <w:p w14:paraId="6AA4D430" w14:textId="77777777" w:rsidR="0083692E" w:rsidRPr="0083692E" w:rsidRDefault="0083692E" w:rsidP="0035482A">
            <w:pPr>
              <w:spacing w:after="0" w:line="240" w:lineRule="auto"/>
              <w:rPr>
                <w:rFonts w:ascii="Times New Roman" w:hAnsi="Times New Roman" w:cs="Times New Roman"/>
                <w:sz w:val="28"/>
                <w:szCs w:val="28"/>
              </w:rPr>
            </w:pPr>
          </w:p>
        </w:tc>
        <w:tc>
          <w:tcPr>
            <w:tcW w:w="0" w:type="auto"/>
            <w:tcBorders>
              <w:top w:val="single" w:sz="4" w:space="0" w:color="auto"/>
              <w:left w:val="nil"/>
              <w:bottom w:val="single" w:sz="4" w:space="0" w:color="auto"/>
              <w:right w:val="single" w:sz="4" w:space="0" w:color="auto"/>
            </w:tcBorders>
            <w:shd w:val="clear" w:color="000000" w:fill="FFFFFF"/>
            <w:vAlign w:val="center"/>
            <w:hideMark/>
          </w:tcPr>
          <w:p w14:paraId="506D2A7A" w14:textId="77777777" w:rsidR="0083692E" w:rsidRPr="0083692E" w:rsidRDefault="0083692E" w:rsidP="0035482A">
            <w:pPr>
              <w:spacing w:after="0" w:line="240" w:lineRule="auto"/>
              <w:rPr>
                <w:rFonts w:ascii="Times New Roman" w:hAnsi="Times New Roman" w:cs="Times New Roman"/>
                <w:sz w:val="28"/>
                <w:szCs w:val="28"/>
              </w:rPr>
            </w:pPr>
            <w:r w:rsidRPr="0083692E">
              <w:rPr>
                <w:rFonts w:ascii="Times New Roman" w:hAnsi="Times New Roman" w:cs="Times New Roman"/>
                <w:sz w:val="28"/>
                <w:szCs w:val="28"/>
              </w:rPr>
              <w:t>25 мм: 25 ° x 20 °</w:t>
            </w:r>
          </w:p>
        </w:tc>
      </w:tr>
      <w:tr w:rsidR="0083692E" w:rsidRPr="0083692E" w14:paraId="44F4BB9C" w14:textId="77777777" w:rsidTr="0035482A">
        <w:trPr>
          <w:trHeight w:val="528"/>
        </w:trPr>
        <w:tc>
          <w:tcPr>
            <w:tcW w:w="3681" w:type="dxa"/>
            <w:tcBorders>
              <w:top w:val="nil"/>
              <w:left w:val="single" w:sz="4" w:space="0" w:color="auto"/>
              <w:bottom w:val="single" w:sz="4" w:space="0" w:color="auto"/>
              <w:right w:val="single" w:sz="4" w:space="0" w:color="auto"/>
            </w:tcBorders>
            <w:shd w:val="clear" w:color="000000" w:fill="FFFFFF"/>
            <w:vAlign w:val="center"/>
            <w:hideMark/>
          </w:tcPr>
          <w:p w14:paraId="268E1CEF" w14:textId="77777777" w:rsidR="0083692E" w:rsidRPr="0083692E" w:rsidRDefault="0083692E" w:rsidP="0035482A">
            <w:pPr>
              <w:spacing w:after="0" w:line="240" w:lineRule="auto"/>
              <w:rPr>
                <w:rFonts w:ascii="Times New Roman" w:hAnsi="Times New Roman" w:cs="Times New Roman"/>
                <w:sz w:val="28"/>
                <w:szCs w:val="28"/>
              </w:rPr>
            </w:pPr>
            <w:r w:rsidRPr="0083692E">
              <w:rPr>
                <w:rFonts w:ascii="Times New Roman" w:hAnsi="Times New Roman" w:cs="Times New Roman"/>
                <w:sz w:val="28"/>
                <w:szCs w:val="28"/>
              </w:rPr>
              <w:t>Частота тепловых изображений</w:t>
            </w:r>
          </w:p>
        </w:tc>
        <w:tc>
          <w:tcPr>
            <w:tcW w:w="0" w:type="auto"/>
            <w:tcBorders>
              <w:top w:val="single" w:sz="4" w:space="0" w:color="auto"/>
              <w:left w:val="nil"/>
              <w:bottom w:val="single" w:sz="4" w:space="0" w:color="auto"/>
              <w:right w:val="single" w:sz="4" w:space="0" w:color="auto"/>
            </w:tcBorders>
            <w:shd w:val="clear" w:color="000000" w:fill="FFFFFF"/>
            <w:vAlign w:val="center"/>
            <w:hideMark/>
          </w:tcPr>
          <w:p w14:paraId="34F8B998" w14:textId="77777777" w:rsidR="0083692E" w:rsidRPr="0083692E" w:rsidRDefault="0083692E" w:rsidP="0035482A">
            <w:pPr>
              <w:spacing w:after="0" w:line="240" w:lineRule="auto"/>
              <w:rPr>
                <w:rFonts w:ascii="Times New Roman" w:hAnsi="Times New Roman" w:cs="Times New Roman"/>
                <w:sz w:val="28"/>
                <w:szCs w:val="28"/>
              </w:rPr>
            </w:pPr>
            <w:r w:rsidRPr="0083692E">
              <w:rPr>
                <w:rFonts w:ascii="Times New Roman" w:hAnsi="Times New Roman" w:cs="Times New Roman"/>
                <w:sz w:val="28"/>
                <w:szCs w:val="28"/>
              </w:rPr>
              <w:t>30 Гц</w:t>
            </w:r>
          </w:p>
        </w:tc>
      </w:tr>
      <w:tr w:rsidR="0083692E" w:rsidRPr="0083692E" w14:paraId="0C538A52" w14:textId="77777777" w:rsidTr="0035482A">
        <w:trPr>
          <w:trHeight w:val="792"/>
        </w:trPr>
        <w:tc>
          <w:tcPr>
            <w:tcW w:w="3681" w:type="dxa"/>
            <w:tcBorders>
              <w:top w:val="nil"/>
              <w:left w:val="single" w:sz="4" w:space="0" w:color="auto"/>
              <w:bottom w:val="single" w:sz="4" w:space="0" w:color="auto"/>
              <w:right w:val="single" w:sz="4" w:space="0" w:color="auto"/>
            </w:tcBorders>
            <w:shd w:val="clear" w:color="000000" w:fill="FFFFFF"/>
            <w:vAlign w:val="center"/>
            <w:hideMark/>
          </w:tcPr>
          <w:p w14:paraId="7BCE1CC5" w14:textId="77777777" w:rsidR="0083692E" w:rsidRPr="0083692E" w:rsidRDefault="0083692E" w:rsidP="0035482A">
            <w:pPr>
              <w:spacing w:after="0" w:line="240" w:lineRule="auto"/>
              <w:rPr>
                <w:rFonts w:ascii="Times New Roman" w:hAnsi="Times New Roman" w:cs="Times New Roman"/>
                <w:sz w:val="28"/>
                <w:szCs w:val="28"/>
              </w:rPr>
            </w:pPr>
            <w:r w:rsidRPr="0083692E">
              <w:rPr>
                <w:rFonts w:ascii="Times New Roman" w:hAnsi="Times New Roman" w:cs="Times New Roman"/>
                <w:sz w:val="28"/>
                <w:szCs w:val="28"/>
              </w:rPr>
              <w:lastRenderedPageBreak/>
              <w:t>Разрешение нормального светового датчика</w:t>
            </w:r>
          </w:p>
        </w:tc>
        <w:tc>
          <w:tcPr>
            <w:tcW w:w="0" w:type="auto"/>
            <w:tcBorders>
              <w:top w:val="single" w:sz="4" w:space="0" w:color="auto"/>
              <w:left w:val="nil"/>
              <w:bottom w:val="single" w:sz="4" w:space="0" w:color="auto"/>
              <w:right w:val="single" w:sz="4" w:space="0" w:color="auto"/>
            </w:tcBorders>
            <w:shd w:val="clear" w:color="000000" w:fill="FFFFFF"/>
            <w:vAlign w:val="center"/>
            <w:hideMark/>
          </w:tcPr>
          <w:p w14:paraId="2D32AE40" w14:textId="77777777" w:rsidR="0083692E" w:rsidRPr="0083692E" w:rsidRDefault="0083692E" w:rsidP="0035482A">
            <w:pPr>
              <w:spacing w:after="0" w:line="240" w:lineRule="auto"/>
              <w:rPr>
                <w:rFonts w:ascii="Times New Roman" w:hAnsi="Times New Roman" w:cs="Times New Roman"/>
                <w:sz w:val="28"/>
                <w:szCs w:val="28"/>
              </w:rPr>
            </w:pPr>
            <w:r w:rsidRPr="0083692E">
              <w:rPr>
                <w:rFonts w:ascii="Times New Roman" w:hAnsi="Times New Roman" w:cs="Times New Roman"/>
                <w:sz w:val="28"/>
                <w:szCs w:val="28"/>
              </w:rPr>
              <w:t>4000 × 3000</w:t>
            </w:r>
          </w:p>
        </w:tc>
      </w:tr>
      <w:tr w:rsidR="0083692E" w:rsidRPr="0083692E" w14:paraId="47D62943" w14:textId="77777777" w:rsidTr="0035482A">
        <w:trPr>
          <w:trHeight w:val="288"/>
        </w:trPr>
        <w:tc>
          <w:tcPr>
            <w:tcW w:w="3681" w:type="dxa"/>
            <w:tcBorders>
              <w:top w:val="nil"/>
              <w:left w:val="single" w:sz="4" w:space="0" w:color="auto"/>
              <w:bottom w:val="single" w:sz="4" w:space="0" w:color="auto"/>
              <w:right w:val="single" w:sz="4" w:space="0" w:color="auto"/>
            </w:tcBorders>
            <w:shd w:val="clear" w:color="000000" w:fill="FFFFFF"/>
            <w:vAlign w:val="center"/>
            <w:hideMark/>
          </w:tcPr>
          <w:p w14:paraId="7BEE20AF" w14:textId="77777777" w:rsidR="0083692E" w:rsidRPr="0083692E" w:rsidRDefault="0083692E" w:rsidP="0035482A">
            <w:pPr>
              <w:spacing w:after="0" w:line="240" w:lineRule="auto"/>
              <w:rPr>
                <w:rFonts w:ascii="Times New Roman" w:hAnsi="Times New Roman" w:cs="Times New Roman"/>
                <w:sz w:val="28"/>
                <w:szCs w:val="28"/>
              </w:rPr>
            </w:pPr>
            <w:r w:rsidRPr="0083692E">
              <w:rPr>
                <w:rFonts w:ascii="Times New Roman" w:hAnsi="Times New Roman" w:cs="Times New Roman"/>
                <w:sz w:val="28"/>
                <w:szCs w:val="28"/>
              </w:rPr>
              <w:t>Поле зрения нормальной световой камеры</w:t>
            </w:r>
          </w:p>
        </w:tc>
        <w:tc>
          <w:tcPr>
            <w:tcW w:w="0" w:type="auto"/>
            <w:tcBorders>
              <w:top w:val="single" w:sz="4" w:space="0" w:color="auto"/>
              <w:left w:val="nil"/>
              <w:bottom w:val="single" w:sz="4" w:space="0" w:color="auto"/>
              <w:right w:val="single" w:sz="4" w:space="0" w:color="auto"/>
            </w:tcBorders>
            <w:shd w:val="clear" w:color="000000" w:fill="FFFFFF"/>
            <w:vAlign w:val="center"/>
            <w:hideMark/>
          </w:tcPr>
          <w:p w14:paraId="7968E2EA" w14:textId="77777777" w:rsidR="0083692E" w:rsidRPr="0083692E" w:rsidRDefault="0083692E" w:rsidP="0035482A">
            <w:pPr>
              <w:spacing w:after="0" w:line="240" w:lineRule="auto"/>
              <w:rPr>
                <w:rFonts w:ascii="Times New Roman" w:hAnsi="Times New Roman" w:cs="Times New Roman"/>
                <w:sz w:val="28"/>
                <w:szCs w:val="28"/>
              </w:rPr>
            </w:pPr>
            <w:r w:rsidRPr="0083692E">
              <w:rPr>
                <w:rFonts w:ascii="Times New Roman" w:hAnsi="Times New Roman" w:cs="Times New Roman"/>
                <w:sz w:val="28"/>
                <w:szCs w:val="28"/>
              </w:rPr>
              <w:t>56 ° x 45 °</w:t>
            </w:r>
          </w:p>
        </w:tc>
      </w:tr>
      <w:tr w:rsidR="0083692E" w:rsidRPr="0083692E" w14:paraId="4D268846" w14:textId="77777777" w:rsidTr="0035482A">
        <w:trPr>
          <w:trHeight w:val="1056"/>
        </w:trPr>
        <w:tc>
          <w:tcPr>
            <w:tcW w:w="3681" w:type="dxa"/>
            <w:vMerge w:val="restart"/>
            <w:tcBorders>
              <w:top w:val="nil"/>
              <w:left w:val="single" w:sz="4" w:space="0" w:color="auto"/>
              <w:bottom w:val="single" w:sz="4" w:space="0" w:color="auto"/>
              <w:right w:val="single" w:sz="4" w:space="0" w:color="auto"/>
            </w:tcBorders>
            <w:shd w:val="clear" w:color="000000" w:fill="FFFFFF"/>
            <w:vAlign w:val="center"/>
            <w:hideMark/>
          </w:tcPr>
          <w:p w14:paraId="7DF9CBB9" w14:textId="77777777" w:rsidR="0083692E" w:rsidRPr="0083692E" w:rsidRDefault="0083692E" w:rsidP="0035482A">
            <w:pPr>
              <w:spacing w:after="0" w:line="240" w:lineRule="auto"/>
              <w:rPr>
                <w:rFonts w:ascii="Times New Roman" w:hAnsi="Times New Roman" w:cs="Times New Roman"/>
                <w:sz w:val="28"/>
                <w:szCs w:val="28"/>
              </w:rPr>
            </w:pPr>
            <w:r w:rsidRPr="0083692E">
              <w:rPr>
                <w:rFonts w:ascii="Times New Roman" w:hAnsi="Times New Roman" w:cs="Times New Roman"/>
                <w:sz w:val="28"/>
                <w:szCs w:val="28"/>
              </w:rPr>
              <w:t>Точность измерения</w:t>
            </w:r>
          </w:p>
        </w:tc>
        <w:tc>
          <w:tcPr>
            <w:tcW w:w="0" w:type="auto"/>
            <w:tcBorders>
              <w:top w:val="single" w:sz="4" w:space="0" w:color="auto"/>
              <w:left w:val="nil"/>
              <w:bottom w:val="single" w:sz="4" w:space="0" w:color="auto"/>
              <w:right w:val="single" w:sz="4" w:space="0" w:color="auto"/>
            </w:tcBorders>
            <w:shd w:val="clear" w:color="000000" w:fill="FFFFFF"/>
            <w:vAlign w:val="center"/>
            <w:hideMark/>
          </w:tcPr>
          <w:p w14:paraId="730976FC" w14:textId="77777777" w:rsidR="0083692E" w:rsidRPr="0083692E" w:rsidRDefault="0083692E" w:rsidP="0035482A">
            <w:pPr>
              <w:spacing w:after="0" w:line="240" w:lineRule="auto"/>
              <w:rPr>
                <w:rFonts w:ascii="Times New Roman" w:hAnsi="Times New Roman" w:cs="Times New Roman"/>
                <w:sz w:val="28"/>
                <w:szCs w:val="28"/>
              </w:rPr>
            </w:pPr>
            <w:r w:rsidRPr="0083692E">
              <w:rPr>
                <w:rFonts w:ascii="Times New Roman" w:hAnsi="Times New Roman" w:cs="Times New Roman"/>
                <w:sz w:val="28"/>
                <w:szCs w:val="28"/>
              </w:rPr>
              <w:t>+/- 5 ° C или 5% от показаний в диапазоне от -25 до +135 ° C </w:t>
            </w:r>
          </w:p>
        </w:tc>
      </w:tr>
      <w:tr w:rsidR="0083692E" w:rsidRPr="0083692E" w14:paraId="6478494C" w14:textId="77777777" w:rsidTr="0035482A">
        <w:trPr>
          <w:trHeight w:val="1056"/>
        </w:trPr>
        <w:tc>
          <w:tcPr>
            <w:tcW w:w="3681" w:type="dxa"/>
            <w:vMerge/>
            <w:tcBorders>
              <w:top w:val="nil"/>
              <w:left w:val="single" w:sz="4" w:space="0" w:color="auto"/>
              <w:bottom w:val="single" w:sz="4" w:space="0" w:color="auto"/>
              <w:right w:val="single" w:sz="4" w:space="0" w:color="auto"/>
            </w:tcBorders>
            <w:vAlign w:val="center"/>
            <w:hideMark/>
          </w:tcPr>
          <w:p w14:paraId="5A46C077" w14:textId="77777777" w:rsidR="0083692E" w:rsidRPr="0083692E" w:rsidRDefault="0083692E" w:rsidP="0035482A">
            <w:pPr>
              <w:spacing w:after="0" w:line="240" w:lineRule="auto"/>
              <w:rPr>
                <w:rFonts w:ascii="Times New Roman" w:hAnsi="Times New Roman" w:cs="Times New Roman"/>
                <w:sz w:val="28"/>
                <w:szCs w:val="28"/>
              </w:rPr>
            </w:pPr>
          </w:p>
        </w:tc>
        <w:tc>
          <w:tcPr>
            <w:tcW w:w="0" w:type="auto"/>
            <w:tcBorders>
              <w:top w:val="single" w:sz="4" w:space="0" w:color="auto"/>
              <w:left w:val="nil"/>
              <w:bottom w:val="single" w:sz="4" w:space="0" w:color="auto"/>
              <w:right w:val="single" w:sz="4" w:space="0" w:color="auto"/>
            </w:tcBorders>
            <w:shd w:val="clear" w:color="000000" w:fill="FFFFFF"/>
            <w:vAlign w:val="center"/>
            <w:hideMark/>
          </w:tcPr>
          <w:p w14:paraId="675289AB" w14:textId="77777777" w:rsidR="0083692E" w:rsidRPr="0083692E" w:rsidRDefault="0083692E" w:rsidP="0035482A">
            <w:pPr>
              <w:spacing w:after="0" w:line="240" w:lineRule="auto"/>
              <w:rPr>
                <w:rFonts w:ascii="Times New Roman" w:hAnsi="Times New Roman" w:cs="Times New Roman"/>
                <w:sz w:val="28"/>
                <w:szCs w:val="28"/>
              </w:rPr>
            </w:pPr>
            <w:r w:rsidRPr="0083692E">
              <w:rPr>
                <w:rFonts w:ascii="Times New Roman" w:hAnsi="Times New Roman" w:cs="Times New Roman"/>
                <w:sz w:val="28"/>
                <w:szCs w:val="28"/>
              </w:rPr>
              <w:t>+/- 20 ° C или 20% от показаний в диапазоне от -40 до +550 ° C</w:t>
            </w:r>
          </w:p>
        </w:tc>
      </w:tr>
      <w:tr w:rsidR="0083692E" w:rsidRPr="0083692E" w14:paraId="719BE275" w14:textId="77777777" w:rsidTr="0035482A">
        <w:trPr>
          <w:trHeight w:val="288"/>
        </w:trPr>
        <w:tc>
          <w:tcPr>
            <w:tcW w:w="3681" w:type="dxa"/>
            <w:tcBorders>
              <w:top w:val="nil"/>
              <w:left w:val="single" w:sz="4" w:space="0" w:color="auto"/>
              <w:bottom w:val="single" w:sz="4" w:space="0" w:color="auto"/>
              <w:right w:val="single" w:sz="4" w:space="0" w:color="auto"/>
            </w:tcBorders>
            <w:shd w:val="clear" w:color="000000" w:fill="FFFFFF"/>
            <w:vAlign w:val="center"/>
            <w:hideMark/>
          </w:tcPr>
          <w:p w14:paraId="75A0E330" w14:textId="77777777" w:rsidR="0083692E" w:rsidRPr="0083692E" w:rsidRDefault="0083692E" w:rsidP="0035482A">
            <w:pPr>
              <w:spacing w:after="0" w:line="240" w:lineRule="auto"/>
              <w:rPr>
                <w:rFonts w:ascii="Times New Roman" w:hAnsi="Times New Roman" w:cs="Times New Roman"/>
                <w:sz w:val="28"/>
                <w:szCs w:val="28"/>
              </w:rPr>
            </w:pPr>
            <w:r w:rsidRPr="0083692E">
              <w:rPr>
                <w:rFonts w:ascii="Times New Roman" w:hAnsi="Times New Roman" w:cs="Times New Roman"/>
                <w:sz w:val="28"/>
                <w:szCs w:val="28"/>
              </w:rPr>
              <w:t>размер</w:t>
            </w:r>
          </w:p>
        </w:tc>
        <w:tc>
          <w:tcPr>
            <w:tcW w:w="0" w:type="auto"/>
            <w:tcBorders>
              <w:top w:val="single" w:sz="4" w:space="0" w:color="auto"/>
              <w:left w:val="nil"/>
              <w:bottom w:val="single" w:sz="4" w:space="0" w:color="auto"/>
              <w:right w:val="single" w:sz="4" w:space="0" w:color="auto"/>
            </w:tcBorders>
            <w:shd w:val="clear" w:color="000000" w:fill="FFFFFF"/>
            <w:vAlign w:val="center"/>
            <w:hideMark/>
          </w:tcPr>
          <w:p w14:paraId="3838AEEF" w14:textId="77777777" w:rsidR="0083692E" w:rsidRPr="0083692E" w:rsidRDefault="0083692E" w:rsidP="0035482A">
            <w:pPr>
              <w:spacing w:after="0" w:line="240" w:lineRule="auto"/>
              <w:rPr>
                <w:rFonts w:ascii="Times New Roman" w:hAnsi="Times New Roman" w:cs="Times New Roman"/>
                <w:sz w:val="28"/>
                <w:szCs w:val="28"/>
              </w:rPr>
            </w:pPr>
            <w:r w:rsidRPr="0083692E">
              <w:rPr>
                <w:rFonts w:ascii="Times New Roman" w:hAnsi="Times New Roman" w:cs="Times New Roman"/>
                <w:sz w:val="28"/>
                <w:szCs w:val="28"/>
              </w:rPr>
              <w:t>87 × 82 × 69 мм</w:t>
            </w:r>
          </w:p>
        </w:tc>
      </w:tr>
      <w:tr w:rsidR="0083692E" w:rsidRPr="0083692E" w14:paraId="4908B387" w14:textId="77777777" w:rsidTr="0035482A">
        <w:trPr>
          <w:trHeight w:val="528"/>
        </w:trPr>
        <w:tc>
          <w:tcPr>
            <w:tcW w:w="3681" w:type="dxa"/>
            <w:tcBorders>
              <w:top w:val="nil"/>
              <w:left w:val="single" w:sz="4" w:space="0" w:color="auto"/>
              <w:bottom w:val="single" w:sz="4" w:space="0" w:color="auto"/>
              <w:right w:val="single" w:sz="4" w:space="0" w:color="auto"/>
            </w:tcBorders>
            <w:shd w:val="clear" w:color="000000" w:fill="FFFFFF"/>
            <w:vAlign w:val="center"/>
            <w:hideMark/>
          </w:tcPr>
          <w:p w14:paraId="044BA854" w14:textId="77777777" w:rsidR="0083692E" w:rsidRPr="0083692E" w:rsidRDefault="0083692E" w:rsidP="0035482A">
            <w:pPr>
              <w:spacing w:after="0" w:line="240" w:lineRule="auto"/>
              <w:rPr>
                <w:rFonts w:ascii="Times New Roman" w:hAnsi="Times New Roman" w:cs="Times New Roman"/>
                <w:sz w:val="28"/>
                <w:szCs w:val="28"/>
              </w:rPr>
            </w:pPr>
            <w:r w:rsidRPr="0083692E">
              <w:rPr>
                <w:rFonts w:ascii="Times New Roman" w:hAnsi="Times New Roman" w:cs="Times New Roman"/>
                <w:sz w:val="28"/>
                <w:szCs w:val="28"/>
              </w:rPr>
              <w:t>вес</w:t>
            </w:r>
          </w:p>
        </w:tc>
        <w:tc>
          <w:tcPr>
            <w:tcW w:w="0" w:type="auto"/>
            <w:tcBorders>
              <w:top w:val="single" w:sz="4" w:space="0" w:color="auto"/>
              <w:left w:val="nil"/>
              <w:bottom w:val="single" w:sz="4" w:space="0" w:color="auto"/>
              <w:right w:val="single" w:sz="4" w:space="0" w:color="auto"/>
            </w:tcBorders>
            <w:shd w:val="clear" w:color="000000" w:fill="FFFFFF"/>
            <w:vAlign w:val="center"/>
            <w:hideMark/>
          </w:tcPr>
          <w:p w14:paraId="658561E0" w14:textId="77777777" w:rsidR="0083692E" w:rsidRPr="0083692E" w:rsidRDefault="0083692E" w:rsidP="0035482A">
            <w:pPr>
              <w:spacing w:after="0" w:line="240" w:lineRule="auto"/>
              <w:rPr>
                <w:rFonts w:ascii="Times New Roman" w:hAnsi="Times New Roman" w:cs="Times New Roman"/>
                <w:sz w:val="28"/>
                <w:szCs w:val="28"/>
              </w:rPr>
            </w:pPr>
            <w:r w:rsidRPr="0083692E">
              <w:rPr>
                <w:rFonts w:ascii="Times New Roman" w:hAnsi="Times New Roman" w:cs="Times New Roman"/>
                <w:sz w:val="28"/>
                <w:szCs w:val="28"/>
              </w:rPr>
              <w:t>325 г - 375 г (только 640-25 мм)</w:t>
            </w:r>
          </w:p>
        </w:tc>
      </w:tr>
      <w:tr w:rsidR="0083692E" w:rsidRPr="0083692E" w14:paraId="321BCB4B" w14:textId="77777777" w:rsidTr="0035482A">
        <w:trPr>
          <w:trHeight w:val="454"/>
        </w:trPr>
        <w:tc>
          <w:tcPr>
            <w:tcW w:w="3681" w:type="dxa"/>
            <w:tcBorders>
              <w:top w:val="nil"/>
              <w:left w:val="single" w:sz="4" w:space="0" w:color="auto"/>
              <w:bottom w:val="single" w:sz="4" w:space="0" w:color="auto"/>
              <w:right w:val="single" w:sz="4" w:space="0" w:color="auto"/>
            </w:tcBorders>
            <w:shd w:val="clear" w:color="000000" w:fill="FFFFFF"/>
            <w:vAlign w:val="center"/>
            <w:hideMark/>
          </w:tcPr>
          <w:p w14:paraId="6DDC241F" w14:textId="77777777" w:rsidR="0083692E" w:rsidRPr="0083692E" w:rsidRDefault="0083692E" w:rsidP="0035482A">
            <w:pPr>
              <w:spacing w:after="0" w:line="240" w:lineRule="auto"/>
              <w:rPr>
                <w:rFonts w:ascii="Times New Roman" w:hAnsi="Times New Roman" w:cs="Times New Roman"/>
                <w:sz w:val="28"/>
                <w:szCs w:val="28"/>
              </w:rPr>
            </w:pPr>
            <w:r w:rsidRPr="0083692E">
              <w:rPr>
                <w:rFonts w:ascii="Times New Roman" w:hAnsi="Times New Roman" w:cs="Times New Roman"/>
                <w:sz w:val="28"/>
                <w:szCs w:val="28"/>
              </w:rPr>
              <w:t>Другие датчики</w:t>
            </w:r>
          </w:p>
        </w:tc>
        <w:tc>
          <w:tcPr>
            <w:tcW w:w="0" w:type="auto"/>
            <w:tcBorders>
              <w:top w:val="single" w:sz="4" w:space="0" w:color="auto"/>
              <w:left w:val="nil"/>
              <w:bottom w:val="single" w:sz="4" w:space="0" w:color="auto"/>
              <w:right w:val="single" w:sz="4" w:space="0" w:color="000000"/>
            </w:tcBorders>
            <w:shd w:val="clear" w:color="000000" w:fill="FFFFFF"/>
            <w:vAlign w:val="center"/>
            <w:hideMark/>
          </w:tcPr>
          <w:p w14:paraId="3162B08C" w14:textId="77777777" w:rsidR="0083692E" w:rsidRPr="0083692E" w:rsidRDefault="0083692E" w:rsidP="0035482A">
            <w:pPr>
              <w:spacing w:after="0" w:line="240" w:lineRule="auto"/>
              <w:rPr>
                <w:rFonts w:ascii="Times New Roman" w:hAnsi="Times New Roman" w:cs="Times New Roman"/>
                <w:sz w:val="28"/>
                <w:szCs w:val="28"/>
              </w:rPr>
            </w:pPr>
            <w:r w:rsidRPr="0083692E">
              <w:rPr>
                <w:rFonts w:ascii="Times New Roman" w:hAnsi="Times New Roman" w:cs="Times New Roman"/>
                <w:sz w:val="28"/>
                <w:szCs w:val="28"/>
              </w:rPr>
              <w:t>Акселерометр, гироскоп, магнитометр, барометр</w:t>
            </w:r>
          </w:p>
        </w:tc>
      </w:tr>
      <w:tr w:rsidR="0083692E" w:rsidRPr="0083692E" w14:paraId="569B8ACB" w14:textId="77777777" w:rsidTr="0035482A">
        <w:trPr>
          <w:trHeight w:val="288"/>
        </w:trPr>
        <w:tc>
          <w:tcPr>
            <w:tcW w:w="9062" w:type="dxa"/>
            <w:gridSpan w:val="2"/>
            <w:tcBorders>
              <w:top w:val="single" w:sz="4" w:space="0" w:color="auto"/>
              <w:left w:val="single" w:sz="4" w:space="0" w:color="auto"/>
              <w:bottom w:val="single" w:sz="4" w:space="0" w:color="auto"/>
              <w:right w:val="single" w:sz="4" w:space="0" w:color="auto"/>
            </w:tcBorders>
            <w:shd w:val="clear" w:color="000000" w:fill="FFFFFF"/>
            <w:vAlign w:val="center"/>
            <w:hideMark/>
          </w:tcPr>
          <w:p w14:paraId="6F52CD51" w14:textId="77777777" w:rsidR="0083692E" w:rsidRPr="0083692E" w:rsidRDefault="0083692E" w:rsidP="0035482A">
            <w:pPr>
              <w:spacing w:after="0" w:line="240" w:lineRule="auto"/>
              <w:jc w:val="center"/>
              <w:rPr>
                <w:rFonts w:ascii="Times New Roman" w:hAnsi="Times New Roman" w:cs="Times New Roman"/>
                <w:sz w:val="28"/>
                <w:szCs w:val="28"/>
              </w:rPr>
            </w:pPr>
            <w:r w:rsidRPr="0083692E">
              <w:rPr>
                <w:rFonts w:ascii="Times New Roman" w:hAnsi="Times New Roman" w:cs="Times New Roman"/>
                <w:sz w:val="28"/>
                <w:szCs w:val="28"/>
              </w:rPr>
              <w:t>Интерфейсы</w:t>
            </w:r>
          </w:p>
        </w:tc>
      </w:tr>
      <w:tr w:rsidR="0083692E" w:rsidRPr="0083692E" w14:paraId="1B9BEC61" w14:textId="77777777" w:rsidTr="0035482A">
        <w:trPr>
          <w:trHeight w:val="397"/>
        </w:trPr>
        <w:tc>
          <w:tcPr>
            <w:tcW w:w="3681" w:type="dxa"/>
            <w:tcBorders>
              <w:top w:val="nil"/>
              <w:left w:val="single" w:sz="4" w:space="0" w:color="auto"/>
              <w:bottom w:val="single" w:sz="4" w:space="0" w:color="auto"/>
              <w:right w:val="single" w:sz="4" w:space="0" w:color="auto"/>
            </w:tcBorders>
            <w:shd w:val="clear" w:color="000000" w:fill="FFFFFF"/>
            <w:vAlign w:val="center"/>
            <w:hideMark/>
          </w:tcPr>
          <w:p w14:paraId="28287D04" w14:textId="77777777" w:rsidR="0083692E" w:rsidRPr="0083692E" w:rsidRDefault="0083692E" w:rsidP="0035482A">
            <w:pPr>
              <w:spacing w:after="0" w:line="240" w:lineRule="auto"/>
              <w:rPr>
                <w:rFonts w:ascii="Times New Roman" w:hAnsi="Times New Roman" w:cs="Times New Roman"/>
                <w:sz w:val="28"/>
                <w:szCs w:val="28"/>
              </w:rPr>
            </w:pPr>
            <w:r w:rsidRPr="0083692E">
              <w:rPr>
                <w:rFonts w:ascii="Times New Roman" w:hAnsi="Times New Roman" w:cs="Times New Roman"/>
                <w:sz w:val="28"/>
                <w:szCs w:val="28"/>
              </w:rPr>
              <w:t>USB 3.0</w:t>
            </w:r>
          </w:p>
        </w:tc>
        <w:tc>
          <w:tcPr>
            <w:tcW w:w="0" w:type="auto"/>
            <w:tcBorders>
              <w:top w:val="single" w:sz="4" w:space="0" w:color="auto"/>
              <w:left w:val="nil"/>
              <w:bottom w:val="single" w:sz="4" w:space="0" w:color="auto"/>
              <w:right w:val="single" w:sz="4" w:space="0" w:color="000000"/>
            </w:tcBorders>
            <w:shd w:val="clear" w:color="000000" w:fill="FFFFFF"/>
            <w:vAlign w:val="center"/>
            <w:hideMark/>
          </w:tcPr>
          <w:p w14:paraId="3450D22E" w14:textId="77777777" w:rsidR="0083692E" w:rsidRPr="0083692E" w:rsidRDefault="0083692E" w:rsidP="0035482A">
            <w:pPr>
              <w:spacing w:after="0" w:line="240" w:lineRule="auto"/>
              <w:rPr>
                <w:rFonts w:ascii="Times New Roman" w:hAnsi="Times New Roman" w:cs="Times New Roman"/>
                <w:sz w:val="28"/>
                <w:szCs w:val="28"/>
              </w:rPr>
            </w:pPr>
            <w:r w:rsidRPr="0083692E">
              <w:rPr>
                <w:rFonts w:ascii="Times New Roman" w:hAnsi="Times New Roman" w:cs="Times New Roman"/>
                <w:sz w:val="28"/>
                <w:szCs w:val="28"/>
              </w:rPr>
              <w:t>Потребляемая мощность, массовое хранение на USB</w:t>
            </w:r>
          </w:p>
        </w:tc>
      </w:tr>
      <w:tr w:rsidR="0083692E" w:rsidRPr="0083692E" w14:paraId="1708C21E" w14:textId="77777777" w:rsidTr="0035482A">
        <w:trPr>
          <w:trHeight w:val="794"/>
        </w:trPr>
        <w:tc>
          <w:tcPr>
            <w:tcW w:w="3681" w:type="dxa"/>
            <w:tcBorders>
              <w:top w:val="nil"/>
              <w:left w:val="single" w:sz="4" w:space="0" w:color="auto"/>
              <w:bottom w:val="single" w:sz="4" w:space="0" w:color="auto"/>
              <w:right w:val="single" w:sz="4" w:space="0" w:color="auto"/>
            </w:tcBorders>
            <w:shd w:val="clear" w:color="000000" w:fill="FFFFFF"/>
            <w:vAlign w:val="center"/>
            <w:hideMark/>
          </w:tcPr>
          <w:p w14:paraId="47C80B85" w14:textId="77777777" w:rsidR="0083692E" w:rsidRPr="0083692E" w:rsidRDefault="0083692E" w:rsidP="0035482A">
            <w:pPr>
              <w:spacing w:after="0" w:line="240" w:lineRule="auto"/>
              <w:rPr>
                <w:rFonts w:ascii="Times New Roman" w:hAnsi="Times New Roman" w:cs="Times New Roman"/>
                <w:sz w:val="28"/>
                <w:szCs w:val="28"/>
              </w:rPr>
            </w:pPr>
            <w:r w:rsidRPr="0083692E">
              <w:rPr>
                <w:rFonts w:ascii="Times New Roman" w:hAnsi="Times New Roman" w:cs="Times New Roman"/>
                <w:sz w:val="28"/>
                <w:szCs w:val="28"/>
              </w:rPr>
              <w:t>10-контактный порт для аксессуаров</w:t>
            </w:r>
          </w:p>
        </w:tc>
        <w:tc>
          <w:tcPr>
            <w:tcW w:w="0" w:type="auto"/>
            <w:tcBorders>
              <w:top w:val="single" w:sz="4" w:space="0" w:color="auto"/>
              <w:left w:val="nil"/>
              <w:bottom w:val="single" w:sz="4" w:space="0" w:color="auto"/>
              <w:right w:val="single" w:sz="4" w:space="0" w:color="000000"/>
            </w:tcBorders>
            <w:shd w:val="clear" w:color="000000" w:fill="FFFFFF"/>
            <w:vAlign w:val="center"/>
            <w:hideMark/>
          </w:tcPr>
          <w:p w14:paraId="606ED5B1" w14:textId="77777777" w:rsidR="0083692E" w:rsidRPr="0083692E" w:rsidRDefault="0083692E" w:rsidP="0035482A">
            <w:pPr>
              <w:spacing w:after="0" w:line="240" w:lineRule="auto"/>
              <w:rPr>
                <w:rFonts w:ascii="Times New Roman" w:hAnsi="Times New Roman" w:cs="Times New Roman"/>
                <w:sz w:val="28"/>
                <w:szCs w:val="28"/>
              </w:rPr>
            </w:pPr>
            <w:r w:rsidRPr="0083692E">
              <w:rPr>
                <w:rFonts w:ascii="Times New Roman" w:hAnsi="Times New Roman" w:cs="Times New Roman"/>
                <w:sz w:val="28"/>
                <w:szCs w:val="28"/>
              </w:rPr>
              <w:t xml:space="preserve">Вход питания, аналоговый видеовыход, ШИМ-соединения, </w:t>
            </w:r>
            <w:proofErr w:type="spellStart"/>
            <w:r w:rsidRPr="0083692E">
              <w:rPr>
                <w:rFonts w:ascii="Times New Roman" w:hAnsi="Times New Roman" w:cs="Times New Roman"/>
                <w:sz w:val="28"/>
                <w:szCs w:val="28"/>
              </w:rPr>
              <w:t>MAVLink</w:t>
            </w:r>
            <w:proofErr w:type="spellEnd"/>
          </w:p>
        </w:tc>
      </w:tr>
      <w:tr w:rsidR="0083692E" w:rsidRPr="0083692E" w14:paraId="2BC933F1" w14:textId="77777777" w:rsidTr="0035482A">
        <w:trPr>
          <w:trHeight w:val="397"/>
        </w:trPr>
        <w:tc>
          <w:tcPr>
            <w:tcW w:w="3681" w:type="dxa"/>
            <w:tcBorders>
              <w:top w:val="nil"/>
              <w:left w:val="single" w:sz="4" w:space="0" w:color="auto"/>
              <w:bottom w:val="single" w:sz="4" w:space="0" w:color="auto"/>
              <w:right w:val="single" w:sz="4" w:space="0" w:color="auto"/>
            </w:tcBorders>
            <w:shd w:val="clear" w:color="000000" w:fill="FFFFFF"/>
            <w:vAlign w:val="center"/>
            <w:hideMark/>
          </w:tcPr>
          <w:p w14:paraId="460BB212" w14:textId="77777777" w:rsidR="0083692E" w:rsidRPr="0083692E" w:rsidRDefault="0083692E" w:rsidP="0035482A">
            <w:pPr>
              <w:spacing w:after="0" w:line="240" w:lineRule="auto"/>
              <w:rPr>
                <w:rFonts w:ascii="Times New Roman" w:hAnsi="Times New Roman" w:cs="Times New Roman"/>
                <w:sz w:val="28"/>
                <w:szCs w:val="28"/>
              </w:rPr>
            </w:pPr>
            <w:r w:rsidRPr="0083692E">
              <w:rPr>
                <w:rFonts w:ascii="Times New Roman" w:hAnsi="Times New Roman" w:cs="Times New Roman"/>
                <w:sz w:val="28"/>
                <w:szCs w:val="28"/>
              </w:rPr>
              <w:t>Micro-HDMI</w:t>
            </w:r>
          </w:p>
        </w:tc>
        <w:tc>
          <w:tcPr>
            <w:tcW w:w="0" w:type="auto"/>
            <w:tcBorders>
              <w:top w:val="single" w:sz="4" w:space="0" w:color="auto"/>
              <w:left w:val="nil"/>
              <w:bottom w:val="single" w:sz="4" w:space="0" w:color="auto"/>
              <w:right w:val="single" w:sz="4" w:space="0" w:color="000000"/>
            </w:tcBorders>
            <w:shd w:val="clear" w:color="000000" w:fill="FFFFFF"/>
            <w:vAlign w:val="center"/>
            <w:hideMark/>
          </w:tcPr>
          <w:p w14:paraId="49BB26B8" w14:textId="77777777" w:rsidR="0083692E" w:rsidRPr="0083692E" w:rsidRDefault="0083692E" w:rsidP="0035482A">
            <w:pPr>
              <w:spacing w:after="0" w:line="240" w:lineRule="auto"/>
              <w:rPr>
                <w:rFonts w:ascii="Times New Roman" w:hAnsi="Times New Roman" w:cs="Times New Roman"/>
                <w:sz w:val="28"/>
                <w:szCs w:val="28"/>
              </w:rPr>
            </w:pPr>
            <w:r w:rsidRPr="0083692E">
              <w:rPr>
                <w:rFonts w:ascii="Times New Roman" w:hAnsi="Times New Roman" w:cs="Times New Roman"/>
                <w:sz w:val="28"/>
                <w:szCs w:val="28"/>
              </w:rPr>
              <w:t>Цифровой видеовыход</w:t>
            </w:r>
          </w:p>
        </w:tc>
      </w:tr>
      <w:tr w:rsidR="0083692E" w:rsidRPr="0083692E" w14:paraId="505CE6C5" w14:textId="77777777" w:rsidTr="0035482A">
        <w:trPr>
          <w:trHeight w:val="397"/>
        </w:trPr>
        <w:tc>
          <w:tcPr>
            <w:tcW w:w="3681" w:type="dxa"/>
            <w:tcBorders>
              <w:top w:val="nil"/>
              <w:left w:val="single" w:sz="4" w:space="0" w:color="auto"/>
              <w:bottom w:val="single" w:sz="4" w:space="0" w:color="auto"/>
              <w:right w:val="single" w:sz="4" w:space="0" w:color="auto"/>
            </w:tcBorders>
            <w:shd w:val="clear" w:color="000000" w:fill="FFFFFF"/>
            <w:vAlign w:val="center"/>
          </w:tcPr>
          <w:p w14:paraId="60DA68E2" w14:textId="77777777" w:rsidR="0083692E" w:rsidRPr="0083692E" w:rsidRDefault="0083692E" w:rsidP="0035482A">
            <w:pPr>
              <w:spacing w:after="0" w:line="240" w:lineRule="auto"/>
              <w:rPr>
                <w:rFonts w:ascii="Times New Roman" w:hAnsi="Times New Roman" w:cs="Times New Roman"/>
                <w:sz w:val="28"/>
                <w:szCs w:val="28"/>
              </w:rPr>
            </w:pPr>
            <w:r w:rsidRPr="0083692E">
              <w:rPr>
                <w:rFonts w:ascii="Times New Roman" w:hAnsi="Times New Roman" w:cs="Times New Roman"/>
                <w:sz w:val="28"/>
                <w:szCs w:val="28"/>
              </w:rPr>
              <w:t>Входное напряжение</w:t>
            </w:r>
          </w:p>
        </w:tc>
        <w:tc>
          <w:tcPr>
            <w:tcW w:w="0" w:type="auto"/>
            <w:tcBorders>
              <w:top w:val="single" w:sz="4" w:space="0" w:color="auto"/>
              <w:left w:val="nil"/>
              <w:bottom w:val="single" w:sz="4" w:space="0" w:color="auto"/>
              <w:right w:val="single" w:sz="4" w:space="0" w:color="000000"/>
            </w:tcBorders>
            <w:shd w:val="clear" w:color="000000" w:fill="FFFFFF"/>
            <w:vAlign w:val="center"/>
          </w:tcPr>
          <w:p w14:paraId="35F6991E" w14:textId="77777777" w:rsidR="0083692E" w:rsidRPr="0083692E" w:rsidRDefault="0083692E" w:rsidP="0035482A">
            <w:pPr>
              <w:spacing w:after="0" w:line="240" w:lineRule="auto"/>
              <w:rPr>
                <w:rFonts w:ascii="Times New Roman" w:hAnsi="Times New Roman" w:cs="Times New Roman"/>
                <w:sz w:val="28"/>
                <w:szCs w:val="28"/>
              </w:rPr>
            </w:pPr>
            <w:r w:rsidRPr="0083692E">
              <w:rPr>
                <w:rFonts w:ascii="Times New Roman" w:hAnsi="Times New Roman" w:cs="Times New Roman"/>
                <w:sz w:val="28"/>
                <w:szCs w:val="28"/>
              </w:rPr>
              <w:t>5-26 В</w:t>
            </w:r>
          </w:p>
        </w:tc>
      </w:tr>
    </w:tbl>
    <w:p w14:paraId="170DE95D" w14:textId="77777777" w:rsidR="0083692E" w:rsidRDefault="0083692E" w:rsidP="0083692E">
      <w:pPr>
        <w:spacing w:after="0" w:line="360" w:lineRule="auto"/>
        <w:ind w:firstLine="567"/>
        <w:jc w:val="both"/>
        <w:rPr>
          <w:rFonts w:ascii="Times New Roman" w:hAnsi="Times New Roman" w:cs="Times New Roman"/>
          <w:color w:val="000000" w:themeColor="text1"/>
          <w:sz w:val="28"/>
          <w:szCs w:val="28"/>
        </w:rPr>
      </w:pPr>
    </w:p>
    <w:p w14:paraId="7146861A" w14:textId="3B23ED53" w:rsidR="0035482A" w:rsidRPr="0035482A" w:rsidRDefault="0035482A" w:rsidP="0035482A">
      <w:pPr>
        <w:spacing w:after="0" w:line="360" w:lineRule="auto"/>
        <w:ind w:firstLine="567"/>
        <w:jc w:val="both"/>
        <w:rPr>
          <w:rFonts w:ascii="Times New Roman" w:hAnsi="Times New Roman" w:cs="Times New Roman"/>
          <w:color w:val="000000" w:themeColor="text1"/>
          <w:sz w:val="28"/>
          <w:szCs w:val="28"/>
        </w:rPr>
      </w:pPr>
      <w:r w:rsidRPr="0035482A">
        <w:rPr>
          <w:rFonts w:ascii="Times New Roman" w:hAnsi="Times New Roman" w:cs="Times New Roman"/>
          <w:b/>
          <w:color w:val="000000" w:themeColor="text1"/>
          <w:sz w:val="28"/>
          <w:szCs w:val="28"/>
        </w:rPr>
        <w:t>YUNEEC E10TvR</w:t>
      </w:r>
      <w:r w:rsidRPr="0035482A">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w:t>
      </w:r>
      <w:r w:rsidRPr="0035482A">
        <w:rPr>
          <w:rFonts w:ascii="Times New Roman" w:hAnsi="Times New Roman" w:cs="Times New Roman"/>
          <w:color w:val="000000" w:themeColor="text1"/>
          <w:sz w:val="28"/>
          <w:szCs w:val="28"/>
        </w:rPr>
        <w:t xml:space="preserve"> камера, оснащенная термодатчиком FLIR®, предназначена для установки на </w:t>
      </w:r>
      <w:proofErr w:type="spellStart"/>
      <w:r w:rsidRPr="0035482A">
        <w:rPr>
          <w:rFonts w:ascii="Times New Roman" w:hAnsi="Times New Roman" w:cs="Times New Roman"/>
          <w:color w:val="000000" w:themeColor="text1"/>
          <w:sz w:val="28"/>
          <w:szCs w:val="28"/>
        </w:rPr>
        <w:t>мультикоптер</w:t>
      </w:r>
      <w:proofErr w:type="spellEnd"/>
      <w:r w:rsidRPr="0035482A">
        <w:rPr>
          <w:rFonts w:ascii="Times New Roman" w:hAnsi="Times New Roman" w:cs="Times New Roman"/>
          <w:color w:val="000000" w:themeColor="text1"/>
          <w:sz w:val="28"/>
          <w:szCs w:val="28"/>
        </w:rPr>
        <w:t xml:space="preserve"> H520, представляет собой стабилизированную в трех осях подвесную тепловизионную камеру и камеру для работы в условиях низкого освещения. Камера с разрешением тепловизора 640 х 512 пикселей и разными объективами. E10T может делать высококачественные снимки при любом освещении. С помощью матрицы высокого разрешения видимого спектра камера способна зафиксировать гораздо больше деталей при плохом освещении, чем невооруженным глазом. Трехосевой гиростабилизированный подвес с высокой точностью управления обеспечивает невероятно стабильную и четкую картинку даже в условиях сильного ветра или полета на полной скорости. Камера E10TvR может </w:t>
      </w:r>
      <w:r w:rsidRPr="0035482A">
        <w:rPr>
          <w:rFonts w:ascii="Times New Roman" w:hAnsi="Times New Roman" w:cs="Times New Roman"/>
          <w:color w:val="000000" w:themeColor="text1"/>
          <w:sz w:val="28"/>
          <w:szCs w:val="28"/>
        </w:rPr>
        <w:lastRenderedPageBreak/>
        <w:t>вращаться на 360° в горизонтальной плоскости. Оператор может управлять скоростью и направлением вращения с пульта ST16S. Эта уникальная характеристика в сочетании с убирающимися посадочными опорами позволяет получить панорамные снимки без необходимости поворота самого коптера.</w:t>
      </w:r>
    </w:p>
    <w:p w14:paraId="39937E4B" w14:textId="2D9867B7" w:rsidR="0035482A" w:rsidRPr="0035482A" w:rsidRDefault="0035482A" w:rsidP="0035482A">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Благодаря </w:t>
      </w:r>
      <w:r w:rsidRPr="0035482A">
        <w:rPr>
          <w:rFonts w:ascii="Times New Roman" w:hAnsi="Times New Roman" w:cs="Times New Roman"/>
          <w:color w:val="000000" w:themeColor="text1"/>
          <w:sz w:val="28"/>
          <w:szCs w:val="28"/>
        </w:rPr>
        <w:t>тому, что камера одновременно передает видеопоток от тепловизора и высокочувствительной камеры, на пульте вы можете просматривать видео в режиме картинка в картинке или как наложение изображений.</w:t>
      </w:r>
    </w:p>
    <w:p w14:paraId="01DAF257" w14:textId="77777777" w:rsidR="00F51693" w:rsidRDefault="00F51693" w:rsidP="00F51693">
      <w:pPr>
        <w:spacing w:after="0" w:line="360" w:lineRule="auto"/>
        <w:ind w:firstLine="567"/>
        <w:jc w:val="both"/>
        <w:rPr>
          <w:rFonts w:ascii="Times New Roman" w:hAnsi="Times New Roman" w:cs="Times New Roman"/>
          <w:color w:val="000000" w:themeColor="text1"/>
          <w:sz w:val="28"/>
          <w:szCs w:val="28"/>
        </w:rPr>
      </w:pPr>
    </w:p>
    <w:p w14:paraId="2B6216CD" w14:textId="077A1972" w:rsidR="00F51693" w:rsidRDefault="00F51693" w:rsidP="00F51693">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Для сравнения характеристики рассмотренных камер сведены в таблицу 5.3.</w:t>
      </w:r>
    </w:p>
    <w:p w14:paraId="4ACFA87A" w14:textId="77777777" w:rsidR="00F51693" w:rsidRDefault="00F51693" w:rsidP="00F51693">
      <w:pPr>
        <w:spacing w:after="0" w:line="360" w:lineRule="auto"/>
        <w:ind w:firstLine="567"/>
        <w:jc w:val="both"/>
        <w:rPr>
          <w:rFonts w:ascii="Times New Roman" w:hAnsi="Times New Roman" w:cs="Times New Roman"/>
          <w:color w:val="000000" w:themeColor="text1"/>
          <w:sz w:val="28"/>
          <w:szCs w:val="28"/>
        </w:rPr>
      </w:pPr>
    </w:p>
    <w:p w14:paraId="1B7F37B9" w14:textId="1E7A3EB4" w:rsidR="00F51693" w:rsidRDefault="00F51693" w:rsidP="00F51693">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Таблица 5.3. Сравнительная таблица камер</w:t>
      </w:r>
    </w:p>
    <w:tbl>
      <w:tblPr>
        <w:tblStyle w:val="af3"/>
        <w:tblW w:w="9640" w:type="dxa"/>
        <w:tblLook w:val="04A0" w:firstRow="1" w:lastRow="0" w:firstColumn="1" w:lastColumn="0" w:noHBand="0" w:noVBand="1"/>
      </w:tblPr>
      <w:tblGrid>
        <w:gridCol w:w="1833"/>
        <w:gridCol w:w="565"/>
        <w:gridCol w:w="1045"/>
        <w:gridCol w:w="1277"/>
        <w:gridCol w:w="1162"/>
        <w:gridCol w:w="545"/>
        <w:gridCol w:w="626"/>
        <w:gridCol w:w="1005"/>
        <w:gridCol w:w="766"/>
        <w:gridCol w:w="816"/>
      </w:tblGrid>
      <w:tr w:rsidR="00F51693" w:rsidRPr="00F51693" w14:paraId="6D8F13A7" w14:textId="77777777" w:rsidTr="00F51693">
        <w:trPr>
          <w:cantSplit/>
          <w:trHeight w:val="3530"/>
        </w:trPr>
        <w:tc>
          <w:tcPr>
            <w:tcW w:w="1838" w:type="dxa"/>
            <w:vAlign w:val="center"/>
          </w:tcPr>
          <w:p w14:paraId="602B88AB" w14:textId="77777777" w:rsidR="00F51693" w:rsidRPr="00F51693" w:rsidRDefault="00F51693" w:rsidP="002510A4">
            <w:pPr>
              <w:rPr>
                <w:rFonts w:ascii="Times New Roman" w:hAnsi="Times New Roman" w:cs="Times New Roman"/>
                <w:sz w:val="24"/>
                <w:szCs w:val="24"/>
              </w:rPr>
            </w:pPr>
            <w:r w:rsidRPr="00F51693">
              <w:rPr>
                <w:rFonts w:ascii="Times New Roman" w:hAnsi="Times New Roman" w:cs="Times New Roman"/>
                <w:sz w:val="24"/>
                <w:szCs w:val="24"/>
              </w:rPr>
              <w:t>Наименование</w:t>
            </w:r>
          </w:p>
        </w:tc>
        <w:tc>
          <w:tcPr>
            <w:tcW w:w="567" w:type="dxa"/>
            <w:textDirection w:val="btLr"/>
            <w:vAlign w:val="center"/>
          </w:tcPr>
          <w:p w14:paraId="0126E75C" w14:textId="77777777" w:rsidR="00F51693" w:rsidRPr="00F51693" w:rsidRDefault="00F51693" w:rsidP="00F51693">
            <w:pPr>
              <w:ind w:left="113" w:right="113"/>
              <w:jc w:val="left"/>
              <w:rPr>
                <w:rFonts w:ascii="Times New Roman" w:hAnsi="Times New Roman" w:cs="Times New Roman"/>
                <w:sz w:val="24"/>
                <w:szCs w:val="24"/>
              </w:rPr>
            </w:pPr>
            <w:r w:rsidRPr="00F51693">
              <w:rPr>
                <w:rFonts w:ascii="Times New Roman" w:hAnsi="Times New Roman" w:cs="Times New Roman"/>
                <w:sz w:val="24"/>
                <w:szCs w:val="24"/>
              </w:rPr>
              <w:t>Масса, гр.</w:t>
            </w:r>
          </w:p>
        </w:tc>
        <w:tc>
          <w:tcPr>
            <w:tcW w:w="1050" w:type="dxa"/>
            <w:textDirection w:val="btLr"/>
            <w:vAlign w:val="center"/>
          </w:tcPr>
          <w:p w14:paraId="4C8662BA" w14:textId="77777777" w:rsidR="00F51693" w:rsidRPr="00F51693" w:rsidRDefault="00F51693" w:rsidP="00F51693">
            <w:pPr>
              <w:ind w:left="113" w:right="113"/>
              <w:jc w:val="left"/>
              <w:rPr>
                <w:rFonts w:ascii="Times New Roman" w:hAnsi="Times New Roman" w:cs="Times New Roman"/>
                <w:sz w:val="24"/>
                <w:szCs w:val="24"/>
              </w:rPr>
            </w:pPr>
            <w:r w:rsidRPr="00F51693">
              <w:rPr>
                <w:rFonts w:ascii="Times New Roman" w:hAnsi="Times New Roman" w:cs="Times New Roman"/>
                <w:sz w:val="24"/>
                <w:szCs w:val="24"/>
              </w:rPr>
              <w:t>Разрешение ИК, пикс</w:t>
            </w:r>
          </w:p>
        </w:tc>
        <w:tc>
          <w:tcPr>
            <w:tcW w:w="1283" w:type="dxa"/>
            <w:textDirection w:val="btLr"/>
            <w:vAlign w:val="center"/>
          </w:tcPr>
          <w:p w14:paraId="5A865D26" w14:textId="77777777" w:rsidR="00F51693" w:rsidRPr="00F51693" w:rsidRDefault="00F51693" w:rsidP="00F51693">
            <w:pPr>
              <w:ind w:left="113" w:right="113"/>
              <w:jc w:val="left"/>
              <w:rPr>
                <w:rFonts w:ascii="Times New Roman" w:hAnsi="Times New Roman" w:cs="Times New Roman"/>
                <w:sz w:val="24"/>
                <w:szCs w:val="24"/>
              </w:rPr>
            </w:pPr>
            <w:r w:rsidRPr="00F51693">
              <w:rPr>
                <w:rFonts w:ascii="Times New Roman" w:hAnsi="Times New Roman" w:cs="Times New Roman"/>
                <w:sz w:val="24"/>
                <w:szCs w:val="24"/>
              </w:rPr>
              <w:t>Разрешение ТВ, пикс</w:t>
            </w:r>
          </w:p>
        </w:tc>
        <w:tc>
          <w:tcPr>
            <w:tcW w:w="1167" w:type="dxa"/>
            <w:textDirection w:val="btLr"/>
            <w:vAlign w:val="center"/>
          </w:tcPr>
          <w:p w14:paraId="6FB06F77" w14:textId="77777777" w:rsidR="00F51693" w:rsidRPr="00F51693" w:rsidRDefault="00F51693" w:rsidP="00F51693">
            <w:pPr>
              <w:ind w:left="113" w:right="113"/>
              <w:jc w:val="left"/>
              <w:rPr>
                <w:rFonts w:ascii="Times New Roman" w:hAnsi="Times New Roman" w:cs="Times New Roman"/>
                <w:sz w:val="24"/>
                <w:szCs w:val="24"/>
              </w:rPr>
            </w:pPr>
            <w:r w:rsidRPr="00F51693">
              <w:rPr>
                <w:rFonts w:ascii="Times New Roman" w:hAnsi="Times New Roman" w:cs="Times New Roman"/>
                <w:sz w:val="24"/>
                <w:szCs w:val="24"/>
              </w:rPr>
              <w:t>Диапазон измеряемых температур, °С</w:t>
            </w:r>
          </w:p>
        </w:tc>
        <w:tc>
          <w:tcPr>
            <w:tcW w:w="547" w:type="dxa"/>
            <w:textDirection w:val="btLr"/>
            <w:vAlign w:val="center"/>
          </w:tcPr>
          <w:p w14:paraId="5EB12150" w14:textId="77777777" w:rsidR="00F51693" w:rsidRPr="00F51693" w:rsidRDefault="00F51693" w:rsidP="00F51693">
            <w:pPr>
              <w:ind w:left="113" w:right="113"/>
              <w:jc w:val="left"/>
              <w:rPr>
                <w:rFonts w:ascii="Times New Roman" w:hAnsi="Times New Roman" w:cs="Times New Roman"/>
                <w:sz w:val="24"/>
                <w:szCs w:val="24"/>
              </w:rPr>
            </w:pPr>
            <w:r w:rsidRPr="00F51693">
              <w:rPr>
                <w:rFonts w:ascii="Times New Roman" w:hAnsi="Times New Roman" w:cs="Times New Roman"/>
                <w:sz w:val="24"/>
                <w:szCs w:val="24"/>
              </w:rPr>
              <w:t>Наличие подвеса</w:t>
            </w:r>
          </w:p>
        </w:tc>
        <w:tc>
          <w:tcPr>
            <w:tcW w:w="631" w:type="dxa"/>
            <w:textDirection w:val="btLr"/>
            <w:vAlign w:val="center"/>
          </w:tcPr>
          <w:p w14:paraId="4C57E848" w14:textId="77777777" w:rsidR="00F51693" w:rsidRPr="00F51693" w:rsidRDefault="00F51693" w:rsidP="00F51693">
            <w:pPr>
              <w:ind w:left="113" w:right="113"/>
              <w:jc w:val="left"/>
              <w:rPr>
                <w:rFonts w:ascii="Times New Roman" w:hAnsi="Times New Roman" w:cs="Times New Roman"/>
                <w:sz w:val="24"/>
                <w:szCs w:val="24"/>
              </w:rPr>
            </w:pPr>
            <w:r w:rsidRPr="00F51693">
              <w:rPr>
                <w:rFonts w:ascii="Times New Roman" w:hAnsi="Times New Roman" w:cs="Times New Roman"/>
                <w:sz w:val="24"/>
                <w:szCs w:val="24"/>
              </w:rPr>
              <w:t>Напряжение питания, В</w:t>
            </w:r>
          </w:p>
        </w:tc>
        <w:tc>
          <w:tcPr>
            <w:tcW w:w="0" w:type="auto"/>
            <w:textDirection w:val="btLr"/>
            <w:vAlign w:val="center"/>
          </w:tcPr>
          <w:p w14:paraId="6376F369" w14:textId="77777777" w:rsidR="00F51693" w:rsidRPr="00F51693" w:rsidRDefault="00F51693" w:rsidP="00F51693">
            <w:pPr>
              <w:ind w:left="113" w:right="113"/>
              <w:jc w:val="left"/>
              <w:rPr>
                <w:rFonts w:ascii="Times New Roman" w:hAnsi="Times New Roman" w:cs="Times New Roman"/>
                <w:sz w:val="24"/>
                <w:szCs w:val="24"/>
              </w:rPr>
            </w:pPr>
            <w:r w:rsidRPr="00F51693">
              <w:rPr>
                <w:rFonts w:ascii="Times New Roman" w:hAnsi="Times New Roman" w:cs="Times New Roman"/>
                <w:sz w:val="24"/>
                <w:szCs w:val="24"/>
              </w:rPr>
              <w:t>Возможность интеграции со сторонними БПЛА</w:t>
            </w:r>
          </w:p>
        </w:tc>
        <w:tc>
          <w:tcPr>
            <w:tcW w:w="684" w:type="dxa"/>
            <w:textDirection w:val="btLr"/>
            <w:vAlign w:val="center"/>
          </w:tcPr>
          <w:p w14:paraId="6564FA81" w14:textId="77777777" w:rsidR="00F51693" w:rsidRPr="00F51693" w:rsidRDefault="00F51693" w:rsidP="00F51693">
            <w:pPr>
              <w:ind w:left="113" w:right="113"/>
              <w:jc w:val="left"/>
              <w:rPr>
                <w:rFonts w:ascii="Times New Roman" w:hAnsi="Times New Roman" w:cs="Times New Roman"/>
                <w:sz w:val="24"/>
                <w:szCs w:val="24"/>
              </w:rPr>
            </w:pPr>
            <w:r w:rsidRPr="00F51693">
              <w:rPr>
                <w:rFonts w:ascii="Times New Roman" w:hAnsi="Times New Roman" w:cs="Times New Roman"/>
                <w:sz w:val="24"/>
                <w:szCs w:val="24"/>
              </w:rPr>
              <w:t>Стоимость, $</w:t>
            </w:r>
          </w:p>
        </w:tc>
        <w:tc>
          <w:tcPr>
            <w:tcW w:w="742" w:type="dxa"/>
            <w:textDirection w:val="btLr"/>
            <w:vAlign w:val="center"/>
          </w:tcPr>
          <w:p w14:paraId="6DEB0E43" w14:textId="150F0B81" w:rsidR="00F51693" w:rsidRPr="00F51693" w:rsidRDefault="00F51693" w:rsidP="00F51693">
            <w:pPr>
              <w:ind w:left="113" w:right="113"/>
              <w:jc w:val="left"/>
              <w:rPr>
                <w:rFonts w:ascii="Times New Roman" w:hAnsi="Times New Roman" w:cs="Times New Roman"/>
                <w:sz w:val="24"/>
                <w:szCs w:val="24"/>
              </w:rPr>
            </w:pPr>
            <w:r w:rsidRPr="00F51693">
              <w:rPr>
                <w:rFonts w:ascii="Times New Roman" w:hAnsi="Times New Roman" w:cs="Times New Roman"/>
                <w:sz w:val="24"/>
                <w:szCs w:val="24"/>
              </w:rPr>
              <w:t xml:space="preserve">Стоимость, </w:t>
            </w:r>
            <w:r>
              <w:rPr>
                <w:rFonts w:ascii="Times New Roman" w:hAnsi="Times New Roman" w:cs="Times New Roman"/>
                <w:sz w:val="24"/>
                <w:szCs w:val="24"/>
              </w:rPr>
              <w:t>тыс. руб.</w:t>
            </w:r>
            <w:r w:rsidRPr="00F51693">
              <w:rPr>
                <w:rFonts w:ascii="Times New Roman" w:hAnsi="Times New Roman" w:cs="Times New Roman"/>
                <w:sz w:val="24"/>
                <w:szCs w:val="24"/>
              </w:rPr>
              <w:t xml:space="preserve"> ($1=72 </w:t>
            </w:r>
            <w:r>
              <w:rPr>
                <w:rFonts w:ascii="Times New Roman" w:hAnsi="Times New Roman" w:cs="Times New Roman"/>
                <w:sz w:val="24"/>
                <w:szCs w:val="24"/>
              </w:rPr>
              <w:t>р.</w:t>
            </w:r>
            <w:r w:rsidRPr="00F51693">
              <w:rPr>
                <w:rFonts w:ascii="Times New Roman" w:hAnsi="Times New Roman" w:cs="Times New Roman"/>
                <w:sz w:val="24"/>
                <w:szCs w:val="24"/>
              </w:rPr>
              <w:t>)</w:t>
            </w:r>
          </w:p>
        </w:tc>
      </w:tr>
      <w:tr w:rsidR="00F51693" w:rsidRPr="00F51693" w14:paraId="01830534" w14:textId="77777777" w:rsidTr="00F51693">
        <w:trPr>
          <w:trHeight w:val="461"/>
        </w:trPr>
        <w:tc>
          <w:tcPr>
            <w:tcW w:w="1838" w:type="dxa"/>
            <w:vAlign w:val="center"/>
          </w:tcPr>
          <w:p w14:paraId="24F1DC7D" w14:textId="77777777" w:rsidR="00F51693" w:rsidRPr="00F51693" w:rsidRDefault="00F51693" w:rsidP="00F51693">
            <w:pPr>
              <w:jc w:val="left"/>
              <w:rPr>
                <w:rFonts w:ascii="Times New Roman" w:hAnsi="Times New Roman" w:cs="Times New Roman"/>
                <w:sz w:val="24"/>
                <w:szCs w:val="24"/>
              </w:rPr>
            </w:pPr>
            <w:r w:rsidRPr="00F51693">
              <w:rPr>
                <w:rFonts w:ascii="Times New Roman" w:hAnsi="Times New Roman" w:cs="Times New Roman"/>
                <w:sz w:val="24"/>
                <w:szCs w:val="24"/>
              </w:rPr>
              <w:t>FLIR Duo</w:t>
            </w:r>
          </w:p>
        </w:tc>
        <w:tc>
          <w:tcPr>
            <w:tcW w:w="567" w:type="dxa"/>
            <w:vAlign w:val="center"/>
          </w:tcPr>
          <w:p w14:paraId="6DA473C2" w14:textId="77777777" w:rsidR="00F51693" w:rsidRPr="00F51693" w:rsidRDefault="00F51693" w:rsidP="00F51693">
            <w:pPr>
              <w:jc w:val="center"/>
              <w:rPr>
                <w:rFonts w:ascii="Times New Roman" w:hAnsi="Times New Roman" w:cs="Times New Roman"/>
              </w:rPr>
            </w:pPr>
            <w:r w:rsidRPr="00F51693">
              <w:rPr>
                <w:rFonts w:ascii="Times New Roman" w:hAnsi="Times New Roman" w:cs="Times New Roman"/>
              </w:rPr>
              <w:t>84</w:t>
            </w:r>
          </w:p>
        </w:tc>
        <w:tc>
          <w:tcPr>
            <w:tcW w:w="1050" w:type="dxa"/>
            <w:vAlign w:val="center"/>
          </w:tcPr>
          <w:p w14:paraId="58F9DD33" w14:textId="77777777" w:rsidR="00F51693" w:rsidRPr="00F51693" w:rsidRDefault="00F51693" w:rsidP="00F51693">
            <w:pPr>
              <w:jc w:val="center"/>
              <w:rPr>
                <w:rFonts w:ascii="Times New Roman" w:hAnsi="Times New Roman" w:cs="Times New Roman"/>
              </w:rPr>
            </w:pPr>
            <w:r w:rsidRPr="00F51693">
              <w:rPr>
                <w:rFonts w:ascii="Times New Roman" w:hAnsi="Times New Roman" w:cs="Times New Roman"/>
              </w:rPr>
              <w:t>160 х 120</w:t>
            </w:r>
          </w:p>
        </w:tc>
        <w:tc>
          <w:tcPr>
            <w:tcW w:w="1283" w:type="dxa"/>
            <w:vAlign w:val="center"/>
          </w:tcPr>
          <w:p w14:paraId="04A7D3F5" w14:textId="77777777" w:rsidR="00F51693" w:rsidRPr="00F51693" w:rsidRDefault="00F51693" w:rsidP="00F51693">
            <w:pPr>
              <w:jc w:val="center"/>
              <w:rPr>
                <w:rFonts w:ascii="Times New Roman" w:hAnsi="Times New Roman" w:cs="Times New Roman"/>
              </w:rPr>
            </w:pPr>
            <w:r w:rsidRPr="00F51693">
              <w:rPr>
                <w:rFonts w:ascii="Times New Roman" w:hAnsi="Times New Roman" w:cs="Times New Roman"/>
              </w:rPr>
              <w:t>1920 х 1080</w:t>
            </w:r>
          </w:p>
        </w:tc>
        <w:tc>
          <w:tcPr>
            <w:tcW w:w="1167" w:type="dxa"/>
            <w:vAlign w:val="center"/>
          </w:tcPr>
          <w:p w14:paraId="357B1D18" w14:textId="44EEC950" w:rsidR="00F51693" w:rsidRPr="00F51693" w:rsidRDefault="00F51693" w:rsidP="00F51693">
            <w:pPr>
              <w:jc w:val="center"/>
              <w:rPr>
                <w:rFonts w:ascii="Times New Roman" w:hAnsi="Times New Roman" w:cs="Times New Roman"/>
              </w:rPr>
            </w:pPr>
            <w:r w:rsidRPr="00F51693">
              <w:rPr>
                <w:rFonts w:ascii="Times New Roman" w:hAnsi="Times New Roman" w:cs="Times New Roman"/>
              </w:rPr>
              <w:t>-20 +250</w:t>
            </w:r>
          </w:p>
        </w:tc>
        <w:tc>
          <w:tcPr>
            <w:tcW w:w="547" w:type="dxa"/>
            <w:vAlign w:val="center"/>
          </w:tcPr>
          <w:p w14:paraId="4F17F94F" w14:textId="77777777" w:rsidR="00F51693" w:rsidRPr="00F51693" w:rsidRDefault="00F51693" w:rsidP="00F51693">
            <w:pPr>
              <w:jc w:val="center"/>
              <w:rPr>
                <w:rFonts w:ascii="Times New Roman" w:hAnsi="Times New Roman" w:cs="Times New Roman"/>
              </w:rPr>
            </w:pPr>
            <w:r w:rsidRPr="00F51693">
              <w:rPr>
                <w:rFonts w:ascii="Times New Roman" w:hAnsi="Times New Roman" w:cs="Times New Roman"/>
              </w:rPr>
              <w:t>нет</w:t>
            </w:r>
          </w:p>
        </w:tc>
        <w:tc>
          <w:tcPr>
            <w:tcW w:w="631" w:type="dxa"/>
            <w:vAlign w:val="center"/>
          </w:tcPr>
          <w:p w14:paraId="65C43280" w14:textId="77777777" w:rsidR="00F51693" w:rsidRPr="00F51693" w:rsidRDefault="00F51693" w:rsidP="00F51693">
            <w:pPr>
              <w:jc w:val="center"/>
              <w:rPr>
                <w:rFonts w:ascii="Times New Roman" w:hAnsi="Times New Roman" w:cs="Times New Roman"/>
              </w:rPr>
            </w:pPr>
            <w:r w:rsidRPr="00F51693">
              <w:rPr>
                <w:rFonts w:ascii="Times New Roman" w:hAnsi="Times New Roman" w:cs="Times New Roman"/>
              </w:rPr>
              <w:t>5-26</w:t>
            </w:r>
          </w:p>
        </w:tc>
        <w:tc>
          <w:tcPr>
            <w:tcW w:w="0" w:type="auto"/>
            <w:vAlign w:val="center"/>
          </w:tcPr>
          <w:p w14:paraId="32D23A6F" w14:textId="77777777" w:rsidR="00F51693" w:rsidRPr="00F51693" w:rsidRDefault="00F51693" w:rsidP="00F51693">
            <w:pPr>
              <w:jc w:val="center"/>
              <w:rPr>
                <w:rFonts w:ascii="Times New Roman" w:hAnsi="Times New Roman" w:cs="Times New Roman"/>
              </w:rPr>
            </w:pPr>
            <w:proofErr w:type="spellStart"/>
            <w:r w:rsidRPr="00F51693">
              <w:rPr>
                <w:rFonts w:ascii="Times New Roman" w:hAnsi="Times New Roman" w:cs="Times New Roman"/>
              </w:rPr>
              <w:t>Mavlink</w:t>
            </w:r>
            <w:proofErr w:type="spellEnd"/>
            <w:r w:rsidRPr="00F51693">
              <w:rPr>
                <w:rFonts w:ascii="Times New Roman" w:hAnsi="Times New Roman" w:cs="Times New Roman"/>
              </w:rPr>
              <w:t>, Bluetooth</w:t>
            </w:r>
          </w:p>
        </w:tc>
        <w:tc>
          <w:tcPr>
            <w:tcW w:w="684" w:type="dxa"/>
            <w:vAlign w:val="center"/>
          </w:tcPr>
          <w:p w14:paraId="4618774F" w14:textId="2F81BF4E" w:rsidR="00F51693" w:rsidRPr="00F51693" w:rsidRDefault="00F51693" w:rsidP="00F51693">
            <w:pPr>
              <w:jc w:val="center"/>
              <w:rPr>
                <w:rFonts w:ascii="Times New Roman" w:hAnsi="Times New Roman" w:cs="Times New Roman"/>
              </w:rPr>
            </w:pPr>
            <w:r w:rsidRPr="00F51693">
              <w:rPr>
                <w:rFonts w:ascii="Times New Roman" w:hAnsi="Times New Roman" w:cs="Times New Roman"/>
              </w:rPr>
              <w:t>2</w:t>
            </w:r>
            <w:r>
              <w:rPr>
                <w:rFonts w:ascii="Times New Roman" w:hAnsi="Times New Roman" w:cs="Times New Roman"/>
              </w:rPr>
              <w:t>,</w:t>
            </w:r>
            <w:r w:rsidRPr="00F51693">
              <w:rPr>
                <w:rFonts w:ascii="Times New Roman" w:hAnsi="Times New Roman" w:cs="Times New Roman"/>
              </w:rPr>
              <w:t>000</w:t>
            </w:r>
          </w:p>
        </w:tc>
        <w:tc>
          <w:tcPr>
            <w:tcW w:w="742" w:type="dxa"/>
            <w:vAlign w:val="center"/>
          </w:tcPr>
          <w:p w14:paraId="33A5FA60" w14:textId="4F72D522" w:rsidR="00F51693" w:rsidRPr="00F51693" w:rsidRDefault="00F51693" w:rsidP="00F51693">
            <w:pPr>
              <w:jc w:val="center"/>
              <w:rPr>
                <w:rFonts w:ascii="Times New Roman" w:hAnsi="Times New Roman" w:cs="Times New Roman"/>
              </w:rPr>
            </w:pPr>
            <w:r w:rsidRPr="00F51693">
              <w:rPr>
                <w:rFonts w:ascii="Times New Roman" w:hAnsi="Times New Roman" w:cs="Times New Roman"/>
              </w:rPr>
              <w:t>144</w:t>
            </w:r>
          </w:p>
        </w:tc>
      </w:tr>
      <w:tr w:rsidR="00F51693" w:rsidRPr="00F51693" w14:paraId="38AD0BCD" w14:textId="77777777" w:rsidTr="00F51693">
        <w:trPr>
          <w:trHeight w:val="624"/>
        </w:trPr>
        <w:tc>
          <w:tcPr>
            <w:tcW w:w="1838" w:type="dxa"/>
            <w:vAlign w:val="center"/>
          </w:tcPr>
          <w:p w14:paraId="1A6B4494" w14:textId="77777777" w:rsidR="00F51693" w:rsidRPr="00F51693" w:rsidRDefault="00F51693" w:rsidP="00F51693">
            <w:pPr>
              <w:jc w:val="left"/>
              <w:rPr>
                <w:rFonts w:ascii="Times New Roman" w:hAnsi="Times New Roman" w:cs="Times New Roman"/>
                <w:sz w:val="24"/>
                <w:szCs w:val="24"/>
              </w:rPr>
            </w:pPr>
            <w:r w:rsidRPr="00F51693">
              <w:rPr>
                <w:rFonts w:ascii="Times New Roman" w:hAnsi="Times New Roman" w:cs="Times New Roman"/>
                <w:sz w:val="24"/>
                <w:szCs w:val="24"/>
              </w:rPr>
              <w:t>YUNEEC CGO-ET</w:t>
            </w:r>
          </w:p>
        </w:tc>
        <w:tc>
          <w:tcPr>
            <w:tcW w:w="567" w:type="dxa"/>
            <w:vAlign w:val="center"/>
          </w:tcPr>
          <w:p w14:paraId="2032AD72" w14:textId="77777777" w:rsidR="00F51693" w:rsidRPr="00F51693" w:rsidRDefault="00F51693" w:rsidP="00F51693">
            <w:pPr>
              <w:jc w:val="center"/>
              <w:rPr>
                <w:rFonts w:ascii="Times New Roman" w:hAnsi="Times New Roman" w:cs="Times New Roman"/>
              </w:rPr>
            </w:pPr>
            <w:r w:rsidRPr="00F51693">
              <w:rPr>
                <w:rFonts w:ascii="Times New Roman" w:hAnsi="Times New Roman" w:cs="Times New Roman"/>
              </w:rPr>
              <w:t>275</w:t>
            </w:r>
          </w:p>
        </w:tc>
        <w:tc>
          <w:tcPr>
            <w:tcW w:w="1050" w:type="dxa"/>
            <w:vAlign w:val="center"/>
          </w:tcPr>
          <w:p w14:paraId="5334BEEC" w14:textId="77777777" w:rsidR="00F51693" w:rsidRPr="00F51693" w:rsidRDefault="00F51693" w:rsidP="00F51693">
            <w:pPr>
              <w:jc w:val="center"/>
              <w:rPr>
                <w:rFonts w:ascii="Times New Roman" w:hAnsi="Times New Roman" w:cs="Times New Roman"/>
              </w:rPr>
            </w:pPr>
            <w:r w:rsidRPr="00F51693">
              <w:rPr>
                <w:rFonts w:ascii="Times New Roman" w:hAnsi="Times New Roman" w:cs="Times New Roman"/>
              </w:rPr>
              <w:t>160 х 120</w:t>
            </w:r>
          </w:p>
        </w:tc>
        <w:tc>
          <w:tcPr>
            <w:tcW w:w="1283" w:type="dxa"/>
            <w:vAlign w:val="center"/>
          </w:tcPr>
          <w:p w14:paraId="298D5763" w14:textId="77777777" w:rsidR="00F51693" w:rsidRPr="00F51693" w:rsidRDefault="00F51693" w:rsidP="00F51693">
            <w:pPr>
              <w:jc w:val="center"/>
              <w:rPr>
                <w:rFonts w:ascii="Times New Roman" w:hAnsi="Times New Roman" w:cs="Times New Roman"/>
              </w:rPr>
            </w:pPr>
            <w:r w:rsidRPr="00F51693">
              <w:rPr>
                <w:rFonts w:ascii="Times New Roman" w:hAnsi="Times New Roman" w:cs="Times New Roman"/>
              </w:rPr>
              <w:t>1920 x 1080</w:t>
            </w:r>
          </w:p>
        </w:tc>
        <w:tc>
          <w:tcPr>
            <w:tcW w:w="1167" w:type="dxa"/>
            <w:vAlign w:val="center"/>
          </w:tcPr>
          <w:p w14:paraId="2E5E457C" w14:textId="74AEE767" w:rsidR="00F51693" w:rsidRPr="00F51693" w:rsidRDefault="00F51693" w:rsidP="00F51693">
            <w:pPr>
              <w:jc w:val="center"/>
              <w:rPr>
                <w:rFonts w:ascii="Times New Roman" w:hAnsi="Times New Roman" w:cs="Times New Roman"/>
              </w:rPr>
            </w:pPr>
            <w:r>
              <w:rPr>
                <w:rFonts w:ascii="Times New Roman" w:hAnsi="Times New Roman" w:cs="Times New Roman"/>
              </w:rPr>
              <w:t>-10</w:t>
            </w:r>
            <w:r w:rsidRPr="00F51693">
              <w:rPr>
                <w:rFonts w:ascii="Times New Roman" w:hAnsi="Times New Roman" w:cs="Times New Roman"/>
              </w:rPr>
              <w:t xml:space="preserve"> …180°</w:t>
            </w:r>
          </w:p>
        </w:tc>
        <w:tc>
          <w:tcPr>
            <w:tcW w:w="547" w:type="dxa"/>
            <w:vAlign w:val="center"/>
          </w:tcPr>
          <w:p w14:paraId="719C7BB0" w14:textId="77777777" w:rsidR="00F51693" w:rsidRPr="00F51693" w:rsidRDefault="00F51693" w:rsidP="00F51693">
            <w:pPr>
              <w:jc w:val="center"/>
              <w:rPr>
                <w:rFonts w:ascii="Times New Roman" w:hAnsi="Times New Roman" w:cs="Times New Roman"/>
              </w:rPr>
            </w:pPr>
            <w:r w:rsidRPr="00F51693">
              <w:rPr>
                <w:rFonts w:ascii="Times New Roman" w:hAnsi="Times New Roman" w:cs="Times New Roman"/>
              </w:rPr>
              <w:t>да</w:t>
            </w:r>
          </w:p>
        </w:tc>
        <w:tc>
          <w:tcPr>
            <w:tcW w:w="631" w:type="dxa"/>
            <w:vAlign w:val="center"/>
          </w:tcPr>
          <w:p w14:paraId="1B420062" w14:textId="77777777" w:rsidR="00F51693" w:rsidRPr="00F51693" w:rsidRDefault="00F51693" w:rsidP="00F51693">
            <w:pPr>
              <w:jc w:val="center"/>
              <w:rPr>
                <w:rFonts w:ascii="Times New Roman" w:hAnsi="Times New Roman" w:cs="Times New Roman"/>
              </w:rPr>
            </w:pPr>
            <w:r w:rsidRPr="00F51693">
              <w:rPr>
                <w:rFonts w:ascii="Times New Roman" w:hAnsi="Times New Roman" w:cs="Times New Roman"/>
              </w:rPr>
              <w:t>-</w:t>
            </w:r>
          </w:p>
        </w:tc>
        <w:tc>
          <w:tcPr>
            <w:tcW w:w="0" w:type="auto"/>
            <w:vAlign w:val="center"/>
          </w:tcPr>
          <w:p w14:paraId="4E156360" w14:textId="77777777" w:rsidR="00F51693" w:rsidRPr="00F51693" w:rsidRDefault="00F51693" w:rsidP="00F51693">
            <w:pPr>
              <w:jc w:val="center"/>
              <w:rPr>
                <w:rFonts w:ascii="Times New Roman" w:hAnsi="Times New Roman" w:cs="Times New Roman"/>
              </w:rPr>
            </w:pPr>
            <w:r w:rsidRPr="00F51693">
              <w:rPr>
                <w:rFonts w:ascii="Times New Roman" w:hAnsi="Times New Roman" w:cs="Times New Roman"/>
              </w:rPr>
              <w:t>нет</w:t>
            </w:r>
          </w:p>
        </w:tc>
        <w:tc>
          <w:tcPr>
            <w:tcW w:w="684" w:type="dxa"/>
            <w:vAlign w:val="center"/>
          </w:tcPr>
          <w:p w14:paraId="2592476C" w14:textId="1F94D2A7" w:rsidR="00F51693" w:rsidRPr="00F51693" w:rsidRDefault="00F51693" w:rsidP="00F51693">
            <w:pPr>
              <w:jc w:val="center"/>
              <w:rPr>
                <w:rFonts w:ascii="Times New Roman" w:hAnsi="Times New Roman" w:cs="Times New Roman"/>
              </w:rPr>
            </w:pPr>
            <w:r w:rsidRPr="00F51693">
              <w:rPr>
                <w:rFonts w:ascii="Times New Roman" w:hAnsi="Times New Roman" w:cs="Times New Roman"/>
              </w:rPr>
              <w:t>4</w:t>
            </w:r>
            <w:r>
              <w:rPr>
                <w:rFonts w:ascii="Times New Roman" w:hAnsi="Times New Roman" w:cs="Times New Roman"/>
              </w:rPr>
              <w:t>,</w:t>
            </w:r>
            <w:r w:rsidRPr="00F51693">
              <w:rPr>
                <w:rFonts w:ascii="Times New Roman" w:hAnsi="Times New Roman" w:cs="Times New Roman"/>
              </w:rPr>
              <w:t>200</w:t>
            </w:r>
          </w:p>
        </w:tc>
        <w:tc>
          <w:tcPr>
            <w:tcW w:w="742" w:type="dxa"/>
            <w:vAlign w:val="center"/>
          </w:tcPr>
          <w:p w14:paraId="77CAC323" w14:textId="73AE4059" w:rsidR="00F51693" w:rsidRPr="00F51693" w:rsidRDefault="00F51693" w:rsidP="00F51693">
            <w:pPr>
              <w:jc w:val="center"/>
              <w:rPr>
                <w:rFonts w:ascii="Times New Roman" w:hAnsi="Times New Roman" w:cs="Times New Roman"/>
                <w:lang w:val="en-US"/>
              </w:rPr>
            </w:pPr>
            <w:r w:rsidRPr="00F51693">
              <w:rPr>
                <w:rFonts w:ascii="Times New Roman" w:hAnsi="Times New Roman" w:cs="Times New Roman"/>
                <w:lang w:val="en-US"/>
              </w:rPr>
              <w:t>302</w:t>
            </w:r>
            <w:r>
              <w:rPr>
                <w:rFonts w:ascii="Times New Roman" w:hAnsi="Times New Roman" w:cs="Times New Roman"/>
              </w:rPr>
              <w:t>.</w:t>
            </w:r>
            <w:r w:rsidRPr="00F51693">
              <w:rPr>
                <w:rFonts w:ascii="Times New Roman" w:hAnsi="Times New Roman" w:cs="Times New Roman"/>
                <w:lang w:val="en-US"/>
              </w:rPr>
              <w:t>4</w:t>
            </w:r>
          </w:p>
        </w:tc>
      </w:tr>
      <w:tr w:rsidR="00F51693" w:rsidRPr="00F51693" w14:paraId="5F37C3A7" w14:textId="77777777" w:rsidTr="00F51693">
        <w:trPr>
          <w:trHeight w:val="491"/>
        </w:trPr>
        <w:tc>
          <w:tcPr>
            <w:tcW w:w="1838" w:type="dxa"/>
            <w:vAlign w:val="center"/>
          </w:tcPr>
          <w:p w14:paraId="61AA9B80" w14:textId="77777777" w:rsidR="00F51693" w:rsidRPr="00F51693" w:rsidRDefault="00F51693" w:rsidP="00F51693">
            <w:pPr>
              <w:jc w:val="left"/>
              <w:rPr>
                <w:rFonts w:ascii="Times New Roman" w:hAnsi="Times New Roman" w:cs="Times New Roman"/>
                <w:sz w:val="24"/>
                <w:szCs w:val="24"/>
              </w:rPr>
            </w:pPr>
            <w:proofErr w:type="spellStart"/>
            <w:r w:rsidRPr="00F51693">
              <w:rPr>
                <w:rFonts w:ascii="Times New Roman" w:hAnsi="Times New Roman" w:cs="Times New Roman"/>
                <w:sz w:val="24"/>
                <w:szCs w:val="24"/>
              </w:rPr>
              <w:t>Zenmuse</w:t>
            </w:r>
            <w:proofErr w:type="spellEnd"/>
            <w:r w:rsidRPr="00F51693">
              <w:rPr>
                <w:rFonts w:ascii="Times New Roman" w:hAnsi="Times New Roman" w:cs="Times New Roman"/>
                <w:sz w:val="24"/>
                <w:szCs w:val="24"/>
              </w:rPr>
              <w:t xml:space="preserve"> XT2</w:t>
            </w:r>
          </w:p>
        </w:tc>
        <w:tc>
          <w:tcPr>
            <w:tcW w:w="567" w:type="dxa"/>
            <w:vAlign w:val="center"/>
          </w:tcPr>
          <w:p w14:paraId="691C6A25" w14:textId="77777777" w:rsidR="00F51693" w:rsidRPr="00F51693" w:rsidRDefault="00F51693" w:rsidP="00F51693">
            <w:pPr>
              <w:jc w:val="center"/>
              <w:rPr>
                <w:rFonts w:ascii="Times New Roman" w:hAnsi="Times New Roman" w:cs="Times New Roman"/>
              </w:rPr>
            </w:pPr>
            <w:r w:rsidRPr="00F51693">
              <w:rPr>
                <w:rFonts w:ascii="Times New Roman" w:hAnsi="Times New Roman" w:cs="Times New Roman"/>
              </w:rPr>
              <w:t>629</w:t>
            </w:r>
          </w:p>
        </w:tc>
        <w:tc>
          <w:tcPr>
            <w:tcW w:w="1050" w:type="dxa"/>
            <w:vAlign w:val="center"/>
          </w:tcPr>
          <w:p w14:paraId="0220F5D2" w14:textId="77777777" w:rsidR="00F51693" w:rsidRPr="00F51693" w:rsidRDefault="00F51693" w:rsidP="00F51693">
            <w:pPr>
              <w:jc w:val="center"/>
              <w:rPr>
                <w:rFonts w:ascii="Times New Roman" w:hAnsi="Times New Roman" w:cs="Times New Roman"/>
              </w:rPr>
            </w:pPr>
            <w:r w:rsidRPr="00F51693">
              <w:rPr>
                <w:rFonts w:ascii="Times New Roman" w:hAnsi="Times New Roman" w:cs="Times New Roman"/>
              </w:rPr>
              <w:t>640x512</w:t>
            </w:r>
          </w:p>
        </w:tc>
        <w:tc>
          <w:tcPr>
            <w:tcW w:w="1283" w:type="dxa"/>
            <w:vAlign w:val="center"/>
          </w:tcPr>
          <w:p w14:paraId="45832DBD" w14:textId="77777777" w:rsidR="00F51693" w:rsidRPr="00F51693" w:rsidRDefault="00F51693" w:rsidP="00F51693">
            <w:pPr>
              <w:jc w:val="center"/>
              <w:rPr>
                <w:rFonts w:ascii="Times New Roman" w:hAnsi="Times New Roman" w:cs="Times New Roman"/>
              </w:rPr>
            </w:pPr>
            <w:r w:rsidRPr="00F51693">
              <w:rPr>
                <w:rFonts w:ascii="Times New Roman" w:hAnsi="Times New Roman" w:cs="Times New Roman"/>
              </w:rPr>
              <w:t>3840×2160</w:t>
            </w:r>
          </w:p>
        </w:tc>
        <w:tc>
          <w:tcPr>
            <w:tcW w:w="1167" w:type="dxa"/>
            <w:vAlign w:val="center"/>
          </w:tcPr>
          <w:p w14:paraId="547E8B32" w14:textId="77777777" w:rsidR="00F51693" w:rsidRPr="00F51693" w:rsidRDefault="00F51693" w:rsidP="00F51693">
            <w:pPr>
              <w:jc w:val="center"/>
              <w:rPr>
                <w:rFonts w:ascii="Times New Roman" w:hAnsi="Times New Roman" w:cs="Times New Roman"/>
              </w:rPr>
            </w:pPr>
            <w:r w:rsidRPr="00F51693">
              <w:rPr>
                <w:rFonts w:ascii="Times New Roman" w:hAnsi="Times New Roman" w:cs="Times New Roman"/>
              </w:rPr>
              <w:t>-40…+550</w:t>
            </w:r>
          </w:p>
        </w:tc>
        <w:tc>
          <w:tcPr>
            <w:tcW w:w="547" w:type="dxa"/>
            <w:vAlign w:val="center"/>
          </w:tcPr>
          <w:p w14:paraId="15AEDE59" w14:textId="77777777" w:rsidR="00F51693" w:rsidRPr="00F51693" w:rsidRDefault="00F51693" w:rsidP="00F51693">
            <w:pPr>
              <w:jc w:val="center"/>
              <w:rPr>
                <w:rFonts w:ascii="Times New Roman" w:hAnsi="Times New Roman" w:cs="Times New Roman"/>
              </w:rPr>
            </w:pPr>
            <w:r w:rsidRPr="00F51693">
              <w:rPr>
                <w:rFonts w:ascii="Times New Roman" w:hAnsi="Times New Roman" w:cs="Times New Roman"/>
              </w:rPr>
              <w:t>да</w:t>
            </w:r>
          </w:p>
        </w:tc>
        <w:tc>
          <w:tcPr>
            <w:tcW w:w="631" w:type="dxa"/>
            <w:vAlign w:val="center"/>
          </w:tcPr>
          <w:p w14:paraId="7094C65C" w14:textId="77777777" w:rsidR="00F51693" w:rsidRPr="00F51693" w:rsidRDefault="00F51693" w:rsidP="00F51693">
            <w:pPr>
              <w:jc w:val="center"/>
              <w:rPr>
                <w:rFonts w:ascii="Times New Roman" w:hAnsi="Times New Roman" w:cs="Times New Roman"/>
              </w:rPr>
            </w:pPr>
            <w:r w:rsidRPr="00F51693">
              <w:rPr>
                <w:rFonts w:ascii="Times New Roman" w:hAnsi="Times New Roman" w:cs="Times New Roman"/>
              </w:rPr>
              <w:t>-</w:t>
            </w:r>
          </w:p>
        </w:tc>
        <w:tc>
          <w:tcPr>
            <w:tcW w:w="0" w:type="auto"/>
            <w:vAlign w:val="center"/>
          </w:tcPr>
          <w:p w14:paraId="168AA2F2" w14:textId="77777777" w:rsidR="00F51693" w:rsidRPr="00F51693" w:rsidRDefault="00F51693" w:rsidP="00F51693">
            <w:pPr>
              <w:jc w:val="center"/>
              <w:rPr>
                <w:rFonts w:ascii="Times New Roman" w:hAnsi="Times New Roman" w:cs="Times New Roman"/>
              </w:rPr>
            </w:pPr>
            <w:r w:rsidRPr="00F51693">
              <w:rPr>
                <w:rFonts w:ascii="Times New Roman" w:hAnsi="Times New Roman" w:cs="Times New Roman"/>
              </w:rPr>
              <w:t>нет</w:t>
            </w:r>
          </w:p>
        </w:tc>
        <w:tc>
          <w:tcPr>
            <w:tcW w:w="684" w:type="dxa"/>
            <w:vAlign w:val="center"/>
          </w:tcPr>
          <w:p w14:paraId="5F99EA90" w14:textId="4D10F29C" w:rsidR="00F51693" w:rsidRPr="00F51693" w:rsidRDefault="00F51693" w:rsidP="00F51693">
            <w:pPr>
              <w:jc w:val="center"/>
              <w:rPr>
                <w:rFonts w:ascii="Times New Roman" w:hAnsi="Times New Roman" w:cs="Times New Roman"/>
              </w:rPr>
            </w:pPr>
            <w:r w:rsidRPr="00F51693">
              <w:rPr>
                <w:rFonts w:ascii="Times New Roman" w:hAnsi="Times New Roman" w:cs="Times New Roman"/>
              </w:rPr>
              <w:t>16</w:t>
            </w:r>
            <w:r>
              <w:rPr>
                <w:rFonts w:ascii="Times New Roman" w:hAnsi="Times New Roman" w:cs="Times New Roman"/>
              </w:rPr>
              <w:t>,</w:t>
            </w:r>
            <w:r w:rsidRPr="00F51693">
              <w:rPr>
                <w:rFonts w:ascii="Times New Roman" w:hAnsi="Times New Roman" w:cs="Times New Roman"/>
              </w:rPr>
              <w:t>000</w:t>
            </w:r>
          </w:p>
        </w:tc>
        <w:tc>
          <w:tcPr>
            <w:tcW w:w="742" w:type="dxa"/>
            <w:vAlign w:val="center"/>
          </w:tcPr>
          <w:p w14:paraId="2EC88F8C" w14:textId="584C3820" w:rsidR="00F51693" w:rsidRPr="00F51693" w:rsidRDefault="00F51693" w:rsidP="00F51693">
            <w:pPr>
              <w:jc w:val="center"/>
              <w:rPr>
                <w:rFonts w:ascii="Times New Roman" w:hAnsi="Times New Roman" w:cs="Times New Roman"/>
                <w:lang w:val="en-US"/>
              </w:rPr>
            </w:pPr>
            <w:r w:rsidRPr="00F51693">
              <w:rPr>
                <w:rFonts w:ascii="Times New Roman" w:hAnsi="Times New Roman" w:cs="Times New Roman"/>
                <w:lang w:val="en-US"/>
              </w:rPr>
              <w:t>1</w:t>
            </w:r>
            <w:r>
              <w:rPr>
                <w:rFonts w:ascii="Times New Roman" w:hAnsi="Times New Roman" w:cs="Times New Roman"/>
              </w:rPr>
              <w:t>,</w:t>
            </w:r>
            <w:r>
              <w:rPr>
                <w:rFonts w:ascii="Times New Roman" w:hAnsi="Times New Roman" w:cs="Times New Roman"/>
                <w:lang w:val="en-US"/>
              </w:rPr>
              <w:t>152</w:t>
            </w:r>
          </w:p>
        </w:tc>
      </w:tr>
      <w:tr w:rsidR="00F51693" w:rsidRPr="00F51693" w14:paraId="2A7BFE27" w14:textId="77777777" w:rsidTr="00F51693">
        <w:trPr>
          <w:trHeight w:val="624"/>
        </w:trPr>
        <w:tc>
          <w:tcPr>
            <w:tcW w:w="1838" w:type="dxa"/>
            <w:vAlign w:val="center"/>
          </w:tcPr>
          <w:p w14:paraId="7959B6AE" w14:textId="77777777" w:rsidR="00F51693" w:rsidRPr="00F51693" w:rsidRDefault="00F51693" w:rsidP="00F51693">
            <w:pPr>
              <w:jc w:val="left"/>
              <w:rPr>
                <w:rFonts w:ascii="Times New Roman" w:hAnsi="Times New Roman" w:cs="Times New Roman"/>
                <w:sz w:val="24"/>
                <w:szCs w:val="24"/>
                <w:lang w:val="en-US"/>
              </w:rPr>
            </w:pPr>
            <w:proofErr w:type="spellStart"/>
            <w:r w:rsidRPr="00F51693">
              <w:rPr>
                <w:rFonts w:ascii="Times New Roman" w:hAnsi="Times New Roman" w:cs="Times New Roman"/>
                <w:sz w:val="24"/>
                <w:szCs w:val="24"/>
                <w:lang w:val="en-US"/>
              </w:rPr>
              <w:t>Workswell</w:t>
            </w:r>
            <w:proofErr w:type="spellEnd"/>
            <w:r w:rsidRPr="00F51693">
              <w:rPr>
                <w:rFonts w:ascii="Times New Roman" w:hAnsi="Times New Roman" w:cs="Times New Roman"/>
                <w:sz w:val="24"/>
                <w:szCs w:val="24"/>
                <w:lang w:val="en-US"/>
              </w:rPr>
              <w:t xml:space="preserve"> WIRIS Mini Heat Vision</w:t>
            </w:r>
          </w:p>
        </w:tc>
        <w:tc>
          <w:tcPr>
            <w:tcW w:w="567" w:type="dxa"/>
            <w:vAlign w:val="center"/>
          </w:tcPr>
          <w:p w14:paraId="01C22953" w14:textId="77777777" w:rsidR="00F51693" w:rsidRPr="00F51693" w:rsidRDefault="00F51693" w:rsidP="00F51693">
            <w:pPr>
              <w:jc w:val="center"/>
              <w:rPr>
                <w:rFonts w:ascii="Times New Roman" w:hAnsi="Times New Roman" w:cs="Times New Roman"/>
              </w:rPr>
            </w:pPr>
            <w:r w:rsidRPr="00F51693">
              <w:rPr>
                <w:rFonts w:ascii="Times New Roman" w:hAnsi="Times New Roman" w:cs="Times New Roman"/>
              </w:rPr>
              <w:t>160</w:t>
            </w:r>
          </w:p>
        </w:tc>
        <w:tc>
          <w:tcPr>
            <w:tcW w:w="1050" w:type="dxa"/>
            <w:vAlign w:val="center"/>
          </w:tcPr>
          <w:p w14:paraId="10B80F3A" w14:textId="77777777" w:rsidR="00F51693" w:rsidRPr="00F51693" w:rsidRDefault="00F51693" w:rsidP="00F51693">
            <w:pPr>
              <w:jc w:val="center"/>
              <w:rPr>
                <w:rFonts w:ascii="Times New Roman" w:hAnsi="Times New Roman" w:cs="Times New Roman"/>
              </w:rPr>
            </w:pPr>
            <w:r w:rsidRPr="00F51693">
              <w:rPr>
                <w:rFonts w:ascii="Times New Roman" w:hAnsi="Times New Roman" w:cs="Times New Roman"/>
              </w:rPr>
              <w:t>384 x 288</w:t>
            </w:r>
          </w:p>
        </w:tc>
        <w:tc>
          <w:tcPr>
            <w:tcW w:w="1283" w:type="dxa"/>
            <w:vAlign w:val="center"/>
          </w:tcPr>
          <w:p w14:paraId="002CCEC9" w14:textId="77777777" w:rsidR="00F51693" w:rsidRPr="00F51693" w:rsidRDefault="00F51693" w:rsidP="00F51693">
            <w:pPr>
              <w:jc w:val="center"/>
              <w:rPr>
                <w:rFonts w:ascii="Times New Roman" w:hAnsi="Times New Roman" w:cs="Times New Roman"/>
              </w:rPr>
            </w:pPr>
            <w:r w:rsidRPr="00F51693">
              <w:rPr>
                <w:rFonts w:ascii="Times New Roman" w:hAnsi="Times New Roman" w:cs="Times New Roman"/>
              </w:rPr>
              <w:t>1600х1200</w:t>
            </w:r>
          </w:p>
        </w:tc>
        <w:tc>
          <w:tcPr>
            <w:tcW w:w="1167" w:type="dxa"/>
            <w:vAlign w:val="center"/>
          </w:tcPr>
          <w:p w14:paraId="5205ADAA" w14:textId="77777777" w:rsidR="00F51693" w:rsidRPr="00F51693" w:rsidRDefault="00F51693" w:rsidP="00F51693">
            <w:pPr>
              <w:jc w:val="center"/>
              <w:rPr>
                <w:rFonts w:ascii="Times New Roman" w:hAnsi="Times New Roman" w:cs="Times New Roman"/>
              </w:rPr>
            </w:pPr>
            <w:r w:rsidRPr="00F51693">
              <w:rPr>
                <w:rFonts w:ascii="Times New Roman" w:hAnsi="Times New Roman" w:cs="Times New Roman"/>
              </w:rPr>
              <w:t>-10…+250</w:t>
            </w:r>
          </w:p>
        </w:tc>
        <w:tc>
          <w:tcPr>
            <w:tcW w:w="547" w:type="dxa"/>
            <w:vAlign w:val="center"/>
          </w:tcPr>
          <w:p w14:paraId="3EE438E3" w14:textId="77777777" w:rsidR="00F51693" w:rsidRPr="00F51693" w:rsidRDefault="00F51693" w:rsidP="00F51693">
            <w:pPr>
              <w:jc w:val="center"/>
              <w:rPr>
                <w:rFonts w:ascii="Times New Roman" w:hAnsi="Times New Roman" w:cs="Times New Roman"/>
              </w:rPr>
            </w:pPr>
            <w:r w:rsidRPr="00F51693">
              <w:rPr>
                <w:rFonts w:ascii="Times New Roman" w:hAnsi="Times New Roman" w:cs="Times New Roman"/>
              </w:rPr>
              <w:t>нет</w:t>
            </w:r>
          </w:p>
        </w:tc>
        <w:tc>
          <w:tcPr>
            <w:tcW w:w="631" w:type="dxa"/>
            <w:vAlign w:val="center"/>
          </w:tcPr>
          <w:p w14:paraId="5467346E" w14:textId="77777777" w:rsidR="00F51693" w:rsidRPr="00F51693" w:rsidRDefault="00F51693" w:rsidP="00F51693">
            <w:pPr>
              <w:jc w:val="center"/>
              <w:rPr>
                <w:rFonts w:ascii="Times New Roman" w:hAnsi="Times New Roman" w:cs="Times New Roman"/>
              </w:rPr>
            </w:pPr>
            <w:r w:rsidRPr="00F51693">
              <w:rPr>
                <w:rFonts w:ascii="Times New Roman" w:hAnsi="Times New Roman" w:cs="Times New Roman"/>
              </w:rPr>
              <w:t>7-27</w:t>
            </w:r>
          </w:p>
        </w:tc>
        <w:tc>
          <w:tcPr>
            <w:tcW w:w="0" w:type="auto"/>
            <w:vAlign w:val="center"/>
          </w:tcPr>
          <w:p w14:paraId="1653433E" w14:textId="77777777" w:rsidR="00F51693" w:rsidRPr="00F51693" w:rsidRDefault="00F51693" w:rsidP="00F51693">
            <w:pPr>
              <w:jc w:val="center"/>
              <w:rPr>
                <w:rFonts w:ascii="Times New Roman" w:hAnsi="Times New Roman" w:cs="Times New Roman"/>
              </w:rPr>
            </w:pPr>
            <w:r w:rsidRPr="00F51693">
              <w:rPr>
                <w:rFonts w:ascii="Times New Roman" w:hAnsi="Times New Roman" w:cs="Times New Roman"/>
              </w:rPr>
              <w:t>HDMI</w:t>
            </w:r>
          </w:p>
        </w:tc>
        <w:tc>
          <w:tcPr>
            <w:tcW w:w="684" w:type="dxa"/>
            <w:vAlign w:val="center"/>
          </w:tcPr>
          <w:p w14:paraId="13476EDA" w14:textId="7D95C8AF" w:rsidR="00F51693" w:rsidRPr="00F51693" w:rsidRDefault="00F51693" w:rsidP="00F51693">
            <w:pPr>
              <w:jc w:val="center"/>
              <w:rPr>
                <w:rFonts w:ascii="Times New Roman" w:hAnsi="Times New Roman" w:cs="Times New Roman"/>
              </w:rPr>
            </w:pPr>
            <w:r w:rsidRPr="00F51693">
              <w:rPr>
                <w:rFonts w:ascii="Times New Roman" w:hAnsi="Times New Roman" w:cs="Times New Roman"/>
              </w:rPr>
              <w:t>9</w:t>
            </w:r>
            <w:r>
              <w:rPr>
                <w:rFonts w:ascii="Times New Roman" w:hAnsi="Times New Roman" w:cs="Times New Roman"/>
              </w:rPr>
              <w:t>,</w:t>
            </w:r>
            <w:r w:rsidRPr="00F51693">
              <w:rPr>
                <w:rFonts w:ascii="Times New Roman" w:hAnsi="Times New Roman" w:cs="Times New Roman"/>
              </w:rPr>
              <w:t>560</w:t>
            </w:r>
          </w:p>
        </w:tc>
        <w:tc>
          <w:tcPr>
            <w:tcW w:w="742" w:type="dxa"/>
            <w:vAlign w:val="center"/>
          </w:tcPr>
          <w:p w14:paraId="3674660E" w14:textId="5F0F89B9" w:rsidR="00F51693" w:rsidRPr="00F51693" w:rsidRDefault="00F51693" w:rsidP="00F51693">
            <w:pPr>
              <w:jc w:val="center"/>
              <w:rPr>
                <w:rFonts w:ascii="Times New Roman" w:hAnsi="Times New Roman" w:cs="Times New Roman"/>
              </w:rPr>
            </w:pPr>
            <w:r w:rsidRPr="00F51693">
              <w:rPr>
                <w:rFonts w:ascii="Times New Roman" w:hAnsi="Times New Roman" w:cs="Times New Roman"/>
              </w:rPr>
              <w:t>688</w:t>
            </w:r>
            <w:r>
              <w:rPr>
                <w:rFonts w:ascii="Times New Roman" w:hAnsi="Times New Roman" w:cs="Times New Roman"/>
              </w:rPr>
              <w:t>.</w:t>
            </w:r>
            <w:r w:rsidRPr="00F51693">
              <w:rPr>
                <w:rFonts w:ascii="Times New Roman" w:hAnsi="Times New Roman" w:cs="Times New Roman"/>
              </w:rPr>
              <w:t>32</w:t>
            </w:r>
          </w:p>
        </w:tc>
      </w:tr>
      <w:tr w:rsidR="00F51693" w:rsidRPr="00F51693" w14:paraId="34573C53" w14:textId="77777777" w:rsidTr="00F51693">
        <w:trPr>
          <w:trHeight w:val="624"/>
        </w:trPr>
        <w:tc>
          <w:tcPr>
            <w:tcW w:w="1838" w:type="dxa"/>
            <w:vAlign w:val="center"/>
          </w:tcPr>
          <w:p w14:paraId="71D1FA8D" w14:textId="77777777" w:rsidR="00F51693" w:rsidRPr="00F51693" w:rsidRDefault="00F51693" w:rsidP="00F51693">
            <w:pPr>
              <w:jc w:val="left"/>
              <w:rPr>
                <w:rFonts w:ascii="Times New Roman" w:hAnsi="Times New Roman" w:cs="Times New Roman"/>
                <w:sz w:val="24"/>
                <w:szCs w:val="24"/>
              </w:rPr>
            </w:pPr>
            <w:proofErr w:type="spellStart"/>
            <w:r w:rsidRPr="00F51693">
              <w:rPr>
                <w:rFonts w:ascii="Times New Roman" w:hAnsi="Times New Roman" w:cs="Times New Roman"/>
                <w:sz w:val="24"/>
                <w:szCs w:val="24"/>
              </w:rPr>
              <w:t>Flir</w:t>
            </w:r>
            <w:proofErr w:type="spellEnd"/>
            <w:r w:rsidRPr="00F51693">
              <w:rPr>
                <w:rFonts w:ascii="Times New Roman" w:hAnsi="Times New Roman" w:cs="Times New Roman"/>
                <w:sz w:val="24"/>
                <w:szCs w:val="24"/>
              </w:rPr>
              <w:t xml:space="preserve"> Duo Pro R 640</w:t>
            </w:r>
          </w:p>
        </w:tc>
        <w:tc>
          <w:tcPr>
            <w:tcW w:w="567" w:type="dxa"/>
            <w:vAlign w:val="center"/>
          </w:tcPr>
          <w:p w14:paraId="1F85F201" w14:textId="77777777" w:rsidR="00F51693" w:rsidRPr="00F51693" w:rsidRDefault="00F51693" w:rsidP="00F51693">
            <w:pPr>
              <w:jc w:val="center"/>
              <w:rPr>
                <w:rFonts w:ascii="Times New Roman" w:hAnsi="Times New Roman" w:cs="Times New Roman"/>
              </w:rPr>
            </w:pPr>
            <w:r w:rsidRPr="00F51693">
              <w:rPr>
                <w:rFonts w:ascii="Times New Roman" w:hAnsi="Times New Roman" w:cs="Times New Roman"/>
              </w:rPr>
              <w:t>325</w:t>
            </w:r>
          </w:p>
        </w:tc>
        <w:tc>
          <w:tcPr>
            <w:tcW w:w="1050" w:type="dxa"/>
            <w:vAlign w:val="center"/>
          </w:tcPr>
          <w:p w14:paraId="70A1D0B9" w14:textId="77777777" w:rsidR="00F51693" w:rsidRPr="00F51693" w:rsidRDefault="00F51693" w:rsidP="00F51693">
            <w:pPr>
              <w:jc w:val="center"/>
              <w:rPr>
                <w:rFonts w:ascii="Times New Roman" w:hAnsi="Times New Roman" w:cs="Times New Roman"/>
              </w:rPr>
            </w:pPr>
            <w:r w:rsidRPr="00F51693">
              <w:rPr>
                <w:rFonts w:ascii="Times New Roman" w:hAnsi="Times New Roman" w:cs="Times New Roman"/>
              </w:rPr>
              <w:t>640×512</w:t>
            </w:r>
          </w:p>
        </w:tc>
        <w:tc>
          <w:tcPr>
            <w:tcW w:w="1283" w:type="dxa"/>
            <w:vAlign w:val="center"/>
          </w:tcPr>
          <w:p w14:paraId="0AD14A89" w14:textId="77777777" w:rsidR="00F51693" w:rsidRPr="00F51693" w:rsidRDefault="00F51693" w:rsidP="00F51693">
            <w:pPr>
              <w:jc w:val="center"/>
              <w:rPr>
                <w:rFonts w:ascii="Times New Roman" w:hAnsi="Times New Roman" w:cs="Times New Roman"/>
              </w:rPr>
            </w:pPr>
            <w:r w:rsidRPr="00F51693">
              <w:rPr>
                <w:rFonts w:ascii="Times New Roman" w:hAnsi="Times New Roman" w:cs="Times New Roman"/>
              </w:rPr>
              <w:t>4000×3000</w:t>
            </w:r>
          </w:p>
        </w:tc>
        <w:tc>
          <w:tcPr>
            <w:tcW w:w="1167" w:type="dxa"/>
            <w:vAlign w:val="center"/>
          </w:tcPr>
          <w:p w14:paraId="1A253107" w14:textId="77777777" w:rsidR="00F51693" w:rsidRPr="00F51693" w:rsidRDefault="00F51693" w:rsidP="00F51693">
            <w:pPr>
              <w:jc w:val="center"/>
              <w:rPr>
                <w:rFonts w:ascii="Times New Roman" w:hAnsi="Times New Roman" w:cs="Times New Roman"/>
              </w:rPr>
            </w:pPr>
            <w:r w:rsidRPr="00F51693">
              <w:rPr>
                <w:rFonts w:ascii="Times New Roman" w:hAnsi="Times New Roman" w:cs="Times New Roman"/>
              </w:rPr>
              <w:t>-40…+550</w:t>
            </w:r>
          </w:p>
        </w:tc>
        <w:tc>
          <w:tcPr>
            <w:tcW w:w="547" w:type="dxa"/>
            <w:vAlign w:val="center"/>
          </w:tcPr>
          <w:p w14:paraId="1FD6A96B" w14:textId="77777777" w:rsidR="00F51693" w:rsidRPr="00F51693" w:rsidRDefault="00F51693" w:rsidP="00F51693">
            <w:pPr>
              <w:jc w:val="center"/>
              <w:rPr>
                <w:rFonts w:ascii="Times New Roman" w:hAnsi="Times New Roman" w:cs="Times New Roman"/>
              </w:rPr>
            </w:pPr>
            <w:r w:rsidRPr="00F51693">
              <w:rPr>
                <w:rFonts w:ascii="Times New Roman" w:hAnsi="Times New Roman" w:cs="Times New Roman"/>
              </w:rPr>
              <w:t>нет</w:t>
            </w:r>
          </w:p>
        </w:tc>
        <w:tc>
          <w:tcPr>
            <w:tcW w:w="631" w:type="dxa"/>
            <w:vAlign w:val="center"/>
          </w:tcPr>
          <w:p w14:paraId="092E397A" w14:textId="77777777" w:rsidR="00F51693" w:rsidRPr="00F51693" w:rsidRDefault="00F51693" w:rsidP="00F51693">
            <w:pPr>
              <w:jc w:val="center"/>
              <w:rPr>
                <w:rFonts w:ascii="Times New Roman" w:hAnsi="Times New Roman" w:cs="Times New Roman"/>
              </w:rPr>
            </w:pPr>
            <w:r w:rsidRPr="00F51693">
              <w:rPr>
                <w:rFonts w:ascii="Times New Roman" w:hAnsi="Times New Roman" w:cs="Times New Roman"/>
              </w:rPr>
              <w:t>5-26</w:t>
            </w:r>
          </w:p>
        </w:tc>
        <w:tc>
          <w:tcPr>
            <w:tcW w:w="0" w:type="auto"/>
            <w:vAlign w:val="center"/>
          </w:tcPr>
          <w:p w14:paraId="4D5FBB5C" w14:textId="77777777" w:rsidR="00F51693" w:rsidRPr="00F51693" w:rsidRDefault="00F51693" w:rsidP="00F51693">
            <w:pPr>
              <w:jc w:val="center"/>
              <w:rPr>
                <w:rFonts w:ascii="Times New Roman" w:hAnsi="Times New Roman" w:cs="Times New Roman"/>
              </w:rPr>
            </w:pPr>
            <w:proofErr w:type="spellStart"/>
            <w:r w:rsidRPr="00F51693">
              <w:rPr>
                <w:rFonts w:ascii="Times New Roman" w:hAnsi="Times New Roman" w:cs="Times New Roman"/>
              </w:rPr>
              <w:t>Mavlink</w:t>
            </w:r>
            <w:proofErr w:type="spellEnd"/>
            <w:r w:rsidRPr="00F51693">
              <w:rPr>
                <w:rFonts w:ascii="Times New Roman" w:hAnsi="Times New Roman" w:cs="Times New Roman"/>
              </w:rPr>
              <w:t>, HDMI</w:t>
            </w:r>
          </w:p>
        </w:tc>
        <w:tc>
          <w:tcPr>
            <w:tcW w:w="684" w:type="dxa"/>
            <w:vAlign w:val="center"/>
          </w:tcPr>
          <w:p w14:paraId="6CA3A18B" w14:textId="7C52550D" w:rsidR="00F51693" w:rsidRPr="00F51693" w:rsidRDefault="00F51693" w:rsidP="00F51693">
            <w:pPr>
              <w:jc w:val="center"/>
              <w:rPr>
                <w:rFonts w:ascii="Times New Roman" w:hAnsi="Times New Roman" w:cs="Times New Roman"/>
              </w:rPr>
            </w:pPr>
            <w:r w:rsidRPr="00F51693">
              <w:rPr>
                <w:rFonts w:ascii="Times New Roman" w:hAnsi="Times New Roman" w:cs="Times New Roman"/>
              </w:rPr>
              <w:t>6</w:t>
            </w:r>
            <w:r>
              <w:rPr>
                <w:rFonts w:ascii="Times New Roman" w:hAnsi="Times New Roman" w:cs="Times New Roman"/>
              </w:rPr>
              <w:t>,</w:t>
            </w:r>
            <w:r w:rsidRPr="00F51693">
              <w:rPr>
                <w:rFonts w:ascii="Times New Roman" w:hAnsi="Times New Roman" w:cs="Times New Roman"/>
              </w:rPr>
              <w:t>900</w:t>
            </w:r>
          </w:p>
        </w:tc>
        <w:tc>
          <w:tcPr>
            <w:tcW w:w="742" w:type="dxa"/>
            <w:vAlign w:val="center"/>
          </w:tcPr>
          <w:p w14:paraId="5C794BA1" w14:textId="27FD5125" w:rsidR="00F51693" w:rsidRPr="00F51693" w:rsidRDefault="00F51693" w:rsidP="00F51693">
            <w:pPr>
              <w:jc w:val="center"/>
              <w:rPr>
                <w:rFonts w:ascii="Times New Roman" w:hAnsi="Times New Roman" w:cs="Times New Roman"/>
              </w:rPr>
            </w:pPr>
            <w:r w:rsidRPr="00F51693">
              <w:rPr>
                <w:rFonts w:ascii="Times New Roman" w:hAnsi="Times New Roman" w:cs="Times New Roman"/>
              </w:rPr>
              <w:t>496</w:t>
            </w:r>
            <w:r>
              <w:rPr>
                <w:rFonts w:ascii="Times New Roman" w:hAnsi="Times New Roman" w:cs="Times New Roman"/>
              </w:rPr>
              <w:t>.</w:t>
            </w:r>
            <w:r w:rsidRPr="00F51693">
              <w:rPr>
                <w:rFonts w:ascii="Times New Roman" w:hAnsi="Times New Roman" w:cs="Times New Roman"/>
              </w:rPr>
              <w:t>8</w:t>
            </w:r>
          </w:p>
        </w:tc>
      </w:tr>
      <w:tr w:rsidR="00F51693" w:rsidRPr="00F51693" w14:paraId="7369A48C" w14:textId="77777777" w:rsidTr="00F51693">
        <w:trPr>
          <w:trHeight w:val="624"/>
        </w:trPr>
        <w:tc>
          <w:tcPr>
            <w:tcW w:w="1838" w:type="dxa"/>
            <w:vAlign w:val="center"/>
          </w:tcPr>
          <w:p w14:paraId="11B21805" w14:textId="77777777" w:rsidR="00F51693" w:rsidRPr="00F51693" w:rsidRDefault="00F51693" w:rsidP="00F51693">
            <w:pPr>
              <w:jc w:val="left"/>
              <w:rPr>
                <w:rFonts w:ascii="Times New Roman" w:hAnsi="Times New Roman" w:cs="Times New Roman"/>
                <w:sz w:val="24"/>
                <w:szCs w:val="24"/>
              </w:rPr>
            </w:pPr>
            <w:r w:rsidRPr="00F51693">
              <w:rPr>
                <w:rFonts w:ascii="Times New Roman" w:hAnsi="Times New Roman" w:cs="Times New Roman"/>
                <w:sz w:val="24"/>
                <w:szCs w:val="24"/>
              </w:rPr>
              <w:t>E10TvR FLIR®</w:t>
            </w:r>
          </w:p>
        </w:tc>
        <w:tc>
          <w:tcPr>
            <w:tcW w:w="567" w:type="dxa"/>
            <w:vAlign w:val="center"/>
          </w:tcPr>
          <w:p w14:paraId="78501F73" w14:textId="77777777" w:rsidR="00F51693" w:rsidRPr="00F51693" w:rsidRDefault="00F51693" w:rsidP="00F51693">
            <w:pPr>
              <w:jc w:val="center"/>
              <w:rPr>
                <w:rFonts w:ascii="Times New Roman" w:hAnsi="Times New Roman" w:cs="Times New Roman"/>
              </w:rPr>
            </w:pPr>
            <w:r w:rsidRPr="00F51693">
              <w:rPr>
                <w:rFonts w:ascii="Times New Roman" w:hAnsi="Times New Roman" w:cs="Times New Roman"/>
              </w:rPr>
              <w:t>350</w:t>
            </w:r>
          </w:p>
        </w:tc>
        <w:tc>
          <w:tcPr>
            <w:tcW w:w="1050" w:type="dxa"/>
            <w:vAlign w:val="center"/>
          </w:tcPr>
          <w:p w14:paraId="34D3825A" w14:textId="77777777" w:rsidR="00F51693" w:rsidRPr="00F51693" w:rsidRDefault="00F51693" w:rsidP="00F51693">
            <w:pPr>
              <w:jc w:val="center"/>
              <w:rPr>
                <w:rFonts w:ascii="Times New Roman" w:hAnsi="Times New Roman" w:cs="Times New Roman"/>
              </w:rPr>
            </w:pPr>
            <w:r w:rsidRPr="00F51693">
              <w:rPr>
                <w:rFonts w:ascii="Times New Roman" w:hAnsi="Times New Roman" w:cs="Times New Roman"/>
              </w:rPr>
              <w:t>640 х 512</w:t>
            </w:r>
          </w:p>
        </w:tc>
        <w:tc>
          <w:tcPr>
            <w:tcW w:w="1283" w:type="dxa"/>
            <w:vAlign w:val="center"/>
          </w:tcPr>
          <w:p w14:paraId="313C8F09" w14:textId="77777777" w:rsidR="00F51693" w:rsidRPr="00F51693" w:rsidRDefault="00F51693" w:rsidP="00F51693">
            <w:pPr>
              <w:jc w:val="center"/>
              <w:rPr>
                <w:rFonts w:ascii="Times New Roman" w:hAnsi="Times New Roman" w:cs="Times New Roman"/>
              </w:rPr>
            </w:pPr>
            <w:r w:rsidRPr="00F51693">
              <w:rPr>
                <w:rFonts w:ascii="Times New Roman" w:hAnsi="Times New Roman" w:cs="Times New Roman"/>
              </w:rPr>
              <w:t>1920x1080</w:t>
            </w:r>
          </w:p>
        </w:tc>
        <w:tc>
          <w:tcPr>
            <w:tcW w:w="1167" w:type="dxa"/>
            <w:vAlign w:val="center"/>
          </w:tcPr>
          <w:p w14:paraId="7B482C06" w14:textId="77777777" w:rsidR="00F51693" w:rsidRPr="00F51693" w:rsidRDefault="00F51693" w:rsidP="00F51693">
            <w:pPr>
              <w:jc w:val="center"/>
              <w:rPr>
                <w:rFonts w:ascii="Times New Roman" w:hAnsi="Times New Roman" w:cs="Times New Roman"/>
              </w:rPr>
            </w:pPr>
            <w:r w:rsidRPr="00F51693">
              <w:rPr>
                <w:rFonts w:ascii="Times New Roman" w:hAnsi="Times New Roman" w:cs="Times New Roman"/>
              </w:rPr>
              <w:t>-10…+550</w:t>
            </w:r>
          </w:p>
        </w:tc>
        <w:tc>
          <w:tcPr>
            <w:tcW w:w="547" w:type="dxa"/>
            <w:vAlign w:val="center"/>
          </w:tcPr>
          <w:p w14:paraId="1ACDE7A1" w14:textId="77777777" w:rsidR="00F51693" w:rsidRPr="00F51693" w:rsidRDefault="00F51693" w:rsidP="00F51693">
            <w:pPr>
              <w:jc w:val="center"/>
              <w:rPr>
                <w:rFonts w:ascii="Times New Roman" w:hAnsi="Times New Roman" w:cs="Times New Roman"/>
              </w:rPr>
            </w:pPr>
            <w:r w:rsidRPr="00F51693">
              <w:rPr>
                <w:rFonts w:ascii="Times New Roman" w:hAnsi="Times New Roman" w:cs="Times New Roman"/>
              </w:rPr>
              <w:t>да</w:t>
            </w:r>
          </w:p>
        </w:tc>
        <w:tc>
          <w:tcPr>
            <w:tcW w:w="631" w:type="dxa"/>
            <w:vAlign w:val="center"/>
          </w:tcPr>
          <w:p w14:paraId="683BD24B" w14:textId="77777777" w:rsidR="00F51693" w:rsidRPr="00F51693" w:rsidRDefault="00F51693" w:rsidP="00F51693">
            <w:pPr>
              <w:jc w:val="center"/>
              <w:rPr>
                <w:rFonts w:ascii="Times New Roman" w:hAnsi="Times New Roman" w:cs="Times New Roman"/>
              </w:rPr>
            </w:pPr>
            <w:r w:rsidRPr="00F51693">
              <w:rPr>
                <w:rFonts w:ascii="Times New Roman" w:hAnsi="Times New Roman" w:cs="Times New Roman"/>
              </w:rPr>
              <w:t>-</w:t>
            </w:r>
          </w:p>
        </w:tc>
        <w:tc>
          <w:tcPr>
            <w:tcW w:w="0" w:type="auto"/>
            <w:vAlign w:val="center"/>
          </w:tcPr>
          <w:p w14:paraId="59FF7A09" w14:textId="77777777" w:rsidR="00F51693" w:rsidRPr="00F51693" w:rsidRDefault="00F51693" w:rsidP="00F51693">
            <w:pPr>
              <w:jc w:val="center"/>
              <w:rPr>
                <w:rFonts w:ascii="Times New Roman" w:hAnsi="Times New Roman" w:cs="Times New Roman"/>
              </w:rPr>
            </w:pPr>
            <w:r w:rsidRPr="00F51693">
              <w:rPr>
                <w:rFonts w:ascii="Times New Roman" w:hAnsi="Times New Roman" w:cs="Times New Roman"/>
              </w:rPr>
              <w:t>WiFi</w:t>
            </w:r>
          </w:p>
        </w:tc>
        <w:tc>
          <w:tcPr>
            <w:tcW w:w="684" w:type="dxa"/>
            <w:vAlign w:val="center"/>
          </w:tcPr>
          <w:p w14:paraId="38F98F99" w14:textId="6E52DF6D" w:rsidR="00F51693" w:rsidRPr="00F51693" w:rsidRDefault="00F51693" w:rsidP="00F51693">
            <w:pPr>
              <w:jc w:val="center"/>
              <w:rPr>
                <w:rFonts w:ascii="Times New Roman" w:hAnsi="Times New Roman" w:cs="Times New Roman"/>
              </w:rPr>
            </w:pPr>
            <w:r w:rsidRPr="00F51693">
              <w:rPr>
                <w:rFonts w:ascii="Times New Roman" w:hAnsi="Times New Roman" w:cs="Times New Roman"/>
              </w:rPr>
              <w:t>20</w:t>
            </w:r>
            <w:r>
              <w:rPr>
                <w:rFonts w:ascii="Times New Roman" w:hAnsi="Times New Roman" w:cs="Times New Roman"/>
              </w:rPr>
              <w:t>,</w:t>
            </w:r>
            <w:r w:rsidRPr="00F51693">
              <w:rPr>
                <w:rFonts w:ascii="Times New Roman" w:hAnsi="Times New Roman" w:cs="Times New Roman"/>
              </w:rPr>
              <w:t>600</w:t>
            </w:r>
          </w:p>
        </w:tc>
        <w:tc>
          <w:tcPr>
            <w:tcW w:w="742" w:type="dxa"/>
            <w:vAlign w:val="center"/>
          </w:tcPr>
          <w:p w14:paraId="5906C2BD" w14:textId="4E6FAEF9" w:rsidR="00F51693" w:rsidRPr="00F51693" w:rsidRDefault="00F51693" w:rsidP="00F51693">
            <w:pPr>
              <w:jc w:val="center"/>
              <w:rPr>
                <w:rFonts w:ascii="Times New Roman" w:hAnsi="Times New Roman" w:cs="Times New Roman"/>
              </w:rPr>
            </w:pPr>
            <w:r w:rsidRPr="00F51693">
              <w:rPr>
                <w:rFonts w:ascii="Times New Roman" w:hAnsi="Times New Roman" w:cs="Times New Roman"/>
              </w:rPr>
              <w:t>1</w:t>
            </w:r>
            <w:r>
              <w:rPr>
                <w:rFonts w:ascii="Times New Roman" w:hAnsi="Times New Roman" w:cs="Times New Roman"/>
              </w:rPr>
              <w:t>,</w:t>
            </w:r>
            <w:r w:rsidRPr="00F51693">
              <w:rPr>
                <w:rFonts w:ascii="Times New Roman" w:hAnsi="Times New Roman" w:cs="Times New Roman"/>
              </w:rPr>
              <w:t>483</w:t>
            </w:r>
            <w:r>
              <w:rPr>
                <w:rFonts w:ascii="Times New Roman" w:hAnsi="Times New Roman" w:cs="Times New Roman"/>
              </w:rPr>
              <w:t>.</w:t>
            </w:r>
            <w:r w:rsidRPr="00F51693">
              <w:rPr>
                <w:rFonts w:ascii="Times New Roman" w:hAnsi="Times New Roman" w:cs="Times New Roman"/>
              </w:rPr>
              <w:t>2</w:t>
            </w:r>
          </w:p>
        </w:tc>
      </w:tr>
    </w:tbl>
    <w:p w14:paraId="478F9F37" w14:textId="77777777" w:rsidR="00F51693" w:rsidRDefault="00F51693" w:rsidP="00F51693">
      <w:pPr>
        <w:spacing w:after="0" w:line="360" w:lineRule="auto"/>
        <w:jc w:val="both"/>
        <w:rPr>
          <w:rFonts w:ascii="Times New Roman" w:hAnsi="Times New Roman" w:cs="Times New Roman"/>
          <w:color w:val="000000" w:themeColor="text1"/>
          <w:sz w:val="28"/>
          <w:szCs w:val="28"/>
        </w:rPr>
      </w:pPr>
    </w:p>
    <w:p w14:paraId="058B33B0" w14:textId="77777777" w:rsidR="0083692E" w:rsidRPr="0083692E" w:rsidRDefault="0083692E" w:rsidP="0083692E">
      <w:pPr>
        <w:spacing w:after="0" w:line="360" w:lineRule="auto"/>
        <w:ind w:firstLine="567"/>
        <w:jc w:val="both"/>
        <w:rPr>
          <w:rFonts w:ascii="Times New Roman" w:hAnsi="Times New Roman" w:cs="Times New Roman"/>
          <w:b/>
          <w:sz w:val="28"/>
          <w:szCs w:val="28"/>
        </w:rPr>
      </w:pPr>
      <w:r w:rsidRPr="0083692E">
        <w:rPr>
          <w:rFonts w:ascii="Times New Roman" w:hAnsi="Times New Roman" w:cs="Times New Roman"/>
          <w:b/>
          <w:sz w:val="28"/>
          <w:szCs w:val="28"/>
        </w:rPr>
        <w:lastRenderedPageBreak/>
        <w:t>Микрофоны</w:t>
      </w:r>
    </w:p>
    <w:p w14:paraId="484A8AAE" w14:textId="32162A66" w:rsidR="0083692E" w:rsidRDefault="0083692E" w:rsidP="0083692E">
      <w:pPr>
        <w:spacing w:after="0" w:line="360" w:lineRule="auto"/>
        <w:ind w:firstLine="567"/>
        <w:jc w:val="both"/>
        <w:rPr>
          <w:rFonts w:ascii="Times New Roman" w:hAnsi="Times New Roman" w:cs="Times New Roman"/>
          <w:color w:val="000000" w:themeColor="text1"/>
          <w:sz w:val="28"/>
          <w:szCs w:val="28"/>
        </w:rPr>
      </w:pPr>
      <w:r w:rsidRPr="0083692E">
        <w:rPr>
          <w:rFonts w:ascii="Times New Roman" w:hAnsi="Times New Roman" w:cs="Times New Roman"/>
          <w:color w:val="000000" w:themeColor="text1"/>
          <w:sz w:val="28"/>
          <w:szCs w:val="28"/>
        </w:rPr>
        <w:t>Для выбора типа микрофона необходимо иметь представление о частотах, на которых генерируют шум элементы турбинной установки. В таблице 5.</w:t>
      </w:r>
      <w:r w:rsidR="00085E14">
        <w:rPr>
          <w:rFonts w:ascii="Times New Roman" w:hAnsi="Times New Roman" w:cs="Times New Roman"/>
          <w:color w:val="000000" w:themeColor="text1"/>
          <w:sz w:val="28"/>
          <w:szCs w:val="28"/>
        </w:rPr>
        <w:t>4</w:t>
      </w:r>
      <w:r w:rsidRPr="0083692E">
        <w:rPr>
          <w:rFonts w:ascii="Times New Roman" w:hAnsi="Times New Roman" w:cs="Times New Roman"/>
          <w:color w:val="000000" w:themeColor="text1"/>
          <w:sz w:val="28"/>
          <w:szCs w:val="28"/>
        </w:rPr>
        <w:t xml:space="preserve"> представлены данные по характерным частотам агрегатов турбины и уровни звукового давления и уровни звука на расстоянии 1 м от турбин ПТ-80-130, Т-100-130, ПТ-175-130, Т-250-240. Анализ показывает, микрофон, входящий в полезную нагрузку должен иметь частоту пропускания от 63 до 8000 Гц. </w:t>
      </w:r>
    </w:p>
    <w:p w14:paraId="6EB70156" w14:textId="77777777" w:rsidR="0083692E" w:rsidRPr="0083692E" w:rsidRDefault="0083692E" w:rsidP="0083692E">
      <w:pPr>
        <w:spacing w:after="0" w:line="360" w:lineRule="auto"/>
        <w:ind w:firstLine="567"/>
        <w:jc w:val="both"/>
        <w:rPr>
          <w:rFonts w:ascii="Times New Roman" w:hAnsi="Times New Roman" w:cs="Times New Roman"/>
          <w:color w:val="000000" w:themeColor="text1"/>
          <w:sz w:val="28"/>
          <w:szCs w:val="28"/>
        </w:rPr>
      </w:pPr>
    </w:p>
    <w:p w14:paraId="7DBB2F0F" w14:textId="24DFD944" w:rsidR="0083692E" w:rsidRPr="00085E14" w:rsidRDefault="0083692E" w:rsidP="0083692E">
      <w:pPr>
        <w:spacing w:after="0"/>
        <w:rPr>
          <w:rFonts w:ascii="Times New Roman" w:eastAsia="Calibri" w:hAnsi="Times New Roman" w:cs="Times New Roman"/>
          <w:sz w:val="28"/>
          <w:szCs w:val="28"/>
        </w:rPr>
      </w:pPr>
      <w:r w:rsidRPr="0083692E">
        <w:rPr>
          <w:rFonts w:ascii="Times New Roman" w:eastAsia="Calibri" w:hAnsi="Times New Roman" w:cs="Times New Roman"/>
          <w:sz w:val="28"/>
          <w:szCs w:val="28"/>
        </w:rPr>
        <w:t xml:space="preserve">Таблица </w:t>
      </w:r>
      <w:r>
        <w:rPr>
          <w:rFonts w:ascii="Times New Roman" w:eastAsia="Calibri" w:hAnsi="Times New Roman" w:cs="Times New Roman"/>
          <w:sz w:val="28"/>
          <w:szCs w:val="28"/>
          <w:lang w:val="en-US"/>
        </w:rPr>
        <w:t>5.</w:t>
      </w:r>
      <w:r w:rsidR="00085E14">
        <w:rPr>
          <w:rFonts w:ascii="Times New Roman" w:eastAsia="Calibri" w:hAnsi="Times New Roman" w:cs="Times New Roman"/>
          <w:sz w:val="28"/>
          <w:szCs w:val="28"/>
        </w:rPr>
        <w:t>4</w:t>
      </w:r>
    </w:p>
    <w:tbl>
      <w:tblPr>
        <w:tblW w:w="96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375"/>
        <w:gridCol w:w="696"/>
        <w:gridCol w:w="814"/>
        <w:gridCol w:w="712"/>
        <w:gridCol w:w="636"/>
        <w:gridCol w:w="776"/>
        <w:gridCol w:w="776"/>
        <w:gridCol w:w="776"/>
        <w:gridCol w:w="828"/>
        <w:gridCol w:w="1240"/>
      </w:tblGrid>
      <w:tr w:rsidR="0083692E" w:rsidRPr="002C55DC" w14:paraId="04315642" w14:textId="77777777" w:rsidTr="0083692E">
        <w:tc>
          <w:tcPr>
            <w:tcW w:w="2518" w:type="dxa"/>
            <w:tcMar>
              <w:top w:w="0" w:type="dxa"/>
              <w:left w:w="108" w:type="dxa"/>
              <w:bottom w:w="0" w:type="dxa"/>
              <w:right w:w="108" w:type="dxa"/>
            </w:tcMar>
            <w:hideMark/>
          </w:tcPr>
          <w:p w14:paraId="1109452B" w14:textId="77777777" w:rsidR="0083692E" w:rsidRPr="002C55DC" w:rsidRDefault="0083692E" w:rsidP="005C1A11">
            <w:pPr>
              <w:spacing w:after="0" w:line="240" w:lineRule="auto"/>
              <w:rPr>
                <w:rFonts w:ascii="Journal" w:eastAsia="Times New Roman" w:hAnsi="Journal" w:cs="Times New Roman"/>
                <w:sz w:val="28"/>
                <w:szCs w:val="28"/>
                <w:lang w:eastAsia="ru-RU"/>
              </w:rPr>
            </w:pPr>
            <w:r w:rsidRPr="002C55DC">
              <w:rPr>
                <w:rFonts w:ascii="Times New Roman" w:eastAsia="Times New Roman" w:hAnsi="Times New Roman" w:cs="Times New Roman"/>
                <w:sz w:val="28"/>
                <w:szCs w:val="28"/>
                <w:lang w:eastAsia="ru-RU"/>
              </w:rPr>
              <w:t>Наименование</w:t>
            </w:r>
          </w:p>
        </w:tc>
        <w:tc>
          <w:tcPr>
            <w:tcW w:w="5866" w:type="dxa"/>
            <w:gridSpan w:val="8"/>
            <w:tcMar>
              <w:top w:w="0" w:type="dxa"/>
              <w:left w:w="108" w:type="dxa"/>
              <w:bottom w:w="0" w:type="dxa"/>
              <w:right w:w="108" w:type="dxa"/>
            </w:tcMar>
            <w:hideMark/>
          </w:tcPr>
          <w:p w14:paraId="2BAF39B2" w14:textId="77777777" w:rsidR="0083692E" w:rsidRPr="002C55DC" w:rsidRDefault="0083692E" w:rsidP="005C1A11">
            <w:pPr>
              <w:spacing w:after="0" w:line="240" w:lineRule="auto"/>
              <w:rPr>
                <w:rFonts w:ascii="Journal" w:eastAsia="Times New Roman" w:hAnsi="Journal" w:cs="Times New Roman"/>
                <w:sz w:val="28"/>
                <w:szCs w:val="28"/>
                <w:lang w:eastAsia="ru-RU"/>
              </w:rPr>
            </w:pPr>
            <w:r w:rsidRPr="002C55DC">
              <w:rPr>
                <w:rFonts w:ascii="Times New Roman" w:eastAsia="Times New Roman" w:hAnsi="Times New Roman" w:cs="Times New Roman"/>
                <w:sz w:val="28"/>
                <w:szCs w:val="28"/>
                <w:lang w:eastAsia="ru-RU"/>
              </w:rPr>
              <w:t>Среднегеометрическая частота, Гц</w:t>
            </w:r>
          </w:p>
        </w:tc>
        <w:tc>
          <w:tcPr>
            <w:tcW w:w="1245" w:type="dxa"/>
            <w:tcMar>
              <w:top w:w="0" w:type="dxa"/>
              <w:left w:w="108" w:type="dxa"/>
              <w:bottom w:w="0" w:type="dxa"/>
              <w:right w:w="108" w:type="dxa"/>
            </w:tcMar>
            <w:hideMark/>
          </w:tcPr>
          <w:p w14:paraId="7C45288B" w14:textId="77777777" w:rsidR="0083692E" w:rsidRPr="002C55DC" w:rsidRDefault="0083692E" w:rsidP="005C1A11">
            <w:pPr>
              <w:spacing w:after="0" w:line="240" w:lineRule="auto"/>
              <w:rPr>
                <w:rFonts w:ascii="Journal" w:eastAsia="Times New Roman" w:hAnsi="Journal" w:cs="Times New Roman"/>
                <w:sz w:val="28"/>
                <w:szCs w:val="28"/>
                <w:lang w:eastAsia="ru-RU"/>
              </w:rPr>
            </w:pPr>
            <w:r w:rsidRPr="002C55DC">
              <w:rPr>
                <w:rFonts w:ascii="Times New Roman" w:eastAsia="Times New Roman" w:hAnsi="Times New Roman" w:cs="Times New Roman"/>
                <w:sz w:val="28"/>
                <w:szCs w:val="28"/>
                <w:lang w:eastAsia="ru-RU"/>
              </w:rPr>
              <w:t xml:space="preserve">Уровень звука, </w:t>
            </w:r>
            <w:proofErr w:type="spellStart"/>
            <w:r w:rsidRPr="002C55DC">
              <w:rPr>
                <w:rFonts w:ascii="Times New Roman" w:eastAsia="Times New Roman" w:hAnsi="Times New Roman" w:cs="Times New Roman"/>
                <w:sz w:val="28"/>
                <w:szCs w:val="28"/>
                <w:lang w:eastAsia="ru-RU"/>
              </w:rPr>
              <w:t>дБА</w:t>
            </w:r>
            <w:proofErr w:type="spellEnd"/>
          </w:p>
        </w:tc>
      </w:tr>
      <w:tr w:rsidR="0083692E" w:rsidRPr="002C55DC" w14:paraId="6D3A2A38" w14:textId="77777777" w:rsidTr="0083692E">
        <w:tc>
          <w:tcPr>
            <w:tcW w:w="2518" w:type="dxa"/>
            <w:tcMar>
              <w:top w:w="0" w:type="dxa"/>
              <w:left w:w="108" w:type="dxa"/>
              <w:bottom w:w="0" w:type="dxa"/>
              <w:right w:w="108" w:type="dxa"/>
            </w:tcMar>
            <w:hideMark/>
          </w:tcPr>
          <w:p w14:paraId="73C6DBE5" w14:textId="77777777" w:rsidR="0083692E" w:rsidRPr="002C55DC" w:rsidRDefault="0083692E" w:rsidP="005C1A11">
            <w:pPr>
              <w:spacing w:after="0" w:line="240" w:lineRule="auto"/>
              <w:rPr>
                <w:rFonts w:ascii="Journal" w:eastAsia="Times New Roman" w:hAnsi="Journal" w:cs="Times New Roman"/>
                <w:sz w:val="28"/>
                <w:szCs w:val="28"/>
                <w:lang w:eastAsia="ru-RU"/>
              </w:rPr>
            </w:pPr>
            <w:r w:rsidRPr="002C55DC">
              <w:rPr>
                <w:rFonts w:ascii="Times New Roman" w:eastAsia="Times New Roman" w:hAnsi="Times New Roman" w:cs="Times New Roman"/>
                <w:sz w:val="28"/>
                <w:szCs w:val="28"/>
                <w:lang w:eastAsia="ru-RU"/>
              </w:rPr>
              <w:t> </w:t>
            </w:r>
          </w:p>
        </w:tc>
        <w:tc>
          <w:tcPr>
            <w:tcW w:w="720" w:type="dxa"/>
            <w:tcMar>
              <w:top w:w="0" w:type="dxa"/>
              <w:left w:w="108" w:type="dxa"/>
              <w:bottom w:w="0" w:type="dxa"/>
              <w:right w:w="108" w:type="dxa"/>
            </w:tcMar>
            <w:hideMark/>
          </w:tcPr>
          <w:p w14:paraId="2EEEC9B1" w14:textId="77777777" w:rsidR="0083692E" w:rsidRPr="002C55DC" w:rsidRDefault="0083692E" w:rsidP="005C1A11">
            <w:pPr>
              <w:spacing w:after="0" w:line="240" w:lineRule="auto"/>
              <w:rPr>
                <w:rFonts w:ascii="Journal" w:eastAsia="Times New Roman" w:hAnsi="Journal" w:cs="Times New Roman"/>
                <w:sz w:val="28"/>
                <w:szCs w:val="28"/>
                <w:lang w:eastAsia="ru-RU"/>
              </w:rPr>
            </w:pPr>
            <w:r w:rsidRPr="002C55DC">
              <w:rPr>
                <w:rFonts w:ascii="Times New Roman" w:eastAsia="Times New Roman" w:hAnsi="Times New Roman" w:cs="Times New Roman"/>
                <w:sz w:val="28"/>
                <w:szCs w:val="28"/>
                <w:lang w:eastAsia="ru-RU"/>
              </w:rPr>
              <w:t>63</w:t>
            </w:r>
          </w:p>
        </w:tc>
        <w:tc>
          <w:tcPr>
            <w:tcW w:w="720" w:type="dxa"/>
            <w:tcMar>
              <w:top w:w="0" w:type="dxa"/>
              <w:left w:w="108" w:type="dxa"/>
              <w:bottom w:w="0" w:type="dxa"/>
              <w:right w:w="108" w:type="dxa"/>
            </w:tcMar>
            <w:hideMark/>
          </w:tcPr>
          <w:p w14:paraId="19BC5B8D" w14:textId="77777777" w:rsidR="0083692E" w:rsidRPr="002C55DC" w:rsidRDefault="0083692E" w:rsidP="005C1A11">
            <w:pPr>
              <w:spacing w:after="0" w:line="240" w:lineRule="auto"/>
              <w:rPr>
                <w:rFonts w:ascii="Journal" w:eastAsia="Times New Roman" w:hAnsi="Journal" w:cs="Times New Roman"/>
                <w:sz w:val="28"/>
                <w:szCs w:val="28"/>
                <w:lang w:eastAsia="ru-RU"/>
              </w:rPr>
            </w:pPr>
            <w:r w:rsidRPr="002C55DC">
              <w:rPr>
                <w:rFonts w:ascii="Times New Roman" w:eastAsia="Times New Roman" w:hAnsi="Times New Roman" w:cs="Times New Roman"/>
                <w:sz w:val="28"/>
                <w:szCs w:val="28"/>
                <w:lang w:eastAsia="ru-RU"/>
              </w:rPr>
              <w:t>125</w:t>
            </w:r>
          </w:p>
        </w:tc>
        <w:tc>
          <w:tcPr>
            <w:tcW w:w="742" w:type="dxa"/>
            <w:tcMar>
              <w:top w:w="0" w:type="dxa"/>
              <w:left w:w="108" w:type="dxa"/>
              <w:bottom w:w="0" w:type="dxa"/>
              <w:right w:w="108" w:type="dxa"/>
            </w:tcMar>
            <w:hideMark/>
          </w:tcPr>
          <w:p w14:paraId="6A10F84D" w14:textId="77777777" w:rsidR="0083692E" w:rsidRPr="002C55DC" w:rsidRDefault="0083692E" w:rsidP="005C1A11">
            <w:pPr>
              <w:spacing w:after="0" w:line="240" w:lineRule="auto"/>
              <w:ind w:right="-198"/>
              <w:rPr>
                <w:rFonts w:ascii="Journal" w:eastAsia="Times New Roman" w:hAnsi="Journal" w:cs="Times New Roman"/>
                <w:sz w:val="28"/>
                <w:szCs w:val="28"/>
                <w:lang w:eastAsia="ru-RU"/>
              </w:rPr>
            </w:pPr>
            <w:r w:rsidRPr="002C55DC">
              <w:rPr>
                <w:rFonts w:ascii="Times New Roman" w:eastAsia="Times New Roman" w:hAnsi="Times New Roman" w:cs="Times New Roman"/>
                <w:sz w:val="28"/>
                <w:szCs w:val="28"/>
                <w:lang w:eastAsia="ru-RU"/>
              </w:rPr>
              <w:t>250</w:t>
            </w:r>
          </w:p>
        </w:tc>
        <w:tc>
          <w:tcPr>
            <w:tcW w:w="567" w:type="dxa"/>
            <w:tcMar>
              <w:top w:w="0" w:type="dxa"/>
              <w:left w:w="108" w:type="dxa"/>
              <w:bottom w:w="0" w:type="dxa"/>
              <w:right w:w="108" w:type="dxa"/>
            </w:tcMar>
            <w:hideMark/>
          </w:tcPr>
          <w:p w14:paraId="28129823" w14:textId="77777777" w:rsidR="0083692E" w:rsidRPr="002C55DC" w:rsidRDefault="0083692E" w:rsidP="005C1A11">
            <w:pPr>
              <w:spacing w:after="0" w:line="240" w:lineRule="auto"/>
              <w:ind w:right="-198"/>
              <w:rPr>
                <w:rFonts w:ascii="Journal" w:eastAsia="Times New Roman" w:hAnsi="Journal" w:cs="Times New Roman"/>
                <w:sz w:val="28"/>
                <w:szCs w:val="28"/>
                <w:lang w:eastAsia="ru-RU"/>
              </w:rPr>
            </w:pPr>
            <w:r w:rsidRPr="002C55DC">
              <w:rPr>
                <w:rFonts w:ascii="Times New Roman" w:eastAsia="Times New Roman" w:hAnsi="Times New Roman" w:cs="Times New Roman"/>
                <w:sz w:val="28"/>
                <w:szCs w:val="28"/>
                <w:lang w:eastAsia="ru-RU"/>
              </w:rPr>
              <w:t>500</w:t>
            </w:r>
          </w:p>
        </w:tc>
        <w:tc>
          <w:tcPr>
            <w:tcW w:w="756" w:type="dxa"/>
            <w:tcMar>
              <w:top w:w="0" w:type="dxa"/>
              <w:left w:w="108" w:type="dxa"/>
              <w:bottom w:w="0" w:type="dxa"/>
              <w:right w:w="108" w:type="dxa"/>
            </w:tcMar>
            <w:hideMark/>
          </w:tcPr>
          <w:p w14:paraId="6C633B59" w14:textId="77777777" w:rsidR="0083692E" w:rsidRPr="002C55DC" w:rsidRDefault="0083692E" w:rsidP="005C1A11">
            <w:pPr>
              <w:spacing w:after="0" w:line="240" w:lineRule="auto"/>
              <w:ind w:right="-216"/>
              <w:rPr>
                <w:rFonts w:ascii="Journal" w:eastAsia="Times New Roman" w:hAnsi="Journal" w:cs="Times New Roman"/>
                <w:sz w:val="28"/>
                <w:szCs w:val="28"/>
                <w:lang w:eastAsia="ru-RU"/>
              </w:rPr>
            </w:pPr>
            <w:r w:rsidRPr="002C55DC">
              <w:rPr>
                <w:rFonts w:ascii="Times New Roman" w:eastAsia="Times New Roman" w:hAnsi="Times New Roman" w:cs="Times New Roman"/>
                <w:sz w:val="28"/>
                <w:szCs w:val="28"/>
                <w:lang w:eastAsia="ru-RU"/>
              </w:rPr>
              <w:t>1000</w:t>
            </w:r>
          </w:p>
        </w:tc>
        <w:tc>
          <w:tcPr>
            <w:tcW w:w="756" w:type="dxa"/>
            <w:tcMar>
              <w:top w:w="0" w:type="dxa"/>
              <w:left w:w="108" w:type="dxa"/>
              <w:bottom w:w="0" w:type="dxa"/>
              <w:right w:w="108" w:type="dxa"/>
            </w:tcMar>
            <w:hideMark/>
          </w:tcPr>
          <w:p w14:paraId="35E8ADDC" w14:textId="77777777" w:rsidR="0083692E" w:rsidRPr="002C55DC" w:rsidRDefault="0083692E" w:rsidP="005C1A11">
            <w:pPr>
              <w:spacing w:after="0" w:line="240" w:lineRule="auto"/>
              <w:ind w:right="-276"/>
              <w:rPr>
                <w:rFonts w:ascii="Journal" w:eastAsia="Times New Roman" w:hAnsi="Journal" w:cs="Times New Roman"/>
                <w:sz w:val="28"/>
                <w:szCs w:val="28"/>
                <w:lang w:eastAsia="ru-RU"/>
              </w:rPr>
            </w:pPr>
            <w:r w:rsidRPr="002C55DC">
              <w:rPr>
                <w:rFonts w:ascii="Times New Roman" w:eastAsia="Times New Roman" w:hAnsi="Times New Roman" w:cs="Times New Roman"/>
                <w:sz w:val="28"/>
                <w:szCs w:val="28"/>
                <w:lang w:eastAsia="ru-RU"/>
              </w:rPr>
              <w:t>2000</w:t>
            </w:r>
          </w:p>
        </w:tc>
        <w:tc>
          <w:tcPr>
            <w:tcW w:w="756" w:type="dxa"/>
            <w:tcMar>
              <w:top w:w="0" w:type="dxa"/>
              <w:left w:w="108" w:type="dxa"/>
              <w:bottom w:w="0" w:type="dxa"/>
              <w:right w:w="108" w:type="dxa"/>
            </w:tcMar>
            <w:hideMark/>
          </w:tcPr>
          <w:p w14:paraId="3A629362" w14:textId="77777777" w:rsidR="0083692E" w:rsidRPr="002C55DC" w:rsidRDefault="0083692E" w:rsidP="005C1A11">
            <w:pPr>
              <w:spacing w:after="0" w:line="240" w:lineRule="auto"/>
              <w:ind w:right="-217"/>
              <w:rPr>
                <w:rFonts w:ascii="Journal" w:eastAsia="Times New Roman" w:hAnsi="Journal" w:cs="Times New Roman"/>
                <w:sz w:val="28"/>
                <w:szCs w:val="28"/>
                <w:lang w:eastAsia="ru-RU"/>
              </w:rPr>
            </w:pPr>
            <w:r w:rsidRPr="002C55DC">
              <w:rPr>
                <w:rFonts w:ascii="Times New Roman" w:eastAsia="Times New Roman" w:hAnsi="Times New Roman" w:cs="Times New Roman"/>
                <w:sz w:val="28"/>
                <w:szCs w:val="28"/>
                <w:lang w:eastAsia="ru-RU"/>
              </w:rPr>
              <w:t>4000</w:t>
            </w:r>
          </w:p>
        </w:tc>
        <w:tc>
          <w:tcPr>
            <w:tcW w:w="849" w:type="dxa"/>
            <w:tcMar>
              <w:top w:w="0" w:type="dxa"/>
              <w:left w:w="108" w:type="dxa"/>
              <w:bottom w:w="0" w:type="dxa"/>
              <w:right w:w="108" w:type="dxa"/>
            </w:tcMar>
            <w:hideMark/>
          </w:tcPr>
          <w:p w14:paraId="72BCF4DC" w14:textId="77777777" w:rsidR="0083692E" w:rsidRPr="002C55DC" w:rsidRDefault="0083692E" w:rsidP="005C1A11">
            <w:pPr>
              <w:spacing w:after="0" w:line="240" w:lineRule="auto"/>
              <w:ind w:right="-283"/>
              <w:rPr>
                <w:rFonts w:ascii="Journal" w:eastAsia="Times New Roman" w:hAnsi="Journal" w:cs="Times New Roman"/>
                <w:sz w:val="28"/>
                <w:szCs w:val="28"/>
                <w:lang w:eastAsia="ru-RU"/>
              </w:rPr>
            </w:pPr>
            <w:r w:rsidRPr="002C55DC">
              <w:rPr>
                <w:rFonts w:ascii="Times New Roman" w:eastAsia="Times New Roman" w:hAnsi="Times New Roman" w:cs="Times New Roman"/>
                <w:sz w:val="28"/>
                <w:szCs w:val="28"/>
                <w:lang w:eastAsia="ru-RU"/>
              </w:rPr>
              <w:t>8000</w:t>
            </w:r>
          </w:p>
        </w:tc>
        <w:tc>
          <w:tcPr>
            <w:tcW w:w="1245" w:type="dxa"/>
            <w:tcMar>
              <w:top w:w="0" w:type="dxa"/>
              <w:left w:w="108" w:type="dxa"/>
              <w:bottom w:w="0" w:type="dxa"/>
              <w:right w:w="108" w:type="dxa"/>
            </w:tcMar>
            <w:hideMark/>
          </w:tcPr>
          <w:p w14:paraId="560A8917" w14:textId="77777777" w:rsidR="0083692E" w:rsidRPr="002C55DC" w:rsidRDefault="0083692E" w:rsidP="005C1A11">
            <w:pPr>
              <w:spacing w:after="0" w:line="240" w:lineRule="auto"/>
              <w:rPr>
                <w:rFonts w:ascii="Journal" w:eastAsia="Times New Roman" w:hAnsi="Journal" w:cs="Times New Roman"/>
                <w:sz w:val="28"/>
                <w:szCs w:val="28"/>
                <w:lang w:eastAsia="ru-RU"/>
              </w:rPr>
            </w:pPr>
            <w:r w:rsidRPr="002C55DC">
              <w:rPr>
                <w:rFonts w:ascii="Times New Roman" w:eastAsia="Times New Roman" w:hAnsi="Times New Roman" w:cs="Times New Roman"/>
                <w:sz w:val="28"/>
                <w:szCs w:val="28"/>
                <w:lang w:eastAsia="ru-RU"/>
              </w:rPr>
              <w:t> </w:t>
            </w:r>
          </w:p>
        </w:tc>
      </w:tr>
      <w:tr w:rsidR="0083692E" w:rsidRPr="002C55DC" w14:paraId="3EC353A2" w14:textId="77777777" w:rsidTr="0083692E">
        <w:tc>
          <w:tcPr>
            <w:tcW w:w="2518" w:type="dxa"/>
            <w:tcMar>
              <w:top w:w="0" w:type="dxa"/>
              <w:left w:w="108" w:type="dxa"/>
              <w:bottom w:w="0" w:type="dxa"/>
              <w:right w:w="108" w:type="dxa"/>
            </w:tcMar>
            <w:hideMark/>
          </w:tcPr>
          <w:p w14:paraId="6B7291A4" w14:textId="77777777" w:rsidR="0083692E" w:rsidRPr="002C55DC" w:rsidRDefault="0083692E" w:rsidP="005C1A11">
            <w:pPr>
              <w:spacing w:after="0" w:line="240" w:lineRule="auto"/>
              <w:rPr>
                <w:rFonts w:ascii="Journal" w:eastAsia="Times New Roman" w:hAnsi="Journal" w:cs="Times New Roman"/>
                <w:sz w:val="28"/>
                <w:szCs w:val="28"/>
                <w:lang w:eastAsia="ru-RU"/>
              </w:rPr>
            </w:pPr>
            <w:r w:rsidRPr="002C55DC">
              <w:rPr>
                <w:rFonts w:ascii="Times New Roman" w:eastAsia="Times New Roman" w:hAnsi="Times New Roman" w:cs="Times New Roman"/>
                <w:sz w:val="28"/>
                <w:szCs w:val="28"/>
                <w:lang w:eastAsia="ru-RU"/>
              </w:rPr>
              <w:t> </w:t>
            </w:r>
          </w:p>
        </w:tc>
        <w:tc>
          <w:tcPr>
            <w:tcW w:w="5866" w:type="dxa"/>
            <w:gridSpan w:val="8"/>
            <w:tcMar>
              <w:top w:w="0" w:type="dxa"/>
              <w:left w:w="108" w:type="dxa"/>
              <w:bottom w:w="0" w:type="dxa"/>
              <w:right w:w="108" w:type="dxa"/>
            </w:tcMar>
            <w:hideMark/>
          </w:tcPr>
          <w:p w14:paraId="254A1E9D" w14:textId="77777777" w:rsidR="0083692E" w:rsidRPr="002C55DC" w:rsidRDefault="0083692E" w:rsidP="005C1A11">
            <w:pPr>
              <w:spacing w:after="0" w:line="240" w:lineRule="auto"/>
              <w:jc w:val="center"/>
              <w:rPr>
                <w:rFonts w:ascii="Journal" w:eastAsia="Times New Roman" w:hAnsi="Journal" w:cs="Times New Roman"/>
                <w:sz w:val="28"/>
                <w:szCs w:val="28"/>
                <w:lang w:eastAsia="ru-RU"/>
              </w:rPr>
            </w:pPr>
            <w:r w:rsidRPr="002C55DC">
              <w:rPr>
                <w:rFonts w:ascii="Times New Roman" w:eastAsia="Times New Roman" w:hAnsi="Times New Roman" w:cs="Times New Roman"/>
                <w:sz w:val="28"/>
                <w:szCs w:val="28"/>
                <w:lang w:eastAsia="ru-RU"/>
              </w:rPr>
              <w:t>ПТ-80-130</w:t>
            </w:r>
          </w:p>
        </w:tc>
        <w:tc>
          <w:tcPr>
            <w:tcW w:w="1245" w:type="dxa"/>
            <w:tcMar>
              <w:top w:w="0" w:type="dxa"/>
              <w:left w:w="108" w:type="dxa"/>
              <w:bottom w:w="0" w:type="dxa"/>
              <w:right w:w="108" w:type="dxa"/>
            </w:tcMar>
            <w:hideMark/>
          </w:tcPr>
          <w:p w14:paraId="27854561" w14:textId="77777777" w:rsidR="0083692E" w:rsidRPr="002C55DC" w:rsidRDefault="0083692E" w:rsidP="005C1A11">
            <w:pPr>
              <w:spacing w:after="0" w:line="240" w:lineRule="auto"/>
              <w:rPr>
                <w:rFonts w:ascii="Journal" w:eastAsia="Times New Roman" w:hAnsi="Journal" w:cs="Times New Roman"/>
                <w:sz w:val="28"/>
                <w:szCs w:val="28"/>
                <w:lang w:eastAsia="ru-RU"/>
              </w:rPr>
            </w:pPr>
            <w:r w:rsidRPr="002C55DC">
              <w:rPr>
                <w:rFonts w:ascii="Times New Roman" w:eastAsia="Times New Roman" w:hAnsi="Times New Roman" w:cs="Times New Roman"/>
                <w:sz w:val="28"/>
                <w:szCs w:val="28"/>
                <w:lang w:eastAsia="ru-RU"/>
              </w:rPr>
              <w:t> </w:t>
            </w:r>
          </w:p>
        </w:tc>
      </w:tr>
      <w:tr w:rsidR="0083692E" w:rsidRPr="002C55DC" w14:paraId="773C0BDC" w14:textId="77777777" w:rsidTr="0083692E">
        <w:tc>
          <w:tcPr>
            <w:tcW w:w="2518" w:type="dxa"/>
            <w:tcMar>
              <w:top w:w="0" w:type="dxa"/>
              <w:left w:w="108" w:type="dxa"/>
              <w:bottom w:w="0" w:type="dxa"/>
              <w:right w:w="108" w:type="dxa"/>
            </w:tcMar>
            <w:hideMark/>
          </w:tcPr>
          <w:p w14:paraId="666C4CEF" w14:textId="77777777" w:rsidR="0083692E" w:rsidRPr="002C55DC" w:rsidRDefault="0083692E" w:rsidP="005C1A11">
            <w:pPr>
              <w:spacing w:after="0" w:line="240" w:lineRule="auto"/>
              <w:rPr>
                <w:rFonts w:ascii="Journal" w:eastAsia="Times New Roman" w:hAnsi="Journal" w:cs="Times New Roman"/>
                <w:sz w:val="28"/>
                <w:szCs w:val="28"/>
                <w:lang w:eastAsia="ru-RU"/>
              </w:rPr>
            </w:pPr>
            <w:r w:rsidRPr="002C55DC">
              <w:rPr>
                <w:rFonts w:ascii="Times New Roman" w:eastAsia="Times New Roman" w:hAnsi="Times New Roman" w:cs="Times New Roman"/>
                <w:sz w:val="28"/>
                <w:szCs w:val="28"/>
                <w:lang w:eastAsia="ru-RU"/>
              </w:rPr>
              <w:t>Корпус турбины</w:t>
            </w:r>
          </w:p>
        </w:tc>
        <w:tc>
          <w:tcPr>
            <w:tcW w:w="720" w:type="dxa"/>
            <w:tcMar>
              <w:top w:w="0" w:type="dxa"/>
              <w:left w:w="108" w:type="dxa"/>
              <w:bottom w:w="0" w:type="dxa"/>
              <w:right w:w="108" w:type="dxa"/>
            </w:tcMar>
            <w:hideMark/>
          </w:tcPr>
          <w:p w14:paraId="63D059EB" w14:textId="77777777" w:rsidR="0083692E" w:rsidRPr="002C55DC" w:rsidRDefault="0083692E" w:rsidP="005C1A11">
            <w:pPr>
              <w:spacing w:after="0" w:line="240" w:lineRule="auto"/>
              <w:rPr>
                <w:rFonts w:ascii="Journal" w:eastAsia="Times New Roman" w:hAnsi="Journal" w:cs="Times New Roman"/>
                <w:sz w:val="28"/>
                <w:szCs w:val="28"/>
                <w:lang w:eastAsia="ru-RU"/>
              </w:rPr>
            </w:pPr>
            <w:r w:rsidRPr="002C55DC">
              <w:rPr>
                <w:rFonts w:ascii="Times New Roman" w:eastAsia="Times New Roman" w:hAnsi="Times New Roman" w:cs="Times New Roman"/>
                <w:sz w:val="28"/>
                <w:szCs w:val="28"/>
                <w:lang w:eastAsia="ru-RU"/>
              </w:rPr>
              <w:t>92</w:t>
            </w:r>
          </w:p>
        </w:tc>
        <w:tc>
          <w:tcPr>
            <w:tcW w:w="720" w:type="dxa"/>
            <w:tcMar>
              <w:top w:w="0" w:type="dxa"/>
              <w:left w:w="108" w:type="dxa"/>
              <w:bottom w:w="0" w:type="dxa"/>
              <w:right w:w="108" w:type="dxa"/>
            </w:tcMar>
            <w:hideMark/>
          </w:tcPr>
          <w:p w14:paraId="4B167831" w14:textId="77777777" w:rsidR="0083692E" w:rsidRPr="002C55DC" w:rsidRDefault="0083692E" w:rsidP="005C1A11">
            <w:pPr>
              <w:spacing w:after="0" w:line="240" w:lineRule="auto"/>
              <w:ind w:right="-198" w:firstLine="317"/>
              <w:rPr>
                <w:rFonts w:ascii="Journal" w:eastAsia="Times New Roman" w:hAnsi="Journal" w:cs="Times New Roman"/>
                <w:sz w:val="28"/>
                <w:szCs w:val="28"/>
                <w:lang w:eastAsia="ru-RU"/>
              </w:rPr>
            </w:pPr>
            <w:r w:rsidRPr="002C55DC">
              <w:rPr>
                <w:rFonts w:ascii="Times New Roman" w:eastAsia="Times New Roman" w:hAnsi="Times New Roman" w:cs="Times New Roman"/>
                <w:sz w:val="28"/>
                <w:szCs w:val="28"/>
                <w:lang w:eastAsia="ru-RU"/>
              </w:rPr>
              <w:t>94</w:t>
            </w:r>
          </w:p>
        </w:tc>
        <w:tc>
          <w:tcPr>
            <w:tcW w:w="742" w:type="dxa"/>
            <w:tcMar>
              <w:top w:w="0" w:type="dxa"/>
              <w:left w:w="108" w:type="dxa"/>
              <w:bottom w:w="0" w:type="dxa"/>
              <w:right w:w="108" w:type="dxa"/>
            </w:tcMar>
            <w:hideMark/>
          </w:tcPr>
          <w:p w14:paraId="380DD840" w14:textId="77777777" w:rsidR="0083692E" w:rsidRPr="002C55DC" w:rsidRDefault="0083692E" w:rsidP="005C1A11">
            <w:pPr>
              <w:spacing w:after="0" w:line="240" w:lineRule="auto"/>
              <w:rPr>
                <w:rFonts w:ascii="Journal" w:eastAsia="Times New Roman" w:hAnsi="Journal" w:cs="Times New Roman"/>
                <w:sz w:val="28"/>
                <w:szCs w:val="28"/>
                <w:lang w:eastAsia="ru-RU"/>
              </w:rPr>
            </w:pPr>
            <w:r w:rsidRPr="002C55DC">
              <w:rPr>
                <w:rFonts w:ascii="Times New Roman" w:eastAsia="Times New Roman" w:hAnsi="Times New Roman" w:cs="Times New Roman"/>
                <w:sz w:val="28"/>
                <w:szCs w:val="28"/>
                <w:lang w:eastAsia="ru-RU"/>
              </w:rPr>
              <w:t>88</w:t>
            </w:r>
          </w:p>
        </w:tc>
        <w:tc>
          <w:tcPr>
            <w:tcW w:w="567" w:type="dxa"/>
            <w:tcMar>
              <w:top w:w="0" w:type="dxa"/>
              <w:left w:w="108" w:type="dxa"/>
              <w:bottom w:w="0" w:type="dxa"/>
              <w:right w:w="108" w:type="dxa"/>
            </w:tcMar>
            <w:hideMark/>
          </w:tcPr>
          <w:p w14:paraId="062DF109" w14:textId="77777777" w:rsidR="0083692E" w:rsidRPr="002C55DC" w:rsidRDefault="0083692E" w:rsidP="005C1A11">
            <w:pPr>
              <w:spacing w:after="0" w:line="240" w:lineRule="auto"/>
              <w:rPr>
                <w:rFonts w:ascii="Journal" w:eastAsia="Times New Roman" w:hAnsi="Journal" w:cs="Times New Roman"/>
                <w:sz w:val="28"/>
                <w:szCs w:val="28"/>
                <w:lang w:eastAsia="ru-RU"/>
              </w:rPr>
            </w:pPr>
            <w:r w:rsidRPr="002C55DC">
              <w:rPr>
                <w:rFonts w:ascii="Times New Roman" w:eastAsia="Times New Roman" w:hAnsi="Times New Roman" w:cs="Times New Roman"/>
                <w:sz w:val="28"/>
                <w:szCs w:val="28"/>
                <w:lang w:eastAsia="ru-RU"/>
              </w:rPr>
              <w:t>84</w:t>
            </w:r>
          </w:p>
        </w:tc>
        <w:tc>
          <w:tcPr>
            <w:tcW w:w="756" w:type="dxa"/>
            <w:tcMar>
              <w:top w:w="0" w:type="dxa"/>
              <w:left w:w="108" w:type="dxa"/>
              <w:bottom w:w="0" w:type="dxa"/>
              <w:right w:w="108" w:type="dxa"/>
            </w:tcMar>
            <w:hideMark/>
          </w:tcPr>
          <w:p w14:paraId="2B849B52" w14:textId="77777777" w:rsidR="0083692E" w:rsidRPr="002C55DC" w:rsidRDefault="0083692E" w:rsidP="005C1A11">
            <w:pPr>
              <w:spacing w:after="0" w:line="240" w:lineRule="auto"/>
              <w:rPr>
                <w:rFonts w:ascii="Journal" w:eastAsia="Times New Roman" w:hAnsi="Journal" w:cs="Times New Roman"/>
                <w:sz w:val="28"/>
                <w:szCs w:val="28"/>
                <w:lang w:eastAsia="ru-RU"/>
              </w:rPr>
            </w:pPr>
            <w:r w:rsidRPr="002C55DC">
              <w:rPr>
                <w:rFonts w:ascii="Times New Roman" w:eastAsia="Times New Roman" w:hAnsi="Times New Roman" w:cs="Times New Roman"/>
                <w:sz w:val="28"/>
                <w:szCs w:val="28"/>
                <w:lang w:eastAsia="ru-RU"/>
              </w:rPr>
              <w:t>83</w:t>
            </w:r>
          </w:p>
        </w:tc>
        <w:tc>
          <w:tcPr>
            <w:tcW w:w="756" w:type="dxa"/>
            <w:tcMar>
              <w:top w:w="0" w:type="dxa"/>
              <w:left w:w="108" w:type="dxa"/>
              <w:bottom w:w="0" w:type="dxa"/>
              <w:right w:w="108" w:type="dxa"/>
            </w:tcMar>
            <w:hideMark/>
          </w:tcPr>
          <w:p w14:paraId="19476358" w14:textId="77777777" w:rsidR="0083692E" w:rsidRPr="002C55DC" w:rsidRDefault="0083692E" w:rsidP="005C1A11">
            <w:pPr>
              <w:spacing w:after="0" w:line="240" w:lineRule="auto"/>
              <w:rPr>
                <w:rFonts w:ascii="Journal" w:eastAsia="Times New Roman" w:hAnsi="Journal" w:cs="Times New Roman"/>
                <w:sz w:val="28"/>
                <w:szCs w:val="28"/>
                <w:lang w:eastAsia="ru-RU"/>
              </w:rPr>
            </w:pPr>
            <w:r w:rsidRPr="002C55DC">
              <w:rPr>
                <w:rFonts w:ascii="Times New Roman" w:eastAsia="Times New Roman" w:hAnsi="Times New Roman" w:cs="Times New Roman"/>
                <w:sz w:val="28"/>
                <w:szCs w:val="28"/>
                <w:lang w:eastAsia="ru-RU"/>
              </w:rPr>
              <w:t>83</w:t>
            </w:r>
          </w:p>
        </w:tc>
        <w:tc>
          <w:tcPr>
            <w:tcW w:w="756" w:type="dxa"/>
            <w:tcMar>
              <w:top w:w="0" w:type="dxa"/>
              <w:left w:w="108" w:type="dxa"/>
              <w:bottom w:w="0" w:type="dxa"/>
              <w:right w:w="108" w:type="dxa"/>
            </w:tcMar>
            <w:hideMark/>
          </w:tcPr>
          <w:p w14:paraId="62BAF68A" w14:textId="77777777" w:rsidR="0083692E" w:rsidRPr="002C55DC" w:rsidRDefault="0083692E" w:rsidP="005C1A11">
            <w:pPr>
              <w:spacing w:after="0" w:line="240" w:lineRule="auto"/>
              <w:rPr>
                <w:rFonts w:ascii="Journal" w:eastAsia="Times New Roman" w:hAnsi="Journal" w:cs="Times New Roman"/>
                <w:sz w:val="28"/>
                <w:szCs w:val="28"/>
                <w:lang w:eastAsia="ru-RU"/>
              </w:rPr>
            </w:pPr>
            <w:r w:rsidRPr="002C55DC">
              <w:rPr>
                <w:rFonts w:ascii="Times New Roman" w:eastAsia="Times New Roman" w:hAnsi="Times New Roman" w:cs="Times New Roman"/>
                <w:sz w:val="28"/>
                <w:szCs w:val="28"/>
                <w:lang w:eastAsia="ru-RU"/>
              </w:rPr>
              <w:t>79</w:t>
            </w:r>
          </w:p>
        </w:tc>
        <w:tc>
          <w:tcPr>
            <w:tcW w:w="849" w:type="dxa"/>
            <w:tcMar>
              <w:top w:w="0" w:type="dxa"/>
              <w:left w:w="108" w:type="dxa"/>
              <w:bottom w:w="0" w:type="dxa"/>
              <w:right w:w="108" w:type="dxa"/>
            </w:tcMar>
            <w:hideMark/>
          </w:tcPr>
          <w:p w14:paraId="39910897" w14:textId="77777777" w:rsidR="0083692E" w:rsidRPr="002C55DC" w:rsidRDefault="0083692E" w:rsidP="005C1A11">
            <w:pPr>
              <w:spacing w:after="0" w:line="240" w:lineRule="auto"/>
              <w:rPr>
                <w:rFonts w:ascii="Journal" w:eastAsia="Times New Roman" w:hAnsi="Journal" w:cs="Times New Roman"/>
                <w:sz w:val="28"/>
                <w:szCs w:val="28"/>
                <w:lang w:eastAsia="ru-RU"/>
              </w:rPr>
            </w:pPr>
            <w:r w:rsidRPr="002C55DC">
              <w:rPr>
                <w:rFonts w:ascii="Times New Roman" w:eastAsia="Times New Roman" w:hAnsi="Times New Roman" w:cs="Times New Roman"/>
                <w:sz w:val="28"/>
                <w:szCs w:val="28"/>
                <w:lang w:eastAsia="ru-RU"/>
              </w:rPr>
              <w:t>73</w:t>
            </w:r>
          </w:p>
        </w:tc>
        <w:tc>
          <w:tcPr>
            <w:tcW w:w="1245" w:type="dxa"/>
            <w:tcMar>
              <w:top w:w="0" w:type="dxa"/>
              <w:left w:w="108" w:type="dxa"/>
              <w:bottom w:w="0" w:type="dxa"/>
              <w:right w:w="108" w:type="dxa"/>
            </w:tcMar>
            <w:hideMark/>
          </w:tcPr>
          <w:p w14:paraId="0C035762" w14:textId="77777777" w:rsidR="0083692E" w:rsidRPr="002C55DC" w:rsidRDefault="0083692E" w:rsidP="005C1A11">
            <w:pPr>
              <w:spacing w:after="0" w:line="240" w:lineRule="auto"/>
              <w:rPr>
                <w:rFonts w:ascii="Journal" w:eastAsia="Times New Roman" w:hAnsi="Journal" w:cs="Times New Roman"/>
                <w:sz w:val="28"/>
                <w:szCs w:val="28"/>
                <w:lang w:eastAsia="ru-RU"/>
              </w:rPr>
            </w:pPr>
            <w:r w:rsidRPr="002C55DC">
              <w:rPr>
                <w:rFonts w:ascii="Times New Roman" w:eastAsia="Times New Roman" w:hAnsi="Times New Roman" w:cs="Times New Roman"/>
                <w:sz w:val="28"/>
                <w:szCs w:val="28"/>
                <w:lang w:eastAsia="ru-RU"/>
              </w:rPr>
              <w:t>89</w:t>
            </w:r>
          </w:p>
        </w:tc>
      </w:tr>
      <w:tr w:rsidR="0083692E" w:rsidRPr="002C55DC" w14:paraId="1C66974F" w14:textId="77777777" w:rsidTr="0083692E">
        <w:tc>
          <w:tcPr>
            <w:tcW w:w="2518" w:type="dxa"/>
            <w:tcMar>
              <w:top w:w="0" w:type="dxa"/>
              <w:left w:w="108" w:type="dxa"/>
              <w:bottom w:w="0" w:type="dxa"/>
              <w:right w:w="108" w:type="dxa"/>
            </w:tcMar>
            <w:hideMark/>
          </w:tcPr>
          <w:p w14:paraId="559FFF24" w14:textId="77777777" w:rsidR="0083692E" w:rsidRPr="002C55DC" w:rsidRDefault="0083692E" w:rsidP="005C1A11">
            <w:pPr>
              <w:spacing w:after="0" w:line="240" w:lineRule="auto"/>
              <w:rPr>
                <w:rFonts w:ascii="Journal" w:eastAsia="Times New Roman" w:hAnsi="Journal" w:cs="Times New Roman"/>
                <w:sz w:val="28"/>
                <w:szCs w:val="28"/>
                <w:lang w:eastAsia="ru-RU"/>
              </w:rPr>
            </w:pPr>
            <w:r w:rsidRPr="002C55DC">
              <w:rPr>
                <w:rFonts w:ascii="Times New Roman" w:eastAsia="Times New Roman" w:hAnsi="Times New Roman" w:cs="Times New Roman"/>
                <w:sz w:val="28"/>
                <w:szCs w:val="28"/>
                <w:lang w:eastAsia="ru-RU"/>
              </w:rPr>
              <w:t>Генератор</w:t>
            </w:r>
          </w:p>
        </w:tc>
        <w:tc>
          <w:tcPr>
            <w:tcW w:w="720" w:type="dxa"/>
            <w:tcMar>
              <w:top w:w="0" w:type="dxa"/>
              <w:left w:w="108" w:type="dxa"/>
              <w:bottom w:w="0" w:type="dxa"/>
              <w:right w:w="108" w:type="dxa"/>
            </w:tcMar>
            <w:hideMark/>
          </w:tcPr>
          <w:p w14:paraId="760BEA9B" w14:textId="77777777" w:rsidR="0083692E" w:rsidRPr="002C55DC" w:rsidRDefault="0083692E" w:rsidP="005C1A11">
            <w:pPr>
              <w:spacing w:after="0" w:line="240" w:lineRule="auto"/>
              <w:rPr>
                <w:rFonts w:ascii="Journal" w:eastAsia="Times New Roman" w:hAnsi="Journal" w:cs="Times New Roman"/>
                <w:sz w:val="28"/>
                <w:szCs w:val="28"/>
                <w:lang w:eastAsia="ru-RU"/>
              </w:rPr>
            </w:pPr>
            <w:r w:rsidRPr="002C55DC">
              <w:rPr>
                <w:rFonts w:ascii="Times New Roman" w:eastAsia="Times New Roman" w:hAnsi="Times New Roman" w:cs="Times New Roman"/>
                <w:sz w:val="28"/>
                <w:szCs w:val="28"/>
                <w:lang w:eastAsia="ru-RU"/>
              </w:rPr>
              <w:t>98</w:t>
            </w:r>
          </w:p>
        </w:tc>
        <w:tc>
          <w:tcPr>
            <w:tcW w:w="720" w:type="dxa"/>
            <w:tcMar>
              <w:top w:w="0" w:type="dxa"/>
              <w:left w:w="108" w:type="dxa"/>
              <w:bottom w:w="0" w:type="dxa"/>
              <w:right w:w="108" w:type="dxa"/>
            </w:tcMar>
            <w:hideMark/>
          </w:tcPr>
          <w:p w14:paraId="4234370B" w14:textId="77777777" w:rsidR="0083692E" w:rsidRPr="002C55DC" w:rsidRDefault="0083692E" w:rsidP="005C1A11">
            <w:pPr>
              <w:spacing w:after="0" w:line="240" w:lineRule="auto"/>
              <w:rPr>
                <w:rFonts w:ascii="Journal" w:eastAsia="Times New Roman" w:hAnsi="Journal" w:cs="Times New Roman"/>
                <w:sz w:val="28"/>
                <w:szCs w:val="28"/>
                <w:lang w:eastAsia="ru-RU"/>
              </w:rPr>
            </w:pPr>
            <w:r w:rsidRPr="002C55DC">
              <w:rPr>
                <w:rFonts w:ascii="Times New Roman" w:eastAsia="Times New Roman" w:hAnsi="Times New Roman" w:cs="Times New Roman"/>
                <w:sz w:val="28"/>
                <w:szCs w:val="28"/>
                <w:lang w:eastAsia="ru-RU"/>
              </w:rPr>
              <w:t>94</w:t>
            </w:r>
          </w:p>
        </w:tc>
        <w:tc>
          <w:tcPr>
            <w:tcW w:w="742" w:type="dxa"/>
            <w:tcMar>
              <w:top w:w="0" w:type="dxa"/>
              <w:left w:w="108" w:type="dxa"/>
              <w:bottom w:w="0" w:type="dxa"/>
              <w:right w:w="108" w:type="dxa"/>
            </w:tcMar>
            <w:hideMark/>
          </w:tcPr>
          <w:p w14:paraId="683068DA" w14:textId="77777777" w:rsidR="0083692E" w:rsidRPr="002C55DC" w:rsidRDefault="0083692E" w:rsidP="005C1A11">
            <w:pPr>
              <w:spacing w:after="0" w:line="240" w:lineRule="auto"/>
              <w:rPr>
                <w:rFonts w:ascii="Journal" w:eastAsia="Times New Roman" w:hAnsi="Journal" w:cs="Times New Roman"/>
                <w:sz w:val="28"/>
                <w:szCs w:val="28"/>
                <w:lang w:eastAsia="ru-RU"/>
              </w:rPr>
            </w:pPr>
            <w:r w:rsidRPr="002C55DC">
              <w:rPr>
                <w:rFonts w:ascii="Times New Roman" w:eastAsia="Times New Roman" w:hAnsi="Times New Roman" w:cs="Times New Roman"/>
                <w:sz w:val="28"/>
                <w:szCs w:val="28"/>
                <w:lang w:eastAsia="ru-RU"/>
              </w:rPr>
              <w:t>86</w:t>
            </w:r>
          </w:p>
        </w:tc>
        <w:tc>
          <w:tcPr>
            <w:tcW w:w="567" w:type="dxa"/>
            <w:tcMar>
              <w:top w:w="0" w:type="dxa"/>
              <w:left w:w="108" w:type="dxa"/>
              <w:bottom w:w="0" w:type="dxa"/>
              <w:right w:w="108" w:type="dxa"/>
            </w:tcMar>
            <w:hideMark/>
          </w:tcPr>
          <w:p w14:paraId="24335474" w14:textId="77777777" w:rsidR="0083692E" w:rsidRPr="002C55DC" w:rsidRDefault="0083692E" w:rsidP="005C1A11">
            <w:pPr>
              <w:spacing w:after="0" w:line="240" w:lineRule="auto"/>
              <w:rPr>
                <w:rFonts w:ascii="Journal" w:eastAsia="Times New Roman" w:hAnsi="Journal" w:cs="Times New Roman"/>
                <w:sz w:val="28"/>
                <w:szCs w:val="28"/>
                <w:lang w:eastAsia="ru-RU"/>
              </w:rPr>
            </w:pPr>
            <w:r w:rsidRPr="002C55DC">
              <w:rPr>
                <w:rFonts w:ascii="Times New Roman" w:eastAsia="Times New Roman" w:hAnsi="Times New Roman" w:cs="Times New Roman"/>
                <w:sz w:val="28"/>
                <w:szCs w:val="28"/>
                <w:lang w:eastAsia="ru-RU"/>
              </w:rPr>
              <w:t>86</w:t>
            </w:r>
          </w:p>
        </w:tc>
        <w:tc>
          <w:tcPr>
            <w:tcW w:w="756" w:type="dxa"/>
            <w:tcMar>
              <w:top w:w="0" w:type="dxa"/>
              <w:left w:w="108" w:type="dxa"/>
              <w:bottom w:w="0" w:type="dxa"/>
              <w:right w:w="108" w:type="dxa"/>
            </w:tcMar>
            <w:hideMark/>
          </w:tcPr>
          <w:p w14:paraId="603BB723" w14:textId="77777777" w:rsidR="0083692E" w:rsidRPr="002C55DC" w:rsidRDefault="0083692E" w:rsidP="005C1A11">
            <w:pPr>
              <w:spacing w:after="0" w:line="240" w:lineRule="auto"/>
              <w:rPr>
                <w:rFonts w:ascii="Journal" w:eastAsia="Times New Roman" w:hAnsi="Journal" w:cs="Times New Roman"/>
                <w:sz w:val="28"/>
                <w:szCs w:val="28"/>
                <w:lang w:eastAsia="ru-RU"/>
              </w:rPr>
            </w:pPr>
            <w:r w:rsidRPr="002C55DC">
              <w:rPr>
                <w:rFonts w:ascii="Times New Roman" w:eastAsia="Times New Roman" w:hAnsi="Times New Roman" w:cs="Times New Roman"/>
                <w:sz w:val="28"/>
                <w:szCs w:val="28"/>
                <w:lang w:eastAsia="ru-RU"/>
              </w:rPr>
              <w:t>89</w:t>
            </w:r>
          </w:p>
        </w:tc>
        <w:tc>
          <w:tcPr>
            <w:tcW w:w="756" w:type="dxa"/>
            <w:tcMar>
              <w:top w:w="0" w:type="dxa"/>
              <w:left w:w="108" w:type="dxa"/>
              <w:bottom w:w="0" w:type="dxa"/>
              <w:right w:w="108" w:type="dxa"/>
            </w:tcMar>
            <w:hideMark/>
          </w:tcPr>
          <w:p w14:paraId="6DEDA11D" w14:textId="77777777" w:rsidR="0083692E" w:rsidRPr="002C55DC" w:rsidRDefault="0083692E" w:rsidP="005C1A11">
            <w:pPr>
              <w:spacing w:after="0" w:line="240" w:lineRule="auto"/>
              <w:rPr>
                <w:rFonts w:ascii="Journal" w:eastAsia="Times New Roman" w:hAnsi="Journal" w:cs="Times New Roman"/>
                <w:sz w:val="28"/>
                <w:szCs w:val="28"/>
                <w:lang w:eastAsia="ru-RU"/>
              </w:rPr>
            </w:pPr>
            <w:r w:rsidRPr="002C55DC">
              <w:rPr>
                <w:rFonts w:ascii="Times New Roman" w:eastAsia="Times New Roman" w:hAnsi="Times New Roman" w:cs="Times New Roman"/>
                <w:sz w:val="28"/>
                <w:szCs w:val="28"/>
                <w:lang w:eastAsia="ru-RU"/>
              </w:rPr>
              <w:t>89</w:t>
            </w:r>
          </w:p>
        </w:tc>
        <w:tc>
          <w:tcPr>
            <w:tcW w:w="756" w:type="dxa"/>
            <w:tcMar>
              <w:top w:w="0" w:type="dxa"/>
              <w:left w:w="108" w:type="dxa"/>
              <w:bottom w:w="0" w:type="dxa"/>
              <w:right w:w="108" w:type="dxa"/>
            </w:tcMar>
            <w:hideMark/>
          </w:tcPr>
          <w:p w14:paraId="504AC8D9" w14:textId="77777777" w:rsidR="0083692E" w:rsidRPr="002C55DC" w:rsidRDefault="0083692E" w:rsidP="005C1A11">
            <w:pPr>
              <w:spacing w:after="0" w:line="240" w:lineRule="auto"/>
              <w:rPr>
                <w:rFonts w:ascii="Journal" w:eastAsia="Times New Roman" w:hAnsi="Journal" w:cs="Times New Roman"/>
                <w:sz w:val="28"/>
                <w:szCs w:val="28"/>
                <w:lang w:eastAsia="ru-RU"/>
              </w:rPr>
            </w:pPr>
            <w:r w:rsidRPr="002C55DC">
              <w:rPr>
                <w:rFonts w:ascii="Times New Roman" w:eastAsia="Times New Roman" w:hAnsi="Times New Roman" w:cs="Times New Roman"/>
                <w:sz w:val="28"/>
                <w:szCs w:val="28"/>
                <w:lang w:eastAsia="ru-RU"/>
              </w:rPr>
              <w:t>86</w:t>
            </w:r>
          </w:p>
        </w:tc>
        <w:tc>
          <w:tcPr>
            <w:tcW w:w="849" w:type="dxa"/>
            <w:tcMar>
              <w:top w:w="0" w:type="dxa"/>
              <w:left w:w="108" w:type="dxa"/>
              <w:bottom w:w="0" w:type="dxa"/>
              <w:right w:w="108" w:type="dxa"/>
            </w:tcMar>
            <w:hideMark/>
          </w:tcPr>
          <w:p w14:paraId="60081BA6" w14:textId="77777777" w:rsidR="0083692E" w:rsidRPr="002C55DC" w:rsidRDefault="0083692E" w:rsidP="005C1A11">
            <w:pPr>
              <w:spacing w:after="0" w:line="240" w:lineRule="auto"/>
              <w:rPr>
                <w:rFonts w:ascii="Journal" w:eastAsia="Times New Roman" w:hAnsi="Journal" w:cs="Times New Roman"/>
                <w:sz w:val="28"/>
                <w:szCs w:val="28"/>
                <w:lang w:eastAsia="ru-RU"/>
              </w:rPr>
            </w:pPr>
            <w:r w:rsidRPr="002C55DC">
              <w:rPr>
                <w:rFonts w:ascii="Times New Roman" w:eastAsia="Times New Roman" w:hAnsi="Times New Roman" w:cs="Times New Roman"/>
                <w:sz w:val="28"/>
                <w:szCs w:val="28"/>
                <w:lang w:eastAsia="ru-RU"/>
              </w:rPr>
              <w:t>78</w:t>
            </w:r>
          </w:p>
        </w:tc>
        <w:tc>
          <w:tcPr>
            <w:tcW w:w="1245" w:type="dxa"/>
            <w:tcMar>
              <w:top w:w="0" w:type="dxa"/>
              <w:left w:w="108" w:type="dxa"/>
              <w:bottom w:w="0" w:type="dxa"/>
              <w:right w:w="108" w:type="dxa"/>
            </w:tcMar>
            <w:hideMark/>
          </w:tcPr>
          <w:p w14:paraId="3219A1F2" w14:textId="77777777" w:rsidR="0083692E" w:rsidRPr="002C55DC" w:rsidRDefault="0083692E" w:rsidP="005C1A11">
            <w:pPr>
              <w:spacing w:after="0" w:line="240" w:lineRule="auto"/>
              <w:rPr>
                <w:rFonts w:ascii="Journal" w:eastAsia="Times New Roman" w:hAnsi="Journal" w:cs="Times New Roman"/>
                <w:sz w:val="28"/>
                <w:szCs w:val="28"/>
                <w:lang w:eastAsia="ru-RU"/>
              </w:rPr>
            </w:pPr>
            <w:r w:rsidRPr="002C55DC">
              <w:rPr>
                <w:rFonts w:ascii="Times New Roman" w:eastAsia="Times New Roman" w:hAnsi="Times New Roman" w:cs="Times New Roman"/>
                <w:sz w:val="28"/>
                <w:szCs w:val="28"/>
                <w:lang w:eastAsia="ru-RU"/>
              </w:rPr>
              <w:t>94</w:t>
            </w:r>
          </w:p>
        </w:tc>
      </w:tr>
      <w:tr w:rsidR="0083692E" w:rsidRPr="002C55DC" w14:paraId="1E8157A7" w14:textId="77777777" w:rsidTr="0083692E">
        <w:tc>
          <w:tcPr>
            <w:tcW w:w="2518" w:type="dxa"/>
            <w:tcMar>
              <w:top w:w="0" w:type="dxa"/>
              <w:left w:w="108" w:type="dxa"/>
              <w:bottom w:w="0" w:type="dxa"/>
              <w:right w:w="108" w:type="dxa"/>
            </w:tcMar>
            <w:hideMark/>
          </w:tcPr>
          <w:p w14:paraId="26C775BC" w14:textId="77777777" w:rsidR="0083692E" w:rsidRPr="002C55DC" w:rsidRDefault="0083692E" w:rsidP="005C1A11">
            <w:pPr>
              <w:spacing w:after="0" w:line="240" w:lineRule="auto"/>
              <w:rPr>
                <w:rFonts w:ascii="Journal" w:eastAsia="Times New Roman" w:hAnsi="Journal" w:cs="Times New Roman"/>
                <w:sz w:val="28"/>
                <w:szCs w:val="28"/>
                <w:lang w:eastAsia="ru-RU"/>
              </w:rPr>
            </w:pPr>
            <w:r w:rsidRPr="002C55DC">
              <w:rPr>
                <w:rFonts w:ascii="Times New Roman" w:eastAsia="Times New Roman" w:hAnsi="Times New Roman" w:cs="Times New Roman"/>
                <w:sz w:val="28"/>
                <w:szCs w:val="28"/>
                <w:lang w:eastAsia="ru-RU"/>
              </w:rPr>
              <w:t>Возбудитель</w:t>
            </w:r>
          </w:p>
        </w:tc>
        <w:tc>
          <w:tcPr>
            <w:tcW w:w="720" w:type="dxa"/>
            <w:tcMar>
              <w:top w:w="0" w:type="dxa"/>
              <w:left w:w="108" w:type="dxa"/>
              <w:bottom w:w="0" w:type="dxa"/>
              <w:right w:w="108" w:type="dxa"/>
            </w:tcMar>
            <w:hideMark/>
          </w:tcPr>
          <w:p w14:paraId="4CFC8470" w14:textId="77777777" w:rsidR="0083692E" w:rsidRPr="002C55DC" w:rsidRDefault="0083692E" w:rsidP="005C1A11">
            <w:pPr>
              <w:spacing w:after="0" w:line="240" w:lineRule="auto"/>
              <w:rPr>
                <w:rFonts w:ascii="Journal" w:eastAsia="Times New Roman" w:hAnsi="Journal" w:cs="Times New Roman"/>
                <w:sz w:val="28"/>
                <w:szCs w:val="28"/>
                <w:lang w:eastAsia="ru-RU"/>
              </w:rPr>
            </w:pPr>
            <w:r w:rsidRPr="002C55DC">
              <w:rPr>
                <w:rFonts w:ascii="Times New Roman" w:eastAsia="Times New Roman" w:hAnsi="Times New Roman" w:cs="Times New Roman"/>
                <w:sz w:val="28"/>
                <w:szCs w:val="28"/>
                <w:lang w:eastAsia="ru-RU"/>
              </w:rPr>
              <w:t>96</w:t>
            </w:r>
          </w:p>
        </w:tc>
        <w:tc>
          <w:tcPr>
            <w:tcW w:w="720" w:type="dxa"/>
            <w:tcMar>
              <w:top w:w="0" w:type="dxa"/>
              <w:left w:w="108" w:type="dxa"/>
              <w:bottom w:w="0" w:type="dxa"/>
              <w:right w:w="108" w:type="dxa"/>
            </w:tcMar>
            <w:hideMark/>
          </w:tcPr>
          <w:p w14:paraId="0E71A00C" w14:textId="77777777" w:rsidR="0083692E" w:rsidRPr="002C55DC" w:rsidRDefault="0083692E" w:rsidP="005C1A11">
            <w:pPr>
              <w:spacing w:after="0" w:line="240" w:lineRule="auto"/>
              <w:rPr>
                <w:rFonts w:ascii="Journal" w:eastAsia="Times New Roman" w:hAnsi="Journal" w:cs="Times New Roman"/>
                <w:sz w:val="28"/>
                <w:szCs w:val="28"/>
                <w:lang w:eastAsia="ru-RU"/>
              </w:rPr>
            </w:pPr>
            <w:r w:rsidRPr="002C55DC">
              <w:rPr>
                <w:rFonts w:ascii="Times New Roman" w:eastAsia="Times New Roman" w:hAnsi="Times New Roman" w:cs="Times New Roman"/>
                <w:sz w:val="28"/>
                <w:szCs w:val="28"/>
                <w:lang w:eastAsia="ru-RU"/>
              </w:rPr>
              <w:t>98</w:t>
            </w:r>
          </w:p>
        </w:tc>
        <w:tc>
          <w:tcPr>
            <w:tcW w:w="742" w:type="dxa"/>
            <w:tcMar>
              <w:top w:w="0" w:type="dxa"/>
              <w:left w:w="108" w:type="dxa"/>
              <w:bottom w:w="0" w:type="dxa"/>
              <w:right w:w="108" w:type="dxa"/>
            </w:tcMar>
            <w:hideMark/>
          </w:tcPr>
          <w:p w14:paraId="38159A4B" w14:textId="77777777" w:rsidR="0083692E" w:rsidRPr="002C55DC" w:rsidRDefault="0083692E" w:rsidP="005C1A11">
            <w:pPr>
              <w:spacing w:after="0" w:line="240" w:lineRule="auto"/>
              <w:rPr>
                <w:rFonts w:ascii="Journal" w:eastAsia="Times New Roman" w:hAnsi="Journal" w:cs="Times New Roman"/>
                <w:sz w:val="28"/>
                <w:szCs w:val="28"/>
                <w:lang w:eastAsia="ru-RU"/>
              </w:rPr>
            </w:pPr>
            <w:r w:rsidRPr="002C55DC">
              <w:rPr>
                <w:rFonts w:ascii="Times New Roman" w:eastAsia="Times New Roman" w:hAnsi="Times New Roman" w:cs="Times New Roman"/>
                <w:sz w:val="28"/>
                <w:szCs w:val="28"/>
                <w:lang w:eastAsia="ru-RU"/>
              </w:rPr>
              <w:t>87</w:t>
            </w:r>
          </w:p>
        </w:tc>
        <w:tc>
          <w:tcPr>
            <w:tcW w:w="567" w:type="dxa"/>
            <w:tcMar>
              <w:top w:w="0" w:type="dxa"/>
              <w:left w:w="108" w:type="dxa"/>
              <w:bottom w:w="0" w:type="dxa"/>
              <w:right w:w="108" w:type="dxa"/>
            </w:tcMar>
            <w:hideMark/>
          </w:tcPr>
          <w:p w14:paraId="2FCCEFFC" w14:textId="77777777" w:rsidR="0083692E" w:rsidRPr="002C55DC" w:rsidRDefault="0083692E" w:rsidP="005C1A11">
            <w:pPr>
              <w:spacing w:after="0" w:line="240" w:lineRule="auto"/>
              <w:rPr>
                <w:rFonts w:ascii="Journal" w:eastAsia="Times New Roman" w:hAnsi="Journal" w:cs="Times New Roman"/>
                <w:sz w:val="28"/>
                <w:szCs w:val="28"/>
                <w:lang w:eastAsia="ru-RU"/>
              </w:rPr>
            </w:pPr>
            <w:r w:rsidRPr="002C55DC">
              <w:rPr>
                <w:rFonts w:ascii="Times New Roman" w:eastAsia="Times New Roman" w:hAnsi="Times New Roman" w:cs="Times New Roman"/>
                <w:sz w:val="28"/>
                <w:szCs w:val="28"/>
                <w:lang w:eastAsia="ru-RU"/>
              </w:rPr>
              <w:t>84</w:t>
            </w:r>
          </w:p>
        </w:tc>
        <w:tc>
          <w:tcPr>
            <w:tcW w:w="756" w:type="dxa"/>
            <w:tcMar>
              <w:top w:w="0" w:type="dxa"/>
              <w:left w:w="108" w:type="dxa"/>
              <w:bottom w:w="0" w:type="dxa"/>
              <w:right w:w="108" w:type="dxa"/>
            </w:tcMar>
            <w:hideMark/>
          </w:tcPr>
          <w:p w14:paraId="641F6DFC" w14:textId="77777777" w:rsidR="0083692E" w:rsidRPr="002C55DC" w:rsidRDefault="0083692E" w:rsidP="005C1A11">
            <w:pPr>
              <w:spacing w:after="0" w:line="240" w:lineRule="auto"/>
              <w:rPr>
                <w:rFonts w:ascii="Journal" w:eastAsia="Times New Roman" w:hAnsi="Journal" w:cs="Times New Roman"/>
                <w:sz w:val="28"/>
                <w:szCs w:val="28"/>
                <w:lang w:eastAsia="ru-RU"/>
              </w:rPr>
            </w:pPr>
            <w:r w:rsidRPr="002C55DC">
              <w:rPr>
                <w:rFonts w:ascii="Times New Roman" w:eastAsia="Times New Roman" w:hAnsi="Times New Roman" w:cs="Times New Roman"/>
                <w:sz w:val="28"/>
                <w:szCs w:val="28"/>
                <w:lang w:eastAsia="ru-RU"/>
              </w:rPr>
              <w:t>92</w:t>
            </w:r>
          </w:p>
        </w:tc>
        <w:tc>
          <w:tcPr>
            <w:tcW w:w="756" w:type="dxa"/>
            <w:tcMar>
              <w:top w:w="0" w:type="dxa"/>
              <w:left w:w="108" w:type="dxa"/>
              <w:bottom w:w="0" w:type="dxa"/>
              <w:right w:w="108" w:type="dxa"/>
            </w:tcMar>
            <w:hideMark/>
          </w:tcPr>
          <w:p w14:paraId="24CB5BC7" w14:textId="77777777" w:rsidR="0083692E" w:rsidRPr="002C55DC" w:rsidRDefault="0083692E" w:rsidP="005C1A11">
            <w:pPr>
              <w:spacing w:after="0" w:line="240" w:lineRule="auto"/>
              <w:rPr>
                <w:rFonts w:ascii="Journal" w:eastAsia="Times New Roman" w:hAnsi="Journal" w:cs="Times New Roman"/>
                <w:sz w:val="28"/>
                <w:szCs w:val="28"/>
                <w:lang w:eastAsia="ru-RU"/>
              </w:rPr>
            </w:pPr>
            <w:r w:rsidRPr="002C55DC">
              <w:rPr>
                <w:rFonts w:ascii="Times New Roman" w:eastAsia="Times New Roman" w:hAnsi="Times New Roman" w:cs="Times New Roman"/>
                <w:sz w:val="28"/>
                <w:szCs w:val="28"/>
                <w:lang w:eastAsia="ru-RU"/>
              </w:rPr>
              <w:t>86</w:t>
            </w:r>
          </w:p>
        </w:tc>
        <w:tc>
          <w:tcPr>
            <w:tcW w:w="756" w:type="dxa"/>
            <w:tcMar>
              <w:top w:w="0" w:type="dxa"/>
              <w:left w:w="108" w:type="dxa"/>
              <w:bottom w:w="0" w:type="dxa"/>
              <w:right w:w="108" w:type="dxa"/>
            </w:tcMar>
            <w:hideMark/>
          </w:tcPr>
          <w:p w14:paraId="288CA51B" w14:textId="77777777" w:rsidR="0083692E" w:rsidRPr="002C55DC" w:rsidRDefault="0083692E" w:rsidP="005C1A11">
            <w:pPr>
              <w:spacing w:after="0" w:line="240" w:lineRule="auto"/>
              <w:rPr>
                <w:rFonts w:ascii="Journal" w:eastAsia="Times New Roman" w:hAnsi="Journal" w:cs="Times New Roman"/>
                <w:sz w:val="28"/>
                <w:szCs w:val="28"/>
                <w:lang w:eastAsia="ru-RU"/>
              </w:rPr>
            </w:pPr>
            <w:r w:rsidRPr="002C55DC">
              <w:rPr>
                <w:rFonts w:ascii="Times New Roman" w:eastAsia="Times New Roman" w:hAnsi="Times New Roman" w:cs="Times New Roman"/>
                <w:sz w:val="28"/>
                <w:szCs w:val="28"/>
                <w:lang w:eastAsia="ru-RU"/>
              </w:rPr>
              <w:t>84</w:t>
            </w:r>
          </w:p>
        </w:tc>
        <w:tc>
          <w:tcPr>
            <w:tcW w:w="849" w:type="dxa"/>
            <w:tcMar>
              <w:top w:w="0" w:type="dxa"/>
              <w:left w:w="108" w:type="dxa"/>
              <w:bottom w:w="0" w:type="dxa"/>
              <w:right w:w="108" w:type="dxa"/>
            </w:tcMar>
            <w:hideMark/>
          </w:tcPr>
          <w:p w14:paraId="36A6BF0C" w14:textId="77777777" w:rsidR="0083692E" w:rsidRPr="002C55DC" w:rsidRDefault="0083692E" w:rsidP="005C1A11">
            <w:pPr>
              <w:spacing w:after="0" w:line="240" w:lineRule="auto"/>
              <w:rPr>
                <w:rFonts w:ascii="Journal" w:eastAsia="Times New Roman" w:hAnsi="Journal" w:cs="Times New Roman"/>
                <w:sz w:val="28"/>
                <w:szCs w:val="28"/>
                <w:lang w:eastAsia="ru-RU"/>
              </w:rPr>
            </w:pPr>
            <w:r w:rsidRPr="002C55DC">
              <w:rPr>
                <w:rFonts w:ascii="Times New Roman" w:eastAsia="Times New Roman" w:hAnsi="Times New Roman" w:cs="Times New Roman"/>
                <w:sz w:val="28"/>
                <w:szCs w:val="28"/>
                <w:lang w:eastAsia="ru-RU"/>
              </w:rPr>
              <w:t>83</w:t>
            </w:r>
          </w:p>
        </w:tc>
        <w:tc>
          <w:tcPr>
            <w:tcW w:w="1245" w:type="dxa"/>
            <w:tcMar>
              <w:top w:w="0" w:type="dxa"/>
              <w:left w:w="108" w:type="dxa"/>
              <w:bottom w:w="0" w:type="dxa"/>
              <w:right w:w="108" w:type="dxa"/>
            </w:tcMar>
            <w:hideMark/>
          </w:tcPr>
          <w:p w14:paraId="35FBF8B7" w14:textId="77777777" w:rsidR="0083692E" w:rsidRPr="002C55DC" w:rsidRDefault="0083692E" w:rsidP="005C1A11">
            <w:pPr>
              <w:spacing w:after="0" w:line="240" w:lineRule="auto"/>
              <w:rPr>
                <w:rFonts w:ascii="Journal" w:eastAsia="Times New Roman" w:hAnsi="Journal" w:cs="Times New Roman"/>
                <w:sz w:val="28"/>
                <w:szCs w:val="28"/>
                <w:lang w:eastAsia="ru-RU"/>
              </w:rPr>
            </w:pPr>
            <w:r w:rsidRPr="002C55DC">
              <w:rPr>
                <w:rFonts w:ascii="Times New Roman" w:eastAsia="Times New Roman" w:hAnsi="Times New Roman" w:cs="Times New Roman"/>
                <w:sz w:val="28"/>
                <w:szCs w:val="28"/>
                <w:lang w:eastAsia="ru-RU"/>
              </w:rPr>
              <w:t>94</w:t>
            </w:r>
          </w:p>
        </w:tc>
      </w:tr>
      <w:tr w:rsidR="0083692E" w:rsidRPr="002C55DC" w14:paraId="2A69530B" w14:textId="77777777" w:rsidTr="0083692E">
        <w:tc>
          <w:tcPr>
            <w:tcW w:w="2518" w:type="dxa"/>
            <w:tcMar>
              <w:top w:w="0" w:type="dxa"/>
              <w:left w:w="108" w:type="dxa"/>
              <w:bottom w:w="0" w:type="dxa"/>
              <w:right w:w="108" w:type="dxa"/>
            </w:tcMar>
            <w:hideMark/>
          </w:tcPr>
          <w:p w14:paraId="630C6CF8" w14:textId="77777777" w:rsidR="0083692E" w:rsidRPr="002C55DC" w:rsidRDefault="0083692E" w:rsidP="005C1A11">
            <w:pPr>
              <w:spacing w:after="0" w:line="240" w:lineRule="auto"/>
              <w:rPr>
                <w:rFonts w:ascii="Journal" w:eastAsia="Times New Roman" w:hAnsi="Journal" w:cs="Times New Roman"/>
                <w:sz w:val="28"/>
                <w:szCs w:val="28"/>
                <w:lang w:eastAsia="ru-RU"/>
              </w:rPr>
            </w:pPr>
            <w:r w:rsidRPr="002C55DC">
              <w:rPr>
                <w:rFonts w:ascii="Times New Roman" w:eastAsia="Times New Roman" w:hAnsi="Times New Roman" w:cs="Times New Roman"/>
                <w:sz w:val="28"/>
                <w:szCs w:val="28"/>
                <w:lang w:eastAsia="ru-RU"/>
              </w:rPr>
              <w:t>Стопорный клапан</w:t>
            </w:r>
          </w:p>
        </w:tc>
        <w:tc>
          <w:tcPr>
            <w:tcW w:w="720" w:type="dxa"/>
            <w:tcMar>
              <w:top w:w="0" w:type="dxa"/>
              <w:left w:w="108" w:type="dxa"/>
              <w:bottom w:w="0" w:type="dxa"/>
              <w:right w:w="108" w:type="dxa"/>
            </w:tcMar>
            <w:hideMark/>
          </w:tcPr>
          <w:p w14:paraId="6EBD54FC" w14:textId="77777777" w:rsidR="0083692E" w:rsidRPr="002C55DC" w:rsidRDefault="0083692E" w:rsidP="005C1A11">
            <w:pPr>
              <w:spacing w:after="0" w:line="240" w:lineRule="auto"/>
              <w:rPr>
                <w:rFonts w:ascii="Journal" w:eastAsia="Times New Roman" w:hAnsi="Journal" w:cs="Times New Roman"/>
                <w:sz w:val="28"/>
                <w:szCs w:val="28"/>
                <w:lang w:eastAsia="ru-RU"/>
              </w:rPr>
            </w:pPr>
            <w:r w:rsidRPr="002C55DC">
              <w:rPr>
                <w:rFonts w:ascii="Times New Roman" w:eastAsia="Times New Roman" w:hAnsi="Times New Roman" w:cs="Times New Roman"/>
                <w:sz w:val="28"/>
                <w:szCs w:val="28"/>
                <w:lang w:eastAsia="ru-RU"/>
              </w:rPr>
              <w:t>88</w:t>
            </w:r>
          </w:p>
        </w:tc>
        <w:tc>
          <w:tcPr>
            <w:tcW w:w="720" w:type="dxa"/>
            <w:tcMar>
              <w:top w:w="0" w:type="dxa"/>
              <w:left w:w="108" w:type="dxa"/>
              <w:bottom w:w="0" w:type="dxa"/>
              <w:right w:w="108" w:type="dxa"/>
            </w:tcMar>
            <w:hideMark/>
          </w:tcPr>
          <w:p w14:paraId="70724127" w14:textId="77777777" w:rsidR="0083692E" w:rsidRPr="002C55DC" w:rsidRDefault="0083692E" w:rsidP="005C1A11">
            <w:pPr>
              <w:spacing w:after="0" w:line="240" w:lineRule="auto"/>
              <w:rPr>
                <w:rFonts w:ascii="Journal" w:eastAsia="Times New Roman" w:hAnsi="Journal" w:cs="Times New Roman"/>
                <w:sz w:val="28"/>
                <w:szCs w:val="28"/>
                <w:lang w:eastAsia="ru-RU"/>
              </w:rPr>
            </w:pPr>
            <w:r w:rsidRPr="002C55DC">
              <w:rPr>
                <w:rFonts w:ascii="Times New Roman" w:eastAsia="Times New Roman" w:hAnsi="Times New Roman" w:cs="Times New Roman"/>
                <w:sz w:val="28"/>
                <w:szCs w:val="28"/>
                <w:lang w:eastAsia="ru-RU"/>
              </w:rPr>
              <w:t>89</w:t>
            </w:r>
          </w:p>
        </w:tc>
        <w:tc>
          <w:tcPr>
            <w:tcW w:w="742" w:type="dxa"/>
            <w:tcMar>
              <w:top w:w="0" w:type="dxa"/>
              <w:left w:w="108" w:type="dxa"/>
              <w:bottom w:w="0" w:type="dxa"/>
              <w:right w:w="108" w:type="dxa"/>
            </w:tcMar>
            <w:hideMark/>
          </w:tcPr>
          <w:p w14:paraId="6A3A6DE0" w14:textId="77777777" w:rsidR="0083692E" w:rsidRPr="002C55DC" w:rsidRDefault="0083692E" w:rsidP="005C1A11">
            <w:pPr>
              <w:spacing w:after="0" w:line="240" w:lineRule="auto"/>
              <w:rPr>
                <w:rFonts w:ascii="Journal" w:eastAsia="Times New Roman" w:hAnsi="Journal" w:cs="Times New Roman"/>
                <w:sz w:val="28"/>
                <w:szCs w:val="28"/>
                <w:lang w:eastAsia="ru-RU"/>
              </w:rPr>
            </w:pPr>
            <w:r w:rsidRPr="002C55DC">
              <w:rPr>
                <w:rFonts w:ascii="Times New Roman" w:eastAsia="Times New Roman" w:hAnsi="Times New Roman" w:cs="Times New Roman"/>
                <w:sz w:val="28"/>
                <w:szCs w:val="28"/>
                <w:lang w:eastAsia="ru-RU"/>
              </w:rPr>
              <w:t>84</w:t>
            </w:r>
          </w:p>
        </w:tc>
        <w:tc>
          <w:tcPr>
            <w:tcW w:w="567" w:type="dxa"/>
            <w:tcMar>
              <w:top w:w="0" w:type="dxa"/>
              <w:left w:w="108" w:type="dxa"/>
              <w:bottom w:w="0" w:type="dxa"/>
              <w:right w:w="108" w:type="dxa"/>
            </w:tcMar>
            <w:hideMark/>
          </w:tcPr>
          <w:p w14:paraId="5E961C31" w14:textId="77777777" w:rsidR="0083692E" w:rsidRPr="002C55DC" w:rsidRDefault="0083692E" w:rsidP="005C1A11">
            <w:pPr>
              <w:spacing w:after="0" w:line="240" w:lineRule="auto"/>
              <w:rPr>
                <w:rFonts w:ascii="Journal" w:eastAsia="Times New Roman" w:hAnsi="Journal" w:cs="Times New Roman"/>
                <w:sz w:val="28"/>
                <w:szCs w:val="28"/>
                <w:lang w:eastAsia="ru-RU"/>
              </w:rPr>
            </w:pPr>
            <w:r w:rsidRPr="002C55DC">
              <w:rPr>
                <w:rFonts w:ascii="Times New Roman" w:eastAsia="Times New Roman" w:hAnsi="Times New Roman" w:cs="Times New Roman"/>
                <w:sz w:val="28"/>
                <w:szCs w:val="28"/>
                <w:lang w:eastAsia="ru-RU"/>
              </w:rPr>
              <w:t>82</w:t>
            </w:r>
          </w:p>
        </w:tc>
        <w:tc>
          <w:tcPr>
            <w:tcW w:w="756" w:type="dxa"/>
            <w:tcMar>
              <w:top w:w="0" w:type="dxa"/>
              <w:left w:w="108" w:type="dxa"/>
              <w:bottom w:w="0" w:type="dxa"/>
              <w:right w:w="108" w:type="dxa"/>
            </w:tcMar>
            <w:hideMark/>
          </w:tcPr>
          <w:p w14:paraId="3FC45A45" w14:textId="77777777" w:rsidR="0083692E" w:rsidRPr="002C55DC" w:rsidRDefault="0083692E" w:rsidP="005C1A11">
            <w:pPr>
              <w:spacing w:after="0" w:line="240" w:lineRule="auto"/>
              <w:rPr>
                <w:rFonts w:ascii="Journal" w:eastAsia="Times New Roman" w:hAnsi="Journal" w:cs="Times New Roman"/>
                <w:sz w:val="28"/>
                <w:szCs w:val="28"/>
                <w:lang w:eastAsia="ru-RU"/>
              </w:rPr>
            </w:pPr>
            <w:r w:rsidRPr="002C55DC">
              <w:rPr>
                <w:rFonts w:ascii="Times New Roman" w:eastAsia="Times New Roman" w:hAnsi="Times New Roman" w:cs="Times New Roman"/>
                <w:sz w:val="28"/>
                <w:szCs w:val="28"/>
                <w:lang w:eastAsia="ru-RU"/>
              </w:rPr>
              <w:t>83</w:t>
            </w:r>
          </w:p>
        </w:tc>
        <w:tc>
          <w:tcPr>
            <w:tcW w:w="756" w:type="dxa"/>
            <w:tcMar>
              <w:top w:w="0" w:type="dxa"/>
              <w:left w:w="108" w:type="dxa"/>
              <w:bottom w:w="0" w:type="dxa"/>
              <w:right w:w="108" w:type="dxa"/>
            </w:tcMar>
            <w:hideMark/>
          </w:tcPr>
          <w:p w14:paraId="6AC7D411" w14:textId="77777777" w:rsidR="0083692E" w:rsidRPr="002C55DC" w:rsidRDefault="0083692E" w:rsidP="005C1A11">
            <w:pPr>
              <w:spacing w:after="0" w:line="240" w:lineRule="auto"/>
              <w:rPr>
                <w:rFonts w:ascii="Journal" w:eastAsia="Times New Roman" w:hAnsi="Journal" w:cs="Times New Roman"/>
                <w:sz w:val="28"/>
                <w:szCs w:val="28"/>
                <w:lang w:eastAsia="ru-RU"/>
              </w:rPr>
            </w:pPr>
            <w:r w:rsidRPr="002C55DC">
              <w:rPr>
                <w:rFonts w:ascii="Times New Roman" w:eastAsia="Times New Roman" w:hAnsi="Times New Roman" w:cs="Times New Roman"/>
                <w:sz w:val="28"/>
                <w:szCs w:val="28"/>
                <w:lang w:eastAsia="ru-RU"/>
              </w:rPr>
              <w:t>85</w:t>
            </w:r>
          </w:p>
        </w:tc>
        <w:tc>
          <w:tcPr>
            <w:tcW w:w="756" w:type="dxa"/>
            <w:tcMar>
              <w:top w:w="0" w:type="dxa"/>
              <w:left w:w="108" w:type="dxa"/>
              <w:bottom w:w="0" w:type="dxa"/>
              <w:right w:w="108" w:type="dxa"/>
            </w:tcMar>
            <w:hideMark/>
          </w:tcPr>
          <w:p w14:paraId="0F1F8990" w14:textId="77777777" w:rsidR="0083692E" w:rsidRPr="002C55DC" w:rsidRDefault="0083692E" w:rsidP="005C1A11">
            <w:pPr>
              <w:spacing w:after="0" w:line="240" w:lineRule="auto"/>
              <w:rPr>
                <w:rFonts w:ascii="Journal" w:eastAsia="Times New Roman" w:hAnsi="Journal" w:cs="Times New Roman"/>
                <w:sz w:val="28"/>
                <w:szCs w:val="28"/>
                <w:lang w:eastAsia="ru-RU"/>
              </w:rPr>
            </w:pPr>
            <w:r w:rsidRPr="002C55DC">
              <w:rPr>
                <w:rFonts w:ascii="Times New Roman" w:eastAsia="Times New Roman" w:hAnsi="Times New Roman" w:cs="Times New Roman"/>
                <w:sz w:val="28"/>
                <w:szCs w:val="28"/>
                <w:lang w:eastAsia="ru-RU"/>
              </w:rPr>
              <w:t>81</w:t>
            </w:r>
          </w:p>
        </w:tc>
        <w:tc>
          <w:tcPr>
            <w:tcW w:w="849" w:type="dxa"/>
            <w:tcMar>
              <w:top w:w="0" w:type="dxa"/>
              <w:left w:w="108" w:type="dxa"/>
              <w:bottom w:w="0" w:type="dxa"/>
              <w:right w:w="108" w:type="dxa"/>
            </w:tcMar>
            <w:hideMark/>
          </w:tcPr>
          <w:p w14:paraId="47ED16AE" w14:textId="77777777" w:rsidR="0083692E" w:rsidRPr="002C55DC" w:rsidRDefault="0083692E" w:rsidP="005C1A11">
            <w:pPr>
              <w:spacing w:after="0" w:line="240" w:lineRule="auto"/>
              <w:rPr>
                <w:rFonts w:ascii="Journal" w:eastAsia="Times New Roman" w:hAnsi="Journal" w:cs="Times New Roman"/>
                <w:sz w:val="28"/>
                <w:szCs w:val="28"/>
                <w:lang w:eastAsia="ru-RU"/>
              </w:rPr>
            </w:pPr>
            <w:r w:rsidRPr="002C55DC">
              <w:rPr>
                <w:rFonts w:ascii="Times New Roman" w:eastAsia="Times New Roman" w:hAnsi="Times New Roman" w:cs="Times New Roman"/>
                <w:sz w:val="28"/>
                <w:szCs w:val="28"/>
                <w:lang w:eastAsia="ru-RU"/>
              </w:rPr>
              <w:t>76</w:t>
            </w:r>
          </w:p>
        </w:tc>
        <w:tc>
          <w:tcPr>
            <w:tcW w:w="1245" w:type="dxa"/>
            <w:tcMar>
              <w:top w:w="0" w:type="dxa"/>
              <w:left w:w="108" w:type="dxa"/>
              <w:bottom w:w="0" w:type="dxa"/>
              <w:right w:w="108" w:type="dxa"/>
            </w:tcMar>
            <w:hideMark/>
          </w:tcPr>
          <w:p w14:paraId="6D8BE1FB" w14:textId="77777777" w:rsidR="0083692E" w:rsidRPr="002C55DC" w:rsidRDefault="0083692E" w:rsidP="005C1A11">
            <w:pPr>
              <w:spacing w:after="0" w:line="240" w:lineRule="auto"/>
              <w:rPr>
                <w:rFonts w:ascii="Journal" w:eastAsia="Times New Roman" w:hAnsi="Journal" w:cs="Times New Roman"/>
                <w:sz w:val="28"/>
                <w:szCs w:val="28"/>
                <w:lang w:eastAsia="ru-RU"/>
              </w:rPr>
            </w:pPr>
            <w:r w:rsidRPr="002C55DC">
              <w:rPr>
                <w:rFonts w:ascii="Times New Roman" w:eastAsia="Times New Roman" w:hAnsi="Times New Roman" w:cs="Times New Roman"/>
                <w:sz w:val="28"/>
                <w:szCs w:val="28"/>
                <w:lang w:eastAsia="ru-RU"/>
              </w:rPr>
              <w:t>90</w:t>
            </w:r>
          </w:p>
        </w:tc>
      </w:tr>
      <w:tr w:rsidR="0083692E" w:rsidRPr="002C55DC" w14:paraId="634ECC90" w14:textId="77777777" w:rsidTr="0083692E">
        <w:tc>
          <w:tcPr>
            <w:tcW w:w="2518" w:type="dxa"/>
            <w:tcMar>
              <w:top w:w="0" w:type="dxa"/>
              <w:left w:w="108" w:type="dxa"/>
              <w:bottom w:w="0" w:type="dxa"/>
              <w:right w:w="108" w:type="dxa"/>
            </w:tcMar>
            <w:hideMark/>
          </w:tcPr>
          <w:p w14:paraId="25A3A663" w14:textId="77777777" w:rsidR="0083692E" w:rsidRPr="002C55DC" w:rsidRDefault="0083692E" w:rsidP="005C1A11">
            <w:pPr>
              <w:spacing w:after="0" w:line="240" w:lineRule="auto"/>
              <w:rPr>
                <w:rFonts w:ascii="Journal" w:eastAsia="Times New Roman" w:hAnsi="Journal" w:cs="Times New Roman"/>
                <w:sz w:val="28"/>
                <w:szCs w:val="28"/>
                <w:lang w:eastAsia="ru-RU"/>
              </w:rPr>
            </w:pPr>
            <w:r w:rsidRPr="002C55DC">
              <w:rPr>
                <w:rFonts w:ascii="Times New Roman" w:eastAsia="Times New Roman" w:hAnsi="Times New Roman" w:cs="Times New Roman"/>
                <w:sz w:val="28"/>
                <w:szCs w:val="28"/>
                <w:lang w:eastAsia="ru-RU"/>
              </w:rPr>
              <w:t> </w:t>
            </w:r>
          </w:p>
        </w:tc>
        <w:tc>
          <w:tcPr>
            <w:tcW w:w="5866" w:type="dxa"/>
            <w:gridSpan w:val="8"/>
            <w:tcMar>
              <w:top w:w="0" w:type="dxa"/>
              <w:left w:w="108" w:type="dxa"/>
              <w:bottom w:w="0" w:type="dxa"/>
              <w:right w:w="108" w:type="dxa"/>
            </w:tcMar>
            <w:hideMark/>
          </w:tcPr>
          <w:p w14:paraId="1232F231" w14:textId="77777777" w:rsidR="0083692E" w:rsidRPr="002C55DC" w:rsidRDefault="0083692E" w:rsidP="005C1A11">
            <w:pPr>
              <w:spacing w:after="0" w:line="240" w:lineRule="auto"/>
              <w:jc w:val="center"/>
              <w:rPr>
                <w:rFonts w:ascii="Journal" w:eastAsia="Times New Roman" w:hAnsi="Journal" w:cs="Times New Roman"/>
                <w:sz w:val="28"/>
                <w:szCs w:val="28"/>
                <w:lang w:eastAsia="ru-RU"/>
              </w:rPr>
            </w:pPr>
            <w:r w:rsidRPr="002C55DC">
              <w:rPr>
                <w:rFonts w:ascii="Times New Roman" w:eastAsia="Times New Roman" w:hAnsi="Times New Roman" w:cs="Times New Roman"/>
                <w:sz w:val="28"/>
                <w:szCs w:val="28"/>
                <w:lang w:eastAsia="ru-RU"/>
              </w:rPr>
              <w:t>Т-100-130</w:t>
            </w:r>
          </w:p>
        </w:tc>
        <w:tc>
          <w:tcPr>
            <w:tcW w:w="1245" w:type="dxa"/>
            <w:tcMar>
              <w:top w:w="0" w:type="dxa"/>
              <w:left w:w="108" w:type="dxa"/>
              <w:bottom w:w="0" w:type="dxa"/>
              <w:right w:w="108" w:type="dxa"/>
            </w:tcMar>
            <w:hideMark/>
          </w:tcPr>
          <w:p w14:paraId="47820D8E" w14:textId="77777777" w:rsidR="0083692E" w:rsidRPr="002C55DC" w:rsidRDefault="0083692E" w:rsidP="005C1A11">
            <w:pPr>
              <w:spacing w:after="0" w:line="240" w:lineRule="auto"/>
              <w:rPr>
                <w:rFonts w:ascii="Journal" w:eastAsia="Times New Roman" w:hAnsi="Journal" w:cs="Times New Roman"/>
                <w:sz w:val="28"/>
                <w:szCs w:val="28"/>
                <w:lang w:eastAsia="ru-RU"/>
              </w:rPr>
            </w:pPr>
            <w:r w:rsidRPr="002C55DC">
              <w:rPr>
                <w:rFonts w:ascii="Times New Roman" w:eastAsia="Times New Roman" w:hAnsi="Times New Roman" w:cs="Times New Roman"/>
                <w:sz w:val="28"/>
                <w:szCs w:val="28"/>
                <w:lang w:eastAsia="ru-RU"/>
              </w:rPr>
              <w:t> </w:t>
            </w:r>
          </w:p>
        </w:tc>
      </w:tr>
      <w:tr w:rsidR="0083692E" w:rsidRPr="002C55DC" w14:paraId="43311513" w14:textId="77777777" w:rsidTr="0083692E">
        <w:tc>
          <w:tcPr>
            <w:tcW w:w="2518" w:type="dxa"/>
            <w:tcMar>
              <w:top w:w="0" w:type="dxa"/>
              <w:left w:w="108" w:type="dxa"/>
              <w:bottom w:w="0" w:type="dxa"/>
              <w:right w:w="108" w:type="dxa"/>
            </w:tcMar>
            <w:hideMark/>
          </w:tcPr>
          <w:p w14:paraId="610A9131" w14:textId="77777777" w:rsidR="0083692E" w:rsidRPr="002C55DC" w:rsidRDefault="0083692E" w:rsidP="005C1A11">
            <w:pPr>
              <w:spacing w:after="0" w:line="240" w:lineRule="auto"/>
              <w:rPr>
                <w:rFonts w:ascii="Journal" w:eastAsia="Times New Roman" w:hAnsi="Journal" w:cs="Times New Roman"/>
                <w:sz w:val="28"/>
                <w:szCs w:val="28"/>
                <w:lang w:eastAsia="ru-RU"/>
              </w:rPr>
            </w:pPr>
            <w:r w:rsidRPr="002C55DC">
              <w:rPr>
                <w:rFonts w:ascii="Times New Roman" w:eastAsia="Times New Roman" w:hAnsi="Times New Roman" w:cs="Times New Roman"/>
                <w:sz w:val="28"/>
                <w:szCs w:val="28"/>
                <w:lang w:eastAsia="ru-RU"/>
              </w:rPr>
              <w:t>Корпус турбины</w:t>
            </w:r>
          </w:p>
        </w:tc>
        <w:tc>
          <w:tcPr>
            <w:tcW w:w="720" w:type="dxa"/>
            <w:tcMar>
              <w:top w:w="0" w:type="dxa"/>
              <w:left w:w="108" w:type="dxa"/>
              <w:bottom w:w="0" w:type="dxa"/>
              <w:right w:w="108" w:type="dxa"/>
            </w:tcMar>
            <w:hideMark/>
          </w:tcPr>
          <w:p w14:paraId="6D70FFAE" w14:textId="77777777" w:rsidR="0083692E" w:rsidRPr="002C55DC" w:rsidRDefault="0083692E" w:rsidP="005C1A11">
            <w:pPr>
              <w:spacing w:after="0" w:line="240" w:lineRule="auto"/>
              <w:rPr>
                <w:rFonts w:ascii="Journal" w:eastAsia="Times New Roman" w:hAnsi="Journal" w:cs="Times New Roman"/>
                <w:sz w:val="28"/>
                <w:szCs w:val="28"/>
                <w:lang w:eastAsia="ru-RU"/>
              </w:rPr>
            </w:pPr>
            <w:r w:rsidRPr="002C55DC">
              <w:rPr>
                <w:rFonts w:ascii="Times New Roman" w:eastAsia="Times New Roman" w:hAnsi="Times New Roman" w:cs="Times New Roman"/>
                <w:sz w:val="28"/>
                <w:szCs w:val="28"/>
                <w:lang w:eastAsia="ru-RU"/>
              </w:rPr>
              <w:t>87</w:t>
            </w:r>
          </w:p>
        </w:tc>
        <w:tc>
          <w:tcPr>
            <w:tcW w:w="720" w:type="dxa"/>
            <w:tcMar>
              <w:top w:w="0" w:type="dxa"/>
              <w:left w:w="108" w:type="dxa"/>
              <w:bottom w:w="0" w:type="dxa"/>
              <w:right w:w="108" w:type="dxa"/>
            </w:tcMar>
            <w:hideMark/>
          </w:tcPr>
          <w:p w14:paraId="230DB238" w14:textId="77777777" w:rsidR="0083692E" w:rsidRPr="002C55DC" w:rsidRDefault="0083692E" w:rsidP="005C1A11">
            <w:pPr>
              <w:spacing w:after="0" w:line="240" w:lineRule="auto"/>
              <w:rPr>
                <w:rFonts w:ascii="Journal" w:eastAsia="Times New Roman" w:hAnsi="Journal" w:cs="Times New Roman"/>
                <w:sz w:val="28"/>
                <w:szCs w:val="28"/>
                <w:lang w:eastAsia="ru-RU"/>
              </w:rPr>
            </w:pPr>
            <w:r w:rsidRPr="002C55DC">
              <w:rPr>
                <w:rFonts w:ascii="Times New Roman" w:eastAsia="Times New Roman" w:hAnsi="Times New Roman" w:cs="Times New Roman"/>
                <w:sz w:val="28"/>
                <w:szCs w:val="28"/>
                <w:lang w:eastAsia="ru-RU"/>
              </w:rPr>
              <w:t>90</w:t>
            </w:r>
          </w:p>
        </w:tc>
        <w:tc>
          <w:tcPr>
            <w:tcW w:w="742" w:type="dxa"/>
            <w:tcMar>
              <w:top w:w="0" w:type="dxa"/>
              <w:left w:w="108" w:type="dxa"/>
              <w:bottom w:w="0" w:type="dxa"/>
              <w:right w:w="108" w:type="dxa"/>
            </w:tcMar>
            <w:hideMark/>
          </w:tcPr>
          <w:p w14:paraId="5F7AD97F" w14:textId="77777777" w:rsidR="0083692E" w:rsidRPr="002C55DC" w:rsidRDefault="0083692E" w:rsidP="005C1A11">
            <w:pPr>
              <w:spacing w:after="0" w:line="240" w:lineRule="auto"/>
              <w:rPr>
                <w:rFonts w:ascii="Journal" w:eastAsia="Times New Roman" w:hAnsi="Journal" w:cs="Times New Roman"/>
                <w:sz w:val="28"/>
                <w:szCs w:val="28"/>
                <w:lang w:eastAsia="ru-RU"/>
              </w:rPr>
            </w:pPr>
            <w:r w:rsidRPr="002C55DC">
              <w:rPr>
                <w:rFonts w:ascii="Times New Roman" w:eastAsia="Times New Roman" w:hAnsi="Times New Roman" w:cs="Times New Roman"/>
                <w:sz w:val="28"/>
                <w:szCs w:val="28"/>
                <w:lang w:eastAsia="ru-RU"/>
              </w:rPr>
              <w:t>84</w:t>
            </w:r>
          </w:p>
        </w:tc>
        <w:tc>
          <w:tcPr>
            <w:tcW w:w="567" w:type="dxa"/>
            <w:tcMar>
              <w:top w:w="0" w:type="dxa"/>
              <w:left w:w="108" w:type="dxa"/>
              <w:bottom w:w="0" w:type="dxa"/>
              <w:right w:w="108" w:type="dxa"/>
            </w:tcMar>
            <w:hideMark/>
          </w:tcPr>
          <w:p w14:paraId="06F6BE19" w14:textId="77777777" w:rsidR="0083692E" w:rsidRPr="002C55DC" w:rsidRDefault="0083692E" w:rsidP="005C1A11">
            <w:pPr>
              <w:spacing w:after="0" w:line="240" w:lineRule="auto"/>
              <w:rPr>
                <w:rFonts w:ascii="Journal" w:eastAsia="Times New Roman" w:hAnsi="Journal" w:cs="Times New Roman"/>
                <w:sz w:val="28"/>
                <w:szCs w:val="28"/>
                <w:lang w:eastAsia="ru-RU"/>
              </w:rPr>
            </w:pPr>
            <w:r w:rsidRPr="002C55DC">
              <w:rPr>
                <w:rFonts w:ascii="Times New Roman" w:eastAsia="Times New Roman" w:hAnsi="Times New Roman" w:cs="Times New Roman"/>
                <w:sz w:val="28"/>
                <w:szCs w:val="28"/>
                <w:lang w:eastAsia="ru-RU"/>
              </w:rPr>
              <w:t>85</w:t>
            </w:r>
          </w:p>
        </w:tc>
        <w:tc>
          <w:tcPr>
            <w:tcW w:w="756" w:type="dxa"/>
            <w:tcMar>
              <w:top w:w="0" w:type="dxa"/>
              <w:left w:w="108" w:type="dxa"/>
              <w:bottom w:w="0" w:type="dxa"/>
              <w:right w:w="108" w:type="dxa"/>
            </w:tcMar>
            <w:hideMark/>
          </w:tcPr>
          <w:p w14:paraId="42E77A35" w14:textId="77777777" w:rsidR="0083692E" w:rsidRPr="002C55DC" w:rsidRDefault="0083692E" w:rsidP="005C1A11">
            <w:pPr>
              <w:spacing w:after="0" w:line="240" w:lineRule="auto"/>
              <w:rPr>
                <w:rFonts w:ascii="Journal" w:eastAsia="Times New Roman" w:hAnsi="Journal" w:cs="Times New Roman"/>
                <w:sz w:val="28"/>
                <w:szCs w:val="28"/>
                <w:lang w:eastAsia="ru-RU"/>
              </w:rPr>
            </w:pPr>
            <w:r w:rsidRPr="002C55DC">
              <w:rPr>
                <w:rFonts w:ascii="Times New Roman" w:eastAsia="Times New Roman" w:hAnsi="Times New Roman" w:cs="Times New Roman"/>
                <w:sz w:val="28"/>
                <w:szCs w:val="28"/>
                <w:lang w:eastAsia="ru-RU"/>
              </w:rPr>
              <w:t>86</w:t>
            </w:r>
          </w:p>
        </w:tc>
        <w:tc>
          <w:tcPr>
            <w:tcW w:w="756" w:type="dxa"/>
            <w:tcMar>
              <w:top w:w="0" w:type="dxa"/>
              <w:left w:w="108" w:type="dxa"/>
              <w:bottom w:w="0" w:type="dxa"/>
              <w:right w:w="108" w:type="dxa"/>
            </w:tcMar>
            <w:hideMark/>
          </w:tcPr>
          <w:p w14:paraId="454814C7" w14:textId="77777777" w:rsidR="0083692E" w:rsidRPr="002C55DC" w:rsidRDefault="0083692E" w:rsidP="005C1A11">
            <w:pPr>
              <w:spacing w:after="0" w:line="240" w:lineRule="auto"/>
              <w:rPr>
                <w:rFonts w:ascii="Journal" w:eastAsia="Times New Roman" w:hAnsi="Journal" w:cs="Times New Roman"/>
                <w:sz w:val="28"/>
                <w:szCs w:val="28"/>
                <w:lang w:eastAsia="ru-RU"/>
              </w:rPr>
            </w:pPr>
            <w:r w:rsidRPr="002C55DC">
              <w:rPr>
                <w:rFonts w:ascii="Times New Roman" w:eastAsia="Times New Roman" w:hAnsi="Times New Roman" w:cs="Times New Roman"/>
                <w:sz w:val="28"/>
                <w:szCs w:val="28"/>
                <w:lang w:eastAsia="ru-RU"/>
              </w:rPr>
              <w:t>83</w:t>
            </w:r>
          </w:p>
        </w:tc>
        <w:tc>
          <w:tcPr>
            <w:tcW w:w="756" w:type="dxa"/>
            <w:tcMar>
              <w:top w:w="0" w:type="dxa"/>
              <w:left w:w="108" w:type="dxa"/>
              <w:bottom w:w="0" w:type="dxa"/>
              <w:right w:w="108" w:type="dxa"/>
            </w:tcMar>
            <w:hideMark/>
          </w:tcPr>
          <w:p w14:paraId="7951E1BE" w14:textId="77777777" w:rsidR="0083692E" w:rsidRPr="002C55DC" w:rsidRDefault="0083692E" w:rsidP="005C1A11">
            <w:pPr>
              <w:spacing w:after="0" w:line="240" w:lineRule="auto"/>
              <w:rPr>
                <w:rFonts w:ascii="Journal" w:eastAsia="Times New Roman" w:hAnsi="Journal" w:cs="Times New Roman"/>
                <w:sz w:val="28"/>
                <w:szCs w:val="28"/>
                <w:lang w:eastAsia="ru-RU"/>
              </w:rPr>
            </w:pPr>
            <w:r w:rsidRPr="002C55DC">
              <w:rPr>
                <w:rFonts w:ascii="Times New Roman" w:eastAsia="Times New Roman" w:hAnsi="Times New Roman" w:cs="Times New Roman"/>
                <w:sz w:val="28"/>
                <w:szCs w:val="28"/>
                <w:lang w:eastAsia="ru-RU"/>
              </w:rPr>
              <w:t>88</w:t>
            </w:r>
          </w:p>
        </w:tc>
        <w:tc>
          <w:tcPr>
            <w:tcW w:w="849" w:type="dxa"/>
            <w:tcMar>
              <w:top w:w="0" w:type="dxa"/>
              <w:left w:w="108" w:type="dxa"/>
              <w:bottom w:w="0" w:type="dxa"/>
              <w:right w:w="108" w:type="dxa"/>
            </w:tcMar>
            <w:hideMark/>
          </w:tcPr>
          <w:p w14:paraId="554E32DA" w14:textId="77777777" w:rsidR="0083692E" w:rsidRPr="002C55DC" w:rsidRDefault="0083692E" w:rsidP="005C1A11">
            <w:pPr>
              <w:spacing w:after="0" w:line="240" w:lineRule="auto"/>
              <w:rPr>
                <w:rFonts w:ascii="Journal" w:eastAsia="Times New Roman" w:hAnsi="Journal" w:cs="Times New Roman"/>
                <w:sz w:val="28"/>
                <w:szCs w:val="28"/>
                <w:lang w:eastAsia="ru-RU"/>
              </w:rPr>
            </w:pPr>
            <w:r w:rsidRPr="002C55DC">
              <w:rPr>
                <w:rFonts w:ascii="Times New Roman" w:eastAsia="Times New Roman" w:hAnsi="Times New Roman" w:cs="Times New Roman"/>
                <w:sz w:val="28"/>
                <w:szCs w:val="28"/>
                <w:lang w:eastAsia="ru-RU"/>
              </w:rPr>
              <w:t>87</w:t>
            </w:r>
          </w:p>
        </w:tc>
        <w:tc>
          <w:tcPr>
            <w:tcW w:w="1245" w:type="dxa"/>
            <w:tcMar>
              <w:top w:w="0" w:type="dxa"/>
              <w:left w:w="108" w:type="dxa"/>
              <w:bottom w:w="0" w:type="dxa"/>
              <w:right w:w="108" w:type="dxa"/>
            </w:tcMar>
            <w:hideMark/>
          </w:tcPr>
          <w:p w14:paraId="3401C6B6" w14:textId="77777777" w:rsidR="0083692E" w:rsidRPr="002C55DC" w:rsidRDefault="0083692E" w:rsidP="005C1A11">
            <w:pPr>
              <w:spacing w:after="0" w:line="240" w:lineRule="auto"/>
              <w:rPr>
                <w:rFonts w:ascii="Journal" w:eastAsia="Times New Roman" w:hAnsi="Journal" w:cs="Times New Roman"/>
                <w:sz w:val="28"/>
                <w:szCs w:val="28"/>
                <w:lang w:eastAsia="ru-RU"/>
              </w:rPr>
            </w:pPr>
            <w:r w:rsidRPr="002C55DC">
              <w:rPr>
                <w:rFonts w:ascii="Times New Roman" w:eastAsia="Times New Roman" w:hAnsi="Times New Roman" w:cs="Times New Roman"/>
                <w:sz w:val="28"/>
                <w:szCs w:val="28"/>
                <w:lang w:eastAsia="ru-RU"/>
              </w:rPr>
              <w:t>94</w:t>
            </w:r>
          </w:p>
        </w:tc>
      </w:tr>
      <w:tr w:rsidR="0083692E" w:rsidRPr="002C55DC" w14:paraId="5C5E50D3" w14:textId="77777777" w:rsidTr="0083692E">
        <w:tc>
          <w:tcPr>
            <w:tcW w:w="2518" w:type="dxa"/>
            <w:tcMar>
              <w:top w:w="0" w:type="dxa"/>
              <w:left w:w="108" w:type="dxa"/>
              <w:bottom w:w="0" w:type="dxa"/>
              <w:right w:w="108" w:type="dxa"/>
            </w:tcMar>
            <w:hideMark/>
          </w:tcPr>
          <w:p w14:paraId="4D025564" w14:textId="77777777" w:rsidR="0083692E" w:rsidRPr="002C55DC" w:rsidRDefault="0083692E" w:rsidP="005C1A11">
            <w:pPr>
              <w:spacing w:after="0" w:line="240" w:lineRule="auto"/>
              <w:rPr>
                <w:rFonts w:ascii="Journal" w:eastAsia="Times New Roman" w:hAnsi="Journal" w:cs="Times New Roman"/>
                <w:sz w:val="28"/>
                <w:szCs w:val="28"/>
                <w:lang w:eastAsia="ru-RU"/>
              </w:rPr>
            </w:pPr>
            <w:r w:rsidRPr="002C55DC">
              <w:rPr>
                <w:rFonts w:ascii="Times New Roman" w:eastAsia="Times New Roman" w:hAnsi="Times New Roman" w:cs="Times New Roman"/>
                <w:sz w:val="28"/>
                <w:szCs w:val="28"/>
                <w:lang w:eastAsia="ru-RU"/>
              </w:rPr>
              <w:t>Генератор</w:t>
            </w:r>
          </w:p>
        </w:tc>
        <w:tc>
          <w:tcPr>
            <w:tcW w:w="720" w:type="dxa"/>
            <w:tcMar>
              <w:top w:w="0" w:type="dxa"/>
              <w:left w:w="108" w:type="dxa"/>
              <w:bottom w:w="0" w:type="dxa"/>
              <w:right w:w="108" w:type="dxa"/>
            </w:tcMar>
            <w:hideMark/>
          </w:tcPr>
          <w:p w14:paraId="6D92AED9" w14:textId="77777777" w:rsidR="0083692E" w:rsidRPr="002C55DC" w:rsidRDefault="0083692E" w:rsidP="005C1A11">
            <w:pPr>
              <w:spacing w:after="0" w:line="240" w:lineRule="auto"/>
              <w:rPr>
                <w:rFonts w:ascii="Journal" w:eastAsia="Times New Roman" w:hAnsi="Journal" w:cs="Times New Roman"/>
                <w:sz w:val="28"/>
                <w:szCs w:val="28"/>
                <w:lang w:eastAsia="ru-RU"/>
              </w:rPr>
            </w:pPr>
            <w:r w:rsidRPr="002C55DC">
              <w:rPr>
                <w:rFonts w:ascii="Times New Roman" w:eastAsia="Times New Roman" w:hAnsi="Times New Roman" w:cs="Times New Roman"/>
                <w:sz w:val="28"/>
                <w:szCs w:val="28"/>
                <w:lang w:eastAsia="ru-RU"/>
              </w:rPr>
              <w:t>92</w:t>
            </w:r>
          </w:p>
        </w:tc>
        <w:tc>
          <w:tcPr>
            <w:tcW w:w="720" w:type="dxa"/>
            <w:tcMar>
              <w:top w:w="0" w:type="dxa"/>
              <w:left w:w="108" w:type="dxa"/>
              <w:bottom w:w="0" w:type="dxa"/>
              <w:right w:w="108" w:type="dxa"/>
            </w:tcMar>
            <w:hideMark/>
          </w:tcPr>
          <w:p w14:paraId="2F4AACA6" w14:textId="77777777" w:rsidR="0083692E" w:rsidRPr="002C55DC" w:rsidRDefault="0083692E" w:rsidP="005C1A11">
            <w:pPr>
              <w:spacing w:after="0" w:line="240" w:lineRule="auto"/>
              <w:rPr>
                <w:rFonts w:ascii="Journal" w:eastAsia="Times New Roman" w:hAnsi="Journal" w:cs="Times New Roman"/>
                <w:sz w:val="28"/>
                <w:szCs w:val="28"/>
                <w:lang w:eastAsia="ru-RU"/>
              </w:rPr>
            </w:pPr>
            <w:r w:rsidRPr="002C55DC">
              <w:rPr>
                <w:rFonts w:ascii="Times New Roman" w:eastAsia="Times New Roman" w:hAnsi="Times New Roman" w:cs="Times New Roman"/>
                <w:sz w:val="28"/>
                <w:szCs w:val="28"/>
                <w:lang w:eastAsia="ru-RU"/>
              </w:rPr>
              <w:t>96</w:t>
            </w:r>
          </w:p>
        </w:tc>
        <w:tc>
          <w:tcPr>
            <w:tcW w:w="742" w:type="dxa"/>
            <w:tcMar>
              <w:top w:w="0" w:type="dxa"/>
              <w:left w:w="108" w:type="dxa"/>
              <w:bottom w:w="0" w:type="dxa"/>
              <w:right w:w="108" w:type="dxa"/>
            </w:tcMar>
            <w:hideMark/>
          </w:tcPr>
          <w:p w14:paraId="5ECE32D8" w14:textId="77777777" w:rsidR="0083692E" w:rsidRPr="002C55DC" w:rsidRDefault="0083692E" w:rsidP="005C1A11">
            <w:pPr>
              <w:spacing w:after="0" w:line="240" w:lineRule="auto"/>
              <w:rPr>
                <w:rFonts w:ascii="Journal" w:eastAsia="Times New Roman" w:hAnsi="Journal" w:cs="Times New Roman"/>
                <w:sz w:val="28"/>
                <w:szCs w:val="28"/>
                <w:lang w:eastAsia="ru-RU"/>
              </w:rPr>
            </w:pPr>
            <w:r w:rsidRPr="002C55DC">
              <w:rPr>
                <w:rFonts w:ascii="Times New Roman" w:eastAsia="Times New Roman" w:hAnsi="Times New Roman" w:cs="Times New Roman"/>
                <w:sz w:val="28"/>
                <w:szCs w:val="28"/>
                <w:lang w:eastAsia="ru-RU"/>
              </w:rPr>
              <w:t>84</w:t>
            </w:r>
          </w:p>
        </w:tc>
        <w:tc>
          <w:tcPr>
            <w:tcW w:w="567" w:type="dxa"/>
            <w:tcMar>
              <w:top w:w="0" w:type="dxa"/>
              <w:left w:w="108" w:type="dxa"/>
              <w:bottom w:w="0" w:type="dxa"/>
              <w:right w:w="108" w:type="dxa"/>
            </w:tcMar>
            <w:hideMark/>
          </w:tcPr>
          <w:p w14:paraId="278180CE" w14:textId="77777777" w:rsidR="0083692E" w:rsidRPr="002C55DC" w:rsidRDefault="0083692E" w:rsidP="005C1A11">
            <w:pPr>
              <w:spacing w:after="0" w:line="240" w:lineRule="auto"/>
              <w:rPr>
                <w:rFonts w:ascii="Journal" w:eastAsia="Times New Roman" w:hAnsi="Journal" w:cs="Times New Roman"/>
                <w:sz w:val="28"/>
                <w:szCs w:val="28"/>
                <w:lang w:eastAsia="ru-RU"/>
              </w:rPr>
            </w:pPr>
            <w:r w:rsidRPr="002C55DC">
              <w:rPr>
                <w:rFonts w:ascii="Times New Roman" w:eastAsia="Times New Roman" w:hAnsi="Times New Roman" w:cs="Times New Roman"/>
                <w:sz w:val="28"/>
                <w:szCs w:val="28"/>
                <w:lang w:eastAsia="ru-RU"/>
              </w:rPr>
              <w:t>87</w:t>
            </w:r>
          </w:p>
        </w:tc>
        <w:tc>
          <w:tcPr>
            <w:tcW w:w="756" w:type="dxa"/>
            <w:tcMar>
              <w:top w:w="0" w:type="dxa"/>
              <w:left w:w="108" w:type="dxa"/>
              <w:bottom w:w="0" w:type="dxa"/>
              <w:right w:w="108" w:type="dxa"/>
            </w:tcMar>
            <w:hideMark/>
          </w:tcPr>
          <w:p w14:paraId="2E372DBD" w14:textId="77777777" w:rsidR="0083692E" w:rsidRPr="002C55DC" w:rsidRDefault="0083692E" w:rsidP="005C1A11">
            <w:pPr>
              <w:spacing w:after="0" w:line="240" w:lineRule="auto"/>
              <w:rPr>
                <w:rFonts w:ascii="Journal" w:eastAsia="Times New Roman" w:hAnsi="Journal" w:cs="Times New Roman"/>
                <w:sz w:val="28"/>
                <w:szCs w:val="28"/>
                <w:lang w:eastAsia="ru-RU"/>
              </w:rPr>
            </w:pPr>
            <w:r w:rsidRPr="002C55DC">
              <w:rPr>
                <w:rFonts w:ascii="Times New Roman" w:eastAsia="Times New Roman" w:hAnsi="Times New Roman" w:cs="Times New Roman"/>
                <w:sz w:val="28"/>
                <w:szCs w:val="28"/>
                <w:lang w:eastAsia="ru-RU"/>
              </w:rPr>
              <w:t>88</w:t>
            </w:r>
          </w:p>
        </w:tc>
        <w:tc>
          <w:tcPr>
            <w:tcW w:w="756" w:type="dxa"/>
            <w:tcMar>
              <w:top w:w="0" w:type="dxa"/>
              <w:left w:w="108" w:type="dxa"/>
              <w:bottom w:w="0" w:type="dxa"/>
              <w:right w:w="108" w:type="dxa"/>
            </w:tcMar>
            <w:hideMark/>
          </w:tcPr>
          <w:p w14:paraId="15E26967" w14:textId="77777777" w:rsidR="0083692E" w:rsidRPr="002C55DC" w:rsidRDefault="0083692E" w:rsidP="005C1A11">
            <w:pPr>
              <w:spacing w:after="0" w:line="240" w:lineRule="auto"/>
              <w:rPr>
                <w:rFonts w:ascii="Journal" w:eastAsia="Times New Roman" w:hAnsi="Journal" w:cs="Times New Roman"/>
                <w:sz w:val="28"/>
                <w:szCs w:val="28"/>
                <w:lang w:eastAsia="ru-RU"/>
              </w:rPr>
            </w:pPr>
            <w:r w:rsidRPr="002C55DC">
              <w:rPr>
                <w:rFonts w:ascii="Times New Roman" w:eastAsia="Times New Roman" w:hAnsi="Times New Roman" w:cs="Times New Roman"/>
                <w:sz w:val="28"/>
                <w:szCs w:val="28"/>
                <w:lang w:eastAsia="ru-RU"/>
              </w:rPr>
              <w:t>91</w:t>
            </w:r>
          </w:p>
        </w:tc>
        <w:tc>
          <w:tcPr>
            <w:tcW w:w="756" w:type="dxa"/>
            <w:tcMar>
              <w:top w:w="0" w:type="dxa"/>
              <w:left w:w="108" w:type="dxa"/>
              <w:bottom w:w="0" w:type="dxa"/>
              <w:right w:w="108" w:type="dxa"/>
            </w:tcMar>
            <w:hideMark/>
          </w:tcPr>
          <w:p w14:paraId="29F261AC" w14:textId="77777777" w:rsidR="0083692E" w:rsidRPr="002C55DC" w:rsidRDefault="0083692E" w:rsidP="005C1A11">
            <w:pPr>
              <w:spacing w:after="0" w:line="240" w:lineRule="auto"/>
              <w:rPr>
                <w:rFonts w:ascii="Journal" w:eastAsia="Times New Roman" w:hAnsi="Journal" w:cs="Times New Roman"/>
                <w:sz w:val="28"/>
                <w:szCs w:val="28"/>
                <w:lang w:eastAsia="ru-RU"/>
              </w:rPr>
            </w:pPr>
            <w:r w:rsidRPr="002C55DC">
              <w:rPr>
                <w:rFonts w:ascii="Times New Roman" w:eastAsia="Times New Roman" w:hAnsi="Times New Roman" w:cs="Times New Roman"/>
                <w:sz w:val="28"/>
                <w:szCs w:val="28"/>
                <w:lang w:eastAsia="ru-RU"/>
              </w:rPr>
              <w:t>87</w:t>
            </w:r>
          </w:p>
        </w:tc>
        <w:tc>
          <w:tcPr>
            <w:tcW w:w="849" w:type="dxa"/>
            <w:tcMar>
              <w:top w:w="0" w:type="dxa"/>
              <w:left w:w="108" w:type="dxa"/>
              <w:bottom w:w="0" w:type="dxa"/>
              <w:right w:w="108" w:type="dxa"/>
            </w:tcMar>
            <w:hideMark/>
          </w:tcPr>
          <w:p w14:paraId="5299C160" w14:textId="77777777" w:rsidR="0083692E" w:rsidRPr="002C55DC" w:rsidRDefault="0083692E" w:rsidP="005C1A11">
            <w:pPr>
              <w:spacing w:after="0" w:line="240" w:lineRule="auto"/>
              <w:rPr>
                <w:rFonts w:ascii="Journal" w:eastAsia="Times New Roman" w:hAnsi="Journal" w:cs="Times New Roman"/>
                <w:sz w:val="28"/>
                <w:szCs w:val="28"/>
                <w:lang w:eastAsia="ru-RU"/>
              </w:rPr>
            </w:pPr>
            <w:r w:rsidRPr="002C55DC">
              <w:rPr>
                <w:rFonts w:ascii="Times New Roman" w:eastAsia="Times New Roman" w:hAnsi="Times New Roman" w:cs="Times New Roman"/>
                <w:sz w:val="28"/>
                <w:szCs w:val="28"/>
                <w:lang w:eastAsia="ru-RU"/>
              </w:rPr>
              <w:t>84</w:t>
            </w:r>
          </w:p>
        </w:tc>
        <w:tc>
          <w:tcPr>
            <w:tcW w:w="1245" w:type="dxa"/>
            <w:tcMar>
              <w:top w:w="0" w:type="dxa"/>
              <w:left w:w="108" w:type="dxa"/>
              <w:bottom w:w="0" w:type="dxa"/>
              <w:right w:w="108" w:type="dxa"/>
            </w:tcMar>
            <w:hideMark/>
          </w:tcPr>
          <w:p w14:paraId="6F9C5B0F" w14:textId="77777777" w:rsidR="0083692E" w:rsidRPr="002C55DC" w:rsidRDefault="0083692E" w:rsidP="005C1A11">
            <w:pPr>
              <w:spacing w:after="0" w:line="240" w:lineRule="auto"/>
              <w:rPr>
                <w:rFonts w:ascii="Journal" w:eastAsia="Times New Roman" w:hAnsi="Journal" w:cs="Times New Roman"/>
                <w:sz w:val="28"/>
                <w:szCs w:val="28"/>
                <w:lang w:eastAsia="ru-RU"/>
              </w:rPr>
            </w:pPr>
            <w:r w:rsidRPr="002C55DC">
              <w:rPr>
                <w:rFonts w:ascii="Times New Roman" w:eastAsia="Times New Roman" w:hAnsi="Times New Roman" w:cs="Times New Roman"/>
                <w:sz w:val="28"/>
                <w:szCs w:val="28"/>
                <w:lang w:eastAsia="ru-RU"/>
              </w:rPr>
              <w:t>94</w:t>
            </w:r>
          </w:p>
        </w:tc>
      </w:tr>
      <w:tr w:rsidR="0083692E" w:rsidRPr="002C55DC" w14:paraId="7E4F499C" w14:textId="77777777" w:rsidTr="0083692E">
        <w:tc>
          <w:tcPr>
            <w:tcW w:w="2518" w:type="dxa"/>
            <w:tcMar>
              <w:top w:w="0" w:type="dxa"/>
              <w:left w:w="108" w:type="dxa"/>
              <w:bottom w:w="0" w:type="dxa"/>
              <w:right w:w="108" w:type="dxa"/>
            </w:tcMar>
            <w:hideMark/>
          </w:tcPr>
          <w:p w14:paraId="294F8A97" w14:textId="77777777" w:rsidR="0083692E" w:rsidRPr="002C55DC" w:rsidRDefault="0083692E" w:rsidP="005C1A11">
            <w:pPr>
              <w:spacing w:after="0" w:line="240" w:lineRule="auto"/>
              <w:rPr>
                <w:rFonts w:ascii="Journal" w:eastAsia="Times New Roman" w:hAnsi="Journal" w:cs="Times New Roman"/>
                <w:sz w:val="28"/>
                <w:szCs w:val="28"/>
                <w:lang w:eastAsia="ru-RU"/>
              </w:rPr>
            </w:pPr>
            <w:r w:rsidRPr="002C55DC">
              <w:rPr>
                <w:rFonts w:ascii="Times New Roman" w:eastAsia="Times New Roman" w:hAnsi="Times New Roman" w:cs="Times New Roman"/>
                <w:sz w:val="28"/>
                <w:szCs w:val="28"/>
                <w:lang w:eastAsia="ru-RU"/>
              </w:rPr>
              <w:t>Возбудитель</w:t>
            </w:r>
          </w:p>
        </w:tc>
        <w:tc>
          <w:tcPr>
            <w:tcW w:w="720" w:type="dxa"/>
            <w:tcMar>
              <w:top w:w="0" w:type="dxa"/>
              <w:left w:w="108" w:type="dxa"/>
              <w:bottom w:w="0" w:type="dxa"/>
              <w:right w:w="108" w:type="dxa"/>
            </w:tcMar>
            <w:hideMark/>
          </w:tcPr>
          <w:p w14:paraId="6B8497D2" w14:textId="77777777" w:rsidR="0083692E" w:rsidRPr="002C55DC" w:rsidRDefault="0083692E" w:rsidP="005C1A11">
            <w:pPr>
              <w:spacing w:after="0" w:line="240" w:lineRule="auto"/>
              <w:rPr>
                <w:rFonts w:ascii="Journal" w:eastAsia="Times New Roman" w:hAnsi="Journal" w:cs="Times New Roman"/>
                <w:sz w:val="28"/>
                <w:szCs w:val="28"/>
                <w:lang w:eastAsia="ru-RU"/>
              </w:rPr>
            </w:pPr>
            <w:r w:rsidRPr="002C55DC">
              <w:rPr>
                <w:rFonts w:ascii="Times New Roman" w:eastAsia="Times New Roman" w:hAnsi="Times New Roman" w:cs="Times New Roman"/>
                <w:sz w:val="28"/>
                <w:szCs w:val="28"/>
                <w:lang w:eastAsia="ru-RU"/>
              </w:rPr>
              <w:t>91</w:t>
            </w:r>
          </w:p>
        </w:tc>
        <w:tc>
          <w:tcPr>
            <w:tcW w:w="720" w:type="dxa"/>
            <w:tcMar>
              <w:top w:w="0" w:type="dxa"/>
              <w:left w:w="108" w:type="dxa"/>
              <w:bottom w:w="0" w:type="dxa"/>
              <w:right w:w="108" w:type="dxa"/>
            </w:tcMar>
            <w:hideMark/>
          </w:tcPr>
          <w:p w14:paraId="58C152BE" w14:textId="77777777" w:rsidR="0083692E" w:rsidRPr="002C55DC" w:rsidRDefault="0083692E" w:rsidP="005C1A11">
            <w:pPr>
              <w:spacing w:after="0" w:line="240" w:lineRule="auto"/>
              <w:rPr>
                <w:rFonts w:ascii="Journal" w:eastAsia="Times New Roman" w:hAnsi="Journal" w:cs="Times New Roman"/>
                <w:sz w:val="28"/>
                <w:szCs w:val="28"/>
                <w:lang w:eastAsia="ru-RU"/>
              </w:rPr>
            </w:pPr>
            <w:r w:rsidRPr="002C55DC">
              <w:rPr>
                <w:rFonts w:ascii="Times New Roman" w:eastAsia="Times New Roman" w:hAnsi="Times New Roman" w:cs="Times New Roman"/>
                <w:sz w:val="28"/>
                <w:szCs w:val="28"/>
                <w:lang w:eastAsia="ru-RU"/>
              </w:rPr>
              <w:t>96</w:t>
            </w:r>
          </w:p>
        </w:tc>
        <w:tc>
          <w:tcPr>
            <w:tcW w:w="742" w:type="dxa"/>
            <w:tcMar>
              <w:top w:w="0" w:type="dxa"/>
              <w:left w:w="108" w:type="dxa"/>
              <w:bottom w:w="0" w:type="dxa"/>
              <w:right w:w="108" w:type="dxa"/>
            </w:tcMar>
            <w:hideMark/>
          </w:tcPr>
          <w:p w14:paraId="0B901BD1" w14:textId="77777777" w:rsidR="0083692E" w:rsidRPr="002C55DC" w:rsidRDefault="0083692E" w:rsidP="005C1A11">
            <w:pPr>
              <w:spacing w:after="0" w:line="240" w:lineRule="auto"/>
              <w:rPr>
                <w:rFonts w:ascii="Journal" w:eastAsia="Times New Roman" w:hAnsi="Journal" w:cs="Times New Roman"/>
                <w:sz w:val="28"/>
                <w:szCs w:val="28"/>
                <w:lang w:eastAsia="ru-RU"/>
              </w:rPr>
            </w:pPr>
            <w:r w:rsidRPr="002C55DC">
              <w:rPr>
                <w:rFonts w:ascii="Times New Roman" w:eastAsia="Times New Roman" w:hAnsi="Times New Roman" w:cs="Times New Roman"/>
                <w:sz w:val="28"/>
                <w:szCs w:val="28"/>
                <w:lang w:eastAsia="ru-RU"/>
              </w:rPr>
              <w:t>98</w:t>
            </w:r>
          </w:p>
        </w:tc>
        <w:tc>
          <w:tcPr>
            <w:tcW w:w="567" w:type="dxa"/>
            <w:tcMar>
              <w:top w:w="0" w:type="dxa"/>
              <w:left w:w="108" w:type="dxa"/>
              <w:bottom w:w="0" w:type="dxa"/>
              <w:right w:w="108" w:type="dxa"/>
            </w:tcMar>
            <w:hideMark/>
          </w:tcPr>
          <w:p w14:paraId="3287DDC5" w14:textId="77777777" w:rsidR="0083692E" w:rsidRPr="002C55DC" w:rsidRDefault="0083692E" w:rsidP="005C1A11">
            <w:pPr>
              <w:spacing w:after="0" w:line="240" w:lineRule="auto"/>
              <w:rPr>
                <w:rFonts w:ascii="Journal" w:eastAsia="Times New Roman" w:hAnsi="Journal" w:cs="Times New Roman"/>
                <w:sz w:val="28"/>
                <w:szCs w:val="28"/>
                <w:lang w:eastAsia="ru-RU"/>
              </w:rPr>
            </w:pPr>
            <w:r w:rsidRPr="002C55DC">
              <w:rPr>
                <w:rFonts w:ascii="Times New Roman" w:eastAsia="Times New Roman" w:hAnsi="Times New Roman" w:cs="Times New Roman"/>
                <w:sz w:val="28"/>
                <w:szCs w:val="28"/>
                <w:lang w:eastAsia="ru-RU"/>
              </w:rPr>
              <w:t>92</w:t>
            </w:r>
          </w:p>
        </w:tc>
        <w:tc>
          <w:tcPr>
            <w:tcW w:w="756" w:type="dxa"/>
            <w:tcMar>
              <w:top w:w="0" w:type="dxa"/>
              <w:left w:w="108" w:type="dxa"/>
              <w:bottom w:w="0" w:type="dxa"/>
              <w:right w:w="108" w:type="dxa"/>
            </w:tcMar>
            <w:hideMark/>
          </w:tcPr>
          <w:p w14:paraId="215394ED" w14:textId="77777777" w:rsidR="0083692E" w:rsidRPr="002C55DC" w:rsidRDefault="0083692E" w:rsidP="005C1A11">
            <w:pPr>
              <w:spacing w:after="0" w:line="240" w:lineRule="auto"/>
              <w:rPr>
                <w:rFonts w:ascii="Journal" w:eastAsia="Times New Roman" w:hAnsi="Journal" w:cs="Times New Roman"/>
                <w:sz w:val="28"/>
                <w:szCs w:val="28"/>
                <w:lang w:eastAsia="ru-RU"/>
              </w:rPr>
            </w:pPr>
            <w:r w:rsidRPr="002C55DC">
              <w:rPr>
                <w:rFonts w:ascii="Times New Roman" w:eastAsia="Times New Roman" w:hAnsi="Times New Roman" w:cs="Times New Roman"/>
                <w:sz w:val="28"/>
                <w:szCs w:val="28"/>
                <w:lang w:eastAsia="ru-RU"/>
              </w:rPr>
              <w:t>93</w:t>
            </w:r>
          </w:p>
        </w:tc>
        <w:tc>
          <w:tcPr>
            <w:tcW w:w="756" w:type="dxa"/>
            <w:tcMar>
              <w:top w:w="0" w:type="dxa"/>
              <w:left w:w="108" w:type="dxa"/>
              <w:bottom w:w="0" w:type="dxa"/>
              <w:right w:w="108" w:type="dxa"/>
            </w:tcMar>
            <w:hideMark/>
          </w:tcPr>
          <w:p w14:paraId="1E851115" w14:textId="77777777" w:rsidR="0083692E" w:rsidRPr="002C55DC" w:rsidRDefault="0083692E" w:rsidP="005C1A11">
            <w:pPr>
              <w:spacing w:after="0" w:line="240" w:lineRule="auto"/>
              <w:rPr>
                <w:rFonts w:ascii="Journal" w:eastAsia="Times New Roman" w:hAnsi="Journal" w:cs="Times New Roman"/>
                <w:sz w:val="28"/>
                <w:szCs w:val="28"/>
                <w:lang w:eastAsia="ru-RU"/>
              </w:rPr>
            </w:pPr>
            <w:r w:rsidRPr="002C55DC">
              <w:rPr>
                <w:rFonts w:ascii="Times New Roman" w:eastAsia="Times New Roman" w:hAnsi="Times New Roman" w:cs="Times New Roman"/>
                <w:sz w:val="28"/>
                <w:szCs w:val="28"/>
                <w:lang w:eastAsia="ru-RU"/>
              </w:rPr>
              <w:t>91</w:t>
            </w:r>
          </w:p>
        </w:tc>
        <w:tc>
          <w:tcPr>
            <w:tcW w:w="756" w:type="dxa"/>
            <w:tcMar>
              <w:top w:w="0" w:type="dxa"/>
              <w:left w:w="108" w:type="dxa"/>
              <w:bottom w:w="0" w:type="dxa"/>
              <w:right w:w="108" w:type="dxa"/>
            </w:tcMar>
            <w:hideMark/>
          </w:tcPr>
          <w:p w14:paraId="71ED02F4" w14:textId="77777777" w:rsidR="0083692E" w:rsidRPr="002C55DC" w:rsidRDefault="0083692E" w:rsidP="005C1A11">
            <w:pPr>
              <w:spacing w:after="0" w:line="240" w:lineRule="auto"/>
              <w:rPr>
                <w:rFonts w:ascii="Journal" w:eastAsia="Times New Roman" w:hAnsi="Journal" w:cs="Times New Roman"/>
                <w:sz w:val="28"/>
                <w:szCs w:val="28"/>
                <w:lang w:eastAsia="ru-RU"/>
              </w:rPr>
            </w:pPr>
            <w:r w:rsidRPr="002C55DC">
              <w:rPr>
                <w:rFonts w:ascii="Times New Roman" w:eastAsia="Times New Roman" w:hAnsi="Times New Roman" w:cs="Times New Roman"/>
                <w:sz w:val="28"/>
                <w:szCs w:val="28"/>
                <w:lang w:eastAsia="ru-RU"/>
              </w:rPr>
              <w:t>86</w:t>
            </w:r>
          </w:p>
        </w:tc>
        <w:tc>
          <w:tcPr>
            <w:tcW w:w="849" w:type="dxa"/>
            <w:tcMar>
              <w:top w:w="0" w:type="dxa"/>
              <w:left w:w="108" w:type="dxa"/>
              <w:bottom w:w="0" w:type="dxa"/>
              <w:right w:w="108" w:type="dxa"/>
            </w:tcMar>
            <w:hideMark/>
          </w:tcPr>
          <w:p w14:paraId="2C9750EA" w14:textId="77777777" w:rsidR="0083692E" w:rsidRPr="002C55DC" w:rsidRDefault="0083692E" w:rsidP="005C1A11">
            <w:pPr>
              <w:spacing w:after="0" w:line="240" w:lineRule="auto"/>
              <w:rPr>
                <w:rFonts w:ascii="Journal" w:eastAsia="Times New Roman" w:hAnsi="Journal" w:cs="Times New Roman"/>
                <w:sz w:val="28"/>
                <w:szCs w:val="28"/>
                <w:lang w:eastAsia="ru-RU"/>
              </w:rPr>
            </w:pPr>
            <w:r w:rsidRPr="002C55DC">
              <w:rPr>
                <w:rFonts w:ascii="Times New Roman" w:eastAsia="Times New Roman" w:hAnsi="Times New Roman" w:cs="Times New Roman"/>
                <w:sz w:val="28"/>
                <w:szCs w:val="28"/>
                <w:lang w:eastAsia="ru-RU"/>
              </w:rPr>
              <w:t>78</w:t>
            </w:r>
          </w:p>
        </w:tc>
        <w:tc>
          <w:tcPr>
            <w:tcW w:w="1245" w:type="dxa"/>
            <w:tcMar>
              <w:top w:w="0" w:type="dxa"/>
              <w:left w:w="108" w:type="dxa"/>
              <w:bottom w:w="0" w:type="dxa"/>
              <w:right w:w="108" w:type="dxa"/>
            </w:tcMar>
            <w:hideMark/>
          </w:tcPr>
          <w:p w14:paraId="4407E7AA" w14:textId="77777777" w:rsidR="0083692E" w:rsidRPr="002C55DC" w:rsidRDefault="0083692E" w:rsidP="005C1A11">
            <w:pPr>
              <w:spacing w:after="0" w:line="240" w:lineRule="auto"/>
              <w:rPr>
                <w:rFonts w:ascii="Journal" w:eastAsia="Times New Roman" w:hAnsi="Journal" w:cs="Times New Roman"/>
                <w:sz w:val="28"/>
                <w:szCs w:val="28"/>
                <w:lang w:eastAsia="ru-RU"/>
              </w:rPr>
            </w:pPr>
            <w:r w:rsidRPr="002C55DC">
              <w:rPr>
                <w:rFonts w:ascii="Times New Roman" w:eastAsia="Times New Roman" w:hAnsi="Times New Roman" w:cs="Times New Roman"/>
                <w:sz w:val="28"/>
                <w:szCs w:val="28"/>
                <w:lang w:eastAsia="ru-RU"/>
              </w:rPr>
              <w:t>100</w:t>
            </w:r>
          </w:p>
        </w:tc>
      </w:tr>
      <w:tr w:rsidR="0083692E" w:rsidRPr="002C55DC" w14:paraId="28C69FE5" w14:textId="77777777" w:rsidTr="0083692E">
        <w:tc>
          <w:tcPr>
            <w:tcW w:w="2518" w:type="dxa"/>
            <w:tcMar>
              <w:top w:w="0" w:type="dxa"/>
              <w:left w:w="108" w:type="dxa"/>
              <w:bottom w:w="0" w:type="dxa"/>
              <w:right w:w="108" w:type="dxa"/>
            </w:tcMar>
            <w:hideMark/>
          </w:tcPr>
          <w:p w14:paraId="42C7D23E" w14:textId="77777777" w:rsidR="0083692E" w:rsidRPr="002C55DC" w:rsidRDefault="0083692E" w:rsidP="005C1A11">
            <w:pPr>
              <w:spacing w:after="0" w:line="240" w:lineRule="auto"/>
              <w:rPr>
                <w:rFonts w:ascii="Journal" w:eastAsia="Times New Roman" w:hAnsi="Journal" w:cs="Times New Roman"/>
                <w:sz w:val="28"/>
                <w:szCs w:val="28"/>
                <w:lang w:eastAsia="ru-RU"/>
              </w:rPr>
            </w:pPr>
            <w:r w:rsidRPr="002C55DC">
              <w:rPr>
                <w:rFonts w:ascii="Times New Roman" w:eastAsia="Times New Roman" w:hAnsi="Times New Roman" w:cs="Times New Roman"/>
                <w:sz w:val="28"/>
                <w:szCs w:val="28"/>
                <w:lang w:eastAsia="ru-RU"/>
              </w:rPr>
              <w:t>Стопорный клапан</w:t>
            </w:r>
          </w:p>
        </w:tc>
        <w:tc>
          <w:tcPr>
            <w:tcW w:w="720" w:type="dxa"/>
            <w:tcMar>
              <w:top w:w="0" w:type="dxa"/>
              <w:left w:w="108" w:type="dxa"/>
              <w:bottom w:w="0" w:type="dxa"/>
              <w:right w:w="108" w:type="dxa"/>
            </w:tcMar>
            <w:hideMark/>
          </w:tcPr>
          <w:p w14:paraId="06D97602" w14:textId="77777777" w:rsidR="0083692E" w:rsidRPr="002C55DC" w:rsidRDefault="0083692E" w:rsidP="005C1A11">
            <w:pPr>
              <w:spacing w:after="0" w:line="240" w:lineRule="auto"/>
              <w:rPr>
                <w:rFonts w:ascii="Journal" w:eastAsia="Times New Roman" w:hAnsi="Journal" w:cs="Times New Roman"/>
                <w:sz w:val="28"/>
                <w:szCs w:val="28"/>
                <w:lang w:eastAsia="ru-RU"/>
              </w:rPr>
            </w:pPr>
            <w:r w:rsidRPr="002C55DC">
              <w:rPr>
                <w:rFonts w:ascii="Times New Roman" w:eastAsia="Times New Roman" w:hAnsi="Times New Roman" w:cs="Times New Roman"/>
                <w:sz w:val="28"/>
                <w:szCs w:val="28"/>
                <w:lang w:eastAsia="ru-RU"/>
              </w:rPr>
              <w:t>91</w:t>
            </w:r>
          </w:p>
        </w:tc>
        <w:tc>
          <w:tcPr>
            <w:tcW w:w="720" w:type="dxa"/>
            <w:tcMar>
              <w:top w:w="0" w:type="dxa"/>
              <w:left w:w="108" w:type="dxa"/>
              <w:bottom w:w="0" w:type="dxa"/>
              <w:right w:w="108" w:type="dxa"/>
            </w:tcMar>
            <w:hideMark/>
          </w:tcPr>
          <w:p w14:paraId="5F90EA44" w14:textId="77777777" w:rsidR="0083692E" w:rsidRPr="002C55DC" w:rsidRDefault="0083692E" w:rsidP="005C1A11">
            <w:pPr>
              <w:spacing w:after="0" w:line="240" w:lineRule="auto"/>
              <w:rPr>
                <w:rFonts w:ascii="Journal" w:eastAsia="Times New Roman" w:hAnsi="Journal" w:cs="Times New Roman"/>
                <w:sz w:val="28"/>
                <w:szCs w:val="28"/>
                <w:lang w:eastAsia="ru-RU"/>
              </w:rPr>
            </w:pPr>
            <w:r w:rsidRPr="002C55DC">
              <w:rPr>
                <w:rFonts w:ascii="Times New Roman" w:eastAsia="Times New Roman" w:hAnsi="Times New Roman" w:cs="Times New Roman"/>
                <w:sz w:val="28"/>
                <w:szCs w:val="28"/>
                <w:lang w:eastAsia="ru-RU"/>
              </w:rPr>
              <w:t>93</w:t>
            </w:r>
          </w:p>
        </w:tc>
        <w:tc>
          <w:tcPr>
            <w:tcW w:w="742" w:type="dxa"/>
            <w:tcMar>
              <w:top w:w="0" w:type="dxa"/>
              <w:left w:w="108" w:type="dxa"/>
              <w:bottom w:w="0" w:type="dxa"/>
              <w:right w:w="108" w:type="dxa"/>
            </w:tcMar>
            <w:hideMark/>
          </w:tcPr>
          <w:p w14:paraId="55780DBD" w14:textId="77777777" w:rsidR="0083692E" w:rsidRPr="002C55DC" w:rsidRDefault="0083692E" w:rsidP="005C1A11">
            <w:pPr>
              <w:spacing w:after="0" w:line="240" w:lineRule="auto"/>
              <w:rPr>
                <w:rFonts w:ascii="Journal" w:eastAsia="Times New Roman" w:hAnsi="Journal" w:cs="Times New Roman"/>
                <w:sz w:val="28"/>
                <w:szCs w:val="28"/>
                <w:lang w:eastAsia="ru-RU"/>
              </w:rPr>
            </w:pPr>
            <w:r w:rsidRPr="002C55DC">
              <w:rPr>
                <w:rFonts w:ascii="Times New Roman" w:eastAsia="Times New Roman" w:hAnsi="Times New Roman" w:cs="Times New Roman"/>
                <w:sz w:val="28"/>
                <w:szCs w:val="28"/>
                <w:lang w:eastAsia="ru-RU"/>
              </w:rPr>
              <w:t>84</w:t>
            </w:r>
          </w:p>
        </w:tc>
        <w:tc>
          <w:tcPr>
            <w:tcW w:w="567" w:type="dxa"/>
            <w:tcMar>
              <w:top w:w="0" w:type="dxa"/>
              <w:left w:w="108" w:type="dxa"/>
              <w:bottom w:w="0" w:type="dxa"/>
              <w:right w:w="108" w:type="dxa"/>
            </w:tcMar>
            <w:hideMark/>
          </w:tcPr>
          <w:p w14:paraId="79B40018" w14:textId="77777777" w:rsidR="0083692E" w:rsidRPr="002C55DC" w:rsidRDefault="0083692E" w:rsidP="005C1A11">
            <w:pPr>
              <w:spacing w:after="0" w:line="240" w:lineRule="auto"/>
              <w:rPr>
                <w:rFonts w:ascii="Journal" w:eastAsia="Times New Roman" w:hAnsi="Journal" w:cs="Times New Roman"/>
                <w:sz w:val="28"/>
                <w:szCs w:val="28"/>
                <w:lang w:eastAsia="ru-RU"/>
              </w:rPr>
            </w:pPr>
            <w:r w:rsidRPr="002C55DC">
              <w:rPr>
                <w:rFonts w:ascii="Times New Roman" w:eastAsia="Times New Roman" w:hAnsi="Times New Roman" w:cs="Times New Roman"/>
                <w:sz w:val="28"/>
                <w:szCs w:val="28"/>
                <w:lang w:eastAsia="ru-RU"/>
              </w:rPr>
              <w:t>86</w:t>
            </w:r>
          </w:p>
        </w:tc>
        <w:tc>
          <w:tcPr>
            <w:tcW w:w="756" w:type="dxa"/>
            <w:tcMar>
              <w:top w:w="0" w:type="dxa"/>
              <w:left w:w="108" w:type="dxa"/>
              <w:bottom w:w="0" w:type="dxa"/>
              <w:right w:w="108" w:type="dxa"/>
            </w:tcMar>
            <w:hideMark/>
          </w:tcPr>
          <w:p w14:paraId="0974A344" w14:textId="77777777" w:rsidR="0083692E" w:rsidRPr="002C55DC" w:rsidRDefault="0083692E" w:rsidP="005C1A11">
            <w:pPr>
              <w:spacing w:after="0" w:line="240" w:lineRule="auto"/>
              <w:rPr>
                <w:rFonts w:ascii="Journal" w:eastAsia="Times New Roman" w:hAnsi="Journal" w:cs="Times New Roman"/>
                <w:sz w:val="28"/>
                <w:szCs w:val="28"/>
                <w:lang w:eastAsia="ru-RU"/>
              </w:rPr>
            </w:pPr>
            <w:r w:rsidRPr="002C55DC">
              <w:rPr>
                <w:rFonts w:ascii="Times New Roman" w:eastAsia="Times New Roman" w:hAnsi="Times New Roman" w:cs="Times New Roman"/>
                <w:sz w:val="28"/>
                <w:szCs w:val="28"/>
                <w:lang w:eastAsia="ru-RU"/>
              </w:rPr>
              <w:t>91</w:t>
            </w:r>
          </w:p>
        </w:tc>
        <w:tc>
          <w:tcPr>
            <w:tcW w:w="756" w:type="dxa"/>
            <w:tcMar>
              <w:top w:w="0" w:type="dxa"/>
              <w:left w:w="108" w:type="dxa"/>
              <w:bottom w:w="0" w:type="dxa"/>
              <w:right w:w="108" w:type="dxa"/>
            </w:tcMar>
            <w:hideMark/>
          </w:tcPr>
          <w:p w14:paraId="5AA815A2" w14:textId="77777777" w:rsidR="0083692E" w:rsidRPr="002C55DC" w:rsidRDefault="0083692E" w:rsidP="005C1A11">
            <w:pPr>
              <w:spacing w:after="0" w:line="240" w:lineRule="auto"/>
              <w:rPr>
                <w:rFonts w:ascii="Journal" w:eastAsia="Times New Roman" w:hAnsi="Journal" w:cs="Times New Roman"/>
                <w:sz w:val="28"/>
                <w:szCs w:val="28"/>
                <w:lang w:eastAsia="ru-RU"/>
              </w:rPr>
            </w:pPr>
            <w:r w:rsidRPr="002C55DC">
              <w:rPr>
                <w:rFonts w:ascii="Times New Roman" w:eastAsia="Times New Roman" w:hAnsi="Times New Roman" w:cs="Times New Roman"/>
                <w:sz w:val="28"/>
                <w:szCs w:val="28"/>
                <w:lang w:eastAsia="ru-RU"/>
              </w:rPr>
              <w:t>85</w:t>
            </w:r>
          </w:p>
        </w:tc>
        <w:tc>
          <w:tcPr>
            <w:tcW w:w="756" w:type="dxa"/>
            <w:tcMar>
              <w:top w:w="0" w:type="dxa"/>
              <w:left w:w="108" w:type="dxa"/>
              <w:bottom w:w="0" w:type="dxa"/>
              <w:right w:w="108" w:type="dxa"/>
            </w:tcMar>
            <w:hideMark/>
          </w:tcPr>
          <w:p w14:paraId="7D52CEF3" w14:textId="77777777" w:rsidR="0083692E" w:rsidRPr="002C55DC" w:rsidRDefault="0083692E" w:rsidP="005C1A11">
            <w:pPr>
              <w:spacing w:after="0" w:line="240" w:lineRule="auto"/>
              <w:rPr>
                <w:rFonts w:ascii="Journal" w:eastAsia="Times New Roman" w:hAnsi="Journal" w:cs="Times New Roman"/>
                <w:sz w:val="28"/>
                <w:szCs w:val="28"/>
                <w:lang w:eastAsia="ru-RU"/>
              </w:rPr>
            </w:pPr>
            <w:r w:rsidRPr="002C55DC">
              <w:rPr>
                <w:rFonts w:ascii="Times New Roman" w:eastAsia="Times New Roman" w:hAnsi="Times New Roman" w:cs="Times New Roman"/>
                <w:sz w:val="28"/>
                <w:szCs w:val="28"/>
                <w:lang w:eastAsia="ru-RU"/>
              </w:rPr>
              <w:t>82</w:t>
            </w:r>
          </w:p>
        </w:tc>
        <w:tc>
          <w:tcPr>
            <w:tcW w:w="849" w:type="dxa"/>
            <w:tcMar>
              <w:top w:w="0" w:type="dxa"/>
              <w:left w:w="108" w:type="dxa"/>
              <w:bottom w:w="0" w:type="dxa"/>
              <w:right w:w="108" w:type="dxa"/>
            </w:tcMar>
            <w:hideMark/>
          </w:tcPr>
          <w:p w14:paraId="6CDA3E14" w14:textId="77777777" w:rsidR="0083692E" w:rsidRPr="002C55DC" w:rsidRDefault="0083692E" w:rsidP="005C1A11">
            <w:pPr>
              <w:spacing w:after="0" w:line="240" w:lineRule="auto"/>
              <w:rPr>
                <w:rFonts w:ascii="Journal" w:eastAsia="Times New Roman" w:hAnsi="Journal" w:cs="Times New Roman"/>
                <w:sz w:val="28"/>
                <w:szCs w:val="28"/>
                <w:lang w:eastAsia="ru-RU"/>
              </w:rPr>
            </w:pPr>
            <w:r w:rsidRPr="002C55DC">
              <w:rPr>
                <w:rFonts w:ascii="Times New Roman" w:eastAsia="Times New Roman" w:hAnsi="Times New Roman" w:cs="Times New Roman"/>
                <w:sz w:val="28"/>
                <w:szCs w:val="28"/>
                <w:lang w:eastAsia="ru-RU"/>
              </w:rPr>
              <w:t>88</w:t>
            </w:r>
          </w:p>
        </w:tc>
        <w:tc>
          <w:tcPr>
            <w:tcW w:w="1245" w:type="dxa"/>
            <w:tcMar>
              <w:top w:w="0" w:type="dxa"/>
              <w:left w:w="108" w:type="dxa"/>
              <w:bottom w:w="0" w:type="dxa"/>
              <w:right w:w="108" w:type="dxa"/>
            </w:tcMar>
            <w:hideMark/>
          </w:tcPr>
          <w:p w14:paraId="0B8C8493" w14:textId="77777777" w:rsidR="0083692E" w:rsidRPr="002C55DC" w:rsidRDefault="0083692E" w:rsidP="005C1A11">
            <w:pPr>
              <w:spacing w:after="0" w:line="240" w:lineRule="auto"/>
              <w:rPr>
                <w:rFonts w:ascii="Journal" w:eastAsia="Times New Roman" w:hAnsi="Journal" w:cs="Times New Roman"/>
                <w:sz w:val="28"/>
                <w:szCs w:val="28"/>
                <w:lang w:eastAsia="ru-RU"/>
              </w:rPr>
            </w:pPr>
            <w:r w:rsidRPr="002C55DC">
              <w:rPr>
                <w:rFonts w:ascii="Times New Roman" w:eastAsia="Times New Roman" w:hAnsi="Times New Roman" w:cs="Times New Roman"/>
                <w:sz w:val="28"/>
                <w:szCs w:val="28"/>
                <w:lang w:eastAsia="ru-RU"/>
              </w:rPr>
              <w:t>92</w:t>
            </w:r>
          </w:p>
        </w:tc>
      </w:tr>
      <w:tr w:rsidR="0083692E" w:rsidRPr="002C55DC" w14:paraId="11DD5998" w14:textId="77777777" w:rsidTr="0083692E">
        <w:tc>
          <w:tcPr>
            <w:tcW w:w="2518" w:type="dxa"/>
            <w:tcMar>
              <w:top w:w="0" w:type="dxa"/>
              <w:left w:w="108" w:type="dxa"/>
              <w:bottom w:w="0" w:type="dxa"/>
              <w:right w:w="108" w:type="dxa"/>
            </w:tcMar>
            <w:hideMark/>
          </w:tcPr>
          <w:p w14:paraId="66F0D946" w14:textId="77777777" w:rsidR="0083692E" w:rsidRPr="002C55DC" w:rsidRDefault="0083692E" w:rsidP="005C1A11">
            <w:pPr>
              <w:spacing w:after="0" w:line="240" w:lineRule="auto"/>
              <w:rPr>
                <w:rFonts w:ascii="Journal" w:eastAsia="Times New Roman" w:hAnsi="Journal" w:cs="Times New Roman"/>
                <w:sz w:val="28"/>
                <w:szCs w:val="28"/>
                <w:lang w:eastAsia="ru-RU"/>
              </w:rPr>
            </w:pPr>
            <w:r w:rsidRPr="002C55DC">
              <w:rPr>
                <w:rFonts w:ascii="Times New Roman" w:eastAsia="Times New Roman" w:hAnsi="Times New Roman" w:cs="Times New Roman"/>
                <w:sz w:val="28"/>
                <w:szCs w:val="28"/>
                <w:lang w:eastAsia="ru-RU"/>
              </w:rPr>
              <w:t> </w:t>
            </w:r>
          </w:p>
        </w:tc>
        <w:tc>
          <w:tcPr>
            <w:tcW w:w="5866" w:type="dxa"/>
            <w:gridSpan w:val="8"/>
            <w:tcMar>
              <w:top w:w="0" w:type="dxa"/>
              <w:left w:w="108" w:type="dxa"/>
              <w:bottom w:w="0" w:type="dxa"/>
              <w:right w:w="108" w:type="dxa"/>
            </w:tcMar>
            <w:hideMark/>
          </w:tcPr>
          <w:p w14:paraId="40CC3E67" w14:textId="77777777" w:rsidR="0083692E" w:rsidRPr="002C55DC" w:rsidRDefault="0083692E" w:rsidP="005C1A11">
            <w:pPr>
              <w:spacing w:after="0" w:line="240" w:lineRule="auto"/>
              <w:jc w:val="center"/>
              <w:rPr>
                <w:rFonts w:ascii="Journal" w:eastAsia="Times New Roman" w:hAnsi="Journal" w:cs="Times New Roman"/>
                <w:sz w:val="28"/>
                <w:szCs w:val="28"/>
                <w:lang w:eastAsia="ru-RU"/>
              </w:rPr>
            </w:pPr>
            <w:r w:rsidRPr="002C55DC">
              <w:rPr>
                <w:rFonts w:ascii="Times New Roman" w:eastAsia="Times New Roman" w:hAnsi="Times New Roman" w:cs="Times New Roman"/>
                <w:sz w:val="28"/>
                <w:szCs w:val="28"/>
                <w:lang w:eastAsia="ru-RU"/>
              </w:rPr>
              <w:t>ПТ-175-130</w:t>
            </w:r>
          </w:p>
        </w:tc>
        <w:tc>
          <w:tcPr>
            <w:tcW w:w="1245" w:type="dxa"/>
            <w:tcMar>
              <w:top w:w="0" w:type="dxa"/>
              <w:left w:w="108" w:type="dxa"/>
              <w:bottom w:w="0" w:type="dxa"/>
              <w:right w:w="108" w:type="dxa"/>
            </w:tcMar>
            <w:hideMark/>
          </w:tcPr>
          <w:p w14:paraId="7682C570" w14:textId="77777777" w:rsidR="0083692E" w:rsidRPr="002C55DC" w:rsidRDefault="0083692E" w:rsidP="005C1A11">
            <w:pPr>
              <w:spacing w:after="0" w:line="240" w:lineRule="auto"/>
              <w:rPr>
                <w:rFonts w:ascii="Journal" w:eastAsia="Times New Roman" w:hAnsi="Journal" w:cs="Times New Roman"/>
                <w:sz w:val="28"/>
                <w:szCs w:val="28"/>
                <w:lang w:eastAsia="ru-RU"/>
              </w:rPr>
            </w:pPr>
            <w:r w:rsidRPr="002C55DC">
              <w:rPr>
                <w:rFonts w:ascii="Times New Roman" w:eastAsia="Times New Roman" w:hAnsi="Times New Roman" w:cs="Times New Roman"/>
                <w:sz w:val="28"/>
                <w:szCs w:val="28"/>
                <w:lang w:eastAsia="ru-RU"/>
              </w:rPr>
              <w:t> </w:t>
            </w:r>
          </w:p>
        </w:tc>
      </w:tr>
      <w:tr w:rsidR="0083692E" w:rsidRPr="002C55DC" w14:paraId="4612306B" w14:textId="77777777" w:rsidTr="0083692E">
        <w:tc>
          <w:tcPr>
            <w:tcW w:w="2518" w:type="dxa"/>
            <w:tcMar>
              <w:top w:w="0" w:type="dxa"/>
              <w:left w:w="108" w:type="dxa"/>
              <w:bottom w:w="0" w:type="dxa"/>
              <w:right w:w="108" w:type="dxa"/>
            </w:tcMar>
            <w:hideMark/>
          </w:tcPr>
          <w:p w14:paraId="73C2D217" w14:textId="77777777" w:rsidR="0083692E" w:rsidRPr="002C55DC" w:rsidRDefault="0083692E" w:rsidP="005C1A11">
            <w:pPr>
              <w:spacing w:after="0" w:line="240" w:lineRule="auto"/>
              <w:rPr>
                <w:rFonts w:ascii="Journal" w:eastAsia="Times New Roman" w:hAnsi="Journal" w:cs="Times New Roman"/>
                <w:sz w:val="28"/>
                <w:szCs w:val="28"/>
                <w:lang w:eastAsia="ru-RU"/>
              </w:rPr>
            </w:pPr>
            <w:r w:rsidRPr="002C55DC">
              <w:rPr>
                <w:rFonts w:ascii="Times New Roman" w:eastAsia="Times New Roman" w:hAnsi="Times New Roman" w:cs="Times New Roman"/>
                <w:sz w:val="28"/>
                <w:szCs w:val="28"/>
                <w:lang w:eastAsia="ru-RU"/>
              </w:rPr>
              <w:t>Корпус турбины</w:t>
            </w:r>
          </w:p>
        </w:tc>
        <w:tc>
          <w:tcPr>
            <w:tcW w:w="720" w:type="dxa"/>
            <w:tcMar>
              <w:top w:w="0" w:type="dxa"/>
              <w:left w:w="108" w:type="dxa"/>
              <w:bottom w:w="0" w:type="dxa"/>
              <w:right w:w="108" w:type="dxa"/>
            </w:tcMar>
            <w:hideMark/>
          </w:tcPr>
          <w:p w14:paraId="1402AD33" w14:textId="77777777" w:rsidR="0083692E" w:rsidRPr="002C55DC" w:rsidRDefault="0083692E" w:rsidP="005C1A11">
            <w:pPr>
              <w:spacing w:after="0" w:line="240" w:lineRule="auto"/>
              <w:rPr>
                <w:rFonts w:ascii="Journal" w:eastAsia="Times New Roman" w:hAnsi="Journal" w:cs="Times New Roman"/>
                <w:sz w:val="28"/>
                <w:szCs w:val="28"/>
                <w:lang w:eastAsia="ru-RU"/>
              </w:rPr>
            </w:pPr>
            <w:r w:rsidRPr="002C55DC">
              <w:rPr>
                <w:rFonts w:ascii="Times New Roman" w:eastAsia="Times New Roman" w:hAnsi="Times New Roman" w:cs="Times New Roman"/>
                <w:sz w:val="28"/>
                <w:szCs w:val="28"/>
                <w:lang w:eastAsia="ru-RU"/>
              </w:rPr>
              <w:t>102</w:t>
            </w:r>
          </w:p>
        </w:tc>
        <w:tc>
          <w:tcPr>
            <w:tcW w:w="720" w:type="dxa"/>
            <w:tcMar>
              <w:top w:w="0" w:type="dxa"/>
              <w:left w:w="108" w:type="dxa"/>
              <w:bottom w:w="0" w:type="dxa"/>
              <w:right w:w="108" w:type="dxa"/>
            </w:tcMar>
            <w:hideMark/>
          </w:tcPr>
          <w:p w14:paraId="45BB4648" w14:textId="77777777" w:rsidR="0083692E" w:rsidRPr="002C55DC" w:rsidRDefault="0083692E" w:rsidP="005C1A11">
            <w:pPr>
              <w:spacing w:after="0" w:line="240" w:lineRule="auto"/>
              <w:rPr>
                <w:rFonts w:ascii="Journal" w:eastAsia="Times New Roman" w:hAnsi="Journal" w:cs="Times New Roman"/>
                <w:sz w:val="28"/>
                <w:szCs w:val="28"/>
                <w:lang w:eastAsia="ru-RU"/>
              </w:rPr>
            </w:pPr>
            <w:r w:rsidRPr="002C55DC">
              <w:rPr>
                <w:rFonts w:ascii="Times New Roman" w:eastAsia="Times New Roman" w:hAnsi="Times New Roman" w:cs="Times New Roman"/>
                <w:sz w:val="28"/>
                <w:szCs w:val="28"/>
                <w:lang w:eastAsia="ru-RU"/>
              </w:rPr>
              <w:t>88</w:t>
            </w:r>
          </w:p>
        </w:tc>
        <w:tc>
          <w:tcPr>
            <w:tcW w:w="742" w:type="dxa"/>
            <w:tcMar>
              <w:top w:w="0" w:type="dxa"/>
              <w:left w:w="108" w:type="dxa"/>
              <w:bottom w:w="0" w:type="dxa"/>
              <w:right w:w="108" w:type="dxa"/>
            </w:tcMar>
            <w:hideMark/>
          </w:tcPr>
          <w:p w14:paraId="3C84204F" w14:textId="77777777" w:rsidR="0083692E" w:rsidRPr="002C55DC" w:rsidRDefault="0083692E" w:rsidP="005C1A11">
            <w:pPr>
              <w:spacing w:after="0" w:line="240" w:lineRule="auto"/>
              <w:rPr>
                <w:rFonts w:ascii="Journal" w:eastAsia="Times New Roman" w:hAnsi="Journal" w:cs="Times New Roman"/>
                <w:sz w:val="28"/>
                <w:szCs w:val="28"/>
                <w:lang w:eastAsia="ru-RU"/>
              </w:rPr>
            </w:pPr>
            <w:r w:rsidRPr="002C55DC">
              <w:rPr>
                <w:rFonts w:ascii="Times New Roman" w:eastAsia="Times New Roman" w:hAnsi="Times New Roman" w:cs="Times New Roman"/>
                <w:sz w:val="28"/>
                <w:szCs w:val="28"/>
                <w:lang w:eastAsia="ru-RU"/>
              </w:rPr>
              <w:t>88</w:t>
            </w:r>
          </w:p>
        </w:tc>
        <w:tc>
          <w:tcPr>
            <w:tcW w:w="567" w:type="dxa"/>
            <w:tcMar>
              <w:top w:w="0" w:type="dxa"/>
              <w:left w:w="108" w:type="dxa"/>
              <w:bottom w:w="0" w:type="dxa"/>
              <w:right w:w="108" w:type="dxa"/>
            </w:tcMar>
            <w:hideMark/>
          </w:tcPr>
          <w:p w14:paraId="33D83C9C" w14:textId="77777777" w:rsidR="0083692E" w:rsidRPr="002C55DC" w:rsidRDefault="0083692E" w:rsidP="005C1A11">
            <w:pPr>
              <w:spacing w:after="0" w:line="240" w:lineRule="auto"/>
              <w:rPr>
                <w:rFonts w:ascii="Journal" w:eastAsia="Times New Roman" w:hAnsi="Journal" w:cs="Times New Roman"/>
                <w:sz w:val="28"/>
                <w:szCs w:val="28"/>
                <w:lang w:eastAsia="ru-RU"/>
              </w:rPr>
            </w:pPr>
            <w:r w:rsidRPr="002C55DC">
              <w:rPr>
                <w:rFonts w:ascii="Times New Roman" w:eastAsia="Times New Roman" w:hAnsi="Times New Roman" w:cs="Times New Roman"/>
                <w:sz w:val="28"/>
                <w:szCs w:val="28"/>
                <w:lang w:eastAsia="ru-RU"/>
              </w:rPr>
              <w:t>86</w:t>
            </w:r>
          </w:p>
        </w:tc>
        <w:tc>
          <w:tcPr>
            <w:tcW w:w="756" w:type="dxa"/>
            <w:tcMar>
              <w:top w:w="0" w:type="dxa"/>
              <w:left w:w="108" w:type="dxa"/>
              <w:bottom w:w="0" w:type="dxa"/>
              <w:right w:w="108" w:type="dxa"/>
            </w:tcMar>
            <w:hideMark/>
          </w:tcPr>
          <w:p w14:paraId="0999F235" w14:textId="77777777" w:rsidR="0083692E" w:rsidRPr="002C55DC" w:rsidRDefault="0083692E" w:rsidP="005C1A11">
            <w:pPr>
              <w:spacing w:after="0" w:line="240" w:lineRule="auto"/>
              <w:rPr>
                <w:rFonts w:ascii="Journal" w:eastAsia="Times New Roman" w:hAnsi="Journal" w:cs="Times New Roman"/>
                <w:sz w:val="28"/>
                <w:szCs w:val="28"/>
                <w:lang w:eastAsia="ru-RU"/>
              </w:rPr>
            </w:pPr>
            <w:r w:rsidRPr="002C55DC">
              <w:rPr>
                <w:rFonts w:ascii="Times New Roman" w:eastAsia="Times New Roman" w:hAnsi="Times New Roman" w:cs="Times New Roman"/>
                <w:sz w:val="28"/>
                <w:szCs w:val="28"/>
                <w:lang w:eastAsia="ru-RU"/>
              </w:rPr>
              <w:t>85</w:t>
            </w:r>
          </w:p>
        </w:tc>
        <w:tc>
          <w:tcPr>
            <w:tcW w:w="756" w:type="dxa"/>
            <w:tcMar>
              <w:top w:w="0" w:type="dxa"/>
              <w:left w:w="108" w:type="dxa"/>
              <w:bottom w:w="0" w:type="dxa"/>
              <w:right w:w="108" w:type="dxa"/>
            </w:tcMar>
            <w:hideMark/>
          </w:tcPr>
          <w:p w14:paraId="71EDA44E" w14:textId="77777777" w:rsidR="0083692E" w:rsidRPr="002C55DC" w:rsidRDefault="0083692E" w:rsidP="005C1A11">
            <w:pPr>
              <w:spacing w:after="0" w:line="240" w:lineRule="auto"/>
              <w:rPr>
                <w:rFonts w:ascii="Journal" w:eastAsia="Times New Roman" w:hAnsi="Journal" w:cs="Times New Roman"/>
                <w:sz w:val="28"/>
                <w:szCs w:val="28"/>
                <w:lang w:eastAsia="ru-RU"/>
              </w:rPr>
            </w:pPr>
            <w:r w:rsidRPr="002C55DC">
              <w:rPr>
                <w:rFonts w:ascii="Times New Roman" w:eastAsia="Times New Roman" w:hAnsi="Times New Roman" w:cs="Times New Roman"/>
                <w:sz w:val="28"/>
                <w:szCs w:val="28"/>
                <w:lang w:eastAsia="ru-RU"/>
              </w:rPr>
              <w:t>83</w:t>
            </w:r>
          </w:p>
        </w:tc>
        <w:tc>
          <w:tcPr>
            <w:tcW w:w="756" w:type="dxa"/>
            <w:tcMar>
              <w:top w:w="0" w:type="dxa"/>
              <w:left w:w="108" w:type="dxa"/>
              <w:bottom w:w="0" w:type="dxa"/>
              <w:right w:w="108" w:type="dxa"/>
            </w:tcMar>
            <w:hideMark/>
          </w:tcPr>
          <w:p w14:paraId="44C5485C" w14:textId="77777777" w:rsidR="0083692E" w:rsidRPr="002C55DC" w:rsidRDefault="0083692E" w:rsidP="005C1A11">
            <w:pPr>
              <w:spacing w:after="0" w:line="240" w:lineRule="auto"/>
              <w:rPr>
                <w:rFonts w:ascii="Journal" w:eastAsia="Times New Roman" w:hAnsi="Journal" w:cs="Times New Roman"/>
                <w:sz w:val="28"/>
                <w:szCs w:val="28"/>
                <w:lang w:eastAsia="ru-RU"/>
              </w:rPr>
            </w:pPr>
            <w:r w:rsidRPr="002C55DC">
              <w:rPr>
                <w:rFonts w:ascii="Times New Roman" w:eastAsia="Times New Roman" w:hAnsi="Times New Roman" w:cs="Times New Roman"/>
                <w:sz w:val="28"/>
                <w:szCs w:val="28"/>
                <w:lang w:eastAsia="ru-RU"/>
              </w:rPr>
              <w:t>80</w:t>
            </w:r>
          </w:p>
        </w:tc>
        <w:tc>
          <w:tcPr>
            <w:tcW w:w="849" w:type="dxa"/>
            <w:tcMar>
              <w:top w:w="0" w:type="dxa"/>
              <w:left w:w="108" w:type="dxa"/>
              <w:bottom w:w="0" w:type="dxa"/>
              <w:right w:w="108" w:type="dxa"/>
            </w:tcMar>
            <w:hideMark/>
          </w:tcPr>
          <w:p w14:paraId="5F75CD5B" w14:textId="77777777" w:rsidR="0083692E" w:rsidRPr="002C55DC" w:rsidRDefault="0083692E" w:rsidP="005C1A11">
            <w:pPr>
              <w:spacing w:after="0" w:line="240" w:lineRule="auto"/>
              <w:rPr>
                <w:rFonts w:ascii="Journal" w:eastAsia="Times New Roman" w:hAnsi="Journal" w:cs="Times New Roman"/>
                <w:sz w:val="28"/>
                <w:szCs w:val="28"/>
                <w:lang w:eastAsia="ru-RU"/>
              </w:rPr>
            </w:pPr>
            <w:r w:rsidRPr="002C55DC">
              <w:rPr>
                <w:rFonts w:ascii="Times New Roman" w:eastAsia="Times New Roman" w:hAnsi="Times New Roman" w:cs="Times New Roman"/>
                <w:sz w:val="28"/>
                <w:szCs w:val="28"/>
                <w:lang w:eastAsia="ru-RU"/>
              </w:rPr>
              <w:t>72</w:t>
            </w:r>
          </w:p>
        </w:tc>
        <w:tc>
          <w:tcPr>
            <w:tcW w:w="1245" w:type="dxa"/>
            <w:tcMar>
              <w:top w:w="0" w:type="dxa"/>
              <w:left w:w="108" w:type="dxa"/>
              <w:bottom w:w="0" w:type="dxa"/>
              <w:right w:w="108" w:type="dxa"/>
            </w:tcMar>
            <w:hideMark/>
          </w:tcPr>
          <w:p w14:paraId="45541764" w14:textId="77777777" w:rsidR="0083692E" w:rsidRPr="002C55DC" w:rsidRDefault="0083692E" w:rsidP="005C1A11">
            <w:pPr>
              <w:spacing w:after="0" w:line="240" w:lineRule="auto"/>
              <w:rPr>
                <w:rFonts w:ascii="Journal" w:eastAsia="Times New Roman" w:hAnsi="Journal" w:cs="Times New Roman"/>
                <w:sz w:val="28"/>
                <w:szCs w:val="28"/>
                <w:lang w:eastAsia="ru-RU"/>
              </w:rPr>
            </w:pPr>
            <w:r w:rsidRPr="002C55DC">
              <w:rPr>
                <w:rFonts w:ascii="Times New Roman" w:eastAsia="Times New Roman" w:hAnsi="Times New Roman" w:cs="Times New Roman"/>
                <w:sz w:val="28"/>
                <w:szCs w:val="28"/>
                <w:lang w:eastAsia="ru-RU"/>
              </w:rPr>
              <w:t>90</w:t>
            </w:r>
          </w:p>
        </w:tc>
      </w:tr>
      <w:tr w:rsidR="0083692E" w:rsidRPr="002C55DC" w14:paraId="1E0D1C51" w14:textId="77777777" w:rsidTr="0083692E">
        <w:tc>
          <w:tcPr>
            <w:tcW w:w="2518" w:type="dxa"/>
            <w:tcMar>
              <w:top w:w="0" w:type="dxa"/>
              <w:left w:w="108" w:type="dxa"/>
              <w:bottom w:w="0" w:type="dxa"/>
              <w:right w:w="108" w:type="dxa"/>
            </w:tcMar>
            <w:hideMark/>
          </w:tcPr>
          <w:p w14:paraId="42D85196" w14:textId="77777777" w:rsidR="0083692E" w:rsidRPr="002C55DC" w:rsidRDefault="0083692E" w:rsidP="005C1A11">
            <w:pPr>
              <w:spacing w:after="0" w:line="240" w:lineRule="auto"/>
              <w:rPr>
                <w:rFonts w:ascii="Journal" w:eastAsia="Times New Roman" w:hAnsi="Journal" w:cs="Times New Roman"/>
                <w:sz w:val="28"/>
                <w:szCs w:val="28"/>
                <w:lang w:eastAsia="ru-RU"/>
              </w:rPr>
            </w:pPr>
            <w:r w:rsidRPr="002C55DC">
              <w:rPr>
                <w:rFonts w:ascii="Times New Roman" w:eastAsia="Times New Roman" w:hAnsi="Times New Roman" w:cs="Times New Roman"/>
                <w:sz w:val="28"/>
                <w:szCs w:val="28"/>
                <w:lang w:eastAsia="ru-RU"/>
              </w:rPr>
              <w:t>Генератор</w:t>
            </w:r>
          </w:p>
        </w:tc>
        <w:tc>
          <w:tcPr>
            <w:tcW w:w="720" w:type="dxa"/>
            <w:tcMar>
              <w:top w:w="0" w:type="dxa"/>
              <w:left w:w="108" w:type="dxa"/>
              <w:bottom w:w="0" w:type="dxa"/>
              <w:right w:w="108" w:type="dxa"/>
            </w:tcMar>
            <w:hideMark/>
          </w:tcPr>
          <w:p w14:paraId="7FBEC3BA" w14:textId="77777777" w:rsidR="0083692E" w:rsidRPr="002C55DC" w:rsidRDefault="0083692E" w:rsidP="005C1A11">
            <w:pPr>
              <w:spacing w:after="0" w:line="240" w:lineRule="auto"/>
              <w:rPr>
                <w:rFonts w:ascii="Journal" w:eastAsia="Times New Roman" w:hAnsi="Journal" w:cs="Times New Roman"/>
                <w:sz w:val="28"/>
                <w:szCs w:val="28"/>
                <w:lang w:eastAsia="ru-RU"/>
              </w:rPr>
            </w:pPr>
            <w:r w:rsidRPr="002C55DC">
              <w:rPr>
                <w:rFonts w:ascii="Times New Roman" w:eastAsia="Times New Roman" w:hAnsi="Times New Roman" w:cs="Times New Roman"/>
                <w:sz w:val="28"/>
                <w:szCs w:val="28"/>
                <w:lang w:eastAsia="ru-RU"/>
              </w:rPr>
              <w:t>92</w:t>
            </w:r>
          </w:p>
        </w:tc>
        <w:tc>
          <w:tcPr>
            <w:tcW w:w="720" w:type="dxa"/>
            <w:tcMar>
              <w:top w:w="0" w:type="dxa"/>
              <w:left w:w="108" w:type="dxa"/>
              <w:bottom w:w="0" w:type="dxa"/>
              <w:right w:w="108" w:type="dxa"/>
            </w:tcMar>
            <w:hideMark/>
          </w:tcPr>
          <w:p w14:paraId="5467A769" w14:textId="77777777" w:rsidR="0083692E" w:rsidRPr="002C55DC" w:rsidRDefault="0083692E" w:rsidP="005C1A11">
            <w:pPr>
              <w:spacing w:after="0" w:line="240" w:lineRule="auto"/>
              <w:rPr>
                <w:rFonts w:ascii="Journal" w:eastAsia="Times New Roman" w:hAnsi="Journal" w:cs="Times New Roman"/>
                <w:sz w:val="28"/>
                <w:szCs w:val="28"/>
                <w:lang w:eastAsia="ru-RU"/>
              </w:rPr>
            </w:pPr>
            <w:r w:rsidRPr="002C55DC">
              <w:rPr>
                <w:rFonts w:ascii="Times New Roman" w:eastAsia="Times New Roman" w:hAnsi="Times New Roman" w:cs="Times New Roman"/>
                <w:sz w:val="28"/>
                <w:szCs w:val="28"/>
                <w:lang w:eastAsia="ru-RU"/>
              </w:rPr>
              <w:t>96</w:t>
            </w:r>
          </w:p>
        </w:tc>
        <w:tc>
          <w:tcPr>
            <w:tcW w:w="742" w:type="dxa"/>
            <w:tcMar>
              <w:top w:w="0" w:type="dxa"/>
              <w:left w:w="108" w:type="dxa"/>
              <w:bottom w:w="0" w:type="dxa"/>
              <w:right w:w="108" w:type="dxa"/>
            </w:tcMar>
            <w:hideMark/>
          </w:tcPr>
          <w:p w14:paraId="278E5644" w14:textId="77777777" w:rsidR="0083692E" w:rsidRPr="002C55DC" w:rsidRDefault="0083692E" w:rsidP="005C1A11">
            <w:pPr>
              <w:spacing w:after="0" w:line="240" w:lineRule="auto"/>
              <w:rPr>
                <w:rFonts w:ascii="Journal" w:eastAsia="Times New Roman" w:hAnsi="Journal" w:cs="Times New Roman"/>
                <w:sz w:val="28"/>
                <w:szCs w:val="28"/>
                <w:lang w:eastAsia="ru-RU"/>
              </w:rPr>
            </w:pPr>
            <w:r w:rsidRPr="002C55DC">
              <w:rPr>
                <w:rFonts w:ascii="Times New Roman" w:eastAsia="Times New Roman" w:hAnsi="Times New Roman" w:cs="Times New Roman"/>
                <w:sz w:val="28"/>
                <w:szCs w:val="28"/>
                <w:lang w:eastAsia="ru-RU"/>
              </w:rPr>
              <w:t>84</w:t>
            </w:r>
          </w:p>
        </w:tc>
        <w:tc>
          <w:tcPr>
            <w:tcW w:w="567" w:type="dxa"/>
            <w:tcMar>
              <w:top w:w="0" w:type="dxa"/>
              <w:left w:w="108" w:type="dxa"/>
              <w:bottom w:w="0" w:type="dxa"/>
              <w:right w:w="108" w:type="dxa"/>
            </w:tcMar>
            <w:hideMark/>
          </w:tcPr>
          <w:p w14:paraId="1A90307E" w14:textId="77777777" w:rsidR="0083692E" w:rsidRPr="002C55DC" w:rsidRDefault="0083692E" w:rsidP="005C1A11">
            <w:pPr>
              <w:spacing w:after="0" w:line="240" w:lineRule="auto"/>
              <w:rPr>
                <w:rFonts w:ascii="Journal" w:eastAsia="Times New Roman" w:hAnsi="Journal" w:cs="Times New Roman"/>
                <w:sz w:val="28"/>
                <w:szCs w:val="28"/>
                <w:lang w:eastAsia="ru-RU"/>
              </w:rPr>
            </w:pPr>
            <w:r w:rsidRPr="002C55DC">
              <w:rPr>
                <w:rFonts w:ascii="Times New Roman" w:eastAsia="Times New Roman" w:hAnsi="Times New Roman" w:cs="Times New Roman"/>
                <w:sz w:val="28"/>
                <w:szCs w:val="28"/>
                <w:lang w:eastAsia="ru-RU"/>
              </w:rPr>
              <w:t>87</w:t>
            </w:r>
          </w:p>
        </w:tc>
        <w:tc>
          <w:tcPr>
            <w:tcW w:w="756" w:type="dxa"/>
            <w:tcMar>
              <w:top w:w="0" w:type="dxa"/>
              <w:left w:w="108" w:type="dxa"/>
              <w:bottom w:w="0" w:type="dxa"/>
              <w:right w:w="108" w:type="dxa"/>
            </w:tcMar>
            <w:hideMark/>
          </w:tcPr>
          <w:p w14:paraId="28A117AF" w14:textId="77777777" w:rsidR="0083692E" w:rsidRPr="002C55DC" w:rsidRDefault="0083692E" w:rsidP="005C1A11">
            <w:pPr>
              <w:spacing w:after="0" w:line="240" w:lineRule="auto"/>
              <w:rPr>
                <w:rFonts w:ascii="Journal" w:eastAsia="Times New Roman" w:hAnsi="Journal" w:cs="Times New Roman"/>
                <w:sz w:val="28"/>
                <w:szCs w:val="28"/>
                <w:lang w:eastAsia="ru-RU"/>
              </w:rPr>
            </w:pPr>
            <w:r w:rsidRPr="002C55DC">
              <w:rPr>
                <w:rFonts w:ascii="Times New Roman" w:eastAsia="Times New Roman" w:hAnsi="Times New Roman" w:cs="Times New Roman"/>
                <w:sz w:val="28"/>
                <w:szCs w:val="28"/>
                <w:lang w:eastAsia="ru-RU"/>
              </w:rPr>
              <w:t>88</w:t>
            </w:r>
          </w:p>
        </w:tc>
        <w:tc>
          <w:tcPr>
            <w:tcW w:w="756" w:type="dxa"/>
            <w:tcMar>
              <w:top w:w="0" w:type="dxa"/>
              <w:left w:w="108" w:type="dxa"/>
              <w:bottom w:w="0" w:type="dxa"/>
              <w:right w:w="108" w:type="dxa"/>
            </w:tcMar>
            <w:hideMark/>
          </w:tcPr>
          <w:p w14:paraId="47165A1C" w14:textId="77777777" w:rsidR="0083692E" w:rsidRPr="002C55DC" w:rsidRDefault="0083692E" w:rsidP="005C1A11">
            <w:pPr>
              <w:spacing w:after="0" w:line="240" w:lineRule="auto"/>
              <w:rPr>
                <w:rFonts w:ascii="Journal" w:eastAsia="Times New Roman" w:hAnsi="Journal" w:cs="Times New Roman"/>
                <w:sz w:val="28"/>
                <w:szCs w:val="28"/>
                <w:lang w:eastAsia="ru-RU"/>
              </w:rPr>
            </w:pPr>
            <w:r w:rsidRPr="002C55DC">
              <w:rPr>
                <w:rFonts w:ascii="Times New Roman" w:eastAsia="Times New Roman" w:hAnsi="Times New Roman" w:cs="Times New Roman"/>
                <w:sz w:val="28"/>
                <w:szCs w:val="28"/>
                <w:lang w:eastAsia="ru-RU"/>
              </w:rPr>
              <w:t>91</w:t>
            </w:r>
          </w:p>
        </w:tc>
        <w:tc>
          <w:tcPr>
            <w:tcW w:w="756" w:type="dxa"/>
            <w:tcMar>
              <w:top w:w="0" w:type="dxa"/>
              <w:left w:w="108" w:type="dxa"/>
              <w:bottom w:w="0" w:type="dxa"/>
              <w:right w:w="108" w:type="dxa"/>
            </w:tcMar>
            <w:hideMark/>
          </w:tcPr>
          <w:p w14:paraId="3F8BAD3A" w14:textId="77777777" w:rsidR="0083692E" w:rsidRPr="002C55DC" w:rsidRDefault="0083692E" w:rsidP="005C1A11">
            <w:pPr>
              <w:spacing w:after="0" w:line="240" w:lineRule="auto"/>
              <w:rPr>
                <w:rFonts w:ascii="Journal" w:eastAsia="Times New Roman" w:hAnsi="Journal" w:cs="Times New Roman"/>
                <w:sz w:val="28"/>
                <w:szCs w:val="28"/>
                <w:lang w:eastAsia="ru-RU"/>
              </w:rPr>
            </w:pPr>
            <w:r w:rsidRPr="002C55DC">
              <w:rPr>
                <w:rFonts w:ascii="Times New Roman" w:eastAsia="Times New Roman" w:hAnsi="Times New Roman" w:cs="Times New Roman"/>
                <w:sz w:val="28"/>
                <w:szCs w:val="28"/>
                <w:lang w:eastAsia="ru-RU"/>
              </w:rPr>
              <w:t>87</w:t>
            </w:r>
          </w:p>
        </w:tc>
        <w:tc>
          <w:tcPr>
            <w:tcW w:w="849" w:type="dxa"/>
            <w:tcMar>
              <w:top w:w="0" w:type="dxa"/>
              <w:left w:w="108" w:type="dxa"/>
              <w:bottom w:w="0" w:type="dxa"/>
              <w:right w:w="108" w:type="dxa"/>
            </w:tcMar>
            <w:hideMark/>
          </w:tcPr>
          <w:p w14:paraId="6C8167BA" w14:textId="77777777" w:rsidR="0083692E" w:rsidRPr="002C55DC" w:rsidRDefault="0083692E" w:rsidP="005C1A11">
            <w:pPr>
              <w:spacing w:after="0" w:line="240" w:lineRule="auto"/>
              <w:rPr>
                <w:rFonts w:ascii="Journal" w:eastAsia="Times New Roman" w:hAnsi="Journal" w:cs="Times New Roman"/>
                <w:sz w:val="28"/>
                <w:szCs w:val="28"/>
                <w:lang w:eastAsia="ru-RU"/>
              </w:rPr>
            </w:pPr>
            <w:r w:rsidRPr="002C55DC">
              <w:rPr>
                <w:rFonts w:ascii="Times New Roman" w:eastAsia="Times New Roman" w:hAnsi="Times New Roman" w:cs="Times New Roman"/>
                <w:sz w:val="28"/>
                <w:szCs w:val="28"/>
                <w:lang w:eastAsia="ru-RU"/>
              </w:rPr>
              <w:t>84</w:t>
            </w:r>
          </w:p>
        </w:tc>
        <w:tc>
          <w:tcPr>
            <w:tcW w:w="1245" w:type="dxa"/>
            <w:tcMar>
              <w:top w:w="0" w:type="dxa"/>
              <w:left w:w="108" w:type="dxa"/>
              <w:bottom w:w="0" w:type="dxa"/>
              <w:right w:w="108" w:type="dxa"/>
            </w:tcMar>
            <w:hideMark/>
          </w:tcPr>
          <w:p w14:paraId="3B754CB9" w14:textId="77777777" w:rsidR="0083692E" w:rsidRPr="002C55DC" w:rsidRDefault="0083692E" w:rsidP="005C1A11">
            <w:pPr>
              <w:spacing w:after="0" w:line="240" w:lineRule="auto"/>
              <w:rPr>
                <w:rFonts w:ascii="Journal" w:eastAsia="Times New Roman" w:hAnsi="Journal" w:cs="Times New Roman"/>
                <w:sz w:val="28"/>
                <w:szCs w:val="28"/>
                <w:lang w:eastAsia="ru-RU"/>
              </w:rPr>
            </w:pPr>
            <w:r w:rsidRPr="002C55DC">
              <w:rPr>
                <w:rFonts w:ascii="Times New Roman" w:eastAsia="Times New Roman" w:hAnsi="Times New Roman" w:cs="Times New Roman"/>
                <w:sz w:val="28"/>
                <w:szCs w:val="28"/>
                <w:lang w:eastAsia="ru-RU"/>
              </w:rPr>
              <w:t>96</w:t>
            </w:r>
          </w:p>
        </w:tc>
      </w:tr>
      <w:tr w:rsidR="0083692E" w:rsidRPr="002C55DC" w14:paraId="6544C090" w14:textId="77777777" w:rsidTr="0083692E">
        <w:tc>
          <w:tcPr>
            <w:tcW w:w="2518" w:type="dxa"/>
            <w:tcMar>
              <w:top w:w="0" w:type="dxa"/>
              <w:left w:w="108" w:type="dxa"/>
              <w:bottom w:w="0" w:type="dxa"/>
              <w:right w:w="108" w:type="dxa"/>
            </w:tcMar>
            <w:hideMark/>
          </w:tcPr>
          <w:p w14:paraId="7804115C" w14:textId="77777777" w:rsidR="0083692E" w:rsidRPr="002C55DC" w:rsidRDefault="0083692E" w:rsidP="005C1A11">
            <w:pPr>
              <w:spacing w:after="0" w:line="240" w:lineRule="auto"/>
              <w:rPr>
                <w:rFonts w:ascii="Journal" w:eastAsia="Times New Roman" w:hAnsi="Journal" w:cs="Times New Roman"/>
                <w:sz w:val="28"/>
                <w:szCs w:val="28"/>
                <w:lang w:eastAsia="ru-RU"/>
              </w:rPr>
            </w:pPr>
            <w:r w:rsidRPr="002C55DC">
              <w:rPr>
                <w:rFonts w:ascii="Times New Roman" w:eastAsia="Times New Roman" w:hAnsi="Times New Roman" w:cs="Times New Roman"/>
                <w:sz w:val="28"/>
                <w:szCs w:val="28"/>
                <w:lang w:eastAsia="ru-RU"/>
              </w:rPr>
              <w:t>Возбудитель</w:t>
            </w:r>
          </w:p>
        </w:tc>
        <w:tc>
          <w:tcPr>
            <w:tcW w:w="720" w:type="dxa"/>
            <w:tcMar>
              <w:top w:w="0" w:type="dxa"/>
              <w:left w:w="108" w:type="dxa"/>
              <w:bottom w:w="0" w:type="dxa"/>
              <w:right w:w="108" w:type="dxa"/>
            </w:tcMar>
            <w:hideMark/>
          </w:tcPr>
          <w:p w14:paraId="4F1AF0A1" w14:textId="77777777" w:rsidR="0083692E" w:rsidRPr="002C55DC" w:rsidRDefault="0083692E" w:rsidP="005C1A11">
            <w:pPr>
              <w:spacing w:after="0" w:line="240" w:lineRule="auto"/>
              <w:rPr>
                <w:rFonts w:ascii="Journal" w:eastAsia="Times New Roman" w:hAnsi="Journal" w:cs="Times New Roman"/>
                <w:sz w:val="28"/>
                <w:szCs w:val="28"/>
                <w:lang w:eastAsia="ru-RU"/>
              </w:rPr>
            </w:pPr>
            <w:r w:rsidRPr="002C55DC">
              <w:rPr>
                <w:rFonts w:ascii="Times New Roman" w:eastAsia="Times New Roman" w:hAnsi="Times New Roman" w:cs="Times New Roman"/>
                <w:sz w:val="28"/>
                <w:szCs w:val="28"/>
                <w:lang w:eastAsia="ru-RU"/>
              </w:rPr>
              <w:t>91</w:t>
            </w:r>
          </w:p>
        </w:tc>
        <w:tc>
          <w:tcPr>
            <w:tcW w:w="720" w:type="dxa"/>
            <w:tcMar>
              <w:top w:w="0" w:type="dxa"/>
              <w:left w:w="108" w:type="dxa"/>
              <w:bottom w:w="0" w:type="dxa"/>
              <w:right w:w="108" w:type="dxa"/>
            </w:tcMar>
            <w:hideMark/>
          </w:tcPr>
          <w:p w14:paraId="578E3437" w14:textId="77777777" w:rsidR="0083692E" w:rsidRPr="002C55DC" w:rsidRDefault="0083692E" w:rsidP="005C1A11">
            <w:pPr>
              <w:spacing w:after="0" w:line="240" w:lineRule="auto"/>
              <w:rPr>
                <w:rFonts w:ascii="Journal" w:eastAsia="Times New Roman" w:hAnsi="Journal" w:cs="Times New Roman"/>
                <w:sz w:val="28"/>
                <w:szCs w:val="28"/>
                <w:lang w:eastAsia="ru-RU"/>
              </w:rPr>
            </w:pPr>
            <w:r w:rsidRPr="002C55DC">
              <w:rPr>
                <w:rFonts w:ascii="Times New Roman" w:eastAsia="Times New Roman" w:hAnsi="Times New Roman" w:cs="Times New Roman"/>
                <w:sz w:val="28"/>
                <w:szCs w:val="28"/>
                <w:lang w:eastAsia="ru-RU"/>
              </w:rPr>
              <w:t>96</w:t>
            </w:r>
          </w:p>
        </w:tc>
        <w:tc>
          <w:tcPr>
            <w:tcW w:w="742" w:type="dxa"/>
            <w:tcMar>
              <w:top w:w="0" w:type="dxa"/>
              <w:left w:w="108" w:type="dxa"/>
              <w:bottom w:w="0" w:type="dxa"/>
              <w:right w:w="108" w:type="dxa"/>
            </w:tcMar>
            <w:hideMark/>
          </w:tcPr>
          <w:p w14:paraId="0576191F" w14:textId="77777777" w:rsidR="0083692E" w:rsidRPr="002C55DC" w:rsidRDefault="0083692E" w:rsidP="005C1A11">
            <w:pPr>
              <w:spacing w:after="0" w:line="240" w:lineRule="auto"/>
              <w:rPr>
                <w:rFonts w:ascii="Journal" w:eastAsia="Times New Roman" w:hAnsi="Journal" w:cs="Times New Roman"/>
                <w:sz w:val="28"/>
                <w:szCs w:val="28"/>
                <w:lang w:eastAsia="ru-RU"/>
              </w:rPr>
            </w:pPr>
            <w:r w:rsidRPr="002C55DC">
              <w:rPr>
                <w:rFonts w:ascii="Times New Roman" w:eastAsia="Times New Roman" w:hAnsi="Times New Roman" w:cs="Times New Roman"/>
                <w:sz w:val="28"/>
                <w:szCs w:val="28"/>
                <w:lang w:eastAsia="ru-RU"/>
              </w:rPr>
              <w:t>98</w:t>
            </w:r>
          </w:p>
        </w:tc>
        <w:tc>
          <w:tcPr>
            <w:tcW w:w="567" w:type="dxa"/>
            <w:tcMar>
              <w:top w:w="0" w:type="dxa"/>
              <w:left w:w="108" w:type="dxa"/>
              <w:bottom w:w="0" w:type="dxa"/>
              <w:right w:w="108" w:type="dxa"/>
            </w:tcMar>
            <w:hideMark/>
          </w:tcPr>
          <w:p w14:paraId="1EAE6666" w14:textId="77777777" w:rsidR="0083692E" w:rsidRPr="002C55DC" w:rsidRDefault="0083692E" w:rsidP="005C1A11">
            <w:pPr>
              <w:spacing w:after="0" w:line="240" w:lineRule="auto"/>
              <w:rPr>
                <w:rFonts w:ascii="Journal" w:eastAsia="Times New Roman" w:hAnsi="Journal" w:cs="Times New Roman"/>
                <w:sz w:val="28"/>
                <w:szCs w:val="28"/>
                <w:lang w:eastAsia="ru-RU"/>
              </w:rPr>
            </w:pPr>
            <w:r w:rsidRPr="002C55DC">
              <w:rPr>
                <w:rFonts w:ascii="Times New Roman" w:eastAsia="Times New Roman" w:hAnsi="Times New Roman" w:cs="Times New Roman"/>
                <w:sz w:val="28"/>
                <w:szCs w:val="28"/>
                <w:lang w:eastAsia="ru-RU"/>
              </w:rPr>
              <w:t>92</w:t>
            </w:r>
          </w:p>
        </w:tc>
        <w:tc>
          <w:tcPr>
            <w:tcW w:w="756" w:type="dxa"/>
            <w:tcMar>
              <w:top w:w="0" w:type="dxa"/>
              <w:left w:w="108" w:type="dxa"/>
              <w:bottom w:w="0" w:type="dxa"/>
              <w:right w:w="108" w:type="dxa"/>
            </w:tcMar>
            <w:hideMark/>
          </w:tcPr>
          <w:p w14:paraId="239B0A02" w14:textId="77777777" w:rsidR="0083692E" w:rsidRPr="002C55DC" w:rsidRDefault="0083692E" w:rsidP="005C1A11">
            <w:pPr>
              <w:spacing w:after="0" w:line="240" w:lineRule="auto"/>
              <w:rPr>
                <w:rFonts w:ascii="Journal" w:eastAsia="Times New Roman" w:hAnsi="Journal" w:cs="Times New Roman"/>
                <w:sz w:val="28"/>
                <w:szCs w:val="28"/>
                <w:lang w:eastAsia="ru-RU"/>
              </w:rPr>
            </w:pPr>
            <w:r w:rsidRPr="002C55DC">
              <w:rPr>
                <w:rFonts w:ascii="Times New Roman" w:eastAsia="Times New Roman" w:hAnsi="Times New Roman" w:cs="Times New Roman"/>
                <w:sz w:val="28"/>
                <w:szCs w:val="28"/>
                <w:lang w:eastAsia="ru-RU"/>
              </w:rPr>
              <w:t>93</w:t>
            </w:r>
          </w:p>
        </w:tc>
        <w:tc>
          <w:tcPr>
            <w:tcW w:w="756" w:type="dxa"/>
            <w:tcMar>
              <w:top w:w="0" w:type="dxa"/>
              <w:left w:w="108" w:type="dxa"/>
              <w:bottom w:w="0" w:type="dxa"/>
              <w:right w:w="108" w:type="dxa"/>
            </w:tcMar>
            <w:hideMark/>
          </w:tcPr>
          <w:p w14:paraId="0DDBB5FD" w14:textId="77777777" w:rsidR="0083692E" w:rsidRPr="002C55DC" w:rsidRDefault="0083692E" w:rsidP="005C1A11">
            <w:pPr>
              <w:spacing w:after="0" w:line="240" w:lineRule="auto"/>
              <w:rPr>
                <w:rFonts w:ascii="Journal" w:eastAsia="Times New Roman" w:hAnsi="Journal" w:cs="Times New Roman"/>
                <w:sz w:val="28"/>
                <w:szCs w:val="28"/>
                <w:lang w:eastAsia="ru-RU"/>
              </w:rPr>
            </w:pPr>
            <w:r w:rsidRPr="002C55DC">
              <w:rPr>
                <w:rFonts w:ascii="Times New Roman" w:eastAsia="Times New Roman" w:hAnsi="Times New Roman" w:cs="Times New Roman"/>
                <w:sz w:val="28"/>
                <w:szCs w:val="28"/>
                <w:lang w:eastAsia="ru-RU"/>
              </w:rPr>
              <w:t>91</w:t>
            </w:r>
          </w:p>
        </w:tc>
        <w:tc>
          <w:tcPr>
            <w:tcW w:w="756" w:type="dxa"/>
            <w:tcMar>
              <w:top w:w="0" w:type="dxa"/>
              <w:left w:w="108" w:type="dxa"/>
              <w:bottom w:w="0" w:type="dxa"/>
              <w:right w:w="108" w:type="dxa"/>
            </w:tcMar>
            <w:hideMark/>
          </w:tcPr>
          <w:p w14:paraId="40E1546C" w14:textId="77777777" w:rsidR="0083692E" w:rsidRPr="002C55DC" w:rsidRDefault="0083692E" w:rsidP="005C1A11">
            <w:pPr>
              <w:spacing w:after="0" w:line="240" w:lineRule="auto"/>
              <w:rPr>
                <w:rFonts w:ascii="Journal" w:eastAsia="Times New Roman" w:hAnsi="Journal" w:cs="Times New Roman"/>
                <w:sz w:val="28"/>
                <w:szCs w:val="28"/>
                <w:lang w:eastAsia="ru-RU"/>
              </w:rPr>
            </w:pPr>
            <w:r w:rsidRPr="002C55DC">
              <w:rPr>
                <w:rFonts w:ascii="Times New Roman" w:eastAsia="Times New Roman" w:hAnsi="Times New Roman" w:cs="Times New Roman"/>
                <w:sz w:val="28"/>
                <w:szCs w:val="28"/>
                <w:lang w:eastAsia="ru-RU"/>
              </w:rPr>
              <w:t>86</w:t>
            </w:r>
          </w:p>
        </w:tc>
        <w:tc>
          <w:tcPr>
            <w:tcW w:w="849" w:type="dxa"/>
            <w:tcMar>
              <w:top w:w="0" w:type="dxa"/>
              <w:left w:w="108" w:type="dxa"/>
              <w:bottom w:w="0" w:type="dxa"/>
              <w:right w:w="108" w:type="dxa"/>
            </w:tcMar>
            <w:hideMark/>
          </w:tcPr>
          <w:p w14:paraId="1F707ED7" w14:textId="77777777" w:rsidR="0083692E" w:rsidRPr="002C55DC" w:rsidRDefault="0083692E" w:rsidP="005C1A11">
            <w:pPr>
              <w:spacing w:after="0" w:line="240" w:lineRule="auto"/>
              <w:rPr>
                <w:rFonts w:ascii="Journal" w:eastAsia="Times New Roman" w:hAnsi="Journal" w:cs="Times New Roman"/>
                <w:sz w:val="28"/>
                <w:szCs w:val="28"/>
                <w:lang w:eastAsia="ru-RU"/>
              </w:rPr>
            </w:pPr>
            <w:r w:rsidRPr="002C55DC">
              <w:rPr>
                <w:rFonts w:ascii="Times New Roman" w:eastAsia="Times New Roman" w:hAnsi="Times New Roman" w:cs="Times New Roman"/>
                <w:sz w:val="28"/>
                <w:szCs w:val="28"/>
                <w:lang w:eastAsia="ru-RU"/>
              </w:rPr>
              <w:t>78</w:t>
            </w:r>
          </w:p>
        </w:tc>
        <w:tc>
          <w:tcPr>
            <w:tcW w:w="1245" w:type="dxa"/>
            <w:tcMar>
              <w:top w:w="0" w:type="dxa"/>
              <w:left w:w="108" w:type="dxa"/>
              <w:bottom w:w="0" w:type="dxa"/>
              <w:right w:w="108" w:type="dxa"/>
            </w:tcMar>
            <w:hideMark/>
          </w:tcPr>
          <w:p w14:paraId="39BEBC26" w14:textId="77777777" w:rsidR="0083692E" w:rsidRPr="002C55DC" w:rsidRDefault="0083692E" w:rsidP="005C1A11">
            <w:pPr>
              <w:spacing w:after="0" w:line="240" w:lineRule="auto"/>
              <w:rPr>
                <w:rFonts w:ascii="Journal" w:eastAsia="Times New Roman" w:hAnsi="Journal" w:cs="Times New Roman"/>
                <w:sz w:val="28"/>
                <w:szCs w:val="28"/>
                <w:lang w:eastAsia="ru-RU"/>
              </w:rPr>
            </w:pPr>
            <w:r w:rsidRPr="002C55DC">
              <w:rPr>
                <w:rFonts w:ascii="Times New Roman" w:eastAsia="Times New Roman" w:hAnsi="Times New Roman" w:cs="Times New Roman"/>
                <w:sz w:val="28"/>
                <w:szCs w:val="28"/>
                <w:lang w:eastAsia="ru-RU"/>
              </w:rPr>
              <w:t>100</w:t>
            </w:r>
          </w:p>
        </w:tc>
      </w:tr>
      <w:tr w:rsidR="0083692E" w:rsidRPr="002C55DC" w14:paraId="651C177A" w14:textId="77777777" w:rsidTr="0083692E">
        <w:tc>
          <w:tcPr>
            <w:tcW w:w="2518" w:type="dxa"/>
            <w:tcMar>
              <w:top w:w="0" w:type="dxa"/>
              <w:left w:w="108" w:type="dxa"/>
              <w:bottom w:w="0" w:type="dxa"/>
              <w:right w:w="108" w:type="dxa"/>
            </w:tcMar>
            <w:hideMark/>
          </w:tcPr>
          <w:p w14:paraId="199C4E73" w14:textId="77777777" w:rsidR="0083692E" w:rsidRPr="002C55DC" w:rsidRDefault="0083692E" w:rsidP="005C1A11">
            <w:pPr>
              <w:spacing w:after="0" w:line="240" w:lineRule="auto"/>
              <w:rPr>
                <w:rFonts w:ascii="Journal" w:eastAsia="Times New Roman" w:hAnsi="Journal" w:cs="Times New Roman"/>
                <w:sz w:val="28"/>
                <w:szCs w:val="28"/>
                <w:lang w:eastAsia="ru-RU"/>
              </w:rPr>
            </w:pPr>
            <w:r w:rsidRPr="002C55DC">
              <w:rPr>
                <w:rFonts w:ascii="Times New Roman" w:eastAsia="Times New Roman" w:hAnsi="Times New Roman" w:cs="Times New Roman"/>
                <w:sz w:val="28"/>
                <w:szCs w:val="28"/>
                <w:lang w:eastAsia="ru-RU"/>
              </w:rPr>
              <w:t>Стопорный клапан</w:t>
            </w:r>
          </w:p>
        </w:tc>
        <w:tc>
          <w:tcPr>
            <w:tcW w:w="720" w:type="dxa"/>
            <w:tcMar>
              <w:top w:w="0" w:type="dxa"/>
              <w:left w:w="108" w:type="dxa"/>
              <w:bottom w:w="0" w:type="dxa"/>
              <w:right w:w="108" w:type="dxa"/>
            </w:tcMar>
            <w:hideMark/>
          </w:tcPr>
          <w:p w14:paraId="1C7A481A" w14:textId="77777777" w:rsidR="0083692E" w:rsidRPr="002C55DC" w:rsidRDefault="0083692E" w:rsidP="005C1A11">
            <w:pPr>
              <w:spacing w:after="0" w:line="240" w:lineRule="auto"/>
              <w:rPr>
                <w:rFonts w:ascii="Journal" w:eastAsia="Times New Roman" w:hAnsi="Journal" w:cs="Times New Roman"/>
                <w:sz w:val="28"/>
                <w:szCs w:val="28"/>
                <w:lang w:eastAsia="ru-RU"/>
              </w:rPr>
            </w:pPr>
            <w:r w:rsidRPr="002C55DC">
              <w:rPr>
                <w:rFonts w:ascii="Times New Roman" w:eastAsia="Times New Roman" w:hAnsi="Times New Roman" w:cs="Times New Roman"/>
                <w:sz w:val="28"/>
                <w:szCs w:val="28"/>
                <w:lang w:eastAsia="ru-RU"/>
              </w:rPr>
              <w:t>91</w:t>
            </w:r>
          </w:p>
        </w:tc>
        <w:tc>
          <w:tcPr>
            <w:tcW w:w="720" w:type="dxa"/>
            <w:tcMar>
              <w:top w:w="0" w:type="dxa"/>
              <w:left w:w="108" w:type="dxa"/>
              <w:bottom w:w="0" w:type="dxa"/>
              <w:right w:w="108" w:type="dxa"/>
            </w:tcMar>
            <w:hideMark/>
          </w:tcPr>
          <w:p w14:paraId="1A2CDB60" w14:textId="77777777" w:rsidR="0083692E" w:rsidRPr="002C55DC" w:rsidRDefault="0083692E" w:rsidP="005C1A11">
            <w:pPr>
              <w:spacing w:after="0" w:line="240" w:lineRule="auto"/>
              <w:rPr>
                <w:rFonts w:ascii="Journal" w:eastAsia="Times New Roman" w:hAnsi="Journal" w:cs="Times New Roman"/>
                <w:sz w:val="28"/>
                <w:szCs w:val="28"/>
                <w:lang w:eastAsia="ru-RU"/>
              </w:rPr>
            </w:pPr>
            <w:r w:rsidRPr="002C55DC">
              <w:rPr>
                <w:rFonts w:ascii="Times New Roman" w:eastAsia="Times New Roman" w:hAnsi="Times New Roman" w:cs="Times New Roman"/>
                <w:sz w:val="28"/>
                <w:szCs w:val="28"/>
                <w:lang w:eastAsia="ru-RU"/>
              </w:rPr>
              <w:t>93</w:t>
            </w:r>
          </w:p>
        </w:tc>
        <w:tc>
          <w:tcPr>
            <w:tcW w:w="742" w:type="dxa"/>
            <w:tcMar>
              <w:top w:w="0" w:type="dxa"/>
              <w:left w:w="108" w:type="dxa"/>
              <w:bottom w:w="0" w:type="dxa"/>
              <w:right w:w="108" w:type="dxa"/>
            </w:tcMar>
            <w:hideMark/>
          </w:tcPr>
          <w:p w14:paraId="45E8A1C1" w14:textId="77777777" w:rsidR="0083692E" w:rsidRPr="002C55DC" w:rsidRDefault="0083692E" w:rsidP="005C1A11">
            <w:pPr>
              <w:spacing w:after="0" w:line="240" w:lineRule="auto"/>
              <w:rPr>
                <w:rFonts w:ascii="Journal" w:eastAsia="Times New Roman" w:hAnsi="Journal" w:cs="Times New Roman"/>
                <w:sz w:val="28"/>
                <w:szCs w:val="28"/>
                <w:lang w:eastAsia="ru-RU"/>
              </w:rPr>
            </w:pPr>
            <w:r w:rsidRPr="002C55DC">
              <w:rPr>
                <w:rFonts w:ascii="Times New Roman" w:eastAsia="Times New Roman" w:hAnsi="Times New Roman" w:cs="Times New Roman"/>
                <w:sz w:val="28"/>
                <w:szCs w:val="28"/>
                <w:lang w:eastAsia="ru-RU"/>
              </w:rPr>
              <w:t>84</w:t>
            </w:r>
          </w:p>
        </w:tc>
        <w:tc>
          <w:tcPr>
            <w:tcW w:w="567" w:type="dxa"/>
            <w:tcMar>
              <w:top w:w="0" w:type="dxa"/>
              <w:left w:w="108" w:type="dxa"/>
              <w:bottom w:w="0" w:type="dxa"/>
              <w:right w:w="108" w:type="dxa"/>
            </w:tcMar>
            <w:hideMark/>
          </w:tcPr>
          <w:p w14:paraId="08924594" w14:textId="77777777" w:rsidR="0083692E" w:rsidRPr="002C55DC" w:rsidRDefault="0083692E" w:rsidP="005C1A11">
            <w:pPr>
              <w:spacing w:after="0" w:line="240" w:lineRule="auto"/>
              <w:rPr>
                <w:rFonts w:ascii="Journal" w:eastAsia="Times New Roman" w:hAnsi="Journal" w:cs="Times New Roman"/>
                <w:sz w:val="28"/>
                <w:szCs w:val="28"/>
                <w:lang w:eastAsia="ru-RU"/>
              </w:rPr>
            </w:pPr>
            <w:r w:rsidRPr="002C55DC">
              <w:rPr>
                <w:rFonts w:ascii="Times New Roman" w:eastAsia="Times New Roman" w:hAnsi="Times New Roman" w:cs="Times New Roman"/>
                <w:sz w:val="28"/>
                <w:szCs w:val="28"/>
                <w:lang w:eastAsia="ru-RU"/>
              </w:rPr>
              <w:t>86</w:t>
            </w:r>
          </w:p>
        </w:tc>
        <w:tc>
          <w:tcPr>
            <w:tcW w:w="756" w:type="dxa"/>
            <w:tcMar>
              <w:top w:w="0" w:type="dxa"/>
              <w:left w:w="108" w:type="dxa"/>
              <w:bottom w:w="0" w:type="dxa"/>
              <w:right w:w="108" w:type="dxa"/>
            </w:tcMar>
            <w:hideMark/>
          </w:tcPr>
          <w:p w14:paraId="6E83F7C9" w14:textId="77777777" w:rsidR="0083692E" w:rsidRPr="002C55DC" w:rsidRDefault="0083692E" w:rsidP="005C1A11">
            <w:pPr>
              <w:spacing w:after="0" w:line="240" w:lineRule="auto"/>
              <w:rPr>
                <w:rFonts w:ascii="Journal" w:eastAsia="Times New Roman" w:hAnsi="Journal" w:cs="Times New Roman"/>
                <w:sz w:val="28"/>
                <w:szCs w:val="28"/>
                <w:lang w:eastAsia="ru-RU"/>
              </w:rPr>
            </w:pPr>
            <w:r w:rsidRPr="002C55DC">
              <w:rPr>
                <w:rFonts w:ascii="Times New Roman" w:eastAsia="Times New Roman" w:hAnsi="Times New Roman" w:cs="Times New Roman"/>
                <w:sz w:val="28"/>
                <w:szCs w:val="28"/>
                <w:lang w:eastAsia="ru-RU"/>
              </w:rPr>
              <w:t>91</w:t>
            </w:r>
          </w:p>
        </w:tc>
        <w:tc>
          <w:tcPr>
            <w:tcW w:w="756" w:type="dxa"/>
            <w:tcMar>
              <w:top w:w="0" w:type="dxa"/>
              <w:left w:w="108" w:type="dxa"/>
              <w:bottom w:w="0" w:type="dxa"/>
              <w:right w:w="108" w:type="dxa"/>
            </w:tcMar>
            <w:hideMark/>
          </w:tcPr>
          <w:p w14:paraId="57C5BCA0" w14:textId="77777777" w:rsidR="0083692E" w:rsidRPr="002C55DC" w:rsidRDefault="0083692E" w:rsidP="005C1A11">
            <w:pPr>
              <w:spacing w:after="0" w:line="240" w:lineRule="auto"/>
              <w:rPr>
                <w:rFonts w:ascii="Journal" w:eastAsia="Times New Roman" w:hAnsi="Journal" w:cs="Times New Roman"/>
                <w:sz w:val="28"/>
                <w:szCs w:val="28"/>
                <w:lang w:eastAsia="ru-RU"/>
              </w:rPr>
            </w:pPr>
            <w:r w:rsidRPr="002C55DC">
              <w:rPr>
                <w:rFonts w:ascii="Times New Roman" w:eastAsia="Times New Roman" w:hAnsi="Times New Roman" w:cs="Times New Roman"/>
                <w:sz w:val="28"/>
                <w:szCs w:val="28"/>
                <w:lang w:eastAsia="ru-RU"/>
              </w:rPr>
              <w:t>85</w:t>
            </w:r>
          </w:p>
        </w:tc>
        <w:tc>
          <w:tcPr>
            <w:tcW w:w="756" w:type="dxa"/>
            <w:tcMar>
              <w:top w:w="0" w:type="dxa"/>
              <w:left w:w="108" w:type="dxa"/>
              <w:bottom w:w="0" w:type="dxa"/>
              <w:right w:w="108" w:type="dxa"/>
            </w:tcMar>
            <w:hideMark/>
          </w:tcPr>
          <w:p w14:paraId="57E22176" w14:textId="77777777" w:rsidR="0083692E" w:rsidRPr="002C55DC" w:rsidRDefault="0083692E" w:rsidP="005C1A11">
            <w:pPr>
              <w:spacing w:after="0" w:line="240" w:lineRule="auto"/>
              <w:rPr>
                <w:rFonts w:ascii="Journal" w:eastAsia="Times New Roman" w:hAnsi="Journal" w:cs="Times New Roman"/>
                <w:sz w:val="28"/>
                <w:szCs w:val="28"/>
                <w:lang w:eastAsia="ru-RU"/>
              </w:rPr>
            </w:pPr>
            <w:r w:rsidRPr="002C55DC">
              <w:rPr>
                <w:rFonts w:ascii="Times New Roman" w:eastAsia="Times New Roman" w:hAnsi="Times New Roman" w:cs="Times New Roman"/>
                <w:sz w:val="28"/>
                <w:szCs w:val="28"/>
                <w:lang w:eastAsia="ru-RU"/>
              </w:rPr>
              <w:t>82</w:t>
            </w:r>
          </w:p>
        </w:tc>
        <w:tc>
          <w:tcPr>
            <w:tcW w:w="849" w:type="dxa"/>
            <w:tcMar>
              <w:top w:w="0" w:type="dxa"/>
              <w:left w:w="108" w:type="dxa"/>
              <w:bottom w:w="0" w:type="dxa"/>
              <w:right w:w="108" w:type="dxa"/>
            </w:tcMar>
            <w:hideMark/>
          </w:tcPr>
          <w:p w14:paraId="192A95D2" w14:textId="77777777" w:rsidR="0083692E" w:rsidRPr="002C55DC" w:rsidRDefault="0083692E" w:rsidP="005C1A11">
            <w:pPr>
              <w:spacing w:after="0" w:line="240" w:lineRule="auto"/>
              <w:rPr>
                <w:rFonts w:ascii="Journal" w:eastAsia="Times New Roman" w:hAnsi="Journal" w:cs="Times New Roman"/>
                <w:sz w:val="28"/>
                <w:szCs w:val="28"/>
                <w:lang w:eastAsia="ru-RU"/>
              </w:rPr>
            </w:pPr>
            <w:r w:rsidRPr="002C55DC">
              <w:rPr>
                <w:rFonts w:ascii="Times New Roman" w:eastAsia="Times New Roman" w:hAnsi="Times New Roman" w:cs="Times New Roman"/>
                <w:sz w:val="28"/>
                <w:szCs w:val="28"/>
                <w:lang w:eastAsia="ru-RU"/>
              </w:rPr>
              <w:t>88</w:t>
            </w:r>
          </w:p>
        </w:tc>
        <w:tc>
          <w:tcPr>
            <w:tcW w:w="1245" w:type="dxa"/>
            <w:tcMar>
              <w:top w:w="0" w:type="dxa"/>
              <w:left w:w="108" w:type="dxa"/>
              <w:bottom w:w="0" w:type="dxa"/>
              <w:right w:w="108" w:type="dxa"/>
            </w:tcMar>
            <w:hideMark/>
          </w:tcPr>
          <w:p w14:paraId="11C246A0" w14:textId="77777777" w:rsidR="0083692E" w:rsidRPr="002C55DC" w:rsidRDefault="0083692E" w:rsidP="005C1A11">
            <w:pPr>
              <w:spacing w:after="0" w:line="240" w:lineRule="auto"/>
              <w:rPr>
                <w:rFonts w:ascii="Journal" w:eastAsia="Times New Roman" w:hAnsi="Journal" w:cs="Times New Roman"/>
                <w:sz w:val="28"/>
                <w:szCs w:val="28"/>
                <w:lang w:eastAsia="ru-RU"/>
              </w:rPr>
            </w:pPr>
            <w:r w:rsidRPr="002C55DC">
              <w:rPr>
                <w:rFonts w:ascii="Times New Roman" w:eastAsia="Times New Roman" w:hAnsi="Times New Roman" w:cs="Times New Roman"/>
                <w:sz w:val="28"/>
                <w:szCs w:val="28"/>
                <w:lang w:eastAsia="ru-RU"/>
              </w:rPr>
              <w:t>92</w:t>
            </w:r>
          </w:p>
        </w:tc>
      </w:tr>
      <w:tr w:rsidR="0083692E" w:rsidRPr="002C55DC" w14:paraId="3F139F22" w14:textId="77777777" w:rsidTr="0083692E">
        <w:tc>
          <w:tcPr>
            <w:tcW w:w="2518" w:type="dxa"/>
            <w:tcMar>
              <w:top w:w="0" w:type="dxa"/>
              <w:left w:w="108" w:type="dxa"/>
              <w:bottom w:w="0" w:type="dxa"/>
              <w:right w:w="108" w:type="dxa"/>
            </w:tcMar>
            <w:hideMark/>
          </w:tcPr>
          <w:p w14:paraId="01BD9BBC" w14:textId="77777777" w:rsidR="0083692E" w:rsidRPr="002C55DC" w:rsidRDefault="0083692E" w:rsidP="005C1A11">
            <w:pPr>
              <w:spacing w:after="0" w:line="240" w:lineRule="auto"/>
              <w:rPr>
                <w:rFonts w:ascii="Journal" w:eastAsia="Times New Roman" w:hAnsi="Journal" w:cs="Times New Roman"/>
                <w:sz w:val="28"/>
                <w:szCs w:val="28"/>
                <w:lang w:eastAsia="ru-RU"/>
              </w:rPr>
            </w:pPr>
            <w:r w:rsidRPr="002C55DC">
              <w:rPr>
                <w:rFonts w:ascii="Times New Roman" w:eastAsia="Times New Roman" w:hAnsi="Times New Roman" w:cs="Times New Roman"/>
                <w:sz w:val="28"/>
                <w:szCs w:val="28"/>
                <w:lang w:eastAsia="ru-RU"/>
              </w:rPr>
              <w:t> </w:t>
            </w:r>
          </w:p>
        </w:tc>
        <w:tc>
          <w:tcPr>
            <w:tcW w:w="5866" w:type="dxa"/>
            <w:gridSpan w:val="8"/>
            <w:tcMar>
              <w:top w:w="0" w:type="dxa"/>
              <w:left w:w="108" w:type="dxa"/>
              <w:bottom w:w="0" w:type="dxa"/>
              <w:right w:w="108" w:type="dxa"/>
            </w:tcMar>
            <w:hideMark/>
          </w:tcPr>
          <w:p w14:paraId="620C2ACD" w14:textId="77777777" w:rsidR="0083692E" w:rsidRPr="002C55DC" w:rsidRDefault="0083692E" w:rsidP="005C1A11">
            <w:pPr>
              <w:spacing w:after="0" w:line="240" w:lineRule="auto"/>
              <w:jc w:val="center"/>
              <w:rPr>
                <w:rFonts w:ascii="Journal" w:eastAsia="Times New Roman" w:hAnsi="Journal" w:cs="Times New Roman"/>
                <w:sz w:val="28"/>
                <w:szCs w:val="28"/>
                <w:lang w:eastAsia="ru-RU"/>
              </w:rPr>
            </w:pPr>
            <w:r w:rsidRPr="002C55DC">
              <w:rPr>
                <w:rFonts w:ascii="Times New Roman" w:eastAsia="Times New Roman" w:hAnsi="Times New Roman" w:cs="Times New Roman"/>
                <w:sz w:val="28"/>
                <w:szCs w:val="28"/>
                <w:lang w:eastAsia="ru-RU"/>
              </w:rPr>
              <w:t>Т-250-240</w:t>
            </w:r>
          </w:p>
        </w:tc>
        <w:tc>
          <w:tcPr>
            <w:tcW w:w="1245" w:type="dxa"/>
            <w:tcMar>
              <w:top w:w="0" w:type="dxa"/>
              <w:left w:w="108" w:type="dxa"/>
              <w:bottom w:w="0" w:type="dxa"/>
              <w:right w:w="108" w:type="dxa"/>
            </w:tcMar>
            <w:hideMark/>
          </w:tcPr>
          <w:p w14:paraId="07D2DA76" w14:textId="77777777" w:rsidR="0083692E" w:rsidRPr="002C55DC" w:rsidRDefault="0083692E" w:rsidP="005C1A11">
            <w:pPr>
              <w:spacing w:after="0" w:line="240" w:lineRule="auto"/>
              <w:rPr>
                <w:rFonts w:ascii="Journal" w:eastAsia="Times New Roman" w:hAnsi="Journal" w:cs="Times New Roman"/>
                <w:sz w:val="28"/>
                <w:szCs w:val="28"/>
                <w:lang w:eastAsia="ru-RU"/>
              </w:rPr>
            </w:pPr>
            <w:r w:rsidRPr="002C55DC">
              <w:rPr>
                <w:rFonts w:ascii="Times New Roman" w:eastAsia="Times New Roman" w:hAnsi="Times New Roman" w:cs="Times New Roman"/>
                <w:sz w:val="28"/>
                <w:szCs w:val="28"/>
                <w:lang w:eastAsia="ru-RU"/>
              </w:rPr>
              <w:t> </w:t>
            </w:r>
          </w:p>
        </w:tc>
      </w:tr>
      <w:tr w:rsidR="0083692E" w:rsidRPr="002C55DC" w14:paraId="6F7C9E4A" w14:textId="77777777" w:rsidTr="0083692E">
        <w:tc>
          <w:tcPr>
            <w:tcW w:w="2518" w:type="dxa"/>
            <w:tcMar>
              <w:top w:w="0" w:type="dxa"/>
              <w:left w:w="108" w:type="dxa"/>
              <w:bottom w:w="0" w:type="dxa"/>
              <w:right w:w="108" w:type="dxa"/>
            </w:tcMar>
            <w:hideMark/>
          </w:tcPr>
          <w:p w14:paraId="6ECCB304" w14:textId="77777777" w:rsidR="0083692E" w:rsidRPr="002C55DC" w:rsidRDefault="0083692E" w:rsidP="005C1A11">
            <w:pPr>
              <w:spacing w:after="0" w:line="240" w:lineRule="auto"/>
              <w:rPr>
                <w:rFonts w:ascii="Journal" w:eastAsia="Times New Roman" w:hAnsi="Journal" w:cs="Times New Roman"/>
                <w:sz w:val="28"/>
                <w:szCs w:val="28"/>
                <w:lang w:eastAsia="ru-RU"/>
              </w:rPr>
            </w:pPr>
            <w:r w:rsidRPr="002C55DC">
              <w:rPr>
                <w:rFonts w:ascii="Times New Roman" w:eastAsia="Times New Roman" w:hAnsi="Times New Roman" w:cs="Times New Roman"/>
                <w:sz w:val="28"/>
                <w:szCs w:val="28"/>
                <w:lang w:eastAsia="ru-RU"/>
              </w:rPr>
              <w:t>Корпус турбины(ЦВД)</w:t>
            </w:r>
          </w:p>
        </w:tc>
        <w:tc>
          <w:tcPr>
            <w:tcW w:w="720" w:type="dxa"/>
            <w:tcMar>
              <w:top w:w="0" w:type="dxa"/>
              <w:left w:w="108" w:type="dxa"/>
              <w:bottom w:w="0" w:type="dxa"/>
              <w:right w:w="108" w:type="dxa"/>
            </w:tcMar>
            <w:hideMark/>
          </w:tcPr>
          <w:p w14:paraId="3DFC8E39" w14:textId="77777777" w:rsidR="0083692E" w:rsidRPr="002C55DC" w:rsidRDefault="0083692E" w:rsidP="005C1A11">
            <w:pPr>
              <w:spacing w:after="0" w:line="240" w:lineRule="auto"/>
              <w:rPr>
                <w:rFonts w:ascii="Journal" w:eastAsia="Times New Roman" w:hAnsi="Journal" w:cs="Times New Roman"/>
                <w:sz w:val="28"/>
                <w:szCs w:val="28"/>
                <w:lang w:eastAsia="ru-RU"/>
              </w:rPr>
            </w:pPr>
            <w:r w:rsidRPr="002C55DC">
              <w:rPr>
                <w:rFonts w:ascii="Times New Roman" w:eastAsia="Times New Roman" w:hAnsi="Times New Roman" w:cs="Times New Roman"/>
                <w:sz w:val="28"/>
                <w:szCs w:val="28"/>
                <w:lang w:eastAsia="ru-RU"/>
              </w:rPr>
              <w:t>89</w:t>
            </w:r>
          </w:p>
        </w:tc>
        <w:tc>
          <w:tcPr>
            <w:tcW w:w="720" w:type="dxa"/>
            <w:tcMar>
              <w:top w:w="0" w:type="dxa"/>
              <w:left w:w="108" w:type="dxa"/>
              <w:bottom w:w="0" w:type="dxa"/>
              <w:right w:w="108" w:type="dxa"/>
            </w:tcMar>
            <w:hideMark/>
          </w:tcPr>
          <w:p w14:paraId="1CE8FE98" w14:textId="77777777" w:rsidR="0083692E" w:rsidRPr="002C55DC" w:rsidRDefault="0083692E" w:rsidP="005C1A11">
            <w:pPr>
              <w:spacing w:after="0" w:line="240" w:lineRule="auto"/>
              <w:rPr>
                <w:rFonts w:ascii="Journal" w:eastAsia="Times New Roman" w:hAnsi="Journal" w:cs="Times New Roman"/>
                <w:sz w:val="28"/>
                <w:szCs w:val="28"/>
                <w:lang w:eastAsia="ru-RU"/>
              </w:rPr>
            </w:pPr>
            <w:r w:rsidRPr="002C55DC">
              <w:rPr>
                <w:rFonts w:ascii="Times New Roman" w:eastAsia="Times New Roman" w:hAnsi="Times New Roman" w:cs="Times New Roman"/>
                <w:sz w:val="28"/>
                <w:szCs w:val="28"/>
                <w:lang w:eastAsia="ru-RU"/>
              </w:rPr>
              <w:t>85</w:t>
            </w:r>
          </w:p>
        </w:tc>
        <w:tc>
          <w:tcPr>
            <w:tcW w:w="742" w:type="dxa"/>
            <w:tcMar>
              <w:top w:w="0" w:type="dxa"/>
              <w:left w:w="108" w:type="dxa"/>
              <w:bottom w:w="0" w:type="dxa"/>
              <w:right w:w="108" w:type="dxa"/>
            </w:tcMar>
            <w:hideMark/>
          </w:tcPr>
          <w:p w14:paraId="317BD78D" w14:textId="77777777" w:rsidR="0083692E" w:rsidRPr="002C55DC" w:rsidRDefault="0083692E" w:rsidP="005C1A11">
            <w:pPr>
              <w:spacing w:after="0" w:line="240" w:lineRule="auto"/>
              <w:rPr>
                <w:rFonts w:ascii="Journal" w:eastAsia="Times New Roman" w:hAnsi="Journal" w:cs="Times New Roman"/>
                <w:sz w:val="28"/>
                <w:szCs w:val="28"/>
                <w:lang w:eastAsia="ru-RU"/>
              </w:rPr>
            </w:pPr>
            <w:r w:rsidRPr="002C55DC">
              <w:rPr>
                <w:rFonts w:ascii="Times New Roman" w:eastAsia="Times New Roman" w:hAnsi="Times New Roman" w:cs="Times New Roman"/>
                <w:sz w:val="28"/>
                <w:szCs w:val="28"/>
                <w:lang w:eastAsia="ru-RU"/>
              </w:rPr>
              <w:t>85</w:t>
            </w:r>
          </w:p>
        </w:tc>
        <w:tc>
          <w:tcPr>
            <w:tcW w:w="567" w:type="dxa"/>
            <w:tcMar>
              <w:top w:w="0" w:type="dxa"/>
              <w:left w:w="108" w:type="dxa"/>
              <w:bottom w:w="0" w:type="dxa"/>
              <w:right w:w="108" w:type="dxa"/>
            </w:tcMar>
            <w:hideMark/>
          </w:tcPr>
          <w:p w14:paraId="7708F6E3" w14:textId="77777777" w:rsidR="0083692E" w:rsidRPr="002C55DC" w:rsidRDefault="0083692E" w:rsidP="005C1A11">
            <w:pPr>
              <w:spacing w:after="0" w:line="240" w:lineRule="auto"/>
              <w:rPr>
                <w:rFonts w:ascii="Journal" w:eastAsia="Times New Roman" w:hAnsi="Journal" w:cs="Times New Roman"/>
                <w:sz w:val="28"/>
                <w:szCs w:val="28"/>
                <w:lang w:eastAsia="ru-RU"/>
              </w:rPr>
            </w:pPr>
            <w:r w:rsidRPr="002C55DC">
              <w:rPr>
                <w:rFonts w:ascii="Times New Roman" w:eastAsia="Times New Roman" w:hAnsi="Times New Roman" w:cs="Times New Roman"/>
                <w:sz w:val="28"/>
                <w:szCs w:val="28"/>
                <w:lang w:eastAsia="ru-RU"/>
              </w:rPr>
              <w:t>84</w:t>
            </w:r>
          </w:p>
        </w:tc>
        <w:tc>
          <w:tcPr>
            <w:tcW w:w="756" w:type="dxa"/>
            <w:tcMar>
              <w:top w:w="0" w:type="dxa"/>
              <w:left w:w="108" w:type="dxa"/>
              <w:bottom w:w="0" w:type="dxa"/>
              <w:right w:w="108" w:type="dxa"/>
            </w:tcMar>
            <w:hideMark/>
          </w:tcPr>
          <w:p w14:paraId="2DF46B49" w14:textId="77777777" w:rsidR="0083692E" w:rsidRPr="002C55DC" w:rsidRDefault="0083692E" w:rsidP="005C1A11">
            <w:pPr>
              <w:spacing w:after="0" w:line="240" w:lineRule="auto"/>
              <w:rPr>
                <w:rFonts w:ascii="Journal" w:eastAsia="Times New Roman" w:hAnsi="Journal" w:cs="Times New Roman"/>
                <w:sz w:val="28"/>
                <w:szCs w:val="28"/>
                <w:lang w:eastAsia="ru-RU"/>
              </w:rPr>
            </w:pPr>
            <w:r w:rsidRPr="002C55DC">
              <w:rPr>
                <w:rFonts w:ascii="Times New Roman" w:eastAsia="Times New Roman" w:hAnsi="Times New Roman" w:cs="Times New Roman"/>
                <w:sz w:val="28"/>
                <w:szCs w:val="28"/>
                <w:lang w:eastAsia="ru-RU"/>
              </w:rPr>
              <w:t>83</w:t>
            </w:r>
          </w:p>
        </w:tc>
        <w:tc>
          <w:tcPr>
            <w:tcW w:w="756" w:type="dxa"/>
            <w:tcMar>
              <w:top w:w="0" w:type="dxa"/>
              <w:left w:w="108" w:type="dxa"/>
              <w:bottom w:w="0" w:type="dxa"/>
              <w:right w:w="108" w:type="dxa"/>
            </w:tcMar>
            <w:hideMark/>
          </w:tcPr>
          <w:p w14:paraId="14C49D13" w14:textId="77777777" w:rsidR="0083692E" w:rsidRPr="002C55DC" w:rsidRDefault="0083692E" w:rsidP="005C1A11">
            <w:pPr>
              <w:spacing w:after="0" w:line="240" w:lineRule="auto"/>
              <w:rPr>
                <w:rFonts w:ascii="Journal" w:eastAsia="Times New Roman" w:hAnsi="Journal" w:cs="Times New Roman"/>
                <w:sz w:val="28"/>
                <w:szCs w:val="28"/>
                <w:lang w:eastAsia="ru-RU"/>
              </w:rPr>
            </w:pPr>
            <w:r w:rsidRPr="002C55DC">
              <w:rPr>
                <w:rFonts w:ascii="Times New Roman" w:eastAsia="Times New Roman" w:hAnsi="Times New Roman" w:cs="Times New Roman"/>
                <w:sz w:val="28"/>
                <w:szCs w:val="28"/>
                <w:lang w:eastAsia="ru-RU"/>
              </w:rPr>
              <w:t>86</w:t>
            </w:r>
          </w:p>
        </w:tc>
        <w:tc>
          <w:tcPr>
            <w:tcW w:w="756" w:type="dxa"/>
            <w:tcMar>
              <w:top w:w="0" w:type="dxa"/>
              <w:left w:w="108" w:type="dxa"/>
              <w:bottom w:w="0" w:type="dxa"/>
              <w:right w:w="108" w:type="dxa"/>
            </w:tcMar>
            <w:hideMark/>
          </w:tcPr>
          <w:p w14:paraId="55CA954D" w14:textId="77777777" w:rsidR="0083692E" w:rsidRPr="002C55DC" w:rsidRDefault="0083692E" w:rsidP="005C1A11">
            <w:pPr>
              <w:spacing w:after="0" w:line="240" w:lineRule="auto"/>
              <w:rPr>
                <w:rFonts w:ascii="Journal" w:eastAsia="Times New Roman" w:hAnsi="Journal" w:cs="Times New Roman"/>
                <w:sz w:val="28"/>
                <w:szCs w:val="28"/>
                <w:lang w:eastAsia="ru-RU"/>
              </w:rPr>
            </w:pPr>
            <w:r w:rsidRPr="002C55DC">
              <w:rPr>
                <w:rFonts w:ascii="Times New Roman" w:eastAsia="Times New Roman" w:hAnsi="Times New Roman" w:cs="Times New Roman"/>
                <w:sz w:val="28"/>
                <w:szCs w:val="28"/>
                <w:lang w:eastAsia="ru-RU"/>
              </w:rPr>
              <w:t>83</w:t>
            </w:r>
          </w:p>
        </w:tc>
        <w:tc>
          <w:tcPr>
            <w:tcW w:w="849" w:type="dxa"/>
            <w:tcMar>
              <w:top w:w="0" w:type="dxa"/>
              <w:left w:w="108" w:type="dxa"/>
              <w:bottom w:w="0" w:type="dxa"/>
              <w:right w:w="108" w:type="dxa"/>
            </w:tcMar>
            <w:hideMark/>
          </w:tcPr>
          <w:p w14:paraId="57CE9C0A" w14:textId="77777777" w:rsidR="0083692E" w:rsidRPr="002C55DC" w:rsidRDefault="0083692E" w:rsidP="005C1A11">
            <w:pPr>
              <w:spacing w:after="0" w:line="240" w:lineRule="auto"/>
              <w:rPr>
                <w:rFonts w:ascii="Journal" w:eastAsia="Times New Roman" w:hAnsi="Journal" w:cs="Times New Roman"/>
                <w:sz w:val="28"/>
                <w:szCs w:val="28"/>
                <w:lang w:eastAsia="ru-RU"/>
              </w:rPr>
            </w:pPr>
            <w:r w:rsidRPr="002C55DC">
              <w:rPr>
                <w:rFonts w:ascii="Times New Roman" w:eastAsia="Times New Roman" w:hAnsi="Times New Roman" w:cs="Times New Roman"/>
                <w:sz w:val="28"/>
                <w:szCs w:val="28"/>
                <w:lang w:eastAsia="ru-RU"/>
              </w:rPr>
              <w:t>75</w:t>
            </w:r>
          </w:p>
        </w:tc>
        <w:tc>
          <w:tcPr>
            <w:tcW w:w="1245" w:type="dxa"/>
            <w:tcMar>
              <w:top w:w="0" w:type="dxa"/>
              <w:left w:w="108" w:type="dxa"/>
              <w:bottom w:w="0" w:type="dxa"/>
              <w:right w:w="108" w:type="dxa"/>
            </w:tcMar>
            <w:hideMark/>
          </w:tcPr>
          <w:p w14:paraId="2C450925" w14:textId="77777777" w:rsidR="0083692E" w:rsidRPr="002C55DC" w:rsidRDefault="0083692E" w:rsidP="005C1A11">
            <w:pPr>
              <w:spacing w:after="0" w:line="240" w:lineRule="auto"/>
              <w:rPr>
                <w:rFonts w:ascii="Journal" w:eastAsia="Times New Roman" w:hAnsi="Journal" w:cs="Times New Roman"/>
                <w:sz w:val="28"/>
                <w:szCs w:val="28"/>
                <w:lang w:eastAsia="ru-RU"/>
              </w:rPr>
            </w:pPr>
            <w:r w:rsidRPr="002C55DC">
              <w:rPr>
                <w:rFonts w:ascii="Times New Roman" w:eastAsia="Times New Roman" w:hAnsi="Times New Roman" w:cs="Times New Roman"/>
                <w:sz w:val="28"/>
                <w:szCs w:val="28"/>
                <w:lang w:eastAsia="ru-RU"/>
              </w:rPr>
              <w:t>90</w:t>
            </w:r>
          </w:p>
        </w:tc>
      </w:tr>
      <w:tr w:rsidR="0083692E" w:rsidRPr="002C55DC" w14:paraId="028E1F09" w14:textId="77777777" w:rsidTr="0083692E">
        <w:tc>
          <w:tcPr>
            <w:tcW w:w="2518" w:type="dxa"/>
            <w:tcMar>
              <w:top w:w="0" w:type="dxa"/>
              <w:left w:w="108" w:type="dxa"/>
              <w:bottom w:w="0" w:type="dxa"/>
              <w:right w:w="108" w:type="dxa"/>
            </w:tcMar>
            <w:hideMark/>
          </w:tcPr>
          <w:p w14:paraId="1AD17286" w14:textId="77777777" w:rsidR="0083692E" w:rsidRPr="002C55DC" w:rsidRDefault="0083692E" w:rsidP="005C1A11">
            <w:pPr>
              <w:spacing w:after="0" w:line="240" w:lineRule="auto"/>
              <w:rPr>
                <w:rFonts w:ascii="Journal" w:eastAsia="Times New Roman" w:hAnsi="Journal" w:cs="Times New Roman"/>
                <w:sz w:val="28"/>
                <w:szCs w:val="28"/>
                <w:lang w:eastAsia="ru-RU"/>
              </w:rPr>
            </w:pPr>
            <w:r w:rsidRPr="002C55DC">
              <w:rPr>
                <w:rFonts w:ascii="Times New Roman" w:eastAsia="Times New Roman" w:hAnsi="Times New Roman" w:cs="Times New Roman"/>
                <w:sz w:val="28"/>
                <w:szCs w:val="28"/>
                <w:lang w:eastAsia="ru-RU"/>
              </w:rPr>
              <w:t>Генератор</w:t>
            </w:r>
          </w:p>
        </w:tc>
        <w:tc>
          <w:tcPr>
            <w:tcW w:w="720" w:type="dxa"/>
            <w:tcMar>
              <w:top w:w="0" w:type="dxa"/>
              <w:left w:w="108" w:type="dxa"/>
              <w:bottom w:w="0" w:type="dxa"/>
              <w:right w:w="108" w:type="dxa"/>
            </w:tcMar>
            <w:hideMark/>
          </w:tcPr>
          <w:p w14:paraId="7023390C" w14:textId="77777777" w:rsidR="0083692E" w:rsidRPr="002C55DC" w:rsidRDefault="0083692E" w:rsidP="005C1A11">
            <w:pPr>
              <w:spacing w:after="0" w:line="240" w:lineRule="auto"/>
              <w:rPr>
                <w:rFonts w:ascii="Journal" w:eastAsia="Times New Roman" w:hAnsi="Journal" w:cs="Times New Roman"/>
                <w:sz w:val="28"/>
                <w:szCs w:val="28"/>
                <w:lang w:eastAsia="ru-RU"/>
              </w:rPr>
            </w:pPr>
            <w:r w:rsidRPr="002C55DC">
              <w:rPr>
                <w:rFonts w:ascii="Times New Roman" w:eastAsia="Times New Roman" w:hAnsi="Times New Roman" w:cs="Times New Roman"/>
                <w:sz w:val="28"/>
                <w:szCs w:val="28"/>
                <w:lang w:eastAsia="ru-RU"/>
              </w:rPr>
              <w:t>94</w:t>
            </w:r>
          </w:p>
        </w:tc>
        <w:tc>
          <w:tcPr>
            <w:tcW w:w="720" w:type="dxa"/>
            <w:tcMar>
              <w:top w:w="0" w:type="dxa"/>
              <w:left w:w="108" w:type="dxa"/>
              <w:bottom w:w="0" w:type="dxa"/>
              <w:right w:w="108" w:type="dxa"/>
            </w:tcMar>
            <w:hideMark/>
          </w:tcPr>
          <w:p w14:paraId="12506E4F" w14:textId="77777777" w:rsidR="0083692E" w:rsidRPr="002C55DC" w:rsidRDefault="0083692E" w:rsidP="005C1A11">
            <w:pPr>
              <w:spacing w:after="0" w:line="240" w:lineRule="auto"/>
              <w:rPr>
                <w:rFonts w:ascii="Journal" w:eastAsia="Times New Roman" w:hAnsi="Journal" w:cs="Times New Roman"/>
                <w:sz w:val="28"/>
                <w:szCs w:val="28"/>
                <w:lang w:eastAsia="ru-RU"/>
              </w:rPr>
            </w:pPr>
            <w:r w:rsidRPr="002C55DC">
              <w:rPr>
                <w:rFonts w:ascii="Times New Roman" w:eastAsia="Times New Roman" w:hAnsi="Times New Roman" w:cs="Times New Roman"/>
                <w:sz w:val="28"/>
                <w:szCs w:val="28"/>
                <w:lang w:eastAsia="ru-RU"/>
              </w:rPr>
              <w:t>93</w:t>
            </w:r>
          </w:p>
        </w:tc>
        <w:tc>
          <w:tcPr>
            <w:tcW w:w="742" w:type="dxa"/>
            <w:tcMar>
              <w:top w:w="0" w:type="dxa"/>
              <w:left w:w="108" w:type="dxa"/>
              <w:bottom w:w="0" w:type="dxa"/>
              <w:right w:w="108" w:type="dxa"/>
            </w:tcMar>
            <w:hideMark/>
          </w:tcPr>
          <w:p w14:paraId="32A4845F" w14:textId="77777777" w:rsidR="0083692E" w:rsidRPr="002C55DC" w:rsidRDefault="0083692E" w:rsidP="005C1A11">
            <w:pPr>
              <w:spacing w:after="0" w:line="240" w:lineRule="auto"/>
              <w:rPr>
                <w:rFonts w:ascii="Journal" w:eastAsia="Times New Roman" w:hAnsi="Journal" w:cs="Times New Roman"/>
                <w:sz w:val="28"/>
                <w:szCs w:val="28"/>
                <w:lang w:eastAsia="ru-RU"/>
              </w:rPr>
            </w:pPr>
            <w:r w:rsidRPr="002C55DC">
              <w:rPr>
                <w:rFonts w:ascii="Times New Roman" w:eastAsia="Times New Roman" w:hAnsi="Times New Roman" w:cs="Times New Roman"/>
                <w:sz w:val="28"/>
                <w:szCs w:val="28"/>
                <w:lang w:eastAsia="ru-RU"/>
              </w:rPr>
              <w:t>92</w:t>
            </w:r>
          </w:p>
        </w:tc>
        <w:tc>
          <w:tcPr>
            <w:tcW w:w="567" w:type="dxa"/>
            <w:tcMar>
              <w:top w:w="0" w:type="dxa"/>
              <w:left w:w="108" w:type="dxa"/>
              <w:bottom w:w="0" w:type="dxa"/>
              <w:right w:w="108" w:type="dxa"/>
            </w:tcMar>
            <w:hideMark/>
          </w:tcPr>
          <w:p w14:paraId="6C7708C6" w14:textId="77777777" w:rsidR="0083692E" w:rsidRPr="002C55DC" w:rsidRDefault="0083692E" w:rsidP="005C1A11">
            <w:pPr>
              <w:spacing w:after="0" w:line="240" w:lineRule="auto"/>
              <w:rPr>
                <w:rFonts w:ascii="Journal" w:eastAsia="Times New Roman" w:hAnsi="Journal" w:cs="Times New Roman"/>
                <w:sz w:val="28"/>
                <w:szCs w:val="28"/>
                <w:lang w:eastAsia="ru-RU"/>
              </w:rPr>
            </w:pPr>
            <w:r w:rsidRPr="002C55DC">
              <w:rPr>
                <w:rFonts w:ascii="Times New Roman" w:eastAsia="Times New Roman" w:hAnsi="Times New Roman" w:cs="Times New Roman"/>
                <w:sz w:val="28"/>
                <w:szCs w:val="28"/>
                <w:lang w:eastAsia="ru-RU"/>
              </w:rPr>
              <w:t>88</w:t>
            </w:r>
          </w:p>
        </w:tc>
        <w:tc>
          <w:tcPr>
            <w:tcW w:w="756" w:type="dxa"/>
            <w:tcMar>
              <w:top w:w="0" w:type="dxa"/>
              <w:left w:w="108" w:type="dxa"/>
              <w:bottom w:w="0" w:type="dxa"/>
              <w:right w:w="108" w:type="dxa"/>
            </w:tcMar>
            <w:hideMark/>
          </w:tcPr>
          <w:p w14:paraId="2D989316" w14:textId="77777777" w:rsidR="0083692E" w:rsidRPr="002C55DC" w:rsidRDefault="0083692E" w:rsidP="005C1A11">
            <w:pPr>
              <w:spacing w:after="0" w:line="240" w:lineRule="auto"/>
              <w:rPr>
                <w:rFonts w:ascii="Journal" w:eastAsia="Times New Roman" w:hAnsi="Journal" w:cs="Times New Roman"/>
                <w:sz w:val="28"/>
                <w:szCs w:val="28"/>
                <w:lang w:eastAsia="ru-RU"/>
              </w:rPr>
            </w:pPr>
            <w:r w:rsidRPr="002C55DC">
              <w:rPr>
                <w:rFonts w:ascii="Times New Roman" w:eastAsia="Times New Roman" w:hAnsi="Times New Roman" w:cs="Times New Roman"/>
                <w:sz w:val="28"/>
                <w:szCs w:val="28"/>
                <w:lang w:eastAsia="ru-RU"/>
              </w:rPr>
              <w:t>85</w:t>
            </w:r>
          </w:p>
        </w:tc>
        <w:tc>
          <w:tcPr>
            <w:tcW w:w="756" w:type="dxa"/>
            <w:tcMar>
              <w:top w:w="0" w:type="dxa"/>
              <w:left w:w="108" w:type="dxa"/>
              <w:bottom w:w="0" w:type="dxa"/>
              <w:right w:w="108" w:type="dxa"/>
            </w:tcMar>
            <w:hideMark/>
          </w:tcPr>
          <w:p w14:paraId="514F6FE8" w14:textId="77777777" w:rsidR="0083692E" w:rsidRPr="002C55DC" w:rsidRDefault="0083692E" w:rsidP="005C1A11">
            <w:pPr>
              <w:spacing w:after="0" w:line="240" w:lineRule="auto"/>
              <w:rPr>
                <w:rFonts w:ascii="Journal" w:eastAsia="Times New Roman" w:hAnsi="Journal" w:cs="Times New Roman"/>
                <w:sz w:val="28"/>
                <w:szCs w:val="28"/>
                <w:lang w:eastAsia="ru-RU"/>
              </w:rPr>
            </w:pPr>
            <w:r w:rsidRPr="002C55DC">
              <w:rPr>
                <w:rFonts w:ascii="Times New Roman" w:eastAsia="Times New Roman" w:hAnsi="Times New Roman" w:cs="Times New Roman"/>
                <w:sz w:val="28"/>
                <w:szCs w:val="28"/>
                <w:lang w:eastAsia="ru-RU"/>
              </w:rPr>
              <w:t>86</w:t>
            </w:r>
          </w:p>
        </w:tc>
        <w:tc>
          <w:tcPr>
            <w:tcW w:w="756" w:type="dxa"/>
            <w:tcMar>
              <w:top w:w="0" w:type="dxa"/>
              <w:left w:w="108" w:type="dxa"/>
              <w:bottom w:w="0" w:type="dxa"/>
              <w:right w:w="108" w:type="dxa"/>
            </w:tcMar>
            <w:hideMark/>
          </w:tcPr>
          <w:p w14:paraId="6F850AF8" w14:textId="77777777" w:rsidR="0083692E" w:rsidRPr="002C55DC" w:rsidRDefault="0083692E" w:rsidP="005C1A11">
            <w:pPr>
              <w:spacing w:after="0" w:line="240" w:lineRule="auto"/>
              <w:rPr>
                <w:rFonts w:ascii="Journal" w:eastAsia="Times New Roman" w:hAnsi="Journal" w:cs="Times New Roman"/>
                <w:sz w:val="28"/>
                <w:szCs w:val="28"/>
                <w:lang w:eastAsia="ru-RU"/>
              </w:rPr>
            </w:pPr>
            <w:r w:rsidRPr="002C55DC">
              <w:rPr>
                <w:rFonts w:ascii="Times New Roman" w:eastAsia="Times New Roman" w:hAnsi="Times New Roman" w:cs="Times New Roman"/>
                <w:sz w:val="28"/>
                <w:szCs w:val="28"/>
                <w:lang w:eastAsia="ru-RU"/>
              </w:rPr>
              <w:t>82</w:t>
            </w:r>
          </w:p>
        </w:tc>
        <w:tc>
          <w:tcPr>
            <w:tcW w:w="849" w:type="dxa"/>
            <w:tcMar>
              <w:top w:w="0" w:type="dxa"/>
              <w:left w:w="108" w:type="dxa"/>
              <w:bottom w:w="0" w:type="dxa"/>
              <w:right w:w="108" w:type="dxa"/>
            </w:tcMar>
            <w:hideMark/>
          </w:tcPr>
          <w:p w14:paraId="5E02B751" w14:textId="77777777" w:rsidR="0083692E" w:rsidRPr="002C55DC" w:rsidRDefault="0083692E" w:rsidP="005C1A11">
            <w:pPr>
              <w:spacing w:after="0" w:line="240" w:lineRule="auto"/>
              <w:rPr>
                <w:rFonts w:ascii="Journal" w:eastAsia="Times New Roman" w:hAnsi="Journal" w:cs="Times New Roman"/>
                <w:sz w:val="28"/>
                <w:szCs w:val="28"/>
                <w:lang w:eastAsia="ru-RU"/>
              </w:rPr>
            </w:pPr>
            <w:r w:rsidRPr="002C55DC">
              <w:rPr>
                <w:rFonts w:ascii="Times New Roman" w:eastAsia="Times New Roman" w:hAnsi="Times New Roman" w:cs="Times New Roman"/>
                <w:sz w:val="28"/>
                <w:szCs w:val="28"/>
                <w:lang w:eastAsia="ru-RU"/>
              </w:rPr>
              <w:t>72</w:t>
            </w:r>
          </w:p>
        </w:tc>
        <w:tc>
          <w:tcPr>
            <w:tcW w:w="1245" w:type="dxa"/>
            <w:tcMar>
              <w:top w:w="0" w:type="dxa"/>
              <w:left w:w="108" w:type="dxa"/>
              <w:bottom w:w="0" w:type="dxa"/>
              <w:right w:w="108" w:type="dxa"/>
            </w:tcMar>
            <w:hideMark/>
          </w:tcPr>
          <w:p w14:paraId="293F7592" w14:textId="77777777" w:rsidR="0083692E" w:rsidRPr="002C55DC" w:rsidRDefault="0083692E" w:rsidP="005C1A11">
            <w:pPr>
              <w:spacing w:after="0" w:line="240" w:lineRule="auto"/>
              <w:rPr>
                <w:rFonts w:ascii="Journal" w:eastAsia="Times New Roman" w:hAnsi="Journal" w:cs="Times New Roman"/>
                <w:sz w:val="28"/>
                <w:szCs w:val="28"/>
                <w:lang w:eastAsia="ru-RU"/>
              </w:rPr>
            </w:pPr>
            <w:r w:rsidRPr="002C55DC">
              <w:rPr>
                <w:rFonts w:ascii="Times New Roman" w:eastAsia="Times New Roman" w:hAnsi="Times New Roman" w:cs="Times New Roman"/>
                <w:sz w:val="28"/>
                <w:szCs w:val="28"/>
                <w:lang w:eastAsia="ru-RU"/>
              </w:rPr>
              <w:t>92</w:t>
            </w:r>
          </w:p>
        </w:tc>
      </w:tr>
      <w:tr w:rsidR="0083692E" w:rsidRPr="002C55DC" w14:paraId="3EDB0828" w14:textId="77777777" w:rsidTr="0083692E">
        <w:tc>
          <w:tcPr>
            <w:tcW w:w="2518" w:type="dxa"/>
            <w:tcMar>
              <w:top w:w="0" w:type="dxa"/>
              <w:left w:w="108" w:type="dxa"/>
              <w:bottom w:w="0" w:type="dxa"/>
              <w:right w:w="108" w:type="dxa"/>
            </w:tcMar>
            <w:hideMark/>
          </w:tcPr>
          <w:p w14:paraId="21494A34" w14:textId="77777777" w:rsidR="0083692E" w:rsidRPr="002C55DC" w:rsidRDefault="0083692E" w:rsidP="005C1A11">
            <w:pPr>
              <w:spacing w:after="0" w:line="240" w:lineRule="auto"/>
              <w:rPr>
                <w:rFonts w:ascii="Journal" w:eastAsia="Times New Roman" w:hAnsi="Journal" w:cs="Times New Roman"/>
                <w:sz w:val="28"/>
                <w:szCs w:val="28"/>
                <w:lang w:eastAsia="ru-RU"/>
              </w:rPr>
            </w:pPr>
            <w:r w:rsidRPr="002C55DC">
              <w:rPr>
                <w:rFonts w:ascii="Times New Roman" w:eastAsia="Times New Roman" w:hAnsi="Times New Roman" w:cs="Times New Roman"/>
                <w:sz w:val="28"/>
                <w:szCs w:val="28"/>
                <w:lang w:eastAsia="ru-RU"/>
              </w:rPr>
              <w:t>Возбудитель</w:t>
            </w:r>
          </w:p>
        </w:tc>
        <w:tc>
          <w:tcPr>
            <w:tcW w:w="720" w:type="dxa"/>
            <w:tcMar>
              <w:top w:w="0" w:type="dxa"/>
              <w:left w:w="108" w:type="dxa"/>
              <w:bottom w:w="0" w:type="dxa"/>
              <w:right w:w="108" w:type="dxa"/>
            </w:tcMar>
            <w:hideMark/>
          </w:tcPr>
          <w:p w14:paraId="13B06DA2" w14:textId="77777777" w:rsidR="0083692E" w:rsidRPr="002C55DC" w:rsidRDefault="0083692E" w:rsidP="005C1A11">
            <w:pPr>
              <w:spacing w:after="0" w:line="240" w:lineRule="auto"/>
              <w:rPr>
                <w:rFonts w:ascii="Journal" w:eastAsia="Times New Roman" w:hAnsi="Journal" w:cs="Times New Roman"/>
                <w:sz w:val="28"/>
                <w:szCs w:val="28"/>
                <w:lang w:eastAsia="ru-RU"/>
              </w:rPr>
            </w:pPr>
            <w:r w:rsidRPr="002C55DC">
              <w:rPr>
                <w:rFonts w:ascii="Times New Roman" w:eastAsia="Times New Roman" w:hAnsi="Times New Roman" w:cs="Times New Roman"/>
                <w:sz w:val="28"/>
                <w:szCs w:val="28"/>
                <w:lang w:eastAsia="ru-RU"/>
              </w:rPr>
              <w:t>98</w:t>
            </w:r>
          </w:p>
        </w:tc>
        <w:tc>
          <w:tcPr>
            <w:tcW w:w="720" w:type="dxa"/>
            <w:tcMar>
              <w:top w:w="0" w:type="dxa"/>
              <w:left w:w="108" w:type="dxa"/>
              <w:bottom w:w="0" w:type="dxa"/>
              <w:right w:w="108" w:type="dxa"/>
            </w:tcMar>
            <w:hideMark/>
          </w:tcPr>
          <w:p w14:paraId="726AA7EE" w14:textId="77777777" w:rsidR="0083692E" w:rsidRPr="002C55DC" w:rsidRDefault="0083692E" w:rsidP="005C1A11">
            <w:pPr>
              <w:spacing w:after="0" w:line="240" w:lineRule="auto"/>
              <w:rPr>
                <w:rFonts w:ascii="Journal" w:eastAsia="Times New Roman" w:hAnsi="Journal" w:cs="Times New Roman"/>
                <w:sz w:val="28"/>
                <w:szCs w:val="28"/>
                <w:lang w:eastAsia="ru-RU"/>
              </w:rPr>
            </w:pPr>
            <w:r w:rsidRPr="002C55DC">
              <w:rPr>
                <w:rFonts w:ascii="Times New Roman" w:eastAsia="Times New Roman" w:hAnsi="Times New Roman" w:cs="Times New Roman"/>
                <w:sz w:val="28"/>
                <w:szCs w:val="28"/>
                <w:lang w:eastAsia="ru-RU"/>
              </w:rPr>
              <w:t>95</w:t>
            </w:r>
          </w:p>
        </w:tc>
        <w:tc>
          <w:tcPr>
            <w:tcW w:w="742" w:type="dxa"/>
            <w:tcMar>
              <w:top w:w="0" w:type="dxa"/>
              <w:left w:w="108" w:type="dxa"/>
              <w:bottom w:w="0" w:type="dxa"/>
              <w:right w:w="108" w:type="dxa"/>
            </w:tcMar>
            <w:hideMark/>
          </w:tcPr>
          <w:p w14:paraId="00B94BA1" w14:textId="77777777" w:rsidR="0083692E" w:rsidRPr="002C55DC" w:rsidRDefault="0083692E" w:rsidP="005C1A11">
            <w:pPr>
              <w:spacing w:after="0" w:line="240" w:lineRule="auto"/>
              <w:rPr>
                <w:rFonts w:ascii="Journal" w:eastAsia="Times New Roman" w:hAnsi="Journal" w:cs="Times New Roman"/>
                <w:sz w:val="28"/>
                <w:szCs w:val="28"/>
                <w:lang w:eastAsia="ru-RU"/>
              </w:rPr>
            </w:pPr>
            <w:r w:rsidRPr="002C55DC">
              <w:rPr>
                <w:rFonts w:ascii="Times New Roman" w:eastAsia="Times New Roman" w:hAnsi="Times New Roman" w:cs="Times New Roman"/>
                <w:sz w:val="28"/>
                <w:szCs w:val="28"/>
                <w:lang w:eastAsia="ru-RU"/>
              </w:rPr>
              <w:t>87</w:t>
            </w:r>
          </w:p>
        </w:tc>
        <w:tc>
          <w:tcPr>
            <w:tcW w:w="567" w:type="dxa"/>
            <w:tcMar>
              <w:top w:w="0" w:type="dxa"/>
              <w:left w:w="108" w:type="dxa"/>
              <w:bottom w:w="0" w:type="dxa"/>
              <w:right w:w="108" w:type="dxa"/>
            </w:tcMar>
            <w:hideMark/>
          </w:tcPr>
          <w:p w14:paraId="5F96FDD5" w14:textId="77777777" w:rsidR="0083692E" w:rsidRPr="002C55DC" w:rsidRDefault="0083692E" w:rsidP="005C1A11">
            <w:pPr>
              <w:spacing w:after="0" w:line="240" w:lineRule="auto"/>
              <w:rPr>
                <w:rFonts w:ascii="Journal" w:eastAsia="Times New Roman" w:hAnsi="Journal" w:cs="Times New Roman"/>
                <w:sz w:val="28"/>
                <w:szCs w:val="28"/>
                <w:lang w:eastAsia="ru-RU"/>
              </w:rPr>
            </w:pPr>
            <w:r w:rsidRPr="002C55DC">
              <w:rPr>
                <w:rFonts w:ascii="Times New Roman" w:eastAsia="Times New Roman" w:hAnsi="Times New Roman" w:cs="Times New Roman"/>
                <w:sz w:val="28"/>
                <w:szCs w:val="28"/>
                <w:lang w:eastAsia="ru-RU"/>
              </w:rPr>
              <w:t>98</w:t>
            </w:r>
          </w:p>
        </w:tc>
        <w:tc>
          <w:tcPr>
            <w:tcW w:w="756" w:type="dxa"/>
            <w:tcMar>
              <w:top w:w="0" w:type="dxa"/>
              <w:left w:w="108" w:type="dxa"/>
              <w:bottom w:w="0" w:type="dxa"/>
              <w:right w:w="108" w:type="dxa"/>
            </w:tcMar>
            <w:hideMark/>
          </w:tcPr>
          <w:p w14:paraId="3E94C3E0" w14:textId="77777777" w:rsidR="0083692E" w:rsidRPr="002C55DC" w:rsidRDefault="0083692E" w:rsidP="005C1A11">
            <w:pPr>
              <w:spacing w:after="0" w:line="240" w:lineRule="auto"/>
              <w:rPr>
                <w:rFonts w:ascii="Journal" w:eastAsia="Times New Roman" w:hAnsi="Journal" w:cs="Times New Roman"/>
                <w:sz w:val="28"/>
                <w:szCs w:val="28"/>
                <w:lang w:eastAsia="ru-RU"/>
              </w:rPr>
            </w:pPr>
            <w:r w:rsidRPr="002C55DC">
              <w:rPr>
                <w:rFonts w:ascii="Times New Roman" w:eastAsia="Times New Roman" w:hAnsi="Times New Roman" w:cs="Times New Roman"/>
                <w:sz w:val="28"/>
                <w:szCs w:val="28"/>
                <w:lang w:eastAsia="ru-RU"/>
              </w:rPr>
              <w:t>93</w:t>
            </w:r>
          </w:p>
        </w:tc>
        <w:tc>
          <w:tcPr>
            <w:tcW w:w="756" w:type="dxa"/>
            <w:tcMar>
              <w:top w:w="0" w:type="dxa"/>
              <w:left w:w="108" w:type="dxa"/>
              <w:bottom w:w="0" w:type="dxa"/>
              <w:right w:w="108" w:type="dxa"/>
            </w:tcMar>
            <w:hideMark/>
          </w:tcPr>
          <w:p w14:paraId="6C2B321A" w14:textId="77777777" w:rsidR="0083692E" w:rsidRPr="002C55DC" w:rsidRDefault="0083692E" w:rsidP="005C1A11">
            <w:pPr>
              <w:spacing w:after="0" w:line="240" w:lineRule="auto"/>
              <w:rPr>
                <w:rFonts w:ascii="Journal" w:eastAsia="Times New Roman" w:hAnsi="Journal" w:cs="Times New Roman"/>
                <w:sz w:val="28"/>
                <w:szCs w:val="28"/>
                <w:lang w:eastAsia="ru-RU"/>
              </w:rPr>
            </w:pPr>
            <w:r w:rsidRPr="002C55DC">
              <w:rPr>
                <w:rFonts w:ascii="Times New Roman" w:eastAsia="Times New Roman" w:hAnsi="Times New Roman" w:cs="Times New Roman"/>
                <w:sz w:val="28"/>
                <w:szCs w:val="28"/>
                <w:lang w:eastAsia="ru-RU"/>
              </w:rPr>
              <w:t>89</w:t>
            </w:r>
          </w:p>
        </w:tc>
        <w:tc>
          <w:tcPr>
            <w:tcW w:w="756" w:type="dxa"/>
            <w:tcMar>
              <w:top w:w="0" w:type="dxa"/>
              <w:left w:w="108" w:type="dxa"/>
              <w:bottom w:w="0" w:type="dxa"/>
              <w:right w:w="108" w:type="dxa"/>
            </w:tcMar>
            <w:hideMark/>
          </w:tcPr>
          <w:p w14:paraId="502E0575" w14:textId="77777777" w:rsidR="0083692E" w:rsidRPr="002C55DC" w:rsidRDefault="0083692E" w:rsidP="005C1A11">
            <w:pPr>
              <w:spacing w:after="0" w:line="240" w:lineRule="auto"/>
              <w:rPr>
                <w:rFonts w:ascii="Journal" w:eastAsia="Times New Roman" w:hAnsi="Journal" w:cs="Times New Roman"/>
                <w:sz w:val="28"/>
                <w:szCs w:val="28"/>
                <w:lang w:eastAsia="ru-RU"/>
              </w:rPr>
            </w:pPr>
            <w:r w:rsidRPr="002C55DC">
              <w:rPr>
                <w:rFonts w:ascii="Times New Roman" w:eastAsia="Times New Roman" w:hAnsi="Times New Roman" w:cs="Times New Roman"/>
                <w:sz w:val="28"/>
                <w:szCs w:val="28"/>
                <w:lang w:eastAsia="ru-RU"/>
              </w:rPr>
              <w:t>87</w:t>
            </w:r>
          </w:p>
        </w:tc>
        <w:tc>
          <w:tcPr>
            <w:tcW w:w="849" w:type="dxa"/>
            <w:tcMar>
              <w:top w:w="0" w:type="dxa"/>
              <w:left w:w="108" w:type="dxa"/>
              <w:bottom w:w="0" w:type="dxa"/>
              <w:right w:w="108" w:type="dxa"/>
            </w:tcMar>
            <w:hideMark/>
          </w:tcPr>
          <w:p w14:paraId="109436A5" w14:textId="77777777" w:rsidR="0083692E" w:rsidRPr="002C55DC" w:rsidRDefault="0083692E" w:rsidP="005C1A11">
            <w:pPr>
              <w:spacing w:after="0" w:line="240" w:lineRule="auto"/>
              <w:rPr>
                <w:rFonts w:ascii="Journal" w:eastAsia="Times New Roman" w:hAnsi="Journal" w:cs="Times New Roman"/>
                <w:sz w:val="28"/>
                <w:szCs w:val="28"/>
                <w:lang w:eastAsia="ru-RU"/>
              </w:rPr>
            </w:pPr>
            <w:r w:rsidRPr="002C55DC">
              <w:rPr>
                <w:rFonts w:ascii="Times New Roman" w:eastAsia="Times New Roman" w:hAnsi="Times New Roman" w:cs="Times New Roman"/>
                <w:sz w:val="28"/>
                <w:szCs w:val="28"/>
                <w:lang w:eastAsia="ru-RU"/>
              </w:rPr>
              <w:t>74</w:t>
            </w:r>
          </w:p>
        </w:tc>
        <w:tc>
          <w:tcPr>
            <w:tcW w:w="1245" w:type="dxa"/>
            <w:tcMar>
              <w:top w:w="0" w:type="dxa"/>
              <w:left w:w="108" w:type="dxa"/>
              <w:bottom w:w="0" w:type="dxa"/>
              <w:right w:w="108" w:type="dxa"/>
            </w:tcMar>
            <w:hideMark/>
          </w:tcPr>
          <w:p w14:paraId="210102F4" w14:textId="77777777" w:rsidR="0083692E" w:rsidRPr="002C55DC" w:rsidRDefault="0083692E" w:rsidP="005C1A11">
            <w:pPr>
              <w:spacing w:after="0" w:line="240" w:lineRule="auto"/>
              <w:rPr>
                <w:rFonts w:ascii="Journal" w:eastAsia="Times New Roman" w:hAnsi="Journal" w:cs="Times New Roman"/>
                <w:sz w:val="28"/>
                <w:szCs w:val="28"/>
                <w:lang w:eastAsia="ru-RU"/>
              </w:rPr>
            </w:pPr>
            <w:r w:rsidRPr="002C55DC">
              <w:rPr>
                <w:rFonts w:ascii="Times New Roman" w:eastAsia="Times New Roman" w:hAnsi="Times New Roman" w:cs="Times New Roman"/>
                <w:sz w:val="28"/>
                <w:szCs w:val="28"/>
                <w:lang w:eastAsia="ru-RU"/>
              </w:rPr>
              <w:t>95</w:t>
            </w:r>
          </w:p>
        </w:tc>
      </w:tr>
      <w:tr w:rsidR="0083692E" w:rsidRPr="002C55DC" w14:paraId="7F4EDDFF" w14:textId="77777777" w:rsidTr="0083692E">
        <w:tc>
          <w:tcPr>
            <w:tcW w:w="2518" w:type="dxa"/>
            <w:tcMar>
              <w:top w:w="0" w:type="dxa"/>
              <w:left w:w="108" w:type="dxa"/>
              <w:bottom w:w="0" w:type="dxa"/>
              <w:right w:w="108" w:type="dxa"/>
            </w:tcMar>
            <w:hideMark/>
          </w:tcPr>
          <w:p w14:paraId="73D4C53D" w14:textId="77777777" w:rsidR="0083692E" w:rsidRPr="002C55DC" w:rsidRDefault="0083692E" w:rsidP="005C1A11">
            <w:pPr>
              <w:spacing w:after="0" w:line="240" w:lineRule="auto"/>
              <w:rPr>
                <w:rFonts w:ascii="Journal" w:eastAsia="Times New Roman" w:hAnsi="Journal" w:cs="Times New Roman"/>
                <w:sz w:val="28"/>
                <w:szCs w:val="28"/>
                <w:lang w:eastAsia="ru-RU"/>
              </w:rPr>
            </w:pPr>
            <w:r w:rsidRPr="002C55DC">
              <w:rPr>
                <w:rFonts w:ascii="Times New Roman" w:eastAsia="Times New Roman" w:hAnsi="Times New Roman" w:cs="Times New Roman"/>
                <w:sz w:val="28"/>
                <w:szCs w:val="28"/>
                <w:lang w:eastAsia="ru-RU"/>
              </w:rPr>
              <w:t>Стопорный клапан</w:t>
            </w:r>
          </w:p>
        </w:tc>
        <w:tc>
          <w:tcPr>
            <w:tcW w:w="720" w:type="dxa"/>
            <w:tcMar>
              <w:top w:w="0" w:type="dxa"/>
              <w:left w:w="108" w:type="dxa"/>
              <w:bottom w:w="0" w:type="dxa"/>
              <w:right w:w="108" w:type="dxa"/>
            </w:tcMar>
            <w:hideMark/>
          </w:tcPr>
          <w:p w14:paraId="449FA5C7" w14:textId="77777777" w:rsidR="0083692E" w:rsidRPr="002C55DC" w:rsidRDefault="0083692E" w:rsidP="005C1A11">
            <w:pPr>
              <w:spacing w:after="0" w:line="240" w:lineRule="auto"/>
              <w:rPr>
                <w:rFonts w:ascii="Journal" w:eastAsia="Times New Roman" w:hAnsi="Journal" w:cs="Times New Roman"/>
                <w:sz w:val="28"/>
                <w:szCs w:val="28"/>
                <w:lang w:eastAsia="ru-RU"/>
              </w:rPr>
            </w:pPr>
            <w:r w:rsidRPr="002C55DC">
              <w:rPr>
                <w:rFonts w:ascii="Times New Roman" w:eastAsia="Times New Roman" w:hAnsi="Times New Roman" w:cs="Times New Roman"/>
                <w:sz w:val="28"/>
                <w:szCs w:val="28"/>
                <w:lang w:eastAsia="ru-RU"/>
              </w:rPr>
              <w:t>85</w:t>
            </w:r>
          </w:p>
        </w:tc>
        <w:tc>
          <w:tcPr>
            <w:tcW w:w="720" w:type="dxa"/>
            <w:tcMar>
              <w:top w:w="0" w:type="dxa"/>
              <w:left w:w="108" w:type="dxa"/>
              <w:bottom w:w="0" w:type="dxa"/>
              <w:right w:w="108" w:type="dxa"/>
            </w:tcMar>
            <w:hideMark/>
          </w:tcPr>
          <w:p w14:paraId="3BA79D6F" w14:textId="77777777" w:rsidR="0083692E" w:rsidRPr="002C55DC" w:rsidRDefault="0083692E" w:rsidP="005C1A11">
            <w:pPr>
              <w:spacing w:after="0" w:line="240" w:lineRule="auto"/>
              <w:rPr>
                <w:rFonts w:ascii="Journal" w:eastAsia="Times New Roman" w:hAnsi="Journal" w:cs="Times New Roman"/>
                <w:sz w:val="28"/>
                <w:szCs w:val="28"/>
                <w:lang w:eastAsia="ru-RU"/>
              </w:rPr>
            </w:pPr>
            <w:r w:rsidRPr="002C55DC">
              <w:rPr>
                <w:rFonts w:ascii="Times New Roman" w:eastAsia="Times New Roman" w:hAnsi="Times New Roman" w:cs="Times New Roman"/>
                <w:sz w:val="28"/>
                <w:szCs w:val="28"/>
                <w:lang w:eastAsia="ru-RU"/>
              </w:rPr>
              <w:t>87</w:t>
            </w:r>
          </w:p>
        </w:tc>
        <w:tc>
          <w:tcPr>
            <w:tcW w:w="742" w:type="dxa"/>
            <w:tcMar>
              <w:top w:w="0" w:type="dxa"/>
              <w:left w:w="108" w:type="dxa"/>
              <w:bottom w:w="0" w:type="dxa"/>
              <w:right w:w="108" w:type="dxa"/>
            </w:tcMar>
            <w:hideMark/>
          </w:tcPr>
          <w:p w14:paraId="284F7282" w14:textId="77777777" w:rsidR="0083692E" w:rsidRPr="002C55DC" w:rsidRDefault="0083692E" w:rsidP="005C1A11">
            <w:pPr>
              <w:spacing w:after="0" w:line="240" w:lineRule="auto"/>
              <w:rPr>
                <w:rFonts w:ascii="Journal" w:eastAsia="Times New Roman" w:hAnsi="Journal" w:cs="Times New Roman"/>
                <w:sz w:val="28"/>
                <w:szCs w:val="28"/>
                <w:lang w:eastAsia="ru-RU"/>
              </w:rPr>
            </w:pPr>
            <w:r w:rsidRPr="002C55DC">
              <w:rPr>
                <w:rFonts w:ascii="Times New Roman" w:eastAsia="Times New Roman" w:hAnsi="Times New Roman" w:cs="Times New Roman"/>
                <w:sz w:val="28"/>
                <w:szCs w:val="28"/>
                <w:lang w:eastAsia="ru-RU"/>
              </w:rPr>
              <w:t>84</w:t>
            </w:r>
          </w:p>
        </w:tc>
        <w:tc>
          <w:tcPr>
            <w:tcW w:w="567" w:type="dxa"/>
            <w:tcMar>
              <w:top w:w="0" w:type="dxa"/>
              <w:left w:w="108" w:type="dxa"/>
              <w:bottom w:w="0" w:type="dxa"/>
              <w:right w:w="108" w:type="dxa"/>
            </w:tcMar>
            <w:hideMark/>
          </w:tcPr>
          <w:p w14:paraId="0AE8AE23" w14:textId="77777777" w:rsidR="0083692E" w:rsidRPr="002C55DC" w:rsidRDefault="0083692E" w:rsidP="005C1A11">
            <w:pPr>
              <w:spacing w:after="0" w:line="240" w:lineRule="auto"/>
              <w:rPr>
                <w:rFonts w:ascii="Journal" w:eastAsia="Times New Roman" w:hAnsi="Journal" w:cs="Times New Roman"/>
                <w:sz w:val="28"/>
                <w:szCs w:val="28"/>
                <w:lang w:eastAsia="ru-RU"/>
              </w:rPr>
            </w:pPr>
            <w:r w:rsidRPr="002C55DC">
              <w:rPr>
                <w:rFonts w:ascii="Times New Roman" w:eastAsia="Times New Roman" w:hAnsi="Times New Roman" w:cs="Times New Roman"/>
                <w:sz w:val="28"/>
                <w:szCs w:val="28"/>
                <w:lang w:eastAsia="ru-RU"/>
              </w:rPr>
              <w:t>90</w:t>
            </w:r>
          </w:p>
        </w:tc>
        <w:tc>
          <w:tcPr>
            <w:tcW w:w="756" w:type="dxa"/>
            <w:tcMar>
              <w:top w:w="0" w:type="dxa"/>
              <w:left w:w="108" w:type="dxa"/>
              <w:bottom w:w="0" w:type="dxa"/>
              <w:right w:w="108" w:type="dxa"/>
            </w:tcMar>
            <w:hideMark/>
          </w:tcPr>
          <w:p w14:paraId="1B6D1E14" w14:textId="77777777" w:rsidR="0083692E" w:rsidRPr="002C55DC" w:rsidRDefault="0083692E" w:rsidP="005C1A11">
            <w:pPr>
              <w:spacing w:after="0" w:line="240" w:lineRule="auto"/>
              <w:rPr>
                <w:rFonts w:ascii="Journal" w:eastAsia="Times New Roman" w:hAnsi="Journal" w:cs="Times New Roman"/>
                <w:sz w:val="28"/>
                <w:szCs w:val="28"/>
                <w:lang w:eastAsia="ru-RU"/>
              </w:rPr>
            </w:pPr>
            <w:r w:rsidRPr="002C55DC">
              <w:rPr>
                <w:rFonts w:ascii="Times New Roman" w:eastAsia="Times New Roman" w:hAnsi="Times New Roman" w:cs="Times New Roman"/>
                <w:sz w:val="28"/>
                <w:szCs w:val="28"/>
                <w:lang w:eastAsia="ru-RU"/>
              </w:rPr>
              <w:t>91</w:t>
            </w:r>
          </w:p>
        </w:tc>
        <w:tc>
          <w:tcPr>
            <w:tcW w:w="756" w:type="dxa"/>
            <w:tcMar>
              <w:top w:w="0" w:type="dxa"/>
              <w:left w:w="108" w:type="dxa"/>
              <w:bottom w:w="0" w:type="dxa"/>
              <w:right w:w="108" w:type="dxa"/>
            </w:tcMar>
            <w:hideMark/>
          </w:tcPr>
          <w:p w14:paraId="4427A2EF" w14:textId="77777777" w:rsidR="0083692E" w:rsidRPr="002C55DC" w:rsidRDefault="0083692E" w:rsidP="005C1A11">
            <w:pPr>
              <w:spacing w:after="0" w:line="240" w:lineRule="auto"/>
              <w:rPr>
                <w:rFonts w:ascii="Journal" w:eastAsia="Times New Roman" w:hAnsi="Journal" w:cs="Times New Roman"/>
                <w:sz w:val="28"/>
                <w:szCs w:val="28"/>
                <w:lang w:eastAsia="ru-RU"/>
              </w:rPr>
            </w:pPr>
            <w:r w:rsidRPr="002C55DC">
              <w:rPr>
                <w:rFonts w:ascii="Times New Roman" w:eastAsia="Times New Roman" w:hAnsi="Times New Roman" w:cs="Times New Roman"/>
                <w:sz w:val="28"/>
                <w:szCs w:val="28"/>
                <w:lang w:eastAsia="ru-RU"/>
              </w:rPr>
              <w:t>93</w:t>
            </w:r>
          </w:p>
        </w:tc>
        <w:tc>
          <w:tcPr>
            <w:tcW w:w="756" w:type="dxa"/>
            <w:tcMar>
              <w:top w:w="0" w:type="dxa"/>
              <w:left w:w="108" w:type="dxa"/>
              <w:bottom w:w="0" w:type="dxa"/>
              <w:right w:w="108" w:type="dxa"/>
            </w:tcMar>
            <w:hideMark/>
          </w:tcPr>
          <w:p w14:paraId="3FA2711B" w14:textId="77777777" w:rsidR="0083692E" w:rsidRPr="002C55DC" w:rsidRDefault="0083692E" w:rsidP="005C1A11">
            <w:pPr>
              <w:spacing w:after="0" w:line="240" w:lineRule="auto"/>
              <w:rPr>
                <w:rFonts w:ascii="Journal" w:eastAsia="Times New Roman" w:hAnsi="Journal" w:cs="Times New Roman"/>
                <w:sz w:val="28"/>
                <w:szCs w:val="28"/>
                <w:lang w:eastAsia="ru-RU"/>
              </w:rPr>
            </w:pPr>
            <w:r w:rsidRPr="002C55DC">
              <w:rPr>
                <w:rFonts w:ascii="Times New Roman" w:eastAsia="Times New Roman" w:hAnsi="Times New Roman" w:cs="Times New Roman"/>
                <w:sz w:val="28"/>
                <w:szCs w:val="28"/>
                <w:lang w:eastAsia="ru-RU"/>
              </w:rPr>
              <w:t>94</w:t>
            </w:r>
          </w:p>
        </w:tc>
        <w:tc>
          <w:tcPr>
            <w:tcW w:w="849" w:type="dxa"/>
            <w:tcMar>
              <w:top w:w="0" w:type="dxa"/>
              <w:left w:w="108" w:type="dxa"/>
              <w:bottom w:w="0" w:type="dxa"/>
              <w:right w:w="108" w:type="dxa"/>
            </w:tcMar>
            <w:hideMark/>
          </w:tcPr>
          <w:p w14:paraId="55DA012F" w14:textId="77777777" w:rsidR="0083692E" w:rsidRPr="002C55DC" w:rsidRDefault="0083692E" w:rsidP="005C1A11">
            <w:pPr>
              <w:spacing w:after="0" w:line="240" w:lineRule="auto"/>
              <w:rPr>
                <w:rFonts w:ascii="Journal" w:eastAsia="Times New Roman" w:hAnsi="Journal" w:cs="Times New Roman"/>
                <w:sz w:val="28"/>
                <w:szCs w:val="28"/>
                <w:lang w:eastAsia="ru-RU"/>
              </w:rPr>
            </w:pPr>
            <w:r w:rsidRPr="002C55DC">
              <w:rPr>
                <w:rFonts w:ascii="Times New Roman" w:eastAsia="Times New Roman" w:hAnsi="Times New Roman" w:cs="Times New Roman"/>
                <w:sz w:val="28"/>
                <w:szCs w:val="28"/>
                <w:lang w:eastAsia="ru-RU"/>
              </w:rPr>
              <w:t>86</w:t>
            </w:r>
          </w:p>
        </w:tc>
        <w:tc>
          <w:tcPr>
            <w:tcW w:w="1245" w:type="dxa"/>
            <w:tcMar>
              <w:top w:w="0" w:type="dxa"/>
              <w:left w:w="108" w:type="dxa"/>
              <w:bottom w:w="0" w:type="dxa"/>
              <w:right w:w="108" w:type="dxa"/>
            </w:tcMar>
            <w:hideMark/>
          </w:tcPr>
          <w:p w14:paraId="276C42E4" w14:textId="77777777" w:rsidR="0083692E" w:rsidRPr="002C55DC" w:rsidRDefault="0083692E" w:rsidP="005C1A11">
            <w:pPr>
              <w:spacing w:after="0" w:line="240" w:lineRule="auto"/>
              <w:rPr>
                <w:rFonts w:ascii="Journal" w:eastAsia="Times New Roman" w:hAnsi="Journal" w:cs="Times New Roman"/>
                <w:sz w:val="28"/>
                <w:szCs w:val="28"/>
                <w:lang w:eastAsia="ru-RU"/>
              </w:rPr>
            </w:pPr>
            <w:r w:rsidRPr="002C55DC">
              <w:rPr>
                <w:rFonts w:ascii="Times New Roman" w:eastAsia="Times New Roman" w:hAnsi="Times New Roman" w:cs="Times New Roman"/>
                <w:sz w:val="28"/>
                <w:szCs w:val="28"/>
                <w:lang w:eastAsia="ru-RU"/>
              </w:rPr>
              <w:t>97</w:t>
            </w:r>
          </w:p>
        </w:tc>
      </w:tr>
    </w:tbl>
    <w:p w14:paraId="0FA7702F" w14:textId="77777777" w:rsidR="0083692E" w:rsidRPr="0083692E" w:rsidRDefault="0083692E" w:rsidP="0083692E">
      <w:pPr>
        <w:spacing w:after="0" w:line="360" w:lineRule="auto"/>
        <w:ind w:firstLine="567"/>
        <w:jc w:val="both"/>
        <w:rPr>
          <w:rFonts w:ascii="Times New Roman" w:hAnsi="Times New Roman" w:cs="Times New Roman"/>
          <w:color w:val="000000" w:themeColor="text1"/>
          <w:sz w:val="28"/>
          <w:szCs w:val="28"/>
        </w:rPr>
      </w:pPr>
    </w:p>
    <w:p w14:paraId="258767F5" w14:textId="7ECF01C7" w:rsidR="0083692E" w:rsidRPr="0083692E" w:rsidRDefault="0083692E" w:rsidP="00B41D6D">
      <w:pPr>
        <w:spacing w:after="0" w:line="360" w:lineRule="auto"/>
        <w:ind w:firstLine="567"/>
        <w:jc w:val="both"/>
        <w:rPr>
          <w:rFonts w:ascii="Times New Roman" w:hAnsi="Times New Roman" w:cs="Times New Roman"/>
          <w:color w:val="000000" w:themeColor="text1"/>
          <w:sz w:val="28"/>
          <w:szCs w:val="28"/>
        </w:rPr>
      </w:pPr>
      <w:r w:rsidRPr="0083692E">
        <w:rPr>
          <w:rFonts w:ascii="Times New Roman" w:hAnsi="Times New Roman" w:cs="Times New Roman"/>
          <w:color w:val="000000" w:themeColor="text1"/>
          <w:sz w:val="28"/>
          <w:szCs w:val="28"/>
        </w:rPr>
        <w:lastRenderedPageBreak/>
        <w:t>Микрофонный модуль может быть реализован на базе микрофонной головки и платы усиления рисунок 5.3</w:t>
      </w:r>
      <w:r w:rsidR="006D08A7">
        <w:rPr>
          <w:rFonts w:ascii="Times New Roman" w:hAnsi="Times New Roman" w:cs="Times New Roman"/>
          <w:color w:val="000000" w:themeColor="text1"/>
          <w:sz w:val="28"/>
          <w:szCs w:val="28"/>
        </w:rPr>
        <w:t>5</w:t>
      </w:r>
      <w:r w:rsidRPr="0083692E">
        <w:rPr>
          <w:rFonts w:ascii="Times New Roman" w:hAnsi="Times New Roman" w:cs="Times New Roman"/>
          <w:color w:val="000000" w:themeColor="text1"/>
          <w:sz w:val="28"/>
          <w:szCs w:val="28"/>
        </w:rPr>
        <w:t>.</w:t>
      </w:r>
    </w:p>
    <w:p w14:paraId="56ABF446" w14:textId="77777777" w:rsidR="0083692E" w:rsidRDefault="0083692E" w:rsidP="0012078D">
      <w:pPr>
        <w:spacing w:after="0" w:line="360" w:lineRule="auto"/>
        <w:jc w:val="center"/>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14:anchorId="1193190C" wp14:editId="289B7A2E">
            <wp:extent cx="5098005" cy="2083981"/>
            <wp:effectExtent l="0" t="0" r="7620" b="0"/>
            <wp:docPr id="150" name="Рисунок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118011" cy="2092159"/>
                    </a:xfrm>
                    <a:prstGeom prst="rect">
                      <a:avLst/>
                    </a:prstGeom>
                    <a:noFill/>
                    <a:ln>
                      <a:noFill/>
                    </a:ln>
                  </pic:spPr>
                </pic:pic>
              </a:graphicData>
            </a:graphic>
          </wp:inline>
        </w:drawing>
      </w:r>
    </w:p>
    <w:p w14:paraId="1DC70C34" w14:textId="7A46D40D" w:rsidR="0083692E" w:rsidRPr="0083692E" w:rsidRDefault="0083692E" w:rsidP="0083692E">
      <w:pPr>
        <w:spacing w:after="0" w:line="360" w:lineRule="auto"/>
        <w:jc w:val="center"/>
        <w:rPr>
          <w:rFonts w:ascii="Times New Roman" w:hAnsi="Times New Roman" w:cs="Times New Roman"/>
          <w:i/>
          <w:color w:val="000000" w:themeColor="text1"/>
          <w:sz w:val="26"/>
          <w:szCs w:val="26"/>
        </w:rPr>
      </w:pPr>
      <w:r w:rsidRPr="0083692E">
        <w:rPr>
          <w:rFonts w:ascii="Times New Roman" w:hAnsi="Times New Roman" w:cs="Times New Roman"/>
          <w:i/>
          <w:color w:val="000000" w:themeColor="text1"/>
          <w:sz w:val="26"/>
          <w:szCs w:val="26"/>
        </w:rPr>
        <w:t>Рисунок 5.3</w:t>
      </w:r>
      <w:r w:rsidR="006D08A7">
        <w:rPr>
          <w:rFonts w:ascii="Times New Roman" w:hAnsi="Times New Roman" w:cs="Times New Roman"/>
          <w:i/>
          <w:color w:val="000000" w:themeColor="text1"/>
          <w:sz w:val="26"/>
          <w:szCs w:val="26"/>
        </w:rPr>
        <w:t>5</w:t>
      </w:r>
      <w:r w:rsidRPr="0083692E">
        <w:rPr>
          <w:rFonts w:ascii="Times New Roman" w:hAnsi="Times New Roman" w:cs="Times New Roman"/>
          <w:i/>
          <w:color w:val="000000" w:themeColor="text1"/>
          <w:sz w:val="26"/>
          <w:szCs w:val="26"/>
        </w:rPr>
        <w:t xml:space="preserve"> – Микрофонная головка и плата усиления</w:t>
      </w:r>
    </w:p>
    <w:p w14:paraId="782BFA82" w14:textId="77777777" w:rsidR="0083692E" w:rsidRDefault="0083692E" w:rsidP="0083692E">
      <w:pPr>
        <w:spacing w:after="0" w:line="360" w:lineRule="auto"/>
        <w:ind w:firstLine="567"/>
        <w:jc w:val="both"/>
        <w:rPr>
          <w:rFonts w:ascii="Times New Roman" w:hAnsi="Times New Roman" w:cs="Times New Roman"/>
          <w:color w:val="000000" w:themeColor="text1"/>
          <w:sz w:val="28"/>
          <w:szCs w:val="28"/>
        </w:rPr>
      </w:pPr>
    </w:p>
    <w:p w14:paraId="0A41E578" w14:textId="6CCD91A5" w:rsidR="006D08A7" w:rsidRDefault="006D08A7" w:rsidP="0083692E">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Для применения в качестве полезной нагрузки БПЛА в составе ПАК рассмотрены микрофоны, представленные в таблице 5.5 и на рисунке 5.36.</w:t>
      </w:r>
    </w:p>
    <w:p w14:paraId="7EDBFA3D" w14:textId="77777777" w:rsidR="006D08A7" w:rsidRDefault="006D08A7" w:rsidP="0083692E">
      <w:pPr>
        <w:spacing w:after="0" w:line="360" w:lineRule="auto"/>
        <w:ind w:firstLine="567"/>
        <w:jc w:val="both"/>
        <w:rPr>
          <w:rFonts w:ascii="Times New Roman" w:hAnsi="Times New Roman" w:cs="Times New Roman"/>
          <w:color w:val="000000" w:themeColor="text1"/>
          <w:sz w:val="28"/>
          <w:szCs w:val="28"/>
        </w:rPr>
      </w:pPr>
    </w:p>
    <w:p w14:paraId="7C5A1889" w14:textId="7F40C0CE" w:rsidR="00B41D6D" w:rsidRPr="00B41D6D" w:rsidRDefault="00B41D6D" w:rsidP="00B41D6D">
      <w:pPr>
        <w:spacing w:after="0"/>
        <w:rPr>
          <w:rFonts w:ascii="Times New Roman" w:eastAsia="Calibri" w:hAnsi="Times New Roman" w:cs="Times New Roman"/>
          <w:sz w:val="28"/>
          <w:szCs w:val="28"/>
        </w:rPr>
      </w:pPr>
      <w:r w:rsidRPr="00B41D6D">
        <w:rPr>
          <w:rFonts w:ascii="Times New Roman" w:eastAsia="Calibri" w:hAnsi="Times New Roman" w:cs="Times New Roman"/>
          <w:sz w:val="28"/>
          <w:szCs w:val="28"/>
        </w:rPr>
        <w:t>Таблица 5.5</w:t>
      </w:r>
    </w:p>
    <w:tbl>
      <w:tblPr>
        <w:tblW w:w="9351" w:type="dxa"/>
        <w:tblCellMar>
          <w:left w:w="0" w:type="dxa"/>
          <w:right w:w="0" w:type="dxa"/>
        </w:tblCellMar>
        <w:tblLook w:val="0600" w:firstRow="0" w:lastRow="0" w:firstColumn="0" w:lastColumn="0" w:noHBand="1" w:noVBand="1"/>
      </w:tblPr>
      <w:tblGrid>
        <w:gridCol w:w="562"/>
        <w:gridCol w:w="2977"/>
        <w:gridCol w:w="1843"/>
        <w:gridCol w:w="1344"/>
        <w:gridCol w:w="1299"/>
        <w:gridCol w:w="1326"/>
      </w:tblGrid>
      <w:tr w:rsidR="006D08A7" w:rsidRPr="006D08A7" w14:paraId="654584DF" w14:textId="77777777" w:rsidTr="006D08A7">
        <w:trPr>
          <w:trHeight w:val="288"/>
        </w:trPr>
        <w:tc>
          <w:tcPr>
            <w:tcW w:w="562" w:type="dxa"/>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bottom w:w="0" w:type="dxa"/>
              <w:right w:w="12" w:type="dxa"/>
            </w:tcMar>
            <w:vAlign w:val="center"/>
            <w:hideMark/>
          </w:tcPr>
          <w:p w14:paraId="0A046118" w14:textId="398DE4BF" w:rsidR="006D08A7" w:rsidRPr="006D08A7" w:rsidRDefault="006D08A7" w:rsidP="006D08A7">
            <w:pPr>
              <w:spacing w:after="0" w:line="240" w:lineRule="auto"/>
              <w:jc w:val="center"/>
              <w:rPr>
                <w:rFonts w:ascii="Times New Roman" w:hAnsi="Times New Roman" w:cs="Times New Roman"/>
                <w:color w:val="000000" w:themeColor="text1"/>
                <w:sz w:val="24"/>
                <w:szCs w:val="24"/>
              </w:rPr>
            </w:pPr>
            <w:r w:rsidRPr="006D08A7">
              <w:rPr>
                <w:rFonts w:ascii="Times New Roman" w:hAnsi="Times New Roman" w:cs="Times New Roman"/>
                <w:color w:val="000000" w:themeColor="text1"/>
                <w:sz w:val="24"/>
                <w:szCs w:val="24"/>
              </w:rPr>
              <w:t>№</w:t>
            </w:r>
          </w:p>
        </w:tc>
        <w:tc>
          <w:tcPr>
            <w:tcW w:w="2977" w:type="dxa"/>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bottom w:w="0" w:type="dxa"/>
              <w:right w:w="12" w:type="dxa"/>
            </w:tcMar>
            <w:vAlign w:val="center"/>
            <w:hideMark/>
          </w:tcPr>
          <w:p w14:paraId="650D8320" w14:textId="77777777" w:rsidR="006D08A7" w:rsidRPr="006D08A7" w:rsidRDefault="006D08A7" w:rsidP="006D08A7">
            <w:pPr>
              <w:spacing w:after="0" w:line="240" w:lineRule="auto"/>
              <w:jc w:val="center"/>
              <w:rPr>
                <w:rFonts w:ascii="Times New Roman" w:hAnsi="Times New Roman" w:cs="Times New Roman"/>
                <w:color w:val="000000" w:themeColor="text1"/>
                <w:sz w:val="24"/>
                <w:szCs w:val="24"/>
              </w:rPr>
            </w:pPr>
            <w:r w:rsidRPr="006D08A7">
              <w:rPr>
                <w:rFonts w:ascii="Times New Roman" w:hAnsi="Times New Roman" w:cs="Times New Roman"/>
                <w:color w:val="000000" w:themeColor="text1"/>
                <w:sz w:val="24"/>
                <w:szCs w:val="24"/>
              </w:rPr>
              <w:t>Наименование</w:t>
            </w:r>
          </w:p>
        </w:tc>
        <w:tc>
          <w:tcPr>
            <w:tcW w:w="1843" w:type="dxa"/>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bottom w:w="0" w:type="dxa"/>
              <w:right w:w="12" w:type="dxa"/>
            </w:tcMar>
            <w:vAlign w:val="center"/>
            <w:hideMark/>
          </w:tcPr>
          <w:p w14:paraId="526C3F4F" w14:textId="77777777" w:rsidR="006D08A7" w:rsidRPr="006D08A7" w:rsidRDefault="006D08A7" w:rsidP="006D08A7">
            <w:pPr>
              <w:spacing w:after="0" w:line="240" w:lineRule="auto"/>
              <w:jc w:val="center"/>
              <w:rPr>
                <w:rFonts w:ascii="Times New Roman" w:hAnsi="Times New Roman" w:cs="Times New Roman"/>
                <w:color w:val="000000" w:themeColor="text1"/>
                <w:sz w:val="24"/>
                <w:szCs w:val="24"/>
              </w:rPr>
            </w:pPr>
            <w:r w:rsidRPr="006D08A7">
              <w:rPr>
                <w:rFonts w:ascii="Times New Roman" w:hAnsi="Times New Roman" w:cs="Times New Roman"/>
                <w:color w:val="000000" w:themeColor="text1"/>
                <w:sz w:val="24"/>
                <w:szCs w:val="24"/>
              </w:rPr>
              <w:t>Частотный диапазон</w:t>
            </w:r>
          </w:p>
        </w:tc>
        <w:tc>
          <w:tcPr>
            <w:tcW w:w="1344" w:type="dxa"/>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bottom w:w="0" w:type="dxa"/>
              <w:right w:w="12" w:type="dxa"/>
            </w:tcMar>
            <w:vAlign w:val="center"/>
            <w:hideMark/>
          </w:tcPr>
          <w:p w14:paraId="1DC5ADFE" w14:textId="77777777" w:rsidR="006D08A7" w:rsidRPr="006D08A7" w:rsidRDefault="006D08A7" w:rsidP="006D08A7">
            <w:pPr>
              <w:spacing w:after="0" w:line="240" w:lineRule="auto"/>
              <w:ind w:left="56"/>
              <w:jc w:val="center"/>
              <w:rPr>
                <w:rFonts w:ascii="Times New Roman" w:hAnsi="Times New Roman" w:cs="Times New Roman"/>
                <w:color w:val="000000" w:themeColor="text1"/>
                <w:sz w:val="24"/>
                <w:szCs w:val="24"/>
              </w:rPr>
            </w:pPr>
            <w:r w:rsidRPr="006D08A7">
              <w:rPr>
                <w:rFonts w:ascii="Times New Roman" w:hAnsi="Times New Roman" w:cs="Times New Roman"/>
                <w:color w:val="000000" w:themeColor="text1"/>
                <w:sz w:val="24"/>
                <w:szCs w:val="24"/>
              </w:rPr>
              <w:t>Интерфейс</w:t>
            </w:r>
          </w:p>
        </w:tc>
        <w:tc>
          <w:tcPr>
            <w:tcW w:w="1299" w:type="dxa"/>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bottom w:w="0" w:type="dxa"/>
              <w:right w:w="12" w:type="dxa"/>
            </w:tcMar>
            <w:vAlign w:val="center"/>
            <w:hideMark/>
          </w:tcPr>
          <w:p w14:paraId="43B09927" w14:textId="77777777" w:rsidR="006D08A7" w:rsidRPr="006D08A7" w:rsidRDefault="006D08A7" w:rsidP="006D08A7">
            <w:pPr>
              <w:spacing w:after="0" w:line="240" w:lineRule="auto"/>
              <w:jc w:val="center"/>
              <w:rPr>
                <w:rFonts w:ascii="Times New Roman" w:hAnsi="Times New Roman" w:cs="Times New Roman"/>
                <w:color w:val="000000" w:themeColor="text1"/>
                <w:sz w:val="24"/>
                <w:szCs w:val="24"/>
              </w:rPr>
            </w:pPr>
            <w:r w:rsidRPr="006D08A7">
              <w:rPr>
                <w:rFonts w:ascii="Times New Roman" w:hAnsi="Times New Roman" w:cs="Times New Roman"/>
                <w:color w:val="000000" w:themeColor="text1"/>
                <w:sz w:val="24"/>
                <w:szCs w:val="24"/>
              </w:rPr>
              <w:t>Напряжение питания</w:t>
            </w:r>
          </w:p>
        </w:tc>
        <w:tc>
          <w:tcPr>
            <w:tcW w:w="1326" w:type="dxa"/>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bottom w:w="0" w:type="dxa"/>
              <w:right w:w="12" w:type="dxa"/>
            </w:tcMar>
            <w:vAlign w:val="center"/>
            <w:hideMark/>
          </w:tcPr>
          <w:p w14:paraId="1B1FC43E" w14:textId="7234D91F" w:rsidR="006D08A7" w:rsidRDefault="006D08A7" w:rsidP="006D08A7">
            <w:pPr>
              <w:spacing w:after="0" w:line="240" w:lineRule="auto"/>
              <w:jc w:val="center"/>
              <w:rPr>
                <w:rFonts w:ascii="Times New Roman" w:hAnsi="Times New Roman" w:cs="Times New Roman"/>
                <w:color w:val="000000" w:themeColor="text1"/>
                <w:sz w:val="24"/>
                <w:szCs w:val="24"/>
              </w:rPr>
            </w:pPr>
            <w:r w:rsidRPr="006D08A7">
              <w:rPr>
                <w:rFonts w:ascii="Times New Roman" w:hAnsi="Times New Roman" w:cs="Times New Roman"/>
                <w:color w:val="000000" w:themeColor="text1"/>
                <w:sz w:val="24"/>
                <w:szCs w:val="24"/>
              </w:rPr>
              <w:t>Стоимость,</w:t>
            </w:r>
          </w:p>
          <w:p w14:paraId="68F049A1" w14:textId="306D752C" w:rsidR="006D08A7" w:rsidRPr="006D08A7" w:rsidRDefault="006D08A7" w:rsidP="006D08A7">
            <w:pPr>
              <w:spacing w:after="0" w:line="24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р</w:t>
            </w:r>
            <w:r w:rsidRPr="006D08A7">
              <w:rPr>
                <w:rFonts w:ascii="Times New Roman" w:hAnsi="Times New Roman" w:cs="Times New Roman"/>
                <w:color w:val="000000" w:themeColor="text1"/>
                <w:sz w:val="24"/>
                <w:szCs w:val="24"/>
              </w:rPr>
              <w:t>уб</w:t>
            </w:r>
            <w:r>
              <w:rPr>
                <w:rFonts w:ascii="Times New Roman" w:hAnsi="Times New Roman" w:cs="Times New Roman"/>
                <w:color w:val="000000" w:themeColor="text1"/>
                <w:sz w:val="24"/>
                <w:szCs w:val="24"/>
              </w:rPr>
              <w:t>.</w:t>
            </w:r>
          </w:p>
        </w:tc>
      </w:tr>
      <w:tr w:rsidR="006D08A7" w:rsidRPr="006D08A7" w14:paraId="59BCF17F" w14:textId="77777777" w:rsidTr="006D08A7">
        <w:trPr>
          <w:trHeight w:val="288"/>
        </w:trPr>
        <w:tc>
          <w:tcPr>
            <w:tcW w:w="562" w:type="dxa"/>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bottom w:w="0" w:type="dxa"/>
              <w:right w:w="12" w:type="dxa"/>
            </w:tcMar>
            <w:vAlign w:val="center"/>
            <w:hideMark/>
          </w:tcPr>
          <w:p w14:paraId="3707419E" w14:textId="77777777" w:rsidR="006D08A7" w:rsidRPr="006D08A7" w:rsidRDefault="006D08A7" w:rsidP="006D08A7">
            <w:pPr>
              <w:spacing w:after="0" w:line="240" w:lineRule="auto"/>
              <w:jc w:val="center"/>
              <w:rPr>
                <w:rFonts w:ascii="Times New Roman" w:hAnsi="Times New Roman" w:cs="Times New Roman"/>
                <w:color w:val="000000" w:themeColor="text1"/>
                <w:sz w:val="24"/>
                <w:szCs w:val="24"/>
              </w:rPr>
            </w:pPr>
            <w:r w:rsidRPr="006D08A7">
              <w:rPr>
                <w:rFonts w:ascii="Times New Roman" w:hAnsi="Times New Roman" w:cs="Times New Roman"/>
                <w:color w:val="000000" w:themeColor="text1"/>
                <w:sz w:val="24"/>
                <w:szCs w:val="24"/>
              </w:rPr>
              <w:t>1</w:t>
            </w:r>
          </w:p>
        </w:tc>
        <w:tc>
          <w:tcPr>
            <w:tcW w:w="2977" w:type="dxa"/>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bottom w:w="0" w:type="dxa"/>
              <w:right w:w="12" w:type="dxa"/>
            </w:tcMar>
            <w:vAlign w:val="center"/>
            <w:hideMark/>
          </w:tcPr>
          <w:p w14:paraId="2C6D25BD" w14:textId="77777777" w:rsidR="006D08A7" w:rsidRPr="006D08A7" w:rsidRDefault="006D08A7" w:rsidP="006D08A7">
            <w:pPr>
              <w:spacing w:after="0" w:line="240" w:lineRule="auto"/>
              <w:rPr>
                <w:rFonts w:ascii="Times New Roman" w:hAnsi="Times New Roman" w:cs="Times New Roman"/>
                <w:color w:val="000000" w:themeColor="text1"/>
                <w:sz w:val="24"/>
                <w:szCs w:val="24"/>
              </w:rPr>
            </w:pPr>
            <w:r w:rsidRPr="006D08A7">
              <w:rPr>
                <w:rFonts w:ascii="Times New Roman" w:hAnsi="Times New Roman" w:cs="Times New Roman"/>
                <w:color w:val="000000" w:themeColor="text1"/>
                <w:sz w:val="24"/>
                <w:szCs w:val="24"/>
                <w:lang w:val="en-US"/>
              </w:rPr>
              <w:t>Audio-</w:t>
            </w:r>
            <w:proofErr w:type="spellStart"/>
            <w:r w:rsidRPr="006D08A7">
              <w:rPr>
                <w:rFonts w:ascii="Times New Roman" w:hAnsi="Times New Roman" w:cs="Times New Roman"/>
                <w:color w:val="000000" w:themeColor="text1"/>
                <w:sz w:val="24"/>
                <w:szCs w:val="24"/>
                <w:lang w:val="en-US"/>
              </w:rPr>
              <w:t>Technica</w:t>
            </w:r>
            <w:proofErr w:type="spellEnd"/>
            <w:r w:rsidRPr="006D08A7">
              <w:rPr>
                <w:rFonts w:ascii="Times New Roman" w:hAnsi="Times New Roman" w:cs="Times New Roman"/>
                <w:color w:val="000000" w:themeColor="text1"/>
                <w:sz w:val="24"/>
                <w:szCs w:val="24"/>
                <w:lang w:val="en-US"/>
              </w:rPr>
              <w:t xml:space="preserve"> ATR4650-USB</w:t>
            </w:r>
          </w:p>
        </w:tc>
        <w:tc>
          <w:tcPr>
            <w:tcW w:w="1843" w:type="dxa"/>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bottom w:w="0" w:type="dxa"/>
              <w:right w:w="12" w:type="dxa"/>
            </w:tcMar>
            <w:vAlign w:val="center"/>
            <w:hideMark/>
          </w:tcPr>
          <w:p w14:paraId="724D873E" w14:textId="77777777" w:rsidR="006D08A7" w:rsidRPr="006D08A7" w:rsidRDefault="006D08A7" w:rsidP="006D08A7">
            <w:pPr>
              <w:spacing w:after="0" w:line="240" w:lineRule="auto"/>
              <w:jc w:val="center"/>
              <w:rPr>
                <w:rFonts w:ascii="Times New Roman" w:hAnsi="Times New Roman" w:cs="Times New Roman"/>
                <w:color w:val="000000" w:themeColor="text1"/>
                <w:sz w:val="24"/>
                <w:szCs w:val="24"/>
              </w:rPr>
            </w:pPr>
            <w:r w:rsidRPr="006D08A7">
              <w:rPr>
                <w:rFonts w:ascii="Times New Roman" w:hAnsi="Times New Roman" w:cs="Times New Roman"/>
                <w:color w:val="000000" w:themeColor="text1"/>
                <w:sz w:val="24"/>
                <w:szCs w:val="24"/>
              </w:rPr>
              <w:t>50  - 13 000</w:t>
            </w:r>
          </w:p>
        </w:tc>
        <w:tc>
          <w:tcPr>
            <w:tcW w:w="1344" w:type="dxa"/>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bottom w:w="0" w:type="dxa"/>
              <w:right w:w="12" w:type="dxa"/>
            </w:tcMar>
            <w:vAlign w:val="center"/>
            <w:hideMark/>
          </w:tcPr>
          <w:p w14:paraId="234A4F95" w14:textId="77777777" w:rsidR="006D08A7" w:rsidRPr="006D08A7" w:rsidRDefault="006D08A7" w:rsidP="006D08A7">
            <w:pPr>
              <w:spacing w:after="0" w:line="240" w:lineRule="auto"/>
              <w:ind w:left="56"/>
              <w:jc w:val="center"/>
              <w:rPr>
                <w:rFonts w:ascii="Times New Roman" w:hAnsi="Times New Roman" w:cs="Times New Roman"/>
                <w:color w:val="000000" w:themeColor="text1"/>
                <w:sz w:val="24"/>
                <w:szCs w:val="24"/>
              </w:rPr>
            </w:pPr>
            <w:r w:rsidRPr="006D08A7">
              <w:rPr>
                <w:rFonts w:ascii="Times New Roman" w:hAnsi="Times New Roman" w:cs="Times New Roman"/>
                <w:color w:val="000000" w:themeColor="text1"/>
                <w:sz w:val="24"/>
                <w:szCs w:val="24"/>
                <w:lang w:val="en-US"/>
              </w:rPr>
              <w:t>USB</w:t>
            </w:r>
          </w:p>
        </w:tc>
        <w:tc>
          <w:tcPr>
            <w:tcW w:w="1299" w:type="dxa"/>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bottom w:w="0" w:type="dxa"/>
              <w:right w:w="12" w:type="dxa"/>
            </w:tcMar>
            <w:vAlign w:val="center"/>
            <w:hideMark/>
          </w:tcPr>
          <w:p w14:paraId="74DBDCEB" w14:textId="77777777" w:rsidR="006D08A7" w:rsidRPr="006D08A7" w:rsidRDefault="006D08A7" w:rsidP="006D08A7">
            <w:pPr>
              <w:spacing w:after="0" w:line="240" w:lineRule="auto"/>
              <w:jc w:val="center"/>
              <w:rPr>
                <w:rFonts w:ascii="Times New Roman" w:hAnsi="Times New Roman" w:cs="Times New Roman"/>
                <w:color w:val="000000" w:themeColor="text1"/>
                <w:sz w:val="24"/>
                <w:szCs w:val="24"/>
              </w:rPr>
            </w:pPr>
            <w:r w:rsidRPr="006D08A7">
              <w:rPr>
                <w:rFonts w:ascii="Times New Roman" w:hAnsi="Times New Roman" w:cs="Times New Roman"/>
                <w:color w:val="000000" w:themeColor="text1"/>
                <w:sz w:val="24"/>
                <w:szCs w:val="24"/>
              </w:rPr>
              <w:t>5 В</w:t>
            </w:r>
          </w:p>
        </w:tc>
        <w:tc>
          <w:tcPr>
            <w:tcW w:w="1326" w:type="dxa"/>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bottom w:w="0" w:type="dxa"/>
              <w:right w:w="12" w:type="dxa"/>
            </w:tcMar>
            <w:vAlign w:val="center"/>
            <w:hideMark/>
          </w:tcPr>
          <w:p w14:paraId="31B722C0" w14:textId="77777777" w:rsidR="006D08A7" w:rsidRPr="006D08A7" w:rsidRDefault="006D08A7" w:rsidP="006D08A7">
            <w:pPr>
              <w:spacing w:after="0" w:line="240" w:lineRule="auto"/>
              <w:jc w:val="center"/>
              <w:rPr>
                <w:rFonts w:ascii="Times New Roman" w:hAnsi="Times New Roman" w:cs="Times New Roman"/>
                <w:color w:val="000000" w:themeColor="text1"/>
                <w:sz w:val="24"/>
                <w:szCs w:val="24"/>
              </w:rPr>
            </w:pPr>
            <w:r w:rsidRPr="006D08A7">
              <w:rPr>
                <w:rFonts w:ascii="Times New Roman" w:hAnsi="Times New Roman" w:cs="Times New Roman"/>
                <w:color w:val="000000" w:themeColor="text1"/>
                <w:sz w:val="24"/>
                <w:szCs w:val="24"/>
              </w:rPr>
              <w:t>1990</w:t>
            </w:r>
          </w:p>
        </w:tc>
      </w:tr>
      <w:tr w:rsidR="006D08A7" w:rsidRPr="006D08A7" w14:paraId="57594C19" w14:textId="77777777" w:rsidTr="006D08A7">
        <w:trPr>
          <w:trHeight w:val="288"/>
        </w:trPr>
        <w:tc>
          <w:tcPr>
            <w:tcW w:w="562" w:type="dxa"/>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bottom w:w="0" w:type="dxa"/>
              <w:right w:w="12" w:type="dxa"/>
            </w:tcMar>
            <w:vAlign w:val="center"/>
            <w:hideMark/>
          </w:tcPr>
          <w:p w14:paraId="4089757F" w14:textId="77777777" w:rsidR="006D08A7" w:rsidRPr="006D08A7" w:rsidRDefault="006D08A7" w:rsidP="006D08A7">
            <w:pPr>
              <w:spacing w:after="0" w:line="240" w:lineRule="auto"/>
              <w:jc w:val="center"/>
              <w:rPr>
                <w:rFonts w:ascii="Times New Roman" w:hAnsi="Times New Roman" w:cs="Times New Roman"/>
                <w:color w:val="000000" w:themeColor="text1"/>
                <w:sz w:val="24"/>
                <w:szCs w:val="24"/>
              </w:rPr>
            </w:pPr>
            <w:r w:rsidRPr="006D08A7">
              <w:rPr>
                <w:rFonts w:ascii="Times New Roman" w:hAnsi="Times New Roman" w:cs="Times New Roman"/>
                <w:color w:val="000000" w:themeColor="text1"/>
                <w:sz w:val="24"/>
                <w:szCs w:val="24"/>
              </w:rPr>
              <w:t>2</w:t>
            </w:r>
          </w:p>
        </w:tc>
        <w:tc>
          <w:tcPr>
            <w:tcW w:w="2977" w:type="dxa"/>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bottom w:w="0" w:type="dxa"/>
              <w:right w:w="12" w:type="dxa"/>
            </w:tcMar>
            <w:vAlign w:val="center"/>
            <w:hideMark/>
          </w:tcPr>
          <w:p w14:paraId="746D533D" w14:textId="77777777" w:rsidR="006D08A7" w:rsidRPr="006D08A7" w:rsidRDefault="006D08A7" w:rsidP="006D08A7">
            <w:pPr>
              <w:spacing w:after="0" w:line="240" w:lineRule="auto"/>
              <w:rPr>
                <w:rFonts w:ascii="Times New Roman" w:hAnsi="Times New Roman" w:cs="Times New Roman"/>
                <w:color w:val="000000" w:themeColor="text1"/>
                <w:sz w:val="24"/>
                <w:szCs w:val="24"/>
              </w:rPr>
            </w:pPr>
            <w:proofErr w:type="spellStart"/>
            <w:r w:rsidRPr="006D08A7">
              <w:rPr>
                <w:rFonts w:ascii="Times New Roman" w:hAnsi="Times New Roman" w:cs="Times New Roman"/>
                <w:color w:val="000000" w:themeColor="text1"/>
                <w:sz w:val="24"/>
                <w:szCs w:val="24"/>
                <w:lang w:val="en-US"/>
              </w:rPr>
              <w:t>Saramonic</w:t>
            </w:r>
            <w:proofErr w:type="spellEnd"/>
            <w:r w:rsidRPr="006D08A7">
              <w:rPr>
                <w:rFonts w:ascii="Times New Roman" w:hAnsi="Times New Roman" w:cs="Times New Roman"/>
                <w:color w:val="000000" w:themeColor="text1"/>
                <w:sz w:val="24"/>
                <w:szCs w:val="24"/>
                <w:lang w:val="en-US"/>
              </w:rPr>
              <w:t xml:space="preserve"> SR-ULM10</w:t>
            </w:r>
          </w:p>
        </w:tc>
        <w:tc>
          <w:tcPr>
            <w:tcW w:w="1843" w:type="dxa"/>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bottom w:w="0" w:type="dxa"/>
              <w:right w:w="12" w:type="dxa"/>
            </w:tcMar>
            <w:vAlign w:val="center"/>
            <w:hideMark/>
          </w:tcPr>
          <w:p w14:paraId="211F3DA7" w14:textId="77777777" w:rsidR="006D08A7" w:rsidRPr="006D08A7" w:rsidRDefault="006D08A7" w:rsidP="006D08A7">
            <w:pPr>
              <w:spacing w:after="0" w:line="240" w:lineRule="auto"/>
              <w:jc w:val="center"/>
              <w:rPr>
                <w:rFonts w:ascii="Times New Roman" w:hAnsi="Times New Roman" w:cs="Times New Roman"/>
                <w:color w:val="000000" w:themeColor="text1"/>
                <w:sz w:val="24"/>
                <w:szCs w:val="24"/>
              </w:rPr>
            </w:pPr>
            <w:r w:rsidRPr="006D08A7">
              <w:rPr>
                <w:rFonts w:ascii="Times New Roman" w:hAnsi="Times New Roman" w:cs="Times New Roman"/>
                <w:color w:val="000000" w:themeColor="text1"/>
                <w:sz w:val="24"/>
                <w:szCs w:val="24"/>
              </w:rPr>
              <w:t>35 - 18 000</w:t>
            </w:r>
          </w:p>
        </w:tc>
        <w:tc>
          <w:tcPr>
            <w:tcW w:w="1344" w:type="dxa"/>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bottom w:w="0" w:type="dxa"/>
              <w:right w:w="12" w:type="dxa"/>
            </w:tcMar>
            <w:vAlign w:val="center"/>
            <w:hideMark/>
          </w:tcPr>
          <w:p w14:paraId="468CF820" w14:textId="77777777" w:rsidR="006D08A7" w:rsidRPr="006D08A7" w:rsidRDefault="006D08A7" w:rsidP="006D08A7">
            <w:pPr>
              <w:spacing w:after="0" w:line="240" w:lineRule="auto"/>
              <w:ind w:left="56"/>
              <w:jc w:val="center"/>
              <w:rPr>
                <w:rFonts w:ascii="Times New Roman" w:hAnsi="Times New Roman" w:cs="Times New Roman"/>
                <w:color w:val="000000" w:themeColor="text1"/>
                <w:sz w:val="24"/>
                <w:szCs w:val="24"/>
              </w:rPr>
            </w:pPr>
            <w:r w:rsidRPr="006D08A7">
              <w:rPr>
                <w:rFonts w:ascii="Times New Roman" w:hAnsi="Times New Roman" w:cs="Times New Roman"/>
                <w:color w:val="000000" w:themeColor="text1"/>
                <w:sz w:val="24"/>
                <w:szCs w:val="24"/>
                <w:lang w:val="en-US"/>
              </w:rPr>
              <w:t>USB</w:t>
            </w:r>
          </w:p>
        </w:tc>
        <w:tc>
          <w:tcPr>
            <w:tcW w:w="1299" w:type="dxa"/>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bottom w:w="0" w:type="dxa"/>
              <w:right w:w="12" w:type="dxa"/>
            </w:tcMar>
            <w:vAlign w:val="center"/>
            <w:hideMark/>
          </w:tcPr>
          <w:p w14:paraId="2917AFE7" w14:textId="77777777" w:rsidR="006D08A7" w:rsidRPr="006D08A7" w:rsidRDefault="006D08A7" w:rsidP="006D08A7">
            <w:pPr>
              <w:spacing w:after="0" w:line="240" w:lineRule="auto"/>
              <w:jc w:val="center"/>
              <w:rPr>
                <w:rFonts w:ascii="Times New Roman" w:hAnsi="Times New Roman" w:cs="Times New Roman"/>
                <w:color w:val="000000" w:themeColor="text1"/>
                <w:sz w:val="24"/>
                <w:szCs w:val="24"/>
              </w:rPr>
            </w:pPr>
            <w:r w:rsidRPr="006D08A7">
              <w:rPr>
                <w:rFonts w:ascii="Times New Roman" w:hAnsi="Times New Roman" w:cs="Times New Roman"/>
                <w:color w:val="000000" w:themeColor="text1"/>
                <w:sz w:val="24"/>
                <w:szCs w:val="24"/>
              </w:rPr>
              <w:t>5 В</w:t>
            </w:r>
          </w:p>
        </w:tc>
        <w:tc>
          <w:tcPr>
            <w:tcW w:w="1326" w:type="dxa"/>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bottom w:w="0" w:type="dxa"/>
              <w:right w:w="12" w:type="dxa"/>
            </w:tcMar>
            <w:vAlign w:val="center"/>
            <w:hideMark/>
          </w:tcPr>
          <w:p w14:paraId="0CC40750" w14:textId="77777777" w:rsidR="006D08A7" w:rsidRPr="006D08A7" w:rsidRDefault="006D08A7" w:rsidP="006D08A7">
            <w:pPr>
              <w:spacing w:after="0" w:line="240" w:lineRule="auto"/>
              <w:jc w:val="center"/>
              <w:rPr>
                <w:rFonts w:ascii="Times New Roman" w:hAnsi="Times New Roman" w:cs="Times New Roman"/>
                <w:color w:val="000000" w:themeColor="text1"/>
                <w:sz w:val="24"/>
                <w:szCs w:val="24"/>
              </w:rPr>
            </w:pPr>
            <w:r w:rsidRPr="006D08A7">
              <w:rPr>
                <w:rFonts w:ascii="Times New Roman" w:hAnsi="Times New Roman" w:cs="Times New Roman"/>
                <w:color w:val="000000" w:themeColor="text1"/>
                <w:sz w:val="24"/>
                <w:szCs w:val="24"/>
              </w:rPr>
              <w:t>3090</w:t>
            </w:r>
          </w:p>
        </w:tc>
      </w:tr>
      <w:tr w:rsidR="006D08A7" w:rsidRPr="006D08A7" w14:paraId="3929EDBC" w14:textId="77777777" w:rsidTr="006D08A7">
        <w:trPr>
          <w:trHeight w:val="288"/>
        </w:trPr>
        <w:tc>
          <w:tcPr>
            <w:tcW w:w="562" w:type="dxa"/>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bottom w:w="0" w:type="dxa"/>
              <w:right w:w="12" w:type="dxa"/>
            </w:tcMar>
            <w:vAlign w:val="center"/>
            <w:hideMark/>
          </w:tcPr>
          <w:p w14:paraId="17C9323A" w14:textId="77777777" w:rsidR="006D08A7" w:rsidRPr="006D08A7" w:rsidRDefault="006D08A7" w:rsidP="006D08A7">
            <w:pPr>
              <w:spacing w:after="0" w:line="240" w:lineRule="auto"/>
              <w:jc w:val="center"/>
              <w:rPr>
                <w:rFonts w:ascii="Times New Roman" w:hAnsi="Times New Roman" w:cs="Times New Roman"/>
                <w:color w:val="000000" w:themeColor="text1"/>
                <w:sz w:val="24"/>
                <w:szCs w:val="24"/>
              </w:rPr>
            </w:pPr>
            <w:r w:rsidRPr="006D08A7">
              <w:rPr>
                <w:rFonts w:ascii="Times New Roman" w:hAnsi="Times New Roman" w:cs="Times New Roman"/>
                <w:color w:val="000000" w:themeColor="text1"/>
                <w:sz w:val="24"/>
                <w:szCs w:val="24"/>
              </w:rPr>
              <w:t>3</w:t>
            </w:r>
          </w:p>
        </w:tc>
        <w:tc>
          <w:tcPr>
            <w:tcW w:w="2977" w:type="dxa"/>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bottom w:w="0" w:type="dxa"/>
              <w:right w:w="12" w:type="dxa"/>
            </w:tcMar>
            <w:vAlign w:val="center"/>
            <w:hideMark/>
          </w:tcPr>
          <w:p w14:paraId="1C989810" w14:textId="77777777" w:rsidR="006D08A7" w:rsidRPr="006D08A7" w:rsidRDefault="006D08A7" w:rsidP="006D08A7">
            <w:pPr>
              <w:spacing w:after="0" w:line="240" w:lineRule="auto"/>
              <w:rPr>
                <w:rFonts w:ascii="Times New Roman" w:hAnsi="Times New Roman" w:cs="Times New Roman"/>
                <w:color w:val="000000" w:themeColor="text1"/>
                <w:sz w:val="24"/>
                <w:szCs w:val="24"/>
              </w:rPr>
            </w:pPr>
            <w:proofErr w:type="spellStart"/>
            <w:r w:rsidRPr="006D08A7">
              <w:rPr>
                <w:rFonts w:ascii="Times New Roman" w:hAnsi="Times New Roman" w:cs="Times New Roman"/>
                <w:color w:val="000000" w:themeColor="text1"/>
                <w:sz w:val="24"/>
                <w:szCs w:val="24"/>
                <w:lang w:val="en-US"/>
              </w:rPr>
              <w:t>Superlux</w:t>
            </w:r>
            <w:proofErr w:type="spellEnd"/>
            <w:r w:rsidRPr="006D08A7">
              <w:rPr>
                <w:rFonts w:ascii="Times New Roman" w:hAnsi="Times New Roman" w:cs="Times New Roman"/>
                <w:color w:val="000000" w:themeColor="text1"/>
                <w:sz w:val="24"/>
                <w:szCs w:val="24"/>
                <w:lang w:val="en-US"/>
              </w:rPr>
              <w:t xml:space="preserve"> ECM999</w:t>
            </w:r>
          </w:p>
        </w:tc>
        <w:tc>
          <w:tcPr>
            <w:tcW w:w="1843" w:type="dxa"/>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bottom w:w="0" w:type="dxa"/>
              <w:right w:w="12" w:type="dxa"/>
            </w:tcMar>
            <w:vAlign w:val="center"/>
            <w:hideMark/>
          </w:tcPr>
          <w:p w14:paraId="250E721C" w14:textId="77777777" w:rsidR="006D08A7" w:rsidRPr="006D08A7" w:rsidRDefault="006D08A7" w:rsidP="006D08A7">
            <w:pPr>
              <w:spacing w:after="0" w:line="240" w:lineRule="auto"/>
              <w:jc w:val="center"/>
              <w:rPr>
                <w:rFonts w:ascii="Times New Roman" w:hAnsi="Times New Roman" w:cs="Times New Roman"/>
                <w:color w:val="000000" w:themeColor="text1"/>
                <w:sz w:val="24"/>
                <w:szCs w:val="24"/>
              </w:rPr>
            </w:pPr>
            <w:r w:rsidRPr="006D08A7">
              <w:rPr>
                <w:rFonts w:ascii="Times New Roman" w:hAnsi="Times New Roman" w:cs="Times New Roman"/>
                <w:color w:val="000000" w:themeColor="text1"/>
                <w:sz w:val="24"/>
                <w:szCs w:val="24"/>
              </w:rPr>
              <w:t>20-20 000</w:t>
            </w:r>
          </w:p>
        </w:tc>
        <w:tc>
          <w:tcPr>
            <w:tcW w:w="1344" w:type="dxa"/>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bottom w:w="0" w:type="dxa"/>
              <w:right w:w="12" w:type="dxa"/>
            </w:tcMar>
            <w:vAlign w:val="center"/>
            <w:hideMark/>
          </w:tcPr>
          <w:p w14:paraId="363C5CE9" w14:textId="77777777" w:rsidR="006D08A7" w:rsidRPr="006D08A7" w:rsidRDefault="006D08A7" w:rsidP="006D08A7">
            <w:pPr>
              <w:spacing w:after="0" w:line="240" w:lineRule="auto"/>
              <w:ind w:left="56"/>
              <w:jc w:val="center"/>
              <w:rPr>
                <w:rFonts w:ascii="Times New Roman" w:hAnsi="Times New Roman" w:cs="Times New Roman"/>
                <w:color w:val="000000" w:themeColor="text1"/>
                <w:sz w:val="24"/>
                <w:szCs w:val="24"/>
              </w:rPr>
            </w:pPr>
            <w:r w:rsidRPr="006D08A7">
              <w:rPr>
                <w:rFonts w:ascii="Times New Roman" w:hAnsi="Times New Roman" w:cs="Times New Roman"/>
                <w:color w:val="000000" w:themeColor="text1"/>
                <w:sz w:val="24"/>
                <w:szCs w:val="24"/>
                <w:lang w:val="en-US"/>
              </w:rPr>
              <w:t>XLR</w:t>
            </w:r>
          </w:p>
        </w:tc>
        <w:tc>
          <w:tcPr>
            <w:tcW w:w="1299" w:type="dxa"/>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bottom w:w="0" w:type="dxa"/>
              <w:right w:w="12" w:type="dxa"/>
            </w:tcMar>
            <w:vAlign w:val="center"/>
            <w:hideMark/>
          </w:tcPr>
          <w:p w14:paraId="44C52E16" w14:textId="77777777" w:rsidR="006D08A7" w:rsidRPr="006D08A7" w:rsidRDefault="006D08A7" w:rsidP="006D08A7">
            <w:pPr>
              <w:spacing w:after="0" w:line="240" w:lineRule="auto"/>
              <w:jc w:val="center"/>
              <w:rPr>
                <w:rFonts w:ascii="Times New Roman" w:hAnsi="Times New Roman" w:cs="Times New Roman"/>
                <w:color w:val="000000" w:themeColor="text1"/>
                <w:sz w:val="24"/>
                <w:szCs w:val="24"/>
              </w:rPr>
            </w:pPr>
            <w:r w:rsidRPr="006D08A7">
              <w:rPr>
                <w:rFonts w:ascii="Times New Roman" w:hAnsi="Times New Roman" w:cs="Times New Roman"/>
                <w:color w:val="000000" w:themeColor="text1"/>
                <w:sz w:val="24"/>
                <w:szCs w:val="24"/>
              </w:rPr>
              <w:t>15 - 48 В</w:t>
            </w:r>
          </w:p>
        </w:tc>
        <w:tc>
          <w:tcPr>
            <w:tcW w:w="1326" w:type="dxa"/>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bottom w:w="0" w:type="dxa"/>
              <w:right w:w="12" w:type="dxa"/>
            </w:tcMar>
            <w:vAlign w:val="center"/>
            <w:hideMark/>
          </w:tcPr>
          <w:p w14:paraId="5B85DADB" w14:textId="77777777" w:rsidR="006D08A7" w:rsidRPr="006D08A7" w:rsidRDefault="006D08A7" w:rsidP="006D08A7">
            <w:pPr>
              <w:spacing w:after="0" w:line="240" w:lineRule="auto"/>
              <w:jc w:val="center"/>
              <w:rPr>
                <w:rFonts w:ascii="Times New Roman" w:hAnsi="Times New Roman" w:cs="Times New Roman"/>
                <w:color w:val="000000" w:themeColor="text1"/>
                <w:sz w:val="24"/>
                <w:szCs w:val="24"/>
              </w:rPr>
            </w:pPr>
            <w:r w:rsidRPr="006D08A7">
              <w:rPr>
                <w:rFonts w:ascii="Times New Roman" w:hAnsi="Times New Roman" w:cs="Times New Roman"/>
                <w:color w:val="000000" w:themeColor="text1"/>
                <w:sz w:val="24"/>
                <w:szCs w:val="24"/>
              </w:rPr>
              <w:t>3250</w:t>
            </w:r>
          </w:p>
        </w:tc>
      </w:tr>
      <w:tr w:rsidR="006D08A7" w:rsidRPr="006D08A7" w14:paraId="6A0B1202" w14:textId="77777777" w:rsidTr="006D08A7">
        <w:trPr>
          <w:trHeight w:val="288"/>
        </w:trPr>
        <w:tc>
          <w:tcPr>
            <w:tcW w:w="562" w:type="dxa"/>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bottom w:w="0" w:type="dxa"/>
              <w:right w:w="12" w:type="dxa"/>
            </w:tcMar>
            <w:vAlign w:val="center"/>
            <w:hideMark/>
          </w:tcPr>
          <w:p w14:paraId="18920789" w14:textId="77777777" w:rsidR="006D08A7" w:rsidRPr="006D08A7" w:rsidRDefault="006D08A7" w:rsidP="006D08A7">
            <w:pPr>
              <w:spacing w:after="0" w:line="240" w:lineRule="auto"/>
              <w:jc w:val="center"/>
              <w:rPr>
                <w:rFonts w:ascii="Times New Roman" w:hAnsi="Times New Roman" w:cs="Times New Roman"/>
                <w:color w:val="000000" w:themeColor="text1"/>
                <w:sz w:val="24"/>
                <w:szCs w:val="24"/>
              </w:rPr>
            </w:pPr>
            <w:r w:rsidRPr="006D08A7">
              <w:rPr>
                <w:rFonts w:ascii="Times New Roman" w:hAnsi="Times New Roman" w:cs="Times New Roman"/>
                <w:color w:val="000000" w:themeColor="text1"/>
                <w:sz w:val="24"/>
                <w:szCs w:val="24"/>
              </w:rPr>
              <w:t>4</w:t>
            </w:r>
          </w:p>
        </w:tc>
        <w:tc>
          <w:tcPr>
            <w:tcW w:w="2977" w:type="dxa"/>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bottom w:w="0" w:type="dxa"/>
              <w:right w:w="12" w:type="dxa"/>
            </w:tcMar>
            <w:vAlign w:val="center"/>
            <w:hideMark/>
          </w:tcPr>
          <w:p w14:paraId="3537DC20" w14:textId="77777777" w:rsidR="006D08A7" w:rsidRPr="006D08A7" w:rsidRDefault="006D08A7" w:rsidP="006D08A7">
            <w:pPr>
              <w:spacing w:after="0" w:line="240" w:lineRule="auto"/>
              <w:rPr>
                <w:rFonts w:ascii="Times New Roman" w:hAnsi="Times New Roman" w:cs="Times New Roman"/>
                <w:color w:val="000000" w:themeColor="text1"/>
                <w:sz w:val="24"/>
                <w:szCs w:val="24"/>
              </w:rPr>
            </w:pPr>
            <w:r w:rsidRPr="006D08A7">
              <w:rPr>
                <w:rFonts w:ascii="Times New Roman" w:hAnsi="Times New Roman" w:cs="Times New Roman"/>
                <w:color w:val="000000" w:themeColor="text1"/>
                <w:sz w:val="24"/>
                <w:szCs w:val="24"/>
                <w:lang w:val="en-US"/>
              </w:rPr>
              <w:t>Earthworks M30</w:t>
            </w:r>
          </w:p>
        </w:tc>
        <w:tc>
          <w:tcPr>
            <w:tcW w:w="1843" w:type="dxa"/>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bottom w:w="0" w:type="dxa"/>
              <w:right w:w="12" w:type="dxa"/>
            </w:tcMar>
            <w:vAlign w:val="center"/>
            <w:hideMark/>
          </w:tcPr>
          <w:p w14:paraId="3B048ACC" w14:textId="77777777" w:rsidR="006D08A7" w:rsidRPr="006D08A7" w:rsidRDefault="006D08A7" w:rsidP="006D08A7">
            <w:pPr>
              <w:spacing w:after="0" w:line="240" w:lineRule="auto"/>
              <w:jc w:val="center"/>
              <w:rPr>
                <w:rFonts w:ascii="Times New Roman" w:hAnsi="Times New Roman" w:cs="Times New Roman"/>
                <w:color w:val="000000" w:themeColor="text1"/>
                <w:sz w:val="24"/>
                <w:szCs w:val="24"/>
              </w:rPr>
            </w:pPr>
            <w:r w:rsidRPr="006D08A7">
              <w:rPr>
                <w:rFonts w:ascii="Times New Roman" w:hAnsi="Times New Roman" w:cs="Times New Roman"/>
                <w:color w:val="000000" w:themeColor="text1"/>
                <w:sz w:val="24"/>
                <w:szCs w:val="24"/>
              </w:rPr>
              <w:t>5 - 30 000</w:t>
            </w:r>
          </w:p>
        </w:tc>
        <w:tc>
          <w:tcPr>
            <w:tcW w:w="1344" w:type="dxa"/>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bottom w:w="0" w:type="dxa"/>
              <w:right w:w="12" w:type="dxa"/>
            </w:tcMar>
            <w:vAlign w:val="center"/>
            <w:hideMark/>
          </w:tcPr>
          <w:p w14:paraId="384D7F6A" w14:textId="77777777" w:rsidR="006D08A7" w:rsidRPr="006D08A7" w:rsidRDefault="006D08A7" w:rsidP="006D08A7">
            <w:pPr>
              <w:spacing w:after="0" w:line="240" w:lineRule="auto"/>
              <w:ind w:left="56"/>
              <w:jc w:val="center"/>
              <w:rPr>
                <w:rFonts w:ascii="Times New Roman" w:hAnsi="Times New Roman" w:cs="Times New Roman"/>
                <w:color w:val="000000" w:themeColor="text1"/>
                <w:sz w:val="24"/>
                <w:szCs w:val="24"/>
              </w:rPr>
            </w:pPr>
            <w:r w:rsidRPr="006D08A7">
              <w:rPr>
                <w:rFonts w:ascii="Times New Roman" w:hAnsi="Times New Roman" w:cs="Times New Roman"/>
                <w:color w:val="000000" w:themeColor="text1"/>
                <w:sz w:val="24"/>
                <w:szCs w:val="24"/>
                <w:lang w:val="en-US"/>
              </w:rPr>
              <w:t>XLR</w:t>
            </w:r>
          </w:p>
        </w:tc>
        <w:tc>
          <w:tcPr>
            <w:tcW w:w="1299" w:type="dxa"/>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bottom w:w="0" w:type="dxa"/>
              <w:right w:w="12" w:type="dxa"/>
            </w:tcMar>
            <w:vAlign w:val="center"/>
            <w:hideMark/>
          </w:tcPr>
          <w:p w14:paraId="101DCE0B" w14:textId="77777777" w:rsidR="006D08A7" w:rsidRPr="006D08A7" w:rsidRDefault="006D08A7" w:rsidP="006D08A7">
            <w:pPr>
              <w:spacing w:after="0" w:line="240" w:lineRule="auto"/>
              <w:jc w:val="center"/>
              <w:rPr>
                <w:rFonts w:ascii="Times New Roman" w:hAnsi="Times New Roman" w:cs="Times New Roman"/>
                <w:color w:val="000000" w:themeColor="text1"/>
                <w:sz w:val="24"/>
                <w:szCs w:val="24"/>
              </w:rPr>
            </w:pPr>
            <w:r w:rsidRPr="006D08A7">
              <w:rPr>
                <w:rFonts w:ascii="Times New Roman" w:hAnsi="Times New Roman" w:cs="Times New Roman"/>
                <w:color w:val="000000" w:themeColor="text1"/>
                <w:sz w:val="24"/>
                <w:szCs w:val="24"/>
              </w:rPr>
              <w:t>48 В</w:t>
            </w:r>
          </w:p>
        </w:tc>
        <w:tc>
          <w:tcPr>
            <w:tcW w:w="1326" w:type="dxa"/>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bottom w:w="0" w:type="dxa"/>
              <w:right w:w="12" w:type="dxa"/>
            </w:tcMar>
            <w:vAlign w:val="center"/>
            <w:hideMark/>
          </w:tcPr>
          <w:p w14:paraId="627628E0" w14:textId="77777777" w:rsidR="006D08A7" w:rsidRPr="006D08A7" w:rsidRDefault="006D08A7" w:rsidP="006D08A7">
            <w:pPr>
              <w:spacing w:after="0" w:line="240" w:lineRule="auto"/>
              <w:jc w:val="center"/>
              <w:rPr>
                <w:rFonts w:ascii="Times New Roman" w:hAnsi="Times New Roman" w:cs="Times New Roman"/>
                <w:color w:val="000000" w:themeColor="text1"/>
                <w:sz w:val="24"/>
                <w:szCs w:val="24"/>
              </w:rPr>
            </w:pPr>
            <w:r w:rsidRPr="006D08A7">
              <w:rPr>
                <w:rFonts w:ascii="Times New Roman" w:hAnsi="Times New Roman" w:cs="Times New Roman"/>
                <w:color w:val="000000" w:themeColor="text1"/>
                <w:sz w:val="24"/>
                <w:szCs w:val="24"/>
              </w:rPr>
              <w:t>110 000</w:t>
            </w:r>
          </w:p>
        </w:tc>
      </w:tr>
    </w:tbl>
    <w:p w14:paraId="581C02E0" w14:textId="77777777" w:rsidR="006D08A7" w:rsidRDefault="006D08A7" w:rsidP="0083692E">
      <w:pPr>
        <w:spacing w:after="0" w:line="360" w:lineRule="auto"/>
        <w:ind w:firstLine="567"/>
        <w:jc w:val="both"/>
        <w:rPr>
          <w:rFonts w:ascii="Times New Roman" w:hAnsi="Times New Roman" w:cs="Times New Roman"/>
          <w:color w:val="000000" w:themeColor="text1"/>
          <w:sz w:val="28"/>
          <w:szCs w:val="28"/>
        </w:rPr>
      </w:pPr>
    </w:p>
    <w:p w14:paraId="429D51AE" w14:textId="03587636" w:rsidR="006D08A7" w:rsidRDefault="006D08A7" w:rsidP="006D08A7">
      <w:pPr>
        <w:spacing w:after="0" w:line="360" w:lineRule="auto"/>
        <w:jc w:val="center"/>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14:anchorId="73BBAE56" wp14:editId="38331348">
            <wp:extent cx="5768535" cy="2364848"/>
            <wp:effectExtent l="0" t="0" r="3810" b="0"/>
            <wp:docPr id="176" name="Рисунок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Микрофоны.jpg"/>
                    <pic:cNvPicPr/>
                  </pic:nvPicPr>
                  <pic:blipFill rotWithShape="1">
                    <a:blip r:embed="rId131">
                      <a:extLst>
                        <a:ext uri="{28A0092B-C50C-407E-A947-70E740481C1C}">
                          <a14:useLocalDpi xmlns:a14="http://schemas.microsoft.com/office/drawing/2010/main" val="0"/>
                        </a:ext>
                      </a:extLst>
                    </a:blip>
                    <a:srcRect t="5173" b="3697"/>
                    <a:stretch/>
                  </pic:blipFill>
                  <pic:spPr bwMode="auto">
                    <a:xfrm>
                      <a:off x="0" y="0"/>
                      <a:ext cx="5780600" cy="2369794"/>
                    </a:xfrm>
                    <a:prstGeom prst="rect">
                      <a:avLst/>
                    </a:prstGeom>
                    <a:ln>
                      <a:noFill/>
                    </a:ln>
                    <a:extLst>
                      <a:ext uri="{53640926-AAD7-44D8-BBD7-CCE9431645EC}">
                        <a14:shadowObscured xmlns:a14="http://schemas.microsoft.com/office/drawing/2010/main"/>
                      </a:ext>
                    </a:extLst>
                  </pic:spPr>
                </pic:pic>
              </a:graphicData>
            </a:graphic>
          </wp:inline>
        </w:drawing>
      </w:r>
    </w:p>
    <w:p w14:paraId="285355B5" w14:textId="3DE3DFCD" w:rsidR="006D08A7" w:rsidRPr="0083692E" w:rsidRDefault="006D08A7" w:rsidP="006D08A7">
      <w:pPr>
        <w:spacing w:after="0" w:line="360" w:lineRule="auto"/>
        <w:jc w:val="center"/>
        <w:rPr>
          <w:rFonts w:ascii="Times New Roman" w:hAnsi="Times New Roman" w:cs="Times New Roman"/>
          <w:i/>
          <w:color w:val="000000" w:themeColor="text1"/>
          <w:sz w:val="26"/>
          <w:szCs w:val="26"/>
        </w:rPr>
      </w:pPr>
      <w:r w:rsidRPr="0083692E">
        <w:rPr>
          <w:rFonts w:ascii="Times New Roman" w:hAnsi="Times New Roman" w:cs="Times New Roman"/>
          <w:i/>
          <w:color w:val="000000" w:themeColor="text1"/>
          <w:sz w:val="26"/>
          <w:szCs w:val="26"/>
        </w:rPr>
        <w:t>Рисунок 5.3</w:t>
      </w:r>
      <w:r w:rsidR="0012078D">
        <w:rPr>
          <w:rFonts w:ascii="Times New Roman" w:hAnsi="Times New Roman" w:cs="Times New Roman"/>
          <w:i/>
          <w:color w:val="000000" w:themeColor="text1"/>
          <w:sz w:val="26"/>
          <w:szCs w:val="26"/>
        </w:rPr>
        <w:t>6</w:t>
      </w:r>
      <w:r w:rsidRPr="0083692E">
        <w:rPr>
          <w:rFonts w:ascii="Times New Roman" w:hAnsi="Times New Roman" w:cs="Times New Roman"/>
          <w:i/>
          <w:color w:val="000000" w:themeColor="text1"/>
          <w:sz w:val="26"/>
          <w:szCs w:val="26"/>
        </w:rPr>
        <w:t xml:space="preserve"> – </w:t>
      </w:r>
      <w:r w:rsidR="0012078D">
        <w:rPr>
          <w:rFonts w:ascii="Times New Roman" w:hAnsi="Times New Roman" w:cs="Times New Roman"/>
          <w:i/>
          <w:color w:val="000000" w:themeColor="text1"/>
          <w:sz w:val="26"/>
          <w:szCs w:val="26"/>
        </w:rPr>
        <w:t>Микрофоны, рассмотренные для использования в качестве навесного оборудования БПЛА в составе ПАК</w:t>
      </w:r>
    </w:p>
    <w:p w14:paraId="5C0D302A" w14:textId="77777777" w:rsidR="006D08A7" w:rsidRDefault="006D08A7" w:rsidP="0083692E">
      <w:pPr>
        <w:spacing w:after="0" w:line="360" w:lineRule="auto"/>
        <w:ind w:firstLine="567"/>
        <w:jc w:val="both"/>
        <w:rPr>
          <w:rFonts w:ascii="Times New Roman" w:hAnsi="Times New Roman" w:cs="Times New Roman"/>
          <w:color w:val="000000" w:themeColor="text1"/>
          <w:sz w:val="28"/>
          <w:szCs w:val="28"/>
        </w:rPr>
      </w:pPr>
    </w:p>
    <w:p w14:paraId="4A364257" w14:textId="77777777" w:rsidR="0083692E" w:rsidRPr="0083692E" w:rsidRDefault="0083692E" w:rsidP="0083692E">
      <w:pPr>
        <w:spacing w:after="0" w:line="360" w:lineRule="auto"/>
        <w:ind w:firstLine="567"/>
        <w:jc w:val="both"/>
        <w:rPr>
          <w:rFonts w:ascii="Times New Roman" w:hAnsi="Times New Roman" w:cs="Times New Roman"/>
          <w:b/>
          <w:sz w:val="28"/>
          <w:szCs w:val="28"/>
        </w:rPr>
      </w:pPr>
      <w:r w:rsidRPr="0083692E">
        <w:rPr>
          <w:rFonts w:ascii="Times New Roman" w:hAnsi="Times New Roman" w:cs="Times New Roman"/>
          <w:b/>
          <w:sz w:val="28"/>
          <w:szCs w:val="28"/>
        </w:rPr>
        <w:t>Измерение вибрации</w:t>
      </w:r>
    </w:p>
    <w:p w14:paraId="1E9BD9DA" w14:textId="77777777" w:rsidR="0083692E" w:rsidRPr="0083692E" w:rsidRDefault="0083692E" w:rsidP="0083692E">
      <w:pPr>
        <w:spacing w:after="0" w:line="360" w:lineRule="auto"/>
        <w:ind w:firstLine="567"/>
        <w:jc w:val="both"/>
        <w:rPr>
          <w:rFonts w:ascii="Times New Roman" w:hAnsi="Times New Roman" w:cs="Times New Roman"/>
          <w:color w:val="000000" w:themeColor="text1"/>
          <w:sz w:val="28"/>
          <w:szCs w:val="28"/>
        </w:rPr>
      </w:pPr>
      <w:r w:rsidRPr="0083692E">
        <w:rPr>
          <w:rFonts w:ascii="Times New Roman" w:hAnsi="Times New Roman" w:cs="Times New Roman"/>
          <w:color w:val="000000" w:themeColor="text1"/>
          <w:sz w:val="28"/>
          <w:szCs w:val="28"/>
        </w:rPr>
        <w:t xml:space="preserve">Измерение вибрации с борта БПЛА возможно реализовать двумя методами: при помощи лазерных </w:t>
      </w:r>
      <w:proofErr w:type="spellStart"/>
      <w:r w:rsidRPr="0083692E">
        <w:rPr>
          <w:rFonts w:ascii="Times New Roman" w:hAnsi="Times New Roman" w:cs="Times New Roman"/>
          <w:color w:val="000000" w:themeColor="text1"/>
          <w:sz w:val="28"/>
          <w:szCs w:val="28"/>
        </w:rPr>
        <w:t>виброизмерителей</w:t>
      </w:r>
      <w:proofErr w:type="spellEnd"/>
      <w:r w:rsidRPr="0083692E">
        <w:rPr>
          <w:rFonts w:ascii="Times New Roman" w:hAnsi="Times New Roman" w:cs="Times New Roman"/>
          <w:color w:val="000000" w:themeColor="text1"/>
          <w:sz w:val="28"/>
          <w:szCs w:val="28"/>
        </w:rPr>
        <w:t xml:space="preserve"> и с установкой на корпус оборудования прибора, включающего в себя вибродатчика модуль питания и </w:t>
      </w:r>
      <w:proofErr w:type="spellStart"/>
      <w:r w:rsidRPr="0083692E">
        <w:rPr>
          <w:rFonts w:ascii="Times New Roman" w:hAnsi="Times New Roman" w:cs="Times New Roman"/>
          <w:color w:val="000000" w:themeColor="text1"/>
          <w:sz w:val="28"/>
          <w:szCs w:val="28"/>
        </w:rPr>
        <w:t>радиомодуль</w:t>
      </w:r>
      <w:proofErr w:type="spellEnd"/>
      <w:r w:rsidRPr="0083692E">
        <w:rPr>
          <w:rFonts w:ascii="Times New Roman" w:hAnsi="Times New Roman" w:cs="Times New Roman"/>
          <w:color w:val="000000" w:themeColor="text1"/>
          <w:sz w:val="28"/>
          <w:szCs w:val="28"/>
        </w:rPr>
        <w:t xml:space="preserve">. </w:t>
      </w:r>
    </w:p>
    <w:p w14:paraId="5C01364B" w14:textId="77777777" w:rsidR="0083692E" w:rsidRPr="0083692E" w:rsidRDefault="0083692E" w:rsidP="0083692E">
      <w:pPr>
        <w:spacing w:after="0" w:line="360" w:lineRule="auto"/>
        <w:ind w:firstLine="567"/>
        <w:jc w:val="both"/>
        <w:rPr>
          <w:rFonts w:ascii="Times New Roman" w:hAnsi="Times New Roman" w:cs="Times New Roman"/>
          <w:color w:val="000000" w:themeColor="text1"/>
          <w:sz w:val="28"/>
          <w:szCs w:val="28"/>
        </w:rPr>
      </w:pPr>
      <w:r w:rsidRPr="0083692E">
        <w:rPr>
          <w:rFonts w:ascii="Times New Roman" w:hAnsi="Times New Roman" w:cs="Times New Roman"/>
          <w:color w:val="000000" w:themeColor="text1"/>
          <w:sz w:val="28"/>
          <w:szCs w:val="28"/>
        </w:rPr>
        <w:t xml:space="preserve">Лазерные </w:t>
      </w:r>
      <w:proofErr w:type="spellStart"/>
      <w:r w:rsidRPr="0083692E">
        <w:rPr>
          <w:rFonts w:ascii="Times New Roman" w:hAnsi="Times New Roman" w:cs="Times New Roman"/>
          <w:color w:val="000000" w:themeColor="text1"/>
          <w:sz w:val="28"/>
          <w:szCs w:val="28"/>
        </w:rPr>
        <w:t>виброизмерители</w:t>
      </w:r>
      <w:proofErr w:type="spellEnd"/>
      <w:r w:rsidRPr="0083692E">
        <w:rPr>
          <w:rFonts w:ascii="Times New Roman" w:hAnsi="Times New Roman" w:cs="Times New Roman"/>
          <w:color w:val="000000" w:themeColor="text1"/>
          <w:sz w:val="28"/>
          <w:szCs w:val="28"/>
        </w:rPr>
        <w:t xml:space="preserve"> имеют большой диапазон измерений, но основным их недостатком являются большие габариты и необходимость удержания измерительного пятна в одной точке. Размещение таких датчиков на борту БПЛА приведет к увеличению стартовой массы, а следовательно и габаритов, что является нецелесообразным. </w:t>
      </w:r>
    </w:p>
    <w:p w14:paraId="358CBAA1" w14:textId="77777777" w:rsidR="0083692E" w:rsidRPr="0083692E" w:rsidRDefault="0083692E" w:rsidP="00B312CE">
      <w:pPr>
        <w:spacing w:after="0" w:line="360" w:lineRule="auto"/>
        <w:ind w:firstLine="567"/>
        <w:jc w:val="both"/>
        <w:rPr>
          <w:rFonts w:ascii="Times New Roman" w:hAnsi="Times New Roman" w:cs="Times New Roman"/>
          <w:color w:val="000000" w:themeColor="text1"/>
          <w:sz w:val="28"/>
          <w:szCs w:val="28"/>
        </w:rPr>
      </w:pPr>
      <w:r w:rsidRPr="0083692E">
        <w:rPr>
          <w:rFonts w:ascii="Times New Roman" w:hAnsi="Times New Roman" w:cs="Times New Roman"/>
          <w:color w:val="000000" w:themeColor="text1"/>
          <w:sz w:val="28"/>
          <w:szCs w:val="28"/>
        </w:rPr>
        <w:t xml:space="preserve">Второй способ предполагает размещение на борту БПЛА только приёмопередатчика команд на начало приёма данных с вибродатчика, расположенного на корпусе оборудования. Модуль, размещаемый на борту БПЛА имеет низкую стоимость, энергопотребление и габариты, к недостаткам такого метода следуют отнести наличие на контролируемом оборудовании измерительного модуля с системой передачи данных и электропитания. Целесообразно в архитектуре такого модуля иметь сразу и регистрирующую и анализирующую аппаратуру, которая при запросе с борта БПЛА будет выдавать только статус (нет отклонений, есть отклонения) работоспособности контролируемого оборудования. </w:t>
      </w:r>
    </w:p>
    <w:p w14:paraId="66270121" w14:textId="3248A91E" w:rsidR="003E64E4" w:rsidRPr="00B312CE" w:rsidRDefault="00B312CE" w:rsidP="003E64E4">
      <w:pPr>
        <w:spacing w:after="0" w:line="360" w:lineRule="auto"/>
        <w:ind w:firstLine="567"/>
        <w:jc w:val="both"/>
        <w:rPr>
          <w:rFonts w:ascii="Times New Roman" w:hAnsi="Times New Roman" w:cs="Times New Roman"/>
          <w:color w:val="000000" w:themeColor="text1"/>
          <w:sz w:val="28"/>
          <w:szCs w:val="28"/>
        </w:rPr>
      </w:pPr>
      <w:r w:rsidRPr="00B312CE">
        <w:rPr>
          <w:rFonts w:ascii="Times New Roman" w:hAnsi="Times New Roman" w:cs="Times New Roman"/>
          <w:color w:val="000000" w:themeColor="text1"/>
          <w:sz w:val="28"/>
          <w:szCs w:val="28"/>
        </w:rPr>
        <w:t>Далее р</w:t>
      </w:r>
      <w:r w:rsidR="003E64E4" w:rsidRPr="00B312CE">
        <w:rPr>
          <w:rFonts w:ascii="Times New Roman" w:hAnsi="Times New Roman" w:cs="Times New Roman"/>
          <w:color w:val="000000" w:themeColor="text1"/>
          <w:sz w:val="28"/>
          <w:szCs w:val="28"/>
        </w:rPr>
        <w:t>ассмотр</w:t>
      </w:r>
      <w:r w:rsidRPr="00B312CE">
        <w:rPr>
          <w:rFonts w:ascii="Times New Roman" w:hAnsi="Times New Roman" w:cs="Times New Roman"/>
          <w:color w:val="000000" w:themeColor="text1"/>
          <w:sz w:val="28"/>
          <w:szCs w:val="28"/>
        </w:rPr>
        <w:t>ены</w:t>
      </w:r>
      <w:r w:rsidR="003E64E4" w:rsidRPr="00B312CE">
        <w:rPr>
          <w:rFonts w:ascii="Times New Roman" w:hAnsi="Times New Roman" w:cs="Times New Roman"/>
          <w:color w:val="000000" w:themeColor="text1"/>
          <w:sz w:val="28"/>
          <w:szCs w:val="28"/>
        </w:rPr>
        <w:t xml:space="preserve"> доступные на рынке контактные датчики вибраций, имеющие беспроводные интерфейсы для передачи данных.</w:t>
      </w:r>
    </w:p>
    <w:p w14:paraId="01633019" w14:textId="77777777" w:rsidR="003E64E4" w:rsidRPr="00B312CE" w:rsidRDefault="003E64E4" w:rsidP="003E64E4">
      <w:pPr>
        <w:spacing w:after="0" w:line="360" w:lineRule="auto"/>
        <w:ind w:firstLine="567"/>
        <w:jc w:val="both"/>
        <w:rPr>
          <w:rFonts w:ascii="Times New Roman" w:hAnsi="Times New Roman" w:cs="Times New Roman"/>
          <w:color w:val="000000" w:themeColor="text1"/>
          <w:sz w:val="28"/>
          <w:szCs w:val="28"/>
        </w:rPr>
      </w:pPr>
    </w:p>
    <w:p w14:paraId="5538F224" w14:textId="77777777" w:rsidR="003E64E4" w:rsidRPr="00B312CE" w:rsidRDefault="003E64E4" w:rsidP="003E64E4">
      <w:pPr>
        <w:spacing w:after="0" w:line="360" w:lineRule="auto"/>
        <w:ind w:firstLine="567"/>
        <w:jc w:val="both"/>
        <w:rPr>
          <w:rFonts w:ascii="Times New Roman" w:hAnsi="Times New Roman" w:cs="Times New Roman"/>
          <w:b/>
          <w:sz w:val="28"/>
          <w:szCs w:val="28"/>
        </w:rPr>
      </w:pPr>
      <w:proofErr w:type="spellStart"/>
      <w:r w:rsidRPr="00B312CE">
        <w:rPr>
          <w:rFonts w:ascii="Times New Roman" w:hAnsi="Times New Roman" w:cs="Times New Roman"/>
          <w:b/>
          <w:sz w:val="28"/>
          <w:szCs w:val="28"/>
        </w:rPr>
        <w:t>ViBlock</w:t>
      </w:r>
      <w:proofErr w:type="spellEnd"/>
    </w:p>
    <w:p w14:paraId="04AE3EBA" w14:textId="3A419434" w:rsidR="003E64E4" w:rsidRPr="00B312CE" w:rsidRDefault="003E64E4" w:rsidP="00B312CE">
      <w:pPr>
        <w:spacing w:after="0" w:line="360" w:lineRule="auto"/>
        <w:ind w:firstLine="567"/>
        <w:jc w:val="both"/>
        <w:rPr>
          <w:rFonts w:ascii="Times New Roman" w:hAnsi="Times New Roman" w:cs="Times New Roman"/>
          <w:color w:val="000000" w:themeColor="text1"/>
          <w:sz w:val="28"/>
          <w:szCs w:val="28"/>
        </w:rPr>
      </w:pPr>
      <w:r w:rsidRPr="00B312CE">
        <w:rPr>
          <w:rFonts w:ascii="Times New Roman" w:hAnsi="Times New Roman" w:cs="Times New Roman"/>
          <w:color w:val="000000" w:themeColor="text1"/>
          <w:sz w:val="28"/>
          <w:szCs w:val="28"/>
        </w:rPr>
        <w:t xml:space="preserve">Беспроводная система вибрационного мониторинга марки </w:t>
      </w:r>
      <w:proofErr w:type="spellStart"/>
      <w:r w:rsidRPr="00B312CE">
        <w:rPr>
          <w:rFonts w:ascii="Times New Roman" w:hAnsi="Times New Roman" w:cs="Times New Roman"/>
          <w:color w:val="000000" w:themeColor="text1"/>
          <w:sz w:val="28"/>
          <w:szCs w:val="28"/>
        </w:rPr>
        <w:t>ViBlock</w:t>
      </w:r>
      <w:proofErr w:type="spellEnd"/>
      <w:r w:rsidRPr="00B312CE">
        <w:rPr>
          <w:rFonts w:ascii="Times New Roman" w:hAnsi="Times New Roman" w:cs="Times New Roman"/>
          <w:color w:val="000000" w:themeColor="text1"/>
          <w:sz w:val="28"/>
          <w:szCs w:val="28"/>
        </w:rPr>
        <w:t xml:space="preserve"> является современным интеллектуальным устройством и предназначена для управления эксплуатацией различного роторного оборудования (рисунок </w:t>
      </w:r>
      <w:r w:rsidR="00B312CE">
        <w:rPr>
          <w:rFonts w:ascii="Times New Roman" w:hAnsi="Times New Roman" w:cs="Times New Roman"/>
          <w:color w:val="000000" w:themeColor="text1"/>
          <w:sz w:val="28"/>
          <w:szCs w:val="28"/>
        </w:rPr>
        <w:t>5.37</w:t>
      </w:r>
      <w:r w:rsidRPr="00B312CE">
        <w:rPr>
          <w:rFonts w:ascii="Times New Roman" w:hAnsi="Times New Roman" w:cs="Times New Roman"/>
          <w:color w:val="000000" w:themeColor="text1"/>
          <w:sz w:val="28"/>
          <w:szCs w:val="28"/>
        </w:rPr>
        <w:t>).</w:t>
      </w:r>
    </w:p>
    <w:p w14:paraId="2BA916E0" w14:textId="77777777" w:rsidR="003E64E4" w:rsidRPr="00B312CE" w:rsidRDefault="003E64E4" w:rsidP="00B312CE">
      <w:pPr>
        <w:spacing w:after="0" w:line="360" w:lineRule="auto"/>
        <w:ind w:firstLine="567"/>
        <w:jc w:val="both"/>
        <w:rPr>
          <w:rFonts w:ascii="Times New Roman" w:hAnsi="Times New Roman" w:cs="Times New Roman"/>
          <w:color w:val="000000" w:themeColor="text1"/>
          <w:sz w:val="28"/>
          <w:szCs w:val="28"/>
        </w:rPr>
      </w:pPr>
    </w:p>
    <w:p w14:paraId="10DF56C9" w14:textId="77777777" w:rsidR="003E64E4" w:rsidRPr="00B312CE" w:rsidRDefault="003E64E4" w:rsidP="00B312CE">
      <w:pPr>
        <w:spacing w:after="0" w:line="360" w:lineRule="auto"/>
        <w:jc w:val="center"/>
        <w:rPr>
          <w:rFonts w:ascii="Times New Roman" w:hAnsi="Times New Roman" w:cs="Times New Roman"/>
          <w:color w:val="000000" w:themeColor="text1"/>
          <w:sz w:val="28"/>
          <w:szCs w:val="28"/>
        </w:rPr>
      </w:pPr>
      <w:r w:rsidRPr="00B312CE">
        <w:rPr>
          <w:rFonts w:ascii="Times New Roman" w:hAnsi="Times New Roman" w:cs="Times New Roman"/>
          <w:noProof/>
          <w:color w:val="000000" w:themeColor="text1"/>
          <w:sz w:val="28"/>
          <w:szCs w:val="28"/>
          <w:lang w:eastAsia="ru-RU"/>
        </w:rPr>
        <w:lastRenderedPageBreak/>
        <w:drawing>
          <wp:inline distT="0" distB="0" distL="0" distR="0" wp14:anchorId="219D1344" wp14:editId="21F8E807">
            <wp:extent cx="2933700" cy="2095500"/>
            <wp:effectExtent l="0" t="0" r="0" b="0"/>
            <wp:docPr id="173" name="Рисунок 173" descr="Прибор беспроводной для измерения вибрации ViB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Прибор беспроводной для измерения вибрации ViBlock"/>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933700" cy="2095500"/>
                    </a:xfrm>
                    <a:prstGeom prst="rect">
                      <a:avLst/>
                    </a:prstGeom>
                    <a:noFill/>
                    <a:ln>
                      <a:noFill/>
                    </a:ln>
                  </pic:spPr>
                </pic:pic>
              </a:graphicData>
            </a:graphic>
          </wp:inline>
        </w:drawing>
      </w:r>
    </w:p>
    <w:p w14:paraId="63111477" w14:textId="2E932799" w:rsidR="003E64E4" w:rsidRPr="00B312CE" w:rsidRDefault="003E64E4" w:rsidP="00B312CE">
      <w:pPr>
        <w:spacing w:after="0" w:line="360" w:lineRule="auto"/>
        <w:jc w:val="center"/>
        <w:rPr>
          <w:rFonts w:ascii="Times New Roman" w:hAnsi="Times New Roman" w:cs="Times New Roman"/>
          <w:i/>
          <w:color w:val="000000" w:themeColor="text1"/>
          <w:sz w:val="26"/>
          <w:szCs w:val="26"/>
        </w:rPr>
      </w:pPr>
      <w:r w:rsidRPr="00B312CE">
        <w:rPr>
          <w:rFonts w:ascii="Times New Roman" w:hAnsi="Times New Roman" w:cs="Times New Roman"/>
          <w:i/>
          <w:color w:val="000000" w:themeColor="text1"/>
          <w:sz w:val="26"/>
          <w:szCs w:val="26"/>
        </w:rPr>
        <w:t xml:space="preserve">Рисунок </w:t>
      </w:r>
      <w:r w:rsidR="00B312CE">
        <w:rPr>
          <w:rFonts w:ascii="Times New Roman" w:hAnsi="Times New Roman" w:cs="Times New Roman"/>
          <w:i/>
          <w:color w:val="000000" w:themeColor="text1"/>
          <w:sz w:val="26"/>
          <w:szCs w:val="26"/>
        </w:rPr>
        <w:t>5.37 –</w:t>
      </w:r>
      <w:r w:rsidRPr="00B312CE">
        <w:rPr>
          <w:rFonts w:ascii="Times New Roman" w:hAnsi="Times New Roman" w:cs="Times New Roman"/>
          <w:i/>
          <w:color w:val="000000" w:themeColor="text1"/>
          <w:sz w:val="26"/>
          <w:szCs w:val="26"/>
        </w:rPr>
        <w:t xml:space="preserve"> Датчик системы </w:t>
      </w:r>
      <w:proofErr w:type="spellStart"/>
      <w:r w:rsidRPr="00B312CE">
        <w:rPr>
          <w:rFonts w:ascii="Times New Roman" w:hAnsi="Times New Roman" w:cs="Times New Roman"/>
          <w:i/>
          <w:color w:val="000000" w:themeColor="text1"/>
          <w:sz w:val="26"/>
          <w:szCs w:val="26"/>
        </w:rPr>
        <w:t>ViBlock</w:t>
      </w:r>
      <w:proofErr w:type="spellEnd"/>
    </w:p>
    <w:p w14:paraId="00CA0E86" w14:textId="77777777" w:rsidR="00B312CE" w:rsidRDefault="00B312CE" w:rsidP="00B312CE">
      <w:pPr>
        <w:spacing w:after="0" w:line="360" w:lineRule="auto"/>
        <w:ind w:firstLine="567"/>
        <w:jc w:val="both"/>
        <w:rPr>
          <w:rFonts w:ascii="Times New Roman" w:hAnsi="Times New Roman" w:cs="Times New Roman"/>
          <w:color w:val="000000" w:themeColor="text1"/>
          <w:sz w:val="28"/>
          <w:szCs w:val="28"/>
        </w:rPr>
      </w:pPr>
    </w:p>
    <w:p w14:paraId="214B02F5" w14:textId="77777777" w:rsidR="003E64E4" w:rsidRPr="00B312CE" w:rsidRDefault="003E64E4" w:rsidP="00B312CE">
      <w:pPr>
        <w:spacing w:after="0" w:line="360" w:lineRule="auto"/>
        <w:ind w:firstLine="567"/>
        <w:jc w:val="both"/>
        <w:rPr>
          <w:rFonts w:ascii="Times New Roman" w:hAnsi="Times New Roman" w:cs="Times New Roman"/>
          <w:color w:val="000000" w:themeColor="text1"/>
          <w:sz w:val="28"/>
          <w:szCs w:val="28"/>
        </w:rPr>
      </w:pPr>
      <w:r w:rsidRPr="00B312CE">
        <w:rPr>
          <w:rFonts w:ascii="Times New Roman" w:hAnsi="Times New Roman" w:cs="Times New Roman"/>
          <w:color w:val="000000" w:themeColor="text1"/>
          <w:sz w:val="28"/>
          <w:szCs w:val="28"/>
        </w:rPr>
        <w:t xml:space="preserve">При помощи встроенных специализированных алгоритмов система мониторинга </w:t>
      </w:r>
      <w:proofErr w:type="spellStart"/>
      <w:r w:rsidRPr="00B312CE">
        <w:rPr>
          <w:rFonts w:ascii="Times New Roman" w:hAnsi="Times New Roman" w:cs="Times New Roman"/>
          <w:color w:val="000000" w:themeColor="text1"/>
          <w:sz w:val="28"/>
          <w:szCs w:val="28"/>
        </w:rPr>
        <w:t>ViBlock</w:t>
      </w:r>
      <w:proofErr w:type="spellEnd"/>
      <w:r w:rsidRPr="00B312CE">
        <w:rPr>
          <w:rFonts w:ascii="Times New Roman" w:hAnsi="Times New Roman" w:cs="Times New Roman"/>
          <w:color w:val="000000" w:themeColor="text1"/>
          <w:sz w:val="28"/>
          <w:szCs w:val="28"/>
        </w:rPr>
        <w:t xml:space="preserve"> позволяет в автоматическом режиме решать все наиболее важные вопросы оптимального управления эксплуатацией и обслуживанием оборудования. Возможности </w:t>
      </w:r>
      <w:proofErr w:type="spellStart"/>
      <w:r w:rsidRPr="00B312CE">
        <w:rPr>
          <w:rFonts w:ascii="Times New Roman" w:hAnsi="Times New Roman" w:cs="Times New Roman"/>
          <w:color w:val="000000" w:themeColor="text1"/>
          <w:sz w:val="28"/>
          <w:szCs w:val="28"/>
        </w:rPr>
        <w:t>ViBlock</w:t>
      </w:r>
      <w:proofErr w:type="spellEnd"/>
      <w:r w:rsidRPr="00B312CE">
        <w:rPr>
          <w:rFonts w:ascii="Times New Roman" w:hAnsi="Times New Roman" w:cs="Times New Roman"/>
          <w:color w:val="000000" w:themeColor="text1"/>
          <w:sz w:val="28"/>
          <w:szCs w:val="28"/>
        </w:rPr>
        <w:t>:</w:t>
      </w:r>
    </w:p>
    <w:p w14:paraId="55BD2FCB" w14:textId="10775EE6" w:rsidR="003E64E4" w:rsidRPr="00B312CE" w:rsidRDefault="00B312CE" w:rsidP="00B312CE">
      <w:pPr>
        <w:spacing w:after="0" w:line="360" w:lineRule="auto"/>
        <w:ind w:left="709" w:hanging="142"/>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ab/>
      </w:r>
      <w:r w:rsidR="003E64E4" w:rsidRPr="00B312CE">
        <w:rPr>
          <w:rFonts w:ascii="Times New Roman" w:hAnsi="Times New Roman" w:cs="Times New Roman"/>
          <w:color w:val="000000" w:themeColor="text1"/>
          <w:sz w:val="28"/>
          <w:szCs w:val="28"/>
        </w:rPr>
        <w:t>Оперативное измерение и анализ вибрационных и температурных параметров оборудования, контроль времени реальной наработки;</w:t>
      </w:r>
    </w:p>
    <w:p w14:paraId="55DF60D4" w14:textId="09FC882D" w:rsidR="003E64E4" w:rsidRPr="00B312CE" w:rsidRDefault="00B312CE" w:rsidP="00B312CE">
      <w:pPr>
        <w:spacing w:after="0" w:line="360" w:lineRule="auto"/>
        <w:ind w:left="709" w:hanging="142"/>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ab/>
      </w:r>
      <w:r w:rsidR="003E64E4" w:rsidRPr="00B312CE">
        <w:rPr>
          <w:rFonts w:ascii="Times New Roman" w:hAnsi="Times New Roman" w:cs="Times New Roman"/>
          <w:color w:val="000000" w:themeColor="text1"/>
          <w:sz w:val="28"/>
          <w:szCs w:val="28"/>
        </w:rPr>
        <w:t>Оценка текущего технического состояния контролируемого вращающегося оборудования;</w:t>
      </w:r>
    </w:p>
    <w:p w14:paraId="759275EF" w14:textId="7B8D9CC6" w:rsidR="003E64E4" w:rsidRPr="00B312CE" w:rsidRDefault="00B312CE" w:rsidP="00B312CE">
      <w:pPr>
        <w:spacing w:after="0" w:line="360" w:lineRule="auto"/>
        <w:ind w:left="709" w:hanging="142"/>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ab/>
      </w:r>
      <w:r w:rsidR="003E64E4" w:rsidRPr="00B312CE">
        <w:rPr>
          <w:rFonts w:ascii="Times New Roman" w:hAnsi="Times New Roman" w:cs="Times New Roman"/>
          <w:color w:val="000000" w:themeColor="text1"/>
          <w:sz w:val="28"/>
          <w:szCs w:val="28"/>
        </w:rPr>
        <w:t>Диагностика наиболее часто встречающихся механических дефектов оборудования при помощи автоматизированной диагностической системы;</w:t>
      </w:r>
    </w:p>
    <w:p w14:paraId="0EC358A0" w14:textId="3FD514ED" w:rsidR="003E64E4" w:rsidRPr="00B312CE" w:rsidRDefault="00B312CE" w:rsidP="00B312CE">
      <w:pPr>
        <w:spacing w:after="0" w:line="360" w:lineRule="auto"/>
        <w:ind w:left="709" w:hanging="142"/>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ab/>
      </w:r>
      <w:r w:rsidR="003E64E4" w:rsidRPr="00B312CE">
        <w:rPr>
          <w:rFonts w:ascii="Times New Roman" w:hAnsi="Times New Roman" w:cs="Times New Roman"/>
          <w:color w:val="000000" w:themeColor="text1"/>
          <w:sz w:val="28"/>
          <w:szCs w:val="28"/>
        </w:rPr>
        <w:t>Определение остаточного ресурса оборудования расчет времени работы до момента перехода в категорию «предаварийное состояние» с использованием адаптивных математических моделей.</w:t>
      </w:r>
    </w:p>
    <w:p w14:paraId="772B9CE8" w14:textId="77777777" w:rsidR="003E64E4" w:rsidRPr="00B312CE" w:rsidRDefault="003E64E4" w:rsidP="00B312CE">
      <w:pPr>
        <w:spacing w:after="0" w:line="360" w:lineRule="auto"/>
        <w:ind w:firstLine="567"/>
        <w:jc w:val="both"/>
        <w:rPr>
          <w:rFonts w:ascii="Times New Roman" w:hAnsi="Times New Roman" w:cs="Times New Roman"/>
          <w:color w:val="000000" w:themeColor="text1"/>
          <w:sz w:val="28"/>
          <w:szCs w:val="28"/>
        </w:rPr>
      </w:pPr>
      <w:r w:rsidRPr="00B312CE">
        <w:rPr>
          <w:rFonts w:ascii="Times New Roman" w:hAnsi="Times New Roman" w:cs="Times New Roman"/>
          <w:color w:val="000000" w:themeColor="text1"/>
          <w:sz w:val="28"/>
          <w:szCs w:val="28"/>
        </w:rPr>
        <w:t xml:space="preserve">Результаты работы прибора беспроводного для измерения вибрации </w:t>
      </w:r>
      <w:proofErr w:type="spellStart"/>
      <w:r w:rsidRPr="00B312CE">
        <w:rPr>
          <w:rFonts w:ascii="Times New Roman" w:hAnsi="Times New Roman" w:cs="Times New Roman"/>
          <w:color w:val="000000" w:themeColor="text1"/>
          <w:sz w:val="28"/>
          <w:szCs w:val="28"/>
        </w:rPr>
        <w:t>ViBlock</w:t>
      </w:r>
      <w:proofErr w:type="spellEnd"/>
      <w:r w:rsidRPr="00B312CE">
        <w:rPr>
          <w:rFonts w:ascii="Times New Roman" w:hAnsi="Times New Roman" w:cs="Times New Roman"/>
          <w:color w:val="000000" w:themeColor="text1"/>
          <w:sz w:val="28"/>
          <w:szCs w:val="28"/>
        </w:rPr>
        <w:t>:</w:t>
      </w:r>
    </w:p>
    <w:p w14:paraId="5F2F659E" w14:textId="1541B317" w:rsidR="003E64E4" w:rsidRPr="00B312CE" w:rsidRDefault="003E64E4" w:rsidP="00B312CE">
      <w:pPr>
        <w:spacing w:after="0" w:line="360" w:lineRule="auto"/>
        <w:ind w:firstLine="567"/>
        <w:jc w:val="both"/>
        <w:rPr>
          <w:rFonts w:ascii="Times New Roman" w:hAnsi="Times New Roman" w:cs="Times New Roman"/>
          <w:color w:val="000000" w:themeColor="text1"/>
          <w:sz w:val="28"/>
          <w:szCs w:val="28"/>
        </w:rPr>
      </w:pPr>
      <w:r w:rsidRPr="00B312CE">
        <w:rPr>
          <w:rFonts w:ascii="Times New Roman" w:hAnsi="Times New Roman" w:cs="Times New Roman"/>
          <w:color w:val="000000" w:themeColor="text1"/>
          <w:sz w:val="28"/>
          <w:szCs w:val="28"/>
        </w:rPr>
        <w:t xml:space="preserve">Вибрация контролируемого оборудования постоянно измеряется встроенным датчиком системы </w:t>
      </w:r>
      <w:proofErr w:type="spellStart"/>
      <w:r w:rsidRPr="00B312CE">
        <w:rPr>
          <w:rFonts w:ascii="Times New Roman" w:hAnsi="Times New Roman" w:cs="Times New Roman"/>
          <w:color w:val="000000" w:themeColor="text1"/>
          <w:sz w:val="28"/>
          <w:szCs w:val="28"/>
        </w:rPr>
        <w:t>ViBlock</w:t>
      </w:r>
      <w:proofErr w:type="spellEnd"/>
      <w:r w:rsidRPr="00B312CE">
        <w:rPr>
          <w:rFonts w:ascii="Times New Roman" w:hAnsi="Times New Roman" w:cs="Times New Roman"/>
          <w:color w:val="000000" w:themeColor="text1"/>
          <w:sz w:val="28"/>
          <w:szCs w:val="28"/>
        </w:rPr>
        <w:t xml:space="preserve"> в трех направлениях.</w:t>
      </w:r>
      <w:r w:rsidR="00B312CE">
        <w:rPr>
          <w:rFonts w:ascii="Times New Roman" w:hAnsi="Times New Roman" w:cs="Times New Roman"/>
          <w:color w:val="000000" w:themeColor="text1"/>
          <w:sz w:val="28"/>
          <w:szCs w:val="28"/>
        </w:rPr>
        <w:t xml:space="preserve"> </w:t>
      </w:r>
      <w:r w:rsidRPr="00B312CE">
        <w:rPr>
          <w:rFonts w:ascii="Times New Roman" w:hAnsi="Times New Roman" w:cs="Times New Roman"/>
          <w:color w:val="000000" w:themeColor="text1"/>
          <w:sz w:val="28"/>
          <w:szCs w:val="28"/>
        </w:rPr>
        <w:t xml:space="preserve">При любом превышении заданного порогового уровня или по расписанию, например один раз в час, прибором производится полная регистрация вибрационных сигналов в трех направлениях, проводится их обработка, выполняется расчет спектров, </w:t>
      </w:r>
      <w:r w:rsidRPr="00B312CE">
        <w:rPr>
          <w:rFonts w:ascii="Times New Roman" w:hAnsi="Times New Roman" w:cs="Times New Roman"/>
          <w:color w:val="000000" w:themeColor="text1"/>
          <w:sz w:val="28"/>
          <w:szCs w:val="28"/>
        </w:rPr>
        <w:lastRenderedPageBreak/>
        <w:t xml:space="preserve">диагностика дефектов, оценка технического состояния оборудования. При помощи встроенной в программное обеспечение </w:t>
      </w:r>
      <w:proofErr w:type="spellStart"/>
      <w:r w:rsidRPr="00B312CE">
        <w:rPr>
          <w:rFonts w:ascii="Times New Roman" w:hAnsi="Times New Roman" w:cs="Times New Roman"/>
          <w:color w:val="000000" w:themeColor="text1"/>
          <w:sz w:val="28"/>
          <w:szCs w:val="28"/>
        </w:rPr>
        <w:t>ViBlock</w:t>
      </w:r>
      <w:proofErr w:type="spellEnd"/>
      <w:r w:rsidRPr="00B312CE">
        <w:rPr>
          <w:rFonts w:ascii="Times New Roman" w:hAnsi="Times New Roman" w:cs="Times New Roman"/>
          <w:color w:val="000000" w:themeColor="text1"/>
          <w:sz w:val="28"/>
          <w:szCs w:val="28"/>
        </w:rPr>
        <w:t xml:space="preserve"> экспертной системы производится диагностика дефектов контролируемого оборудования.</w:t>
      </w:r>
    </w:p>
    <w:p w14:paraId="385A499F" w14:textId="77777777" w:rsidR="003E64E4" w:rsidRPr="00B312CE" w:rsidRDefault="003E64E4" w:rsidP="00B312CE">
      <w:pPr>
        <w:spacing w:after="0" w:line="360" w:lineRule="auto"/>
        <w:ind w:firstLine="567"/>
        <w:jc w:val="both"/>
        <w:rPr>
          <w:rFonts w:ascii="Times New Roman" w:hAnsi="Times New Roman" w:cs="Times New Roman"/>
          <w:color w:val="000000" w:themeColor="text1"/>
          <w:sz w:val="28"/>
          <w:szCs w:val="28"/>
        </w:rPr>
      </w:pPr>
      <w:r w:rsidRPr="00B312CE">
        <w:rPr>
          <w:rFonts w:ascii="Times New Roman" w:hAnsi="Times New Roman" w:cs="Times New Roman"/>
          <w:color w:val="000000" w:themeColor="text1"/>
          <w:sz w:val="28"/>
          <w:szCs w:val="28"/>
        </w:rPr>
        <w:t xml:space="preserve">Прибор системы мониторинга марки </w:t>
      </w:r>
      <w:proofErr w:type="spellStart"/>
      <w:r w:rsidRPr="00B312CE">
        <w:rPr>
          <w:rFonts w:ascii="Times New Roman" w:hAnsi="Times New Roman" w:cs="Times New Roman"/>
          <w:color w:val="000000" w:themeColor="text1"/>
          <w:sz w:val="28"/>
          <w:szCs w:val="28"/>
        </w:rPr>
        <w:t>ViBlock</w:t>
      </w:r>
      <w:proofErr w:type="spellEnd"/>
      <w:r w:rsidRPr="00B312CE">
        <w:rPr>
          <w:rFonts w:ascii="Times New Roman" w:hAnsi="Times New Roman" w:cs="Times New Roman"/>
          <w:color w:val="000000" w:themeColor="text1"/>
          <w:sz w:val="28"/>
          <w:szCs w:val="28"/>
        </w:rPr>
        <w:t xml:space="preserve"> предназначен для контроля наиболее важных технических параметров оборудования. Это:</w:t>
      </w:r>
    </w:p>
    <w:p w14:paraId="7AC72FD3" w14:textId="70BD4A38" w:rsidR="003E64E4" w:rsidRPr="00B312CE" w:rsidRDefault="00B312CE" w:rsidP="00B312CE">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sidR="003E64E4" w:rsidRPr="00B312CE">
        <w:rPr>
          <w:rFonts w:ascii="Times New Roman" w:hAnsi="Times New Roman" w:cs="Times New Roman"/>
          <w:color w:val="000000" w:themeColor="text1"/>
          <w:sz w:val="28"/>
          <w:szCs w:val="28"/>
        </w:rPr>
        <w:t>3D вибрация контролируемого оборудования;</w:t>
      </w:r>
    </w:p>
    <w:p w14:paraId="4682B467" w14:textId="16DE132E" w:rsidR="003E64E4" w:rsidRPr="00B312CE" w:rsidRDefault="00B312CE" w:rsidP="00B312CE">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sidR="003E64E4" w:rsidRPr="00B312CE">
        <w:rPr>
          <w:rFonts w:ascii="Times New Roman" w:hAnsi="Times New Roman" w:cs="Times New Roman"/>
          <w:color w:val="000000" w:themeColor="text1"/>
          <w:sz w:val="28"/>
          <w:szCs w:val="28"/>
        </w:rPr>
        <w:t>температура оборудования;</w:t>
      </w:r>
    </w:p>
    <w:p w14:paraId="1F4FABE9" w14:textId="727BDFB2" w:rsidR="003E64E4" w:rsidRPr="00B312CE" w:rsidRDefault="00B312CE" w:rsidP="00B312CE">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sidR="003E64E4" w:rsidRPr="00B312CE">
        <w:rPr>
          <w:rFonts w:ascii="Times New Roman" w:hAnsi="Times New Roman" w:cs="Times New Roman"/>
          <w:color w:val="000000" w:themeColor="text1"/>
          <w:sz w:val="28"/>
          <w:szCs w:val="28"/>
        </w:rPr>
        <w:t>наработка оборудования в часах.</w:t>
      </w:r>
    </w:p>
    <w:p w14:paraId="4E82D0FA" w14:textId="77777777" w:rsidR="003E64E4" w:rsidRPr="00B312CE" w:rsidRDefault="003E64E4" w:rsidP="00B312CE">
      <w:pPr>
        <w:spacing w:after="0" w:line="360" w:lineRule="auto"/>
        <w:ind w:firstLine="567"/>
        <w:jc w:val="both"/>
        <w:rPr>
          <w:rFonts w:ascii="Times New Roman" w:hAnsi="Times New Roman" w:cs="Times New Roman"/>
          <w:color w:val="000000" w:themeColor="text1"/>
          <w:sz w:val="28"/>
          <w:szCs w:val="28"/>
        </w:rPr>
      </w:pPr>
      <w:r w:rsidRPr="00B312CE">
        <w:rPr>
          <w:rFonts w:ascii="Times New Roman" w:hAnsi="Times New Roman" w:cs="Times New Roman"/>
          <w:color w:val="000000" w:themeColor="text1"/>
          <w:sz w:val="28"/>
          <w:szCs w:val="28"/>
        </w:rPr>
        <w:t>Основой для анализа и диагностики дефектов оборудования служат сами вибрационные сигналы, их интегральные параметры, спектры, эксцессы.</w:t>
      </w:r>
    </w:p>
    <w:p w14:paraId="0B97DDAA" w14:textId="47140236" w:rsidR="003E64E4" w:rsidRPr="00B312CE" w:rsidRDefault="003E64E4" w:rsidP="00B312CE">
      <w:pPr>
        <w:spacing w:after="0" w:line="360" w:lineRule="auto"/>
        <w:ind w:firstLine="567"/>
        <w:jc w:val="both"/>
        <w:rPr>
          <w:rFonts w:ascii="Times New Roman" w:hAnsi="Times New Roman" w:cs="Times New Roman"/>
          <w:color w:val="000000" w:themeColor="text1"/>
          <w:sz w:val="28"/>
          <w:szCs w:val="28"/>
        </w:rPr>
      </w:pPr>
      <w:r w:rsidRPr="00B312CE">
        <w:rPr>
          <w:rFonts w:ascii="Times New Roman" w:hAnsi="Times New Roman" w:cs="Times New Roman"/>
          <w:color w:val="000000" w:themeColor="text1"/>
          <w:sz w:val="28"/>
          <w:szCs w:val="28"/>
        </w:rPr>
        <w:t xml:space="preserve">В зависимости от места монтажа прибора программное обеспечение </w:t>
      </w:r>
      <w:proofErr w:type="spellStart"/>
      <w:r w:rsidRPr="00B312CE">
        <w:rPr>
          <w:rFonts w:ascii="Times New Roman" w:hAnsi="Times New Roman" w:cs="Times New Roman"/>
          <w:color w:val="000000" w:themeColor="text1"/>
          <w:sz w:val="28"/>
          <w:szCs w:val="28"/>
        </w:rPr>
        <w:t>ViBlock</w:t>
      </w:r>
      <w:proofErr w:type="spellEnd"/>
      <w:r w:rsidRPr="00B312CE">
        <w:rPr>
          <w:rFonts w:ascii="Times New Roman" w:hAnsi="Times New Roman" w:cs="Times New Roman"/>
          <w:color w:val="000000" w:themeColor="text1"/>
          <w:sz w:val="28"/>
          <w:szCs w:val="28"/>
        </w:rPr>
        <w:t xml:space="preserve"> в автоматическом режиме диагностирует наиболее часто встречающиеся дефекты, свойственные каждому типу контролируемого оборудования</w:t>
      </w:r>
      <w:r w:rsidR="00B312CE">
        <w:rPr>
          <w:rFonts w:ascii="Times New Roman" w:hAnsi="Times New Roman" w:cs="Times New Roman"/>
          <w:color w:val="000000" w:themeColor="text1"/>
          <w:sz w:val="28"/>
          <w:szCs w:val="28"/>
        </w:rPr>
        <w:t>.</w:t>
      </w:r>
    </w:p>
    <w:p w14:paraId="5C1F8A3D" w14:textId="73D4805A" w:rsidR="003E64E4" w:rsidRPr="00B312CE" w:rsidRDefault="003E64E4" w:rsidP="00B312CE">
      <w:pPr>
        <w:spacing w:after="0" w:line="360" w:lineRule="auto"/>
        <w:ind w:firstLine="567"/>
        <w:jc w:val="both"/>
        <w:rPr>
          <w:rFonts w:ascii="Times New Roman" w:hAnsi="Times New Roman" w:cs="Times New Roman"/>
          <w:color w:val="000000" w:themeColor="text1"/>
          <w:sz w:val="28"/>
          <w:szCs w:val="28"/>
        </w:rPr>
      </w:pPr>
      <w:r w:rsidRPr="00B312CE">
        <w:rPr>
          <w:rFonts w:ascii="Times New Roman" w:hAnsi="Times New Roman" w:cs="Times New Roman"/>
          <w:color w:val="000000" w:themeColor="text1"/>
          <w:sz w:val="28"/>
          <w:szCs w:val="28"/>
        </w:rPr>
        <w:t>Для электродвигателей экспертной системой выявляются дефекты подшипников качения и скольжения, контролируется наличие небалансов, проблемы электромагнитного характера</w:t>
      </w:r>
      <w:r w:rsidR="00B41D6D">
        <w:rPr>
          <w:rFonts w:ascii="Times New Roman" w:hAnsi="Times New Roman" w:cs="Times New Roman"/>
          <w:color w:val="000000" w:themeColor="text1"/>
          <w:sz w:val="28"/>
          <w:szCs w:val="28"/>
        </w:rPr>
        <w:t>.</w:t>
      </w:r>
    </w:p>
    <w:p w14:paraId="41072AF0" w14:textId="334D3ACF" w:rsidR="003E64E4" w:rsidRPr="00B312CE" w:rsidRDefault="003E64E4" w:rsidP="00B312CE">
      <w:pPr>
        <w:spacing w:after="0" w:line="360" w:lineRule="auto"/>
        <w:ind w:firstLine="567"/>
        <w:jc w:val="both"/>
        <w:rPr>
          <w:rFonts w:ascii="Times New Roman" w:hAnsi="Times New Roman" w:cs="Times New Roman"/>
          <w:color w:val="000000" w:themeColor="text1"/>
          <w:sz w:val="28"/>
          <w:szCs w:val="28"/>
        </w:rPr>
      </w:pPr>
      <w:r w:rsidRPr="00B312CE">
        <w:rPr>
          <w:rFonts w:ascii="Times New Roman" w:hAnsi="Times New Roman" w:cs="Times New Roman"/>
          <w:color w:val="000000" w:themeColor="text1"/>
          <w:sz w:val="28"/>
          <w:szCs w:val="28"/>
        </w:rPr>
        <w:t>Для насосов дополнительно контролируется состояние п</w:t>
      </w:r>
      <w:r w:rsidR="00B41D6D">
        <w:rPr>
          <w:rFonts w:ascii="Times New Roman" w:hAnsi="Times New Roman" w:cs="Times New Roman"/>
          <w:color w:val="000000" w:themeColor="text1"/>
          <w:sz w:val="28"/>
          <w:szCs w:val="28"/>
        </w:rPr>
        <w:t>роточной части (лопаток насоса).</w:t>
      </w:r>
    </w:p>
    <w:p w14:paraId="4B071ECA" w14:textId="77777777" w:rsidR="003E64E4" w:rsidRPr="00B312CE" w:rsidRDefault="003E64E4" w:rsidP="00B312CE">
      <w:pPr>
        <w:spacing w:after="0" w:line="360" w:lineRule="auto"/>
        <w:ind w:firstLine="567"/>
        <w:jc w:val="both"/>
        <w:rPr>
          <w:rFonts w:ascii="Times New Roman" w:hAnsi="Times New Roman" w:cs="Times New Roman"/>
          <w:color w:val="000000" w:themeColor="text1"/>
          <w:sz w:val="28"/>
          <w:szCs w:val="28"/>
        </w:rPr>
      </w:pPr>
      <w:r w:rsidRPr="00B312CE">
        <w:rPr>
          <w:rFonts w:ascii="Times New Roman" w:hAnsi="Times New Roman" w:cs="Times New Roman"/>
          <w:color w:val="000000" w:themeColor="text1"/>
          <w:sz w:val="28"/>
          <w:szCs w:val="28"/>
        </w:rPr>
        <w:t>Для вентиляторов в экспертной системе оценивается текущее техническое состояние лопаточного аппарата.</w:t>
      </w:r>
    </w:p>
    <w:p w14:paraId="6B3510E9" w14:textId="77777777" w:rsidR="003E64E4" w:rsidRPr="00B312CE" w:rsidRDefault="003E64E4" w:rsidP="00B312CE">
      <w:pPr>
        <w:spacing w:after="0" w:line="360" w:lineRule="auto"/>
        <w:ind w:firstLine="567"/>
        <w:jc w:val="both"/>
        <w:rPr>
          <w:rFonts w:ascii="Times New Roman" w:hAnsi="Times New Roman" w:cs="Times New Roman"/>
          <w:color w:val="000000" w:themeColor="text1"/>
          <w:sz w:val="28"/>
          <w:szCs w:val="28"/>
        </w:rPr>
      </w:pPr>
      <w:r w:rsidRPr="00B312CE">
        <w:rPr>
          <w:rFonts w:ascii="Times New Roman" w:hAnsi="Times New Roman" w:cs="Times New Roman"/>
          <w:color w:val="000000" w:themeColor="text1"/>
          <w:sz w:val="28"/>
          <w:szCs w:val="28"/>
        </w:rPr>
        <w:t>При помощи беспроводного интерфейса связи Bluetooth производится оперативная передача первичной вибрационной и итоговой диагностической информации, включая форму сигнала и спектры, но только на сравнительно небольшое расстояние, до 10–30 метров.</w:t>
      </w:r>
    </w:p>
    <w:p w14:paraId="6DD69934" w14:textId="77777777" w:rsidR="003E64E4" w:rsidRPr="00B312CE" w:rsidRDefault="003E64E4" w:rsidP="00B312CE">
      <w:pPr>
        <w:spacing w:after="0" w:line="360" w:lineRule="auto"/>
        <w:ind w:firstLine="567"/>
        <w:jc w:val="both"/>
        <w:rPr>
          <w:rFonts w:ascii="Times New Roman" w:hAnsi="Times New Roman" w:cs="Times New Roman"/>
          <w:color w:val="000000" w:themeColor="text1"/>
          <w:sz w:val="28"/>
          <w:szCs w:val="28"/>
        </w:rPr>
      </w:pPr>
      <w:r w:rsidRPr="00B312CE">
        <w:rPr>
          <w:rFonts w:ascii="Times New Roman" w:hAnsi="Times New Roman" w:cs="Times New Roman"/>
          <w:color w:val="000000" w:themeColor="text1"/>
          <w:sz w:val="28"/>
          <w:szCs w:val="28"/>
        </w:rPr>
        <w:t>При помощи этого интерфейса со смартфона или с удаленного компьютера через специализированный модуль беспроводной связи марки WDM можно производить оперативную настройку параметров работы системы мониторинга.</w:t>
      </w:r>
    </w:p>
    <w:p w14:paraId="5CC042B8" w14:textId="77777777" w:rsidR="003E64E4" w:rsidRPr="00B312CE" w:rsidRDefault="003E64E4" w:rsidP="00B312CE">
      <w:pPr>
        <w:spacing w:after="0" w:line="360" w:lineRule="auto"/>
        <w:ind w:firstLine="567"/>
        <w:jc w:val="both"/>
        <w:rPr>
          <w:rFonts w:ascii="Times New Roman" w:hAnsi="Times New Roman" w:cs="Times New Roman"/>
          <w:color w:val="000000" w:themeColor="text1"/>
          <w:sz w:val="28"/>
          <w:szCs w:val="28"/>
        </w:rPr>
      </w:pPr>
      <w:r w:rsidRPr="00B312CE">
        <w:rPr>
          <w:rFonts w:ascii="Times New Roman" w:hAnsi="Times New Roman" w:cs="Times New Roman"/>
          <w:color w:val="000000" w:themeColor="text1"/>
          <w:sz w:val="28"/>
          <w:szCs w:val="28"/>
        </w:rPr>
        <w:lastRenderedPageBreak/>
        <w:t xml:space="preserve">При помощи интерфейса беспроводной связи марки </w:t>
      </w:r>
      <w:proofErr w:type="spellStart"/>
      <w:r w:rsidRPr="00B312CE">
        <w:rPr>
          <w:rFonts w:ascii="Times New Roman" w:hAnsi="Times New Roman" w:cs="Times New Roman"/>
          <w:color w:val="000000" w:themeColor="text1"/>
          <w:sz w:val="28"/>
          <w:szCs w:val="28"/>
        </w:rPr>
        <w:t>LoRa</w:t>
      </w:r>
      <w:proofErr w:type="spellEnd"/>
      <w:r w:rsidRPr="00B312CE">
        <w:rPr>
          <w:rFonts w:ascii="Times New Roman" w:hAnsi="Times New Roman" w:cs="Times New Roman"/>
          <w:color w:val="000000" w:themeColor="text1"/>
          <w:sz w:val="28"/>
          <w:szCs w:val="28"/>
        </w:rPr>
        <w:t xml:space="preserve"> (Long Range) информация о результатах работы системы мониторинга может передаваться на большие расстояния, до нескольких километров.</w:t>
      </w:r>
    </w:p>
    <w:p w14:paraId="56CC7D29" w14:textId="0AA76B2F" w:rsidR="003E64E4" w:rsidRPr="00B312CE" w:rsidRDefault="003E64E4" w:rsidP="00B312CE">
      <w:pPr>
        <w:spacing w:after="0" w:line="360" w:lineRule="auto"/>
        <w:ind w:firstLine="567"/>
        <w:jc w:val="both"/>
        <w:rPr>
          <w:rFonts w:ascii="Times New Roman" w:hAnsi="Times New Roman" w:cs="Times New Roman"/>
          <w:color w:val="000000" w:themeColor="text1"/>
          <w:sz w:val="28"/>
          <w:szCs w:val="28"/>
        </w:rPr>
      </w:pPr>
      <w:r w:rsidRPr="00B312CE">
        <w:rPr>
          <w:rFonts w:ascii="Times New Roman" w:hAnsi="Times New Roman" w:cs="Times New Roman"/>
          <w:color w:val="000000" w:themeColor="text1"/>
          <w:sz w:val="28"/>
          <w:szCs w:val="28"/>
        </w:rPr>
        <w:t xml:space="preserve">При использовании этого интерфейса возможна передача только небольшого объема данных </w:t>
      </w:r>
      <w:r w:rsidR="00B41D6D">
        <w:rPr>
          <w:rFonts w:ascii="Times New Roman" w:hAnsi="Times New Roman" w:cs="Times New Roman"/>
          <w:color w:val="000000" w:themeColor="text1"/>
          <w:sz w:val="28"/>
          <w:szCs w:val="28"/>
        </w:rPr>
        <w:t>–</w:t>
      </w:r>
      <w:r w:rsidRPr="00B312CE">
        <w:rPr>
          <w:rFonts w:ascii="Times New Roman" w:hAnsi="Times New Roman" w:cs="Times New Roman"/>
          <w:color w:val="000000" w:themeColor="text1"/>
          <w:sz w:val="28"/>
          <w:szCs w:val="28"/>
        </w:rPr>
        <w:t xml:space="preserve"> это интегральные параметры вибрационных сигналов и основные результаты работы экспертной системы.</w:t>
      </w:r>
    </w:p>
    <w:p w14:paraId="7DEA7272" w14:textId="77777777" w:rsidR="003E64E4" w:rsidRPr="00B312CE" w:rsidRDefault="003E64E4" w:rsidP="00B312CE">
      <w:pPr>
        <w:spacing w:after="0" w:line="360" w:lineRule="auto"/>
        <w:ind w:firstLine="567"/>
        <w:jc w:val="both"/>
        <w:rPr>
          <w:rFonts w:ascii="Times New Roman" w:hAnsi="Times New Roman" w:cs="Times New Roman"/>
          <w:color w:val="000000" w:themeColor="text1"/>
          <w:sz w:val="28"/>
          <w:szCs w:val="28"/>
        </w:rPr>
      </w:pPr>
      <w:r w:rsidRPr="00B312CE">
        <w:rPr>
          <w:rFonts w:ascii="Times New Roman" w:hAnsi="Times New Roman" w:cs="Times New Roman"/>
          <w:color w:val="000000" w:themeColor="text1"/>
          <w:sz w:val="28"/>
          <w:szCs w:val="28"/>
        </w:rPr>
        <w:t xml:space="preserve">Важным достоинством применения беспроводного интерфейса </w:t>
      </w:r>
      <w:proofErr w:type="spellStart"/>
      <w:r w:rsidRPr="00B312CE">
        <w:rPr>
          <w:rFonts w:ascii="Times New Roman" w:hAnsi="Times New Roman" w:cs="Times New Roman"/>
          <w:color w:val="000000" w:themeColor="text1"/>
          <w:sz w:val="28"/>
          <w:szCs w:val="28"/>
        </w:rPr>
        <w:t>LoRa</w:t>
      </w:r>
      <w:proofErr w:type="spellEnd"/>
      <w:r w:rsidRPr="00B312CE">
        <w:rPr>
          <w:rFonts w:ascii="Times New Roman" w:hAnsi="Times New Roman" w:cs="Times New Roman"/>
          <w:color w:val="000000" w:themeColor="text1"/>
          <w:sz w:val="28"/>
          <w:szCs w:val="28"/>
        </w:rPr>
        <w:t xml:space="preserve"> является высокий уровень информационной безопасности за счет использования шифрования передаваемых данных.</w:t>
      </w:r>
    </w:p>
    <w:p w14:paraId="2635767A" w14:textId="77777777" w:rsidR="003E64E4" w:rsidRPr="00B312CE" w:rsidRDefault="003E64E4" w:rsidP="00B312CE">
      <w:pPr>
        <w:spacing w:after="0" w:line="360" w:lineRule="auto"/>
        <w:ind w:firstLine="567"/>
        <w:jc w:val="both"/>
        <w:rPr>
          <w:rFonts w:ascii="Times New Roman" w:hAnsi="Times New Roman" w:cs="Times New Roman"/>
          <w:color w:val="000000" w:themeColor="text1"/>
          <w:sz w:val="28"/>
          <w:szCs w:val="28"/>
        </w:rPr>
      </w:pPr>
      <w:r w:rsidRPr="00B312CE">
        <w:rPr>
          <w:rFonts w:ascii="Times New Roman" w:hAnsi="Times New Roman" w:cs="Times New Roman"/>
          <w:color w:val="000000" w:themeColor="text1"/>
          <w:sz w:val="28"/>
          <w:szCs w:val="28"/>
        </w:rPr>
        <w:t xml:space="preserve">Особенности конструкции и монтажа приборов системы мониторинга марки </w:t>
      </w:r>
      <w:proofErr w:type="spellStart"/>
      <w:r w:rsidRPr="00B312CE">
        <w:rPr>
          <w:rFonts w:ascii="Times New Roman" w:hAnsi="Times New Roman" w:cs="Times New Roman"/>
          <w:color w:val="000000" w:themeColor="text1"/>
          <w:sz w:val="28"/>
          <w:szCs w:val="28"/>
        </w:rPr>
        <w:t>ViBlock</w:t>
      </w:r>
      <w:proofErr w:type="spellEnd"/>
      <w:r w:rsidRPr="00B312CE">
        <w:rPr>
          <w:rFonts w:ascii="Times New Roman" w:hAnsi="Times New Roman" w:cs="Times New Roman"/>
          <w:color w:val="000000" w:themeColor="text1"/>
          <w:sz w:val="28"/>
          <w:szCs w:val="28"/>
        </w:rPr>
        <w:t>:</w:t>
      </w:r>
    </w:p>
    <w:p w14:paraId="6C0EF1EC" w14:textId="77777777" w:rsidR="003E64E4" w:rsidRPr="00B312CE" w:rsidRDefault="003E64E4" w:rsidP="00B312CE">
      <w:pPr>
        <w:spacing w:after="0" w:line="360" w:lineRule="auto"/>
        <w:ind w:firstLine="567"/>
        <w:jc w:val="both"/>
        <w:rPr>
          <w:rFonts w:ascii="Times New Roman" w:hAnsi="Times New Roman" w:cs="Times New Roman"/>
          <w:color w:val="000000" w:themeColor="text1"/>
          <w:sz w:val="28"/>
          <w:szCs w:val="28"/>
        </w:rPr>
      </w:pPr>
      <w:r w:rsidRPr="00B312CE">
        <w:rPr>
          <w:rFonts w:ascii="Times New Roman" w:hAnsi="Times New Roman" w:cs="Times New Roman"/>
          <w:color w:val="000000" w:themeColor="text1"/>
          <w:sz w:val="28"/>
          <w:szCs w:val="28"/>
        </w:rPr>
        <w:t xml:space="preserve">В составе сложных агрегатов приборы системы мониторинга марки </w:t>
      </w:r>
      <w:proofErr w:type="spellStart"/>
      <w:r w:rsidRPr="00B312CE">
        <w:rPr>
          <w:rFonts w:ascii="Times New Roman" w:hAnsi="Times New Roman" w:cs="Times New Roman"/>
          <w:color w:val="000000" w:themeColor="text1"/>
          <w:sz w:val="28"/>
          <w:szCs w:val="28"/>
        </w:rPr>
        <w:t>ViBlock</w:t>
      </w:r>
      <w:proofErr w:type="spellEnd"/>
      <w:r w:rsidRPr="00B312CE">
        <w:rPr>
          <w:rFonts w:ascii="Times New Roman" w:hAnsi="Times New Roman" w:cs="Times New Roman"/>
          <w:color w:val="000000" w:themeColor="text1"/>
          <w:sz w:val="28"/>
          <w:szCs w:val="28"/>
        </w:rPr>
        <w:t xml:space="preserve"> устанавливаются на каждом технологическом механизме: на электродвигателе, насосе, вентиляторе, редукторе.</w:t>
      </w:r>
    </w:p>
    <w:p w14:paraId="1463CF24" w14:textId="77777777" w:rsidR="003E64E4" w:rsidRPr="00B312CE" w:rsidRDefault="003E64E4" w:rsidP="00B312CE">
      <w:pPr>
        <w:spacing w:after="0" w:line="360" w:lineRule="auto"/>
        <w:ind w:firstLine="567"/>
        <w:jc w:val="both"/>
        <w:rPr>
          <w:rFonts w:ascii="Times New Roman" w:hAnsi="Times New Roman" w:cs="Times New Roman"/>
          <w:color w:val="000000" w:themeColor="text1"/>
          <w:sz w:val="28"/>
          <w:szCs w:val="28"/>
        </w:rPr>
      </w:pPr>
      <w:r w:rsidRPr="00B312CE">
        <w:rPr>
          <w:rFonts w:ascii="Times New Roman" w:hAnsi="Times New Roman" w:cs="Times New Roman"/>
          <w:color w:val="000000" w:themeColor="text1"/>
          <w:sz w:val="28"/>
          <w:szCs w:val="28"/>
        </w:rPr>
        <w:t xml:space="preserve">Для эффективного мониторинга больших агрегатов и механизмов приборы системы </w:t>
      </w:r>
      <w:proofErr w:type="spellStart"/>
      <w:r w:rsidRPr="00B312CE">
        <w:rPr>
          <w:rFonts w:ascii="Times New Roman" w:hAnsi="Times New Roman" w:cs="Times New Roman"/>
          <w:color w:val="000000" w:themeColor="text1"/>
          <w:sz w:val="28"/>
          <w:szCs w:val="28"/>
        </w:rPr>
        <w:t>ViBlock</w:t>
      </w:r>
      <w:proofErr w:type="spellEnd"/>
      <w:r w:rsidRPr="00B312CE">
        <w:rPr>
          <w:rFonts w:ascii="Times New Roman" w:hAnsi="Times New Roman" w:cs="Times New Roman"/>
          <w:color w:val="000000" w:themeColor="text1"/>
          <w:sz w:val="28"/>
          <w:szCs w:val="28"/>
        </w:rPr>
        <w:t xml:space="preserve"> могут устанавливаться на каждом контролируемом подшипнике.</w:t>
      </w:r>
    </w:p>
    <w:p w14:paraId="540E5AD7" w14:textId="77777777" w:rsidR="003E64E4" w:rsidRPr="00B312CE" w:rsidRDefault="003E64E4" w:rsidP="00B312CE">
      <w:pPr>
        <w:spacing w:after="0" w:line="360" w:lineRule="auto"/>
        <w:ind w:firstLine="567"/>
        <w:jc w:val="both"/>
        <w:rPr>
          <w:rFonts w:ascii="Times New Roman" w:hAnsi="Times New Roman" w:cs="Times New Roman"/>
          <w:color w:val="000000" w:themeColor="text1"/>
          <w:sz w:val="28"/>
          <w:szCs w:val="28"/>
        </w:rPr>
      </w:pPr>
      <w:r w:rsidRPr="00B312CE">
        <w:rPr>
          <w:rFonts w:ascii="Times New Roman" w:hAnsi="Times New Roman" w:cs="Times New Roman"/>
          <w:color w:val="000000" w:themeColor="text1"/>
          <w:sz w:val="28"/>
          <w:szCs w:val="28"/>
        </w:rPr>
        <w:t>Питание прибора осуществляется от автономной (заменяемой) батареи, обеспечивающей работу системы мониторинга в течение длительного срока, составляющего не менее 5 лет.</w:t>
      </w:r>
    </w:p>
    <w:p w14:paraId="45BFBDE0" w14:textId="77777777" w:rsidR="003E64E4" w:rsidRPr="00B312CE" w:rsidRDefault="003E64E4" w:rsidP="00B312CE">
      <w:pPr>
        <w:spacing w:after="0" w:line="360" w:lineRule="auto"/>
        <w:ind w:firstLine="567"/>
        <w:jc w:val="both"/>
        <w:rPr>
          <w:rFonts w:ascii="Times New Roman" w:hAnsi="Times New Roman" w:cs="Times New Roman"/>
          <w:color w:val="000000" w:themeColor="text1"/>
          <w:sz w:val="28"/>
          <w:szCs w:val="28"/>
        </w:rPr>
      </w:pPr>
      <w:r w:rsidRPr="00B312CE">
        <w:rPr>
          <w:rFonts w:ascii="Times New Roman" w:hAnsi="Times New Roman" w:cs="Times New Roman"/>
          <w:color w:val="000000" w:themeColor="text1"/>
          <w:sz w:val="28"/>
          <w:szCs w:val="28"/>
        </w:rPr>
        <w:t xml:space="preserve">Центральным элементом системы контроля состояния и управления эксплуатацией комплекса вращающегося оборудования является АРМ мониторинга. Он включает в себя компьютер с программным обеспечением INVA </w:t>
      </w:r>
      <w:proofErr w:type="spellStart"/>
      <w:r w:rsidRPr="00B312CE">
        <w:rPr>
          <w:rFonts w:ascii="Times New Roman" w:hAnsi="Times New Roman" w:cs="Times New Roman"/>
          <w:color w:val="000000" w:themeColor="text1"/>
          <w:sz w:val="28"/>
          <w:szCs w:val="28"/>
        </w:rPr>
        <w:t>Vibro</w:t>
      </w:r>
      <w:proofErr w:type="spellEnd"/>
      <w:r w:rsidRPr="00B312CE">
        <w:rPr>
          <w:rFonts w:ascii="Times New Roman" w:hAnsi="Times New Roman" w:cs="Times New Roman"/>
          <w:color w:val="000000" w:themeColor="text1"/>
          <w:sz w:val="28"/>
          <w:szCs w:val="28"/>
        </w:rPr>
        <w:t>.</w:t>
      </w:r>
    </w:p>
    <w:p w14:paraId="67E4170F" w14:textId="77777777" w:rsidR="003E64E4" w:rsidRPr="00B312CE" w:rsidRDefault="003E64E4" w:rsidP="00B312CE">
      <w:pPr>
        <w:spacing w:after="0" w:line="360" w:lineRule="auto"/>
        <w:ind w:firstLine="567"/>
        <w:jc w:val="both"/>
        <w:rPr>
          <w:rFonts w:ascii="Times New Roman" w:hAnsi="Times New Roman" w:cs="Times New Roman"/>
          <w:color w:val="000000" w:themeColor="text1"/>
          <w:sz w:val="28"/>
          <w:szCs w:val="28"/>
        </w:rPr>
      </w:pPr>
    </w:p>
    <w:p w14:paraId="34558EBD" w14:textId="77777777" w:rsidR="003E64E4" w:rsidRPr="00B312CE" w:rsidRDefault="003E64E4" w:rsidP="00B312CE">
      <w:pPr>
        <w:spacing w:after="0" w:line="360" w:lineRule="auto"/>
        <w:ind w:firstLine="567"/>
        <w:jc w:val="both"/>
        <w:rPr>
          <w:rFonts w:ascii="Times New Roman" w:hAnsi="Times New Roman" w:cs="Times New Roman"/>
          <w:b/>
          <w:color w:val="000000" w:themeColor="text1"/>
          <w:sz w:val="28"/>
          <w:szCs w:val="28"/>
        </w:rPr>
      </w:pPr>
      <w:r w:rsidRPr="00B312CE">
        <w:rPr>
          <w:rFonts w:ascii="Times New Roman" w:hAnsi="Times New Roman" w:cs="Times New Roman"/>
          <w:b/>
          <w:color w:val="000000" w:themeColor="text1"/>
          <w:sz w:val="28"/>
          <w:szCs w:val="28"/>
        </w:rPr>
        <w:t xml:space="preserve">Беспроводная система </w:t>
      </w:r>
      <w:proofErr w:type="spellStart"/>
      <w:r w:rsidRPr="00B312CE">
        <w:rPr>
          <w:rFonts w:ascii="Times New Roman" w:hAnsi="Times New Roman" w:cs="Times New Roman"/>
          <w:b/>
          <w:color w:val="000000" w:themeColor="text1"/>
          <w:sz w:val="28"/>
          <w:szCs w:val="28"/>
        </w:rPr>
        <w:t>вибродиагностики</w:t>
      </w:r>
      <w:proofErr w:type="spellEnd"/>
      <w:r w:rsidRPr="00B312CE">
        <w:rPr>
          <w:rFonts w:ascii="Times New Roman" w:hAnsi="Times New Roman" w:cs="Times New Roman"/>
          <w:b/>
          <w:color w:val="000000" w:themeColor="text1"/>
          <w:sz w:val="28"/>
          <w:szCs w:val="28"/>
        </w:rPr>
        <w:t xml:space="preserve"> </w:t>
      </w:r>
      <w:proofErr w:type="spellStart"/>
      <w:r w:rsidRPr="00B312CE">
        <w:rPr>
          <w:rFonts w:ascii="Times New Roman" w:hAnsi="Times New Roman" w:cs="Times New Roman"/>
          <w:b/>
          <w:color w:val="000000" w:themeColor="text1"/>
          <w:sz w:val="28"/>
          <w:szCs w:val="28"/>
        </w:rPr>
        <w:t>Baltech</w:t>
      </w:r>
      <w:proofErr w:type="spellEnd"/>
      <w:r w:rsidRPr="00B312CE">
        <w:rPr>
          <w:rFonts w:ascii="Times New Roman" w:hAnsi="Times New Roman" w:cs="Times New Roman"/>
          <w:b/>
          <w:color w:val="000000" w:themeColor="text1"/>
          <w:sz w:val="28"/>
          <w:szCs w:val="28"/>
        </w:rPr>
        <w:t xml:space="preserve"> VT-300</w:t>
      </w:r>
    </w:p>
    <w:p w14:paraId="5151BEE7" w14:textId="209EC2BB" w:rsidR="003E64E4" w:rsidRPr="00B312CE" w:rsidRDefault="003E64E4" w:rsidP="00B312CE">
      <w:pPr>
        <w:spacing w:after="0" w:line="360" w:lineRule="auto"/>
        <w:ind w:firstLine="567"/>
        <w:jc w:val="both"/>
        <w:rPr>
          <w:rFonts w:ascii="Times New Roman" w:hAnsi="Times New Roman" w:cs="Times New Roman"/>
          <w:color w:val="000000" w:themeColor="text1"/>
          <w:sz w:val="28"/>
          <w:szCs w:val="28"/>
        </w:rPr>
      </w:pPr>
      <w:r w:rsidRPr="00B312CE">
        <w:rPr>
          <w:rFonts w:ascii="Times New Roman" w:hAnsi="Times New Roman" w:cs="Times New Roman"/>
          <w:color w:val="000000" w:themeColor="text1"/>
          <w:sz w:val="28"/>
          <w:szCs w:val="28"/>
        </w:rPr>
        <w:t xml:space="preserve">Трехосевой беспроводной вибродатчик VT-300 (рисунок </w:t>
      </w:r>
      <w:r w:rsidR="00B41D6D">
        <w:rPr>
          <w:rFonts w:ascii="Times New Roman" w:hAnsi="Times New Roman" w:cs="Times New Roman"/>
          <w:color w:val="000000" w:themeColor="text1"/>
          <w:sz w:val="28"/>
          <w:szCs w:val="28"/>
        </w:rPr>
        <w:t>5.38</w:t>
      </w:r>
      <w:r w:rsidRPr="00B312CE">
        <w:rPr>
          <w:rFonts w:ascii="Times New Roman" w:hAnsi="Times New Roman" w:cs="Times New Roman"/>
          <w:color w:val="000000" w:themeColor="text1"/>
          <w:sz w:val="28"/>
          <w:szCs w:val="28"/>
        </w:rPr>
        <w:t xml:space="preserve">) – определяет состояние подшипниковых узлов и наличие дефектов механизма. Возможность подключения вибродатчика VT-300 пользователем к любому смартфону или планшетному компьютеру использующих </w:t>
      </w:r>
      <w:proofErr w:type="spellStart"/>
      <w:r w:rsidRPr="00B312CE">
        <w:rPr>
          <w:rFonts w:ascii="Times New Roman" w:hAnsi="Times New Roman" w:cs="Times New Roman"/>
          <w:color w:val="000000" w:themeColor="text1"/>
          <w:sz w:val="28"/>
          <w:szCs w:val="28"/>
        </w:rPr>
        <w:t>iOS</w:t>
      </w:r>
      <w:proofErr w:type="spellEnd"/>
      <w:r w:rsidRPr="00B312CE">
        <w:rPr>
          <w:rFonts w:ascii="Times New Roman" w:hAnsi="Times New Roman" w:cs="Times New Roman"/>
          <w:color w:val="000000" w:themeColor="text1"/>
          <w:sz w:val="28"/>
          <w:szCs w:val="28"/>
        </w:rPr>
        <w:t xml:space="preserve"> или </w:t>
      </w:r>
      <w:proofErr w:type="spellStart"/>
      <w:r w:rsidRPr="00B312CE">
        <w:rPr>
          <w:rFonts w:ascii="Times New Roman" w:hAnsi="Times New Roman" w:cs="Times New Roman"/>
          <w:color w:val="000000" w:themeColor="text1"/>
          <w:sz w:val="28"/>
          <w:szCs w:val="28"/>
        </w:rPr>
        <w:t>Android</w:t>
      </w:r>
      <w:proofErr w:type="spellEnd"/>
      <w:r w:rsidRPr="00B312CE">
        <w:rPr>
          <w:rFonts w:ascii="Times New Roman" w:hAnsi="Times New Roman" w:cs="Times New Roman"/>
          <w:color w:val="000000" w:themeColor="text1"/>
          <w:sz w:val="28"/>
          <w:szCs w:val="28"/>
        </w:rPr>
        <w:t xml:space="preserve"> </w:t>
      </w:r>
      <w:r w:rsidRPr="00B312CE">
        <w:rPr>
          <w:rFonts w:ascii="Times New Roman" w:hAnsi="Times New Roman" w:cs="Times New Roman"/>
          <w:color w:val="000000" w:themeColor="text1"/>
          <w:sz w:val="28"/>
          <w:szCs w:val="28"/>
        </w:rPr>
        <w:lastRenderedPageBreak/>
        <w:t xml:space="preserve">делает его уникальным независимым инструментом </w:t>
      </w:r>
      <w:proofErr w:type="spellStart"/>
      <w:r w:rsidRPr="00B312CE">
        <w:rPr>
          <w:rFonts w:ascii="Times New Roman" w:hAnsi="Times New Roman" w:cs="Times New Roman"/>
          <w:color w:val="000000" w:themeColor="text1"/>
          <w:sz w:val="28"/>
          <w:szCs w:val="28"/>
        </w:rPr>
        <w:t>вибродиагностики</w:t>
      </w:r>
      <w:proofErr w:type="spellEnd"/>
      <w:r w:rsidRPr="00B312CE">
        <w:rPr>
          <w:rFonts w:ascii="Times New Roman" w:hAnsi="Times New Roman" w:cs="Times New Roman"/>
          <w:color w:val="000000" w:themeColor="text1"/>
          <w:sz w:val="28"/>
          <w:szCs w:val="28"/>
        </w:rPr>
        <w:t xml:space="preserve">. Пользователю необходимо задать только скорость вращения, мощность агрегата, тип крепления механизма (жестко или на амортизирующих опорах), для автоматической диагностики VT-300 и поиска дефектов таких как: </w:t>
      </w:r>
      <w:proofErr w:type="spellStart"/>
      <w:r w:rsidRPr="00B312CE">
        <w:rPr>
          <w:rFonts w:ascii="Times New Roman" w:hAnsi="Times New Roman" w:cs="Times New Roman"/>
          <w:color w:val="000000" w:themeColor="text1"/>
          <w:sz w:val="28"/>
          <w:szCs w:val="28"/>
        </w:rPr>
        <w:t>расцентровка</w:t>
      </w:r>
      <w:proofErr w:type="spellEnd"/>
      <w:r w:rsidRPr="00B312CE">
        <w:rPr>
          <w:rFonts w:ascii="Times New Roman" w:hAnsi="Times New Roman" w:cs="Times New Roman"/>
          <w:color w:val="000000" w:themeColor="text1"/>
          <w:sz w:val="28"/>
          <w:szCs w:val="28"/>
        </w:rPr>
        <w:t xml:space="preserve">, дисбаланс, резонанс конструкции, дефект подшипника и др. </w:t>
      </w:r>
    </w:p>
    <w:p w14:paraId="48158061" w14:textId="77777777" w:rsidR="003E64E4" w:rsidRPr="00B312CE" w:rsidRDefault="003E64E4" w:rsidP="00B41D6D">
      <w:pPr>
        <w:spacing w:after="0" w:line="360" w:lineRule="auto"/>
        <w:jc w:val="center"/>
        <w:rPr>
          <w:rFonts w:ascii="Times New Roman" w:hAnsi="Times New Roman" w:cs="Times New Roman"/>
          <w:color w:val="000000" w:themeColor="text1"/>
          <w:sz w:val="28"/>
          <w:szCs w:val="28"/>
        </w:rPr>
      </w:pPr>
      <w:r w:rsidRPr="00B312CE">
        <w:rPr>
          <w:rFonts w:ascii="Times New Roman" w:hAnsi="Times New Roman" w:cs="Times New Roman"/>
          <w:noProof/>
          <w:color w:val="000000" w:themeColor="text1"/>
          <w:sz w:val="28"/>
          <w:szCs w:val="28"/>
          <w:lang w:eastAsia="ru-RU"/>
        </w:rPr>
        <w:drawing>
          <wp:inline distT="0" distB="0" distL="0" distR="0" wp14:anchorId="64EA2397" wp14:editId="5AB88398">
            <wp:extent cx="3075159" cy="2690038"/>
            <wp:effectExtent l="0" t="0" r="0" b="0"/>
            <wp:docPr id="174" name="Рисунок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a:srcRect t="-6057" b="1"/>
                    <a:stretch/>
                  </pic:blipFill>
                  <pic:spPr bwMode="auto">
                    <a:xfrm>
                      <a:off x="0" y="0"/>
                      <a:ext cx="3112040" cy="2722300"/>
                    </a:xfrm>
                    <a:prstGeom prst="rect">
                      <a:avLst/>
                    </a:prstGeom>
                    <a:ln>
                      <a:noFill/>
                    </a:ln>
                    <a:extLst>
                      <a:ext uri="{53640926-AAD7-44D8-BBD7-CCE9431645EC}">
                        <a14:shadowObscured xmlns:a14="http://schemas.microsoft.com/office/drawing/2010/main"/>
                      </a:ext>
                    </a:extLst>
                  </pic:spPr>
                </pic:pic>
              </a:graphicData>
            </a:graphic>
          </wp:inline>
        </w:drawing>
      </w:r>
    </w:p>
    <w:p w14:paraId="7BEAE89E" w14:textId="4FEC202B" w:rsidR="003E64E4" w:rsidRPr="00B41D6D" w:rsidRDefault="003E64E4" w:rsidP="00B41D6D">
      <w:pPr>
        <w:spacing w:after="0" w:line="360" w:lineRule="auto"/>
        <w:jc w:val="center"/>
        <w:rPr>
          <w:rFonts w:ascii="Times New Roman" w:hAnsi="Times New Roman" w:cs="Times New Roman"/>
          <w:i/>
          <w:color w:val="000000" w:themeColor="text1"/>
          <w:sz w:val="26"/>
          <w:szCs w:val="26"/>
        </w:rPr>
      </w:pPr>
      <w:r w:rsidRPr="00B41D6D">
        <w:rPr>
          <w:rFonts w:ascii="Times New Roman" w:hAnsi="Times New Roman" w:cs="Times New Roman"/>
          <w:i/>
          <w:color w:val="000000" w:themeColor="text1"/>
          <w:sz w:val="26"/>
          <w:szCs w:val="26"/>
        </w:rPr>
        <w:t xml:space="preserve">Рисунок </w:t>
      </w:r>
      <w:r w:rsidR="00B41D6D">
        <w:rPr>
          <w:rFonts w:ascii="Times New Roman" w:hAnsi="Times New Roman" w:cs="Times New Roman"/>
          <w:i/>
          <w:color w:val="000000" w:themeColor="text1"/>
          <w:sz w:val="26"/>
          <w:szCs w:val="26"/>
        </w:rPr>
        <w:t>5</w:t>
      </w:r>
      <w:r w:rsidRPr="00B41D6D">
        <w:rPr>
          <w:rFonts w:ascii="Times New Roman" w:hAnsi="Times New Roman" w:cs="Times New Roman"/>
          <w:i/>
          <w:color w:val="000000" w:themeColor="text1"/>
          <w:sz w:val="26"/>
          <w:szCs w:val="26"/>
        </w:rPr>
        <w:t>.</w:t>
      </w:r>
      <w:r w:rsidR="00B41D6D">
        <w:rPr>
          <w:rFonts w:ascii="Times New Roman" w:hAnsi="Times New Roman" w:cs="Times New Roman"/>
          <w:i/>
          <w:color w:val="000000" w:themeColor="text1"/>
          <w:sz w:val="26"/>
          <w:szCs w:val="26"/>
        </w:rPr>
        <w:t>38 –</w:t>
      </w:r>
      <w:r w:rsidRPr="00B41D6D">
        <w:rPr>
          <w:rFonts w:ascii="Times New Roman" w:hAnsi="Times New Roman" w:cs="Times New Roman"/>
          <w:i/>
          <w:color w:val="000000" w:themeColor="text1"/>
          <w:sz w:val="26"/>
          <w:szCs w:val="26"/>
        </w:rPr>
        <w:t xml:space="preserve"> Беспроводная система </w:t>
      </w:r>
      <w:proofErr w:type="spellStart"/>
      <w:r w:rsidRPr="00B41D6D">
        <w:rPr>
          <w:rFonts w:ascii="Times New Roman" w:hAnsi="Times New Roman" w:cs="Times New Roman"/>
          <w:i/>
          <w:color w:val="000000" w:themeColor="text1"/>
          <w:sz w:val="26"/>
          <w:szCs w:val="26"/>
        </w:rPr>
        <w:t>вибродиагностики</w:t>
      </w:r>
      <w:proofErr w:type="spellEnd"/>
      <w:r w:rsidRPr="00B41D6D">
        <w:rPr>
          <w:rFonts w:ascii="Times New Roman" w:hAnsi="Times New Roman" w:cs="Times New Roman"/>
          <w:i/>
          <w:color w:val="000000" w:themeColor="text1"/>
          <w:sz w:val="26"/>
          <w:szCs w:val="26"/>
        </w:rPr>
        <w:t xml:space="preserve"> </w:t>
      </w:r>
      <w:proofErr w:type="spellStart"/>
      <w:r w:rsidRPr="00B41D6D">
        <w:rPr>
          <w:rFonts w:ascii="Times New Roman" w:hAnsi="Times New Roman" w:cs="Times New Roman"/>
          <w:i/>
          <w:color w:val="000000" w:themeColor="text1"/>
          <w:sz w:val="26"/>
          <w:szCs w:val="26"/>
        </w:rPr>
        <w:t>Baltech</w:t>
      </w:r>
      <w:proofErr w:type="spellEnd"/>
      <w:r w:rsidRPr="00B41D6D">
        <w:rPr>
          <w:rFonts w:ascii="Times New Roman" w:hAnsi="Times New Roman" w:cs="Times New Roman"/>
          <w:i/>
          <w:color w:val="000000" w:themeColor="text1"/>
          <w:sz w:val="26"/>
          <w:szCs w:val="26"/>
        </w:rPr>
        <w:t xml:space="preserve"> VT-300</w:t>
      </w:r>
    </w:p>
    <w:p w14:paraId="05A13CB4" w14:textId="77777777" w:rsidR="00B41D6D" w:rsidRDefault="00B41D6D" w:rsidP="00B312CE">
      <w:pPr>
        <w:spacing w:after="0" w:line="360" w:lineRule="auto"/>
        <w:ind w:firstLine="567"/>
        <w:jc w:val="both"/>
        <w:rPr>
          <w:rFonts w:ascii="Times New Roman" w:hAnsi="Times New Roman" w:cs="Times New Roman"/>
          <w:color w:val="000000" w:themeColor="text1"/>
          <w:sz w:val="28"/>
          <w:szCs w:val="28"/>
        </w:rPr>
      </w:pPr>
    </w:p>
    <w:p w14:paraId="7DEAFE5D" w14:textId="77777777" w:rsidR="003E64E4" w:rsidRPr="00B312CE" w:rsidRDefault="003E64E4" w:rsidP="00B312CE">
      <w:pPr>
        <w:spacing w:after="0" w:line="360" w:lineRule="auto"/>
        <w:ind w:firstLine="567"/>
        <w:jc w:val="both"/>
        <w:rPr>
          <w:rFonts w:ascii="Times New Roman" w:hAnsi="Times New Roman" w:cs="Times New Roman"/>
          <w:color w:val="000000" w:themeColor="text1"/>
          <w:sz w:val="28"/>
          <w:szCs w:val="28"/>
        </w:rPr>
      </w:pPr>
      <w:r w:rsidRPr="00B312CE">
        <w:rPr>
          <w:rFonts w:ascii="Times New Roman" w:hAnsi="Times New Roman" w:cs="Times New Roman"/>
          <w:color w:val="000000" w:themeColor="text1"/>
          <w:sz w:val="28"/>
          <w:szCs w:val="28"/>
        </w:rPr>
        <w:t>А если пользователь задаст марку подшипника в базе данных программы, то на спектр будут наложены характерный частоты неисправности и специалист получает возможность определить дефект подшипника. Графический интерфейс программного обеспечения, на основе пиктограмм и цветовых кодов, позволяет пользователю работать с VT-300 без предварительного обучения. Датчик позволяет осуществлять:</w:t>
      </w:r>
    </w:p>
    <w:p w14:paraId="3B2D377D" w14:textId="71814EB1" w:rsidR="003E64E4" w:rsidRPr="00B312CE" w:rsidRDefault="00B41D6D" w:rsidP="00B41D6D">
      <w:pPr>
        <w:spacing w:after="0" w:line="360" w:lineRule="auto"/>
        <w:ind w:left="709" w:hanging="142"/>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ab/>
      </w:r>
      <w:r w:rsidR="003E64E4" w:rsidRPr="00B312CE">
        <w:rPr>
          <w:rFonts w:ascii="Times New Roman" w:hAnsi="Times New Roman" w:cs="Times New Roman"/>
          <w:color w:val="000000" w:themeColor="text1"/>
          <w:sz w:val="28"/>
          <w:szCs w:val="28"/>
        </w:rPr>
        <w:t xml:space="preserve">потоковую передачу данных в реальном времени с высоким разрешением по протоколу </w:t>
      </w:r>
      <w:proofErr w:type="spellStart"/>
      <w:r w:rsidR="003E64E4" w:rsidRPr="00B312CE">
        <w:rPr>
          <w:rFonts w:ascii="Times New Roman" w:hAnsi="Times New Roman" w:cs="Times New Roman"/>
          <w:color w:val="000000" w:themeColor="text1"/>
          <w:sz w:val="28"/>
          <w:szCs w:val="28"/>
        </w:rPr>
        <w:t>Wi</w:t>
      </w:r>
      <w:proofErr w:type="spellEnd"/>
      <w:r w:rsidR="003E64E4" w:rsidRPr="00B312CE">
        <w:rPr>
          <w:rFonts w:ascii="Times New Roman" w:hAnsi="Times New Roman" w:cs="Times New Roman"/>
          <w:color w:val="000000" w:themeColor="text1"/>
          <w:sz w:val="28"/>
          <w:szCs w:val="28"/>
        </w:rPr>
        <w:t>-Fi</w:t>
      </w:r>
      <w:r>
        <w:rPr>
          <w:rFonts w:ascii="Times New Roman" w:hAnsi="Times New Roman" w:cs="Times New Roman"/>
          <w:color w:val="000000" w:themeColor="text1"/>
          <w:sz w:val="28"/>
          <w:szCs w:val="28"/>
        </w:rPr>
        <w:t>;</w:t>
      </w:r>
      <w:r w:rsidR="003E64E4" w:rsidRPr="00B312CE">
        <w:rPr>
          <w:rFonts w:ascii="Times New Roman" w:hAnsi="Times New Roman" w:cs="Times New Roman"/>
          <w:color w:val="000000" w:themeColor="text1"/>
          <w:sz w:val="28"/>
          <w:szCs w:val="28"/>
        </w:rPr>
        <w:t xml:space="preserve"> </w:t>
      </w:r>
    </w:p>
    <w:p w14:paraId="50B67A12" w14:textId="16617A27" w:rsidR="003E64E4" w:rsidRPr="00B312CE" w:rsidRDefault="00B41D6D" w:rsidP="00B41D6D">
      <w:pPr>
        <w:spacing w:after="0" w:line="360" w:lineRule="auto"/>
        <w:ind w:left="709" w:hanging="142"/>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ab/>
      </w:r>
      <w:r w:rsidR="003E64E4" w:rsidRPr="00B312CE">
        <w:rPr>
          <w:rFonts w:ascii="Times New Roman" w:hAnsi="Times New Roman" w:cs="Times New Roman"/>
          <w:color w:val="000000" w:themeColor="text1"/>
          <w:sz w:val="28"/>
          <w:szCs w:val="28"/>
        </w:rPr>
        <w:t xml:space="preserve">синхронное измерение виброскорости, </w:t>
      </w:r>
      <w:proofErr w:type="spellStart"/>
      <w:r w:rsidR="003E64E4" w:rsidRPr="00B312CE">
        <w:rPr>
          <w:rFonts w:ascii="Times New Roman" w:hAnsi="Times New Roman" w:cs="Times New Roman"/>
          <w:color w:val="000000" w:themeColor="text1"/>
          <w:sz w:val="28"/>
          <w:szCs w:val="28"/>
        </w:rPr>
        <w:t>виброускорения</w:t>
      </w:r>
      <w:proofErr w:type="spellEnd"/>
      <w:r w:rsidR="003E64E4" w:rsidRPr="00B312CE">
        <w:rPr>
          <w:rFonts w:ascii="Times New Roman" w:hAnsi="Times New Roman" w:cs="Times New Roman"/>
          <w:color w:val="000000" w:themeColor="text1"/>
          <w:sz w:val="28"/>
          <w:szCs w:val="28"/>
        </w:rPr>
        <w:t xml:space="preserve">, </w:t>
      </w:r>
      <w:proofErr w:type="spellStart"/>
      <w:r w:rsidR="003E64E4" w:rsidRPr="00B312CE">
        <w:rPr>
          <w:rFonts w:ascii="Times New Roman" w:hAnsi="Times New Roman" w:cs="Times New Roman"/>
          <w:color w:val="000000" w:themeColor="text1"/>
          <w:sz w:val="28"/>
          <w:szCs w:val="28"/>
        </w:rPr>
        <w:t>виброперемещения</w:t>
      </w:r>
      <w:proofErr w:type="spellEnd"/>
      <w:r w:rsidR="003E64E4" w:rsidRPr="00B312CE">
        <w:rPr>
          <w:rFonts w:ascii="Times New Roman" w:hAnsi="Times New Roman" w:cs="Times New Roman"/>
          <w:color w:val="000000" w:themeColor="text1"/>
          <w:sz w:val="28"/>
          <w:szCs w:val="28"/>
        </w:rPr>
        <w:t xml:space="preserve"> в трех взаимно</w:t>
      </w:r>
      <w:r>
        <w:rPr>
          <w:rFonts w:ascii="Times New Roman" w:hAnsi="Times New Roman" w:cs="Times New Roman"/>
          <w:color w:val="000000" w:themeColor="text1"/>
          <w:sz w:val="28"/>
          <w:szCs w:val="28"/>
        </w:rPr>
        <w:t xml:space="preserve"> </w:t>
      </w:r>
      <w:r w:rsidR="003E64E4" w:rsidRPr="00B312CE">
        <w:rPr>
          <w:rFonts w:ascii="Times New Roman" w:hAnsi="Times New Roman" w:cs="Times New Roman"/>
          <w:color w:val="000000" w:themeColor="text1"/>
          <w:sz w:val="28"/>
          <w:szCs w:val="28"/>
        </w:rPr>
        <w:t>перпендикулярных направлениях X,</w:t>
      </w:r>
      <w:r w:rsidR="008F0917">
        <w:rPr>
          <w:rFonts w:ascii="Times New Roman" w:hAnsi="Times New Roman" w:cs="Times New Roman"/>
          <w:color w:val="000000" w:themeColor="text1"/>
          <w:sz w:val="28"/>
          <w:szCs w:val="28"/>
          <w:lang w:val="en-US"/>
        </w:rPr>
        <w:t> </w:t>
      </w:r>
      <w:r w:rsidR="003E64E4" w:rsidRPr="00B312CE">
        <w:rPr>
          <w:rFonts w:ascii="Times New Roman" w:hAnsi="Times New Roman" w:cs="Times New Roman"/>
          <w:color w:val="000000" w:themeColor="text1"/>
          <w:sz w:val="28"/>
          <w:szCs w:val="28"/>
        </w:rPr>
        <w:t>Y,</w:t>
      </w:r>
      <w:r w:rsidR="008F0917" w:rsidRPr="008F0917">
        <w:rPr>
          <w:rFonts w:ascii="Times New Roman" w:hAnsi="Times New Roman" w:cs="Times New Roman"/>
          <w:color w:val="000000" w:themeColor="text1"/>
          <w:sz w:val="28"/>
          <w:szCs w:val="28"/>
        </w:rPr>
        <w:t xml:space="preserve"> </w:t>
      </w:r>
      <w:r w:rsidR="003E64E4" w:rsidRPr="00B312CE">
        <w:rPr>
          <w:rFonts w:ascii="Times New Roman" w:hAnsi="Times New Roman" w:cs="Times New Roman"/>
          <w:color w:val="000000" w:themeColor="text1"/>
          <w:sz w:val="28"/>
          <w:szCs w:val="28"/>
        </w:rPr>
        <w:t>Z</w:t>
      </w:r>
      <w:r>
        <w:rPr>
          <w:rFonts w:ascii="Times New Roman" w:hAnsi="Times New Roman" w:cs="Times New Roman"/>
          <w:color w:val="000000" w:themeColor="text1"/>
          <w:sz w:val="28"/>
          <w:szCs w:val="28"/>
        </w:rPr>
        <w:t>;</w:t>
      </w:r>
      <w:r w:rsidR="003E64E4" w:rsidRPr="00B312CE">
        <w:rPr>
          <w:rFonts w:ascii="Times New Roman" w:hAnsi="Times New Roman" w:cs="Times New Roman"/>
          <w:color w:val="000000" w:themeColor="text1"/>
          <w:sz w:val="28"/>
          <w:szCs w:val="28"/>
        </w:rPr>
        <w:t xml:space="preserve"> </w:t>
      </w:r>
    </w:p>
    <w:p w14:paraId="0375DF35" w14:textId="5F9DD3D5" w:rsidR="003E64E4" w:rsidRPr="00B312CE" w:rsidRDefault="00B41D6D" w:rsidP="00B41D6D">
      <w:pPr>
        <w:spacing w:after="0" w:line="360" w:lineRule="auto"/>
        <w:ind w:left="709" w:hanging="142"/>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ab/>
      </w:r>
      <w:r w:rsidR="003E64E4" w:rsidRPr="00B312CE">
        <w:rPr>
          <w:rFonts w:ascii="Times New Roman" w:hAnsi="Times New Roman" w:cs="Times New Roman"/>
          <w:color w:val="000000" w:themeColor="text1"/>
          <w:sz w:val="28"/>
          <w:szCs w:val="28"/>
        </w:rPr>
        <w:t>автоматическое сравнение параметров вибрации с требованиями ГОСТ Р ИСО 10816-3 и отображение результатов разными цветами (зеленый, желтый, красный)</w:t>
      </w:r>
      <w:r>
        <w:rPr>
          <w:rFonts w:ascii="Times New Roman" w:hAnsi="Times New Roman" w:cs="Times New Roman"/>
          <w:color w:val="000000" w:themeColor="text1"/>
          <w:sz w:val="28"/>
          <w:szCs w:val="28"/>
        </w:rPr>
        <w:t>;</w:t>
      </w:r>
    </w:p>
    <w:p w14:paraId="5C009F7C" w14:textId="44D47582" w:rsidR="003E64E4" w:rsidRPr="00B312CE" w:rsidRDefault="00B41D6D" w:rsidP="00B41D6D">
      <w:pPr>
        <w:spacing w:after="0" w:line="360" w:lineRule="auto"/>
        <w:ind w:left="709" w:hanging="142"/>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lastRenderedPageBreak/>
        <w:t>•</w:t>
      </w:r>
      <w:r>
        <w:rPr>
          <w:rFonts w:ascii="Times New Roman" w:hAnsi="Times New Roman" w:cs="Times New Roman"/>
          <w:color w:val="000000" w:themeColor="text1"/>
          <w:sz w:val="28"/>
          <w:szCs w:val="28"/>
        </w:rPr>
        <w:tab/>
      </w:r>
      <w:r w:rsidR="003E64E4" w:rsidRPr="00B312CE">
        <w:rPr>
          <w:rFonts w:ascii="Times New Roman" w:hAnsi="Times New Roman" w:cs="Times New Roman"/>
          <w:color w:val="000000" w:themeColor="text1"/>
          <w:sz w:val="28"/>
          <w:szCs w:val="28"/>
        </w:rPr>
        <w:t>автоматическую диагностику состояния подшипника качения (износ подшипников, локальные дефекты или проблемы со смазкой)</w:t>
      </w:r>
      <w:r>
        <w:rPr>
          <w:rFonts w:ascii="Times New Roman" w:hAnsi="Times New Roman" w:cs="Times New Roman"/>
          <w:color w:val="000000" w:themeColor="text1"/>
          <w:sz w:val="28"/>
          <w:szCs w:val="28"/>
        </w:rPr>
        <w:t>;</w:t>
      </w:r>
    </w:p>
    <w:p w14:paraId="1EF350D5" w14:textId="25ACE1FB" w:rsidR="003E64E4" w:rsidRPr="00B312CE" w:rsidRDefault="00B41D6D" w:rsidP="00B41D6D">
      <w:pPr>
        <w:spacing w:after="0" w:line="360" w:lineRule="auto"/>
        <w:ind w:left="709" w:hanging="142"/>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ab/>
      </w:r>
      <w:r w:rsidR="003E64E4" w:rsidRPr="00B312CE">
        <w:rPr>
          <w:rFonts w:ascii="Times New Roman" w:hAnsi="Times New Roman" w:cs="Times New Roman"/>
          <w:color w:val="000000" w:themeColor="text1"/>
          <w:sz w:val="28"/>
          <w:szCs w:val="28"/>
        </w:rPr>
        <w:t xml:space="preserve">автоматическую диагностику дефектов ротора, таких как: дисбаланс, </w:t>
      </w:r>
      <w:proofErr w:type="spellStart"/>
      <w:r w:rsidR="003E64E4" w:rsidRPr="00B312CE">
        <w:rPr>
          <w:rFonts w:ascii="Times New Roman" w:hAnsi="Times New Roman" w:cs="Times New Roman"/>
          <w:color w:val="000000" w:themeColor="text1"/>
          <w:sz w:val="28"/>
          <w:szCs w:val="28"/>
        </w:rPr>
        <w:t>несоосность</w:t>
      </w:r>
      <w:proofErr w:type="spellEnd"/>
      <w:r w:rsidR="003E64E4" w:rsidRPr="00B312CE">
        <w:rPr>
          <w:rFonts w:ascii="Times New Roman" w:hAnsi="Times New Roman" w:cs="Times New Roman"/>
          <w:color w:val="000000" w:themeColor="text1"/>
          <w:sz w:val="28"/>
          <w:szCs w:val="28"/>
        </w:rPr>
        <w:t xml:space="preserve"> или другая неисправност</w:t>
      </w:r>
      <w:r>
        <w:rPr>
          <w:rFonts w:ascii="Times New Roman" w:hAnsi="Times New Roman" w:cs="Times New Roman"/>
          <w:color w:val="000000" w:themeColor="text1"/>
          <w:sz w:val="28"/>
          <w:szCs w:val="28"/>
        </w:rPr>
        <w:t>ь;</w:t>
      </w:r>
    </w:p>
    <w:p w14:paraId="7770CDB9" w14:textId="74662748" w:rsidR="003E64E4" w:rsidRPr="00B312CE" w:rsidRDefault="00B41D6D" w:rsidP="00B41D6D">
      <w:pPr>
        <w:spacing w:after="0" w:line="360" w:lineRule="auto"/>
        <w:ind w:left="709" w:hanging="142"/>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ab/>
      </w:r>
      <w:r w:rsidR="003E64E4" w:rsidRPr="00B312CE">
        <w:rPr>
          <w:rFonts w:ascii="Times New Roman" w:hAnsi="Times New Roman" w:cs="Times New Roman"/>
          <w:color w:val="000000" w:themeColor="text1"/>
          <w:sz w:val="28"/>
          <w:szCs w:val="28"/>
        </w:rPr>
        <w:t>Отображение 3D спектра, объединяющее данные по направлениям X Y Z для упрощения подтверждения диагноза</w:t>
      </w:r>
      <w:r>
        <w:rPr>
          <w:rFonts w:ascii="Times New Roman" w:hAnsi="Times New Roman" w:cs="Times New Roman"/>
          <w:color w:val="000000" w:themeColor="text1"/>
          <w:sz w:val="28"/>
          <w:szCs w:val="28"/>
        </w:rPr>
        <w:t>.</w:t>
      </w:r>
    </w:p>
    <w:p w14:paraId="3D9123F3" w14:textId="6233822C" w:rsidR="003E64E4" w:rsidRPr="00B312CE" w:rsidRDefault="00B41D6D" w:rsidP="00B312CE">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База данных имеет более 30</w:t>
      </w:r>
      <w:r w:rsidR="003E64E4" w:rsidRPr="00B312CE">
        <w:rPr>
          <w:rFonts w:ascii="Times New Roman" w:hAnsi="Times New Roman" w:cs="Times New Roman"/>
          <w:color w:val="000000" w:themeColor="text1"/>
          <w:sz w:val="28"/>
          <w:szCs w:val="28"/>
        </w:rPr>
        <w:t>000 наименований подшипников различных производителей.</w:t>
      </w:r>
    </w:p>
    <w:p w14:paraId="041CF0EE" w14:textId="6565E44C" w:rsidR="003E64E4" w:rsidRPr="00B312CE" w:rsidRDefault="003E64E4" w:rsidP="00B312CE">
      <w:pPr>
        <w:spacing w:after="0" w:line="360" w:lineRule="auto"/>
        <w:ind w:firstLine="567"/>
        <w:jc w:val="both"/>
        <w:rPr>
          <w:rFonts w:ascii="Times New Roman" w:hAnsi="Times New Roman" w:cs="Times New Roman"/>
          <w:color w:val="000000" w:themeColor="text1"/>
          <w:sz w:val="28"/>
          <w:szCs w:val="28"/>
        </w:rPr>
      </w:pPr>
      <w:r w:rsidRPr="00B312CE">
        <w:rPr>
          <w:rFonts w:ascii="Times New Roman" w:hAnsi="Times New Roman" w:cs="Times New Roman"/>
          <w:color w:val="000000" w:themeColor="text1"/>
          <w:sz w:val="28"/>
          <w:szCs w:val="28"/>
        </w:rPr>
        <w:t xml:space="preserve">Сравнительный анализ датчиков приведен в таблице </w:t>
      </w:r>
      <w:r w:rsidR="00B41D6D">
        <w:rPr>
          <w:rFonts w:ascii="Times New Roman" w:hAnsi="Times New Roman" w:cs="Times New Roman"/>
          <w:color w:val="000000" w:themeColor="text1"/>
          <w:sz w:val="28"/>
          <w:szCs w:val="28"/>
        </w:rPr>
        <w:t>5.6.</w:t>
      </w:r>
    </w:p>
    <w:p w14:paraId="65539128" w14:textId="77777777" w:rsidR="003E64E4" w:rsidRPr="00B41D6D" w:rsidRDefault="003E64E4" w:rsidP="00B41D6D">
      <w:pPr>
        <w:spacing w:after="0" w:line="360" w:lineRule="auto"/>
        <w:ind w:firstLine="567"/>
        <w:jc w:val="both"/>
        <w:rPr>
          <w:rFonts w:ascii="Times New Roman" w:hAnsi="Times New Roman" w:cs="Times New Roman"/>
          <w:color w:val="000000" w:themeColor="text1"/>
          <w:sz w:val="28"/>
          <w:szCs w:val="28"/>
        </w:rPr>
      </w:pPr>
    </w:p>
    <w:p w14:paraId="51F49C4C" w14:textId="2E02BDD5" w:rsidR="003E64E4" w:rsidRPr="00B41D6D" w:rsidRDefault="003E64E4" w:rsidP="00B41D6D">
      <w:pPr>
        <w:spacing w:after="0"/>
        <w:rPr>
          <w:rFonts w:ascii="Times New Roman" w:eastAsia="Calibri" w:hAnsi="Times New Roman" w:cs="Times New Roman"/>
          <w:sz w:val="28"/>
          <w:szCs w:val="28"/>
        </w:rPr>
      </w:pPr>
      <w:r w:rsidRPr="00B41D6D">
        <w:rPr>
          <w:rFonts w:ascii="Times New Roman" w:eastAsia="Calibri" w:hAnsi="Times New Roman" w:cs="Times New Roman"/>
          <w:sz w:val="28"/>
          <w:szCs w:val="28"/>
        </w:rPr>
        <w:t xml:space="preserve">Таблица </w:t>
      </w:r>
      <w:r w:rsidR="00B41D6D">
        <w:rPr>
          <w:rFonts w:ascii="Times New Roman" w:eastAsia="Calibri" w:hAnsi="Times New Roman" w:cs="Times New Roman"/>
          <w:sz w:val="28"/>
          <w:szCs w:val="28"/>
        </w:rPr>
        <w:t>5.6</w:t>
      </w:r>
    </w:p>
    <w:tbl>
      <w:tblPr>
        <w:tblStyle w:val="af3"/>
        <w:tblW w:w="0" w:type="auto"/>
        <w:tblLook w:val="04A0" w:firstRow="1" w:lastRow="0" w:firstColumn="1" w:lastColumn="0" w:noHBand="0" w:noVBand="1"/>
      </w:tblPr>
      <w:tblGrid>
        <w:gridCol w:w="1822"/>
        <w:gridCol w:w="2212"/>
        <w:gridCol w:w="1632"/>
        <w:gridCol w:w="2057"/>
        <w:gridCol w:w="1621"/>
      </w:tblGrid>
      <w:tr w:rsidR="003E64E4" w:rsidRPr="00B41D6D" w14:paraId="7639EDC9" w14:textId="77777777" w:rsidTr="00B41D6D">
        <w:tc>
          <w:tcPr>
            <w:tcW w:w="0" w:type="auto"/>
            <w:shd w:val="clear" w:color="auto" w:fill="auto"/>
            <w:vAlign w:val="center"/>
          </w:tcPr>
          <w:p w14:paraId="301CF79C" w14:textId="77777777" w:rsidR="003E64E4" w:rsidRPr="00B41D6D" w:rsidRDefault="003E64E4" w:rsidP="00B41D6D">
            <w:pPr>
              <w:jc w:val="center"/>
              <w:rPr>
                <w:rFonts w:ascii="Times New Roman" w:hAnsi="Times New Roman" w:cs="Times New Roman"/>
                <w:b/>
                <w:sz w:val="24"/>
                <w:szCs w:val="24"/>
              </w:rPr>
            </w:pPr>
            <w:r w:rsidRPr="00B41D6D">
              <w:rPr>
                <w:rFonts w:ascii="Times New Roman" w:hAnsi="Times New Roman" w:cs="Times New Roman"/>
                <w:b/>
                <w:sz w:val="24"/>
                <w:szCs w:val="24"/>
              </w:rPr>
              <w:t>Наименование</w:t>
            </w:r>
          </w:p>
        </w:tc>
        <w:tc>
          <w:tcPr>
            <w:tcW w:w="0" w:type="auto"/>
            <w:shd w:val="clear" w:color="auto" w:fill="auto"/>
            <w:vAlign w:val="center"/>
          </w:tcPr>
          <w:p w14:paraId="6253FA01" w14:textId="77777777" w:rsidR="003E64E4" w:rsidRPr="00B41D6D" w:rsidRDefault="003E64E4" w:rsidP="00B41D6D">
            <w:pPr>
              <w:jc w:val="center"/>
              <w:rPr>
                <w:rFonts w:ascii="Times New Roman" w:hAnsi="Times New Roman" w:cs="Times New Roman"/>
                <w:b/>
                <w:sz w:val="24"/>
                <w:szCs w:val="24"/>
              </w:rPr>
            </w:pPr>
            <w:r w:rsidRPr="00B41D6D">
              <w:rPr>
                <w:rFonts w:ascii="Times New Roman" w:hAnsi="Times New Roman" w:cs="Times New Roman"/>
                <w:b/>
                <w:sz w:val="24"/>
                <w:szCs w:val="24"/>
              </w:rPr>
              <w:t>Время непрерывной работы</w:t>
            </w:r>
          </w:p>
        </w:tc>
        <w:tc>
          <w:tcPr>
            <w:tcW w:w="0" w:type="auto"/>
            <w:shd w:val="clear" w:color="auto" w:fill="auto"/>
            <w:vAlign w:val="center"/>
          </w:tcPr>
          <w:p w14:paraId="4AAAEC80" w14:textId="77777777" w:rsidR="003E64E4" w:rsidRPr="00B41D6D" w:rsidRDefault="003E64E4" w:rsidP="00B41D6D">
            <w:pPr>
              <w:jc w:val="center"/>
              <w:rPr>
                <w:rFonts w:ascii="Times New Roman" w:hAnsi="Times New Roman" w:cs="Times New Roman"/>
                <w:b/>
                <w:sz w:val="24"/>
                <w:szCs w:val="24"/>
              </w:rPr>
            </w:pPr>
            <w:r w:rsidRPr="00B41D6D">
              <w:rPr>
                <w:rFonts w:ascii="Times New Roman" w:hAnsi="Times New Roman" w:cs="Times New Roman"/>
                <w:b/>
                <w:sz w:val="24"/>
                <w:szCs w:val="24"/>
              </w:rPr>
              <w:t>Интерфейс связи</w:t>
            </w:r>
          </w:p>
        </w:tc>
        <w:tc>
          <w:tcPr>
            <w:tcW w:w="0" w:type="auto"/>
            <w:shd w:val="clear" w:color="auto" w:fill="auto"/>
            <w:vAlign w:val="center"/>
          </w:tcPr>
          <w:p w14:paraId="1A3FD92C" w14:textId="77777777" w:rsidR="003E64E4" w:rsidRPr="00B41D6D" w:rsidRDefault="003E64E4" w:rsidP="00B41D6D">
            <w:pPr>
              <w:jc w:val="center"/>
              <w:rPr>
                <w:rFonts w:ascii="Times New Roman" w:hAnsi="Times New Roman" w:cs="Times New Roman"/>
                <w:b/>
                <w:sz w:val="24"/>
                <w:szCs w:val="24"/>
              </w:rPr>
            </w:pPr>
            <w:r w:rsidRPr="00B41D6D">
              <w:rPr>
                <w:rFonts w:ascii="Times New Roman" w:hAnsi="Times New Roman" w:cs="Times New Roman"/>
                <w:b/>
                <w:sz w:val="24"/>
                <w:szCs w:val="24"/>
              </w:rPr>
              <w:t>Диапазон частот вибраций, Гц</w:t>
            </w:r>
          </w:p>
        </w:tc>
        <w:tc>
          <w:tcPr>
            <w:tcW w:w="0" w:type="auto"/>
            <w:shd w:val="clear" w:color="auto" w:fill="auto"/>
            <w:vAlign w:val="center"/>
          </w:tcPr>
          <w:p w14:paraId="1E7B2B54" w14:textId="432766AB" w:rsidR="003E64E4" w:rsidRPr="00B41D6D" w:rsidRDefault="003E64E4" w:rsidP="00B41D6D">
            <w:pPr>
              <w:jc w:val="center"/>
              <w:rPr>
                <w:rFonts w:ascii="Times New Roman" w:hAnsi="Times New Roman" w:cs="Times New Roman"/>
                <w:b/>
                <w:sz w:val="24"/>
                <w:szCs w:val="24"/>
              </w:rPr>
            </w:pPr>
            <w:r w:rsidRPr="00B41D6D">
              <w:rPr>
                <w:rFonts w:ascii="Times New Roman" w:hAnsi="Times New Roman" w:cs="Times New Roman"/>
                <w:b/>
                <w:sz w:val="24"/>
                <w:szCs w:val="24"/>
              </w:rPr>
              <w:t>Стоимость, руб</w:t>
            </w:r>
            <w:r w:rsidR="00B727CE">
              <w:rPr>
                <w:rFonts w:ascii="Times New Roman" w:hAnsi="Times New Roman" w:cs="Times New Roman"/>
                <w:b/>
                <w:sz w:val="24"/>
                <w:szCs w:val="24"/>
              </w:rPr>
              <w:t>.</w:t>
            </w:r>
          </w:p>
        </w:tc>
      </w:tr>
      <w:tr w:rsidR="003E64E4" w:rsidRPr="00B41D6D" w14:paraId="0B30E1AD" w14:textId="77777777" w:rsidTr="00B41D6D">
        <w:tc>
          <w:tcPr>
            <w:tcW w:w="0" w:type="auto"/>
            <w:shd w:val="clear" w:color="auto" w:fill="auto"/>
            <w:vAlign w:val="center"/>
          </w:tcPr>
          <w:p w14:paraId="276421AC" w14:textId="77777777" w:rsidR="003E64E4" w:rsidRPr="00B41D6D" w:rsidRDefault="003E64E4" w:rsidP="00B41D6D">
            <w:pPr>
              <w:jc w:val="center"/>
              <w:rPr>
                <w:rFonts w:ascii="Times New Roman" w:hAnsi="Times New Roman" w:cs="Times New Roman"/>
                <w:sz w:val="24"/>
                <w:szCs w:val="24"/>
              </w:rPr>
            </w:pPr>
            <w:proofErr w:type="spellStart"/>
            <w:r w:rsidRPr="00B41D6D">
              <w:rPr>
                <w:rFonts w:ascii="Times New Roman" w:hAnsi="Times New Roman" w:cs="Times New Roman"/>
                <w:color w:val="000000" w:themeColor="text1"/>
                <w:sz w:val="24"/>
                <w:szCs w:val="24"/>
              </w:rPr>
              <w:t>ViBlock</w:t>
            </w:r>
            <w:proofErr w:type="spellEnd"/>
          </w:p>
        </w:tc>
        <w:tc>
          <w:tcPr>
            <w:tcW w:w="0" w:type="auto"/>
            <w:shd w:val="clear" w:color="auto" w:fill="auto"/>
            <w:vAlign w:val="center"/>
          </w:tcPr>
          <w:p w14:paraId="476C7B75" w14:textId="77777777" w:rsidR="003E64E4" w:rsidRPr="00B41D6D" w:rsidRDefault="003E64E4" w:rsidP="00B41D6D">
            <w:pPr>
              <w:jc w:val="center"/>
              <w:rPr>
                <w:rFonts w:ascii="Times New Roman" w:hAnsi="Times New Roman" w:cs="Times New Roman"/>
                <w:sz w:val="24"/>
                <w:szCs w:val="24"/>
              </w:rPr>
            </w:pPr>
            <w:r w:rsidRPr="00B41D6D">
              <w:rPr>
                <w:rFonts w:ascii="Times New Roman" w:hAnsi="Times New Roman" w:cs="Times New Roman"/>
                <w:sz w:val="24"/>
                <w:szCs w:val="24"/>
              </w:rPr>
              <w:t>до 5 лет</w:t>
            </w:r>
          </w:p>
        </w:tc>
        <w:tc>
          <w:tcPr>
            <w:tcW w:w="0" w:type="auto"/>
            <w:shd w:val="clear" w:color="auto" w:fill="auto"/>
            <w:vAlign w:val="center"/>
          </w:tcPr>
          <w:p w14:paraId="27C90548" w14:textId="77777777" w:rsidR="003E64E4" w:rsidRPr="00B41D6D" w:rsidRDefault="003E64E4" w:rsidP="00B41D6D">
            <w:pPr>
              <w:jc w:val="center"/>
              <w:rPr>
                <w:rFonts w:ascii="Times New Roman" w:hAnsi="Times New Roman" w:cs="Times New Roman"/>
                <w:sz w:val="24"/>
                <w:szCs w:val="24"/>
                <w:lang w:val="en-US"/>
              </w:rPr>
            </w:pPr>
            <w:r w:rsidRPr="00B41D6D">
              <w:rPr>
                <w:rFonts w:ascii="Times New Roman" w:hAnsi="Times New Roman" w:cs="Times New Roman"/>
                <w:sz w:val="24"/>
                <w:szCs w:val="24"/>
                <w:lang w:val="en-US"/>
              </w:rPr>
              <w:t>Bluetooth, LoRa</w:t>
            </w:r>
          </w:p>
        </w:tc>
        <w:tc>
          <w:tcPr>
            <w:tcW w:w="0" w:type="auto"/>
            <w:shd w:val="clear" w:color="auto" w:fill="auto"/>
            <w:vAlign w:val="center"/>
          </w:tcPr>
          <w:p w14:paraId="65DC6376" w14:textId="61283657" w:rsidR="003E64E4" w:rsidRPr="00B41D6D" w:rsidRDefault="003E64E4" w:rsidP="00170DA1">
            <w:pPr>
              <w:jc w:val="center"/>
              <w:rPr>
                <w:rFonts w:ascii="Times New Roman" w:hAnsi="Times New Roman" w:cs="Times New Roman"/>
                <w:sz w:val="24"/>
                <w:szCs w:val="24"/>
              </w:rPr>
            </w:pPr>
            <w:r w:rsidRPr="00B41D6D">
              <w:rPr>
                <w:rFonts w:ascii="Times New Roman" w:hAnsi="Times New Roman" w:cs="Times New Roman"/>
                <w:sz w:val="24"/>
                <w:szCs w:val="24"/>
              </w:rPr>
              <w:t xml:space="preserve">10 </w:t>
            </w:r>
            <w:r w:rsidR="00170DA1">
              <w:rPr>
                <w:rFonts w:ascii="Times New Roman" w:hAnsi="Times New Roman" w:cs="Times New Roman"/>
                <w:sz w:val="24"/>
                <w:szCs w:val="24"/>
              </w:rPr>
              <w:t>–</w:t>
            </w:r>
            <w:r w:rsidRPr="00B41D6D">
              <w:rPr>
                <w:rFonts w:ascii="Times New Roman" w:hAnsi="Times New Roman" w:cs="Times New Roman"/>
                <w:sz w:val="24"/>
                <w:szCs w:val="24"/>
              </w:rPr>
              <w:t xml:space="preserve"> 1000</w:t>
            </w:r>
          </w:p>
        </w:tc>
        <w:tc>
          <w:tcPr>
            <w:tcW w:w="0" w:type="auto"/>
            <w:shd w:val="clear" w:color="auto" w:fill="auto"/>
            <w:vAlign w:val="center"/>
          </w:tcPr>
          <w:p w14:paraId="52E08A92" w14:textId="77777777" w:rsidR="003E64E4" w:rsidRPr="00B41D6D" w:rsidRDefault="003E64E4" w:rsidP="00B41D6D">
            <w:pPr>
              <w:jc w:val="center"/>
              <w:rPr>
                <w:rFonts w:ascii="Times New Roman" w:hAnsi="Times New Roman" w:cs="Times New Roman"/>
                <w:sz w:val="24"/>
                <w:szCs w:val="24"/>
              </w:rPr>
            </w:pPr>
            <w:r w:rsidRPr="00B41D6D">
              <w:rPr>
                <w:rFonts w:ascii="Times New Roman" w:hAnsi="Times New Roman" w:cs="Times New Roman"/>
                <w:sz w:val="24"/>
                <w:szCs w:val="24"/>
              </w:rPr>
              <w:t>33 000</w:t>
            </w:r>
          </w:p>
        </w:tc>
      </w:tr>
      <w:tr w:rsidR="003E64E4" w14:paraId="3AB72E33" w14:textId="77777777" w:rsidTr="00B41D6D">
        <w:trPr>
          <w:trHeight w:val="621"/>
        </w:trPr>
        <w:tc>
          <w:tcPr>
            <w:tcW w:w="0" w:type="auto"/>
            <w:shd w:val="clear" w:color="auto" w:fill="auto"/>
            <w:vAlign w:val="center"/>
          </w:tcPr>
          <w:p w14:paraId="6D4E6D21" w14:textId="77777777" w:rsidR="003E64E4" w:rsidRPr="00B41D6D" w:rsidRDefault="003E64E4" w:rsidP="00B41D6D">
            <w:pPr>
              <w:jc w:val="center"/>
              <w:rPr>
                <w:rFonts w:ascii="Times New Roman" w:hAnsi="Times New Roman" w:cs="Times New Roman"/>
                <w:sz w:val="24"/>
                <w:szCs w:val="24"/>
              </w:rPr>
            </w:pPr>
            <w:proofErr w:type="spellStart"/>
            <w:r w:rsidRPr="00B41D6D">
              <w:rPr>
                <w:rFonts w:ascii="Times New Roman" w:hAnsi="Times New Roman" w:cs="Times New Roman"/>
                <w:color w:val="000000" w:themeColor="text1"/>
                <w:sz w:val="24"/>
                <w:szCs w:val="24"/>
                <w:lang w:val="en-US"/>
              </w:rPr>
              <w:t>Baltech</w:t>
            </w:r>
            <w:proofErr w:type="spellEnd"/>
            <w:r w:rsidRPr="00B41D6D">
              <w:rPr>
                <w:rFonts w:ascii="Times New Roman" w:hAnsi="Times New Roman" w:cs="Times New Roman"/>
                <w:color w:val="000000" w:themeColor="text1"/>
                <w:sz w:val="24"/>
                <w:szCs w:val="24"/>
              </w:rPr>
              <w:t xml:space="preserve"> </w:t>
            </w:r>
            <w:r w:rsidRPr="00B41D6D">
              <w:rPr>
                <w:rFonts w:ascii="Times New Roman" w:hAnsi="Times New Roman" w:cs="Times New Roman"/>
                <w:color w:val="000000" w:themeColor="text1"/>
                <w:sz w:val="24"/>
                <w:szCs w:val="24"/>
                <w:lang w:val="en-US"/>
              </w:rPr>
              <w:t>VT</w:t>
            </w:r>
            <w:r w:rsidRPr="00B41D6D">
              <w:rPr>
                <w:rFonts w:ascii="Times New Roman" w:hAnsi="Times New Roman" w:cs="Times New Roman"/>
                <w:color w:val="000000" w:themeColor="text1"/>
                <w:sz w:val="24"/>
                <w:szCs w:val="24"/>
              </w:rPr>
              <w:t>-300</w:t>
            </w:r>
          </w:p>
        </w:tc>
        <w:tc>
          <w:tcPr>
            <w:tcW w:w="0" w:type="auto"/>
            <w:shd w:val="clear" w:color="auto" w:fill="auto"/>
            <w:vAlign w:val="center"/>
          </w:tcPr>
          <w:p w14:paraId="74BD8F89" w14:textId="77777777" w:rsidR="003E64E4" w:rsidRPr="00B41D6D" w:rsidRDefault="003E64E4" w:rsidP="00B41D6D">
            <w:pPr>
              <w:jc w:val="center"/>
              <w:rPr>
                <w:rFonts w:ascii="Times New Roman" w:hAnsi="Times New Roman" w:cs="Times New Roman"/>
                <w:sz w:val="24"/>
                <w:szCs w:val="24"/>
              </w:rPr>
            </w:pPr>
            <w:r w:rsidRPr="00B41D6D">
              <w:rPr>
                <w:rFonts w:ascii="Times New Roman" w:hAnsi="Times New Roman" w:cs="Times New Roman"/>
                <w:sz w:val="24"/>
                <w:szCs w:val="24"/>
              </w:rPr>
              <w:t>до 8 ч.</w:t>
            </w:r>
          </w:p>
        </w:tc>
        <w:tc>
          <w:tcPr>
            <w:tcW w:w="0" w:type="auto"/>
            <w:shd w:val="clear" w:color="auto" w:fill="auto"/>
            <w:vAlign w:val="center"/>
          </w:tcPr>
          <w:p w14:paraId="2738610C" w14:textId="77777777" w:rsidR="003E64E4" w:rsidRPr="00B41D6D" w:rsidRDefault="003E64E4" w:rsidP="00B41D6D">
            <w:pPr>
              <w:jc w:val="center"/>
              <w:rPr>
                <w:rFonts w:ascii="Times New Roman" w:hAnsi="Times New Roman" w:cs="Times New Roman"/>
                <w:sz w:val="24"/>
                <w:szCs w:val="24"/>
                <w:lang w:val="en-US"/>
              </w:rPr>
            </w:pPr>
            <w:r w:rsidRPr="00B41D6D">
              <w:rPr>
                <w:rFonts w:ascii="Times New Roman" w:hAnsi="Times New Roman" w:cs="Times New Roman"/>
                <w:sz w:val="24"/>
                <w:szCs w:val="24"/>
                <w:lang w:val="en-US"/>
              </w:rPr>
              <w:t>Wi-Fi</w:t>
            </w:r>
          </w:p>
        </w:tc>
        <w:tc>
          <w:tcPr>
            <w:tcW w:w="0" w:type="auto"/>
            <w:shd w:val="clear" w:color="auto" w:fill="auto"/>
            <w:vAlign w:val="center"/>
          </w:tcPr>
          <w:p w14:paraId="38EFE0F4" w14:textId="4B4E06AD" w:rsidR="003E64E4" w:rsidRPr="00B41D6D" w:rsidRDefault="003E64E4" w:rsidP="00714CA7">
            <w:pPr>
              <w:jc w:val="center"/>
              <w:rPr>
                <w:rFonts w:ascii="Times New Roman" w:hAnsi="Times New Roman" w:cs="Times New Roman"/>
                <w:sz w:val="24"/>
                <w:szCs w:val="24"/>
              </w:rPr>
            </w:pPr>
            <w:r w:rsidRPr="00B41D6D">
              <w:rPr>
                <w:rFonts w:ascii="Times New Roman" w:hAnsi="Times New Roman" w:cs="Times New Roman"/>
                <w:sz w:val="24"/>
                <w:szCs w:val="24"/>
              </w:rPr>
              <w:t>0,4</w:t>
            </w:r>
            <w:r w:rsidR="00714CA7">
              <w:rPr>
                <w:rFonts w:ascii="Times New Roman" w:hAnsi="Times New Roman" w:cs="Times New Roman"/>
                <w:sz w:val="24"/>
                <w:szCs w:val="24"/>
              </w:rPr>
              <w:t xml:space="preserve"> – </w:t>
            </w:r>
            <w:r w:rsidRPr="00B41D6D">
              <w:rPr>
                <w:rFonts w:ascii="Times New Roman" w:hAnsi="Times New Roman" w:cs="Times New Roman"/>
                <w:sz w:val="24"/>
                <w:szCs w:val="24"/>
              </w:rPr>
              <w:t>15000</w:t>
            </w:r>
          </w:p>
        </w:tc>
        <w:tc>
          <w:tcPr>
            <w:tcW w:w="0" w:type="auto"/>
            <w:shd w:val="clear" w:color="auto" w:fill="auto"/>
            <w:vAlign w:val="center"/>
          </w:tcPr>
          <w:p w14:paraId="6595B114" w14:textId="77777777" w:rsidR="003E64E4" w:rsidRPr="00FE332B" w:rsidRDefault="003E64E4" w:rsidP="00B41D6D">
            <w:pPr>
              <w:jc w:val="center"/>
              <w:rPr>
                <w:rFonts w:ascii="Times New Roman" w:hAnsi="Times New Roman" w:cs="Times New Roman"/>
                <w:sz w:val="24"/>
                <w:szCs w:val="24"/>
              </w:rPr>
            </w:pPr>
            <w:r w:rsidRPr="00B41D6D">
              <w:rPr>
                <w:rFonts w:ascii="Times New Roman" w:hAnsi="Times New Roman" w:cs="Times New Roman"/>
                <w:sz w:val="24"/>
                <w:szCs w:val="24"/>
              </w:rPr>
              <w:t>-</w:t>
            </w:r>
          </w:p>
        </w:tc>
      </w:tr>
    </w:tbl>
    <w:p w14:paraId="20741D84" w14:textId="77777777" w:rsidR="003E64E4" w:rsidRDefault="003E64E4" w:rsidP="00170DA1">
      <w:pPr>
        <w:spacing w:after="0" w:line="360" w:lineRule="auto"/>
        <w:ind w:firstLine="567"/>
        <w:jc w:val="both"/>
        <w:rPr>
          <w:rFonts w:ascii="Times New Roman" w:hAnsi="Times New Roman" w:cs="Times New Roman"/>
          <w:color w:val="000000" w:themeColor="text1"/>
          <w:sz w:val="28"/>
          <w:szCs w:val="28"/>
        </w:rPr>
      </w:pPr>
    </w:p>
    <w:p w14:paraId="23523539" w14:textId="77777777" w:rsidR="002510A4" w:rsidRPr="002510A4" w:rsidRDefault="002510A4" w:rsidP="002510A4">
      <w:pPr>
        <w:spacing w:after="0" w:line="360" w:lineRule="auto"/>
        <w:ind w:firstLine="567"/>
        <w:jc w:val="both"/>
        <w:rPr>
          <w:rFonts w:ascii="Times New Roman" w:hAnsi="Times New Roman" w:cs="Times New Roman"/>
          <w:b/>
          <w:color w:val="000000" w:themeColor="text1"/>
          <w:sz w:val="28"/>
          <w:szCs w:val="28"/>
        </w:rPr>
      </w:pPr>
      <w:r w:rsidRPr="002510A4">
        <w:rPr>
          <w:rFonts w:ascii="Times New Roman" w:hAnsi="Times New Roman" w:cs="Times New Roman"/>
          <w:b/>
          <w:color w:val="000000" w:themeColor="text1"/>
          <w:sz w:val="28"/>
          <w:szCs w:val="28"/>
        </w:rPr>
        <w:t>Критерии выбора целевой нагрузки</w:t>
      </w:r>
    </w:p>
    <w:p w14:paraId="23D09E94" w14:textId="77777777" w:rsidR="002510A4" w:rsidRDefault="002510A4" w:rsidP="002510A4">
      <w:pPr>
        <w:spacing w:after="0" w:line="360" w:lineRule="auto"/>
        <w:ind w:firstLine="567"/>
        <w:jc w:val="both"/>
        <w:rPr>
          <w:rFonts w:ascii="Times New Roman" w:hAnsi="Times New Roman" w:cs="Times New Roman"/>
          <w:color w:val="000000" w:themeColor="text1"/>
          <w:sz w:val="28"/>
          <w:szCs w:val="28"/>
        </w:rPr>
      </w:pPr>
    </w:p>
    <w:p w14:paraId="329D0149" w14:textId="3E50A277" w:rsidR="00DC7253" w:rsidRDefault="00DC7253" w:rsidP="002510A4">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Основные критерии выбора полезной нагрузки приведены в таблице 5.7.</w:t>
      </w:r>
    </w:p>
    <w:p w14:paraId="4C471EE4" w14:textId="77777777" w:rsidR="00DC7253" w:rsidRDefault="00DC7253" w:rsidP="002510A4">
      <w:pPr>
        <w:spacing w:after="0" w:line="360" w:lineRule="auto"/>
        <w:ind w:firstLine="567"/>
        <w:jc w:val="both"/>
        <w:rPr>
          <w:rFonts w:ascii="Times New Roman" w:hAnsi="Times New Roman" w:cs="Times New Roman"/>
          <w:color w:val="000000" w:themeColor="text1"/>
          <w:sz w:val="28"/>
          <w:szCs w:val="28"/>
        </w:rPr>
      </w:pPr>
    </w:p>
    <w:p w14:paraId="7B102F44" w14:textId="080CC27B" w:rsidR="00CD5003" w:rsidRPr="002510A4" w:rsidRDefault="00CD5003" w:rsidP="00CD5003">
      <w:pPr>
        <w:spacing w:after="0"/>
        <w:rPr>
          <w:rFonts w:ascii="Times New Roman" w:eastAsia="Calibri" w:hAnsi="Times New Roman" w:cs="Times New Roman"/>
          <w:sz w:val="28"/>
          <w:szCs w:val="28"/>
        </w:rPr>
      </w:pPr>
      <w:r w:rsidRPr="002510A4">
        <w:rPr>
          <w:rFonts w:ascii="Times New Roman" w:eastAsia="Calibri" w:hAnsi="Times New Roman" w:cs="Times New Roman"/>
          <w:sz w:val="28"/>
          <w:szCs w:val="28"/>
        </w:rPr>
        <w:t xml:space="preserve">Таблица </w:t>
      </w:r>
      <w:r>
        <w:rPr>
          <w:rFonts w:ascii="Times New Roman" w:eastAsia="Calibri" w:hAnsi="Times New Roman" w:cs="Times New Roman"/>
          <w:sz w:val="28"/>
          <w:szCs w:val="28"/>
        </w:rPr>
        <w:t>5.7</w:t>
      </w:r>
    </w:p>
    <w:tbl>
      <w:tblPr>
        <w:tblW w:w="9493" w:type="dxa"/>
        <w:tblCellMar>
          <w:left w:w="0" w:type="dxa"/>
          <w:right w:w="0" w:type="dxa"/>
        </w:tblCellMar>
        <w:tblLook w:val="0600" w:firstRow="0" w:lastRow="0" w:firstColumn="0" w:lastColumn="0" w:noHBand="1" w:noVBand="1"/>
      </w:tblPr>
      <w:tblGrid>
        <w:gridCol w:w="2405"/>
        <w:gridCol w:w="3402"/>
        <w:gridCol w:w="3686"/>
      </w:tblGrid>
      <w:tr w:rsidR="00CD5003" w:rsidRPr="00CD5003" w14:paraId="6383629C" w14:textId="77777777" w:rsidTr="00CD5003">
        <w:trPr>
          <w:trHeight w:val="288"/>
        </w:trPr>
        <w:tc>
          <w:tcPr>
            <w:tcW w:w="2405" w:type="dxa"/>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bottom w:w="0" w:type="dxa"/>
              <w:right w:w="12" w:type="dxa"/>
            </w:tcMar>
            <w:vAlign w:val="center"/>
            <w:hideMark/>
          </w:tcPr>
          <w:p w14:paraId="29653FE6" w14:textId="77777777" w:rsidR="00CD5003" w:rsidRPr="00CD5003" w:rsidRDefault="00CD5003" w:rsidP="00636304">
            <w:pPr>
              <w:spacing w:after="0" w:line="240" w:lineRule="auto"/>
              <w:ind w:left="57"/>
              <w:jc w:val="center"/>
              <w:rPr>
                <w:rFonts w:ascii="Times New Roman" w:hAnsi="Times New Roman" w:cs="Times New Roman"/>
                <w:color w:val="000000" w:themeColor="text1"/>
                <w:sz w:val="28"/>
                <w:szCs w:val="28"/>
              </w:rPr>
            </w:pPr>
            <w:r w:rsidRPr="00CD5003">
              <w:rPr>
                <w:rFonts w:ascii="Times New Roman" w:hAnsi="Times New Roman" w:cs="Times New Roman"/>
                <w:b/>
                <w:bCs/>
                <w:color w:val="000000" w:themeColor="text1"/>
                <w:sz w:val="28"/>
                <w:szCs w:val="28"/>
              </w:rPr>
              <w:t>Тип оборудования</w:t>
            </w:r>
          </w:p>
        </w:tc>
        <w:tc>
          <w:tcPr>
            <w:tcW w:w="3402" w:type="dxa"/>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bottom w:w="0" w:type="dxa"/>
              <w:right w:w="12" w:type="dxa"/>
            </w:tcMar>
            <w:vAlign w:val="center"/>
            <w:hideMark/>
          </w:tcPr>
          <w:p w14:paraId="2C511A2C" w14:textId="77777777" w:rsidR="00CD5003" w:rsidRPr="00CD5003" w:rsidRDefault="00CD5003" w:rsidP="00636304">
            <w:pPr>
              <w:spacing w:after="0" w:line="240" w:lineRule="auto"/>
              <w:ind w:left="57"/>
              <w:jc w:val="center"/>
              <w:rPr>
                <w:rFonts w:ascii="Times New Roman" w:hAnsi="Times New Roman" w:cs="Times New Roman"/>
                <w:color w:val="000000" w:themeColor="text1"/>
                <w:sz w:val="28"/>
                <w:szCs w:val="28"/>
              </w:rPr>
            </w:pPr>
            <w:r w:rsidRPr="00CD5003">
              <w:rPr>
                <w:rFonts w:ascii="Times New Roman" w:hAnsi="Times New Roman" w:cs="Times New Roman"/>
                <w:b/>
                <w:bCs/>
                <w:color w:val="000000" w:themeColor="text1"/>
                <w:sz w:val="28"/>
                <w:szCs w:val="28"/>
              </w:rPr>
              <w:t>Критерий</w:t>
            </w:r>
          </w:p>
        </w:tc>
        <w:tc>
          <w:tcPr>
            <w:tcW w:w="3686" w:type="dxa"/>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bottom w:w="0" w:type="dxa"/>
              <w:right w:w="12" w:type="dxa"/>
            </w:tcMar>
            <w:vAlign w:val="center"/>
            <w:hideMark/>
          </w:tcPr>
          <w:p w14:paraId="3E65D404" w14:textId="77777777" w:rsidR="00CD5003" w:rsidRPr="00CD5003" w:rsidRDefault="00CD5003" w:rsidP="00636304">
            <w:pPr>
              <w:spacing w:after="0" w:line="240" w:lineRule="auto"/>
              <w:ind w:left="57"/>
              <w:jc w:val="center"/>
              <w:rPr>
                <w:rFonts w:ascii="Times New Roman" w:hAnsi="Times New Roman" w:cs="Times New Roman"/>
                <w:color w:val="000000" w:themeColor="text1"/>
                <w:sz w:val="28"/>
                <w:szCs w:val="28"/>
              </w:rPr>
            </w:pPr>
            <w:r w:rsidRPr="00CD5003">
              <w:rPr>
                <w:rFonts w:ascii="Times New Roman" w:hAnsi="Times New Roman" w:cs="Times New Roman"/>
                <w:b/>
                <w:bCs/>
                <w:color w:val="000000" w:themeColor="text1"/>
                <w:sz w:val="28"/>
                <w:szCs w:val="28"/>
              </w:rPr>
              <w:t>Значение</w:t>
            </w:r>
          </w:p>
        </w:tc>
      </w:tr>
      <w:tr w:rsidR="00CD5003" w:rsidRPr="00CD5003" w14:paraId="351FAE16" w14:textId="77777777" w:rsidTr="00CD5003">
        <w:trPr>
          <w:trHeight w:val="288"/>
        </w:trPr>
        <w:tc>
          <w:tcPr>
            <w:tcW w:w="2405" w:type="dxa"/>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bottom w:w="0" w:type="dxa"/>
              <w:right w:w="12" w:type="dxa"/>
            </w:tcMar>
            <w:vAlign w:val="center"/>
            <w:hideMark/>
          </w:tcPr>
          <w:p w14:paraId="426AED9D" w14:textId="77777777" w:rsidR="00CD5003" w:rsidRPr="00CD5003" w:rsidRDefault="00CD5003" w:rsidP="00636304">
            <w:pPr>
              <w:spacing w:after="0" w:line="240" w:lineRule="auto"/>
              <w:ind w:left="57"/>
              <w:rPr>
                <w:rFonts w:ascii="Times New Roman" w:hAnsi="Times New Roman" w:cs="Times New Roman"/>
                <w:color w:val="000000" w:themeColor="text1"/>
                <w:sz w:val="28"/>
                <w:szCs w:val="28"/>
              </w:rPr>
            </w:pPr>
            <w:r w:rsidRPr="00CD5003">
              <w:rPr>
                <w:rFonts w:ascii="Times New Roman" w:hAnsi="Times New Roman" w:cs="Times New Roman"/>
                <w:color w:val="000000" w:themeColor="text1"/>
                <w:sz w:val="28"/>
                <w:szCs w:val="28"/>
              </w:rPr>
              <w:t>ТВ камера</w:t>
            </w:r>
          </w:p>
        </w:tc>
        <w:tc>
          <w:tcPr>
            <w:tcW w:w="3402" w:type="dxa"/>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bottom w:w="0" w:type="dxa"/>
              <w:right w:w="12" w:type="dxa"/>
            </w:tcMar>
            <w:vAlign w:val="center"/>
            <w:hideMark/>
          </w:tcPr>
          <w:p w14:paraId="1B2A6BF1" w14:textId="77777777" w:rsidR="00CD5003" w:rsidRPr="00CD5003" w:rsidRDefault="00CD5003" w:rsidP="00636304">
            <w:pPr>
              <w:spacing w:after="0" w:line="240" w:lineRule="auto"/>
              <w:ind w:left="57"/>
              <w:rPr>
                <w:rFonts w:ascii="Times New Roman" w:hAnsi="Times New Roman" w:cs="Times New Roman"/>
                <w:color w:val="000000" w:themeColor="text1"/>
                <w:sz w:val="28"/>
                <w:szCs w:val="28"/>
              </w:rPr>
            </w:pPr>
            <w:r w:rsidRPr="00CD5003">
              <w:rPr>
                <w:rFonts w:ascii="Times New Roman" w:hAnsi="Times New Roman" w:cs="Times New Roman"/>
                <w:color w:val="000000" w:themeColor="text1"/>
                <w:sz w:val="28"/>
                <w:szCs w:val="28"/>
              </w:rPr>
              <w:t>размер матрицы</w:t>
            </w:r>
          </w:p>
        </w:tc>
        <w:tc>
          <w:tcPr>
            <w:tcW w:w="3686" w:type="dxa"/>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bottom w:w="0" w:type="dxa"/>
              <w:right w:w="12" w:type="dxa"/>
            </w:tcMar>
            <w:vAlign w:val="center"/>
            <w:hideMark/>
          </w:tcPr>
          <w:p w14:paraId="457BB01A" w14:textId="77777777" w:rsidR="00CD5003" w:rsidRPr="00CD5003" w:rsidRDefault="00CD5003" w:rsidP="00CB6AE8">
            <w:pPr>
              <w:spacing w:after="0" w:line="240" w:lineRule="auto"/>
              <w:ind w:left="57"/>
              <w:jc w:val="center"/>
              <w:rPr>
                <w:rFonts w:ascii="Times New Roman" w:hAnsi="Times New Roman" w:cs="Times New Roman"/>
                <w:color w:val="000000" w:themeColor="text1"/>
                <w:sz w:val="28"/>
                <w:szCs w:val="28"/>
              </w:rPr>
            </w:pPr>
            <w:r w:rsidRPr="00CD5003">
              <w:rPr>
                <w:rFonts w:ascii="Times New Roman" w:hAnsi="Times New Roman" w:cs="Times New Roman"/>
                <w:color w:val="000000" w:themeColor="text1"/>
                <w:sz w:val="28"/>
                <w:szCs w:val="28"/>
                <w:lang w:val="en-US"/>
              </w:rPr>
              <w:t>4000x3000 px</w:t>
            </w:r>
          </w:p>
        </w:tc>
      </w:tr>
      <w:tr w:rsidR="00CD5003" w:rsidRPr="00CD5003" w14:paraId="3A4B5264" w14:textId="77777777" w:rsidTr="00CD5003">
        <w:trPr>
          <w:trHeight w:val="288"/>
        </w:trPr>
        <w:tc>
          <w:tcPr>
            <w:tcW w:w="2405" w:type="dxa"/>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bottom w:w="0" w:type="dxa"/>
              <w:right w:w="12" w:type="dxa"/>
            </w:tcMar>
            <w:vAlign w:val="center"/>
            <w:hideMark/>
          </w:tcPr>
          <w:p w14:paraId="1B665743" w14:textId="77777777" w:rsidR="00CD5003" w:rsidRPr="00CD5003" w:rsidRDefault="00CD5003" w:rsidP="00636304">
            <w:pPr>
              <w:spacing w:after="0" w:line="240" w:lineRule="auto"/>
              <w:ind w:left="57"/>
              <w:rPr>
                <w:rFonts w:ascii="Times New Roman" w:hAnsi="Times New Roman" w:cs="Times New Roman"/>
                <w:color w:val="000000" w:themeColor="text1"/>
                <w:sz w:val="28"/>
                <w:szCs w:val="28"/>
              </w:rPr>
            </w:pPr>
            <w:r w:rsidRPr="00CD5003">
              <w:rPr>
                <w:rFonts w:ascii="Times New Roman" w:hAnsi="Times New Roman" w:cs="Times New Roman"/>
                <w:color w:val="000000" w:themeColor="text1"/>
                <w:sz w:val="28"/>
                <w:szCs w:val="28"/>
              </w:rPr>
              <w:t>ИК камера</w:t>
            </w:r>
          </w:p>
        </w:tc>
        <w:tc>
          <w:tcPr>
            <w:tcW w:w="3402" w:type="dxa"/>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bottom w:w="0" w:type="dxa"/>
              <w:right w:w="12" w:type="dxa"/>
            </w:tcMar>
            <w:vAlign w:val="center"/>
            <w:hideMark/>
          </w:tcPr>
          <w:p w14:paraId="402E73F1" w14:textId="77777777" w:rsidR="00CD5003" w:rsidRPr="00CD5003" w:rsidRDefault="00CD5003" w:rsidP="00636304">
            <w:pPr>
              <w:spacing w:after="0" w:line="240" w:lineRule="auto"/>
              <w:ind w:left="57"/>
              <w:rPr>
                <w:rFonts w:ascii="Times New Roman" w:hAnsi="Times New Roman" w:cs="Times New Roman"/>
                <w:color w:val="000000" w:themeColor="text1"/>
                <w:sz w:val="28"/>
                <w:szCs w:val="28"/>
              </w:rPr>
            </w:pPr>
            <w:r w:rsidRPr="00CD5003">
              <w:rPr>
                <w:rFonts w:ascii="Times New Roman" w:hAnsi="Times New Roman" w:cs="Times New Roman"/>
                <w:color w:val="000000" w:themeColor="text1"/>
                <w:sz w:val="28"/>
                <w:szCs w:val="28"/>
              </w:rPr>
              <w:t>диапазон измеряемых температур</w:t>
            </w:r>
          </w:p>
        </w:tc>
        <w:tc>
          <w:tcPr>
            <w:tcW w:w="3686" w:type="dxa"/>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bottom w:w="0" w:type="dxa"/>
              <w:right w:w="12" w:type="dxa"/>
            </w:tcMar>
            <w:vAlign w:val="center"/>
            <w:hideMark/>
          </w:tcPr>
          <w:p w14:paraId="5122ACC8" w14:textId="77777777" w:rsidR="00CD5003" w:rsidRPr="00CD5003" w:rsidRDefault="00CD5003" w:rsidP="00CB6AE8">
            <w:pPr>
              <w:spacing w:after="0" w:line="240" w:lineRule="auto"/>
              <w:ind w:left="57"/>
              <w:jc w:val="center"/>
              <w:rPr>
                <w:rFonts w:ascii="Times New Roman" w:hAnsi="Times New Roman" w:cs="Times New Roman"/>
                <w:color w:val="000000" w:themeColor="text1"/>
                <w:sz w:val="28"/>
                <w:szCs w:val="28"/>
              </w:rPr>
            </w:pPr>
            <w:r w:rsidRPr="00CD5003">
              <w:rPr>
                <w:rFonts w:ascii="Times New Roman" w:hAnsi="Times New Roman" w:cs="Times New Roman"/>
                <w:color w:val="000000" w:themeColor="text1"/>
                <w:sz w:val="28"/>
                <w:szCs w:val="28"/>
              </w:rPr>
              <w:t xml:space="preserve">до 500 </w:t>
            </w:r>
            <w:r w:rsidRPr="00CD5003">
              <w:rPr>
                <w:rFonts w:ascii="Times New Roman" w:hAnsi="Times New Roman" w:cs="Times New Roman"/>
                <w:color w:val="000000" w:themeColor="text1"/>
                <w:sz w:val="28"/>
                <w:szCs w:val="28"/>
                <w:lang w:val="en-US"/>
              </w:rPr>
              <w:t>º</w:t>
            </w:r>
            <w:r w:rsidRPr="00CD5003">
              <w:rPr>
                <w:rFonts w:ascii="Times New Roman" w:hAnsi="Times New Roman" w:cs="Times New Roman"/>
                <w:color w:val="000000" w:themeColor="text1"/>
                <w:sz w:val="28"/>
                <w:szCs w:val="28"/>
              </w:rPr>
              <w:t>С</w:t>
            </w:r>
          </w:p>
        </w:tc>
      </w:tr>
      <w:tr w:rsidR="00CD5003" w:rsidRPr="00CD5003" w14:paraId="54731C70" w14:textId="77777777" w:rsidTr="00CD5003">
        <w:trPr>
          <w:trHeight w:val="288"/>
        </w:trPr>
        <w:tc>
          <w:tcPr>
            <w:tcW w:w="2405" w:type="dxa"/>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bottom w:w="0" w:type="dxa"/>
              <w:right w:w="12" w:type="dxa"/>
            </w:tcMar>
            <w:vAlign w:val="center"/>
            <w:hideMark/>
          </w:tcPr>
          <w:p w14:paraId="76A4A915" w14:textId="77777777" w:rsidR="00CD5003" w:rsidRPr="00CD5003" w:rsidRDefault="00CD5003" w:rsidP="00636304">
            <w:pPr>
              <w:spacing w:after="0" w:line="240" w:lineRule="auto"/>
              <w:ind w:left="57"/>
              <w:rPr>
                <w:rFonts w:ascii="Times New Roman" w:hAnsi="Times New Roman" w:cs="Times New Roman"/>
                <w:color w:val="000000" w:themeColor="text1"/>
                <w:sz w:val="28"/>
                <w:szCs w:val="28"/>
              </w:rPr>
            </w:pPr>
            <w:r w:rsidRPr="00CD5003">
              <w:rPr>
                <w:rFonts w:ascii="Times New Roman" w:hAnsi="Times New Roman" w:cs="Times New Roman"/>
                <w:color w:val="000000" w:themeColor="text1"/>
                <w:sz w:val="28"/>
                <w:szCs w:val="28"/>
              </w:rPr>
              <w:t>Микрофон</w:t>
            </w:r>
          </w:p>
        </w:tc>
        <w:tc>
          <w:tcPr>
            <w:tcW w:w="3402" w:type="dxa"/>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bottom w:w="0" w:type="dxa"/>
              <w:right w:w="12" w:type="dxa"/>
            </w:tcMar>
            <w:vAlign w:val="center"/>
            <w:hideMark/>
          </w:tcPr>
          <w:p w14:paraId="25F773E8" w14:textId="77777777" w:rsidR="00CD5003" w:rsidRPr="00CD5003" w:rsidRDefault="00CD5003" w:rsidP="00636304">
            <w:pPr>
              <w:spacing w:after="0" w:line="240" w:lineRule="auto"/>
              <w:ind w:left="57"/>
              <w:rPr>
                <w:rFonts w:ascii="Times New Roman" w:hAnsi="Times New Roman" w:cs="Times New Roman"/>
                <w:color w:val="000000" w:themeColor="text1"/>
                <w:sz w:val="28"/>
                <w:szCs w:val="28"/>
              </w:rPr>
            </w:pPr>
            <w:r w:rsidRPr="00CD5003">
              <w:rPr>
                <w:rFonts w:ascii="Times New Roman" w:hAnsi="Times New Roman" w:cs="Times New Roman"/>
                <w:color w:val="000000" w:themeColor="text1"/>
                <w:sz w:val="28"/>
                <w:szCs w:val="28"/>
              </w:rPr>
              <w:t>диапазон часто измерения</w:t>
            </w:r>
          </w:p>
        </w:tc>
        <w:tc>
          <w:tcPr>
            <w:tcW w:w="3686" w:type="dxa"/>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bottom w:w="0" w:type="dxa"/>
              <w:right w:w="12" w:type="dxa"/>
            </w:tcMar>
            <w:vAlign w:val="center"/>
            <w:hideMark/>
          </w:tcPr>
          <w:p w14:paraId="212646B4" w14:textId="77777777" w:rsidR="00CD5003" w:rsidRPr="00CD5003" w:rsidRDefault="00CD5003" w:rsidP="00CB6AE8">
            <w:pPr>
              <w:spacing w:after="0" w:line="240" w:lineRule="auto"/>
              <w:ind w:left="57"/>
              <w:jc w:val="center"/>
              <w:rPr>
                <w:rFonts w:ascii="Times New Roman" w:hAnsi="Times New Roman" w:cs="Times New Roman"/>
                <w:color w:val="000000" w:themeColor="text1"/>
                <w:sz w:val="28"/>
                <w:szCs w:val="28"/>
              </w:rPr>
            </w:pPr>
            <w:r w:rsidRPr="00CD5003">
              <w:rPr>
                <w:rFonts w:ascii="Times New Roman" w:hAnsi="Times New Roman" w:cs="Times New Roman"/>
                <w:color w:val="000000" w:themeColor="text1"/>
                <w:sz w:val="28"/>
                <w:szCs w:val="28"/>
              </w:rPr>
              <w:t>35-8000 Гц</w:t>
            </w:r>
          </w:p>
        </w:tc>
      </w:tr>
      <w:tr w:rsidR="00CD5003" w:rsidRPr="00CD5003" w14:paraId="080E3AB1" w14:textId="77777777" w:rsidTr="00CD5003">
        <w:trPr>
          <w:trHeight w:val="288"/>
        </w:trPr>
        <w:tc>
          <w:tcPr>
            <w:tcW w:w="2405" w:type="dxa"/>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bottom w:w="0" w:type="dxa"/>
              <w:right w:w="12" w:type="dxa"/>
            </w:tcMar>
            <w:vAlign w:val="center"/>
            <w:hideMark/>
          </w:tcPr>
          <w:p w14:paraId="5F16E59A" w14:textId="77777777" w:rsidR="00CD5003" w:rsidRPr="00CD5003" w:rsidRDefault="00CD5003" w:rsidP="00636304">
            <w:pPr>
              <w:spacing w:after="0" w:line="240" w:lineRule="auto"/>
              <w:ind w:left="57"/>
              <w:rPr>
                <w:rFonts w:ascii="Times New Roman" w:hAnsi="Times New Roman" w:cs="Times New Roman"/>
                <w:color w:val="000000" w:themeColor="text1"/>
                <w:sz w:val="28"/>
                <w:szCs w:val="28"/>
              </w:rPr>
            </w:pPr>
            <w:r w:rsidRPr="00CD5003">
              <w:rPr>
                <w:rFonts w:ascii="Times New Roman" w:hAnsi="Times New Roman" w:cs="Times New Roman"/>
                <w:color w:val="000000" w:themeColor="text1"/>
                <w:sz w:val="28"/>
                <w:szCs w:val="28"/>
              </w:rPr>
              <w:t>Газоанализатор</w:t>
            </w:r>
          </w:p>
        </w:tc>
        <w:tc>
          <w:tcPr>
            <w:tcW w:w="3402" w:type="dxa"/>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bottom w:w="0" w:type="dxa"/>
              <w:right w:w="12" w:type="dxa"/>
            </w:tcMar>
            <w:vAlign w:val="center"/>
            <w:hideMark/>
          </w:tcPr>
          <w:p w14:paraId="0C733AE3" w14:textId="77777777" w:rsidR="00CD5003" w:rsidRPr="00CD5003" w:rsidRDefault="00CD5003" w:rsidP="00636304">
            <w:pPr>
              <w:spacing w:after="0" w:line="240" w:lineRule="auto"/>
              <w:ind w:left="57"/>
              <w:rPr>
                <w:rFonts w:ascii="Times New Roman" w:hAnsi="Times New Roman" w:cs="Times New Roman"/>
                <w:color w:val="000000" w:themeColor="text1"/>
                <w:sz w:val="28"/>
                <w:szCs w:val="28"/>
              </w:rPr>
            </w:pPr>
            <w:r w:rsidRPr="00CD5003">
              <w:rPr>
                <w:rFonts w:ascii="Times New Roman" w:hAnsi="Times New Roman" w:cs="Times New Roman"/>
                <w:color w:val="000000" w:themeColor="text1"/>
                <w:sz w:val="28"/>
                <w:szCs w:val="28"/>
              </w:rPr>
              <w:t>Индикация наличия газа</w:t>
            </w:r>
          </w:p>
        </w:tc>
        <w:tc>
          <w:tcPr>
            <w:tcW w:w="3686" w:type="dxa"/>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bottom w:w="0" w:type="dxa"/>
              <w:right w:w="12" w:type="dxa"/>
            </w:tcMar>
            <w:vAlign w:val="center"/>
            <w:hideMark/>
          </w:tcPr>
          <w:p w14:paraId="3BA6C632" w14:textId="036D0C32" w:rsidR="00CD5003" w:rsidRPr="00694B46" w:rsidRDefault="00CD5003" w:rsidP="00CB6AE8">
            <w:pPr>
              <w:spacing w:after="0" w:line="240" w:lineRule="auto"/>
              <w:ind w:left="57"/>
              <w:jc w:val="center"/>
              <w:rPr>
                <w:rFonts w:ascii="Times New Roman" w:hAnsi="Times New Roman" w:cs="Times New Roman"/>
                <w:color w:val="000000" w:themeColor="text1"/>
                <w:sz w:val="28"/>
                <w:szCs w:val="28"/>
              </w:rPr>
            </w:pPr>
            <w:r w:rsidRPr="00CD5003">
              <w:rPr>
                <w:rFonts w:ascii="Times New Roman" w:hAnsi="Times New Roman" w:cs="Times New Roman"/>
                <w:color w:val="000000" w:themeColor="text1"/>
                <w:sz w:val="28"/>
                <w:szCs w:val="28"/>
                <w:lang w:val="en-US"/>
              </w:rPr>
              <w:t>H2</w:t>
            </w:r>
            <w:r w:rsidR="00694B46">
              <w:rPr>
                <w:rFonts w:ascii="Times New Roman" w:hAnsi="Times New Roman" w:cs="Times New Roman"/>
                <w:color w:val="000000" w:themeColor="text1"/>
                <w:sz w:val="28"/>
                <w:szCs w:val="28"/>
              </w:rPr>
              <w:t>, СО</w:t>
            </w:r>
          </w:p>
        </w:tc>
      </w:tr>
      <w:tr w:rsidR="00CD5003" w:rsidRPr="00CD5003" w14:paraId="61E6D3CB" w14:textId="77777777" w:rsidTr="00CD5003">
        <w:trPr>
          <w:trHeight w:val="288"/>
        </w:trPr>
        <w:tc>
          <w:tcPr>
            <w:tcW w:w="2405" w:type="dxa"/>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bottom w:w="0" w:type="dxa"/>
              <w:right w:w="12" w:type="dxa"/>
            </w:tcMar>
            <w:vAlign w:val="center"/>
            <w:hideMark/>
          </w:tcPr>
          <w:p w14:paraId="24EE5991" w14:textId="77777777" w:rsidR="00CD5003" w:rsidRPr="00CD5003" w:rsidRDefault="00CD5003" w:rsidP="00636304">
            <w:pPr>
              <w:spacing w:after="0" w:line="240" w:lineRule="auto"/>
              <w:ind w:left="57"/>
              <w:rPr>
                <w:rFonts w:ascii="Times New Roman" w:hAnsi="Times New Roman" w:cs="Times New Roman"/>
                <w:color w:val="000000" w:themeColor="text1"/>
                <w:sz w:val="28"/>
                <w:szCs w:val="28"/>
              </w:rPr>
            </w:pPr>
            <w:r w:rsidRPr="00CD5003">
              <w:rPr>
                <w:rFonts w:ascii="Times New Roman" w:hAnsi="Times New Roman" w:cs="Times New Roman"/>
                <w:color w:val="000000" w:themeColor="text1"/>
                <w:sz w:val="28"/>
                <w:szCs w:val="28"/>
              </w:rPr>
              <w:t>Вибрации</w:t>
            </w:r>
          </w:p>
        </w:tc>
        <w:tc>
          <w:tcPr>
            <w:tcW w:w="3402" w:type="dxa"/>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bottom w:w="0" w:type="dxa"/>
              <w:right w:w="12" w:type="dxa"/>
            </w:tcMar>
            <w:vAlign w:val="center"/>
            <w:hideMark/>
          </w:tcPr>
          <w:p w14:paraId="66EECB2B" w14:textId="77777777" w:rsidR="00CD5003" w:rsidRPr="00CD5003" w:rsidRDefault="00CD5003" w:rsidP="00636304">
            <w:pPr>
              <w:spacing w:after="0" w:line="240" w:lineRule="auto"/>
              <w:ind w:left="57"/>
              <w:rPr>
                <w:rFonts w:ascii="Times New Roman" w:hAnsi="Times New Roman" w:cs="Times New Roman"/>
                <w:color w:val="000000" w:themeColor="text1"/>
                <w:sz w:val="28"/>
                <w:szCs w:val="28"/>
              </w:rPr>
            </w:pPr>
            <w:r w:rsidRPr="00CD5003">
              <w:rPr>
                <w:rFonts w:ascii="Times New Roman" w:hAnsi="Times New Roman" w:cs="Times New Roman"/>
                <w:color w:val="000000" w:themeColor="text1"/>
                <w:sz w:val="28"/>
                <w:szCs w:val="28"/>
              </w:rPr>
              <w:t>Исполнение, канал связи</w:t>
            </w:r>
          </w:p>
        </w:tc>
        <w:tc>
          <w:tcPr>
            <w:tcW w:w="3686" w:type="dxa"/>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bottom w:w="0" w:type="dxa"/>
              <w:right w:w="12" w:type="dxa"/>
            </w:tcMar>
            <w:vAlign w:val="center"/>
            <w:hideMark/>
          </w:tcPr>
          <w:p w14:paraId="71F51300" w14:textId="77777777" w:rsidR="00CD5003" w:rsidRPr="00CD5003" w:rsidRDefault="00CD5003" w:rsidP="00CB6AE8">
            <w:pPr>
              <w:spacing w:after="0" w:line="240" w:lineRule="auto"/>
              <w:ind w:left="57"/>
              <w:jc w:val="center"/>
              <w:rPr>
                <w:rFonts w:ascii="Times New Roman" w:hAnsi="Times New Roman" w:cs="Times New Roman"/>
                <w:color w:val="000000" w:themeColor="text1"/>
                <w:sz w:val="28"/>
                <w:szCs w:val="28"/>
              </w:rPr>
            </w:pPr>
            <w:r w:rsidRPr="00CD5003">
              <w:rPr>
                <w:rFonts w:ascii="Times New Roman" w:hAnsi="Times New Roman" w:cs="Times New Roman"/>
                <w:color w:val="000000" w:themeColor="text1"/>
                <w:sz w:val="28"/>
                <w:szCs w:val="28"/>
              </w:rPr>
              <w:t xml:space="preserve">Стационарное, </w:t>
            </w:r>
            <w:proofErr w:type="spellStart"/>
            <w:r w:rsidRPr="00CD5003">
              <w:rPr>
                <w:rFonts w:ascii="Times New Roman" w:hAnsi="Times New Roman" w:cs="Times New Roman"/>
                <w:color w:val="000000" w:themeColor="text1"/>
                <w:sz w:val="28"/>
                <w:szCs w:val="28"/>
                <w:lang w:val="en-US"/>
              </w:rPr>
              <w:t>Wifi</w:t>
            </w:r>
            <w:proofErr w:type="spellEnd"/>
            <w:r w:rsidRPr="00CD5003">
              <w:rPr>
                <w:rFonts w:ascii="Times New Roman" w:hAnsi="Times New Roman" w:cs="Times New Roman"/>
                <w:color w:val="000000" w:themeColor="text1"/>
                <w:sz w:val="28"/>
                <w:szCs w:val="28"/>
                <w:lang w:val="en-US"/>
              </w:rPr>
              <w:t>, Bluetooth</w:t>
            </w:r>
          </w:p>
        </w:tc>
      </w:tr>
    </w:tbl>
    <w:p w14:paraId="3B35DC1B" w14:textId="77777777" w:rsidR="00CD5003" w:rsidRDefault="00CD5003" w:rsidP="002510A4">
      <w:pPr>
        <w:spacing w:after="0" w:line="360" w:lineRule="auto"/>
        <w:ind w:firstLine="567"/>
        <w:jc w:val="both"/>
        <w:rPr>
          <w:rFonts w:ascii="Times New Roman" w:hAnsi="Times New Roman" w:cs="Times New Roman"/>
          <w:color w:val="000000" w:themeColor="text1"/>
          <w:sz w:val="28"/>
          <w:szCs w:val="28"/>
        </w:rPr>
      </w:pPr>
    </w:p>
    <w:p w14:paraId="507F2485" w14:textId="255BF03E" w:rsidR="00636304" w:rsidRDefault="00636304" w:rsidP="002510A4">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Варианты навесного оборудования, рассматриваемые на соответствие указанным критериям для применения на БПЛА в составе ПАК, приведены в приложении А.</w:t>
      </w:r>
    </w:p>
    <w:p w14:paraId="38A8F0E9" w14:textId="1D5B7373" w:rsidR="00636304" w:rsidRPr="00694B46" w:rsidRDefault="00694B46" w:rsidP="002510A4">
      <w:pPr>
        <w:spacing w:after="0" w:line="360" w:lineRule="auto"/>
        <w:ind w:firstLine="567"/>
        <w:jc w:val="both"/>
        <w:rPr>
          <w:rFonts w:ascii="Times New Roman" w:hAnsi="Times New Roman" w:cs="Times New Roman"/>
          <w:i/>
          <w:color w:val="000000" w:themeColor="text1"/>
          <w:sz w:val="28"/>
          <w:szCs w:val="28"/>
        </w:rPr>
      </w:pPr>
      <w:r w:rsidRPr="00694B46">
        <w:rPr>
          <w:rFonts w:ascii="Times New Roman" w:hAnsi="Times New Roman" w:cs="Times New Roman"/>
          <w:i/>
          <w:color w:val="000000" w:themeColor="text1"/>
          <w:sz w:val="28"/>
          <w:szCs w:val="28"/>
        </w:rPr>
        <w:lastRenderedPageBreak/>
        <w:t>Выбор камеры</w:t>
      </w:r>
    </w:p>
    <w:p w14:paraId="15606990" w14:textId="77777777" w:rsidR="002510A4" w:rsidRPr="002510A4" w:rsidRDefault="002510A4" w:rsidP="002510A4">
      <w:pPr>
        <w:spacing w:after="0" w:line="360" w:lineRule="auto"/>
        <w:ind w:firstLine="567"/>
        <w:jc w:val="both"/>
        <w:rPr>
          <w:rFonts w:ascii="Times New Roman" w:hAnsi="Times New Roman" w:cs="Times New Roman"/>
          <w:color w:val="000000" w:themeColor="text1"/>
          <w:sz w:val="28"/>
          <w:szCs w:val="28"/>
        </w:rPr>
      </w:pPr>
      <w:r w:rsidRPr="002510A4">
        <w:rPr>
          <w:rFonts w:ascii="Times New Roman" w:hAnsi="Times New Roman" w:cs="Times New Roman"/>
          <w:color w:val="000000" w:themeColor="text1"/>
          <w:sz w:val="28"/>
          <w:szCs w:val="28"/>
        </w:rPr>
        <w:t xml:space="preserve">Для оценки потребных характеристик оптической системы будем использовать модифицированный критерий Джонсона, который связывает число пикселей на изображении с вероятностью обнаружения, распознавания и идентификации объекта. </w:t>
      </w:r>
    </w:p>
    <w:p w14:paraId="2EBE6BF7" w14:textId="77777777" w:rsidR="002510A4" w:rsidRPr="002510A4" w:rsidRDefault="002510A4" w:rsidP="002510A4">
      <w:pPr>
        <w:spacing w:after="0" w:line="360" w:lineRule="auto"/>
        <w:ind w:firstLine="567"/>
        <w:jc w:val="both"/>
        <w:rPr>
          <w:rFonts w:ascii="Times New Roman" w:hAnsi="Times New Roman" w:cs="Times New Roman"/>
          <w:color w:val="000000" w:themeColor="text1"/>
          <w:sz w:val="28"/>
          <w:szCs w:val="28"/>
        </w:rPr>
      </w:pPr>
      <w:r w:rsidRPr="002510A4">
        <w:rPr>
          <w:rFonts w:ascii="Times New Roman" w:hAnsi="Times New Roman" w:cs="Times New Roman"/>
          <w:color w:val="000000" w:themeColor="text1"/>
          <w:sz w:val="28"/>
          <w:szCs w:val="28"/>
        </w:rPr>
        <w:t>Обнаружение – на изображении присутствует некоторая контрастная область, соответствующая некоторому объекту.</w:t>
      </w:r>
    </w:p>
    <w:p w14:paraId="5A40B47A" w14:textId="77777777" w:rsidR="002510A4" w:rsidRPr="002510A4" w:rsidRDefault="002510A4" w:rsidP="002510A4">
      <w:pPr>
        <w:spacing w:after="0" w:line="360" w:lineRule="auto"/>
        <w:ind w:firstLine="567"/>
        <w:jc w:val="both"/>
        <w:rPr>
          <w:rFonts w:ascii="Times New Roman" w:hAnsi="Times New Roman" w:cs="Times New Roman"/>
          <w:color w:val="000000" w:themeColor="text1"/>
          <w:sz w:val="28"/>
          <w:szCs w:val="28"/>
        </w:rPr>
      </w:pPr>
      <w:r w:rsidRPr="002510A4">
        <w:rPr>
          <w:rFonts w:ascii="Times New Roman" w:hAnsi="Times New Roman" w:cs="Times New Roman"/>
          <w:color w:val="000000" w:themeColor="text1"/>
          <w:sz w:val="28"/>
          <w:szCs w:val="28"/>
        </w:rPr>
        <w:t>Распознавание – определяется класс объекта, например трещина, цвета побежалости, выход из ряда.</w:t>
      </w:r>
    </w:p>
    <w:p w14:paraId="7F588CAD" w14:textId="77777777" w:rsidR="002510A4" w:rsidRPr="002510A4" w:rsidRDefault="002510A4" w:rsidP="002510A4">
      <w:pPr>
        <w:spacing w:after="0" w:line="360" w:lineRule="auto"/>
        <w:ind w:firstLine="567"/>
        <w:jc w:val="both"/>
        <w:rPr>
          <w:rFonts w:ascii="Times New Roman" w:hAnsi="Times New Roman" w:cs="Times New Roman"/>
          <w:color w:val="000000" w:themeColor="text1"/>
          <w:sz w:val="28"/>
          <w:szCs w:val="28"/>
        </w:rPr>
      </w:pPr>
      <w:r w:rsidRPr="002510A4">
        <w:rPr>
          <w:rFonts w:ascii="Times New Roman" w:hAnsi="Times New Roman" w:cs="Times New Roman"/>
          <w:color w:val="000000" w:themeColor="text1"/>
          <w:sz w:val="28"/>
          <w:szCs w:val="28"/>
        </w:rPr>
        <w:t>Идентификация – объект может быть описан и дополнительно классифицирован. Например, трещина с раскрытием.</w:t>
      </w:r>
    </w:p>
    <w:p w14:paraId="0319B952" w14:textId="7E065E68" w:rsidR="002510A4" w:rsidRPr="002510A4" w:rsidRDefault="002510A4" w:rsidP="002510A4">
      <w:pPr>
        <w:spacing w:after="0" w:line="360" w:lineRule="auto"/>
        <w:ind w:firstLine="567"/>
        <w:jc w:val="both"/>
        <w:rPr>
          <w:rFonts w:ascii="Times New Roman" w:hAnsi="Times New Roman" w:cs="Times New Roman"/>
          <w:color w:val="000000" w:themeColor="text1"/>
          <w:sz w:val="28"/>
          <w:szCs w:val="28"/>
        </w:rPr>
      </w:pPr>
      <w:r w:rsidRPr="002510A4">
        <w:rPr>
          <w:rFonts w:ascii="Times New Roman" w:hAnsi="Times New Roman" w:cs="Times New Roman"/>
          <w:color w:val="000000" w:themeColor="text1"/>
          <w:sz w:val="28"/>
          <w:szCs w:val="28"/>
        </w:rPr>
        <w:t xml:space="preserve">Джонсон в своей работе использовал оптические приборы, передававшие картинку на телевизионную аппаратуру со строчной разверткой, поэтому использовал число телевизионных линий (ТВЛ), которые перекрывает объект интереса и указал следующие количественные характеристики для обнаружения, распознавания и идентификации, представленные в таблице </w:t>
      </w:r>
      <w:r>
        <w:rPr>
          <w:rFonts w:ascii="Times New Roman" w:hAnsi="Times New Roman" w:cs="Times New Roman"/>
          <w:color w:val="000000" w:themeColor="text1"/>
          <w:sz w:val="28"/>
          <w:szCs w:val="28"/>
        </w:rPr>
        <w:t>5</w:t>
      </w:r>
      <w:r w:rsidR="00CD5003">
        <w:rPr>
          <w:rFonts w:ascii="Times New Roman" w:hAnsi="Times New Roman" w:cs="Times New Roman"/>
          <w:color w:val="000000" w:themeColor="text1"/>
          <w:sz w:val="28"/>
          <w:szCs w:val="28"/>
        </w:rPr>
        <w:t>.8</w:t>
      </w:r>
      <w:r>
        <w:rPr>
          <w:rFonts w:ascii="Times New Roman" w:hAnsi="Times New Roman" w:cs="Times New Roman"/>
          <w:color w:val="000000" w:themeColor="text1"/>
          <w:sz w:val="28"/>
          <w:szCs w:val="28"/>
        </w:rPr>
        <w:t>.</w:t>
      </w:r>
    </w:p>
    <w:p w14:paraId="04DA4DBB" w14:textId="77777777" w:rsidR="002510A4" w:rsidRPr="002510A4" w:rsidRDefault="002510A4" w:rsidP="002510A4">
      <w:pPr>
        <w:spacing w:after="0" w:line="360" w:lineRule="auto"/>
        <w:ind w:firstLine="567"/>
        <w:jc w:val="both"/>
        <w:rPr>
          <w:rFonts w:ascii="Times New Roman" w:hAnsi="Times New Roman" w:cs="Times New Roman"/>
          <w:color w:val="000000" w:themeColor="text1"/>
          <w:sz w:val="28"/>
          <w:szCs w:val="28"/>
        </w:rPr>
      </w:pPr>
    </w:p>
    <w:p w14:paraId="0CE724A2" w14:textId="1D913E15" w:rsidR="002510A4" w:rsidRPr="002510A4" w:rsidRDefault="002510A4" w:rsidP="002510A4">
      <w:pPr>
        <w:spacing w:after="0"/>
        <w:rPr>
          <w:rFonts w:ascii="Times New Roman" w:eastAsia="Calibri" w:hAnsi="Times New Roman" w:cs="Times New Roman"/>
          <w:sz w:val="28"/>
          <w:szCs w:val="28"/>
        </w:rPr>
      </w:pPr>
      <w:r w:rsidRPr="002510A4">
        <w:rPr>
          <w:rFonts w:ascii="Times New Roman" w:eastAsia="Calibri" w:hAnsi="Times New Roman" w:cs="Times New Roman"/>
          <w:sz w:val="28"/>
          <w:szCs w:val="28"/>
        </w:rPr>
        <w:t xml:space="preserve">Таблица </w:t>
      </w:r>
      <w:r w:rsidR="00CD5003">
        <w:rPr>
          <w:rFonts w:ascii="Times New Roman" w:eastAsia="Calibri" w:hAnsi="Times New Roman" w:cs="Times New Roman"/>
          <w:sz w:val="28"/>
          <w:szCs w:val="28"/>
        </w:rPr>
        <w:t>5.8</w:t>
      </w:r>
    </w:p>
    <w:tbl>
      <w:tblPr>
        <w:tblStyle w:val="af3"/>
        <w:tblW w:w="0" w:type="auto"/>
        <w:tblLook w:val="04A0" w:firstRow="1" w:lastRow="0" w:firstColumn="1" w:lastColumn="0" w:noHBand="0" w:noVBand="1"/>
      </w:tblPr>
      <w:tblGrid>
        <w:gridCol w:w="4672"/>
        <w:gridCol w:w="4672"/>
      </w:tblGrid>
      <w:tr w:rsidR="002510A4" w:rsidRPr="002510A4" w14:paraId="7F336E58" w14:textId="77777777" w:rsidTr="002510A4">
        <w:tc>
          <w:tcPr>
            <w:tcW w:w="4672" w:type="dxa"/>
          </w:tcPr>
          <w:p w14:paraId="1A7503EB" w14:textId="77777777" w:rsidR="002510A4" w:rsidRPr="002510A4" w:rsidRDefault="002510A4" w:rsidP="002510A4">
            <w:pPr>
              <w:spacing w:line="276" w:lineRule="auto"/>
              <w:jc w:val="center"/>
              <w:rPr>
                <w:rFonts w:ascii="Times New Roman" w:hAnsi="Times New Roman" w:cs="Times New Roman"/>
                <w:b/>
                <w:bCs/>
                <w:sz w:val="28"/>
                <w:szCs w:val="28"/>
              </w:rPr>
            </w:pPr>
            <w:r w:rsidRPr="002510A4">
              <w:rPr>
                <w:rFonts w:ascii="Times New Roman" w:hAnsi="Times New Roman" w:cs="Times New Roman"/>
                <w:b/>
                <w:bCs/>
                <w:sz w:val="28"/>
                <w:szCs w:val="28"/>
              </w:rPr>
              <w:t>Уровень</w:t>
            </w:r>
          </w:p>
        </w:tc>
        <w:tc>
          <w:tcPr>
            <w:tcW w:w="4673" w:type="dxa"/>
          </w:tcPr>
          <w:p w14:paraId="16240729" w14:textId="77777777" w:rsidR="002510A4" w:rsidRPr="002510A4" w:rsidRDefault="002510A4" w:rsidP="002510A4">
            <w:pPr>
              <w:spacing w:line="276" w:lineRule="auto"/>
              <w:jc w:val="center"/>
              <w:rPr>
                <w:rFonts w:ascii="Times New Roman" w:hAnsi="Times New Roman" w:cs="Times New Roman"/>
                <w:b/>
                <w:bCs/>
                <w:sz w:val="28"/>
                <w:szCs w:val="28"/>
              </w:rPr>
            </w:pPr>
            <w:r w:rsidRPr="002510A4">
              <w:rPr>
                <w:rFonts w:ascii="Times New Roman" w:hAnsi="Times New Roman" w:cs="Times New Roman"/>
                <w:b/>
                <w:bCs/>
                <w:sz w:val="28"/>
                <w:szCs w:val="28"/>
              </w:rPr>
              <w:t>Количество ТВЛ</w:t>
            </w:r>
          </w:p>
        </w:tc>
      </w:tr>
      <w:tr w:rsidR="002510A4" w:rsidRPr="002510A4" w14:paraId="764D9A0A" w14:textId="77777777" w:rsidTr="002510A4">
        <w:tc>
          <w:tcPr>
            <w:tcW w:w="4672" w:type="dxa"/>
          </w:tcPr>
          <w:p w14:paraId="731D223C" w14:textId="77777777" w:rsidR="002510A4" w:rsidRPr="002510A4" w:rsidRDefault="002510A4" w:rsidP="002510A4">
            <w:pPr>
              <w:spacing w:line="276" w:lineRule="auto"/>
              <w:jc w:val="center"/>
              <w:rPr>
                <w:rFonts w:ascii="Times New Roman" w:hAnsi="Times New Roman" w:cs="Times New Roman"/>
                <w:sz w:val="28"/>
                <w:szCs w:val="28"/>
              </w:rPr>
            </w:pPr>
            <w:r w:rsidRPr="002510A4">
              <w:rPr>
                <w:rFonts w:ascii="Times New Roman" w:hAnsi="Times New Roman" w:cs="Times New Roman"/>
                <w:sz w:val="28"/>
                <w:szCs w:val="28"/>
              </w:rPr>
              <w:t>Обнаружение</w:t>
            </w:r>
          </w:p>
        </w:tc>
        <w:tc>
          <w:tcPr>
            <w:tcW w:w="4673" w:type="dxa"/>
          </w:tcPr>
          <w:p w14:paraId="3FB74E8F" w14:textId="77777777" w:rsidR="002510A4" w:rsidRPr="002510A4" w:rsidRDefault="002510A4" w:rsidP="002510A4">
            <w:pPr>
              <w:spacing w:line="276" w:lineRule="auto"/>
              <w:jc w:val="center"/>
              <w:rPr>
                <w:rFonts w:ascii="Times New Roman" w:hAnsi="Times New Roman" w:cs="Times New Roman"/>
                <w:sz w:val="28"/>
                <w:szCs w:val="28"/>
              </w:rPr>
            </w:pPr>
            <w:r w:rsidRPr="002510A4">
              <w:rPr>
                <w:rFonts w:ascii="Times New Roman" w:hAnsi="Times New Roman" w:cs="Times New Roman"/>
                <w:sz w:val="28"/>
                <w:szCs w:val="28"/>
              </w:rPr>
              <w:t>2</w:t>
            </w:r>
          </w:p>
        </w:tc>
      </w:tr>
      <w:tr w:rsidR="002510A4" w:rsidRPr="002510A4" w14:paraId="298D7669" w14:textId="77777777" w:rsidTr="002510A4">
        <w:tc>
          <w:tcPr>
            <w:tcW w:w="4672" w:type="dxa"/>
          </w:tcPr>
          <w:p w14:paraId="1A1B6686" w14:textId="77777777" w:rsidR="002510A4" w:rsidRPr="002510A4" w:rsidRDefault="002510A4" w:rsidP="002510A4">
            <w:pPr>
              <w:spacing w:line="276" w:lineRule="auto"/>
              <w:jc w:val="center"/>
              <w:rPr>
                <w:rFonts w:ascii="Times New Roman" w:hAnsi="Times New Roman" w:cs="Times New Roman"/>
                <w:sz w:val="28"/>
                <w:szCs w:val="28"/>
              </w:rPr>
            </w:pPr>
            <w:r w:rsidRPr="002510A4">
              <w:rPr>
                <w:rFonts w:ascii="Times New Roman" w:hAnsi="Times New Roman" w:cs="Times New Roman"/>
                <w:sz w:val="28"/>
                <w:szCs w:val="28"/>
              </w:rPr>
              <w:t>Распознавание</w:t>
            </w:r>
          </w:p>
        </w:tc>
        <w:tc>
          <w:tcPr>
            <w:tcW w:w="4673" w:type="dxa"/>
          </w:tcPr>
          <w:p w14:paraId="2838E3F2" w14:textId="77777777" w:rsidR="002510A4" w:rsidRPr="002510A4" w:rsidRDefault="002510A4" w:rsidP="002510A4">
            <w:pPr>
              <w:spacing w:line="276" w:lineRule="auto"/>
              <w:jc w:val="center"/>
              <w:rPr>
                <w:rFonts w:ascii="Times New Roman" w:hAnsi="Times New Roman" w:cs="Times New Roman"/>
                <w:sz w:val="28"/>
                <w:szCs w:val="28"/>
              </w:rPr>
            </w:pPr>
            <w:r w:rsidRPr="002510A4">
              <w:rPr>
                <w:rFonts w:ascii="Times New Roman" w:hAnsi="Times New Roman" w:cs="Times New Roman"/>
                <w:sz w:val="28"/>
                <w:szCs w:val="28"/>
              </w:rPr>
              <w:t>8</w:t>
            </w:r>
          </w:p>
        </w:tc>
      </w:tr>
      <w:tr w:rsidR="002510A4" w:rsidRPr="002510A4" w14:paraId="31800940" w14:textId="77777777" w:rsidTr="002510A4">
        <w:tc>
          <w:tcPr>
            <w:tcW w:w="4672" w:type="dxa"/>
          </w:tcPr>
          <w:p w14:paraId="3304562A" w14:textId="77777777" w:rsidR="002510A4" w:rsidRPr="002510A4" w:rsidRDefault="002510A4" w:rsidP="002510A4">
            <w:pPr>
              <w:spacing w:line="276" w:lineRule="auto"/>
              <w:jc w:val="center"/>
              <w:rPr>
                <w:rFonts w:ascii="Times New Roman" w:hAnsi="Times New Roman" w:cs="Times New Roman"/>
                <w:sz w:val="28"/>
                <w:szCs w:val="28"/>
              </w:rPr>
            </w:pPr>
            <w:r w:rsidRPr="002510A4">
              <w:rPr>
                <w:rFonts w:ascii="Times New Roman" w:hAnsi="Times New Roman" w:cs="Times New Roman"/>
                <w:sz w:val="28"/>
                <w:szCs w:val="28"/>
              </w:rPr>
              <w:t>Идентификация</w:t>
            </w:r>
          </w:p>
        </w:tc>
        <w:tc>
          <w:tcPr>
            <w:tcW w:w="4673" w:type="dxa"/>
          </w:tcPr>
          <w:p w14:paraId="486A4FB1" w14:textId="77777777" w:rsidR="002510A4" w:rsidRPr="002510A4" w:rsidRDefault="002510A4" w:rsidP="002510A4">
            <w:pPr>
              <w:spacing w:line="276" w:lineRule="auto"/>
              <w:jc w:val="center"/>
              <w:rPr>
                <w:rFonts w:ascii="Times New Roman" w:hAnsi="Times New Roman" w:cs="Times New Roman"/>
                <w:sz w:val="28"/>
                <w:szCs w:val="28"/>
              </w:rPr>
            </w:pPr>
            <w:r w:rsidRPr="002510A4">
              <w:rPr>
                <w:rFonts w:ascii="Times New Roman" w:hAnsi="Times New Roman" w:cs="Times New Roman"/>
                <w:sz w:val="28"/>
                <w:szCs w:val="28"/>
              </w:rPr>
              <w:t>12</w:t>
            </w:r>
          </w:p>
        </w:tc>
      </w:tr>
    </w:tbl>
    <w:p w14:paraId="17EFAED3" w14:textId="77777777" w:rsidR="002510A4" w:rsidRPr="002510A4" w:rsidRDefault="002510A4" w:rsidP="002510A4">
      <w:pPr>
        <w:spacing w:after="0" w:line="360" w:lineRule="auto"/>
        <w:ind w:firstLine="567"/>
        <w:jc w:val="both"/>
        <w:rPr>
          <w:rFonts w:ascii="Times New Roman" w:hAnsi="Times New Roman" w:cs="Times New Roman"/>
          <w:color w:val="000000" w:themeColor="text1"/>
          <w:sz w:val="28"/>
          <w:szCs w:val="28"/>
        </w:rPr>
      </w:pPr>
    </w:p>
    <w:p w14:paraId="61128E92" w14:textId="7370948E" w:rsidR="002510A4" w:rsidRDefault="002510A4" w:rsidP="002510A4">
      <w:pPr>
        <w:spacing w:after="0" w:line="360" w:lineRule="auto"/>
        <w:ind w:firstLine="567"/>
        <w:jc w:val="both"/>
        <w:rPr>
          <w:rFonts w:ascii="Times New Roman" w:hAnsi="Times New Roman" w:cs="Times New Roman"/>
          <w:color w:val="000000" w:themeColor="text1"/>
          <w:sz w:val="28"/>
          <w:szCs w:val="28"/>
        </w:rPr>
      </w:pPr>
      <w:r w:rsidRPr="002510A4">
        <w:rPr>
          <w:rFonts w:ascii="Times New Roman" w:hAnsi="Times New Roman" w:cs="Times New Roman"/>
          <w:color w:val="000000" w:themeColor="text1"/>
          <w:sz w:val="28"/>
          <w:szCs w:val="28"/>
        </w:rPr>
        <w:t xml:space="preserve">Значения в таблице </w:t>
      </w:r>
      <w:r w:rsidR="00CD5003">
        <w:rPr>
          <w:rFonts w:ascii="Times New Roman" w:hAnsi="Times New Roman" w:cs="Times New Roman"/>
          <w:color w:val="000000" w:themeColor="text1"/>
          <w:sz w:val="28"/>
          <w:szCs w:val="28"/>
        </w:rPr>
        <w:t>5.8</w:t>
      </w:r>
      <w:r w:rsidRPr="002510A4">
        <w:rPr>
          <w:rFonts w:ascii="Times New Roman" w:hAnsi="Times New Roman" w:cs="Times New Roman"/>
          <w:color w:val="000000" w:themeColor="text1"/>
          <w:sz w:val="28"/>
          <w:szCs w:val="28"/>
        </w:rPr>
        <w:t xml:space="preserve"> указаны на 50% вероятности события, т.е. если объект перекрывает на экране 2 ТВЛ то он обнаруживается в 50% случаев. Для увеличения вероятности необходимо увеличить значения, указанные Джонсоном на коэффициент, значения которого представлены в таблице </w:t>
      </w:r>
      <w:r w:rsidR="00CD5003">
        <w:rPr>
          <w:rFonts w:ascii="Times New Roman" w:hAnsi="Times New Roman" w:cs="Times New Roman"/>
          <w:color w:val="000000" w:themeColor="text1"/>
          <w:sz w:val="28"/>
          <w:szCs w:val="28"/>
        </w:rPr>
        <w:t>5.9</w:t>
      </w:r>
      <w:r w:rsidRPr="002510A4">
        <w:rPr>
          <w:rFonts w:ascii="Times New Roman" w:hAnsi="Times New Roman" w:cs="Times New Roman"/>
          <w:color w:val="000000" w:themeColor="text1"/>
          <w:sz w:val="28"/>
          <w:szCs w:val="28"/>
        </w:rPr>
        <w:t>.</w:t>
      </w:r>
    </w:p>
    <w:p w14:paraId="02DBFA50" w14:textId="77777777" w:rsidR="002510A4" w:rsidRPr="002510A4" w:rsidRDefault="002510A4" w:rsidP="002510A4">
      <w:pPr>
        <w:spacing w:after="0" w:line="360" w:lineRule="auto"/>
        <w:ind w:firstLine="567"/>
        <w:jc w:val="both"/>
        <w:rPr>
          <w:rFonts w:ascii="Times New Roman" w:hAnsi="Times New Roman" w:cs="Times New Roman"/>
          <w:color w:val="000000" w:themeColor="text1"/>
          <w:sz w:val="28"/>
          <w:szCs w:val="28"/>
        </w:rPr>
      </w:pPr>
    </w:p>
    <w:p w14:paraId="1FF4608A" w14:textId="3683FC27" w:rsidR="002510A4" w:rsidRPr="002510A4" w:rsidRDefault="002510A4" w:rsidP="002510A4">
      <w:pPr>
        <w:spacing w:after="0"/>
        <w:rPr>
          <w:rFonts w:ascii="Times New Roman" w:eastAsia="Calibri" w:hAnsi="Times New Roman" w:cs="Times New Roman"/>
          <w:sz w:val="28"/>
          <w:szCs w:val="28"/>
        </w:rPr>
      </w:pPr>
      <w:r w:rsidRPr="002510A4">
        <w:rPr>
          <w:rFonts w:ascii="Times New Roman" w:eastAsia="Calibri" w:hAnsi="Times New Roman" w:cs="Times New Roman"/>
          <w:sz w:val="28"/>
          <w:szCs w:val="28"/>
        </w:rPr>
        <w:t xml:space="preserve">Таблица </w:t>
      </w:r>
      <w:r>
        <w:rPr>
          <w:rFonts w:ascii="Times New Roman" w:eastAsia="Calibri" w:hAnsi="Times New Roman" w:cs="Times New Roman"/>
          <w:sz w:val="28"/>
          <w:szCs w:val="28"/>
        </w:rPr>
        <w:t>5.</w:t>
      </w:r>
      <w:r w:rsidR="00CD5003">
        <w:rPr>
          <w:rFonts w:ascii="Times New Roman" w:eastAsia="Calibri" w:hAnsi="Times New Roman" w:cs="Times New Roman"/>
          <w:sz w:val="28"/>
          <w:szCs w:val="28"/>
        </w:rPr>
        <w:t>9</w:t>
      </w:r>
    </w:p>
    <w:tbl>
      <w:tblPr>
        <w:tblStyle w:val="af3"/>
        <w:tblW w:w="0" w:type="auto"/>
        <w:tblLook w:val="04A0" w:firstRow="1" w:lastRow="0" w:firstColumn="1" w:lastColumn="0" w:noHBand="0" w:noVBand="1"/>
      </w:tblPr>
      <w:tblGrid>
        <w:gridCol w:w="1975"/>
        <w:gridCol w:w="1838"/>
        <w:gridCol w:w="1845"/>
        <w:gridCol w:w="1843"/>
        <w:gridCol w:w="1843"/>
      </w:tblGrid>
      <w:tr w:rsidR="002510A4" w:rsidRPr="002510A4" w14:paraId="1FD43EE8" w14:textId="77777777" w:rsidTr="002510A4">
        <w:tc>
          <w:tcPr>
            <w:tcW w:w="1869" w:type="dxa"/>
          </w:tcPr>
          <w:p w14:paraId="7D285E61" w14:textId="77777777" w:rsidR="002510A4" w:rsidRPr="002510A4" w:rsidRDefault="002510A4" w:rsidP="002510A4">
            <w:pPr>
              <w:spacing w:line="276" w:lineRule="auto"/>
              <w:jc w:val="center"/>
              <w:rPr>
                <w:rFonts w:ascii="Times New Roman" w:hAnsi="Times New Roman" w:cs="Times New Roman"/>
                <w:b/>
                <w:bCs/>
                <w:sz w:val="28"/>
                <w:szCs w:val="28"/>
              </w:rPr>
            </w:pPr>
            <w:r w:rsidRPr="002510A4">
              <w:rPr>
                <w:rFonts w:ascii="Times New Roman" w:hAnsi="Times New Roman" w:cs="Times New Roman"/>
                <w:b/>
                <w:bCs/>
                <w:sz w:val="28"/>
                <w:szCs w:val="28"/>
              </w:rPr>
              <w:t>Вероятность</w:t>
            </w:r>
          </w:p>
        </w:tc>
        <w:tc>
          <w:tcPr>
            <w:tcW w:w="1869" w:type="dxa"/>
          </w:tcPr>
          <w:p w14:paraId="10B99DB0" w14:textId="77777777" w:rsidR="002510A4" w:rsidRPr="002510A4" w:rsidRDefault="002510A4" w:rsidP="002510A4">
            <w:pPr>
              <w:spacing w:line="276" w:lineRule="auto"/>
              <w:jc w:val="center"/>
              <w:rPr>
                <w:rFonts w:ascii="Times New Roman" w:hAnsi="Times New Roman" w:cs="Times New Roman"/>
                <w:sz w:val="28"/>
                <w:szCs w:val="28"/>
              </w:rPr>
            </w:pPr>
            <w:r w:rsidRPr="002510A4">
              <w:rPr>
                <w:rFonts w:ascii="Times New Roman" w:hAnsi="Times New Roman" w:cs="Times New Roman"/>
                <w:sz w:val="28"/>
                <w:szCs w:val="28"/>
              </w:rPr>
              <w:t>1</w:t>
            </w:r>
          </w:p>
        </w:tc>
        <w:tc>
          <w:tcPr>
            <w:tcW w:w="1869" w:type="dxa"/>
          </w:tcPr>
          <w:p w14:paraId="3BE31286" w14:textId="77777777" w:rsidR="002510A4" w:rsidRPr="002510A4" w:rsidRDefault="002510A4" w:rsidP="002510A4">
            <w:pPr>
              <w:spacing w:line="276" w:lineRule="auto"/>
              <w:jc w:val="center"/>
              <w:rPr>
                <w:rFonts w:ascii="Times New Roman" w:hAnsi="Times New Roman" w:cs="Times New Roman"/>
                <w:sz w:val="28"/>
                <w:szCs w:val="28"/>
              </w:rPr>
            </w:pPr>
            <w:r w:rsidRPr="002510A4">
              <w:rPr>
                <w:rFonts w:ascii="Times New Roman" w:hAnsi="Times New Roman" w:cs="Times New Roman"/>
                <w:sz w:val="28"/>
                <w:szCs w:val="28"/>
              </w:rPr>
              <w:t>0,95</w:t>
            </w:r>
          </w:p>
        </w:tc>
        <w:tc>
          <w:tcPr>
            <w:tcW w:w="1869" w:type="dxa"/>
          </w:tcPr>
          <w:p w14:paraId="114A7141" w14:textId="77777777" w:rsidR="002510A4" w:rsidRPr="002510A4" w:rsidRDefault="002510A4" w:rsidP="002510A4">
            <w:pPr>
              <w:spacing w:line="276" w:lineRule="auto"/>
              <w:jc w:val="center"/>
              <w:rPr>
                <w:rFonts w:ascii="Times New Roman" w:hAnsi="Times New Roman" w:cs="Times New Roman"/>
                <w:sz w:val="28"/>
                <w:szCs w:val="28"/>
              </w:rPr>
            </w:pPr>
            <w:r w:rsidRPr="002510A4">
              <w:rPr>
                <w:rFonts w:ascii="Times New Roman" w:hAnsi="Times New Roman" w:cs="Times New Roman"/>
                <w:sz w:val="28"/>
                <w:szCs w:val="28"/>
              </w:rPr>
              <w:t>0,8</w:t>
            </w:r>
          </w:p>
        </w:tc>
        <w:tc>
          <w:tcPr>
            <w:tcW w:w="1869" w:type="dxa"/>
          </w:tcPr>
          <w:p w14:paraId="6FE78488" w14:textId="77777777" w:rsidR="002510A4" w:rsidRPr="002510A4" w:rsidRDefault="002510A4" w:rsidP="002510A4">
            <w:pPr>
              <w:spacing w:line="276" w:lineRule="auto"/>
              <w:jc w:val="center"/>
              <w:rPr>
                <w:rFonts w:ascii="Times New Roman" w:hAnsi="Times New Roman" w:cs="Times New Roman"/>
                <w:sz w:val="28"/>
                <w:szCs w:val="28"/>
              </w:rPr>
            </w:pPr>
            <w:r w:rsidRPr="002510A4">
              <w:rPr>
                <w:rFonts w:ascii="Times New Roman" w:hAnsi="Times New Roman" w:cs="Times New Roman"/>
                <w:sz w:val="28"/>
                <w:szCs w:val="28"/>
              </w:rPr>
              <w:t>0,5</w:t>
            </w:r>
          </w:p>
        </w:tc>
      </w:tr>
      <w:tr w:rsidR="002510A4" w:rsidRPr="002510A4" w14:paraId="57E11F92" w14:textId="77777777" w:rsidTr="002510A4">
        <w:tc>
          <w:tcPr>
            <w:tcW w:w="1869" w:type="dxa"/>
          </w:tcPr>
          <w:p w14:paraId="2C7E1A88" w14:textId="77777777" w:rsidR="002510A4" w:rsidRPr="002510A4" w:rsidRDefault="002510A4" w:rsidP="002510A4">
            <w:pPr>
              <w:spacing w:line="276" w:lineRule="auto"/>
              <w:jc w:val="center"/>
              <w:rPr>
                <w:rFonts w:ascii="Times New Roman" w:hAnsi="Times New Roman" w:cs="Times New Roman"/>
                <w:b/>
                <w:bCs/>
                <w:sz w:val="28"/>
                <w:szCs w:val="28"/>
              </w:rPr>
            </w:pPr>
            <w:r w:rsidRPr="002510A4">
              <w:rPr>
                <w:rFonts w:ascii="Times New Roman" w:hAnsi="Times New Roman" w:cs="Times New Roman"/>
                <w:b/>
                <w:bCs/>
                <w:sz w:val="28"/>
                <w:szCs w:val="28"/>
              </w:rPr>
              <w:t>Коэффициент</w:t>
            </w:r>
          </w:p>
        </w:tc>
        <w:tc>
          <w:tcPr>
            <w:tcW w:w="1869" w:type="dxa"/>
          </w:tcPr>
          <w:p w14:paraId="7CCC9B7C" w14:textId="77777777" w:rsidR="002510A4" w:rsidRPr="002510A4" w:rsidRDefault="002510A4" w:rsidP="002510A4">
            <w:pPr>
              <w:spacing w:line="276" w:lineRule="auto"/>
              <w:jc w:val="center"/>
              <w:rPr>
                <w:rFonts w:ascii="Times New Roman" w:hAnsi="Times New Roman" w:cs="Times New Roman"/>
                <w:sz w:val="28"/>
                <w:szCs w:val="28"/>
              </w:rPr>
            </w:pPr>
            <w:r w:rsidRPr="002510A4">
              <w:rPr>
                <w:rFonts w:ascii="Times New Roman" w:hAnsi="Times New Roman" w:cs="Times New Roman"/>
                <w:sz w:val="28"/>
                <w:szCs w:val="28"/>
              </w:rPr>
              <w:t>3</w:t>
            </w:r>
          </w:p>
        </w:tc>
        <w:tc>
          <w:tcPr>
            <w:tcW w:w="1869" w:type="dxa"/>
          </w:tcPr>
          <w:p w14:paraId="5075DA35" w14:textId="77777777" w:rsidR="002510A4" w:rsidRPr="002510A4" w:rsidRDefault="002510A4" w:rsidP="002510A4">
            <w:pPr>
              <w:spacing w:line="276" w:lineRule="auto"/>
              <w:jc w:val="center"/>
              <w:rPr>
                <w:rFonts w:ascii="Times New Roman" w:hAnsi="Times New Roman" w:cs="Times New Roman"/>
                <w:sz w:val="28"/>
                <w:szCs w:val="28"/>
              </w:rPr>
            </w:pPr>
            <w:r w:rsidRPr="002510A4">
              <w:rPr>
                <w:rFonts w:ascii="Times New Roman" w:hAnsi="Times New Roman" w:cs="Times New Roman"/>
                <w:sz w:val="28"/>
                <w:szCs w:val="28"/>
              </w:rPr>
              <w:t>2</w:t>
            </w:r>
          </w:p>
        </w:tc>
        <w:tc>
          <w:tcPr>
            <w:tcW w:w="1869" w:type="dxa"/>
          </w:tcPr>
          <w:p w14:paraId="54410E53" w14:textId="77777777" w:rsidR="002510A4" w:rsidRPr="002510A4" w:rsidRDefault="002510A4" w:rsidP="002510A4">
            <w:pPr>
              <w:spacing w:line="276" w:lineRule="auto"/>
              <w:jc w:val="center"/>
              <w:rPr>
                <w:rFonts w:ascii="Times New Roman" w:hAnsi="Times New Roman" w:cs="Times New Roman"/>
                <w:sz w:val="28"/>
                <w:szCs w:val="28"/>
              </w:rPr>
            </w:pPr>
            <w:r w:rsidRPr="002510A4">
              <w:rPr>
                <w:rFonts w:ascii="Times New Roman" w:hAnsi="Times New Roman" w:cs="Times New Roman"/>
                <w:sz w:val="28"/>
                <w:szCs w:val="28"/>
              </w:rPr>
              <w:t>1,5</w:t>
            </w:r>
          </w:p>
        </w:tc>
        <w:tc>
          <w:tcPr>
            <w:tcW w:w="1869" w:type="dxa"/>
          </w:tcPr>
          <w:p w14:paraId="5ECF75A5" w14:textId="77777777" w:rsidR="002510A4" w:rsidRPr="002510A4" w:rsidRDefault="002510A4" w:rsidP="002510A4">
            <w:pPr>
              <w:spacing w:line="276" w:lineRule="auto"/>
              <w:jc w:val="center"/>
              <w:rPr>
                <w:rFonts w:ascii="Times New Roman" w:hAnsi="Times New Roman" w:cs="Times New Roman"/>
                <w:sz w:val="28"/>
                <w:szCs w:val="28"/>
              </w:rPr>
            </w:pPr>
            <w:r w:rsidRPr="002510A4">
              <w:rPr>
                <w:rFonts w:ascii="Times New Roman" w:hAnsi="Times New Roman" w:cs="Times New Roman"/>
                <w:sz w:val="28"/>
                <w:szCs w:val="28"/>
              </w:rPr>
              <w:t>1</w:t>
            </w:r>
          </w:p>
        </w:tc>
      </w:tr>
    </w:tbl>
    <w:p w14:paraId="7284FBB4" w14:textId="77777777" w:rsidR="002510A4" w:rsidRPr="002510A4" w:rsidRDefault="002510A4" w:rsidP="002510A4">
      <w:pPr>
        <w:spacing w:after="0" w:line="360" w:lineRule="auto"/>
        <w:ind w:firstLine="567"/>
        <w:jc w:val="both"/>
        <w:rPr>
          <w:rFonts w:ascii="Times New Roman" w:hAnsi="Times New Roman" w:cs="Times New Roman"/>
          <w:color w:val="000000" w:themeColor="text1"/>
          <w:sz w:val="28"/>
          <w:szCs w:val="28"/>
        </w:rPr>
      </w:pPr>
    </w:p>
    <w:p w14:paraId="72B91628" w14:textId="788394D2" w:rsidR="002510A4" w:rsidRDefault="002510A4" w:rsidP="002510A4">
      <w:pPr>
        <w:spacing w:after="0" w:line="360" w:lineRule="auto"/>
        <w:ind w:firstLine="567"/>
        <w:jc w:val="both"/>
        <w:rPr>
          <w:rFonts w:ascii="Times New Roman" w:hAnsi="Times New Roman" w:cs="Times New Roman"/>
          <w:color w:val="000000" w:themeColor="text1"/>
          <w:sz w:val="28"/>
          <w:szCs w:val="28"/>
        </w:rPr>
      </w:pPr>
      <w:r w:rsidRPr="002510A4">
        <w:rPr>
          <w:rFonts w:ascii="Times New Roman" w:hAnsi="Times New Roman" w:cs="Times New Roman"/>
          <w:color w:val="000000" w:themeColor="text1"/>
          <w:sz w:val="28"/>
          <w:szCs w:val="28"/>
        </w:rPr>
        <w:lastRenderedPageBreak/>
        <w:t>Современные телевизионные системы используют вместо строчной развертки пиксельные матрицы. Пример пересчета числа пикселей для матрицы 4К, необходимого для различных вероятностей событий: обнаружения, распознавания и идентификации</w:t>
      </w:r>
      <w:r>
        <w:rPr>
          <w:rFonts w:ascii="Times New Roman" w:hAnsi="Times New Roman" w:cs="Times New Roman"/>
          <w:color w:val="000000" w:themeColor="text1"/>
          <w:sz w:val="28"/>
          <w:szCs w:val="28"/>
        </w:rPr>
        <w:t>, представлены в таблице 5.</w:t>
      </w:r>
      <w:r w:rsidR="00CD5003">
        <w:rPr>
          <w:rFonts w:ascii="Times New Roman" w:hAnsi="Times New Roman" w:cs="Times New Roman"/>
          <w:color w:val="000000" w:themeColor="text1"/>
          <w:sz w:val="28"/>
          <w:szCs w:val="28"/>
        </w:rPr>
        <w:t>10</w:t>
      </w:r>
      <w:r w:rsidRPr="002510A4">
        <w:rPr>
          <w:rFonts w:ascii="Times New Roman" w:hAnsi="Times New Roman" w:cs="Times New Roman"/>
          <w:color w:val="000000" w:themeColor="text1"/>
          <w:sz w:val="28"/>
          <w:szCs w:val="28"/>
        </w:rPr>
        <w:t>.</w:t>
      </w:r>
    </w:p>
    <w:p w14:paraId="5EC014A2" w14:textId="77777777" w:rsidR="002510A4" w:rsidRPr="002510A4" w:rsidRDefault="002510A4" w:rsidP="002510A4">
      <w:pPr>
        <w:spacing w:after="0" w:line="360" w:lineRule="auto"/>
        <w:ind w:firstLine="567"/>
        <w:jc w:val="both"/>
        <w:rPr>
          <w:rFonts w:ascii="Times New Roman" w:hAnsi="Times New Roman" w:cs="Times New Roman"/>
          <w:color w:val="000000" w:themeColor="text1"/>
          <w:sz w:val="28"/>
          <w:szCs w:val="28"/>
        </w:rPr>
      </w:pPr>
    </w:p>
    <w:p w14:paraId="419400C8" w14:textId="16A690A1" w:rsidR="002510A4" w:rsidRPr="002510A4" w:rsidRDefault="002510A4" w:rsidP="002510A4">
      <w:pPr>
        <w:spacing w:after="0"/>
        <w:rPr>
          <w:rFonts w:ascii="Times New Roman" w:eastAsia="Calibri" w:hAnsi="Times New Roman" w:cs="Times New Roman"/>
          <w:sz w:val="28"/>
          <w:szCs w:val="28"/>
        </w:rPr>
      </w:pPr>
      <w:r w:rsidRPr="002510A4">
        <w:rPr>
          <w:rFonts w:ascii="Times New Roman" w:eastAsia="Calibri" w:hAnsi="Times New Roman" w:cs="Times New Roman"/>
          <w:sz w:val="28"/>
          <w:szCs w:val="28"/>
        </w:rPr>
        <w:t xml:space="preserve">Таблица </w:t>
      </w:r>
      <w:r>
        <w:rPr>
          <w:rFonts w:ascii="Times New Roman" w:eastAsia="Calibri" w:hAnsi="Times New Roman" w:cs="Times New Roman"/>
          <w:sz w:val="28"/>
          <w:szCs w:val="28"/>
        </w:rPr>
        <w:t>5.</w:t>
      </w:r>
      <w:r w:rsidR="00CD5003">
        <w:rPr>
          <w:rFonts w:ascii="Times New Roman" w:eastAsia="Calibri" w:hAnsi="Times New Roman" w:cs="Times New Roman"/>
          <w:sz w:val="28"/>
          <w:szCs w:val="28"/>
        </w:rPr>
        <w:t>10</w:t>
      </w:r>
    </w:p>
    <w:tbl>
      <w:tblPr>
        <w:tblW w:w="93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3"/>
        <w:gridCol w:w="2410"/>
        <w:gridCol w:w="2105"/>
        <w:gridCol w:w="2573"/>
      </w:tblGrid>
      <w:tr w:rsidR="002510A4" w:rsidRPr="002510A4" w14:paraId="10F1F385" w14:textId="77777777" w:rsidTr="002510A4">
        <w:trPr>
          <w:trHeight w:val="288"/>
          <w:jc w:val="center"/>
        </w:trPr>
        <w:tc>
          <w:tcPr>
            <w:tcW w:w="2263" w:type="dxa"/>
            <w:shd w:val="clear" w:color="auto" w:fill="auto"/>
            <w:noWrap/>
            <w:vAlign w:val="bottom"/>
            <w:hideMark/>
          </w:tcPr>
          <w:p w14:paraId="65EEC30F" w14:textId="77777777" w:rsidR="002510A4" w:rsidRPr="002510A4" w:rsidRDefault="002510A4" w:rsidP="002510A4">
            <w:pPr>
              <w:spacing w:after="0" w:line="240" w:lineRule="auto"/>
              <w:jc w:val="center"/>
              <w:rPr>
                <w:rFonts w:ascii="Times New Roman" w:eastAsia="Times New Roman" w:hAnsi="Times New Roman" w:cs="Times New Roman"/>
                <w:b/>
                <w:bCs/>
                <w:color w:val="000000"/>
                <w:sz w:val="28"/>
                <w:szCs w:val="28"/>
                <w:lang w:eastAsia="ru-RU"/>
              </w:rPr>
            </w:pPr>
            <w:r w:rsidRPr="002510A4">
              <w:rPr>
                <w:rFonts w:ascii="Times New Roman" w:eastAsia="Times New Roman" w:hAnsi="Times New Roman" w:cs="Times New Roman"/>
                <w:b/>
                <w:bCs/>
                <w:color w:val="000000"/>
                <w:sz w:val="28"/>
                <w:szCs w:val="28"/>
                <w:lang w:eastAsia="ru-RU"/>
              </w:rPr>
              <w:t>Вероятность</w:t>
            </w:r>
          </w:p>
        </w:tc>
        <w:tc>
          <w:tcPr>
            <w:tcW w:w="2410" w:type="dxa"/>
            <w:shd w:val="clear" w:color="auto" w:fill="auto"/>
            <w:noWrap/>
            <w:vAlign w:val="bottom"/>
            <w:hideMark/>
          </w:tcPr>
          <w:p w14:paraId="13BDFE74" w14:textId="77777777" w:rsidR="002510A4" w:rsidRPr="002510A4" w:rsidRDefault="002510A4" w:rsidP="002510A4">
            <w:pPr>
              <w:spacing w:after="0" w:line="240" w:lineRule="auto"/>
              <w:jc w:val="center"/>
              <w:rPr>
                <w:rFonts w:ascii="Times New Roman" w:eastAsia="Times New Roman" w:hAnsi="Times New Roman" w:cs="Times New Roman"/>
                <w:b/>
                <w:bCs/>
                <w:color w:val="000000"/>
                <w:sz w:val="28"/>
                <w:szCs w:val="28"/>
                <w:lang w:eastAsia="ru-RU"/>
              </w:rPr>
            </w:pPr>
            <w:r w:rsidRPr="002510A4">
              <w:rPr>
                <w:rFonts w:ascii="Times New Roman" w:eastAsia="Times New Roman" w:hAnsi="Times New Roman" w:cs="Times New Roman"/>
                <w:b/>
                <w:bCs/>
                <w:color w:val="000000"/>
                <w:sz w:val="28"/>
                <w:szCs w:val="28"/>
                <w:lang w:eastAsia="ru-RU"/>
              </w:rPr>
              <w:t>Обнаружение</w:t>
            </w:r>
          </w:p>
        </w:tc>
        <w:tc>
          <w:tcPr>
            <w:tcW w:w="2105" w:type="dxa"/>
            <w:shd w:val="clear" w:color="auto" w:fill="auto"/>
            <w:noWrap/>
            <w:vAlign w:val="bottom"/>
            <w:hideMark/>
          </w:tcPr>
          <w:p w14:paraId="7AD7601C" w14:textId="77777777" w:rsidR="002510A4" w:rsidRPr="002510A4" w:rsidRDefault="002510A4" w:rsidP="002510A4">
            <w:pPr>
              <w:spacing w:after="0" w:line="240" w:lineRule="auto"/>
              <w:jc w:val="center"/>
              <w:rPr>
                <w:rFonts w:ascii="Times New Roman" w:eastAsia="Times New Roman" w:hAnsi="Times New Roman" w:cs="Times New Roman"/>
                <w:b/>
                <w:bCs/>
                <w:color w:val="000000"/>
                <w:sz w:val="28"/>
                <w:szCs w:val="28"/>
                <w:lang w:eastAsia="ru-RU"/>
              </w:rPr>
            </w:pPr>
            <w:r w:rsidRPr="002510A4">
              <w:rPr>
                <w:rFonts w:ascii="Times New Roman" w:eastAsia="Times New Roman" w:hAnsi="Times New Roman" w:cs="Times New Roman"/>
                <w:b/>
                <w:bCs/>
                <w:color w:val="000000"/>
                <w:sz w:val="28"/>
                <w:szCs w:val="28"/>
                <w:lang w:eastAsia="ru-RU"/>
              </w:rPr>
              <w:t>Распознавание</w:t>
            </w:r>
          </w:p>
        </w:tc>
        <w:tc>
          <w:tcPr>
            <w:tcW w:w="2573" w:type="dxa"/>
            <w:shd w:val="clear" w:color="auto" w:fill="auto"/>
            <w:noWrap/>
            <w:vAlign w:val="bottom"/>
            <w:hideMark/>
          </w:tcPr>
          <w:p w14:paraId="338F0650" w14:textId="77777777" w:rsidR="002510A4" w:rsidRPr="002510A4" w:rsidRDefault="002510A4" w:rsidP="002510A4">
            <w:pPr>
              <w:spacing w:after="0" w:line="240" w:lineRule="auto"/>
              <w:jc w:val="center"/>
              <w:rPr>
                <w:rFonts w:ascii="Times New Roman" w:eastAsia="Times New Roman" w:hAnsi="Times New Roman" w:cs="Times New Roman"/>
                <w:b/>
                <w:bCs/>
                <w:color w:val="000000"/>
                <w:sz w:val="28"/>
                <w:szCs w:val="28"/>
                <w:lang w:eastAsia="ru-RU"/>
              </w:rPr>
            </w:pPr>
            <w:r w:rsidRPr="002510A4">
              <w:rPr>
                <w:rFonts w:ascii="Times New Roman" w:eastAsia="Times New Roman" w:hAnsi="Times New Roman" w:cs="Times New Roman"/>
                <w:b/>
                <w:bCs/>
                <w:color w:val="000000"/>
                <w:sz w:val="28"/>
                <w:szCs w:val="28"/>
                <w:lang w:eastAsia="ru-RU"/>
              </w:rPr>
              <w:t>Идентификация</w:t>
            </w:r>
          </w:p>
        </w:tc>
      </w:tr>
      <w:tr w:rsidR="002510A4" w:rsidRPr="002510A4" w14:paraId="28598091" w14:textId="77777777" w:rsidTr="002510A4">
        <w:trPr>
          <w:trHeight w:val="288"/>
          <w:jc w:val="center"/>
        </w:trPr>
        <w:tc>
          <w:tcPr>
            <w:tcW w:w="2263" w:type="dxa"/>
            <w:shd w:val="clear" w:color="auto" w:fill="auto"/>
            <w:noWrap/>
            <w:vAlign w:val="bottom"/>
            <w:hideMark/>
          </w:tcPr>
          <w:p w14:paraId="2D180198" w14:textId="77777777" w:rsidR="002510A4" w:rsidRPr="002510A4" w:rsidRDefault="002510A4" w:rsidP="002510A4">
            <w:pPr>
              <w:spacing w:after="0" w:line="240" w:lineRule="auto"/>
              <w:jc w:val="center"/>
              <w:rPr>
                <w:rFonts w:ascii="Times New Roman" w:eastAsia="Times New Roman" w:hAnsi="Times New Roman" w:cs="Times New Roman"/>
                <w:color w:val="000000"/>
                <w:sz w:val="28"/>
                <w:szCs w:val="28"/>
                <w:lang w:eastAsia="ru-RU"/>
              </w:rPr>
            </w:pPr>
            <w:r w:rsidRPr="002510A4">
              <w:rPr>
                <w:rFonts w:ascii="Times New Roman" w:hAnsi="Times New Roman" w:cs="Times New Roman"/>
                <w:color w:val="000000"/>
                <w:sz w:val="28"/>
                <w:szCs w:val="28"/>
              </w:rPr>
              <w:t>0,5</w:t>
            </w:r>
          </w:p>
        </w:tc>
        <w:tc>
          <w:tcPr>
            <w:tcW w:w="2410" w:type="dxa"/>
            <w:shd w:val="clear" w:color="auto" w:fill="auto"/>
            <w:noWrap/>
            <w:vAlign w:val="bottom"/>
            <w:hideMark/>
          </w:tcPr>
          <w:p w14:paraId="0D01FA9D" w14:textId="77777777" w:rsidR="002510A4" w:rsidRPr="002510A4" w:rsidRDefault="002510A4" w:rsidP="002510A4">
            <w:pPr>
              <w:spacing w:after="0" w:line="240" w:lineRule="auto"/>
              <w:jc w:val="center"/>
              <w:rPr>
                <w:rFonts w:ascii="Times New Roman" w:eastAsia="Times New Roman" w:hAnsi="Times New Roman" w:cs="Times New Roman"/>
                <w:color w:val="000000"/>
                <w:sz w:val="28"/>
                <w:szCs w:val="28"/>
                <w:lang w:eastAsia="ru-RU"/>
              </w:rPr>
            </w:pPr>
            <w:r w:rsidRPr="002510A4">
              <w:rPr>
                <w:rFonts w:ascii="Times New Roman" w:hAnsi="Times New Roman" w:cs="Times New Roman"/>
                <w:color w:val="000000"/>
                <w:sz w:val="28"/>
                <w:szCs w:val="28"/>
              </w:rPr>
              <w:t>12</w:t>
            </w:r>
          </w:p>
        </w:tc>
        <w:tc>
          <w:tcPr>
            <w:tcW w:w="2105" w:type="dxa"/>
            <w:shd w:val="clear" w:color="auto" w:fill="auto"/>
            <w:noWrap/>
            <w:vAlign w:val="bottom"/>
            <w:hideMark/>
          </w:tcPr>
          <w:p w14:paraId="1FF81D13" w14:textId="77777777" w:rsidR="002510A4" w:rsidRPr="002510A4" w:rsidRDefault="002510A4" w:rsidP="002510A4">
            <w:pPr>
              <w:spacing w:after="0" w:line="240" w:lineRule="auto"/>
              <w:jc w:val="center"/>
              <w:rPr>
                <w:rFonts w:ascii="Times New Roman" w:eastAsia="Times New Roman" w:hAnsi="Times New Roman" w:cs="Times New Roman"/>
                <w:color w:val="000000"/>
                <w:sz w:val="28"/>
                <w:szCs w:val="28"/>
                <w:lang w:eastAsia="ru-RU"/>
              </w:rPr>
            </w:pPr>
            <w:r w:rsidRPr="002510A4">
              <w:rPr>
                <w:rFonts w:ascii="Times New Roman" w:hAnsi="Times New Roman" w:cs="Times New Roman"/>
                <w:color w:val="000000"/>
                <w:sz w:val="28"/>
                <w:szCs w:val="28"/>
              </w:rPr>
              <w:t>30</w:t>
            </w:r>
          </w:p>
        </w:tc>
        <w:tc>
          <w:tcPr>
            <w:tcW w:w="2573" w:type="dxa"/>
            <w:shd w:val="clear" w:color="auto" w:fill="auto"/>
            <w:noWrap/>
            <w:vAlign w:val="bottom"/>
            <w:hideMark/>
          </w:tcPr>
          <w:p w14:paraId="0C8012AF" w14:textId="77777777" w:rsidR="002510A4" w:rsidRPr="002510A4" w:rsidRDefault="002510A4" w:rsidP="002510A4">
            <w:pPr>
              <w:spacing w:after="0" w:line="240" w:lineRule="auto"/>
              <w:jc w:val="center"/>
              <w:rPr>
                <w:rFonts w:ascii="Times New Roman" w:eastAsia="Times New Roman" w:hAnsi="Times New Roman" w:cs="Times New Roman"/>
                <w:color w:val="000000"/>
                <w:sz w:val="28"/>
                <w:szCs w:val="28"/>
                <w:lang w:eastAsia="ru-RU"/>
              </w:rPr>
            </w:pPr>
            <w:r w:rsidRPr="002510A4">
              <w:rPr>
                <w:rFonts w:ascii="Times New Roman" w:hAnsi="Times New Roman" w:cs="Times New Roman"/>
                <w:color w:val="000000"/>
                <w:sz w:val="28"/>
                <w:szCs w:val="28"/>
              </w:rPr>
              <w:t>47</w:t>
            </w:r>
          </w:p>
        </w:tc>
      </w:tr>
      <w:tr w:rsidR="002510A4" w:rsidRPr="002510A4" w14:paraId="0E2DE929" w14:textId="77777777" w:rsidTr="002510A4">
        <w:trPr>
          <w:trHeight w:val="288"/>
          <w:jc w:val="center"/>
        </w:trPr>
        <w:tc>
          <w:tcPr>
            <w:tcW w:w="2263" w:type="dxa"/>
            <w:shd w:val="clear" w:color="auto" w:fill="auto"/>
            <w:noWrap/>
            <w:vAlign w:val="bottom"/>
            <w:hideMark/>
          </w:tcPr>
          <w:p w14:paraId="0CA60EF9" w14:textId="77777777" w:rsidR="002510A4" w:rsidRPr="002510A4" w:rsidRDefault="002510A4" w:rsidP="002510A4">
            <w:pPr>
              <w:spacing w:after="0" w:line="240" w:lineRule="auto"/>
              <w:jc w:val="center"/>
              <w:rPr>
                <w:rFonts w:ascii="Times New Roman" w:eastAsia="Times New Roman" w:hAnsi="Times New Roman" w:cs="Times New Roman"/>
                <w:color w:val="000000"/>
                <w:sz w:val="28"/>
                <w:szCs w:val="28"/>
                <w:lang w:eastAsia="ru-RU"/>
              </w:rPr>
            </w:pPr>
            <w:r w:rsidRPr="002510A4">
              <w:rPr>
                <w:rFonts w:ascii="Times New Roman" w:hAnsi="Times New Roman" w:cs="Times New Roman"/>
                <w:color w:val="000000"/>
                <w:sz w:val="28"/>
                <w:szCs w:val="28"/>
              </w:rPr>
              <w:t>0,8</w:t>
            </w:r>
          </w:p>
        </w:tc>
        <w:tc>
          <w:tcPr>
            <w:tcW w:w="2410" w:type="dxa"/>
            <w:shd w:val="clear" w:color="auto" w:fill="auto"/>
            <w:noWrap/>
            <w:vAlign w:val="bottom"/>
            <w:hideMark/>
          </w:tcPr>
          <w:p w14:paraId="59992732" w14:textId="77777777" w:rsidR="002510A4" w:rsidRPr="002510A4" w:rsidRDefault="002510A4" w:rsidP="002510A4">
            <w:pPr>
              <w:spacing w:after="0" w:line="240" w:lineRule="auto"/>
              <w:jc w:val="center"/>
              <w:rPr>
                <w:rFonts w:ascii="Times New Roman" w:eastAsia="Times New Roman" w:hAnsi="Times New Roman" w:cs="Times New Roman"/>
                <w:color w:val="000000"/>
                <w:sz w:val="28"/>
                <w:szCs w:val="28"/>
                <w:lang w:eastAsia="ru-RU"/>
              </w:rPr>
            </w:pPr>
            <w:r w:rsidRPr="002510A4">
              <w:rPr>
                <w:rFonts w:ascii="Times New Roman" w:hAnsi="Times New Roman" w:cs="Times New Roman"/>
                <w:color w:val="000000"/>
                <w:sz w:val="28"/>
                <w:szCs w:val="28"/>
              </w:rPr>
              <w:t>16</w:t>
            </w:r>
          </w:p>
        </w:tc>
        <w:tc>
          <w:tcPr>
            <w:tcW w:w="2105" w:type="dxa"/>
            <w:shd w:val="clear" w:color="auto" w:fill="auto"/>
            <w:noWrap/>
            <w:vAlign w:val="bottom"/>
            <w:hideMark/>
          </w:tcPr>
          <w:p w14:paraId="6381809B" w14:textId="77777777" w:rsidR="002510A4" w:rsidRPr="002510A4" w:rsidRDefault="002510A4" w:rsidP="002510A4">
            <w:pPr>
              <w:spacing w:after="0" w:line="240" w:lineRule="auto"/>
              <w:jc w:val="center"/>
              <w:rPr>
                <w:rFonts w:ascii="Times New Roman" w:eastAsia="Times New Roman" w:hAnsi="Times New Roman" w:cs="Times New Roman"/>
                <w:color w:val="000000"/>
                <w:sz w:val="28"/>
                <w:szCs w:val="28"/>
                <w:lang w:eastAsia="ru-RU"/>
              </w:rPr>
            </w:pPr>
            <w:r w:rsidRPr="002510A4">
              <w:rPr>
                <w:rFonts w:ascii="Times New Roman" w:hAnsi="Times New Roman" w:cs="Times New Roman"/>
                <w:color w:val="000000"/>
                <w:sz w:val="28"/>
                <w:szCs w:val="28"/>
              </w:rPr>
              <w:t>45</w:t>
            </w:r>
          </w:p>
        </w:tc>
        <w:tc>
          <w:tcPr>
            <w:tcW w:w="2573" w:type="dxa"/>
            <w:shd w:val="clear" w:color="auto" w:fill="auto"/>
            <w:noWrap/>
            <w:vAlign w:val="bottom"/>
            <w:hideMark/>
          </w:tcPr>
          <w:p w14:paraId="7A2F932C" w14:textId="77777777" w:rsidR="002510A4" w:rsidRPr="002510A4" w:rsidRDefault="002510A4" w:rsidP="002510A4">
            <w:pPr>
              <w:spacing w:after="0" w:line="240" w:lineRule="auto"/>
              <w:jc w:val="center"/>
              <w:rPr>
                <w:rFonts w:ascii="Times New Roman" w:eastAsia="Times New Roman" w:hAnsi="Times New Roman" w:cs="Times New Roman"/>
                <w:color w:val="000000"/>
                <w:sz w:val="28"/>
                <w:szCs w:val="28"/>
                <w:lang w:eastAsia="ru-RU"/>
              </w:rPr>
            </w:pPr>
            <w:r w:rsidRPr="002510A4">
              <w:rPr>
                <w:rFonts w:ascii="Times New Roman" w:hAnsi="Times New Roman" w:cs="Times New Roman"/>
                <w:color w:val="000000"/>
                <w:sz w:val="28"/>
                <w:szCs w:val="28"/>
              </w:rPr>
              <w:t>71</w:t>
            </w:r>
          </w:p>
        </w:tc>
      </w:tr>
      <w:tr w:rsidR="002510A4" w:rsidRPr="002510A4" w14:paraId="49287551" w14:textId="77777777" w:rsidTr="002510A4">
        <w:trPr>
          <w:trHeight w:val="288"/>
          <w:jc w:val="center"/>
        </w:trPr>
        <w:tc>
          <w:tcPr>
            <w:tcW w:w="2263" w:type="dxa"/>
            <w:shd w:val="clear" w:color="auto" w:fill="auto"/>
            <w:noWrap/>
            <w:vAlign w:val="bottom"/>
            <w:hideMark/>
          </w:tcPr>
          <w:p w14:paraId="12568C36" w14:textId="77777777" w:rsidR="002510A4" w:rsidRPr="002510A4" w:rsidRDefault="002510A4" w:rsidP="002510A4">
            <w:pPr>
              <w:spacing w:after="0" w:line="240" w:lineRule="auto"/>
              <w:jc w:val="center"/>
              <w:rPr>
                <w:rFonts w:ascii="Times New Roman" w:eastAsia="Times New Roman" w:hAnsi="Times New Roman" w:cs="Times New Roman"/>
                <w:color w:val="000000"/>
                <w:sz w:val="28"/>
                <w:szCs w:val="28"/>
                <w:lang w:eastAsia="ru-RU"/>
              </w:rPr>
            </w:pPr>
            <w:r w:rsidRPr="002510A4">
              <w:rPr>
                <w:rFonts w:ascii="Times New Roman" w:eastAsia="Times New Roman" w:hAnsi="Times New Roman" w:cs="Times New Roman"/>
                <w:color w:val="000000"/>
                <w:sz w:val="28"/>
                <w:szCs w:val="28"/>
                <w:lang w:eastAsia="ru-RU"/>
              </w:rPr>
              <w:t>0,95</w:t>
            </w:r>
          </w:p>
        </w:tc>
        <w:tc>
          <w:tcPr>
            <w:tcW w:w="2410" w:type="dxa"/>
            <w:shd w:val="clear" w:color="auto" w:fill="auto"/>
            <w:noWrap/>
            <w:vAlign w:val="bottom"/>
            <w:hideMark/>
          </w:tcPr>
          <w:p w14:paraId="1D4D9D94" w14:textId="77777777" w:rsidR="002510A4" w:rsidRPr="002510A4" w:rsidRDefault="002510A4" w:rsidP="002510A4">
            <w:pPr>
              <w:spacing w:after="0" w:line="240" w:lineRule="auto"/>
              <w:jc w:val="center"/>
              <w:rPr>
                <w:rFonts w:ascii="Times New Roman" w:eastAsia="Times New Roman" w:hAnsi="Times New Roman" w:cs="Times New Roman"/>
                <w:color w:val="000000"/>
                <w:sz w:val="28"/>
                <w:szCs w:val="28"/>
                <w:lang w:eastAsia="ru-RU"/>
              </w:rPr>
            </w:pPr>
            <w:r w:rsidRPr="002510A4">
              <w:rPr>
                <w:rFonts w:ascii="Times New Roman" w:hAnsi="Times New Roman" w:cs="Times New Roman"/>
                <w:color w:val="000000"/>
                <w:sz w:val="28"/>
                <w:szCs w:val="28"/>
              </w:rPr>
              <w:t>16</w:t>
            </w:r>
          </w:p>
        </w:tc>
        <w:tc>
          <w:tcPr>
            <w:tcW w:w="2105" w:type="dxa"/>
            <w:shd w:val="clear" w:color="auto" w:fill="auto"/>
            <w:noWrap/>
            <w:vAlign w:val="bottom"/>
            <w:hideMark/>
          </w:tcPr>
          <w:p w14:paraId="45A305D1" w14:textId="77777777" w:rsidR="002510A4" w:rsidRPr="002510A4" w:rsidRDefault="002510A4" w:rsidP="002510A4">
            <w:pPr>
              <w:spacing w:after="0" w:line="240" w:lineRule="auto"/>
              <w:jc w:val="center"/>
              <w:rPr>
                <w:rFonts w:ascii="Times New Roman" w:eastAsia="Times New Roman" w:hAnsi="Times New Roman" w:cs="Times New Roman"/>
                <w:color w:val="000000"/>
                <w:sz w:val="28"/>
                <w:szCs w:val="28"/>
                <w:lang w:eastAsia="ru-RU"/>
              </w:rPr>
            </w:pPr>
            <w:r w:rsidRPr="002510A4">
              <w:rPr>
                <w:rFonts w:ascii="Times New Roman" w:hAnsi="Times New Roman" w:cs="Times New Roman"/>
                <w:color w:val="000000"/>
                <w:sz w:val="28"/>
                <w:szCs w:val="28"/>
              </w:rPr>
              <w:t>45</w:t>
            </w:r>
          </w:p>
        </w:tc>
        <w:tc>
          <w:tcPr>
            <w:tcW w:w="2573" w:type="dxa"/>
            <w:shd w:val="clear" w:color="auto" w:fill="auto"/>
            <w:noWrap/>
            <w:vAlign w:val="bottom"/>
            <w:hideMark/>
          </w:tcPr>
          <w:p w14:paraId="1A22EE9B" w14:textId="77777777" w:rsidR="002510A4" w:rsidRPr="002510A4" w:rsidRDefault="002510A4" w:rsidP="002510A4">
            <w:pPr>
              <w:spacing w:after="0" w:line="240" w:lineRule="auto"/>
              <w:jc w:val="center"/>
              <w:rPr>
                <w:rFonts w:ascii="Times New Roman" w:eastAsia="Times New Roman" w:hAnsi="Times New Roman" w:cs="Times New Roman"/>
                <w:color w:val="000000"/>
                <w:sz w:val="28"/>
                <w:szCs w:val="28"/>
                <w:lang w:eastAsia="ru-RU"/>
              </w:rPr>
            </w:pPr>
            <w:r w:rsidRPr="002510A4">
              <w:rPr>
                <w:rFonts w:ascii="Times New Roman" w:hAnsi="Times New Roman" w:cs="Times New Roman"/>
                <w:color w:val="000000"/>
                <w:sz w:val="28"/>
                <w:szCs w:val="28"/>
              </w:rPr>
              <w:t>71</w:t>
            </w:r>
          </w:p>
        </w:tc>
      </w:tr>
      <w:tr w:rsidR="002510A4" w:rsidRPr="002510A4" w14:paraId="4A1F1A32" w14:textId="77777777" w:rsidTr="002510A4">
        <w:trPr>
          <w:trHeight w:val="288"/>
          <w:jc w:val="center"/>
        </w:trPr>
        <w:tc>
          <w:tcPr>
            <w:tcW w:w="2263" w:type="dxa"/>
            <w:shd w:val="clear" w:color="auto" w:fill="auto"/>
            <w:noWrap/>
            <w:vAlign w:val="bottom"/>
            <w:hideMark/>
          </w:tcPr>
          <w:p w14:paraId="3029896E" w14:textId="77777777" w:rsidR="002510A4" w:rsidRPr="002510A4" w:rsidRDefault="002510A4" w:rsidP="002510A4">
            <w:pPr>
              <w:spacing w:after="0" w:line="240" w:lineRule="auto"/>
              <w:jc w:val="center"/>
              <w:rPr>
                <w:rFonts w:ascii="Times New Roman" w:eastAsia="Times New Roman" w:hAnsi="Times New Roman" w:cs="Times New Roman"/>
                <w:color w:val="000000"/>
                <w:sz w:val="28"/>
                <w:szCs w:val="28"/>
                <w:lang w:eastAsia="ru-RU"/>
              </w:rPr>
            </w:pPr>
            <w:r w:rsidRPr="002510A4">
              <w:rPr>
                <w:rFonts w:ascii="Times New Roman" w:hAnsi="Times New Roman" w:cs="Times New Roman"/>
                <w:color w:val="000000"/>
                <w:sz w:val="28"/>
                <w:szCs w:val="28"/>
              </w:rPr>
              <w:t>1</w:t>
            </w:r>
          </w:p>
        </w:tc>
        <w:tc>
          <w:tcPr>
            <w:tcW w:w="2410" w:type="dxa"/>
            <w:shd w:val="clear" w:color="auto" w:fill="auto"/>
            <w:noWrap/>
            <w:vAlign w:val="bottom"/>
            <w:hideMark/>
          </w:tcPr>
          <w:p w14:paraId="448A151B" w14:textId="77777777" w:rsidR="002510A4" w:rsidRPr="002510A4" w:rsidRDefault="002510A4" w:rsidP="002510A4">
            <w:pPr>
              <w:spacing w:after="0" w:line="240" w:lineRule="auto"/>
              <w:jc w:val="center"/>
              <w:rPr>
                <w:rFonts w:ascii="Times New Roman" w:eastAsia="Times New Roman" w:hAnsi="Times New Roman" w:cs="Times New Roman"/>
                <w:color w:val="000000"/>
                <w:sz w:val="28"/>
                <w:szCs w:val="28"/>
                <w:lang w:eastAsia="ru-RU"/>
              </w:rPr>
            </w:pPr>
            <w:r w:rsidRPr="002510A4">
              <w:rPr>
                <w:rFonts w:ascii="Times New Roman" w:hAnsi="Times New Roman" w:cs="Times New Roman"/>
                <w:color w:val="000000"/>
                <w:sz w:val="28"/>
                <w:szCs w:val="28"/>
              </w:rPr>
              <w:t>19</w:t>
            </w:r>
          </w:p>
        </w:tc>
        <w:tc>
          <w:tcPr>
            <w:tcW w:w="2105" w:type="dxa"/>
            <w:shd w:val="clear" w:color="auto" w:fill="auto"/>
            <w:noWrap/>
            <w:vAlign w:val="bottom"/>
            <w:hideMark/>
          </w:tcPr>
          <w:p w14:paraId="005885FA" w14:textId="77777777" w:rsidR="002510A4" w:rsidRPr="002510A4" w:rsidRDefault="002510A4" w:rsidP="002510A4">
            <w:pPr>
              <w:spacing w:after="0" w:line="240" w:lineRule="auto"/>
              <w:jc w:val="center"/>
              <w:rPr>
                <w:rFonts w:ascii="Times New Roman" w:eastAsia="Times New Roman" w:hAnsi="Times New Roman" w:cs="Times New Roman"/>
                <w:color w:val="000000"/>
                <w:sz w:val="28"/>
                <w:szCs w:val="28"/>
                <w:lang w:eastAsia="ru-RU"/>
              </w:rPr>
            </w:pPr>
            <w:r w:rsidRPr="002510A4">
              <w:rPr>
                <w:rFonts w:ascii="Times New Roman" w:hAnsi="Times New Roman" w:cs="Times New Roman"/>
                <w:color w:val="000000"/>
                <w:sz w:val="28"/>
                <w:szCs w:val="28"/>
              </w:rPr>
              <w:t>82</w:t>
            </w:r>
          </w:p>
        </w:tc>
        <w:tc>
          <w:tcPr>
            <w:tcW w:w="2573" w:type="dxa"/>
            <w:shd w:val="clear" w:color="auto" w:fill="auto"/>
            <w:noWrap/>
            <w:vAlign w:val="bottom"/>
            <w:hideMark/>
          </w:tcPr>
          <w:p w14:paraId="5F188124" w14:textId="77777777" w:rsidR="002510A4" w:rsidRPr="002510A4" w:rsidRDefault="002510A4" w:rsidP="002510A4">
            <w:pPr>
              <w:spacing w:after="0" w:line="240" w:lineRule="auto"/>
              <w:jc w:val="center"/>
              <w:rPr>
                <w:rFonts w:ascii="Times New Roman" w:eastAsia="Times New Roman" w:hAnsi="Times New Roman" w:cs="Times New Roman"/>
                <w:color w:val="000000"/>
                <w:sz w:val="28"/>
                <w:szCs w:val="28"/>
                <w:lang w:eastAsia="ru-RU"/>
              </w:rPr>
            </w:pPr>
            <w:r w:rsidRPr="002510A4">
              <w:rPr>
                <w:rFonts w:ascii="Times New Roman" w:hAnsi="Times New Roman" w:cs="Times New Roman"/>
                <w:color w:val="000000"/>
                <w:sz w:val="28"/>
                <w:szCs w:val="28"/>
              </w:rPr>
              <w:t>149</w:t>
            </w:r>
          </w:p>
        </w:tc>
      </w:tr>
    </w:tbl>
    <w:p w14:paraId="263CC968" w14:textId="77777777" w:rsidR="002510A4" w:rsidRPr="00CD5003" w:rsidRDefault="002510A4" w:rsidP="00CD5003">
      <w:pPr>
        <w:spacing w:after="0" w:line="360" w:lineRule="auto"/>
        <w:ind w:firstLine="567"/>
        <w:jc w:val="both"/>
        <w:rPr>
          <w:rFonts w:ascii="Times New Roman" w:hAnsi="Times New Roman" w:cs="Times New Roman"/>
          <w:color w:val="000000" w:themeColor="text1"/>
          <w:sz w:val="28"/>
          <w:szCs w:val="28"/>
        </w:rPr>
      </w:pPr>
    </w:p>
    <w:p w14:paraId="05075B13" w14:textId="29D18A52" w:rsidR="002510A4" w:rsidRDefault="002510A4" w:rsidP="002510A4">
      <w:pPr>
        <w:spacing w:after="0" w:line="360" w:lineRule="auto"/>
        <w:ind w:firstLine="567"/>
        <w:jc w:val="both"/>
        <w:rPr>
          <w:rFonts w:ascii="Times New Roman" w:hAnsi="Times New Roman" w:cs="Times New Roman"/>
          <w:color w:val="000000" w:themeColor="text1"/>
          <w:sz w:val="28"/>
          <w:szCs w:val="28"/>
        </w:rPr>
      </w:pPr>
      <w:r w:rsidRPr="002510A4">
        <w:rPr>
          <w:rFonts w:ascii="Times New Roman" w:hAnsi="Times New Roman" w:cs="Times New Roman"/>
          <w:color w:val="000000" w:themeColor="text1"/>
          <w:sz w:val="28"/>
          <w:szCs w:val="28"/>
        </w:rPr>
        <w:t xml:space="preserve">Для формирования минимальных требований к видеокамере необходимо знать минимальные линейные размеры дефекта. Зададим минимальный размер дефекта на уровне 5 мм, а диапазон углов поля зрения </w:t>
      </w:r>
      <w:r w:rsidR="00DC7253">
        <w:rPr>
          <w:rFonts w:ascii="Times New Roman" w:hAnsi="Times New Roman" w:cs="Times New Roman"/>
          <w:color w:val="000000" w:themeColor="text1"/>
          <w:sz w:val="28"/>
          <w:szCs w:val="28"/>
        </w:rPr>
        <w:t>–</w:t>
      </w:r>
      <w:r w:rsidRPr="002510A4">
        <w:rPr>
          <w:rFonts w:ascii="Times New Roman" w:hAnsi="Times New Roman" w:cs="Times New Roman"/>
          <w:color w:val="000000" w:themeColor="text1"/>
          <w:sz w:val="28"/>
          <w:szCs w:val="28"/>
        </w:rPr>
        <w:t xml:space="preserve"> 90,</w:t>
      </w:r>
      <w:r w:rsidR="00DC7253">
        <w:rPr>
          <w:rFonts w:ascii="Times New Roman" w:hAnsi="Times New Roman" w:cs="Times New Roman"/>
          <w:color w:val="000000" w:themeColor="text1"/>
          <w:sz w:val="28"/>
          <w:szCs w:val="28"/>
        </w:rPr>
        <w:t xml:space="preserve"> </w:t>
      </w:r>
      <w:r w:rsidRPr="002510A4">
        <w:rPr>
          <w:rFonts w:ascii="Times New Roman" w:hAnsi="Times New Roman" w:cs="Times New Roman"/>
          <w:color w:val="000000" w:themeColor="text1"/>
          <w:sz w:val="28"/>
          <w:szCs w:val="28"/>
        </w:rPr>
        <w:t>45,</w:t>
      </w:r>
      <w:r w:rsidR="00DC7253">
        <w:rPr>
          <w:rFonts w:ascii="Times New Roman" w:hAnsi="Times New Roman" w:cs="Times New Roman"/>
          <w:color w:val="000000" w:themeColor="text1"/>
          <w:sz w:val="28"/>
          <w:szCs w:val="28"/>
        </w:rPr>
        <w:t xml:space="preserve"> </w:t>
      </w:r>
      <w:r w:rsidRPr="002510A4">
        <w:rPr>
          <w:rFonts w:ascii="Times New Roman" w:hAnsi="Times New Roman" w:cs="Times New Roman"/>
          <w:color w:val="000000" w:themeColor="text1"/>
          <w:sz w:val="28"/>
          <w:szCs w:val="28"/>
        </w:rPr>
        <w:t>30,</w:t>
      </w:r>
      <w:r w:rsidR="00DC7253">
        <w:rPr>
          <w:rFonts w:ascii="Times New Roman" w:hAnsi="Times New Roman" w:cs="Times New Roman"/>
          <w:color w:val="000000" w:themeColor="text1"/>
          <w:sz w:val="28"/>
          <w:szCs w:val="28"/>
        </w:rPr>
        <w:t xml:space="preserve"> </w:t>
      </w:r>
      <w:r w:rsidRPr="002510A4">
        <w:rPr>
          <w:rFonts w:ascii="Times New Roman" w:hAnsi="Times New Roman" w:cs="Times New Roman"/>
          <w:color w:val="000000" w:themeColor="text1"/>
          <w:sz w:val="28"/>
          <w:szCs w:val="28"/>
        </w:rPr>
        <w:t>20,</w:t>
      </w:r>
      <w:r w:rsidR="00DC7253">
        <w:rPr>
          <w:rFonts w:ascii="Times New Roman" w:hAnsi="Times New Roman" w:cs="Times New Roman"/>
          <w:color w:val="000000" w:themeColor="text1"/>
          <w:sz w:val="28"/>
          <w:szCs w:val="28"/>
        </w:rPr>
        <w:t xml:space="preserve"> </w:t>
      </w:r>
      <w:r w:rsidRPr="002510A4">
        <w:rPr>
          <w:rFonts w:ascii="Times New Roman" w:hAnsi="Times New Roman" w:cs="Times New Roman"/>
          <w:color w:val="000000" w:themeColor="text1"/>
          <w:sz w:val="28"/>
          <w:szCs w:val="28"/>
        </w:rPr>
        <w:t xml:space="preserve">5 градусов. Расстояние съёмки будем варьировать от 0.5 до 2 м, тогда для матриц различного разрешения получаются распределение числа пикселей на дефект, представленное в таблицах </w:t>
      </w:r>
      <w:r>
        <w:rPr>
          <w:rFonts w:ascii="Times New Roman" w:hAnsi="Times New Roman" w:cs="Times New Roman"/>
          <w:color w:val="000000" w:themeColor="text1"/>
          <w:sz w:val="28"/>
          <w:szCs w:val="28"/>
        </w:rPr>
        <w:t>5.1</w:t>
      </w:r>
      <w:r w:rsidR="00CD5003">
        <w:rPr>
          <w:rFonts w:ascii="Times New Roman" w:hAnsi="Times New Roman" w:cs="Times New Roman"/>
          <w:color w:val="000000" w:themeColor="text1"/>
          <w:sz w:val="28"/>
          <w:szCs w:val="28"/>
        </w:rPr>
        <w:t>1</w:t>
      </w:r>
      <w:r w:rsidR="00DC7253">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5.1</w:t>
      </w:r>
      <w:r w:rsidR="00CD5003">
        <w:rPr>
          <w:rFonts w:ascii="Times New Roman" w:hAnsi="Times New Roman" w:cs="Times New Roman"/>
          <w:color w:val="000000" w:themeColor="text1"/>
          <w:sz w:val="28"/>
          <w:szCs w:val="28"/>
        </w:rPr>
        <w:t>4</w:t>
      </w:r>
      <w:r w:rsidRPr="002510A4">
        <w:rPr>
          <w:rFonts w:ascii="Times New Roman" w:hAnsi="Times New Roman" w:cs="Times New Roman"/>
          <w:color w:val="000000" w:themeColor="text1"/>
          <w:sz w:val="28"/>
          <w:szCs w:val="28"/>
        </w:rPr>
        <w:t xml:space="preserve">. Зеленому цвету соответствует вероятность идентификации близкая к 1, желтому – вероятность обнаружения близкая к 1. </w:t>
      </w:r>
    </w:p>
    <w:p w14:paraId="124E39B4" w14:textId="77777777" w:rsidR="002510A4" w:rsidRPr="002510A4" w:rsidRDefault="002510A4" w:rsidP="002510A4">
      <w:pPr>
        <w:spacing w:after="0" w:line="360" w:lineRule="auto"/>
        <w:ind w:firstLine="567"/>
        <w:jc w:val="both"/>
        <w:rPr>
          <w:rFonts w:ascii="Times New Roman" w:hAnsi="Times New Roman" w:cs="Times New Roman"/>
          <w:color w:val="000000" w:themeColor="text1"/>
          <w:sz w:val="28"/>
          <w:szCs w:val="28"/>
        </w:rPr>
      </w:pPr>
    </w:p>
    <w:p w14:paraId="063D958A" w14:textId="77777777" w:rsidR="002510A4" w:rsidRPr="002510A4" w:rsidRDefault="002510A4" w:rsidP="002510A4">
      <w:pPr>
        <w:spacing w:after="0" w:line="360" w:lineRule="auto"/>
        <w:ind w:firstLine="567"/>
        <w:jc w:val="both"/>
        <w:rPr>
          <w:rFonts w:ascii="Times New Roman" w:hAnsi="Times New Roman" w:cs="Times New Roman"/>
          <w:color w:val="000000" w:themeColor="text1"/>
          <w:sz w:val="28"/>
          <w:szCs w:val="28"/>
        </w:rPr>
      </w:pPr>
      <w:r w:rsidRPr="002510A4">
        <w:rPr>
          <w:rFonts w:ascii="Times New Roman" w:hAnsi="Times New Roman" w:cs="Times New Roman"/>
          <w:color w:val="000000" w:themeColor="text1"/>
          <w:sz w:val="28"/>
          <w:szCs w:val="28"/>
        </w:rPr>
        <w:t>Для матрицы 3840x2160</w:t>
      </w:r>
    </w:p>
    <w:p w14:paraId="039E7400" w14:textId="6C7DE55D" w:rsidR="002510A4" w:rsidRPr="002510A4" w:rsidRDefault="002510A4" w:rsidP="002510A4">
      <w:pPr>
        <w:spacing w:after="0"/>
        <w:rPr>
          <w:rFonts w:ascii="Times New Roman" w:eastAsia="Calibri" w:hAnsi="Times New Roman" w:cs="Times New Roman"/>
          <w:sz w:val="28"/>
          <w:szCs w:val="28"/>
        </w:rPr>
      </w:pPr>
      <w:r w:rsidRPr="002510A4">
        <w:rPr>
          <w:rFonts w:ascii="Times New Roman" w:eastAsia="Calibri" w:hAnsi="Times New Roman" w:cs="Times New Roman"/>
          <w:sz w:val="28"/>
          <w:szCs w:val="28"/>
        </w:rPr>
        <w:t>Таблица 5.1</w:t>
      </w:r>
      <w:r w:rsidR="00CD5003">
        <w:rPr>
          <w:rFonts w:ascii="Times New Roman" w:eastAsia="Calibri" w:hAnsi="Times New Roman" w:cs="Times New Roman"/>
          <w:sz w:val="28"/>
          <w:szCs w:val="28"/>
        </w:rPr>
        <w:t>1</w:t>
      </w:r>
    </w:p>
    <w:tbl>
      <w:tblPr>
        <w:tblW w:w="936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79"/>
        <w:gridCol w:w="1102"/>
        <w:gridCol w:w="960"/>
        <w:gridCol w:w="960"/>
        <w:gridCol w:w="960"/>
        <w:gridCol w:w="960"/>
        <w:gridCol w:w="960"/>
        <w:gridCol w:w="1186"/>
      </w:tblGrid>
      <w:tr w:rsidR="002510A4" w:rsidRPr="002510A4" w14:paraId="31C29142" w14:textId="77777777" w:rsidTr="002A7292">
        <w:trPr>
          <w:trHeight w:val="288"/>
          <w:jc w:val="center"/>
        </w:trPr>
        <w:tc>
          <w:tcPr>
            <w:tcW w:w="2279" w:type="dxa"/>
          </w:tcPr>
          <w:p w14:paraId="70D4E58F" w14:textId="77777777" w:rsidR="002510A4" w:rsidRPr="002510A4" w:rsidRDefault="002510A4" w:rsidP="002510A4">
            <w:pPr>
              <w:spacing w:after="0" w:line="240" w:lineRule="auto"/>
              <w:jc w:val="center"/>
              <w:rPr>
                <w:rFonts w:ascii="Times New Roman" w:eastAsia="Times New Roman" w:hAnsi="Times New Roman" w:cs="Times New Roman"/>
                <w:sz w:val="28"/>
                <w:szCs w:val="28"/>
                <w:lang w:eastAsia="ru-RU"/>
              </w:rPr>
            </w:pPr>
          </w:p>
        </w:tc>
        <w:tc>
          <w:tcPr>
            <w:tcW w:w="7088" w:type="dxa"/>
            <w:gridSpan w:val="7"/>
            <w:shd w:val="clear" w:color="auto" w:fill="auto"/>
            <w:noWrap/>
            <w:vAlign w:val="bottom"/>
          </w:tcPr>
          <w:p w14:paraId="32779CAE" w14:textId="77777777" w:rsidR="002510A4" w:rsidRPr="002510A4" w:rsidRDefault="002510A4" w:rsidP="002510A4">
            <w:pPr>
              <w:spacing w:after="0" w:line="240" w:lineRule="auto"/>
              <w:jc w:val="center"/>
              <w:rPr>
                <w:rFonts w:ascii="Times New Roman" w:eastAsia="Times New Roman" w:hAnsi="Times New Roman" w:cs="Times New Roman"/>
                <w:color w:val="000000"/>
                <w:sz w:val="28"/>
                <w:szCs w:val="28"/>
                <w:lang w:eastAsia="ru-RU"/>
              </w:rPr>
            </w:pPr>
            <w:r w:rsidRPr="002510A4">
              <w:rPr>
                <w:rFonts w:ascii="Times New Roman" w:eastAsia="Times New Roman" w:hAnsi="Times New Roman" w:cs="Times New Roman"/>
                <w:color w:val="000000"/>
                <w:sz w:val="28"/>
                <w:szCs w:val="28"/>
                <w:lang w:eastAsia="ru-RU"/>
              </w:rPr>
              <w:t>Угол поля зрения</w:t>
            </w:r>
          </w:p>
        </w:tc>
      </w:tr>
      <w:tr w:rsidR="002510A4" w:rsidRPr="002510A4" w14:paraId="3606B695" w14:textId="77777777" w:rsidTr="002A7292">
        <w:trPr>
          <w:trHeight w:val="288"/>
          <w:jc w:val="center"/>
        </w:trPr>
        <w:tc>
          <w:tcPr>
            <w:tcW w:w="2279" w:type="dxa"/>
            <w:vMerge w:val="restart"/>
            <w:vAlign w:val="center"/>
          </w:tcPr>
          <w:p w14:paraId="104B66D9" w14:textId="77777777" w:rsidR="002510A4" w:rsidRPr="002510A4" w:rsidRDefault="002510A4" w:rsidP="002A7292">
            <w:pPr>
              <w:spacing w:after="0" w:line="240" w:lineRule="auto"/>
              <w:jc w:val="center"/>
              <w:rPr>
                <w:rFonts w:ascii="Times New Roman" w:eastAsia="Times New Roman" w:hAnsi="Times New Roman" w:cs="Times New Roman"/>
                <w:sz w:val="28"/>
                <w:szCs w:val="28"/>
                <w:lang w:eastAsia="ru-RU"/>
              </w:rPr>
            </w:pPr>
            <w:r w:rsidRPr="002510A4">
              <w:rPr>
                <w:rFonts w:ascii="Times New Roman" w:eastAsia="Times New Roman" w:hAnsi="Times New Roman" w:cs="Times New Roman"/>
                <w:sz w:val="28"/>
                <w:szCs w:val="28"/>
                <w:lang w:eastAsia="ru-RU"/>
              </w:rPr>
              <w:t>Расстояние, м</w:t>
            </w:r>
          </w:p>
        </w:tc>
        <w:tc>
          <w:tcPr>
            <w:tcW w:w="1102" w:type="dxa"/>
            <w:shd w:val="clear" w:color="auto" w:fill="auto"/>
            <w:noWrap/>
            <w:vAlign w:val="center"/>
            <w:hideMark/>
          </w:tcPr>
          <w:p w14:paraId="37B54C74" w14:textId="77777777" w:rsidR="002510A4" w:rsidRPr="002510A4" w:rsidRDefault="002510A4" w:rsidP="002510A4">
            <w:pPr>
              <w:spacing w:after="0" w:line="240" w:lineRule="auto"/>
              <w:jc w:val="center"/>
              <w:rPr>
                <w:rFonts w:ascii="Times New Roman" w:eastAsia="Times New Roman" w:hAnsi="Times New Roman" w:cs="Times New Roman"/>
                <w:sz w:val="28"/>
                <w:szCs w:val="28"/>
                <w:lang w:eastAsia="ru-RU"/>
              </w:rPr>
            </w:pPr>
          </w:p>
        </w:tc>
        <w:tc>
          <w:tcPr>
            <w:tcW w:w="960" w:type="dxa"/>
            <w:shd w:val="clear" w:color="auto" w:fill="auto"/>
            <w:noWrap/>
            <w:vAlign w:val="center"/>
            <w:hideMark/>
          </w:tcPr>
          <w:p w14:paraId="4142CBC4" w14:textId="77777777" w:rsidR="002510A4" w:rsidRPr="002510A4" w:rsidRDefault="002510A4" w:rsidP="002510A4">
            <w:pPr>
              <w:spacing w:after="0" w:line="240" w:lineRule="auto"/>
              <w:jc w:val="center"/>
              <w:rPr>
                <w:rFonts w:ascii="Times New Roman" w:eastAsia="Times New Roman" w:hAnsi="Times New Roman" w:cs="Times New Roman"/>
                <w:color w:val="000000"/>
                <w:sz w:val="28"/>
                <w:szCs w:val="28"/>
                <w:lang w:eastAsia="ru-RU"/>
              </w:rPr>
            </w:pPr>
            <w:r w:rsidRPr="002510A4">
              <w:rPr>
                <w:rFonts w:ascii="Times New Roman" w:eastAsia="Times New Roman" w:hAnsi="Times New Roman" w:cs="Times New Roman"/>
                <w:color w:val="000000"/>
                <w:sz w:val="28"/>
                <w:szCs w:val="28"/>
                <w:lang w:eastAsia="ru-RU"/>
              </w:rPr>
              <w:t>90</w:t>
            </w:r>
          </w:p>
        </w:tc>
        <w:tc>
          <w:tcPr>
            <w:tcW w:w="960" w:type="dxa"/>
            <w:shd w:val="clear" w:color="auto" w:fill="auto"/>
            <w:noWrap/>
            <w:vAlign w:val="center"/>
            <w:hideMark/>
          </w:tcPr>
          <w:p w14:paraId="3A8FFEF0" w14:textId="77777777" w:rsidR="002510A4" w:rsidRPr="002510A4" w:rsidRDefault="002510A4" w:rsidP="002510A4">
            <w:pPr>
              <w:spacing w:after="0" w:line="240" w:lineRule="auto"/>
              <w:jc w:val="center"/>
              <w:rPr>
                <w:rFonts w:ascii="Times New Roman" w:eastAsia="Times New Roman" w:hAnsi="Times New Roman" w:cs="Times New Roman"/>
                <w:color w:val="000000"/>
                <w:sz w:val="28"/>
                <w:szCs w:val="28"/>
                <w:lang w:eastAsia="ru-RU"/>
              </w:rPr>
            </w:pPr>
            <w:r w:rsidRPr="002510A4">
              <w:rPr>
                <w:rFonts w:ascii="Times New Roman" w:eastAsia="Times New Roman" w:hAnsi="Times New Roman" w:cs="Times New Roman"/>
                <w:color w:val="000000"/>
                <w:sz w:val="28"/>
                <w:szCs w:val="28"/>
                <w:lang w:eastAsia="ru-RU"/>
              </w:rPr>
              <w:t>45</w:t>
            </w:r>
          </w:p>
        </w:tc>
        <w:tc>
          <w:tcPr>
            <w:tcW w:w="960" w:type="dxa"/>
            <w:shd w:val="clear" w:color="auto" w:fill="auto"/>
            <w:noWrap/>
            <w:vAlign w:val="center"/>
            <w:hideMark/>
          </w:tcPr>
          <w:p w14:paraId="413403C5" w14:textId="77777777" w:rsidR="002510A4" w:rsidRPr="002510A4" w:rsidRDefault="002510A4" w:rsidP="002510A4">
            <w:pPr>
              <w:spacing w:after="0" w:line="240" w:lineRule="auto"/>
              <w:jc w:val="center"/>
              <w:rPr>
                <w:rFonts w:ascii="Times New Roman" w:eastAsia="Times New Roman" w:hAnsi="Times New Roman" w:cs="Times New Roman"/>
                <w:color w:val="000000"/>
                <w:sz w:val="28"/>
                <w:szCs w:val="28"/>
                <w:lang w:eastAsia="ru-RU"/>
              </w:rPr>
            </w:pPr>
            <w:r w:rsidRPr="002510A4">
              <w:rPr>
                <w:rFonts w:ascii="Times New Roman" w:eastAsia="Times New Roman" w:hAnsi="Times New Roman" w:cs="Times New Roman"/>
                <w:color w:val="000000"/>
                <w:sz w:val="28"/>
                <w:szCs w:val="28"/>
                <w:lang w:eastAsia="ru-RU"/>
              </w:rPr>
              <w:t>30</w:t>
            </w:r>
          </w:p>
        </w:tc>
        <w:tc>
          <w:tcPr>
            <w:tcW w:w="960" w:type="dxa"/>
            <w:shd w:val="clear" w:color="auto" w:fill="auto"/>
            <w:noWrap/>
            <w:vAlign w:val="center"/>
            <w:hideMark/>
          </w:tcPr>
          <w:p w14:paraId="03817A75" w14:textId="77777777" w:rsidR="002510A4" w:rsidRPr="002510A4" w:rsidRDefault="002510A4" w:rsidP="002510A4">
            <w:pPr>
              <w:spacing w:after="0" w:line="240" w:lineRule="auto"/>
              <w:jc w:val="center"/>
              <w:rPr>
                <w:rFonts w:ascii="Times New Roman" w:eastAsia="Times New Roman" w:hAnsi="Times New Roman" w:cs="Times New Roman"/>
                <w:color w:val="000000"/>
                <w:sz w:val="28"/>
                <w:szCs w:val="28"/>
                <w:lang w:eastAsia="ru-RU"/>
              </w:rPr>
            </w:pPr>
            <w:r w:rsidRPr="002510A4">
              <w:rPr>
                <w:rFonts w:ascii="Times New Roman" w:eastAsia="Times New Roman" w:hAnsi="Times New Roman" w:cs="Times New Roman"/>
                <w:color w:val="000000"/>
                <w:sz w:val="28"/>
                <w:szCs w:val="28"/>
                <w:lang w:eastAsia="ru-RU"/>
              </w:rPr>
              <w:t>20</w:t>
            </w:r>
          </w:p>
        </w:tc>
        <w:tc>
          <w:tcPr>
            <w:tcW w:w="960" w:type="dxa"/>
            <w:shd w:val="clear" w:color="auto" w:fill="auto"/>
            <w:noWrap/>
            <w:vAlign w:val="center"/>
            <w:hideMark/>
          </w:tcPr>
          <w:p w14:paraId="19437E79" w14:textId="77777777" w:rsidR="002510A4" w:rsidRPr="002510A4" w:rsidRDefault="002510A4" w:rsidP="002510A4">
            <w:pPr>
              <w:spacing w:after="0" w:line="240" w:lineRule="auto"/>
              <w:jc w:val="center"/>
              <w:rPr>
                <w:rFonts w:ascii="Times New Roman" w:eastAsia="Times New Roman" w:hAnsi="Times New Roman" w:cs="Times New Roman"/>
                <w:color w:val="000000"/>
                <w:sz w:val="28"/>
                <w:szCs w:val="28"/>
                <w:lang w:eastAsia="ru-RU"/>
              </w:rPr>
            </w:pPr>
            <w:r w:rsidRPr="002510A4">
              <w:rPr>
                <w:rFonts w:ascii="Times New Roman" w:eastAsia="Times New Roman" w:hAnsi="Times New Roman" w:cs="Times New Roman"/>
                <w:color w:val="000000"/>
                <w:sz w:val="28"/>
                <w:szCs w:val="28"/>
                <w:lang w:eastAsia="ru-RU"/>
              </w:rPr>
              <w:t>10</w:t>
            </w:r>
          </w:p>
        </w:tc>
        <w:tc>
          <w:tcPr>
            <w:tcW w:w="1186" w:type="dxa"/>
            <w:shd w:val="clear" w:color="auto" w:fill="auto"/>
            <w:noWrap/>
            <w:vAlign w:val="center"/>
            <w:hideMark/>
          </w:tcPr>
          <w:p w14:paraId="4D57A2A0" w14:textId="77777777" w:rsidR="002510A4" w:rsidRPr="002510A4" w:rsidRDefault="002510A4" w:rsidP="002510A4">
            <w:pPr>
              <w:spacing w:after="0" w:line="240" w:lineRule="auto"/>
              <w:jc w:val="center"/>
              <w:rPr>
                <w:rFonts w:ascii="Times New Roman" w:eastAsia="Times New Roman" w:hAnsi="Times New Roman" w:cs="Times New Roman"/>
                <w:color w:val="000000"/>
                <w:sz w:val="28"/>
                <w:szCs w:val="28"/>
                <w:lang w:eastAsia="ru-RU"/>
              </w:rPr>
            </w:pPr>
            <w:r w:rsidRPr="002510A4">
              <w:rPr>
                <w:rFonts w:ascii="Times New Roman" w:eastAsia="Times New Roman" w:hAnsi="Times New Roman" w:cs="Times New Roman"/>
                <w:color w:val="000000"/>
                <w:sz w:val="28"/>
                <w:szCs w:val="28"/>
                <w:lang w:eastAsia="ru-RU"/>
              </w:rPr>
              <w:t>5</w:t>
            </w:r>
          </w:p>
        </w:tc>
      </w:tr>
      <w:tr w:rsidR="002510A4" w:rsidRPr="002510A4" w14:paraId="1445C8F5" w14:textId="77777777" w:rsidTr="002A7292">
        <w:trPr>
          <w:trHeight w:val="288"/>
          <w:jc w:val="center"/>
        </w:trPr>
        <w:tc>
          <w:tcPr>
            <w:tcW w:w="2279" w:type="dxa"/>
            <w:vMerge/>
          </w:tcPr>
          <w:p w14:paraId="3A973F88" w14:textId="77777777" w:rsidR="002510A4" w:rsidRPr="002510A4" w:rsidRDefault="002510A4" w:rsidP="002510A4">
            <w:pPr>
              <w:spacing w:after="0" w:line="240" w:lineRule="auto"/>
              <w:jc w:val="center"/>
              <w:rPr>
                <w:rFonts w:ascii="Times New Roman" w:eastAsia="Times New Roman" w:hAnsi="Times New Roman" w:cs="Times New Roman"/>
                <w:color w:val="000000"/>
                <w:sz w:val="28"/>
                <w:szCs w:val="28"/>
                <w:lang w:eastAsia="ru-RU"/>
              </w:rPr>
            </w:pPr>
          </w:p>
        </w:tc>
        <w:tc>
          <w:tcPr>
            <w:tcW w:w="1102" w:type="dxa"/>
            <w:shd w:val="clear" w:color="auto" w:fill="auto"/>
            <w:noWrap/>
            <w:vAlign w:val="center"/>
            <w:hideMark/>
          </w:tcPr>
          <w:p w14:paraId="576D103C" w14:textId="77777777" w:rsidR="002510A4" w:rsidRPr="002510A4" w:rsidRDefault="002510A4" w:rsidP="002510A4">
            <w:pPr>
              <w:spacing w:after="0" w:line="240" w:lineRule="auto"/>
              <w:jc w:val="center"/>
              <w:rPr>
                <w:rFonts w:ascii="Times New Roman" w:eastAsia="Times New Roman" w:hAnsi="Times New Roman" w:cs="Times New Roman"/>
                <w:color w:val="000000"/>
                <w:sz w:val="28"/>
                <w:szCs w:val="28"/>
                <w:lang w:eastAsia="ru-RU"/>
              </w:rPr>
            </w:pPr>
            <w:r w:rsidRPr="002510A4">
              <w:rPr>
                <w:rFonts w:ascii="Times New Roman" w:eastAsia="Times New Roman" w:hAnsi="Times New Roman" w:cs="Times New Roman"/>
                <w:color w:val="000000"/>
                <w:sz w:val="28"/>
                <w:szCs w:val="28"/>
                <w:lang w:eastAsia="ru-RU"/>
              </w:rPr>
              <w:t>0,5</w:t>
            </w:r>
          </w:p>
        </w:tc>
        <w:tc>
          <w:tcPr>
            <w:tcW w:w="960" w:type="dxa"/>
            <w:shd w:val="clear" w:color="auto" w:fill="auto"/>
            <w:noWrap/>
            <w:vAlign w:val="center"/>
            <w:hideMark/>
          </w:tcPr>
          <w:p w14:paraId="0E14A0BF" w14:textId="77777777" w:rsidR="002510A4" w:rsidRPr="002510A4" w:rsidRDefault="002510A4" w:rsidP="002510A4">
            <w:pPr>
              <w:spacing w:after="0" w:line="240" w:lineRule="auto"/>
              <w:jc w:val="center"/>
              <w:rPr>
                <w:rFonts w:ascii="Times New Roman" w:eastAsia="Times New Roman" w:hAnsi="Times New Roman" w:cs="Times New Roman"/>
                <w:color w:val="000000"/>
                <w:sz w:val="28"/>
                <w:szCs w:val="28"/>
                <w:lang w:eastAsia="ru-RU"/>
              </w:rPr>
            </w:pPr>
            <w:r w:rsidRPr="002510A4">
              <w:rPr>
                <w:rFonts w:ascii="Times New Roman" w:eastAsia="Times New Roman" w:hAnsi="Times New Roman" w:cs="Times New Roman"/>
                <w:color w:val="000000"/>
                <w:sz w:val="28"/>
                <w:szCs w:val="28"/>
                <w:lang w:eastAsia="ru-RU"/>
              </w:rPr>
              <w:t>11</w:t>
            </w:r>
          </w:p>
        </w:tc>
        <w:tc>
          <w:tcPr>
            <w:tcW w:w="960" w:type="dxa"/>
            <w:shd w:val="clear" w:color="auto" w:fill="FFFF00"/>
            <w:noWrap/>
            <w:vAlign w:val="center"/>
            <w:hideMark/>
          </w:tcPr>
          <w:p w14:paraId="486775C9" w14:textId="77777777" w:rsidR="002510A4" w:rsidRPr="002510A4" w:rsidRDefault="002510A4" w:rsidP="002510A4">
            <w:pPr>
              <w:spacing w:after="0" w:line="240" w:lineRule="auto"/>
              <w:jc w:val="center"/>
              <w:rPr>
                <w:rFonts w:ascii="Times New Roman" w:eastAsia="Times New Roman" w:hAnsi="Times New Roman" w:cs="Times New Roman"/>
                <w:color w:val="000000"/>
                <w:sz w:val="28"/>
                <w:szCs w:val="28"/>
                <w:lang w:eastAsia="ru-RU"/>
              </w:rPr>
            </w:pPr>
            <w:r w:rsidRPr="002510A4">
              <w:rPr>
                <w:rFonts w:ascii="Times New Roman" w:eastAsia="Times New Roman" w:hAnsi="Times New Roman" w:cs="Times New Roman"/>
                <w:color w:val="000000"/>
                <w:sz w:val="28"/>
                <w:szCs w:val="28"/>
                <w:lang w:eastAsia="ru-RU"/>
              </w:rPr>
              <w:t>26</w:t>
            </w:r>
          </w:p>
        </w:tc>
        <w:tc>
          <w:tcPr>
            <w:tcW w:w="960" w:type="dxa"/>
            <w:shd w:val="clear" w:color="auto" w:fill="FFFF00"/>
            <w:noWrap/>
            <w:vAlign w:val="center"/>
            <w:hideMark/>
          </w:tcPr>
          <w:p w14:paraId="441E74EA" w14:textId="77777777" w:rsidR="002510A4" w:rsidRPr="002510A4" w:rsidRDefault="002510A4" w:rsidP="002510A4">
            <w:pPr>
              <w:spacing w:after="0" w:line="240" w:lineRule="auto"/>
              <w:jc w:val="center"/>
              <w:rPr>
                <w:rFonts w:ascii="Times New Roman" w:eastAsia="Times New Roman" w:hAnsi="Times New Roman" w:cs="Times New Roman"/>
                <w:color w:val="000000"/>
                <w:sz w:val="28"/>
                <w:szCs w:val="28"/>
                <w:lang w:eastAsia="ru-RU"/>
              </w:rPr>
            </w:pPr>
            <w:r w:rsidRPr="002510A4">
              <w:rPr>
                <w:rFonts w:ascii="Times New Roman" w:eastAsia="Times New Roman" w:hAnsi="Times New Roman" w:cs="Times New Roman"/>
                <w:color w:val="000000"/>
                <w:sz w:val="28"/>
                <w:szCs w:val="28"/>
                <w:lang w:eastAsia="ru-RU"/>
              </w:rPr>
              <w:t>40</w:t>
            </w:r>
          </w:p>
        </w:tc>
        <w:tc>
          <w:tcPr>
            <w:tcW w:w="960" w:type="dxa"/>
            <w:shd w:val="clear" w:color="auto" w:fill="FFFF00"/>
            <w:noWrap/>
            <w:vAlign w:val="center"/>
            <w:hideMark/>
          </w:tcPr>
          <w:p w14:paraId="5F780721" w14:textId="77777777" w:rsidR="002510A4" w:rsidRPr="002510A4" w:rsidRDefault="002510A4" w:rsidP="002510A4">
            <w:pPr>
              <w:spacing w:after="0" w:line="240" w:lineRule="auto"/>
              <w:jc w:val="center"/>
              <w:rPr>
                <w:rFonts w:ascii="Times New Roman" w:eastAsia="Times New Roman" w:hAnsi="Times New Roman" w:cs="Times New Roman"/>
                <w:color w:val="000000"/>
                <w:sz w:val="28"/>
                <w:szCs w:val="28"/>
                <w:lang w:eastAsia="ru-RU"/>
              </w:rPr>
            </w:pPr>
            <w:r w:rsidRPr="002510A4">
              <w:rPr>
                <w:rFonts w:ascii="Times New Roman" w:eastAsia="Times New Roman" w:hAnsi="Times New Roman" w:cs="Times New Roman"/>
                <w:color w:val="000000"/>
                <w:sz w:val="28"/>
                <w:szCs w:val="28"/>
                <w:lang w:eastAsia="ru-RU"/>
              </w:rPr>
              <w:t>61</w:t>
            </w:r>
          </w:p>
        </w:tc>
        <w:tc>
          <w:tcPr>
            <w:tcW w:w="960" w:type="dxa"/>
            <w:shd w:val="clear" w:color="auto" w:fill="FBD4B4" w:themeFill="accent6" w:themeFillTint="66"/>
            <w:noWrap/>
            <w:vAlign w:val="center"/>
            <w:hideMark/>
          </w:tcPr>
          <w:p w14:paraId="1AB659D4" w14:textId="77777777" w:rsidR="002510A4" w:rsidRPr="002510A4" w:rsidRDefault="002510A4" w:rsidP="002510A4">
            <w:pPr>
              <w:spacing w:after="0" w:line="240" w:lineRule="auto"/>
              <w:jc w:val="center"/>
              <w:rPr>
                <w:rFonts w:ascii="Times New Roman" w:eastAsia="Times New Roman" w:hAnsi="Times New Roman" w:cs="Times New Roman"/>
                <w:color w:val="000000"/>
                <w:sz w:val="28"/>
                <w:szCs w:val="28"/>
                <w:lang w:eastAsia="ru-RU"/>
              </w:rPr>
            </w:pPr>
            <w:r w:rsidRPr="002510A4">
              <w:rPr>
                <w:rFonts w:ascii="Times New Roman" w:eastAsia="Times New Roman" w:hAnsi="Times New Roman" w:cs="Times New Roman"/>
                <w:color w:val="000000"/>
                <w:sz w:val="28"/>
                <w:szCs w:val="28"/>
                <w:lang w:eastAsia="ru-RU"/>
              </w:rPr>
              <w:t>123</w:t>
            </w:r>
          </w:p>
        </w:tc>
        <w:tc>
          <w:tcPr>
            <w:tcW w:w="1186" w:type="dxa"/>
            <w:shd w:val="clear" w:color="auto" w:fill="FBD4B4" w:themeFill="accent6" w:themeFillTint="66"/>
            <w:noWrap/>
            <w:vAlign w:val="center"/>
            <w:hideMark/>
          </w:tcPr>
          <w:p w14:paraId="60A0CF83" w14:textId="77777777" w:rsidR="002510A4" w:rsidRPr="002510A4" w:rsidRDefault="002510A4" w:rsidP="002510A4">
            <w:pPr>
              <w:spacing w:after="0" w:line="240" w:lineRule="auto"/>
              <w:jc w:val="center"/>
              <w:rPr>
                <w:rFonts w:ascii="Times New Roman" w:eastAsia="Times New Roman" w:hAnsi="Times New Roman" w:cs="Times New Roman"/>
                <w:color w:val="000000"/>
                <w:sz w:val="28"/>
                <w:szCs w:val="28"/>
                <w:lang w:eastAsia="ru-RU"/>
              </w:rPr>
            </w:pPr>
            <w:r w:rsidRPr="002510A4">
              <w:rPr>
                <w:rFonts w:ascii="Times New Roman" w:eastAsia="Times New Roman" w:hAnsi="Times New Roman" w:cs="Times New Roman"/>
                <w:color w:val="000000"/>
                <w:sz w:val="28"/>
                <w:szCs w:val="28"/>
                <w:lang w:eastAsia="ru-RU"/>
              </w:rPr>
              <w:t>247</w:t>
            </w:r>
          </w:p>
        </w:tc>
      </w:tr>
      <w:tr w:rsidR="002510A4" w:rsidRPr="002510A4" w14:paraId="69AD167E" w14:textId="77777777" w:rsidTr="002A7292">
        <w:trPr>
          <w:trHeight w:val="288"/>
          <w:jc w:val="center"/>
        </w:trPr>
        <w:tc>
          <w:tcPr>
            <w:tcW w:w="2279" w:type="dxa"/>
            <w:vMerge/>
          </w:tcPr>
          <w:p w14:paraId="543B15DA" w14:textId="77777777" w:rsidR="002510A4" w:rsidRPr="002510A4" w:rsidRDefault="002510A4" w:rsidP="002510A4">
            <w:pPr>
              <w:spacing w:after="0" w:line="240" w:lineRule="auto"/>
              <w:jc w:val="center"/>
              <w:rPr>
                <w:rFonts w:ascii="Times New Roman" w:eastAsia="Times New Roman" w:hAnsi="Times New Roman" w:cs="Times New Roman"/>
                <w:color w:val="000000"/>
                <w:sz w:val="28"/>
                <w:szCs w:val="28"/>
                <w:lang w:eastAsia="ru-RU"/>
              </w:rPr>
            </w:pPr>
          </w:p>
        </w:tc>
        <w:tc>
          <w:tcPr>
            <w:tcW w:w="1102" w:type="dxa"/>
            <w:shd w:val="clear" w:color="auto" w:fill="auto"/>
            <w:noWrap/>
            <w:vAlign w:val="center"/>
            <w:hideMark/>
          </w:tcPr>
          <w:p w14:paraId="79C22488" w14:textId="77777777" w:rsidR="002510A4" w:rsidRPr="002510A4" w:rsidRDefault="002510A4" w:rsidP="002510A4">
            <w:pPr>
              <w:spacing w:after="0" w:line="240" w:lineRule="auto"/>
              <w:jc w:val="center"/>
              <w:rPr>
                <w:rFonts w:ascii="Times New Roman" w:eastAsia="Times New Roman" w:hAnsi="Times New Roman" w:cs="Times New Roman"/>
                <w:color w:val="000000"/>
                <w:sz w:val="28"/>
                <w:szCs w:val="28"/>
                <w:lang w:eastAsia="ru-RU"/>
              </w:rPr>
            </w:pPr>
            <w:r w:rsidRPr="002510A4">
              <w:rPr>
                <w:rFonts w:ascii="Times New Roman" w:eastAsia="Times New Roman" w:hAnsi="Times New Roman" w:cs="Times New Roman"/>
                <w:color w:val="000000"/>
                <w:sz w:val="28"/>
                <w:szCs w:val="28"/>
                <w:lang w:eastAsia="ru-RU"/>
              </w:rPr>
              <w:t>1</w:t>
            </w:r>
          </w:p>
        </w:tc>
        <w:tc>
          <w:tcPr>
            <w:tcW w:w="960" w:type="dxa"/>
            <w:shd w:val="clear" w:color="auto" w:fill="auto"/>
            <w:noWrap/>
            <w:vAlign w:val="center"/>
            <w:hideMark/>
          </w:tcPr>
          <w:p w14:paraId="28007B88" w14:textId="77777777" w:rsidR="002510A4" w:rsidRPr="002510A4" w:rsidRDefault="002510A4" w:rsidP="002510A4">
            <w:pPr>
              <w:spacing w:after="0" w:line="240" w:lineRule="auto"/>
              <w:jc w:val="center"/>
              <w:rPr>
                <w:rFonts w:ascii="Times New Roman" w:eastAsia="Times New Roman" w:hAnsi="Times New Roman" w:cs="Times New Roman"/>
                <w:color w:val="000000"/>
                <w:sz w:val="28"/>
                <w:szCs w:val="28"/>
                <w:lang w:eastAsia="ru-RU"/>
              </w:rPr>
            </w:pPr>
            <w:r w:rsidRPr="002510A4">
              <w:rPr>
                <w:rFonts w:ascii="Times New Roman" w:eastAsia="Times New Roman" w:hAnsi="Times New Roman" w:cs="Times New Roman"/>
                <w:color w:val="000000"/>
                <w:sz w:val="28"/>
                <w:szCs w:val="28"/>
                <w:lang w:eastAsia="ru-RU"/>
              </w:rPr>
              <w:t>5</w:t>
            </w:r>
          </w:p>
        </w:tc>
        <w:tc>
          <w:tcPr>
            <w:tcW w:w="960" w:type="dxa"/>
            <w:shd w:val="clear" w:color="auto" w:fill="auto"/>
            <w:noWrap/>
            <w:vAlign w:val="center"/>
            <w:hideMark/>
          </w:tcPr>
          <w:p w14:paraId="358FC947" w14:textId="77777777" w:rsidR="002510A4" w:rsidRPr="002510A4" w:rsidRDefault="002510A4" w:rsidP="002510A4">
            <w:pPr>
              <w:spacing w:after="0" w:line="240" w:lineRule="auto"/>
              <w:jc w:val="center"/>
              <w:rPr>
                <w:rFonts w:ascii="Times New Roman" w:eastAsia="Times New Roman" w:hAnsi="Times New Roman" w:cs="Times New Roman"/>
                <w:color w:val="000000"/>
                <w:sz w:val="28"/>
                <w:szCs w:val="28"/>
                <w:lang w:eastAsia="ru-RU"/>
              </w:rPr>
            </w:pPr>
            <w:r w:rsidRPr="002510A4">
              <w:rPr>
                <w:rFonts w:ascii="Times New Roman" w:eastAsia="Times New Roman" w:hAnsi="Times New Roman" w:cs="Times New Roman"/>
                <w:color w:val="000000"/>
                <w:sz w:val="28"/>
                <w:szCs w:val="28"/>
                <w:lang w:eastAsia="ru-RU"/>
              </w:rPr>
              <w:t>13</w:t>
            </w:r>
          </w:p>
        </w:tc>
        <w:tc>
          <w:tcPr>
            <w:tcW w:w="960" w:type="dxa"/>
            <w:shd w:val="clear" w:color="auto" w:fill="FFFF00"/>
            <w:noWrap/>
            <w:vAlign w:val="center"/>
            <w:hideMark/>
          </w:tcPr>
          <w:p w14:paraId="68297D76" w14:textId="77777777" w:rsidR="002510A4" w:rsidRPr="002510A4" w:rsidRDefault="002510A4" w:rsidP="002510A4">
            <w:pPr>
              <w:spacing w:after="0" w:line="240" w:lineRule="auto"/>
              <w:jc w:val="center"/>
              <w:rPr>
                <w:rFonts w:ascii="Times New Roman" w:eastAsia="Times New Roman" w:hAnsi="Times New Roman" w:cs="Times New Roman"/>
                <w:color w:val="000000"/>
                <w:sz w:val="28"/>
                <w:szCs w:val="28"/>
                <w:lang w:eastAsia="ru-RU"/>
              </w:rPr>
            </w:pPr>
            <w:r w:rsidRPr="002510A4">
              <w:rPr>
                <w:rFonts w:ascii="Times New Roman" w:eastAsia="Times New Roman" w:hAnsi="Times New Roman" w:cs="Times New Roman"/>
                <w:color w:val="000000"/>
                <w:sz w:val="28"/>
                <w:szCs w:val="28"/>
                <w:lang w:eastAsia="ru-RU"/>
              </w:rPr>
              <w:t>20</w:t>
            </w:r>
          </w:p>
        </w:tc>
        <w:tc>
          <w:tcPr>
            <w:tcW w:w="960" w:type="dxa"/>
            <w:shd w:val="clear" w:color="auto" w:fill="FFFF00"/>
            <w:noWrap/>
            <w:vAlign w:val="center"/>
            <w:hideMark/>
          </w:tcPr>
          <w:p w14:paraId="1ABEFB73" w14:textId="77777777" w:rsidR="002510A4" w:rsidRPr="002510A4" w:rsidRDefault="002510A4" w:rsidP="002510A4">
            <w:pPr>
              <w:spacing w:after="0" w:line="240" w:lineRule="auto"/>
              <w:jc w:val="center"/>
              <w:rPr>
                <w:rFonts w:ascii="Times New Roman" w:eastAsia="Times New Roman" w:hAnsi="Times New Roman" w:cs="Times New Roman"/>
                <w:color w:val="000000"/>
                <w:sz w:val="28"/>
                <w:szCs w:val="28"/>
                <w:lang w:eastAsia="ru-RU"/>
              </w:rPr>
            </w:pPr>
            <w:r w:rsidRPr="002510A4">
              <w:rPr>
                <w:rFonts w:ascii="Times New Roman" w:eastAsia="Times New Roman" w:hAnsi="Times New Roman" w:cs="Times New Roman"/>
                <w:color w:val="000000"/>
                <w:sz w:val="28"/>
                <w:szCs w:val="28"/>
                <w:lang w:eastAsia="ru-RU"/>
              </w:rPr>
              <w:t>31</w:t>
            </w:r>
          </w:p>
        </w:tc>
        <w:tc>
          <w:tcPr>
            <w:tcW w:w="960" w:type="dxa"/>
            <w:shd w:val="clear" w:color="auto" w:fill="FFFF00"/>
            <w:noWrap/>
            <w:vAlign w:val="center"/>
            <w:hideMark/>
          </w:tcPr>
          <w:p w14:paraId="2BC12D9D" w14:textId="77777777" w:rsidR="002510A4" w:rsidRPr="002510A4" w:rsidRDefault="002510A4" w:rsidP="002510A4">
            <w:pPr>
              <w:spacing w:after="0" w:line="240" w:lineRule="auto"/>
              <w:jc w:val="center"/>
              <w:rPr>
                <w:rFonts w:ascii="Times New Roman" w:eastAsia="Times New Roman" w:hAnsi="Times New Roman" w:cs="Times New Roman"/>
                <w:color w:val="000000"/>
                <w:sz w:val="28"/>
                <w:szCs w:val="28"/>
                <w:lang w:eastAsia="ru-RU"/>
              </w:rPr>
            </w:pPr>
            <w:r w:rsidRPr="002510A4">
              <w:rPr>
                <w:rFonts w:ascii="Times New Roman" w:eastAsia="Times New Roman" w:hAnsi="Times New Roman" w:cs="Times New Roman"/>
                <w:color w:val="000000"/>
                <w:sz w:val="28"/>
                <w:szCs w:val="28"/>
                <w:lang w:eastAsia="ru-RU"/>
              </w:rPr>
              <w:t>62</w:t>
            </w:r>
          </w:p>
        </w:tc>
        <w:tc>
          <w:tcPr>
            <w:tcW w:w="1186" w:type="dxa"/>
            <w:shd w:val="clear" w:color="auto" w:fill="FBD4B4" w:themeFill="accent6" w:themeFillTint="66"/>
            <w:noWrap/>
            <w:vAlign w:val="center"/>
            <w:hideMark/>
          </w:tcPr>
          <w:p w14:paraId="2CFFBAC6" w14:textId="77777777" w:rsidR="002510A4" w:rsidRPr="002510A4" w:rsidRDefault="002510A4" w:rsidP="002510A4">
            <w:pPr>
              <w:spacing w:after="0" w:line="240" w:lineRule="auto"/>
              <w:jc w:val="center"/>
              <w:rPr>
                <w:rFonts w:ascii="Times New Roman" w:eastAsia="Times New Roman" w:hAnsi="Times New Roman" w:cs="Times New Roman"/>
                <w:color w:val="000000"/>
                <w:sz w:val="28"/>
                <w:szCs w:val="28"/>
                <w:lang w:eastAsia="ru-RU"/>
              </w:rPr>
            </w:pPr>
            <w:r w:rsidRPr="002510A4">
              <w:rPr>
                <w:rFonts w:ascii="Times New Roman" w:eastAsia="Times New Roman" w:hAnsi="Times New Roman" w:cs="Times New Roman"/>
                <w:color w:val="000000"/>
                <w:sz w:val="28"/>
                <w:szCs w:val="28"/>
                <w:lang w:eastAsia="ru-RU"/>
              </w:rPr>
              <w:t>124</w:t>
            </w:r>
          </w:p>
        </w:tc>
      </w:tr>
      <w:tr w:rsidR="002510A4" w:rsidRPr="002510A4" w14:paraId="65AAA3FC" w14:textId="77777777" w:rsidTr="002A7292">
        <w:trPr>
          <w:trHeight w:val="563"/>
          <w:jc w:val="center"/>
        </w:trPr>
        <w:tc>
          <w:tcPr>
            <w:tcW w:w="2279" w:type="dxa"/>
            <w:vMerge/>
          </w:tcPr>
          <w:p w14:paraId="3044D470" w14:textId="77777777" w:rsidR="002510A4" w:rsidRPr="002510A4" w:rsidRDefault="002510A4" w:rsidP="002510A4">
            <w:pPr>
              <w:spacing w:after="0" w:line="240" w:lineRule="auto"/>
              <w:jc w:val="center"/>
              <w:rPr>
                <w:rFonts w:ascii="Times New Roman" w:eastAsia="Times New Roman" w:hAnsi="Times New Roman" w:cs="Times New Roman"/>
                <w:color w:val="000000"/>
                <w:sz w:val="28"/>
                <w:szCs w:val="28"/>
                <w:lang w:eastAsia="ru-RU"/>
              </w:rPr>
            </w:pPr>
          </w:p>
        </w:tc>
        <w:tc>
          <w:tcPr>
            <w:tcW w:w="1102" w:type="dxa"/>
            <w:shd w:val="clear" w:color="auto" w:fill="auto"/>
            <w:noWrap/>
            <w:vAlign w:val="center"/>
            <w:hideMark/>
          </w:tcPr>
          <w:p w14:paraId="5B969F68" w14:textId="77777777" w:rsidR="002510A4" w:rsidRPr="002510A4" w:rsidRDefault="002510A4" w:rsidP="002510A4">
            <w:pPr>
              <w:spacing w:after="0" w:line="240" w:lineRule="auto"/>
              <w:jc w:val="center"/>
              <w:rPr>
                <w:rFonts w:ascii="Times New Roman" w:eastAsia="Times New Roman" w:hAnsi="Times New Roman" w:cs="Times New Roman"/>
                <w:color w:val="000000"/>
                <w:sz w:val="28"/>
                <w:szCs w:val="28"/>
                <w:lang w:eastAsia="ru-RU"/>
              </w:rPr>
            </w:pPr>
            <w:r w:rsidRPr="002510A4">
              <w:rPr>
                <w:rFonts w:ascii="Times New Roman" w:eastAsia="Times New Roman" w:hAnsi="Times New Roman" w:cs="Times New Roman"/>
                <w:color w:val="000000"/>
                <w:sz w:val="28"/>
                <w:szCs w:val="28"/>
                <w:lang w:eastAsia="ru-RU"/>
              </w:rPr>
              <w:t>1,5</w:t>
            </w:r>
          </w:p>
        </w:tc>
        <w:tc>
          <w:tcPr>
            <w:tcW w:w="960" w:type="dxa"/>
            <w:shd w:val="clear" w:color="auto" w:fill="auto"/>
            <w:noWrap/>
            <w:vAlign w:val="center"/>
            <w:hideMark/>
          </w:tcPr>
          <w:p w14:paraId="3C6E4700" w14:textId="77777777" w:rsidR="002510A4" w:rsidRPr="002510A4" w:rsidRDefault="002510A4" w:rsidP="002510A4">
            <w:pPr>
              <w:spacing w:after="0" w:line="240" w:lineRule="auto"/>
              <w:jc w:val="center"/>
              <w:rPr>
                <w:rFonts w:ascii="Times New Roman" w:eastAsia="Times New Roman" w:hAnsi="Times New Roman" w:cs="Times New Roman"/>
                <w:color w:val="000000"/>
                <w:sz w:val="28"/>
                <w:szCs w:val="28"/>
                <w:lang w:eastAsia="ru-RU"/>
              </w:rPr>
            </w:pPr>
            <w:r w:rsidRPr="002510A4">
              <w:rPr>
                <w:rFonts w:ascii="Times New Roman" w:eastAsia="Times New Roman" w:hAnsi="Times New Roman" w:cs="Times New Roman"/>
                <w:color w:val="000000"/>
                <w:sz w:val="28"/>
                <w:szCs w:val="28"/>
                <w:lang w:eastAsia="ru-RU"/>
              </w:rPr>
              <w:t>4</w:t>
            </w:r>
          </w:p>
        </w:tc>
        <w:tc>
          <w:tcPr>
            <w:tcW w:w="960" w:type="dxa"/>
            <w:shd w:val="clear" w:color="auto" w:fill="auto"/>
            <w:noWrap/>
            <w:vAlign w:val="center"/>
            <w:hideMark/>
          </w:tcPr>
          <w:p w14:paraId="6DA6AC41" w14:textId="77777777" w:rsidR="002510A4" w:rsidRPr="002510A4" w:rsidRDefault="002510A4" w:rsidP="002510A4">
            <w:pPr>
              <w:spacing w:after="0" w:line="240" w:lineRule="auto"/>
              <w:jc w:val="center"/>
              <w:rPr>
                <w:rFonts w:ascii="Times New Roman" w:eastAsia="Times New Roman" w:hAnsi="Times New Roman" w:cs="Times New Roman"/>
                <w:color w:val="000000"/>
                <w:sz w:val="28"/>
                <w:szCs w:val="28"/>
                <w:lang w:eastAsia="ru-RU"/>
              </w:rPr>
            </w:pPr>
            <w:r w:rsidRPr="002510A4">
              <w:rPr>
                <w:rFonts w:ascii="Times New Roman" w:eastAsia="Times New Roman" w:hAnsi="Times New Roman" w:cs="Times New Roman"/>
                <w:color w:val="000000"/>
                <w:sz w:val="28"/>
                <w:szCs w:val="28"/>
                <w:lang w:eastAsia="ru-RU"/>
              </w:rPr>
              <w:t>9</w:t>
            </w:r>
          </w:p>
        </w:tc>
        <w:tc>
          <w:tcPr>
            <w:tcW w:w="960" w:type="dxa"/>
            <w:shd w:val="clear" w:color="auto" w:fill="auto"/>
            <w:noWrap/>
            <w:vAlign w:val="center"/>
            <w:hideMark/>
          </w:tcPr>
          <w:p w14:paraId="2E2B30FA" w14:textId="77777777" w:rsidR="002510A4" w:rsidRPr="002510A4" w:rsidRDefault="002510A4" w:rsidP="002510A4">
            <w:pPr>
              <w:spacing w:after="0" w:line="240" w:lineRule="auto"/>
              <w:jc w:val="center"/>
              <w:rPr>
                <w:rFonts w:ascii="Times New Roman" w:eastAsia="Times New Roman" w:hAnsi="Times New Roman" w:cs="Times New Roman"/>
                <w:color w:val="000000"/>
                <w:sz w:val="28"/>
                <w:szCs w:val="28"/>
                <w:lang w:eastAsia="ru-RU"/>
              </w:rPr>
            </w:pPr>
            <w:r w:rsidRPr="002510A4">
              <w:rPr>
                <w:rFonts w:ascii="Times New Roman" w:eastAsia="Times New Roman" w:hAnsi="Times New Roman" w:cs="Times New Roman"/>
                <w:color w:val="000000"/>
                <w:sz w:val="28"/>
                <w:szCs w:val="28"/>
                <w:lang w:eastAsia="ru-RU"/>
              </w:rPr>
              <w:t>13</w:t>
            </w:r>
          </w:p>
        </w:tc>
        <w:tc>
          <w:tcPr>
            <w:tcW w:w="960" w:type="dxa"/>
            <w:shd w:val="clear" w:color="auto" w:fill="auto"/>
            <w:noWrap/>
            <w:vAlign w:val="center"/>
            <w:hideMark/>
          </w:tcPr>
          <w:p w14:paraId="4A02A7EF" w14:textId="77777777" w:rsidR="002510A4" w:rsidRPr="002510A4" w:rsidRDefault="002510A4" w:rsidP="002510A4">
            <w:pPr>
              <w:spacing w:after="0" w:line="240" w:lineRule="auto"/>
              <w:jc w:val="center"/>
              <w:rPr>
                <w:rFonts w:ascii="Times New Roman" w:eastAsia="Times New Roman" w:hAnsi="Times New Roman" w:cs="Times New Roman"/>
                <w:color w:val="000000"/>
                <w:sz w:val="28"/>
                <w:szCs w:val="28"/>
                <w:lang w:eastAsia="ru-RU"/>
              </w:rPr>
            </w:pPr>
            <w:r w:rsidRPr="002510A4">
              <w:rPr>
                <w:rFonts w:ascii="Times New Roman" w:eastAsia="Times New Roman" w:hAnsi="Times New Roman" w:cs="Times New Roman"/>
                <w:color w:val="000000"/>
                <w:sz w:val="28"/>
                <w:szCs w:val="28"/>
                <w:lang w:eastAsia="ru-RU"/>
              </w:rPr>
              <w:t>20</w:t>
            </w:r>
          </w:p>
        </w:tc>
        <w:tc>
          <w:tcPr>
            <w:tcW w:w="960" w:type="dxa"/>
            <w:shd w:val="clear" w:color="auto" w:fill="FFFF00"/>
            <w:noWrap/>
            <w:vAlign w:val="center"/>
            <w:hideMark/>
          </w:tcPr>
          <w:p w14:paraId="62F14FBE" w14:textId="77777777" w:rsidR="002510A4" w:rsidRPr="002510A4" w:rsidRDefault="002510A4" w:rsidP="002510A4">
            <w:pPr>
              <w:spacing w:after="0" w:line="240" w:lineRule="auto"/>
              <w:jc w:val="center"/>
              <w:rPr>
                <w:rFonts w:ascii="Times New Roman" w:eastAsia="Times New Roman" w:hAnsi="Times New Roman" w:cs="Times New Roman"/>
                <w:color w:val="000000"/>
                <w:sz w:val="28"/>
                <w:szCs w:val="28"/>
                <w:lang w:eastAsia="ru-RU"/>
              </w:rPr>
            </w:pPr>
            <w:r w:rsidRPr="002510A4">
              <w:rPr>
                <w:rFonts w:ascii="Times New Roman" w:eastAsia="Times New Roman" w:hAnsi="Times New Roman" w:cs="Times New Roman"/>
                <w:color w:val="000000"/>
                <w:sz w:val="28"/>
                <w:szCs w:val="28"/>
                <w:lang w:eastAsia="ru-RU"/>
              </w:rPr>
              <w:t>41</w:t>
            </w:r>
          </w:p>
        </w:tc>
        <w:tc>
          <w:tcPr>
            <w:tcW w:w="1186" w:type="dxa"/>
            <w:shd w:val="clear" w:color="auto" w:fill="FFFF00"/>
            <w:noWrap/>
            <w:vAlign w:val="center"/>
            <w:hideMark/>
          </w:tcPr>
          <w:p w14:paraId="5E8D16A5" w14:textId="77777777" w:rsidR="002510A4" w:rsidRPr="002510A4" w:rsidRDefault="002510A4" w:rsidP="002510A4">
            <w:pPr>
              <w:spacing w:after="0" w:line="240" w:lineRule="auto"/>
              <w:jc w:val="center"/>
              <w:rPr>
                <w:rFonts w:ascii="Times New Roman" w:eastAsia="Times New Roman" w:hAnsi="Times New Roman" w:cs="Times New Roman"/>
                <w:color w:val="000000"/>
                <w:sz w:val="28"/>
                <w:szCs w:val="28"/>
                <w:lang w:eastAsia="ru-RU"/>
              </w:rPr>
            </w:pPr>
            <w:r w:rsidRPr="002510A4">
              <w:rPr>
                <w:rFonts w:ascii="Times New Roman" w:eastAsia="Times New Roman" w:hAnsi="Times New Roman" w:cs="Times New Roman"/>
                <w:color w:val="000000"/>
                <w:sz w:val="28"/>
                <w:szCs w:val="28"/>
                <w:lang w:eastAsia="ru-RU"/>
              </w:rPr>
              <w:t>82</w:t>
            </w:r>
          </w:p>
        </w:tc>
      </w:tr>
      <w:tr w:rsidR="002510A4" w:rsidRPr="002510A4" w14:paraId="0C979DC5" w14:textId="77777777" w:rsidTr="002A7292">
        <w:trPr>
          <w:trHeight w:val="733"/>
          <w:jc w:val="center"/>
        </w:trPr>
        <w:tc>
          <w:tcPr>
            <w:tcW w:w="2279" w:type="dxa"/>
            <w:vMerge/>
          </w:tcPr>
          <w:p w14:paraId="5E61F7E6" w14:textId="77777777" w:rsidR="002510A4" w:rsidRPr="002510A4" w:rsidRDefault="002510A4" w:rsidP="002510A4">
            <w:pPr>
              <w:spacing w:after="0" w:line="240" w:lineRule="auto"/>
              <w:jc w:val="center"/>
              <w:rPr>
                <w:rFonts w:ascii="Times New Roman" w:eastAsia="Times New Roman" w:hAnsi="Times New Roman" w:cs="Times New Roman"/>
                <w:color w:val="000000"/>
                <w:sz w:val="28"/>
                <w:szCs w:val="28"/>
                <w:lang w:eastAsia="ru-RU"/>
              </w:rPr>
            </w:pPr>
          </w:p>
        </w:tc>
        <w:tc>
          <w:tcPr>
            <w:tcW w:w="1102" w:type="dxa"/>
            <w:shd w:val="clear" w:color="auto" w:fill="auto"/>
            <w:noWrap/>
            <w:vAlign w:val="center"/>
            <w:hideMark/>
          </w:tcPr>
          <w:p w14:paraId="6F702E55" w14:textId="77777777" w:rsidR="002510A4" w:rsidRPr="002510A4" w:rsidRDefault="002510A4" w:rsidP="002510A4">
            <w:pPr>
              <w:spacing w:after="0" w:line="240" w:lineRule="auto"/>
              <w:jc w:val="center"/>
              <w:rPr>
                <w:rFonts w:ascii="Times New Roman" w:eastAsia="Times New Roman" w:hAnsi="Times New Roman" w:cs="Times New Roman"/>
                <w:color w:val="000000"/>
                <w:sz w:val="28"/>
                <w:szCs w:val="28"/>
                <w:lang w:eastAsia="ru-RU"/>
              </w:rPr>
            </w:pPr>
            <w:r w:rsidRPr="002510A4">
              <w:rPr>
                <w:rFonts w:ascii="Times New Roman" w:eastAsia="Times New Roman" w:hAnsi="Times New Roman" w:cs="Times New Roman"/>
                <w:color w:val="000000"/>
                <w:sz w:val="28"/>
                <w:szCs w:val="28"/>
                <w:lang w:eastAsia="ru-RU"/>
              </w:rPr>
              <w:t>2</w:t>
            </w:r>
          </w:p>
        </w:tc>
        <w:tc>
          <w:tcPr>
            <w:tcW w:w="960" w:type="dxa"/>
            <w:shd w:val="clear" w:color="auto" w:fill="auto"/>
            <w:noWrap/>
            <w:vAlign w:val="center"/>
            <w:hideMark/>
          </w:tcPr>
          <w:p w14:paraId="3DAE75C7" w14:textId="77777777" w:rsidR="002510A4" w:rsidRPr="002510A4" w:rsidRDefault="002510A4" w:rsidP="002510A4">
            <w:pPr>
              <w:spacing w:after="0" w:line="240" w:lineRule="auto"/>
              <w:jc w:val="center"/>
              <w:rPr>
                <w:rFonts w:ascii="Times New Roman" w:eastAsia="Times New Roman" w:hAnsi="Times New Roman" w:cs="Times New Roman"/>
                <w:color w:val="000000"/>
                <w:sz w:val="28"/>
                <w:szCs w:val="28"/>
                <w:lang w:eastAsia="ru-RU"/>
              </w:rPr>
            </w:pPr>
            <w:r w:rsidRPr="002510A4">
              <w:rPr>
                <w:rFonts w:ascii="Times New Roman" w:eastAsia="Times New Roman" w:hAnsi="Times New Roman" w:cs="Times New Roman"/>
                <w:color w:val="000000"/>
                <w:sz w:val="28"/>
                <w:szCs w:val="28"/>
                <w:lang w:eastAsia="ru-RU"/>
              </w:rPr>
              <w:t>3</w:t>
            </w:r>
          </w:p>
        </w:tc>
        <w:tc>
          <w:tcPr>
            <w:tcW w:w="960" w:type="dxa"/>
            <w:shd w:val="clear" w:color="auto" w:fill="auto"/>
            <w:noWrap/>
            <w:vAlign w:val="center"/>
            <w:hideMark/>
          </w:tcPr>
          <w:p w14:paraId="68E939B8" w14:textId="77777777" w:rsidR="002510A4" w:rsidRPr="002510A4" w:rsidRDefault="002510A4" w:rsidP="002510A4">
            <w:pPr>
              <w:spacing w:after="0" w:line="240" w:lineRule="auto"/>
              <w:jc w:val="center"/>
              <w:rPr>
                <w:rFonts w:ascii="Times New Roman" w:eastAsia="Times New Roman" w:hAnsi="Times New Roman" w:cs="Times New Roman"/>
                <w:color w:val="000000"/>
                <w:sz w:val="28"/>
                <w:szCs w:val="28"/>
                <w:lang w:eastAsia="ru-RU"/>
              </w:rPr>
            </w:pPr>
            <w:r w:rsidRPr="002510A4">
              <w:rPr>
                <w:rFonts w:ascii="Times New Roman" w:eastAsia="Times New Roman" w:hAnsi="Times New Roman" w:cs="Times New Roman"/>
                <w:color w:val="000000"/>
                <w:sz w:val="28"/>
                <w:szCs w:val="28"/>
                <w:lang w:eastAsia="ru-RU"/>
              </w:rPr>
              <w:t>7</w:t>
            </w:r>
          </w:p>
        </w:tc>
        <w:tc>
          <w:tcPr>
            <w:tcW w:w="960" w:type="dxa"/>
            <w:shd w:val="clear" w:color="auto" w:fill="auto"/>
            <w:noWrap/>
            <w:vAlign w:val="center"/>
            <w:hideMark/>
          </w:tcPr>
          <w:p w14:paraId="56582D4C" w14:textId="77777777" w:rsidR="002510A4" w:rsidRPr="002510A4" w:rsidRDefault="002510A4" w:rsidP="002510A4">
            <w:pPr>
              <w:spacing w:after="0" w:line="240" w:lineRule="auto"/>
              <w:jc w:val="center"/>
              <w:rPr>
                <w:rFonts w:ascii="Times New Roman" w:eastAsia="Times New Roman" w:hAnsi="Times New Roman" w:cs="Times New Roman"/>
                <w:color w:val="000000"/>
                <w:sz w:val="28"/>
                <w:szCs w:val="28"/>
                <w:lang w:eastAsia="ru-RU"/>
              </w:rPr>
            </w:pPr>
            <w:r w:rsidRPr="002510A4">
              <w:rPr>
                <w:rFonts w:ascii="Times New Roman" w:eastAsia="Times New Roman" w:hAnsi="Times New Roman" w:cs="Times New Roman"/>
                <w:color w:val="000000"/>
                <w:sz w:val="28"/>
                <w:szCs w:val="28"/>
                <w:lang w:eastAsia="ru-RU"/>
              </w:rPr>
              <w:t>10</w:t>
            </w:r>
          </w:p>
        </w:tc>
        <w:tc>
          <w:tcPr>
            <w:tcW w:w="960" w:type="dxa"/>
            <w:shd w:val="clear" w:color="auto" w:fill="auto"/>
            <w:noWrap/>
            <w:vAlign w:val="center"/>
            <w:hideMark/>
          </w:tcPr>
          <w:p w14:paraId="0FCE9434" w14:textId="77777777" w:rsidR="002510A4" w:rsidRPr="002510A4" w:rsidRDefault="002510A4" w:rsidP="002510A4">
            <w:pPr>
              <w:spacing w:after="0" w:line="240" w:lineRule="auto"/>
              <w:jc w:val="center"/>
              <w:rPr>
                <w:rFonts w:ascii="Times New Roman" w:eastAsia="Times New Roman" w:hAnsi="Times New Roman" w:cs="Times New Roman"/>
                <w:color w:val="000000"/>
                <w:sz w:val="28"/>
                <w:szCs w:val="28"/>
                <w:lang w:eastAsia="ru-RU"/>
              </w:rPr>
            </w:pPr>
            <w:r w:rsidRPr="002510A4">
              <w:rPr>
                <w:rFonts w:ascii="Times New Roman" w:eastAsia="Times New Roman" w:hAnsi="Times New Roman" w:cs="Times New Roman"/>
                <w:color w:val="000000"/>
                <w:sz w:val="28"/>
                <w:szCs w:val="28"/>
                <w:lang w:eastAsia="ru-RU"/>
              </w:rPr>
              <w:t>15</w:t>
            </w:r>
          </w:p>
        </w:tc>
        <w:tc>
          <w:tcPr>
            <w:tcW w:w="960" w:type="dxa"/>
            <w:shd w:val="clear" w:color="auto" w:fill="FFFF00"/>
            <w:noWrap/>
            <w:vAlign w:val="center"/>
            <w:hideMark/>
          </w:tcPr>
          <w:p w14:paraId="03184F55" w14:textId="77777777" w:rsidR="002510A4" w:rsidRPr="002510A4" w:rsidRDefault="002510A4" w:rsidP="002510A4">
            <w:pPr>
              <w:spacing w:after="0" w:line="240" w:lineRule="auto"/>
              <w:jc w:val="center"/>
              <w:rPr>
                <w:rFonts w:ascii="Times New Roman" w:eastAsia="Times New Roman" w:hAnsi="Times New Roman" w:cs="Times New Roman"/>
                <w:color w:val="000000"/>
                <w:sz w:val="28"/>
                <w:szCs w:val="28"/>
                <w:lang w:eastAsia="ru-RU"/>
              </w:rPr>
            </w:pPr>
            <w:r w:rsidRPr="002510A4">
              <w:rPr>
                <w:rFonts w:ascii="Times New Roman" w:eastAsia="Times New Roman" w:hAnsi="Times New Roman" w:cs="Times New Roman"/>
                <w:color w:val="000000"/>
                <w:sz w:val="28"/>
                <w:szCs w:val="28"/>
                <w:lang w:eastAsia="ru-RU"/>
              </w:rPr>
              <w:t>31</w:t>
            </w:r>
          </w:p>
        </w:tc>
        <w:tc>
          <w:tcPr>
            <w:tcW w:w="1186" w:type="dxa"/>
            <w:shd w:val="clear" w:color="auto" w:fill="FFFF00"/>
            <w:noWrap/>
            <w:vAlign w:val="center"/>
            <w:hideMark/>
          </w:tcPr>
          <w:p w14:paraId="56A82B72" w14:textId="77777777" w:rsidR="002510A4" w:rsidRPr="002510A4" w:rsidRDefault="002510A4" w:rsidP="002510A4">
            <w:pPr>
              <w:spacing w:after="0" w:line="240" w:lineRule="auto"/>
              <w:jc w:val="center"/>
              <w:rPr>
                <w:rFonts w:ascii="Times New Roman" w:eastAsia="Times New Roman" w:hAnsi="Times New Roman" w:cs="Times New Roman"/>
                <w:color w:val="000000"/>
                <w:sz w:val="28"/>
                <w:szCs w:val="28"/>
                <w:lang w:eastAsia="ru-RU"/>
              </w:rPr>
            </w:pPr>
            <w:r w:rsidRPr="002510A4">
              <w:rPr>
                <w:rFonts w:ascii="Times New Roman" w:eastAsia="Times New Roman" w:hAnsi="Times New Roman" w:cs="Times New Roman"/>
                <w:color w:val="000000"/>
                <w:sz w:val="28"/>
                <w:szCs w:val="28"/>
                <w:lang w:eastAsia="ru-RU"/>
              </w:rPr>
              <w:t>62</w:t>
            </w:r>
          </w:p>
        </w:tc>
      </w:tr>
    </w:tbl>
    <w:p w14:paraId="2F8C4185" w14:textId="77777777" w:rsidR="002510A4" w:rsidRPr="002510A4" w:rsidRDefault="002510A4" w:rsidP="002510A4">
      <w:pPr>
        <w:spacing w:after="0" w:line="360" w:lineRule="auto"/>
        <w:ind w:firstLine="567"/>
        <w:jc w:val="both"/>
        <w:rPr>
          <w:rFonts w:ascii="Times New Roman" w:hAnsi="Times New Roman" w:cs="Times New Roman"/>
          <w:color w:val="000000" w:themeColor="text1"/>
          <w:sz w:val="28"/>
          <w:szCs w:val="28"/>
        </w:rPr>
      </w:pPr>
    </w:p>
    <w:p w14:paraId="32BA5293" w14:textId="77777777" w:rsidR="002510A4" w:rsidRPr="002510A4" w:rsidRDefault="002510A4" w:rsidP="002510A4">
      <w:pPr>
        <w:spacing w:after="0" w:line="360" w:lineRule="auto"/>
        <w:ind w:firstLine="567"/>
        <w:jc w:val="both"/>
        <w:rPr>
          <w:rFonts w:ascii="Times New Roman" w:hAnsi="Times New Roman" w:cs="Times New Roman"/>
          <w:color w:val="000000" w:themeColor="text1"/>
          <w:sz w:val="28"/>
          <w:szCs w:val="28"/>
        </w:rPr>
      </w:pPr>
      <w:r w:rsidRPr="002510A4">
        <w:rPr>
          <w:rFonts w:ascii="Times New Roman" w:hAnsi="Times New Roman" w:cs="Times New Roman"/>
          <w:color w:val="000000" w:themeColor="text1"/>
          <w:sz w:val="28"/>
          <w:szCs w:val="28"/>
        </w:rPr>
        <w:t>Для матрицы 1920x1080</w:t>
      </w:r>
    </w:p>
    <w:p w14:paraId="30FEA147" w14:textId="6E5407C2" w:rsidR="002510A4" w:rsidRPr="002510A4" w:rsidRDefault="002510A4" w:rsidP="002510A4">
      <w:pPr>
        <w:spacing w:after="0"/>
        <w:rPr>
          <w:rFonts w:ascii="Times New Roman" w:eastAsia="Calibri" w:hAnsi="Times New Roman" w:cs="Times New Roman"/>
          <w:sz w:val="28"/>
          <w:szCs w:val="28"/>
        </w:rPr>
      </w:pPr>
      <w:r w:rsidRPr="002510A4">
        <w:rPr>
          <w:rFonts w:ascii="Times New Roman" w:eastAsia="Calibri" w:hAnsi="Times New Roman" w:cs="Times New Roman"/>
          <w:sz w:val="28"/>
          <w:szCs w:val="28"/>
        </w:rPr>
        <w:t>Таблица 5.1</w:t>
      </w:r>
      <w:r w:rsidR="00CD5003">
        <w:rPr>
          <w:rFonts w:ascii="Times New Roman" w:eastAsia="Calibri" w:hAnsi="Times New Roman" w:cs="Times New Roman"/>
          <w:sz w:val="28"/>
          <w:szCs w:val="28"/>
        </w:rPr>
        <w:t>2</w:t>
      </w:r>
    </w:p>
    <w:tbl>
      <w:tblPr>
        <w:tblW w:w="93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3"/>
        <w:gridCol w:w="1134"/>
        <w:gridCol w:w="960"/>
        <w:gridCol w:w="960"/>
        <w:gridCol w:w="960"/>
        <w:gridCol w:w="960"/>
        <w:gridCol w:w="960"/>
        <w:gridCol w:w="1154"/>
      </w:tblGrid>
      <w:tr w:rsidR="002510A4" w:rsidRPr="002510A4" w14:paraId="166358D9" w14:textId="77777777" w:rsidTr="002A7292">
        <w:trPr>
          <w:trHeight w:val="288"/>
          <w:jc w:val="center"/>
        </w:trPr>
        <w:tc>
          <w:tcPr>
            <w:tcW w:w="2263" w:type="dxa"/>
          </w:tcPr>
          <w:p w14:paraId="337DEC66" w14:textId="77777777" w:rsidR="002510A4" w:rsidRPr="002510A4" w:rsidRDefault="002510A4" w:rsidP="002510A4">
            <w:pPr>
              <w:spacing w:after="0" w:line="240" w:lineRule="auto"/>
              <w:rPr>
                <w:rFonts w:ascii="Times New Roman" w:eastAsia="Times New Roman" w:hAnsi="Times New Roman" w:cs="Times New Roman"/>
                <w:sz w:val="28"/>
                <w:szCs w:val="28"/>
                <w:lang w:eastAsia="ru-RU"/>
              </w:rPr>
            </w:pPr>
          </w:p>
        </w:tc>
        <w:tc>
          <w:tcPr>
            <w:tcW w:w="7088" w:type="dxa"/>
            <w:gridSpan w:val="7"/>
            <w:shd w:val="clear" w:color="auto" w:fill="auto"/>
            <w:noWrap/>
            <w:vAlign w:val="bottom"/>
          </w:tcPr>
          <w:p w14:paraId="00E2C319" w14:textId="77777777" w:rsidR="002510A4" w:rsidRPr="002510A4" w:rsidRDefault="002510A4" w:rsidP="002510A4">
            <w:pPr>
              <w:spacing w:after="0" w:line="240" w:lineRule="auto"/>
              <w:jc w:val="center"/>
              <w:rPr>
                <w:rFonts w:ascii="Times New Roman" w:eastAsia="Times New Roman" w:hAnsi="Times New Roman" w:cs="Times New Roman"/>
                <w:color w:val="000000"/>
                <w:sz w:val="28"/>
                <w:szCs w:val="28"/>
                <w:lang w:eastAsia="ru-RU"/>
              </w:rPr>
            </w:pPr>
            <w:r w:rsidRPr="002510A4">
              <w:rPr>
                <w:rFonts w:ascii="Times New Roman" w:eastAsia="Times New Roman" w:hAnsi="Times New Roman" w:cs="Times New Roman"/>
                <w:color w:val="000000"/>
                <w:sz w:val="28"/>
                <w:szCs w:val="28"/>
                <w:lang w:eastAsia="ru-RU"/>
              </w:rPr>
              <w:t>Угол поля зрения</w:t>
            </w:r>
          </w:p>
        </w:tc>
      </w:tr>
      <w:tr w:rsidR="002510A4" w:rsidRPr="002510A4" w14:paraId="49576869" w14:textId="77777777" w:rsidTr="002A7292">
        <w:trPr>
          <w:trHeight w:val="288"/>
          <w:jc w:val="center"/>
        </w:trPr>
        <w:tc>
          <w:tcPr>
            <w:tcW w:w="2263" w:type="dxa"/>
            <w:vMerge w:val="restart"/>
            <w:vAlign w:val="center"/>
          </w:tcPr>
          <w:p w14:paraId="7C542A3D" w14:textId="77777777" w:rsidR="002510A4" w:rsidRPr="002510A4" w:rsidRDefault="002510A4" w:rsidP="002A7292">
            <w:pPr>
              <w:spacing w:after="0" w:line="240" w:lineRule="auto"/>
              <w:jc w:val="center"/>
              <w:rPr>
                <w:rFonts w:ascii="Times New Roman" w:eastAsia="Times New Roman" w:hAnsi="Times New Roman" w:cs="Times New Roman"/>
                <w:sz w:val="28"/>
                <w:szCs w:val="28"/>
                <w:lang w:eastAsia="ru-RU"/>
              </w:rPr>
            </w:pPr>
            <w:r w:rsidRPr="002510A4">
              <w:rPr>
                <w:rFonts w:ascii="Times New Roman" w:eastAsia="Times New Roman" w:hAnsi="Times New Roman" w:cs="Times New Roman"/>
                <w:sz w:val="28"/>
                <w:szCs w:val="28"/>
                <w:lang w:eastAsia="ru-RU"/>
              </w:rPr>
              <w:lastRenderedPageBreak/>
              <w:t>Расстояние, м</w:t>
            </w:r>
          </w:p>
        </w:tc>
        <w:tc>
          <w:tcPr>
            <w:tcW w:w="1134" w:type="dxa"/>
            <w:shd w:val="clear" w:color="auto" w:fill="auto"/>
            <w:noWrap/>
            <w:vAlign w:val="bottom"/>
            <w:hideMark/>
          </w:tcPr>
          <w:p w14:paraId="43E54E59" w14:textId="77777777" w:rsidR="002510A4" w:rsidRPr="002510A4" w:rsidRDefault="002510A4" w:rsidP="002A7292">
            <w:pPr>
              <w:spacing w:after="0" w:line="240" w:lineRule="auto"/>
              <w:jc w:val="center"/>
              <w:rPr>
                <w:rFonts w:ascii="Times New Roman" w:eastAsia="Times New Roman" w:hAnsi="Times New Roman" w:cs="Times New Roman"/>
                <w:sz w:val="28"/>
                <w:szCs w:val="28"/>
                <w:lang w:eastAsia="ru-RU"/>
              </w:rPr>
            </w:pPr>
          </w:p>
        </w:tc>
        <w:tc>
          <w:tcPr>
            <w:tcW w:w="960" w:type="dxa"/>
            <w:shd w:val="clear" w:color="auto" w:fill="auto"/>
            <w:noWrap/>
            <w:vAlign w:val="bottom"/>
            <w:hideMark/>
          </w:tcPr>
          <w:p w14:paraId="4EFB8905" w14:textId="77777777" w:rsidR="002510A4" w:rsidRPr="002510A4" w:rsidRDefault="002510A4" w:rsidP="002A7292">
            <w:pPr>
              <w:spacing w:after="0" w:line="240" w:lineRule="auto"/>
              <w:jc w:val="center"/>
              <w:rPr>
                <w:rFonts w:ascii="Times New Roman" w:eastAsia="Times New Roman" w:hAnsi="Times New Roman" w:cs="Times New Roman"/>
                <w:color w:val="000000"/>
                <w:sz w:val="28"/>
                <w:szCs w:val="28"/>
                <w:lang w:eastAsia="ru-RU"/>
              </w:rPr>
            </w:pPr>
            <w:r w:rsidRPr="002510A4">
              <w:rPr>
                <w:rFonts w:ascii="Times New Roman" w:eastAsia="Times New Roman" w:hAnsi="Times New Roman" w:cs="Times New Roman"/>
                <w:color w:val="000000"/>
                <w:sz w:val="28"/>
                <w:szCs w:val="28"/>
                <w:lang w:eastAsia="ru-RU"/>
              </w:rPr>
              <w:t>90</w:t>
            </w:r>
          </w:p>
        </w:tc>
        <w:tc>
          <w:tcPr>
            <w:tcW w:w="960" w:type="dxa"/>
            <w:shd w:val="clear" w:color="auto" w:fill="auto"/>
            <w:noWrap/>
            <w:vAlign w:val="bottom"/>
            <w:hideMark/>
          </w:tcPr>
          <w:p w14:paraId="22C452BE" w14:textId="77777777" w:rsidR="002510A4" w:rsidRPr="002510A4" w:rsidRDefault="002510A4" w:rsidP="002A7292">
            <w:pPr>
              <w:spacing w:after="0" w:line="240" w:lineRule="auto"/>
              <w:jc w:val="center"/>
              <w:rPr>
                <w:rFonts w:ascii="Times New Roman" w:eastAsia="Times New Roman" w:hAnsi="Times New Roman" w:cs="Times New Roman"/>
                <w:color w:val="000000"/>
                <w:sz w:val="28"/>
                <w:szCs w:val="28"/>
                <w:lang w:eastAsia="ru-RU"/>
              </w:rPr>
            </w:pPr>
            <w:r w:rsidRPr="002510A4">
              <w:rPr>
                <w:rFonts w:ascii="Times New Roman" w:eastAsia="Times New Roman" w:hAnsi="Times New Roman" w:cs="Times New Roman"/>
                <w:color w:val="000000"/>
                <w:sz w:val="28"/>
                <w:szCs w:val="28"/>
                <w:lang w:eastAsia="ru-RU"/>
              </w:rPr>
              <w:t>45</w:t>
            </w:r>
          </w:p>
        </w:tc>
        <w:tc>
          <w:tcPr>
            <w:tcW w:w="960" w:type="dxa"/>
            <w:shd w:val="clear" w:color="auto" w:fill="auto"/>
            <w:noWrap/>
            <w:vAlign w:val="bottom"/>
            <w:hideMark/>
          </w:tcPr>
          <w:p w14:paraId="60A71944" w14:textId="77777777" w:rsidR="002510A4" w:rsidRPr="002510A4" w:rsidRDefault="002510A4" w:rsidP="002A7292">
            <w:pPr>
              <w:spacing w:after="0" w:line="240" w:lineRule="auto"/>
              <w:jc w:val="center"/>
              <w:rPr>
                <w:rFonts w:ascii="Times New Roman" w:eastAsia="Times New Roman" w:hAnsi="Times New Roman" w:cs="Times New Roman"/>
                <w:color w:val="000000"/>
                <w:sz w:val="28"/>
                <w:szCs w:val="28"/>
                <w:lang w:eastAsia="ru-RU"/>
              </w:rPr>
            </w:pPr>
            <w:r w:rsidRPr="002510A4">
              <w:rPr>
                <w:rFonts w:ascii="Times New Roman" w:eastAsia="Times New Roman" w:hAnsi="Times New Roman" w:cs="Times New Roman"/>
                <w:color w:val="000000"/>
                <w:sz w:val="28"/>
                <w:szCs w:val="28"/>
                <w:lang w:eastAsia="ru-RU"/>
              </w:rPr>
              <w:t>30</w:t>
            </w:r>
          </w:p>
        </w:tc>
        <w:tc>
          <w:tcPr>
            <w:tcW w:w="960" w:type="dxa"/>
            <w:shd w:val="clear" w:color="auto" w:fill="auto"/>
            <w:noWrap/>
            <w:vAlign w:val="bottom"/>
            <w:hideMark/>
          </w:tcPr>
          <w:p w14:paraId="0581222B" w14:textId="77777777" w:rsidR="002510A4" w:rsidRPr="002510A4" w:rsidRDefault="002510A4" w:rsidP="002A7292">
            <w:pPr>
              <w:spacing w:after="0" w:line="240" w:lineRule="auto"/>
              <w:jc w:val="center"/>
              <w:rPr>
                <w:rFonts w:ascii="Times New Roman" w:eastAsia="Times New Roman" w:hAnsi="Times New Roman" w:cs="Times New Roman"/>
                <w:color w:val="000000"/>
                <w:sz w:val="28"/>
                <w:szCs w:val="28"/>
                <w:lang w:eastAsia="ru-RU"/>
              </w:rPr>
            </w:pPr>
            <w:r w:rsidRPr="002510A4">
              <w:rPr>
                <w:rFonts w:ascii="Times New Roman" w:eastAsia="Times New Roman" w:hAnsi="Times New Roman" w:cs="Times New Roman"/>
                <w:color w:val="000000"/>
                <w:sz w:val="28"/>
                <w:szCs w:val="28"/>
                <w:lang w:eastAsia="ru-RU"/>
              </w:rPr>
              <w:t>20</w:t>
            </w:r>
          </w:p>
        </w:tc>
        <w:tc>
          <w:tcPr>
            <w:tcW w:w="960" w:type="dxa"/>
            <w:shd w:val="clear" w:color="auto" w:fill="auto"/>
            <w:noWrap/>
            <w:vAlign w:val="bottom"/>
            <w:hideMark/>
          </w:tcPr>
          <w:p w14:paraId="460884A4" w14:textId="77777777" w:rsidR="002510A4" w:rsidRPr="002510A4" w:rsidRDefault="002510A4" w:rsidP="002A7292">
            <w:pPr>
              <w:spacing w:after="0" w:line="240" w:lineRule="auto"/>
              <w:jc w:val="center"/>
              <w:rPr>
                <w:rFonts w:ascii="Times New Roman" w:eastAsia="Times New Roman" w:hAnsi="Times New Roman" w:cs="Times New Roman"/>
                <w:color w:val="000000"/>
                <w:sz w:val="28"/>
                <w:szCs w:val="28"/>
                <w:lang w:eastAsia="ru-RU"/>
              </w:rPr>
            </w:pPr>
            <w:r w:rsidRPr="002510A4">
              <w:rPr>
                <w:rFonts w:ascii="Times New Roman" w:eastAsia="Times New Roman" w:hAnsi="Times New Roman" w:cs="Times New Roman"/>
                <w:color w:val="000000"/>
                <w:sz w:val="28"/>
                <w:szCs w:val="28"/>
                <w:lang w:eastAsia="ru-RU"/>
              </w:rPr>
              <w:t>10</w:t>
            </w:r>
          </w:p>
        </w:tc>
        <w:tc>
          <w:tcPr>
            <w:tcW w:w="1154" w:type="dxa"/>
            <w:shd w:val="clear" w:color="auto" w:fill="auto"/>
            <w:noWrap/>
            <w:vAlign w:val="bottom"/>
            <w:hideMark/>
          </w:tcPr>
          <w:p w14:paraId="4FD56A2F" w14:textId="77777777" w:rsidR="002510A4" w:rsidRPr="002510A4" w:rsidRDefault="002510A4" w:rsidP="002A7292">
            <w:pPr>
              <w:spacing w:after="0" w:line="240" w:lineRule="auto"/>
              <w:jc w:val="center"/>
              <w:rPr>
                <w:rFonts w:ascii="Times New Roman" w:eastAsia="Times New Roman" w:hAnsi="Times New Roman" w:cs="Times New Roman"/>
                <w:color w:val="000000"/>
                <w:sz w:val="28"/>
                <w:szCs w:val="28"/>
                <w:lang w:eastAsia="ru-RU"/>
              </w:rPr>
            </w:pPr>
            <w:r w:rsidRPr="002510A4">
              <w:rPr>
                <w:rFonts w:ascii="Times New Roman" w:eastAsia="Times New Roman" w:hAnsi="Times New Roman" w:cs="Times New Roman"/>
                <w:color w:val="000000"/>
                <w:sz w:val="28"/>
                <w:szCs w:val="28"/>
                <w:lang w:eastAsia="ru-RU"/>
              </w:rPr>
              <w:t>5</w:t>
            </w:r>
          </w:p>
        </w:tc>
      </w:tr>
      <w:tr w:rsidR="002510A4" w:rsidRPr="002510A4" w14:paraId="5A7F88BD" w14:textId="77777777" w:rsidTr="002A7292">
        <w:trPr>
          <w:trHeight w:val="288"/>
          <w:jc w:val="center"/>
        </w:trPr>
        <w:tc>
          <w:tcPr>
            <w:tcW w:w="2263" w:type="dxa"/>
            <w:vMerge/>
          </w:tcPr>
          <w:p w14:paraId="394D6E18" w14:textId="77777777" w:rsidR="002510A4" w:rsidRPr="002510A4" w:rsidRDefault="002510A4" w:rsidP="002510A4">
            <w:pPr>
              <w:spacing w:after="0" w:line="240" w:lineRule="auto"/>
              <w:jc w:val="right"/>
              <w:rPr>
                <w:rFonts w:ascii="Times New Roman" w:eastAsia="Times New Roman" w:hAnsi="Times New Roman" w:cs="Times New Roman"/>
                <w:color w:val="000000"/>
                <w:sz w:val="28"/>
                <w:szCs w:val="28"/>
                <w:lang w:eastAsia="ru-RU"/>
              </w:rPr>
            </w:pPr>
          </w:p>
        </w:tc>
        <w:tc>
          <w:tcPr>
            <w:tcW w:w="1134" w:type="dxa"/>
            <w:shd w:val="clear" w:color="auto" w:fill="auto"/>
            <w:noWrap/>
            <w:vAlign w:val="bottom"/>
            <w:hideMark/>
          </w:tcPr>
          <w:p w14:paraId="6A856269" w14:textId="77777777" w:rsidR="002510A4" w:rsidRPr="002510A4" w:rsidRDefault="002510A4" w:rsidP="002A7292">
            <w:pPr>
              <w:spacing w:after="0" w:line="240" w:lineRule="auto"/>
              <w:jc w:val="center"/>
              <w:rPr>
                <w:rFonts w:ascii="Times New Roman" w:eastAsia="Times New Roman" w:hAnsi="Times New Roman" w:cs="Times New Roman"/>
                <w:color w:val="000000"/>
                <w:sz w:val="28"/>
                <w:szCs w:val="28"/>
                <w:lang w:eastAsia="ru-RU"/>
              </w:rPr>
            </w:pPr>
            <w:r w:rsidRPr="002510A4">
              <w:rPr>
                <w:rFonts w:ascii="Times New Roman" w:eastAsia="Times New Roman" w:hAnsi="Times New Roman" w:cs="Times New Roman"/>
                <w:color w:val="000000"/>
                <w:sz w:val="28"/>
                <w:szCs w:val="28"/>
                <w:lang w:eastAsia="ru-RU"/>
              </w:rPr>
              <w:t>0,5</w:t>
            </w:r>
          </w:p>
        </w:tc>
        <w:tc>
          <w:tcPr>
            <w:tcW w:w="960" w:type="dxa"/>
            <w:shd w:val="clear" w:color="auto" w:fill="auto"/>
            <w:noWrap/>
            <w:vAlign w:val="bottom"/>
            <w:hideMark/>
          </w:tcPr>
          <w:p w14:paraId="1A1D523A" w14:textId="77777777" w:rsidR="002510A4" w:rsidRPr="002510A4" w:rsidRDefault="002510A4" w:rsidP="002A7292">
            <w:pPr>
              <w:spacing w:after="0" w:line="240" w:lineRule="auto"/>
              <w:jc w:val="center"/>
              <w:rPr>
                <w:rFonts w:ascii="Times New Roman" w:eastAsia="Times New Roman" w:hAnsi="Times New Roman" w:cs="Times New Roman"/>
                <w:color w:val="000000"/>
                <w:sz w:val="28"/>
                <w:szCs w:val="28"/>
                <w:lang w:eastAsia="ru-RU"/>
              </w:rPr>
            </w:pPr>
            <w:r w:rsidRPr="002510A4">
              <w:rPr>
                <w:rFonts w:ascii="Times New Roman" w:eastAsia="Times New Roman" w:hAnsi="Times New Roman" w:cs="Times New Roman"/>
                <w:color w:val="000000"/>
                <w:sz w:val="28"/>
                <w:szCs w:val="28"/>
                <w:lang w:eastAsia="ru-RU"/>
              </w:rPr>
              <w:t>5</w:t>
            </w:r>
          </w:p>
        </w:tc>
        <w:tc>
          <w:tcPr>
            <w:tcW w:w="960" w:type="dxa"/>
            <w:shd w:val="clear" w:color="auto" w:fill="auto"/>
            <w:noWrap/>
            <w:vAlign w:val="bottom"/>
            <w:hideMark/>
          </w:tcPr>
          <w:p w14:paraId="71E84D1D" w14:textId="77777777" w:rsidR="002510A4" w:rsidRPr="002510A4" w:rsidRDefault="002510A4" w:rsidP="002A7292">
            <w:pPr>
              <w:spacing w:after="0" w:line="240" w:lineRule="auto"/>
              <w:jc w:val="center"/>
              <w:rPr>
                <w:rFonts w:ascii="Times New Roman" w:eastAsia="Times New Roman" w:hAnsi="Times New Roman" w:cs="Times New Roman"/>
                <w:color w:val="000000"/>
                <w:sz w:val="28"/>
                <w:szCs w:val="28"/>
                <w:lang w:eastAsia="ru-RU"/>
              </w:rPr>
            </w:pPr>
            <w:r w:rsidRPr="002510A4">
              <w:rPr>
                <w:rFonts w:ascii="Times New Roman" w:eastAsia="Times New Roman" w:hAnsi="Times New Roman" w:cs="Times New Roman"/>
                <w:color w:val="000000"/>
                <w:sz w:val="28"/>
                <w:szCs w:val="28"/>
                <w:lang w:eastAsia="ru-RU"/>
              </w:rPr>
              <w:t>13</w:t>
            </w:r>
          </w:p>
        </w:tc>
        <w:tc>
          <w:tcPr>
            <w:tcW w:w="960" w:type="dxa"/>
            <w:shd w:val="clear" w:color="auto" w:fill="FFFF00"/>
            <w:noWrap/>
            <w:vAlign w:val="bottom"/>
            <w:hideMark/>
          </w:tcPr>
          <w:p w14:paraId="77E34DC3" w14:textId="77777777" w:rsidR="002510A4" w:rsidRPr="002510A4" w:rsidRDefault="002510A4" w:rsidP="002A7292">
            <w:pPr>
              <w:spacing w:after="0" w:line="240" w:lineRule="auto"/>
              <w:jc w:val="center"/>
              <w:rPr>
                <w:rFonts w:ascii="Times New Roman" w:eastAsia="Times New Roman" w:hAnsi="Times New Roman" w:cs="Times New Roman"/>
                <w:color w:val="000000"/>
                <w:sz w:val="28"/>
                <w:szCs w:val="28"/>
                <w:lang w:eastAsia="ru-RU"/>
              </w:rPr>
            </w:pPr>
            <w:r w:rsidRPr="002510A4">
              <w:rPr>
                <w:rFonts w:ascii="Times New Roman" w:eastAsia="Times New Roman" w:hAnsi="Times New Roman" w:cs="Times New Roman"/>
                <w:color w:val="000000"/>
                <w:sz w:val="28"/>
                <w:szCs w:val="28"/>
                <w:lang w:eastAsia="ru-RU"/>
              </w:rPr>
              <w:t>20</w:t>
            </w:r>
          </w:p>
        </w:tc>
        <w:tc>
          <w:tcPr>
            <w:tcW w:w="960" w:type="dxa"/>
            <w:shd w:val="clear" w:color="auto" w:fill="FFFF00"/>
            <w:noWrap/>
            <w:vAlign w:val="bottom"/>
            <w:hideMark/>
          </w:tcPr>
          <w:p w14:paraId="662B3856" w14:textId="77777777" w:rsidR="002510A4" w:rsidRPr="002510A4" w:rsidRDefault="002510A4" w:rsidP="002A7292">
            <w:pPr>
              <w:spacing w:after="0" w:line="240" w:lineRule="auto"/>
              <w:jc w:val="center"/>
              <w:rPr>
                <w:rFonts w:ascii="Times New Roman" w:eastAsia="Times New Roman" w:hAnsi="Times New Roman" w:cs="Times New Roman"/>
                <w:color w:val="000000"/>
                <w:sz w:val="28"/>
                <w:szCs w:val="28"/>
                <w:lang w:eastAsia="ru-RU"/>
              </w:rPr>
            </w:pPr>
            <w:r w:rsidRPr="002510A4">
              <w:rPr>
                <w:rFonts w:ascii="Times New Roman" w:eastAsia="Times New Roman" w:hAnsi="Times New Roman" w:cs="Times New Roman"/>
                <w:color w:val="000000"/>
                <w:sz w:val="28"/>
                <w:szCs w:val="28"/>
                <w:lang w:eastAsia="ru-RU"/>
              </w:rPr>
              <w:t>31</w:t>
            </w:r>
          </w:p>
        </w:tc>
        <w:tc>
          <w:tcPr>
            <w:tcW w:w="960" w:type="dxa"/>
            <w:shd w:val="clear" w:color="auto" w:fill="FFFF00"/>
            <w:noWrap/>
            <w:vAlign w:val="bottom"/>
            <w:hideMark/>
          </w:tcPr>
          <w:p w14:paraId="231D16E2" w14:textId="77777777" w:rsidR="002510A4" w:rsidRPr="002510A4" w:rsidRDefault="002510A4" w:rsidP="002A7292">
            <w:pPr>
              <w:spacing w:after="0" w:line="240" w:lineRule="auto"/>
              <w:jc w:val="center"/>
              <w:rPr>
                <w:rFonts w:ascii="Times New Roman" w:eastAsia="Times New Roman" w:hAnsi="Times New Roman" w:cs="Times New Roman"/>
                <w:color w:val="000000"/>
                <w:sz w:val="28"/>
                <w:szCs w:val="28"/>
                <w:lang w:eastAsia="ru-RU"/>
              </w:rPr>
            </w:pPr>
            <w:r w:rsidRPr="002510A4">
              <w:rPr>
                <w:rFonts w:ascii="Times New Roman" w:eastAsia="Times New Roman" w:hAnsi="Times New Roman" w:cs="Times New Roman"/>
                <w:color w:val="000000"/>
                <w:sz w:val="28"/>
                <w:szCs w:val="28"/>
                <w:lang w:eastAsia="ru-RU"/>
              </w:rPr>
              <w:t>62</w:t>
            </w:r>
          </w:p>
        </w:tc>
        <w:tc>
          <w:tcPr>
            <w:tcW w:w="1154" w:type="dxa"/>
            <w:shd w:val="clear" w:color="auto" w:fill="FBD4B4" w:themeFill="accent6" w:themeFillTint="66"/>
            <w:noWrap/>
            <w:vAlign w:val="bottom"/>
            <w:hideMark/>
          </w:tcPr>
          <w:p w14:paraId="2E039533" w14:textId="77777777" w:rsidR="002510A4" w:rsidRPr="002510A4" w:rsidRDefault="002510A4" w:rsidP="002A7292">
            <w:pPr>
              <w:spacing w:after="0" w:line="240" w:lineRule="auto"/>
              <w:jc w:val="center"/>
              <w:rPr>
                <w:rFonts w:ascii="Times New Roman" w:eastAsia="Times New Roman" w:hAnsi="Times New Roman" w:cs="Times New Roman"/>
                <w:color w:val="000000"/>
                <w:sz w:val="28"/>
                <w:szCs w:val="28"/>
                <w:lang w:eastAsia="ru-RU"/>
              </w:rPr>
            </w:pPr>
            <w:r w:rsidRPr="002510A4">
              <w:rPr>
                <w:rFonts w:ascii="Times New Roman" w:eastAsia="Times New Roman" w:hAnsi="Times New Roman" w:cs="Times New Roman"/>
                <w:color w:val="000000"/>
                <w:sz w:val="28"/>
                <w:szCs w:val="28"/>
                <w:lang w:eastAsia="ru-RU"/>
              </w:rPr>
              <w:t>124</w:t>
            </w:r>
          </w:p>
        </w:tc>
      </w:tr>
      <w:tr w:rsidR="002510A4" w:rsidRPr="002510A4" w14:paraId="254DBE01" w14:textId="77777777" w:rsidTr="002A7292">
        <w:trPr>
          <w:trHeight w:val="288"/>
          <w:jc w:val="center"/>
        </w:trPr>
        <w:tc>
          <w:tcPr>
            <w:tcW w:w="2263" w:type="dxa"/>
            <w:vMerge/>
          </w:tcPr>
          <w:p w14:paraId="69AD91E0" w14:textId="77777777" w:rsidR="002510A4" w:rsidRPr="002510A4" w:rsidRDefault="002510A4" w:rsidP="002510A4">
            <w:pPr>
              <w:spacing w:after="0" w:line="240" w:lineRule="auto"/>
              <w:jc w:val="right"/>
              <w:rPr>
                <w:rFonts w:ascii="Times New Roman" w:eastAsia="Times New Roman" w:hAnsi="Times New Roman" w:cs="Times New Roman"/>
                <w:color w:val="000000"/>
                <w:sz w:val="28"/>
                <w:szCs w:val="28"/>
                <w:lang w:eastAsia="ru-RU"/>
              </w:rPr>
            </w:pPr>
          </w:p>
        </w:tc>
        <w:tc>
          <w:tcPr>
            <w:tcW w:w="1134" w:type="dxa"/>
            <w:shd w:val="clear" w:color="auto" w:fill="auto"/>
            <w:noWrap/>
            <w:vAlign w:val="bottom"/>
            <w:hideMark/>
          </w:tcPr>
          <w:p w14:paraId="42C228B3" w14:textId="77777777" w:rsidR="002510A4" w:rsidRPr="002510A4" w:rsidRDefault="002510A4" w:rsidP="002A7292">
            <w:pPr>
              <w:spacing w:after="0" w:line="240" w:lineRule="auto"/>
              <w:jc w:val="center"/>
              <w:rPr>
                <w:rFonts w:ascii="Times New Roman" w:eastAsia="Times New Roman" w:hAnsi="Times New Roman" w:cs="Times New Roman"/>
                <w:color w:val="000000"/>
                <w:sz w:val="28"/>
                <w:szCs w:val="28"/>
                <w:lang w:eastAsia="ru-RU"/>
              </w:rPr>
            </w:pPr>
            <w:r w:rsidRPr="002510A4">
              <w:rPr>
                <w:rFonts w:ascii="Times New Roman" w:eastAsia="Times New Roman" w:hAnsi="Times New Roman" w:cs="Times New Roman"/>
                <w:color w:val="000000"/>
                <w:sz w:val="28"/>
                <w:szCs w:val="28"/>
                <w:lang w:eastAsia="ru-RU"/>
              </w:rPr>
              <w:t>1</w:t>
            </w:r>
          </w:p>
        </w:tc>
        <w:tc>
          <w:tcPr>
            <w:tcW w:w="960" w:type="dxa"/>
            <w:shd w:val="clear" w:color="auto" w:fill="auto"/>
            <w:noWrap/>
            <w:vAlign w:val="bottom"/>
            <w:hideMark/>
          </w:tcPr>
          <w:p w14:paraId="2DA02B34" w14:textId="77777777" w:rsidR="002510A4" w:rsidRPr="002510A4" w:rsidRDefault="002510A4" w:rsidP="002A7292">
            <w:pPr>
              <w:spacing w:after="0" w:line="240" w:lineRule="auto"/>
              <w:jc w:val="center"/>
              <w:rPr>
                <w:rFonts w:ascii="Times New Roman" w:eastAsia="Times New Roman" w:hAnsi="Times New Roman" w:cs="Times New Roman"/>
                <w:color w:val="000000"/>
                <w:sz w:val="28"/>
                <w:szCs w:val="28"/>
                <w:lang w:eastAsia="ru-RU"/>
              </w:rPr>
            </w:pPr>
            <w:r w:rsidRPr="002510A4">
              <w:rPr>
                <w:rFonts w:ascii="Times New Roman" w:eastAsia="Times New Roman" w:hAnsi="Times New Roman" w:cs="Times New Roman"/>
                <w:color w:val="000000"/>
                <w:sz w:val="28"/>
                <w:szCs w:val="28"/>
                <w:lang w:eastAsia="ru-RU"/>
              </w:rPr>
              <w:t>3</w:t>
            </w:r>
          </w:p>
        </w:tc>
        <w:tc>
          <w:tcPr>
            <w:tcW w:w="960" w:type="dxa"/>
            <w:shd w:val="clear" w:color="auto" w:fill="auto"/>
            <w:noWrap/>
            <w:vAlign w:val="bottom"/>
            <w:hideMark/>
          </w:tcPr>
          <w:p w14:paraId="74A62B00" w14:textId="77777777" w:rsidR="002510A4" w:rsidRPr="002510A4" w:rsidRDefault="002510A4" w:rsidP="002A7292">
            <w:pPr>
              <w:spacing w:after="0" w:line="240" w:lineRule="auto"/>
              <w:jc w:val="center"/>
              <w:rPr>
                <w:rFonts w:ascii="Times New Roman" w:eastAsia="Times New Roman" w:hAnsi="Times New Roman" w:cs="Times New Roman"/>
                <w:color w:val="000000"/>
                <w:sz w:val="28"/>
                <w:szCs w:val="28"/>
                <w:lang w:eastAsia="ru-RU"/>
              </w:rPr>
            </w:pPr>
            <w:r w:rsidRPr="002510A4">
              <w:rPr>
                <w:rFonts w:ascii="Times New Roman" w:eastAsia="Times New Roman" w:hAnsi="Times New Roman" w:cs="Times New Roman"/>
                <w:color w:val="000000"/>
                <w:sz w:val="28"/>
                <w:szCs w:val="28"/>
                <w:lang w:eastAsia="ru-RU"/>
              </w:rPr>
              <w:t>7</w:t>
            </w:r>
          </w:p>
        </w:tc>
        <w:tc>
          <w:tcPr>
            <w:tcW w:w="960" w:type="dxa"/>
            <w:shd w:val="clear" w:color="auto" w:fill="auto"/>
            <w:noWrap/>
            <w:vAlign w:val="bottom"/>
            <w:hideMark/>
          </w:tcPr>
          <w:p w14:paraId="25CC9949" w14:textId="77777777" w:rsidR="002510A4" w:rsidRPr="002510A4" w:rsidRDefault="002510A4" w:rsidP="002A7292">
            <w:pPr>
              <w:spacing w:after="0" w:line="240" w:lineRule="auto"/>
              <w:jc w:val="center"/>
              <w:rPr>
                <w:rFonts w:ascii="Times New Roman" w:eastAsia="Times New Roman" w:hAnsi="Times New Roman" w:cs="Times New Roman"/>
                <w:color w:val="000000"/>
                <w:sz w:val="28"/>
                <w:szCs w:val="28"/>
                <w:lang w:eastAsia="ru-RU"/>
              </w:rPr>
            </w:pPr>
            <w:r w:rsidRPr="002510A4">
              <w:rPr>
                <w:rFonts w:ascii="Times New Roman" w:eastAsia="Times New Roman" w:hAnsi="Times New Roman" w:cs="Times New Roman"/>
                <w:color w:val="000000"/>
                <w:sz w:val="28"/>
                <w:szCs w:val="28"/>
                <w:lang w:eastAsia="ru-RU"/>
              </w:rPr>
              <w:t>10</w:t>
            </w:r>
          </w:p>
        </w:tc>
        <w:tc>
          <w:tcPr>
            <w:tcW w:w="960" w:type="dxa"/>
            <w:shd w:val="clear" w:color="auto" w:fill="auto"/>
            <w:noWrap/>
            <w:vAlign w:val="bottom"/>
            <w:hideMark/>
          </w:tcPr>
          <w:p w14:paraId="352149C8" w14:textId="77777777" w:rsidR="002510A4" w:rsidRPr="002510A4" w:rsidRDefault="002510A4" w:rsidP="002A7292">
            <w:pPr>
              <w:spacing w:after="0" w:line="240" w:lineRule="auto"/>
              <w:jc w:val="center"/>
              <w:rPr>
                <w:rFonts w:ascii="Times New Roman" w:eastAsia="Times New Roman" w:hAnsi="Times New Roman" w:cs="Times New Roman"/>
                <w:color w:val="000000"/>
                <w:sz w:val="28"/>
                <w:szCs w:val="28"/>
                <w:lang w:eastAsia="ru-RU"/>
              </w:rPr>
            </w:pPr>
            <w:r w:rsidRPr="002510A4">
              <w:rPr>
                <w:rFonts w:ascii="Times New Roman" w:eastAsia="Times New Roman" w:hAnsi="Times New Roman" w:cs="Times New Roman"/>
                <w:color w:val="000000"/>
                <w:sz w:val="28"/>
                <w:szCs w:val="28"/>
                <w:lang w:eastAsia="ru-RU"/>
              </w:rPr>
              <w:t>15</w:t>
            </w:r>
          </w:p>
        </w:tc>
        <w:tc>
          <w:tcPr>
            <w:tcW w:w="960" w:type="dxa"/>
            <w:shd w:val="clear" w:color="auto" w:fill="FFFF00"/>
            <w:noWrap/>
            <w:vAlign w:val="bottom"/>
            <w:hideMark/>
          </w:tcPr>
          <w:p w14:paraId="59184357" w14:textId="77777777" w:rsidR="002510A4" w:rsidRPr="002510A4" w:rsidRDefault="002510A4" w:rsidP="002A7292">
            <w:pPr>
              <w:spacing w:after="0" w:line="240" w:lineRule="auto"/>
              <w:jc w:val="center"/>
              <w:rPr>
                <w:rFonts w:ascii="Times New Roman" w:eastAsia="Times New Roman" w:hAnsi="Times New Roman" w:cs="Times New Roman"/>
                <w:color w:val="000000"/>
                <w:sz w:val="28"/>
                <w:szCs w:val="28"/>
                <w:lang w:eastAsia="ru-RU"/>
              </w:rPr>
            </w:pPr>
            <w:r w:rsidRPr="002510A4">
              <w:rPr>
                <w:rFonts w:ascii="Times New Roman" w:eastAsia="Times New Roman" w:hAnsi="Times New Roman" w:cs="Times New Roman"/>
                <w:color w:val="000000"/>
                <w:sz w:val="28"/>
                <w:szCs w:val="28"/>
                <w:lang w:eastAsia="ru-RU"/>
              </w:rPr>
              <w:t>31</w:t>
            </w:r>
          </w:p>
        </w:tc>
        <w:tc>
          <w:tcPr>
            <w:tcW w:w="1154" w:type="dxa"/>
            <w:shd w:val="clear" w:color="auto" w:fill="FFFF00"/>
            <w:noWrap/>
            <w:vAlign w:val="bottom"/>
            <w:hideMark/>
          </w:tcPr>
          <w:p w14:paraId="12DC379A" w14:textId="77777777" w:rsidR="002510A4" w:rsidRPr="002510A4" w:rsidRDefault="002510A4" w:rsidP="002A7292">
            <w:pPr>
              <w:spacing w:after="0" w:line="240" w:lineRule="auto"/>
              <w:jc w:val="center"/>
              <w:rPr>
                <w:rFonts w:ascii="Times New Roman" w:eastAsia="Times New Roman" w:hAnsi="Times New Roman" w:cs="Times New Roman"/>
                <w:color w:val="000000"/>
                <w:sz w:val="28"/>
                <w:szCs w:val="28"/>
                <w:lang w:eastAsia="ru-RU"/>
              </w:rPr>
            </w:pPr>
            <w:r w:rsidRPr="002510A4">
              <w:rPr>
                <w:rFonts w:ascii="Times New Roman" w:eastAsia="Times New Roman" w:hAnsi="Times New Roman" w:cs="Times New Roman"/>
                <w:color w:val="000000"/>
                <w:sz w:val="28"/>
                <w:szCs w:val="28"/>
                <w:lang w:eastAsia="ru-RU"/>
              </w:rPr>
              <w:t>62</w:t>
            </w:r>
          </w:p>
        </w:tc>
      </w:tr>
      <w:tr w:rsidR="002510A4" w:rsidRPr="002510A4" w14:paraId="07CE9391" w14:textId="77777777" w:rsidTr="002A7292">
        <w:trPr>
          <w:trHeight w:val="288"/>
          <w:jc w:val="center"/>
        </w:trPr>
        <w:tc>
          <w:tcPr>
            <w:tcW w:w="2263" w:type="dxa"/>
            <w:vMerge/>
          </w:tcPr>
          <w:p w14:paraId="327EE28A" w14:textId="77777777" w:rsidR="002510A4" w:rsidRPr="002510A4" w:rsidRDefault="002510A4" w:rsidP="002510A4">
            <w:pPr>
              <w:spacing w:after="0" w:line="240" w:lineRule="auto"/>
              <w:jc w:val="right"/>
              <w:rPr>
                <w:rFonts w:ascii="Times New Roman" w:eastAsia="Times New Roman" w:hAnsi="Times New Roman" w:cs="Times New Roman"/>
                <w:color w:val="000000"/>
                <w:sz w:val="28"/>
                <w:szCs w:val="28"/>
                <w:lang w:eastAsia="ru-RU"/>
              </w:rPr>
            </w:pPr>
          </w:p>
        </w:tc>
        <w:tc>
          <w:tcPr>
            <w:tcW w:w="1134" w:type="dxa"/>
            <w:shd w:val="clear" w:color="auto" w:fill="auto"/>
            <w:noWrap/>
            <w:vAlign w:val="bottom"/>
            <w:hideMark/>
          </w:tcPr>
          <w:p w14:paraId="48C5881F" w14:textId="77777777" w:rsidR="002510A4" w:rsidRPr="002510A4" w:rsidRDefault="002510A4" w:rsidP="002A7292">
            <w:pPr>
              <w:spacing w:after="0" w:line="240" w:lineRule="auto"/>
              <w:jc w:val="center"/>
              <w:rPr>
                <w:rFonts w:ascii="Times New Roman" w:eastAsia="Times New Roman" w:hAnsi="Times New Roman" w:cs="Times New Roman"/>
                <w:color w:val="000000"/>
                <w:sz w:val="28"/>
                <w:szCs w:val="28"/>
                <w:lang w:eastAsia="ru-RU"/>
              </w:rPr>
            </w:pPr>
            <w:r w:rsidRPr="002510A4">
              <w:rPr>
                <w:rFonts w:ascii="Times New Roman" w:eastAsia="Times New Roman" w:hAnsi="Times New Roman" w:cs="Times New Roman"/>
                <w:color w:val="000000"/>
                <w:sz w:val="28"/>
                <w:szCs w:val="28"/>
                <w:lang w:eastAsia="ru-RU"/>
              </w:rPr>
              <w:t>1,5</w:t>
            </w:r>
          </w:p>
        </w:tc>
        <w:tc>
          <w:tcPr>
            <w:tcW w:w="960" w:type="dxa"/>
            <w:shd w:val="clear" w:color="auto" w:fill="auto"/>
            <w:noWrap/>
            <w:vAlign w:val="bottom"/>
            <w:hideMark/>
          </w:tcPr>
          <w:p w14:paraId="5D03EBBF" w14:textId="77777777" w:rsidR="002510A4" w:rsidRPr="002510A4" w:rsidRDefault="002510A4" w:rsidP="002A7292">
            <w:pPr>
              <w:spacing w:after="0" w:line="240" w:lineRule="auto"/>
              <w:jc w:val="center"/>
              <w:rPr>
                <w:rFonts w:ascii="Times New Roman" w:eastAsia="Times New Roman" w:hAnsi="Times New Roman" w:cs="Times New Roman"/>
                <w:color w:val="000000"/>
                <w:sz w:val="28"/>
                <w:szCs w:val="28"/>
                <w:lang w:eastAsia="ru-RU"/>
              </w:rPr>
            </w:pPr>
            <w:r w:rsidRPr="002510A4">
              <w:rPr>
                <w:rFonts w:ascii="Times New Roman" w:eastAsia="Times New Roman" w:hAnsi="Times New Roman" w:cs="Times New Roman"/>
                <w:color w:val="000000"/>
                <w:sz w:val="28"/>
                <w:szCs w:val="28"/>
                <w:lang w:eastAsia="ru-RU"/>
              </w:rPr>
              <w:t>2</w:t>
            </w:r>
          </w:p>
        </w:tc>
        <w:tc>
          <w:tcPr>
            <w:tcW w:w="960" w:type="dxa"/>
            <w:shd w:val="clear" w:color="auto" w:fill="auto"/>
            <w:noWrap/>
            <w:vAlign w:val="bottom"/>
            <w:hideMark/>
          </w:tcPr>
          <w:p w14:paraId="7A77DA19" w14:textId="77777777" w:rsidR="002510A4" w:rsidRPr="002510A4" w:rsidRDefault="002510A4" w:rsidP="002A7292">
            <w:pPr>
              <w:spacing w:after="0" w:line="240" w:lineRule="auto"/>
              <w:jc w:val="center"/>
              <w:rPr>
                <w:rFonts w:ascii="Times New Roman" w:eastAsia="Times New Roman" w:hAnsi="Times New Roman" w:cs="Times New Roman"/>
                <w:color w:val="000000"/>
                <w:sz w:val="28"/>
                <w:szCs w:val="28"/>
                <w:lang w:eastAsia="ru-RU"/>
              </w:rPr>
            </w:pPr>
            <w:r w:rsidRPr="002510A4">
              <w:rPr>
                <w:rFonts w:ascii="Times New Roman" w:eastAsia="Times New Roman" w:hAnsi="Times New Roman" w:cs="Times New Roman"/>
                <w:color w:val="000000"/>
                <w:sz w:val="28"/>
                <w:szCs w:val="28"/>
                <w:lang w:eastAsia="ru-RU"/>
              </w:rPr>
              <w:t>4</w:t>
            </w:r>
          </w:p>
        </w:tc>
        <w:tc>
          <w:tcPr>
            <w:tcW w:w="960" w:type="dxa"/>
            <w:shd w:val="clear" w:color="auto" w:fill="auto"/>
            <w:noWrap/>
            <w:vAlign w:val="bottom"/>
            <w:hideMark/>
          </w:tcPr>
          <w:p w14:paraId="62F6D782" w14:textId="77777777" w:rsidR="002510A4" w:rsidRPr="002510A4" w:rsidRDefault="002510A4" w:rsidP="002A7292">
            <w:pPr>
              <w:spacing w:after="0" w:line="240" w:lineRule="auto"/>
              <w:jc w:val="center"/>
              <w:rPr>
                <w:rFonts w:ascii="Times New Roman" w:eastAsia="Times New Roman" w:hAnsi="Times New Roman" w:cs="Times New Roman"/>
                <w:color w:val="000000"/>
                <w:sz w:val="28"/>
                <w:szCs w:val="28"/>
                <w:lang w:eastAsia="ru-RU"/>
              </w:rPr>
            </w:pPr>
            <w:r w:rsidRPr="002510A4">
              <w:rPr>
                <w:rFonts w:ascii="Times New Roman" w:eastAsia="Times New Roman" w:hAnsi="Times New Roman" w:cs="Times New Roman"/>
                <w:color w:val="000000"/>
                <w:sz w:val="28"/>
                <w:szCs w:val="28"/>
                <w:lang w:eastAsia="ru-RU"/>
              </w:rPr>
              <w:t>7</w:t>
            </w:r>
          </w:p>
        </w:tc>
        <w:tc>
          <w:tcPr>
            <w:tcW w:w="960" w:type="dxa"/>
            <w:shd w:val="clear" w:color="auto" w:fill="auto"/>
            <w:noWrap/>
            <w:vAlign w:val="bottom"/>
            <w:hideMark/>
          </w:tcPr>
          <w:p w14:paraId="32B67BC1" w14:textId="77777777" w:rsidR="002510A4" w:rsidRPr="002510A4" w:rsidRDefault="002510A4" w:rsidP="002A7292">
            <w:pPr>
              <w:spacing w:after="0" w:line="240" w:lineRule="auto"/>
              <w:jc w:val="center"/>
              <w:rPr>
                <w:rFonts w:ascii="Times New Roman" w:eastAsia="Times New Roman" w:hAnsi="Times New Roman" w:cs="Times New Roman"/>
                <w:color w:val="000000"/>
                <w:sz w:val="28"/>
                <w:szCs w:val="28"/>
                <w:lang w:eastAsia="ru-RU"/>
              </w:rPr>
            </w:pPr>
            <w:r w:rsidRPr="002510A4">
              <w:rPr>
                <w:rFonts w:ascii="Times New Roman" w:eastAsia="Times New Roman" w:hAnsi="Times New Roman" w:cs="Times New Roman"/>
                <w:color w:val="000000"/>
                <w:sz w:val="28"/>
                <w:szCs w:val="28"/>
                <w:lang w:eastAsia="ru-RU"/>
              </w:rPr>
              <w:t>10</w:t>
            </w:r>
          </w:p>
        </w:tc>
        <w:tc>
          <w:tcPr>
            <w:tcW w:w="960" w:type="dxa"/>
            <w:shd w:val="clear" w:color="auto" w:fill="FFFF00"/>
            <w:noWrap/>
            <w:vAlign w:val="bottom"/>
            <w:hideMark/>
          </w:tcPr>
          <w:p w14:paraId="1DB679AD" w14:textId="77777777" w:rsidR="002510A4" w:rsidRPr="002510A4" w:rsidRDefault="002510A4" w:rsidP="002A7292">
            <w:pPr>
              <w:spacing w:after="0" w:line="240" w:lineRule="auto"/>
              <w:jc w:val="center"/>
              <w:rPr>
                <w:rFonts w:ascii="Times New Roman" w:eastAsia="Times New Roman" w:hAnsi="Times New Roman" w:cs="Times New Roman"/>
                <w:color w:val="000000"/>
                <w:sz w:val="28"/>
                <w:szCs w:val="28"/>
                <w:lang w:eastAsia="ru-RU"/>
              </w:rPr>
            </w:pPr>
            <w:r w:rsidRPr="002510A4">
              <w:rPr>
                <w:rFonts w:ascii="Times New Roman" w:eastAsia="Times New Roman" w:hAnsi="Times New Roman" w:cs="Times New Roman"/>
                <w:color w:val="000000"/>
                <w:sz w:val="28"/>
                <w:szCs w:val="28"/>
                <w:lang w:eastAsia="ru-RU"/>
              </w:rPr>
              <w:t>21</w:t>
            </w:r>
          </w:p>
        </w:tc>
        <w:tc>
          <w:tcPr>
            <w:tcW w:w="1154" w:type="dxa"/>
            <w:shd w:val="clear" w:color="auto" w:fill="FFFF00"/>
            <w:noWrap/>
            <w:vAlign w:val="bottom"/>
            <w:hideMark/>
          </w:tcPr>
          <w:p w14:paraId="7C669E29" w14:textId="77777777" w:rsidR="002510A4" w:rsidRPr="002510A4" w:rsidRDefault="002510A4" w:rsidP="002A7292">
            <w:pPr>
              <w:spacing w:after="0" w:line="240" w:lineRule="auto"/>
              <w:jc w:val="center"/>
              <w:rPr>
                <w:rFonts w:ascii="Times New Roman" w:eastAsia="Times New Roman" w:hAnsi="Times New Roman" w:cs="Times New Roman"/>
                <w:color w:val="000000"/>
                <w:sz w:val="28"/>
                <w:szCs w:val="28"/>
                <w:lang w:eastAsia="ru-RU"/>
              </w:rPr>
            </w:pPr>
            <w:r w:rsidRPr="002510A4">
              <w:rPr>
                <w:rFonts w:ascii="Times New Roman" w:eastAsia="Times New Roman" w:hAnsi="Times New Roman" w:cs="Times New Roman"/>
                <w:color w:val="000000"/>
                <w:sz w:val="28"/>
                <w:szCs w:val="28"/>
                <w:lang w:eastAsia="ru-RU"/>
              </w:rPr>
              <w:t>41</w:t>
            </w:r>
          </w:p>
        </w:tc>
      </w:tr>
      <w:tr w:rsidR="002510A4" w:rsidRPr="002510A4" w14:paraId="5267599A" w14:textId="77777777" w:rsidTr="002A7292">
        <w:trPr>
          <w:trHeight w:val="288"/>
          <w:jc w:val="center"/>
        </w:trPr>
        <w:tc>
          <w:tcPr>
            <w:tcW w:w="2263" w:type="dxa"/>
            <w:vMerge/>
          </w:tcPr>
          <w:p w14:paraId="1AFFE125" w14:textId="77777777" w:rsidR="002510A4" w:rsidRPr="002510A4" w:rsidRDefault="002510A4" w:rsidP="002510A4">
            <w:pPr>
              <w:spacing w:after="0" w:line="240" w:lineRule="auto"/>
              <w:jc w:val="right"/>
              <w:rPr>
                <w:rFonts w:ascii="Times New Roman" w:eastAsia="Times New Roman" w:hAnsi="Times New Roman" w:cs="Times New Roman"/>
                <w:color w:val="000000"/>
                <w:sz w:val="28"/>
                <w:szCs w:val="28"/>
                <w:lang w:eastAsia="ru-RU"/>
              </w:rPr>
            </w:pPr>
          </w:p>
        </w:tc>
        <w:tc>
          <w:tcPr>
            <w:tcW w:w="1134" w:type="dxa"/>
            <w:shd w:val="clear" w:color="auto" w:fill="auto"/>
            <w:noWrap/>
            <w:vAlign w:val="bottom"/>
            <w:hideMark/>
          </w:tcPr>
          <w:p w14:paraId="656CF625" w14:textId="77777777" w:rsidR="002510A4" w:rsidRPr="002510A4" w:rsidRDefault="002510A4" w:rsidP="002A7292">
            <w:pPr>
              <w:spacing w:after="0" w:line="240" w:lineRule="auto"/>
              <w:jc w:val="center"/>
              <w:rPr>
                <w:rFonts w:ascii="Times New Roman" w:eastAsia="Times New Roman" w:hAnsi="Times New Roman" w:cs="Times New Roman"/>
                <w:color w:val="000000"/>
                <w:sz w:val="28"/>
                <w:szCs w:val="28"/>
                <w:lang w:eastAsia="ru-RU"/>
              </w:rPr>
            </w:pPr>
            <w:r w:rsidRPr="002510A4">
              <w:rPr>
                <w:rFonts w:ascii="Times New Roman" w:eastAsia="Times New Roman" w:hAnsi="Times New Roman" w:cs="Times New Roman"/>
                <w:color w:val="000000"/>
                <w:sz w:val="28"/>
                <w:szCs w:val="28"/>
                <w:lang w:eastAsia="ru-RU"/>
              </w:rPr>
              <w:t>2</w:t>
            </w:r>
          </w:p>
        </w:tc>
        <w:tc>
          <w:tcPr>
            <w:tcW w:w="960" w:type="dxa"/>
            <w:shd w:val="clear" w:color="auto" w:fill="auto"/>
            <w:noWrap/>
            <w:vAlign w:val="bottom"/>
            <w:hideMark/>
          </w:tcPr>
          <w:p w14:paraId="202BE201" w14:textId="77777777" w:rsidR="002510A4" w:rsidRPr="002510A4" w:rsidRDefault="002510A4" w:rsidP="002A7292">
            <w:pPr>
              <w:spacing w:after="0" w:line="240" w:lineRule="auto"/>
              <w:jc w:val="center"/>
              <w:rPr>
                <w:rFonts w:ascii="Times New Roman" w:eastAsia="Times New Roman" w:hAnsi="Times New Roman" w:cs="Times New Roman"/>
                <w:color w:val="000000"/>
                <w:sz w:val="28"/>
                <w:szCs w:val="28"/>
                <w:lang w:eastAsia="ru-RU"/>
              </w:rPr>
            </w:pPr>
            <w:r w:rsidRPr="002510A4">
              <w:rPr>
                <w:rFonts w:ascii="Times New Roman" w:eastAsia="Times New Roman" w:hAnsi="Times New Roman" w:cs="Times New Roman"/>
                <w:color w:val="000000"/>
                <w:sz w:val="28"/>
                <w:szCs w:val="28"/>
                <w:lang w:eastAsia="ru-RU"/>
              </w:rPr>
              <w:t>1</w:t>
            </w:r>
          </w:p>
        </w:tc>
        <w:tc>
          <w:tcPr>
            <w:tcW w:w="960" w:type="dxa"/>
            <w:shd w:val="clear" w:color="auto" w:fill="auto"/>
            <w:noWrap/>
            <w:vAlign w:val="bottom"/>
            <w:hideMark/>
          </w:tcPr>
          <w:p w14:paraId="4E89FDCE" w14:textId="77777777" w:rsidR="002510A4" w:rsidRPr="002510A4" w:rsidRDefault="002510A4" w:rsidP="002A7292">
            <w:pPr>
              <w:spacing w:after="0" w:line="240" w:lineRule="auto"/>
              <w:jc w:val="center"/>
              <w:rPr>
                <w:rFonts w:ascii="Times New Roman" w:eastAsia="Times New Roman" w:hAnsi="Times New Roman" w:cs="Times New Roman"/>
                <w:color w:val="000000"/>
                <w:sz w:val="28"/>
                <w:szCs w:val="28"/>
                <w:lang w:eastAsia="ru-RU"/>
              </w:rPr>
            </w:pPr>
            <w:r w:rsidRPr="002510A4">
              <w:rPr>
                <w:rFonts w:ascii="Times New Roman" w:eastAsia="Times New Roman" w:hAnsi="Times New Roman" w:cs="Times New Roman"/>
                <w:color w:val="000000"/>
                <w:sz w:val="28"/>
                <w:szCs w:val="28"/>
                <w:lang w:eastAsia="ru-RU"/>
              </w:rPr>
              <w:t>3</w:t>
            </w:r>
          </w:p>
        </w:tc>
        <w:tc>
          <w:tcPr>
            <w:tcW w:w="960" w:type="dxa"/>
            <w:shd w:val="clear" w:color="auto" w:fill="auto"/>
            <w:noWrap/>
            <w:vAlign w:val="bottom"/>
            <w:hideMark/>
          </w:tcPr>
          <w:p w14:paraId="1EDA9F94" w14:textId="77777777" w:rsidR="002510A4" w:rsidRPr="002510A4" w:rsidRDefault="002510A4" w:rsidP="002A7292">
            <w:pPr>
              <w:spacing w:after="0" w:line="240" w:lineRule="auto"/>
              <w:jc w:val="center"/>
              <w:rPr>
                <w:rFonts w:ascii="Times New Roman" w:eastAsia="Times New Roman" w:hAnsi="Times New Roman" w:cs="Times New Roman"/>
                <w:color w:val="000000"/>
                <w:sz w:val="28"/>
                <w:szCs w:val="28"/>
                <w:lang w:eastAsia="ru-RU"/>
              </w:rPr>
            </w:pPr>
            <w:r w:rsidRPr="002510A4">
              <w:rPr>
                <w:rFonts w:ascii="Times New Roman" w:eastAsia="Times New Roman" w:hAnsi="Times New Roman" w:cs="Times New Roman"/>
                <w:color w:val="000000"/>
                <w:sz w:val="28"/>
                <w:szCs w:val="28"/>
                <w:lang w:eastAsia="ru-RU"/>
              </w:rPr>
              <w:t>5</w:t>
            </w:r>
          </w:p>
        </w:tc>
        <w:tc>
          <w:tcPr>
            <w:tcW w:w="960" w:type="dxa"/>
            <w:shd w:val="clear" w:color="auto" w:fill="auto"/>
            <w:noWrap/>
            <w:vAlign w:val="bottom"/>
            <w:hideMark/>
          </w:tcPr>
          <w:p w14:paraId="4428BF24" w14:textId="77777777" w:rsidR="002510A4" w:rsidRPr="002510A4" w:rsidRDefault="002510A4" w:rsidP="002A7292">
            <w:pPr>
              <w:spacing w:after="0" w:line="240" w:lineRule="auto"/>
              <w:jc w:val="center"/>
              <w:rPr>
                <w:rFonts w:ascii="Times New Roman" w:eastAsia="Times New Roman" w:hAnsi="Times New Roman" w:cs="Times New Roman"/>
                <w:color w:val="000000"/>
                <w:sz w:val="28"/>
                <w:szCs w:val="28"/>
                <w:lang w:eastAsia="ru-RU"/>
              </w:rPr>
            </w:pPr>
            <w:r w:rsidRPr="002510A4">
              <w:rPr>
                <w:rFonts w:ascii="Times New Roman" w:eastAsia="Times New Roman" w:hAnsi="Times New Roman" w:cs="Times New Roman"/>
                <w:color w:val="000000"/>
                <w:sz w:val="28"/>
                <w:szCs w:val="28"/>
                <w:lang w:eastAsia="ru-RU"/>
              </w:rPr>
              <w:t>8</w:t>
            </w:r>
          </w:p>
        </w:tc>
        <w:tc>
          <w:tcPr>
            <w:tcW w:w="960" w:type="dxa"/>
            <w:shd w:val="clear" w:color="auto" w:fill="auto"/>
            <w:noWrap/>
            <w:vAlign w:val="bottom"/>
            <w:hideMark/>
          </w:tcPr>
          <w:p w14:paraId="6A39A1C4" w14:textId="77777777" w:rsidR="002510A4" w:rsidRPr="002510A4" w:rsidRDefault="002510A4" w:rsidP="002A7292">
            <w:pPr>
              <w:spacing w:after="0" w:line="240" w:lineRule="auto"/>
              <w:jc w:val="center"/>
              <w:rPr>
                <w:rFonts w:ascii="Times New Roman" w:eastAsia="Times New Roman" w:hAnsi="Times New Roman" w:cs="Times New Roman"/>
                <w:color w:val="000000"/>
                <w:sz w:val="28"/>
                <w:szCs w:val="28"/>
                <w:lang w:eastAsia="ru-RU"/>
              </w:rPr>
            </w:pPr>
            <w:r w:rsidRPr="002510A4">
              <w:rPr>
                <w:rFonts w:ascii="Times New Roman" w:eastAsia="Times New Roman" w:hAnsi="Times New Roman" w:cs="Times New Roman"/>
                <w:color w:val="000000"/>
                <w:sz w:val="28"/>
                <w:szCs w:val="28"/>
                <w:lang w:eastAsia="ru-RU"/>
              </w:rPr>
              <w:t>15</w:t>
            </w:r>
          </w:p>
        </w:tc>
        <w:tc>
          <w:tcPr>
            <w:tcW w:w="1154" w:type="dxa"/>
            <w:shd w:val="clear" w:color="auto" w:fill="FFFF00"/>
            <w:noWrap/>
            <w:vAlign w:val="bottom"/>
            <w:hideMark/>
          </w:tcPr>
          <w:p w14:paraId="3FFFC64D" w14:textId="77777777" w:rsidR="002510A4" w:rsidRPr="002510A4" w:rsidRDefault="002510A4" w:rsidP="002A7292">
            <w:pPr>
              <w:spacing w:after="0" w:line="240" w:lineRule="auto"/>
              <w:jc w:val="center"/>
              <w:rPr>
                <w:rFonts w:ascii="Times New Roman" w:eastAsia="Times New Roman" w:hAnsi="Times New Roman" w:cs="Times New Roman"/>
                <w:color w:val="000000"/>
                <w:sz w:val="28"/>
                <w:szCs w:val="28"/>
                <w:lang w:eastAsia="ru-RU"/>
              </w:rPr>
            </w:pPr>
            <w:r w:rsidRPr="002510A4">
              <w:rPr>
                <w:rFonts w:ascii="Times New Roman" w:eastAsia="Times New Roman" w:hAnsi="Times New Roman" w:cs="Times New Roman"/>
                <w:color w:val="000000"/>
                <w:sz w:val="28"/>
                <w:szCs w:val="28"/>
                <w:lang w:eastAsia="ru-RU"/>
              </w:rPr>
              <w:t>31</w:t>
            </w:r>
          </w:p>
        </w:tc>
      </w:tr>
    </w:tbl>
    <w:p w14:paraId="61E55CC8" w14:textId="77777777" w:rsidR="002510A4" w:rsidRPr="002510A4" w:rsidRDefault="002510A4" w:rsidP="002510A4">
      <w:pPr>
        <w:spacing w:after="0" w:line="360" w:lineRule="auto"/>
        <w:ind w:firstLine="567"/>
        <w:jc w:val="both"/>
        <w:rPr>
          <w:rFonts w:ascii="Times New Roman" w:hAnsi="Times New Roman" w:cs="Times New Roman"/>
          <w:color w:val="000000" w:themeColor="text1"/>
          <w:sz w:val="28"/>
          <w:szCs w:val="28"/>
        </w:rPr>
      </w:pPr>
    </w:p>
    <w:p w14:paraId="37255DD1" w14:textId="77777777" w:rsidR="002510A4" w:rsidRPr="002510A4" w:rsidRDefault="002510A4" w:rsidP="002510A4">
      <w:pPr>
        <w:spacing w:after="0" w:line="360" w:lineRule="auto"/>
        <w:ind w:firstLine="567"/>
        <w:jc w:val="both"/>
        <w:rPr>
          <w:rFonts w:ascii="Times New Roman" w:hAnsi="Times New Roman" w:cs="Times New Roman"/>
          <w:color w:val="000000" w:themeColor="text1"/>
          <w:sz w:val="28"/>
          <w:szCs w:val="28"/>
        </w:rPr>
      </w:pPr>
      <w:r w:rsidRPr="002510A4">
        <w:rPr>
          <w:rFonts w:ascii="Times New Roman" w:hAnsi="Times New Roman" w:cs="Times New Roman"/>
          <w:color w:val="000000" w:themeColor="text1"/>
          <w:sz w:val="28"/>
          <w:szCs w:val="28"/>
        </w:rPr>
        <w:t>Для матрицы 1600x1200</w:t>
      </w:r>
    </w:p>
    <w:p w14:paraId="2F8CE9C0" w14:textId="65AE7A59" w:rsidR="002510A4" w:rsidRPr="002510A4" w:rsidRDefault="002510A4" w:rsidP="002510A4">
      <w:pPr>
        <w:spacing w:after="0"/>
        <w:rPr>
          <w:rFonts w:ascii="Times New Roman" w:eastAsia="Calibri" w:hAnsi="Times New Roman" w:cs="Times New Roman"/>
          <w:sz w:val="28"/>
          <w:szCs w:val="28"/>
        </w:rPr>
      </w:pPr>
      <w:r w:rsidRPr="002510A4">
        <w:rPr>
          <w:rFonts w:ascii="Times New Roman" w:eastAsia="Calibri" w:hAnsi="Times New Roman" w:cs="Times New Roman"/>
          <w:sz w:val="28"/>
          <w:szCs w:val="28"/>
        </w:rPr>
        <w:t xml:space="preserve">Таблица </w:t>
      </w:r>
      <w:r>
        <w:rPr>
          <w:rFonts w:ascii="Times New Roman" w:eastAsia="Calibri" w:hAnsi="Times New Roman" w:cs="Times New Roman"/>
          <w:sz w:val="28"/>
          <w:szCs w:val="28"/>
        </w:rPr>
        <w:t>5.1</w:t>
      </w:r>
      <w:r w:rsidR="00CD5003">
        <w:rPr>
          <w:rFonts w:ascii="Times New Roman" w:eastAsia="Calibri" w:hAnsi="Times New Roman" w:cs="Times New Roman"/>
          <w:sz w:val="28"/>
          <w:szCs w:val="28"/>
        </w:rPr>
        <w:t>3</w:t>
      </w:r>
    </w:p>
    <w:tbl>
      <w:tblPr>
        <w:tblW w:w="93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2"/>
        <w:gridCol w:w="960"/>
        <w:gridCol w:w="960"/>
        <w:gridCol w:w="960"/>
        <w:gridCol w:w="960"/>
        <w:gridCol w:w="960"/>
        <w:gridCol w:w="960"/>
        <w:gridCol w:w="1469"/>
      </w:tblGrid>
      <w:tr w:rsidR="002510A4" w:rsidRPr="002510A4" w14:paraId="6BE1159F" w14:textId="77777777" w:rsidTr="002A7292">
        <w:trPr>
          <w:trHeight w:val="288"/>
          <w:jc w:val="center"/>
        </w:trPr>
        <w:tc>
          <w:tcPr>
            <w:tcW w:w="2122" w:type="dxa"/>
          </w:tcPr>
          <w:p w14:paraId="4BF047E3" w14:textId="77777777" w:rsidR="002510A4" w:rsidRPr="002510A4" w:rsidRDefault="002510A4" w:rsidP="002510A4">
            <w:pPr>
              <w:spacing w:after="0" w:line="240" w:lineRule="auto"/>
              <w:rPr>
                <w:rFonts w:ascii="Times New Roman" w:eastAsia="Times New Roman" w:hAnsi="Times New Roman" w:cs="Times New Roman"/>
                <w:sz w:val="28"/>
                <w:szCs w:val="28"/>
                <w:lang w:eastAsia="ru-RU"/>
              </w:rPr>
            </w:pPr>
          </w:p>
        </w:tc>
        <w:tc>
          <w:tcPr>
            <w:tcW w:w="7229" w:type="dxa"/>
            <w:gridSpan w:val="7"/>
            <w:shd w:val="clear" w:color="auto" w:fill="auto"/>
            <w:noWrap/>
            <w:vAlign w:val="bottom"/>
          </w:tcPr>
          <w:p w14:paraId="5C02A0D6" w14:textId="77777777" w:rsidR="002510A4" w:rsidRPr="002510A4" w:rsidRDefault="002510A4" w:rsidP="002510A4">
            <w:pPr>
              <w:spacing w:after="0" w:line="240" w:lineRule="auto"/>
              <w:jc w:val="center"/>
              <w:rPr>
                <w:rFonts w:ascii="Times New Roman" w:eastAsia="Times New Roman" w:hAnsi="Times New Roman" w:cs="Times New Roman"/>
                <w:color w:val="000000"/>
                <w:sz w:val="28"/>
                <w:szCs w:val="28"/>
                <w:lang w:eastAsia="ru-RU"/>
              </w:rPr>
            </w:pPr>
            <w:r w:rsidRPr="002510A4">
              <w:rPr>
                <w:rFonts w:ascii="Times New Roman" w:eastAsia="Times New Roman" w:hAnsi="Times New Roman" w:cs="Times New Roman"/>
                <w:color w:val="000000"/>
                <w:sz w:val="28"/>
                <w:szCs w:val="28"/>
                <w:lang w:eastAsia="ru-RU"/>
              </w:rPr>
              <w:t>Угол поля зрения</w:t>
            </w:r>
          </w:p>
        </w:tc>
      </w:tr>
      <w:tr w:rsidR="002510A4" w:rsidRPr="002510A4" w14:paraId="327AA25B" w14:textId="77777777" w:rsidTr="002A7292">
        <w:trPr>
          <w:trHeight w:val="288"/>
          <w:jc w:val="center"/>
        </w:trPr>
        <w:tc>
          <w:tcPr>
            <w:tcW w:w="2122" w:type="dxa"/>
            <w:vMerge w:val="restart"/>
            <w:vAlign w:val="center"/>
          </w:tcPr>
          <w:p w14:paraId="35075379" w14:textId="77777777" w:rsidR="002510A4" w:rsidRPr="002510A4" w:rsidRDefault="002510A4" w:rsidP="002A7292">
            <w:pPr>
              <w:spacing w:after="0" w:line="240" w:lineRule="auto"/>
              <w:jc w:val="center"/>
              <w:rPr>
                <w:rFonts w:ascii="Times New Roman" w:eastAsia="Times New Roman" w:hAnsi="Times New Roman" w:cs="Times New Roman"/>
                <w:sz w:val="28"/>
                <w:szCs w:val="28"/>
                <w:lang w:eastAsia="ru-RU"/>
              </w:rPr>
            </w:pPr>
            <w:r w:rsidRPr="002510A4">
              <w:rPr>
                <w:rFonts w:ascii="Times New Roman" w:eastAsia="Times New Roman" w:hAnsi="Times New Roman" w:cs="Times New Roman"/>
                <w:sz w:val="28"/>
                <w:szCs w:val="28"/>
                <w:lang w:eastAsia="ru-RU"/>
              </w:rPr>
              <w:t>Расстояние, м</w:t>
            </w:r>
          </w:p>
        </w:tc>
        <w:tc>
          <w:tcPr>
            <w:tcW w:w="960" w:type="dxa"/>
            <w:shd w:val="clear" w:color="auto" w:fill="auto"/>
            <w:noWrap/>
            <w:vAlign w:val="bottom"/>
            <w:hideMark/>
          </w:tcPr>
          <w:p w14:paraId="751A1335" w14:textId="77777777" w:rsidR="002510A4" w:rsidRPr="002510A4" w:rsidRDefault="002510A4" w:rsidP="002A7292">
            <w:pPr>
              <w:spacing w:after="0" w:line="240" w:lineRule="auto"/>
              <w:jc w:val="center"/>
              <w:rPr>
                <w:rFonts w:ascii="Times New Roman" w:eastAsia="Times New Roman" w:hAnsi="Times New Roman" w:cs="Times New Roman"/>
                <w:sz w:val="28"/>
                <w:szCs w:val="28"/>
                <w:lang w:eastAsia="ru-RU"/>
              </w:rPr>
            </w:pPr>
          </w:p>
        </w:tc>
        <w:tc>
          <w:tcPr>
            <w:tcW w:w="960" w:type="dxa"/>
            <w:shd w:val="clear" w:color="auto" w:fill="auto"/>
            <w:noWrap/>
            <w:vAlign w:val="bottom"/>
            <w:hideMark/>
          </w:tcPr>
          <w:p w14:paraId="045FD8AF" w14:textId="77777777" w:rsidR="002510A4" w:rsidRPr="002510A4" w:rsidRDefault="002510A4" w:rsidP="002A7292">
            <w:pPr>
              <w:spacing w:after="0" w:line="240" w:lineRule="auto"/>
              <w:jc w:val="center"/>
              <w:rPr>
                <w:rFonts w:ascii="Times New Roman" w:eastAsia="Times New Roman" w:hAnsi="Times New Roman" w:cs="Times New Roman"/>
                <w:color w:val="000000"/>
                <w:sz w:val="28"/>
                <w:szCs w:val="28"/>
                <w:lang w:eastAsia="ru-RU"/>
              </w:rPr>
            </w:pPr>
            <w:r w:rsidRPr="002510A4">
              <w:rPr>
                <w:rFonts w:ascii="Times New Roman" w:eastAsia="Times New Roman" w:hAnsi="Times New Roman" w:cs="Times New Roman"/>
                <w:color w:val="000000"/>
                <w:sz w:val="28"/>
                <w:szCs w:val="28"/>
                <w:lang w:eastAsia="ru-RU"/>
              </w:rPr>
              <w:t>90</w:t>
            </w:r>
          </w:p>
        </w:tc>
        <w:tc>
          <w:tcPr>
            <w:tcW w:w="960" w:type="dxa"/>
            <w:shd w:val="clear" w:color="auto" w:fill="auto"/>
            <w:noWrap/>
            <w:vAlign w:val="bottom"/>
            <w:hideMark/>
          </w:tcPr>
          <w:p w14:paraId="6C0871EF" w14:textId="77777777" w:rsidR="002510A4" w:rsidRPr="002510A4" w:rsidRDefault="002510A4" w:rsidP="002A7292">
            <w:pPr>
              <w:spacing w:after="0" w:line="240" w:lineRule="auto"/>
              <w:jc w:val="center"/>
              <w:rPr>
                <w:rFonts w:ascii="Times New Roman" w:eastAsia="Times New Roman" w:hAnsi="Times New Roman" w:cs="Times New Roman"/>
                <w:color w:val="000000"/>
                <w:sz w:val="28"/>
                <w:szCs w:val="28"/>
                <w:lang w:eastAsia="ru-RU"/>
              </w:rPr>
            </w:pPr>
            <w:r w:rsidRPr="002510A4">
              <w:rPr>
                <w:rFonts w:ascii="Times New Roman" w:eastAsia="Times New Roman" w:hAnsi="Times New Roman" w:cs="Times New Roman"/>
                <w:color w:val="000000"/>
                <w:sz w:val="28"/>
                <w:szCs w:val="28"/>
                <w:lang w:eastAsia="ru-RU"/>
              </w:rPr>
              <w:t>45</w:t>
            </w:r>
          </w:p>
        </w:tc>
        <w:tc>
          <w:tcPr>
            <w:tcW w:w="960" w:type="dxa"/>
            <w:shd w:val="clear" w:color="auto" w:fill="auto"/>
            <w:noWrap/>
            <w:vAlign w:val="bottom"/>
            <w:hideMark/>
          </w:tcPr>
          <w:p w14:paraId="1B07DF27" w14:textId="77777777" w:rsidR="002510A4" w:rsidRPr="002510A4" w:rsidRDefault="002510A4" w:rsidP="002A7292">
            <w:pPr>
              <w:spacing w:after="0" w:line="240" w:lineRule="auto"/>
              <w:jc w:val="center"/>
              <w:rPr>
                <w:rFonts w:ascii="Times New Roman" w:eastAsia="Times New Roman" w:hAnsi="Times New Roman" w:cs="Times New Roman"/>
                <w:color w:val="000000"/>
                <w:sz w:val="28"/>
                <w:szCs w:val="28"/>
                <w:lang w:eastAsia="ru-RU"/>
              </w:rPr>
            </w:pPr>
            <w:r w:rsidRPr="002510A4">
              <w:rPr>
                <w:rFonts w:ascii="Times New Roman" w:eastAsia="Times New Roman" w:hAnsi="Times New Roman" w:cs="Times New Roman"/>
                <w:color w:val="000000"/>
                <w:sz w:val="28"/>
                <w:szCs w:val="28"/>
                <w:lang w:eastAsia="ru-RU"/>
              </w:rPr>
              <w:t>30</w:t>
            </w:r>
          </w:p>
        </w:tc>
        <w:tc>
          <w:tcPr>
            <w:tcW w:w="960" w:type="dxa"/>
            <w:shd w:val="clear" w:color="auto" w:fill="auto"/>
            <w:noWrap/>
            <w:vAlign w:val="bottom"/>
            <w:hideMark/>
          </w:tcPr>
          <w:p w14:paraId="1808A26D" w14:textId="77777777" w:rsidR="002510A4" w:rsidRPr="002510A4" w:rsidRDefault="002510A4" w:rsidP="002A7292">
            <w:pPr>
              <w:spacing w:after="0" w:line="240" w:lineRule="auto"/>
              <w:jc w:val="center"/>
              <w:rPr>
                <w:rFonts w:ascii="Times New Roman" w:eastAsia="Times New Roman" w:hAnsi="Times New Roman" w:cs="Times New Roman"/>
                <w:color w:val="000000"/>
                <w:sz w:val="28"/>
                <w:szCs w:val="28"/>
                <w:lang w:eastAsia="ru-RU"/>
              </w:rPr>
            </w:pPr>
            <w:r w:rsidRPr="002510A4">
              <w:rPr>
                <w:rFonts w:ascii="Times New Roman" w:eastAsia="Times New Roman" w:hAnsi="Times New Roman" w:cs="Times New Roman"/>
                <w:color w:val="000000"/>
                <w:sz w:val="28"/>
                <w:szCs w:val="28"/>
                <w:lang w:eastAsia="ru-RU"/>
              </w:rPr>
              <w:t>20</w:t>
            </w:r>
          </w:p>
        </w:tc>
        <w:tc>
          <w:tcPr>
            <w:tcW w:w="960" w:type="dxa"/>
            <w:shd w:val="clear" w:color="auto" w:fill="auto"/>
            <w:noWrap/>
            <w:vAlign w:val="bottom"/>
            <w:hideMark/>
          </w:tcPr>
          <w:p w14:paraId="1E4BFF79" w14:textId="77777777" w:rsidR="002510A4" w:rsidRPr="002510A4" w:rsidRDefault="002510A4" w:rsidP="002A7292">
            <w:pPr>
              <w:spacing w:after="0" w:line="240" w:lineRule="auto"/>
              <w:jc w:val="center"/>
              <w:rPr>
                <w:rFonts w:ascii="Times New Roman" w:eastAsia="Times New Roman" w:hAnsi="Times New Roman" w:cs="Times New Roman"/>
                <w:color w:val="000000"/>
                <w:sz w:val="28"/>
                <w:szCs w:val="28"/>
                <w:lang w:eastAsia="ru-RU"/>
              </w:rPr>
            </w:pPr>
            <w:r w:rsidRPr="002510A4">
              <w:rPr>
                <w:rFonts w:ascii="Times New Roman" w:eastAsia="Times New Roman" w:hAnsi="Times New Roman" w:cs="Times New Roman"/>
                <w:color w:val="000000"/>
                <w:sz w:val="28"/>
                <w:szCs w:val="28"/>
                <w:lang w:eastAsia="ru-RU"/>
              </w:rPr>
              <w:t>10</w:t>
            </w:r>
          </w:p>
        </w:tc>
        <w:tc>
          <w:tcPr>
            <w:tcW w:w="1469" w:type="dxa"/>
            <w:shd w:val="clear" w:color="auto" w:fill="auto"/>
            <w:noWrap/>
            <w:vAlign w:val="bottom"/>
            <w:hideMark/>
          </w:tcPr>
          <w:p w14:paraId="6494908F" w14:textId="77777777" w:rsidR="002510A4" w:rsidRPr="002510A4" w:rsidRDefault="002510A4" w:rsidP="002A7292">
            <w:pPr>
              <w:spacing w:after="0" w:line="240" w:lineRule="auto"/>
              <w:jc w:val="center"/>
              <w:rPr>
                <w:rFonts w:ascii="Times New Roman" w:eastAsia="Times New Roman" w:hAnsi="Times New Roman" w:cs="Times New Roman"/>
                <w:color w:val="000000"/>
                <w:sz w:val="28"/>
                <w:szCs w:val="28"/>
                <w:lang w:eastAsia="ru-RU"/>
              </w:rPr>
            </w:pPr>
            <w:r w:rsidRPr="002510A4">
              <w:rPr>
                <w:rFonts w:ascii="Times New Roman" w:eastAsia="Times New Roman" w:hAnsi="Times New Roman" w:cs="Times New Roman"/>
                <w:color w:val="000000"/>
                <w:sz w:val="28"/>
                <w:szCs w:val="28"/>
                <w:lang w:eastAsia="ru-RU"/>
              </w:rPr>
              <w:t>5</w:t>
            </w:r>
          </w:p>
        </w:tc>
      </w:tr>
      <w:tr w:rsidR="002510A4" w:rsidRPr="002510A4" w14:paraId="11E4D520" w14:textId="77777777" w:rsidTr="002A7292">
        <w:trPr>
          <w:trHeight w:val="288"/>
          <w:jc w:val="center"/>
        </w:trPr>
        <w:tc>
          <w:tcPr>
            <w:tcW w:w="2122" w:type="dxa"/>
            <w:vMerge/>
          </w:tcPr>
          <w:p w14:paraId="25B33FD2" w14:textId="77777777" w:rsidR="002510A4" w:rsidRPr="002510A4" w:rsidRDefault="002510A4" w:rsidP="002510A4">
            <w:pPr>
              <w:spacing w:after="0" w:line="240" w:lineRule="auto"/>
              <w:jc w:val="right"/>
              <w:rPr>
                <w:rFonts w:ascii="Times New Roman" w:eastAsia="Times New Roman" w:hAnsi="Times New Roman" w:cs="Times New Roman"/>
                <w:color w:val="000000"/>
                <w:sz w:val="28"/>
                <w:szCs w:val="28"/>
                <w:lang w:eastAsia="ru-RU"/>
              </w:rPr>
            </w:pPr>
          </w:p>
        </w:tc>
        <w:tc>
          <w:tcPr>
            <w:tcW w:w="960" w:type="dxa"/>
            <w:shd w:val="clear" w:color="auto" w:fill="auto"/>
            <w:noWrap/>
            <w:vAlign w:val="bottom"/>
            <w:hideMark/>
          </w:tcPr>
          <w:p w14:paraId="68A42F0F" w14:textId="77777777" w:rsidR="002510A4" w:rsidRPr="002510A4" w:rsidRDefault="002510A4" w:rsidP="002A7292">
            <w:pPr>
              <w:spacing w:after="0" w:line="240" w:lineRule="auto"/>
              <w:jc w:val="center"/>
              <w:rPr>
                <w:rFonts w:ascii="Times New Roman" w:eastAsia="Times New Roman" w:hAnsi="Times New Roman" w:cs="Times New Roman"/>
                <w:color w:val="000000"/>
                <w:sz w:val="28"/>
                <w:szCs w:val="28"/>
                <w:lang w:eastAsia="ru-RU"/>
              </w:rPr>
            </w:pPr>
            <w:r w:rsidRPr="002510A4">
              <w:rPr>
                <w:rFonts w:ascii="Times New Roman" w:eastAsia="Times New Roman" w:hAnsi="Times New Roman" w:cs="Times New Roman"/>
                <w:color w:val="000000"/>
                <w:sz w:val="28"/>
                <w:szCs w:val="28"/>
                <w:lang w:eastAsia="ru-RU"/>
              </w:rPr>
              <w:t>0,5</w:t>
            </w:r>
          </w:p>
        </w:tc>
        <w:tc>
          <w:tcPr>
            <w:tcW w:w="960" w:type="dxa"/>
            <w:shd w:val="clear" w:color="auto" w:fill="auto"/>
            <w:noWrap/>
            <w:vAlign w:val="bottom"/>
            <w:hideMark/>
          </w:tcPr>
          <w:p w14:paraId="7DAE2F22" w14:textId="77777777" w:rsidR="002510A4" w:rsidRPr="002510A4" w:rsidRDefault="002510A4" w:rsidP="002A7292">
            <w:pPr>
              <w:spacing w:after="0" w:line="240" w:lineRule="auto"/>
              <w:jc w:val="center"/>
              <w:rPr>
                <w:rFonts w:ascii="Times New Roman" w:eastAsia="Times New Roman" w:hAnsi="Times New Roman" w:cs="Times New Roman"/>
                <w:color w:val="000000"/>
                <w:sz w:val="28"/>
                <w:szCs w:val="28"/>
                <w:lang w:eastAsia="ru-RU"/>
              </w:rPr>
            </w:pPr>
            <w:r w:rsidRPr="002510A4">
              <w:rPr>
                <w:rFonts w:ascii="Times New Roman" w:eastAsia="Times New Roman" w:hAnsi="Times New Roman" w:cs="Times New Roman"/>
                <w:color w:val="000000"/>
                <w:sz w:val="28"/>
                <w:szCs w:val="28"/>
                <w:lang w:eastAsia="ru-RU"/>
              </w:rPr>
              <w:t>6</w:t>
            </w:r>
          </w:p>
        </w:tc>
        <w:tc>
          <w:tcPr>
            <w:tcW w:w="960" w:type="dxa"/>
            <w:shd w:val="clear" w:color="auto" w:fill="auto"/>
            <w:noWrap/>
            <w:vAlign w:val="bottom"/>
            <w:hideMark/>
          </w:tcPr>
          <w:p w14:paraId="1E531FA5" w14:textId="77777777" w:rsidR="002510A4" w:rsidRPr="002510A4" w:rsidRDefault="002510A4" w:rsidP="002A7292">
            <w:pPr>
              <w:spacing w:after="0" w:line="240" w:lineRule="auto"/>
              <w:jc w:val="center"/>
              <w:rPr>
                <w:rFonts w:ascii="Times New Roman" w:eastAsia="Times New Roman" w:hAnsi="Times New Roman" w:cs="Times New Roman"/>
                <w:color w:val="000000"/>
                <w:sz w:val="28"/>
                <w:szCs w:val="28"/>
                <w:lang w:eastAsia="ru-RU"/>
              </w:rPr>
            </w:pPr>
            <w:r w:rsidRPr="002510A4">
              <w:rPr>
                <w:rFonts w:ascii="Times New Roman" w:eastAsia="Times New Roman" w:hAnsi="Times New Roman" w:cs="Times New Roman"/>
                <w:color w:val="000000"/>
                <w:sz w:val="28"/>
                <w:szCs w:val="28"/>
                <w:lang w:eastAsia="ru-RU"/>
              </w:rPr>
              <w:t>14</w:t>
            </w:r>
          </w:p>
        </w:tc>
        <w:tc>
          <w:tcPr>
            <w:tcW w:w="960" w:type="dxa"/>
            <w:shd w:val="clear" w:color="auto" w:fill="FFFF00"/>
            <w:noWrap/>
            <w:vAlign w:val="bottom"/>
            <w:hideMark/>
          </w:tcPr>
          <w:p w14:paraId="75F1ACD1" w14:textId="77777777" w:rsidR="002510A4" w:rsidRPr="002510A4" w:rsidRDefault="002510A4" w:rsidP="002A7292">
            <w:pPr>
              <w:spacing w:after="0" w:line="240" w:lineRule="auto"/>
              <w:jc w:val="center"/>
              <w:rPr>
                <w:rFonts w:ascii="Times New Roman" w:eastAsia="Times New Roman" w:hAnsi="Times New Roman" w:cs="Times New Roman"/>
                <w:color w:val="000000"/>
                <w:sz w:val="28"/>
                <w:szCs w:val="28"/>
                <w:lang w:eastAsia="ru-RU"/>
              </w:rPr>
            </w:pPr>
            <w:r w:rsidRPr="002510A4">
              <w:rPr>
                <w:rFonts w:ascii="Times New Roman" w:eastAsia="Times New Roman" w:hAnsi="Times New Roman" w:cs="Times New Roman"/>
                <w:color w:val="000000"/>
                <w:sz w:val="28"/>
                <w:szCs w:val="28"/>
                <w:lang w:eastAsia="ru-RU"/>
              </w:rPr>
              <w:t>22</w:t>
            </w:r>
          </w:p>
        </w:tc>
        <w:tc>
          <w:tcPr>
            <w:tcW w:w="960" w:type="dxa"/>
            <w:shd w:val="clear" w:color="auto" w:fill="FFFF00"/>
            <w:noWrap/>
            <w:vAlign w:val="bottom"/>
            <w:hideMark/>
          </w:tcPr>
          <w:p w14:paraId="537FD0C0" w14:textId="77777777" w:rsidR="002510A4" w:rsidRPr="002510A4" w:rsidRDefault="002510A4" w:rsidP="002A7292">
            <w:pPr>
              <w:spacing w:after="0" w:line="240" w:lineRule="auto"/>
              <w:jc w:val="center"/>
              <w:rPr>
                <w:rFonts w:ascii="Times New Roman" w:eastAsia="Times New Roman" w:hAnsi="Times New Roman" w:cs="Times New Roman"/>
                <w:color w:val="000000"/>
                <w:sz w:val="28"/>
                <w:szCs w:val="28"/>
                <w:lang w:eastAsia="ru-RU"/>
              </w:rPr>
            </w:pPr>
            <w:r w:rsidRPr="002510A4">
              <w:rPr>
                <w:rFonts w:ascii="Times New Roman" w:eastAsia="Times New Roman" w:hAnsi="Times New Roman" w:cs="Times New Roman"/>
                <w:color w:val="000000"/>
                <w:sz w:val="28"/>
                <w:szCs w:val="28"/>
                <w:lang w:eastAsia="ru-RU"/>
              </w:rPr>
              <w:t>34</w:t>
            </w:r>
          </w:p>
        </w:tc>
        <w:tc>
          <w:tcPr>
            <w:tcW w:w="960" w:type="dxa"/>
            <w:shd w:val="clear" w:color="auto" w:fill="FFFF00"/>
            <w:noWrap/>
            <w:vAlign w:val="bottom"/>
            <w:hideMark/>
          </w:tcPr>
          <w:p w14:paraId="69783548" w14:textId="77777777" w:rsidR="002510A4" w:rsidRPr="002510A4" w:rsidRDefault="002510A4" w:rsidP="002A7292">
            <w:pPr>
              <w:spacing w:after="0" w:line="240" w:lineRule="auto"/>
              <w:jc w:val="center"/>
              <w:rPr>
                <w:rFonts w:ascii="Times New Roman" w:eastAsia="Times New Roman" w:hAnsi="Times New Roman" w:cs="Times New Roman"/>
                <w:color w:val="000000"/>
                <w:sz w:val="28"/>
                <w:szCs w:val="28"/>
                <w:lang w:eastAsia="ru-RU"/>
              </w:rPr>
            </w:pPr>
            <w:r w:rsidRPr="002510A4">
              <w:rPr>
                <w:rFonts w:ascii="Times New Roman" w:eastAsia="Times New Roman" w:hAnsi="Times New Roman" w:cs="Times New Roman"/>
                <w:color w:val="000000"/>
                <w:sz w:val="28"/>
                <w:szCs w:val="28"/>
                <w:lang w:eastAsia="ru-RU"/>
              </w:rPr>
              <w:t>69</w:t>
            </w:r>
          </w:p>
        </w:tc>
        <w:tc>
          <w:tcPr>
            <w:tcW w:w="1469" w:type="dxa"/>
            <w:shd w:val="clear" w:color="auto" w:fill="FBD4B4" w:themeFill="accent6" w:themeFillTint="66"/>
            <w:noWrap/>
            <w:vAlign w:val="bottom"/>
            <w:hideMark/>
          </w:tcPr>
          <w:p w14:paraId="43A0FBB3" w14:textId="77777777" w:rsidR="002510A4" w:rsidRPr="002510A4" w:rsidRDefault="002510A4" w:rsidP="002A7292">
            <w:pPr>
              <w:spacing w:after="0" w:line="240" w:lineRule="auto"/>
              <w:jc w:val="center"/>
              <w:rPr>
                <w:rFonts w:ascii="Times New Roman" w:eastAsia="Times New Roman" w:hAnsi="Times New Roman" w:cs="Times New Roman"/>
                <w:color w:val="000000"/>
                <w:sz w:val="28"/>
                <w:szCs w:val="28"/>
                <w:lang w:eastAsia="ru-RU"/>
              </w:rPr>
            </w:pPr>
            <w:r w:rsidRPr="002510A4">
              <w:rPr>
                <w:rFonts w:ascii="Times New Roman" w:eastAsia="Times New Roman" w:hAnsi="Times New Roman" w:cs="Times New Roman"/>
                <w:color w:val="000000"/>
                <w:sz w:val="28"/>
                <w:szCs w:val="28"/>
                <w:lang w:eastAsia="ru-RU"/>
              </w:rPr>
              <w:t>137</w:t>
            </w:r>
          </w:p>
        </w:tc>
      </w:tr>
      <w:tr w:rsidR="002510A4" w:rsidRPr="002510A4" w14:paraId="109AFA79" w14:textId="77777777" w:rsidTr="002A7292">
        <w:trPr>
          <w:trHeight w:val="288"/>
          <w:jc w:val="center"/>
        </w:trPr>
        <w:tc>
          <w:tcPr>
            <w:tcW w:w="2122" w:type="dxa"/>
            <w:vMerge/>
          </w:tcPr>
          <w:p w14:paraId="12D0F0F6" w14:textId="77777777" w:rsidR="002510A4" w:rsidRPr="002510A4" w:rsidRDefault="002510A4" w:rsidP="002510A4">
            <w:pPr>
              <w:spacing w:after="0" w:line="240" w:lineRule="auto"/>
              <w:jc w:val="right"/>
              <w:rPr>
                <w:rFonts w:ascii="Times New Roman" w:eastAsia="Times New Roman" w:hAnsi="Times New Roman" w:cs="Times New Roman"/>
                <w:color w:val="000000"/>
                <w:sz w:val="28"/>
                <w:szCs w:val="28"/>
                <w:lang w:eastAsia="ru-RU"/>
              </w:rPr>
            </w:pPr>
          </w:p>
        </w:tc>
        <w:tc>
          <w:tcPr>
            <w:tcW w:w="960" w:type="dxa"/>
            <w:shd w:val="clear" w:color="auto" w:fill="auto"/>
            <w:noWrap/>
            <w:vAlign w:val="bottom"/>
            <w:hideMark/>
          </w:tcPr>
          <w:p w14:paraId="74B8DA04" w14:textId="77777777" w:rsidR="002510A4" w:rsidRPr="002510A4" w:rsidRDefault="002510A4" w:rsidP="002A7292">
            <w:pPr>
              <w:spacing w:after="0" w:line="240" w:lineRule="auto"/>
              <w:jc w:val="center"/>
              <w:rPr>
                <w:rFonts w:ascii="Times New Roman" w:eastAsia="Times New Roman" w:hAnsi="Times New Roman" w:cs="Times New Roman"/>
                <w:color w:val="000000"/>
                <w:sz w:val="28"/>
                <w:szCs w:val="28"/>
                <w:lang w:eastAsia="ru-RU"/>
              </w:rPr>
            </w:pPr>
            <w:r w:rsidRPr="002510A4">
              <w:rPr>
                <w:rFonts w:ascii="Times New Roman" w:eastAsia="Times New Roman" w:hAnsi="Times New Roman" w:cs="Times New Roman"/>
                <w:color w:val="000000"/>
                <w:sz w:val="28"/>
                <w:szCs w:val="28"/>
                <w:lang w:eastAsia="ru-RU"/>
              </w:rPr>
              <w:t>1</w:t>
            </w:r>
          </w:p>
        </w:tc>
        <w:tc>
          <w:tcPr>
            <w:tcW w:w="960" w:type="dxa"/>
            <w:shd w:val="clear" w:color="auto" w:fill="auto"/>
            <w:noWrap/>
            <w:vAlign w:val="bottom"/>
            <w:hideMark/>
          </w:tcPr>
          <w:p w14:paraId="7290C4AF" w14:textId="77777777" w:rsidR="002510A4" w:rsidRPr="002510A4" w:rsidRDefault="002510A4" w:rsidP="002A7292">
            <w:pPr>
              <w:spacing w:after="0" w:line="240" w:lineRule="auto"/>
              <w:jc w:val="center"/>
              <w:rPr>
                <w:rFonts w:ascii="Times New Roman" w:eastAsia="Times New Roman" w:hAnsi="Times New Roman" w:cs="Times New Roman"/>
                <w:color w:val="000000"/>
                <w:sz w:val="28"/>
                <w:szCs w:val="28"/>
                <w:lang w:eastAsia="ru-RU"/>
              </w:rPr>
            </w:pPr>
            <w:r w:rsidRPr="002510A4">
              <w:rPr>
                <w:rFonts w:ascii="Times New Roman" w:eastAsia="Times New Roman" w:hAnsi="Times New Roman" w:cs="Times New Roman"/>
                <w:color w:val="000000"/>
                <w:sz w:val="28"/>
                <w:szCs w:val="28"/>
                <w:lang w:eastAsia="ru-RU"/>
              </w:rPr>
              <w:t>3</w:t>
            </w:r>
          </w:p>
        </w:tc>
        <w:tc>
          <w:tcPr>
            <w:tcW w:w="960" w:type="dxa"/>
            <w:shd w:val="clear" w:color="auto" w:fill="auto"/>
            <w:noWrap/>
            <w:vAlign w:val="bottom"/>
            <w:hideMark/>
          </w:tcPr>
          <w:p w14:paraId="36D669E2" w14:textId="77777777" w:rsidR="002510A4" w:rsidRPr="002510A4" w:rsidRDefault="002510A4" w:rsidP="002A7292">
            <w:pPr>
              <w:spacing w:after="0" w:line="240" w:lineRule="auto"/>
              <w:jc w:val="center"/>
              <w:rPr>
                <w:rFonts w:ascii="Times New Roman" w:eastAsia="Times New Roman" w:hAnsi="Times New Roman" w:cs="Times New Roman"/>
                <w:color w:val="000000"/>
                <w:sz w:val="28"/>
                <w:szCs w:val="28"/>
                <w:lang w:eastAsia="ru-RU"/>
              </w:rPr>
            </w:pPr>
            <w:r w:rsidRPr="002510A4">
              <w:rPr>
                <w:rFonts w:ascii="Times New Roman" w:eastAsia="Times New Roman" w:hAnsi="Times New Roman" w:cs="Times New Roman"/>
                <w:color w:val="000000"/>
                <w:sz w:val="28"/>
                <w:szCs w:val="28"/>
                <w:lang w:eastAsia="ru-RU"/>
              </w:rPr>
              <w:t>7</w:t>
            </w:r>
          </w:p>
        </w:tc>
        <w:tc>
          <w:tcPr>
            <w:tcW w:w="960" w:type="dxa"/>
            <w:shd w:val="clear" w:color="auto" w:fill="auto"/>
            <w:noWrap/>
            <w:vAlign w:val="bottom"/>
            <w:hideMark/>
          </w:tcPr>
          <w:p w14:paraId="5AA8C3C3" w14:textId="77777777" w:rsidR="002510A4" w:rsidRPr="002510A4" w:rsidRDefault="002510A4" w:rsidP="002A7292">
            <w:pPr>
              <w:spacing w:after="0" w:line="240" w:lineRule="auto"/>
              <w:jc w:val="center"/>
              <w:rPr>
                <w:rFonts w:ascii="Times New Roman" w:eastAsia="Times New Roman" w:hAnsi="Times New Roman" w:cs="Times New Roman"/>
                <w:color w:val="000000"/>
                <w:sz w:val="28"/>
                <w:szCs w:val="28"/>
                <w:lang w:eastAsia="ru-RU"/>
              </w:rPr>
            </w:pPr>
            <w:r w:rsidRPr="002510A4">
              <w:rPr>
                <w:rFonts w:ascii="Times New Roman" w:eastAsia="Times New Roman" w:hAnsi="Times New Roman" w:cs="Times New Roman"/>
                <w:color w:val="000000"/>
                <w:sz w:val="28"/>
                <w:szCs w:val="28"/>
                <w:lang w:eastAsia="ru-RU"/>
              </w:rPr>
              <w:t>11</w:t>
            </w:r>
          </w:p>
        </w:tc>
        <w:tc>
          <w:tcPr>
            <w:tcW w:w="960" w:type="dxa"/>
            <w:shd w:val="clear" w:color="auto" w:fill="auto"/>
            <w:noWrap/>
            <w:vAlign w:val="bottom"/>
            <w:hideMark/>
          </w:tcPr>
          <w:p w14:paraId="176B06AE" w14:textId="77777777" w:rsidR="002510A4" w:rsidRPr="002510A4" w:rsidRDefault="002510A4" w:rsidP="002A7292">
            <w:pPr>
              <w:spacing w:after="0" w:line="240" w:lineRule="auto"/>
              <w:jc w:val="center"/>
              <w:rPr>
                <w:rFonts w:ascii="Times New Roman" w:eastAsia="Times New Roman" w:hAnsi="Times New Roman" w:cs="Times New Roman"/>
                <w:color w:val="000000"/>
                <w:sz w:val="28"/>
                <w:szCs w:val="28"/>
                <w:lang w:eastAsia="ru-RU"/>
              </w:rPr>
            </w:pPr>
            <w:r w:rsidRPr="002510A4">
              <w:rPr>
                <w:rFonts w:ascii="Times New Roman" w:eastAsia="Times New Roman" w:hAnsi="Times New Roman" w:cs="Times New Roman"/>
                <w:color w:val="000000"/>
                <w:sz w:val="28"/>
                <w:szCs w:val="28"/>
                <w:lang w:eastAsia="ru-RU"/>
              </w:rPr>
              <w:t>17</w:t>
            </w:r>
          </w:p>
        </w:tc>
        <w:tc>
          <w:tcPr>
            <w:tcW w:w="960" w:type="dxa"/>
            <w:shd w:val="clear" w:color="auto" w:fill="FFFF00"/>
            <w:noWrap/>
            <w:vAlign w:val="bottom"/>
            <w:hideMark/>
          </w:tcPr>
          <w:p w14:paraId="7FEBF7D5" w14:textId="77777777" w:rsidR="002510A4" w:rsidRPr="002510A4" w:rsidRDefault="002510A4" w:rsidP="002A7292">
            <w:pPr>
              <w:spacing w:after="0" w:line="240" w:lineRule="auto"/>
              <w:jc w:val="center"/>
              <w:rPr>
                <w:rFonts w:ascii="Times New Roman" w:eastAsia="Times New Roman" w:hAnsi="Times New Roman" w:cs="Times New Roman"/>
                <w:color w:val="000000"/>
                <w:sz w:val="28"/>
                <w:szCs w:val="28"/>
                <w:lang w:eastAsia="ru-RU"/>
              </w:rPr>
            </w:pPr>
            <w:r w:rsidRPr="002510A4">
              <w:rPr>
                <w:rFonts w:ascii="Times New Roman" w:eastAsia="Times New Roman" w:hAnsi="Times New Roman" w:cs="Times New Roman"/>
                <w:color w:val="000000"/>
                <w:sz w:val="28"/>
                <w:szCs w:val="28"/>
                <w:lang w:eastAsia="ru-RU"/>
              </w:rPr>
              <w:t>34</w:t>
            </w:r>
          </w:p>
        </w:tc>
        <w:tc>
          <w:tcPr>
            <w:tcW w:w="1469" w:type="dxa"/>
            <w:shd w:val="clear" w:color="auto" w:fill="FFFF00"/>
            <w:noWrap/>
            <w:vAlign w:val="bottom"/>
            <w:hideMark/>
          </w:tcPr>
          <w:p w14:paraId="1A8F902E" w14:textId="77777777" w:rsidR="002510A4" w:rsidRPr="002510A4" w:rsidRDefault="002510A4" w:rsidP="002A7292">
            <w:pPr>
              <w:spacing w:after="0" w:line="240" w:lineRule="auto"/>
              <w:jc w:val="center"/>
              <w:rPr>
                <w:rFonts w:ascii="Times New Roman" w:eastAsia="Times New Roman" w:hAnsi="Times New Roman" w:cs="Times New Roman"/>
                <w:color w:val="000000"/>
                <w:sz w:val="28"/>
                <w:szCs w:val="28"/>
                <w:lang w:eastAsia="ru-RU"/>
              </w:rPr>
            </w:pPr>
            <w:r w:rsidRPr="002510A4">
              <w:rPr>
                <w:rFonts w:ascii="Times New Roman" w:eastAsia="Times New Roman" w:hAnsi="Times New Roman" w:cs="Times New Roman"/>
                <w:color w:val="000000"/>
                <w:sz w:val="28"/>
                <w:szCs w:val="28"/>
                <w:lang w:eastAsia="ru-RU"/>
              </w:rPr>
              <w:t>69</w:t>
            </w:r>
          </w:p>
        </w:tc>
      </w:tr>
      <w:tr w:rsidR="002510A4" w:rsidRPr="002510A4" w14:paraId="4AD20BE6" w14:textId="77777777" w:rsidTr="002A7292">
        <w:trPr>
          <w:trHeight w:val="288"/>
          <w:jc w:val="center"/>
        </w:trPr>
        <w:tc>
          <w:tcPr>
            <w:tcW w:w="2122" w:type="dxa"/>
            <w:vMerge/>
          </w:tcPr>
          <w:p w14:paraId="2487AB8E" w14:textId="77777777" w:rsidR="002510A4" w:rsidRPr="002510A4" w:rsidRDefault="002510A4" w:rsidP="002510A4">
            <w:pPr>
              <w:spacing w:after="0" w:line="240" w:lineRule="auto"/>
              <w:jc w:val="right"/>
              <w:rPr>
                <w:rFonts w:ascii="Times New Roman" w:eastAsia="Times New Roman" w:hAnsi="Times New Roman" w:cs="Times New Roman"/>
                <w:color w:val="000000"/>
                <w:sz w:val="28"/>
                <w:szCs w:val="28"/>
                <w:lang w:eastAsia="ru-RU"/>
              </w:rPr>
            </w:pPr>
          </w:p>
        </w:tc>
        <w:tc>
          <w:tcPr>
            <w:tcW w:w="960" w:type="dxa"/>
            <w:shd w:val="clear" w:color="auto" w:fill="auto"/>
            <w:noWrap/>
            <w:vAlign w:val="bottom"/>
            <w:hideMark/>
          </w:tcPr>
          <w:p w14:paraId="03CD37E3" w14:textId="77777777" w:rsidR="002510A4" w:rsidRPr="002510A4" w:rsidRDefault="002510A4" w:rsidP="002A7292">
            <w:pPr>
              <w:spacing w:after="0" w:line="240" w:lineRule="auto"/>
              <w:jc w:val="center"/>
              <w:rPr>
                <w:rFonts w:ascii="Times New Roman" w:eastAsia="Times New Roman" w:hAnsi="Times New Roman" w:cs="Times New Roman"/>
                <w:color w:val="000000"/>
                <w:sz w:val="28"/>
                <w:szCs w:val="28"/>
                <w:lang w:eastAsia="ru-RU"/>
              </w:rPr>
            </w:pPr>
            <w:r w:rsidRPr="002510A4">
              <w:rPr>
                <w:rFonts w:ascii="Times New Roman" w:eastAsia="Times New Roman" w:hAnsi="Times New Roman" w:cs="Times New Roman"/>
                <w:color w:val="000000"/>
                <w:sz w:val="28"/>
                <w:szCs w:val="28"/>
                <w:lang w:eastAsia="ru-RU"/>
              </w:rPr>
              <w:t>1,5</w:t>
            </w:r>
          </w:p>
        </w:tc>
        <w:tc>
          <w:tcPr>
            <w:tcW w:w="960" w:type="dxa"/>
            <w:shd w:val="clear" w:color="auto" w:fill="auto"/>
            <w:noWrap/>
            <w:vAlign w:val="bottom"/>
            <w:hideMark/>
          </w:tcPr>
          <w:p w14:paraId="72E5B603" w14:textId="77777777" w:rsidR="002510A4" w:rsidRPr="002510A4" w:rsidRDefault="002510A4" w:rsidP="002A7292">
            <w:pPr>
              <w:spacing w:after="0" w:line="240" w:lineRule="auto"/>
              <w:jc w:val="center"/>
              <w:rPr>
                <w:rFonts w:ascii="Times New Roman" w:eastAsia="Times New Roman" w:hAnsi="Times New Roman" w:cs="Times New Roman"/>
                <w:color w:val="000000"/>
                <w:sz w:val="28"/>
                <w:szCs w:val="28"/>
                <w:lang w:eastAsia="ru-RU"/>
              </w:rPr>
            </w:pPr>
            <w:r w:rsidRPr="002510A4">
              <w:rPr>
                <w:rFonts w:ascii="Times New Roman" w:eastAsia="Times New Roman" w:hAnsi="Times New Roman" w:cs="Times New Roman"/>
                <w:color w:val="000000"/>
                <w:sz w:val="28"/>
                <w:szCs w:val="28"/>
                <w:lang w:eastAsia="ru-RU"/>
              </w:rPr>
              <w:t>2</w:t>
            </w:r>
          </w:p>
        </w:tc>
        <w:tc>
          <w:tcPr>
            <w:tcW w:w="960" w:type="dxa"/>
            <w:shd w:val="clear" w:color="auto" w:fill="auto"/>
            <w:noWrap/>
            <w:vAlign w:val="bottom"/>
            <w:hideMark/>
          </w:tcPr>
          <w:p w14:paraId="718473EB" w14:textId="77777777" w:rsidR="002510A4" w:rsidRPr="002510A4" w:rsidRDefault="002510A4" w:rsidP="002A7292">
            <w:pPr>
              <w:spacing w:after="0" w:line="240" w:lineRule="auto"/>
              <w:jc w:val="center"/>
              <w:rPr>
                <w:rFonts w:ascii="Times New Roman" w:eastAsia="Times New Roman" w:hAnsi="Times New Roman" w:cs="Times New Roman"/>
                <w:color w:val="000000"/>
                <w:sz w:val="28"/>
                <w:szCs w:val="28"/>
                <w:lang w:eastAsia="ru-RU"/>
              </w:rPr>
            </w:pPr>
            <w:r w:rsidRPr="002510A4">
              <w:rPr>
                <w:rFonts w:ascii="Times New Roman" w:eastAsia="Times New Roman" w:hAnsi="Times New Roman" w:cs="Times New Roman"/>
                <w:color w:val="000000"/>
                <w:sz w:val="28"/>
                <w:szCs w:val="28"/>
                <w:lang w:eastAsia="ru-RU"/>
              </w:rPr>
              <w:t>5</w:t>
            </w:r>
          </w:p>
        </w:tc>
        <w:tc>
          <w:tcPr>
            <w:tcW w:w="960" w:type="dxa"/>
            <w:shd w:val="clear" w:color="auto" w:fill="auto"/>
            <w:noWrap/>
            <w:vAlign w:val="bottom"/>
            <w:hideMark/>
          </w:tcPr>
          <w:p w14:paraId="015FEEB1" w14:textId="77777777" w:rsidR="002510A4" w:rsidRPr="002510A4" w:rsidRDefault="002510A4" w:rsidP="002A7292">
            <w:pPr>
              <w:spacing w:after="0" w:line="240" w:lineRule="auto"/>
              <w:jc w:val="center"/>
              <w:rPr>
                <w:rFonts w:ascii="Times New Roman" w:eastAsia="Times New Roman" w:hAnsi="Times New Roman" w:cs="Times New Roman"/>
                <w:color w:val="000000"/>
                <w:sz w:val="28"/>
                <w:szCs w:val="28"/>
                <w:lang w:eastAsia="ru-RU"/>
              </w:rPr>
            </w:pPr>
            <w:r w:rsidRPr="002510A4">
              <w:rPr>
                <w:rFonts w:ascii="Times New Roman" w:eastAsia="Times New Roman" w:hAnsi="Times New Roman" w:cs="Times New Roman"/>
                <w:color w:val="000000"/>
                <w:sz w:val="28"/>
                <w:szCs w:val="28"/>
                <w:lang w:eastAsia="ru-RU"/>
              </w:rPr>
              <w:t>7</w:t>
            </w:r>
          </w:p>
        </w:tc>
        <w:tc>
          <w:tcPr>
            <w:tcW w:w="960" w:type="dxa"/>
            <w:shd w:val="clear" w:color="auto" w:fill="auto"/>
            <w:noWrap/>
            <w:vAlign w:val="bottom"/>
            <w:hideMark/>
          </w:tcPr>
          <w:p w14:paraId="5854BA91" w14:textId="77777777" w:rsidR="002510A4" w:rsidRPr="002510A4" w:rsidRDefault="002510A4" w:rsidP="002A7292">
            <w:pPr>
              <w:spacing w:after="0" w:line="240" w:lineRule="auto"/>
              <w:jc w:val="center"/>
              <w:rPr>
                <w:rFonts w:ascii="Times New Roman" w:eastAsia="Times New Roman" w:hAnsi="Times New Roman" w:cs="Times New Roman"/>
                <w:color w:val="000000"/>
                <w:sz w:val="28"/>
                <w:szCs w:val="28"/>
                <w:lang w:eastAsia="ru-RU"/>
              </w:rPr>
            </w:pPr>
            <w:r w:rsidRPr="002510A4">
              <w:rPr>
                <w:rFonts w:ascii="Times New Roman" w:eastAsia="Times New Roman" w:hAnsi="Times New Roman" w:cs="Times New Roman"/>
                <w:color w:val="000000"/>
                <w:sz w:val="28"/>
                <w:szCs w:val="28"/>
                <w:lang w:eastAsia="ru-RU"/>
              </w:rPr>
              <w:t>11</w:t>
            </w:r>
          </w:p>
        </w:tc>
        <w:tc>
          <w:tcPr>
            <w:tcW w:w="960" w:type="dxa"/>
            <w:shd w:val="clear" w:color="auto" w:fill="FFFF00"/>
            <w:noWrap/>
            <w:vAlign w:val="bottom"/>
            <w:hideMark/>
          </w:tcPr>
          <w:p w14:paraId="45862458" w14:textId="77777777" w:rsidR="002510A4" w:rsidRPr="002510A4" w:rsidRDefault="002510A4" w:rsidP="002A7292">
            <w:pPr>
              <w:spacing w:after="0" w:line="240" w:lineRule="auto"/>
              <w:jc w:val="center"/>
              <w:rPr>
                <w:rFonts w:ascii="Times New Roman" w:eastAsia="Times New Roman" w:hAnsi="Times New Roman" w:cs="Times New Roman"/>
                <w:color w:val="000000"/>
                <w:sz w:val="28"/>
                <w:szCs w:val="28"/>
                <w:lang w:eastAsia="ru-RU"/>
              </w:rPr>
            </w:pPr>
            <w:r w:rsidRPr="002510A4">
              <w:rPr>
                <w:rFonts w:ascii="Times New Roman" w:eastAsia="Times New Roman" w:hAnsi="Times New Roman" w:cs="Times New Roman"/>
                <w:color w:val="000000"/>
                <w:sz w:val="28"/>
                <w:szCs w:val="28"/>
                <w:lang w:eastAsia="ru-RU"/>
              </w:rPr>
              <w:t>23</w:t>
            </w:r>
          </w:p>
        </w:tc>
        <w:tc>
          <w:tcPr>
            <w:tcW w:w="1469" w:type="dxa"/>
            <w:shd w:val="clear" w:color="auto" w:fill="FFFF00"/>
            <w:noWrap/>
            <w:vAlign w:val="bottom"/>
            <w:hideMark/>
          </w:tcPr>
          <w:p w14:paraId="462D16D7" w14:textId="77777777" w:rsidR="002510A4" w:rsidRPr="002510A4" w:rsidRDefault="002510A4" w:rsidP="002A7292">
            <w:pPr>
              <w:spacing w:after="0" w:line="240" w:lineRule="auto"/>
              <w:jc w:val="center"/>
              <w:rPr>
                <w:rFonts w:ascii="Times New Roman" w:eastAsia="Times New Roman" w:hAnsi="Times New Roman" w:cs="Times New Roman"/>
                <w:color w:val="000000"/>
                <w:sz w:val="28"/>
                <w:szCs w:val="28"/>
                <w:lang w:eastAsia="ru-RU"/>
              </w:rPr>
            </w:pPr>
            <w:r w:rsidRPr="002510A4">
              <w:rPr>
                <w:rFonts w:ascii="Times New Roman" w:eastAsia="Times New Roman" w:hAnsi="Times New Roman" w:cs="Times New Roman"/>
                <w:color w:val="000000"/>
                <w:sz w:val="28"/>
                <w:szCs w:val="28"/>
                <w:lang w:eastAsia="ru-RU"/>
              </w:rPr>
              <w:t>46</w:t>
            </w:r>
          </w:p>
        </w:tc>
      </w:tr>
      <w:tr w:rsidR="002510A4" w:rsidRPr="002510A4" w14:paraId="6511BC86" w14:textId="77777777" w:rsidTr="002A7292">
        <w:trPr>
          <w:trHeight w:val="288"/>
          <w:jc w:val="center"/>
        </w:trPr>
        <w:tc>
          <w:tcPr>
            <w:tcW w:w="2122" w:type="dxa"/>
            <w:vMerge/>
          </w:tcPr>
          <w:p w14:paraId="771F4F91" w14:textId="77777777" w:rsidR="002510A4" w:rsidRPr="002510A4" w:rsidRDefault="002510A4" w:rsidP="002510A4">
            <w:pPr>
              <w:spacing w:after="0" w:line="240" w:lineRule="auto"/>
              <w:jc w:val="right"/>
              <w:rPr>
                <w:rFonts w:ascii="Times New Roman" w:eastAsia="Times New Roman" w:hAnsi="Times New Roman" w:cs="Times New Roman"/>
                <w:color w:val="000000"/>
                <w:sz w:val="28"/>
                <w:szCs w:val="28"/>
                <w:lang w:eastAsia="ru-RU"/>
              </w:rPr>
            </w:pPr>
          </w:p>
        </w:tc>
        <w:tc>
          <w:tcPr>
            <w:tcW w:w="960" w:type="dxa"/>
            <w:shd w:val="clear" w:color="auto" w:fill="auto"/>
            <w:noWrap/>
            <w:vAlign w:val="bottom"/>
            <w:hideMark/>
          </w:tcPr>
          <w:p w14:paraId="073C65CA" w14:textId="77777777" w:rsidR="002510A4" w:rsidRPr="002510A4" w:rsidRDefault="002510A4" w:rsidP="002A7292">
            <w:pPr>
              <w:spacing w:after="0" w:line="240" w:lineRule="auto"/>
              <w:jc w:val="center"/>
              <w:rPr>
                <w:rFonts w:ascii="Times New Roman" w:eastAsia="Times New Roman" w:hAnsi="Times New Roman" w:cs="Times New Roman"/>
                <w:color w:val="000000"/>
                <w:sz w:val="28"/>
                <w:szCs w:val="28"/>
                <w:lang w:eastAsia="ru-RU"/>
              </w:rPr>
            </w:pPr>
            <w:r w:rsidRPr="002510A4">
              <w:rPr>
                <w:rFonts w:ascii="Times New Roman" w:eastAsia="Times New Roman" w:hAnsi="Times New Roman" w:cs="Times New Roman"/>
                <w:color w:val="000000"/>
                <w:sz w:val="28"/>
                <w:szCs w:val="28"/>
                <w:lang w:eastAsia="ru-RU"/>
              </w:rPr>
              <w:t>2</w:t>
            </w:r>
          </w:p>
        </w:tc>
        <w:tc>
          <w:tcPr>
            <w:tcW w:w="960" w:type="dxa"/>
            <w:shd w:val="clear" w:color="auto" w:fill="auto"/>
            <w:noWrap/>
            <w:vAlign w:val="bottom"/>
            <w:hideMark/>
          </w:tcPr>
          <w:p w14:paraId="3319B074" w14:textId="77777777" w:rsidR="002510A4" w:rsidRPr="002510A4" w:rsidRDefault="002510A4" w:rsidP="002A7292">
            <w:pPr>
              <w:spacing w:after="0" w:line="240" w:lineRule="auto"/>
              <w:jc w:val="center"/>
              <w:rPr>
                <w:rFonts w:ascii="Times New Roman" w:eastAsia="Times New Roman" w:hAnsi="Times New Roman" w:cs="Times New Roman"/>
                <w:color w:val="000000"/>
                <w:sz w:val="28"/>
                <w:szCs w:val="28"/>
                <w:lang w:eastAsia="ru-RU"/>
              </w:rPr>
            </w:pPr>
            <w:r w:rsidRPr="002510A4">
              <w:rPr>
                <w:rFonts w:ascii="Times New Roman" w:eastAsia="Times New Roman" w:hAnsi="Times New Roman" w:cs="Times New Roman"/>
                <w:color w:val="000000"/>
                <w:sz w:val="28"/>
                <w:szCs w:val="28"/>
                <w:lang w:eastAsia="ru-RU"/>
              </w:rPr>
              <w:t>2</w:t>
            </w:r>
          </w:p>
        </w:tc>
        <w:tc>
          <w:tcPr>
            <w:tcW w:w="960" w:type="dxa"/>
            <w:shd w:val="clear" w:color="auto" w:fill="auto"/>
            <w:noWrap/>
            <w:vAlign w:val="bottom"/>
            <w:hideMark/>
          </w:tcPr>
          <w:p w14:paraId="7B932336" w14:textId="77777777" w:rsidR="002510A4" w:rsidRPr="002510A4" w:rsidRDefault="002510A4" w:rsidP="002A7292">
            <w:pPr>
              <w:spacing w:after="0" w:line="240" w:lineRule="auto"/>
              <w:jc w:val="center"/>
              <w:rPr>
                <w:rFonts w:ascii="Times New Roman" w:eastAsia="Times New Roman" w:hAnsi="Times New Roman" w:cs="Times New Roman"/>
                <w:color w:val="000000"/>
                <w:sz w:val="28"/>
                <w:szCs w:val="28"/>
                <w:lang w:eastAsia="ru-RU"/>
              </w:rPr>
            </w:pPr>
            <w:r w:rsidRPr="002510A4">
              <w:rPr>
                <w:rFonts w:ascii="Times New Roman" w:eastAsia="Times New Roman" w:hAnsi="Times New Roman" w:cs="Times New Roman"/>
                <w:color w:val="000000"/>
                <w:sz w:val="28"/>
                <w:szCs w:val="28"/>
                <w:lang w:eastAsia="ru-RU"/>
              </w:rPr>
              <w:t>4</w:t>
            </w:r>
          </w:p>
        </w:tc>
        <w:tc>
          <w:tcPr>
            <w:tcW w:w="960" w:type="dxa"/>
            <w:shd w:val="clear" w:color="auto" w:fill="auto"/>
            <w:noWrap/>
            <w:vAlign w:val="bottom"/>
            <w:hideMark/>
          </w:tcPr>
          <w:p w14:paraId="56BABCFC" w14:textId="77777777" w:rsidR="002510A4" w:rsidRPr="002510A4" w:rsidRDefault="002510A4" w:rsidP="002A7292">
            <w:pPr>
              <w:spacing w:after="0" w:line="240" w:lineRule="auto"/>
              <w:jc w:val="center"/>
              <w:rPr>
                <w:rFonts w:ascii="Times New Roman" w:eastAsia="Times New Roman" w:hAnsi="Times New Roman" w:cs="Times New Roman"/>
                <w:color w:val="000000"/>
                <w:sz w:val="28"/>
                <w:szCs w:val="28"/>
                <w:lang w:eastAsia="ru-RU"/>
              </w:rPr>
            </w:pPr>
            <w:r w:rsidRPr="002510A4">
              <w:rPr>
                <w:rFonts w:ascii="Times New Roman" w:eastAsia="Times New Roman" w:hAnsi="Times New Roman" w:cs="Times New Roman"/>
                <w:color w:val="000000"/>
                <w:sz w:val="28"/>
                <w:szCs w:val="28"/>
                <w:lang w:eastAsia="ru-RU"/>
              </w:rPr>
              <w:t>6</w:t>
            </w:r>
          </w:p>
        </w:tc>
        <w:tc>
          <w:tcPr>
            <w:tcW w:w="960" w:type="dxa"/>
            <w:shd w:val="clear" w:color="auto" w:fill="auto"/>
            <w:noWrap/>
            <w:vAlign w:val="bottom"/>
            <w:hideMark/>
          </w:tcPr>
          <w:p w14:paraId="54F0FED0" w14:textId="77777777" w:rsidR="002510A4" w:rsidRPr="002510A4" w:rsidRDefault="002510A4" w:rsidP="002A7292">
            <w:pPr>
              <w:spacing w:after="0" w:line="240" w:lineRule="auto"/>
              <w:jc w:val="center"/>
              <w:rPr>
                <w:rFonts w:ascii="Times New Roman" w:eastAsia="Times New Roman" w:hAnsi="Times New Roman" w:cs="Times New Roman"/>
                <w:color w:val="000000"/>
                <w:sz w:val="28"/>
                <w:szCs w:val="28"/>
                <w:lang w:eastAsia="ru-RU"/>
              </w:rPr>
            </w:pPr>
            <w:r w:rsidRPr="002510A4">
              <w:rPr>
                <w:rFonts w:ascii="Times New Roman" w:eastAsia="Times New Roman" w:hAnsi="Times New Roman" w:cs="Times New Roman"/>
                <w:color w:val="000000"/>
                <w:sz w:val="28"/>
                <w:szCs w:val="28"/>
                <w:lang w:eastAsia="ru-RU"/>
              </w:rPr>
              <w:t>9</w:t>
            </w:r>
          </w:p>
        </w:tc>
        <w:tc>
          <w:tcPr>
            <w:tcW w:w="960" w:type="dxa"/>
            <w:shd w:val="clear" w:color="auto" w:fill="auto"/>
            <w:noWrap/>
            <w:vAlign w:val="bottom"/>
            <w:hideMark/>
          </w:tcPr>
          <w:p w14:paraId="3C6C67A6" w14:textId="77777777" w:rsidR="002510A4" w:rsidRPr="002510A4" w:rsidRDefault="002510A4" w:rsidP="002A7292">
            <w:pPr>
              <w:spacing w:after="0" w:line="240" w:lineRule="auto"/>
              <w:jc w:val="center"/>
              <w:rPr>
                <w:rFonts w:ascii="Times New Roman" w:eastAsia="Times New Roman" w:hAnsi="Times New Roman" w:cs="Times New Roman"/>
                <w:color w:val="000000"/>
                <w:sz w:val="28"/>
                <w:szCs w:val="28"/>
                <w:lang w:eastAsia="ru-RU"/>
              </w:rPr>
            </w:pPr>
            <w:r w:rsidRPr="002510A4">
              <w:rPr>
                <w:rFonts w:ascii="Times New Roman" w:eastAsia="Times New Roman" w:hAnsi="Times New Roman" w:cs="Times New Roman"/>
                <w:color w:val="000000"/>
                <w:sz w:val="28"/>
                <w:szCs w:val="28"/>
                <w:lang w:eastAsia="ru-RU"/>
              </w:rPr>
              <w:t>17</w:t>
            </w:r>
          </w:p>
        </w:tc>
        <w:tc>
          <w:tcPr>
            <w:tcW w:w="1469" w:type="dxa"/>
            <w:shd w:val="clear" w:color="auto" w:fill="FFFF00"/>
            <w:noWrap/>
            <w:vAlign w:val="bottom"/>
            <w:hideMark/>
          </w:tcPr>
          <w:p w14:paraId="25D12F56" w14:textId="77777777" w:rsidR="002510A4" w:rsidRPr="002510A4" w:rsidRDefault="002510A4" w:rsidP="002A7292">
            <w:pPr>
              <w:spacing w:after="0" w:line="240" w:lineRule="auto"/>
              <w:jc w:val="center"/>
              <w:rPr>
                <w:rFonts w:ascii="Times New Roman" w:eastAsia="Times New Roman" w:hAnsi="Times New Roman" w:cs="Times New Roman"/>
                <w:color w:val="000000"/>
                <w:sz w:val="28"/>
                <w:szCs w:val="28"/>
                <w:lang w:eastAsia="ru-RU"/>
              </w:rPr>
            </w:pPr>
            <w:r w:rsidRPr="002510A4">
              <w:rPr>
                <w:rFonts w:ascii="Times New Roman" w:eastAsia="Times New Roman" w:hAnsi="Times New Roman" w:cs="Times New Roman"/>
                <w:color w:val="000000"/>
                <w:sz w:val="28"/>
                <w:szCs w:val="28"/>
                <w:lang w:eastAsia="ru-RU"/>
              </w:rPr>
              <w:t>34</w:t>
            </w:r>
          </w:p>
        </w:tc>
      </w:tr>
    </w:tbl>
    <w:p w14:paraId="301D0DFD" w14:textId="77777777" w:rsidR="00CD5003" w:rsidRDefault="00CD5003" w:rsidP="002A7292">
      <w:pPr>
        <w:spacing w:after="0" w:line="360" w:lineRule="auto"/>
        <w:ind w:firstLine="567"/>
        <w:jc w:val="both"/>
        <w:rPr>
          <w:rFonts w:ascii="Times New Roman" w:hAnsi="Times New Roman" w:cs="Times New Roman"/>
          <w:color w:val="000000" w:themeColor="text1"/>
          <w:sz w:val="28"/>
          <w:szCs w:val="28"/>
        </w:rPr>
      </w:pPr>
    </w:p>
    <w:p w14:paraId="0FE32CE6" w14:textId="77777777" w:rsidR="002A7292" w:rsidRPr="002A7292" w:rsidRDefault="002A7292" w:rsidP="002A7292">
      <w:pPr>
        <w:spacing w:after="0" w:line="360" w:lineRule="auto"/>
        <w:ind w:firstLine="567"/>
        <w:jc w:val="both"/>
        <w:rPr>
          <w:rFonts w:ascii="Times New Roman" w:hAnsi="Times New Roman" w:cs="Times New Roman"/>
          <w:color w:val="000000" w:themeColor="text1"/>
          <w:sz w:val="28"/>
          <w:szCs w:val="28"/>
        </w:rPr>
      </w:pPr>
      <w:r w:rsidRPr="002A7292">
        <w:rPr>
          <w:rFonts w:ascii="Times New Roman" w:hAnsi="Times New Roman" w:cs="Times New Roman"/>
          <w:color w:val="000000" w:themeColor="text1"/>
          <w:sz w:val="28"/>
          <w:szCs w:val="28"/>
        </w:rPr>
        <w:t>Для матрицы 4000x3000</w:t>
      </w:r>
    </w:p>
    <w:p w14:paraId="125178E7" w14:textId="08610320" w:rsidR="002510A4" w:rsidRPr="002A7292" w:rsidRDefault="002510A4" w:rsidP="002A7292">
      <w:pPr>
        <w:spacing w:after="0"/>
        <w:rPr>
          <w:rFonts w:ascii="Times New Roman" w:eastAsia="Calibri" w:hAnsi="Times New Roman" w:cs="Times New Roman"/>
          <w:sz w:val="28"/>
          <w:szCs w:val="28"/>
        </w:rPr>
      </w:pPr>
      <w:r w:rsidRPr="002A7292">
        <w:rPr>
          <w:rFonts w:ascii="Times New Roman" w:eastAsia="Calibri" w:hAnsi="Times New Roman" w:cs="Times New Roman"/>
          <w:sz w:val="28"/>
          <w:szCs w:val="28"/>
        </w:rPr>
        <w:t xml:space="preserve">Таблица </w:t>
      </w:r>
      <w:r w:rsidR="002A7292">
        <w:rPr>
          <w:rFonts w:ascii="Times New Roman" w:eastAsia="Calibri" w:hAnsi="Times New Roman" w:cs="Times New Roman"/>
          <w:sz w:val="28"/>
          <w:szCs w:val="28"/>
        </w:rPr>
        <w:t>5.1</w:t>
      </w:r>
      <w:r w:rsidR="00CD5003">
        <w:rPr>
          <w:rFonts w:ascii="Times New Roman" w:eastAsia="Calibri" w:hAnsi="Times New Roman" w:cs="Times New Roman"/>
          <w:sz w:val="28"/>
          <w:szCs w:val="28"/>
        </w:rPr>
        <w:t>4</w:t>
      </w:r>
    </w:p>
    <w:tbl>
      <w:tblPr>
        <w:tblW w:w="935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3"/>
        <w:gridCol w:w="960"/>
        <w:gridCol w:w="960"/>
        <w:gridCol w:w="960"/>
        <w:gridCol w:w="960"/>
        <w:gridCol w:w="960"/>
        <w:gridCol w:w="960"/>
        <w:gridCol w:w="1327"/>
      </w:tblGrid>
      <w:tr w:rsidR="002510A4" w:rsidRPr="002510A4" w14:paraId="5E6281FB" w14:textId="77777777" w:rsidTr="002A7292">
        <w:trPr>
          <w:trHeight w:val="288"/>
          <w:jc w:val="center"/>
        </w:trPr>
        <w:tc>
          <w:tcPr>
            <w:tcW w:w="2263" w:type="dxa"/>
            <w:vAlign w:val="center"/>
          </w:tcPr>
          <w:p w14:paraId="11BC0F8A" w14:textId="77777777" w:rsidR="002510A4" w:rsidRPr="002510A4" w:rsidRDefault="002510A4" w:rsidP="002510A4">
            <w:pPr>
              <w:spacing w:after="0" w:line="240" w:lineRule="auto"/>
              <w:jc w:val="center"/>
              <w:rPr>
                <w:rFonts w:ascii="Times New Roman" w:eastAsia="Times New Roman" w:hAnsi="Times New Roman" w:cs="Times New Roman"/>
                <w:sz w:val="28"/>
                <w:szCs w:val="28"/>
                <w:lang w:eastAsia="ru-RU"/>
              </w:rPr>
            </w:pPr>
          </w:p>
        </w:tc>
        <w:tc>
          <w:tcPr>
            <w:tcW w:w="7087" w:type="dxa"/>
            <w:gridSpan w:val="7"/>
            <w:shd w:val="clear" w:color="auto" w:fill="auto"/>
            <w:noWrap/>
            <w:vAlign w:val="center"/>
          </w:tcPr>
          <w:p w14:paraId="76ACCDDD" w14:textId="77777777" w:rsidR="002510A4" w:rsidRPr="002510A4" w:rsidRDefault="002510A4" w:rsidP="002510A4">
            <w:pPr>
              <w:spacing w:after="0" w:line="240" w:lineRule="auto"/>
              <w:jc w:val="center"/>
              <w:rPr>
                <w:rFonts w:ascii="Times New Roman" w:eastAsia="Times New Roman" w:hAnsi="Times New Roman" w:cs="Times New Roman"/>
                <w:color w:val="000000"/>
                <w:sz w:val="28"/>
                <w:szCs w:val="28"/>
                <w:lang w:eastAsia="ru-RU"/>
              </w:rPr>
            </w:pPr>
            <w:r w:rsidRPr="002510A4">
              <w:rPr>
                <w:rFonts w:ascii="Times New Roman" w:eastAsia="Times New Roman" w:hAnsi="Times New Roman" w:cs="Times New Roman"/>
                <w:color w:val="000000"/>
                <w:sz w:val="28"/>
                <w:szCs w:val="28"/>
                <w:lang w:eastAsia="ru-RU"/>
              </w:rPr>
              <w:t>Угол поля зрения</w:t>
            </w:r>
          </w:p>
        </w:tc>
      </w:tr>
      <w:tr w:rsidR="002510A4" w:rsidRPr="002510A4" w14:paraId="0FE94845" w14:textId="77777777" w:rsidTr="002A7292">
        <w:trPr>
          <w:trHeight w:val="288"/>
          <w:jc w:val="center"/>
        </w:trPr>
        <w:tc>
          <w:tcPr>
            <w:tcW w:w="2263" w:type="dxa"/>
            <w:vMerge w:val="restart"/>
            <w:vAlign w:val="center"/>
          </w:tcPr>
          <w:p w14:paraId="04216D34" w14:textId="77777777" w:rsidR="002510A4" w:rsidRPr="002510A4" w:rsidRDefault="002510A4" w:rsidP="002A7292">
            <w:pPr>
              <w:spacing w:after="0" w:line="240" w:lineRule="auto"/>
              <w:jc w:val="center"/>
              <w:rPr>
                <w:rFonts w:ascii="Times New Roman" w:eastAsia="Times New Roman" w:hAnsi="Times New Roman" w:cs="Times New Roman"/>
                <w:sz w:val="28"/>
                <w:szCs w:val="28"/>
                <w:lang w:eastAsia="ru-RU"/>
              </w:rPr>
            </w:pPr>
            <w:r w:rsidRPr="002510A4">
              <w:rPr>
                <w:rFonts w:ascii="Times New Roman" w:eastAsia="Times New Roman" w:hAnsi="Times New Roman" w:cs="Times New Roman"/>
                <w:sz w:val="28"/>
                <w:szCs w:val="28"/>
                <w:lang w:eastAsia="ru-RU"/>
              </w:rPr>
              <w:t>Расстояние, м</w:t>
            </w:r>
          </w:p>
        </w:tc>
        <w:tc>
          <w:tcPr>
            <w:tcW w:w="960" w:type="dxa"/>
            <w:shd w:val="clear" w:color="auto" w:fill="auto"/>
            <w:noWrap/>
            <w:vAlign w:val="center"/>
            <w:hideMark/>
          </w:tcPr>
          <w:p w14:paraId="11671067" w14:textId="77777777" w:rsidR="002510A4" w:rsidRPr="002510A4" w:rsidRDefault="002510A4" w:rsidP="002510A4">
            <w:pPr>
              <w:spacing w:after="0" w:line="240" w:lineRule="auto"/>
              <w:jc w:val="center"/>
              <w:rPr>
                <w:rFonts w:ascii="Times New Roman" w:eastAsia="Times New Roman" w:hAnsi="Times New Roman" w:cs="Times New Roman"/>
                <w:sz w:val="28"/>
                <w:szCs w:val="28"/>
                <w:lang w:eastAsia="ru-RU"/>
              </w:rPr>
            </w:pPr>
          </w:p>
        </w:tc>
        <w:tc>
          <w:tcPr>
            <w:tcW w:w="960" w:type="dxa"/>
            <w:shd w:val="clear" w:color="auto" w:fill="auto"/>
            <w:noWrap/>
            <w:vAlign w:val="center"/>
            <w:hideMark/>
          </w:tcPr>
          <w:p w14:paraId="39ECEED9" w14:textId="77777777" w:rsidR="002510A4" w:rsidRPr="002510A4" w:rsidRDefault="002510A4" w:rsidP="002510A4">
            <w:pPr>
              <w:spacing w:after="0" w:line="240" w:lineRule="auto"/>
              <w:jc w:val="center"/>
              <w:rPr>
                <w:rFonts w:ascii="Times New Roman" w:eastAsia="Times New Roman" w:hAnsi="Times New Roman" w:cs="Times New Roman"/>
                <w:color w:val="000000"/>
                <w:sz w:val="28"/>
                <w:szCs w:val="28"/>
                <w:lang w:eastAsia="ru-RU"/>
              </w:rPr>
            </w:pPr>
            <w:r w:rsidRPr="002510A4">
              <w:rPr>
                <w:rFonts w:ascii="Times New Roman" w:eastAsia="Times New Roman" w:hAnsi="Times New Roman" w:cs="Times New Roman"/>
                <w:color w:val="000000"/>
                <w:sz w:val="28"/>
                <w:szCs w:val="28"/>
                <w:lang w:eastAsia="ru-RU"/>
              </w:rPr>
              <w:t>90</w:t>
            </w:r>
          </w:p>
        </w:tc>
        <w:tc>
          <w:tcPr>
            <w:tcW w:w="960" w:type="dxa"/>
            <w:shd w:val="clear" w:color="auto" w:fill="auto"/>
            <w:noWrap/>
            <w:vAlign w:val="center"/>
            <w:hideMark/>
          </w:tcPr>
          <w:p w14:paraId="5193D3D9" w14:textId="77777777" w:rsidR="002510A4" w:rsidRPr="002510A4" w:rsidRDefault="002510A4" w:rsidP="002510A4">
            <w:pPr>
              <w:spacing w:after="0" w:line="240" w:lineRule="auto"/>
              <w:jc w:val="center"/>
              <w:rPr>
                <w:rFonts w:ascii="Times New Roman" w:eastAsia="Times New Roman" w:hAnsi="Times New Roman" w:cs="Times New Roman"/>
                <w:color w:val="000000"/>
                <w:sz w:val="28"/>
                <w:szCs w:val="28"/>
                <w:lang w:eastAsia="ru-RU"/>
              </w:rPr>
            </w:pPr>
            <w:r w:rsidRPr="002510A4">
              <w:rPr>
                <w:rFonts w:ascii="Times New Roman" w:eastAsia="Times New Roman" w:hAnsi="Times New Roman" w:cs="Times New Roman"/>
                <w:color w:val="000000"/>
                <w:sz w:val="28"/>
                <w:szCs w:val="28"/>
                <w:lang w:eastAsia="ru-RU"/>
              </w:rPr>
              <w:t>45</w:t>
            </w:r>
          </w:p>
        </w:tc>
        <w:tc>
          <w:tcPr>
            <w:tcW w:w="960" w:type="dxa"/>
            <w:shd w:val="clear" w:color="auto" w:fill="auto"/>
            <w:noWrap/>
            <w:vAlign w:val="center"/>
            <w:hideMark/>
          </w:tcPr>
          <w:p w14:paraId="2F32FD95" w14:textId="77777777" w:rsidR="002510A4" w:rsidRPr="002510A4" w:rsidRDefault="002510A4" w:rsidP="002510A4">
            <w:pPr>
              <w:spacing w:after="0" w:line="240" w:lineRule="auto"/>
              <w:jc w:val="center"/>
              <w:rPr>
                <w:rFonts w:ascii="Times New Roman" w:eastAsia="Times New Roman" w:hAnsi="Times New Roman" w:cs="Times New Roman"/>
                <w:color w:val="000000"/>
                <w:sz w:val="28"/>
                <w:szCs w:val="28"/>
                <w:lang w:eastAsia="ru-RU"/>
              </w:rPr>
            </w:pPr>
            <w:r w:rsidRPr="002510A4">
              <w:rPr>
                <w:rFonts w:ascii="Times New Roman" w:eastAsia="Times New Roman" w:hAnsi="Times New Roman" w:cs="Times New Roman"/>
                <w:color w:val="000000"/>
                <w:sz w:val="28"/>
                <w:szCs w:val="28"/>
                <w:lang w:eastAsia="ru-RU"/>
              </w:rPr>
              <w:t>30</w:t>
            </w:r>
          </w:p>
        </w:tc>
        <w:tc>
          <w:tcPr>
            <w:tcW w:w="960" w:type="dxa"/>
            <w:shd w:val="clear" w:color="auto" w:fill="auto"/>
            <w:noWrap/>
            <w:vAlign w:val="center"/>
            <w:hideMark/>
          </w:tcPr>
          <w:p w14:paraId="5236F71F" w14:textId="77777777" w:rsidR="002510A4" w:rsidRPr="002510A4" w:rsidRDefault="002510A4" w:rsidP="002510A4">
            <w:pPr>
              <w:spacing w:after="0" w:line="240" w:lineRule="auto"/>
              <w:jc w:val="center"/>
              <w:rPr>
                <w:rFonts w:ascii="Times New Roman" w:eastAsia="Times New Roman" w:hAnsi="Times New Roman" w:cs="Times New Roman"/>
                <w:color w:val="000000"/>
                <w:sz w:val="28"/>
                <w:szCs w:val="28"/>
                <w:lang w:eastAsia="ru-RU"/>
              </w:rPr>
            </w:pPr>
            <w:r w:rsidRPr="002510A4">
              <w:rPr>
                <w:rFonts w:ascii="Times New Roman" w:eastAsia="Times New Roman" w:hAnsi="Times New Roman" w:cs="Times New Roman"/>
                <w:color w:val="000000"/>
                <w:sz w:val="28"/>
                <w:szCs w:val="28"/>
                <w:lang w:eastAsia="ru-RU"/>
              </w:rPr>
              <w:t>20</w:t>
            </w:r>
          </w:p>
        </w:tc>
        <w:tc>
          <w:tcPr>
            <w:tcW w:w="960" w:type="dxa"/>
            <w:shd w:val="clear" w:color="auto" w:fill="auto"/>
            <w:noWrap/>
            <w:vAlign w:val="center"/>
            <w:hideMark/>
          </w:tcPr>
          <w:p w14:paraId="21B350BB" w14:textId="77777777" w:rsidR="002510A4" w:rsidRPr="002510A4" w:rsidRDefault="002510A4" w:rsidP="002510A4">
            <w:pPr>
              <w:spacing w:after="0" w:line="240" w:lineRule="auto"/>
              <w:jc w:val="center"/>
              <w:rPr>
                <w:rFonts w:ascii="Times New Roman" w:eastAsia="Times New Roman" w:hAnsi="Times New Roman" w:cs="Times New Roman"/>
                <w:color w:val="000000"/>
                <w:sz w:val="28"/>
                <w:szCs w:val="28"/>
                <w:lang w:eastAsia="ru-RU"/>
              </w:rPr>
            </w:pPr>
            <w:r w:rsidRPr="002510A4">
              <w:rPr>
                <w:rFonts w:ascii="Times New Roman" w:eastAsia="Times New Roman" w:hAnsi="Times New Roman" w:cs="Times New Roman"/>
                <w:color w:val="000000"/>
                <w:sz w:val="28"/>
                <w:szCs w:val="28"/>
                <w:lang w:eastAsia="ru-RU"/>
              </w:rPr>
              <w:t>10</w:t>
            </w:r>
          </w:p>
        </w:tc>
        <w:tc>
          <w:tcPr>
            <w:tcW w:w="1327" w:type="dxa"/>
            <w:shd w:val="clear" w:color="auto" w:fill="auto"/>
            <w:noWrap/>
            <w:vAlign w:val="center"/>
            <w:hideMark/>
          </w:tcPr>
          <w:p w14:paraId="772CE20F" w14:textId="77777777" w:rsidR="002510A4" w:rsidRPr="002510A4" w:rsidRDefault="002510A4" w:rsidP="002510A4">
            <w:pPr>
              <w:spacing w:after="0" w:line="240" w:lineRule="auto"/>
              <w:jc w:val="center"/>
              <w:rPr>
                <w:rFonts w:ascii="Times New Roman" w:eastAsia="Times New Roman" w:hAnsi="Times New Roman" w:cs="Times New Roman"/>
                <w:color w:val="000000"/>
                <w:sz w:val="28"/>
                <w:szCs w:val="28"/>
                <w:lang w:eastAsia="ru-RU"/>
              </w:rPr>
            </w:pPr>
            <w:r w:rsidRPr="002510A4">
              <w:rPr>
                <w:rFonts w:ascii="Times New Roman" w:eastAsia="Times New Roman" w:hAnsi="Times New Roman" w:cs="Times New Roman"/>
                <w:color w:val="000000"/>
                <w:sz w:val="28"/>
                <w:szCs w:val="28"/>
                <w:lang w:eastAsia="ru-RU"/>
              </w:rPr>
              <w:t>5</w:t>
            </w:r>
          </w:p>
        </w:tc>
      </w:tr>
      <w:tr w:rsidR="002510A4" w:rsidRPr="002510A4" w14:paraId="5FE2DAB8" w14:textId="77777777" w:rsidTr="002A7292">
        <w:trPr>
          <w:trHeight w:val="288"/>
          <w:jc w:val="center"/>
        </w:trPr>
        <w:tc>
          <w:tcPr>
            <w:tcW w:w="2263" w:type="dxa"/>
            <w:vMerge/>
            <w:vAlign w:val="center"/>
          </w:tcPr>
          <w:p w14:paraId="03864B6C" w14:textId="77777777" w:rsidR="002510A4" w:rsidRPr="002510A4" w:rsidRDefault="002510A4" w:rsidP="002510A4">
            <w:pPr>
              <w:spacing w:after="0" w:line="240" w:lineRule="auto"/>
              <w:jc w:val="center"/>
              <w:rPr>
                <w:rFonts w:ascii="Times New Roman" w:eastAsia="Times New Roman" w:hAnsi="Times New Roman" w:cs="Times New Roman"/>
                <w:color w:val="000000"/>
                <w:sz w:val="28"/>
                <w:szCs w:val="28"/>
                <w:lang w:eastAsia="ru-RU"/>
              </w:rPr>
            </w:pPr>
          </w:p>
        </w:tc>
        <w:tc>
          <w:tcPr>
            <w:tcW w:w="960" w:type="dxa"/>
            <w:shd w:val="clear" w:color="auto" w:fill="auto"/>
            <w:noWrap/>
            <w:vAlign w:val="center"/>
            <w:hideMark/>
          </w:tcPr>
          <w:p w14:paraId="5208253B" w14:textId="77777777" w:rsidR="002510A4" w:rsidRPr="002510A4" w:rsidRDefault="002510A4" w:rsidP="002510A4">
            <w:pPr>
              <w:spacing w:after="0" w:line="240" w:lineRule="auto"/>
              <w:jc w:val="center"/>
              <w:rPr>
                <w:rFonts w:ascii="Times New Roman" w:eastAsia="Times New Roman" w:hAnsi="Times New Roman" w:cs="Times New Roman"/>
                <w:color w:val="000000"/>
                <w:sz w:val="28"/>
                <w:szCs w:val="28"/>
                <w:lang w:eastAsia="ru-RU"/>
              </w:rPr>
            </w:pPr>
            <w:r w:rsidRPr="002510A4">
              <w:rPr>
                <w:rFonts w:ascii="Times New Roman" w:eastAsia="Times New Roman" w:hAnsi="Times New Roman" w:cs="Times New Roman"/>
                <w:color w:val="000000"/>
                <w:sz w:val="28"/>
                <w:szCs w:val="28"/>
                <w:lang w:eastAsia="ru-RU"/>
              </w:rPr>
              <w:t>0,5</w:t>
            </w:r>
          </w:p>
        </w:tc>
        <w:tc>
          <w:tcPr>
            <w:tcW w:w="960" w:type="dxa"/>
            <w:shd w:val="clear" w:color="auto" w:fill="auto"/>
            <w:noWrap/>
            <w:vAlign w:val="center"/>
            <w:hideMark/>
          </w:tcPr>
          <w:p w14:paraId="1D892EB7" w14:textId="77777777" w:rsidR="002510A4" w:rsidRPr="002510A4" w:rsidRDefault="002510A4" w:rsidP="002510A4">
            <w:pPr>
              <w:spacing w:after="0" w:line="240" w:lineRule="auto"/>
              <w:jc w:val="center"/>
              <w:rPr>
                <w:rFonts w:ascii="Times New Roman" w:eastAsia="Times New Roman" w:hAnsi="Times New Roman" w:cs="Times New Roman"/>
                <w:color w:val="000000"/>
                <w:sz w:val="28"/>
                <w:szCs w:val="28"/>
                <w:lang w:eastAsia="ru-RU"/>
              </w:rPr>
            </w:pPr>
            <w:r w:rsidRPr="002510A4">
              <w:rPr>
                <w:rFonts w:ascii="Times New Roman" w:eastAsia="Times New Roman" w:hAnsi="Times New Roman" w:cs="Times New Roman"/>
                <w:color w:val="000000"/>
                <w:sz w:val="28"/>
                <w:szCs w:val="28"/>
                <w:lang w:eastAsia="ru-RU"/>
              </w:rPr>
              <w:t>15</w:t>
            </w:r>
          </w:p>
        </w:tc>
        <w:tc>
          <w:tcPr>
            <w:tcW w:w="960" w:type="dxa"/>
            <w:shd w:val="clear" w:color="auto" w:fill="FFFF00"/>
            <w:noWrap/>
            <w:vAlign w:val="center"/>
            <w:hideMark/>
          </w:tcPr>
          <w:p w14:paraId="32D1D3A2" w14:textId="77777777" w:rsidR="002510A4" w:rsidRPr="002510A4" w:rsidRDefault="002510A4" w:rsidP="002510A4">
            <w:pPr>
              <w:spacing w:after="0" w:line="240" w:lineRule="auto"/>
              <w:jc w:val="center"/>
              <w:rPr>
                <w:rFonts w:ascii="Times New Roman" w:eastAsia="Times New Roman" w:hAnsi="Times New Roman" w:cs="Times New Roman"/>
                <w:color w:val="000000"/>
                <w:sz w:val="28"/>
                <w:szCs w:val="28"/>
                <w:lang w:eastAsia="ru-RU"/>
              </w:rPr>
            </w:pPr>
            <w:r w:rsidRPr="002510A4">
              <w:rPr>
                <w:rFonts w:ascii="Times New Roman" w:eastAsia="Times New Roman" w:hAnsi="Times New Roman" w:cs="Times New Roman"/>
                <w:color w:val="000000"/>
                <w:sz w:val="28"/>
                <w:szCs w:val="28"/>
                <w:lang w:eastAsia="ru-RU"/>
              </w:rPr>
              <w:t>36</w:t>
            </w:r>
          </w:p>
        </w:tc>
        <w:tc>
          <w:tcPr>
            <w:tcW w:w="960" w:type="dxa"/>
            <w:shd w:val="clear" w:color="auto" w:fill="FFFF00"/>
            <w:noWrap/>
            <w:vAlign w:val="center"/>
            <w:hideMark/>
          </w:tcPr>
          <w:p w14:paraId="36B0CDB0" w14:textId="77777777" w:rsidR="002510A4" w:rsidRPr="002510A4" w:rsidRDefault="002510A4" w:rsidP="002510A4">
            <w:pPr>
              <w:spacing w:after="0" w:line="240" w:lineRule="auto"/>
              <w:jc w:val="center"/>
              <w:rPr>
                <w:rFonts w:ascii="Times New Roman" w:eastAsia="Times New Roman" w:hAnsi="Times New Roman" w:cs="Times New Roman"/>
                <w:color w:val="000000"/>
                <w:sz w:val="28"/>
                <w:szCs w:val="28"/>
                <w:lang w:eastAsia="ru-RU"/>
              </w:rPr>
            </w:pPr>
            <w:r w:rsidRPr="002510A4">
              <w:rPr>
                <w:rFonts w:ascii="Times New Roman" w:eastAsia="Times New Roman" w:hAnsi="Times New Roman" w:cs="Times New Roman"/>
                <w:color w:val="000000"/>
                <w:sz w:val="28"/>
                <w:szCs w:val="28"/>
                <w:lang w:eastAsia="ru-RU"/>
              </w:rPr>
              <w:t>56</w:t>
            </w:r>
          </w:p>
        </w:tc>
        <w:tc>
          <w:tcPr>
            <w:tcW w:w="960" w:type="dxa"/>
            <w:shd w:val="clear" w:color="auto" w:fill="FFFF00"/>
            <w:noWrap/>
            <w:vAlign w:val="center"/>
            <w:hideMark/>
          </w:tcPr>
          <w:p w14:paraId="37CF98A1" w14:textId="77777777" w:rsidR="002510A4" w:rsidRPr="002510A4" w:rsidRDefault="002510A4" w:rsidP="002510A4">
            <w:pPr>
              <w:spacing w:after="0" w:line="240" w:lineRule="auto"/>
              <w:jc w:val="center"/>
              <w:rPr>
                <w:rFonts w:ascii="Times New Roman" w:eastAsia="Times New Roman" w:hAnsi="Times New Roman" w:cs="Times New Roman"/>
                <w:color w:val="000000"/>
                <w:sz w:val="28"/>
                <w:szCs w:val="28"/>
                <w:lang w:eastAsia="ru-RU"/>
              </w:rPr>
            </w:pPr>
            <w:r w:rsidRPr="002510A4">
              <w:rPr>
                <w:rFonts w:ascii="Times New Roman" w:eastAsia="Times New Roman" w:hAnsi="Times New Roman" w:cs="Times New Roman"/>
                <w:color w:val="000000"/>
                <w:sz w:val="28"/>
                <w:szCs w:val="28"/>
                <w:lang w:eastAsia="ru-RU"/>
              </w:rPr>
              <w:t>85</w:t>
            </w:r>
          </w:p>
        </w:tc>
        <w:tc>
          <w:tcPr>
            <w:tcW w:w="960" w:type="dxa"/>
            <w:shd w:val="clear" w:color="auto" w:fill="FBD4B4" w:themeFill="accent6" w:themeFillTint="66"/>
            <w:noWrap/>
            <w:vAlign w:val="center"/>
            <w:hideMark/>
          </w:tcPr>
          <w:p w14:paraId="321F1B1A" w14:textId="77777777" w:rsidR="002510A4" w:rsidRPr="002510A4" w:rsidRDefault="002510A4" w:rsidP="002510A4">
            <w:pPr>
              <w:spacing w:after="0" w:line="240" w:lineRule="auto"/>
              <w:jc w:val="center"/>
              <w:rPr>
                <w:rFonts w:ascii="Times New Roman" w:eastAsia="Times New Roman" w:hAnsi="Times New Roman" w:cs="Times New Roman"/>
                <w:color w:val="000000"/>
                <w:sz w:val="28"/>
                <w:szCs w:val="28"/>
                <w:lang w:eastAsia="ru-RU"/>
              </w:rPr>
            </w:pPr>
            <w:r w:rsidRPr="002510A4">
              <w:rPr>
                <w:rFonts w:ascii="Times New Roman" w:eastAsia="Times New Roman" w:hAnsi="Times New Roman" w:cs="Times New Roman"/>
                <w:color w:val="000000"/>
                <w:sz w:val="28"/>
                <w:szCs w:val="28"/>
                <w:lang w:eastAsia="ru-RU"/>
              </w:rPr>
              <w:t>171</w:t>
            </w:r>
          </w:p>
        </w:tc>
        <w:tc>
          <w:tcPr>
            <w:tcW w:w="1327" w:type="dxa"/>
            <w:shd w:val="clear" w:color="auto" w:fill="FBD4B4" w:themeFill="accent6" w:themeFillTint="66"/>
            <w:noWrap/>
            <w:vAlign w:val="center"/>
            <w:hideMark/>
          </w:tcPr>
          <w:p w14:paraId="6E5F7A47" w14:textId="77777777" w:rsidR="002510A4" w:rsidRPr="002510A4" w:rsidRDefault="002510A4" w:rsidP="002510A4">
            <w:pPr>
              <w:spacing w:after="0" w:line="240" w:lineRule="auto"/>
              <w:jc w:val="center"/>
              <w:rPr>
                <w:rFonts w:ascii="Times New Roman" w:eastAsia="Times New Roman" w:hAnsi="Times New Roman" w:cs="Times New Roman"/>
                <w:color w:val="000000"/>
                <w:sz w:val="28"/>
                <w:szCs w:val="28"/>
                <w:lang w:eastAsia="ru-RU"/>
              </w:rPr>
            </w:pPr>
            <w:r w:rsidRPr="002510A4">
              <w:rPr>
                <w:rFonts w:ascii="Times New Roman" w:eastAsia="Times New Roman" w:hAnsi="Times New Roman" w:cs="Times New Roman"/>
                <w:color w:val="000000"/>
                <w:sz w:val="28"/>
                <w:szCs w:val="28"/>
                <w:lang w:eastAsia="ru-RU"/>
              </w:rPr>
              <w:t>344</w:t>
            </w:r>
          </w:p>
        </w:tc>
      </w:tr>
      <w:tr w:rsidR="002510A4" w:rsidRPr="002510A4" w14:paraId="39575324" w14:textId="77777777" w:rsidTr="002A7292">
        <w:trPr>
          <w:trHeight w:val="288"/>
          <w:jc w:val="center"/>
        </w:trPr>
        <w:tc>
          <w:tcPr>
            <w:tcW w:w="2263" w:type="dxa"/>
            <w:vMerge/>
            <w:vAlign w:val="center"/>
          </w:tcPr>
          <w:p w14:paraId="1CEDB876" w14:textId="77777777" w:rsidR="002510A4" w:rsidRPr="002510A4" w:rsidRDefault="002510A4" w:rsidP="002510A4">
            <w:pPr>
              <w:spacing w:after="0" w:line="240" w:lineRule="auto"/>
              <w:jc w:val="center"/>
              <w:rPr>
                <w:rFonts w:ascii="Times New Roman" w:eastAsia="Times New Roman" w:hAnsi="Times New Roman" w:cs="Times New Roman"/>
                <w:color w:val="000000"/>
                <w:sz w:val="28"/>
                <w:szCs w:val="28"/>
                <w:lang w:eastAsia="ru-RU"/>
              </w:rPr>
            </w:pPr>
          </w:p>
        </w:tc>
        <w:tc>
          <w:tcPr>
            <w:tcW w:w="960" w:type="dxa"/>
            <w:shd w:val="clear" w:color="auto" w:fill="auto"/>
            <w:noWrap/>
            <w:vAlign w:val="center"/>
            <w:hideMark/>
          </w:tcPr>
          <w:p w14:paraId="66CA44C2" w14:textId="77777777" w:rsidR="002510A4" w:rsidRPr="002510A4" w:rsidRDefault="002510A4" w:rsidP="002510A4">
            <w:pPr>
              <w:spacing w:after="0" w:line="240" w:lineRule="auto"/>
              <w:jc w:val="center"/>
              <w:rPr>
                <w:rFonts w:ascii="Times New Roman" w:eastAsia="Times New Roman" w:hAnsi="Times New Roman" w:cs="Times New Roman"/>
                <w:color w:val="000000"/>
                <w:sz w:val="28"/>
                <w:szCs w:val="28"/>
                <w:lang w:eastAsia="ru-RU"/>
              </w:rPr>
            </w:pPr>
            <w:r w:rsidRPr="002510A4">
              <w:rPr>
                <w:rFonts w:ascii="Times New Roman" w:eastAsia="Times New Roman" w:hAnsi="Times New Roman" w:cs="Times New Roman"/>
                <w:color w:val="000000"/>
                <w:sz w:val="28"/>
                <w:szCs w:val="28"/>
                <w:lang w:eastAsia="ru-RU"/>
              </w:rPr>
              <w:t>1</w:t>
            </w:r>
          </w:p>
        </w:tc>
        <w:tc>
          <w:tcPr>
            <w:tcW w:w="960" w:type="dxa"/>
            <w:shd w:val="clear" w:color="auto" w:fill="auto"/>
            <w:noWrap/>
            <w:vAlign w:val="center"/>
            <w:hideMark/>
          </w:tcPr>
          <w:p w14:paraId="78BCA1A9" w14:textId="77777777" w:rsidR="002510A4" w:rsidRPr="002510A4" w:rsidRDefault="002510A4" w:rsidP="002510A4">
            <w:pPr>
              <w:spacing w:after="0" w:line="240" w:lineRule="auto"/>
              <w:jc w:val="center"/>
              <w:rPr>
                <w:rFonts w:ascii="Times New Roman" w:eastAsia="Times New Roman" w:hAnsi="Times New Roman" w:cs="Times New Roman"/>
                <w:color w:val="000000"/>
                <w:sz w:val="28"/>
                <w:szCs w:val="28"/>
                <w:lang w:eastAsia="ru-RU"/>
              </w:rPr>
            </w:pPr>
            <w:r w:rsidRPr="002510A4">
              <w:rPr>
                <w:rFonts w:ascii="Times New Roman" w:eastAsia="Times New Roman" w:hAnsi="Times New Roman" w:cs="Times New Roman"/>
                <w:color w:val="000000"/>
                <w:sz w:val="28"/>
                <w:szCs w:val="28"/>
                <w:lang w:eastAsia="ru-RU"/>
              </w:rPr>
              <w:t>8</w:t>
            </w:r>
          </w:p>
        </w:tc>
        <w:tc>
          <w:tcPr>
            <w:tcW w:w="960" w:type="dxa"/>
            <w:shd w:val="clear" w:color="auto" w:fill="auto"/>
            <w:noWrap/>
            <w:vAlign w:val="center"/>
            <w:hideMark/>
          </w:tcPr>
          <w:p w14:paraId="7792D2C4" w14:textId="77777777" w:rsidR="002510A4" w:rsidRPr="002510A4" w:rsidRDefault="002510A4" w:rsidP="002510A4">
            <w:pPr>
              <w:spacing w:after="0" w:line="240" w:lineRule="auto"/>
              <w:jc w:val="center"/>
              <w:rPr>
                <w:rFonts w:ascii="Times New Roman" w:eastAsia="Times New Roman" w:hAnsi="Times New Roman" w:cs="Times New Roman"/>
                <w:color w:val="000000"/>
                <w:sz w:val="28"/>
                <w:szCs w:val="28"/>
                <w:lang w:eastAsia="ru-RU"/>
              </w:rPr>
            </w:pPr>
            <w:r w:rsidRPr="002510A4">
              <w:rPr>
                <w:rFonts w:ascii="Times New Roman" w:eastAsia="Times New Roman" w:hAnsi="Times New Roman" w:cs="Times New Roman"/>
                <w:color w:val="000000"/>
                <w:sz w:val="28"/>
                <w:szCs w:val="28"/>
                <w:lang w:eastAsia="ru-RU"/>
              </w:rPr>
              <w:t>18</w:t>
            </w:r>
          </w:p>
        </w:tc>
        <w:tc>
          <w:tcPr>
            <w:tcW w:w="960" w:type="dxa"/>
            <w:shd w:val="clear" w:color="auto" w:fill="FFFF00"/>
            <w:noWrap/>
            <w:vAlign w:val="center"/>
            <w:hideMark/>
          </w:tcPr>
          <w:p w14:paraId="56ACAB81" w14:textId="77777777" w:rsidR="002510A4" w:rsidRPr="002510A4" w:rsidRDefault="002510A4" w:rsidP="002510A4">
            <w:pPr>
              <w:spacing w:after="0" w:line="240" w:lineRule="auto"/>
              <w:jc w:val="center"/>
              <w:rPr>
                <w:rFonts w:ascii="Times New Roman" w:eastAsia="Times New Roman" w:hAnsi="Times New Roman" w:cs="Times New Roman"/>
                <w:color w:val="000000"/>
                <w:sz w:val="28"/>
                <w:szCs w:val="28"/>
                <w:lang w:eastAsia="ru-RU"/>
              </w:rPr>
            </w:pPr>
            <w:r w:rsidRPr="002510A4">
              <w:rPr>
                <w:rFonts w:ascii="Times New Roman" w:eastAsia="Times New Roman" w:hAnsi="Times New Roman" w:cs="Times New Roman"/>
                <w:color w:val="000000"/>
                <w:sz w:val="28"/>
                <w:szCs w:val="28"/>
                <w:lang w:eastAsia="ru-RU"/>
              </w:rPr>
              <w:t>28</w:t>
            </w:r>
          </w:p>
        </w:tc>
        <w:tc>
          <w:tcPr>
            <w:tcW w:w="960" w:type="dxa"/>
            <w:shd w:val="clear" w:color="auto" w:fill="FFFF00"/>
            <w:noWrap/>
            <w:vAlign w:val="center"/>
            <w:hideMark/>
          </w:tcPr>
          <w:p w14:paraId="393C48E8" w14:textId="77777777" w:rsidR="002510A4" w:rsidRPr="002510A4" w:rsidRDefault="002510A4" w:rsidP="002510A4">
            <w:pPr>
              <w:spacing w:after="0" w:line="240" w:lineRule="auto"/>
              <w:jc w:val="center"/>
              <w:rPr>
                <w:rFonts w:ascii="Times New Roman" w:eastAsia="Times New Roman" w:hAnsi="Times New Roman" w:cs="Times New Roman"/>
                <w:color w:val="000000"/>
                <w:sz w:val="28"/>
                <w:szCs w:val="28"/>
                <w:lang w:eastAsia="ru-RU"/>
              </w:rPr>
            </w:pPr>
            <w:r w:rsidRPr="002510A4">
              <w:rPr>
                <w:rFonts w:ascii="Times New Roman" w:eastAsia="Times New Roman" w:hAnsi="Times New Roman" w:cs="Times New Roman"/>
                <w:color w:val="000000"/>
                <w:sz w:val="28"/>
                <w:szCs w:val="28"/>
                <w:lang w:eastAsia="ru-RU"/>
              </w:rPr>
              <w:t>43</w:t>
            </w:r>
          </w:p>
        </w:tc>
        <w:tc>
          <w:tcPr>
            <w:tcW w:w="960" w:type="dxa"/>
            <w:shd w:val="clear" w:color="auto" w:fill="FFFF00"/>
            <w:noWrap/>
            <w:vAlign w:val="center"/>
            <w:hideMark/>
          </w:tcPr>
          <w:p w14:paraId="58C5CC57" w14:textId="77777777" w:rsidR="002510A4" w:rsidRPr="002510A4" w:rsidRDefault="002510A4" w:rsidP="002510A4">
            <w:pPr>
              <w:spacing w:after="0" w:line="240" w:lineRule="auto"/>
              <w:jc w:val="center"/>
              <w:rPr>
                <w:rFonts w:ascii="Times New Roman" w:eastAsia="Times New Roman" w:hAnsi="Times New Roman" w:cs="Times New Roman"/>
                <w:color w:val="000000"/>
                <w:sz w:val="28"/>
                <w:szCs w:val="28"/>
                <w:lang w:eastAsia="ru-RU"/>
              </w:rPr>
            </w:pPr>
            <w:r w:rsidRPr="002510A4">
              <w:rPr>
                <w:rFonts w:ascii="Times New Roman" w:eastAsia="Times New Roman" w:hAnsi="Times New Roman" w:cs="Times New Roman"/>
                <w:color w:val="000000"/>
                <w:sz w:val="28"/>
                <w:szCs w:val="28"/>
                <w:lang w:eastAsia="ru-RU"/>
              </w:rPr>
              <w:t>86</w:t>
            </w:r>
          </w:p>
        </w:tc>
        <w:tc>
          <w:tcPr>
            <w:tcW w:w="1327" w:type="dxa"/>
            <w:shd w:val="clear" w:color="auto" w:fill="FBD4B4" w:themeFill="accent6" w:themeFillTint="66"/>
            <w:noWrap/>
            <w:vAlign w:val="center"/>
            <w:hideMark/>
          </w:tcPr>
          <w:p w14:paraId="373CFA33" w14:textId="77777777" w:rsidR="002510A4" w:rsidRPr="002510A4" w:rsidRDefault="002510A4" w:rsidP="002510A4">
            <w:pPr>
              <w:spacing w:after="0" w:line="240" w:lineRule="auto"/>
              <w:jc w:val="center"/>
              <w:rPr>
                <w:rFonts w:ascii="Times New Roman" w:eastAsia="Times New Roman" w:hAnsi="Times New Roman" w:cs="Times New Roman"/>
                <w:color w:val="000000"/>
                <w:sz w:val="28"/>
                <w:szCs w:val="28"/>
                <w:lang w:eastAsia="ru-RU"/>
              </w:rPr>
            </w:pPr>
            <w:r w:rsidRPr="002510A4">
              <w:rPr>
                <w:rFonts w:ascii="Times New Roman" w:eastAsia="Times New Roman" w:hAnsi="Times New Roman" w:cs="Times New Roman"/>
                <w:color w:val="000000"/>
                <w:sz w:val="28"/>
                <w:szCs w:val="28"/>
                <w:lang w:eastAsia="ru-RU"/>
              </w:rPr>
              <w:t>172</w:t>
            </w:r>
          </w:p>
        </w:tc>
      </w:tr>
      <w:tr w:rsidR="002510A4" w:rsidRPr="002510A4" w14:paraId="5CC6F02A" w14:textId="77777777" w:rsidTr="002A7292">
        <w:trPr>
          <w:trHeight w:val="288"/>
          <w:jc w:val="center"/>
        </w:trPr>
        <w:tc>
          <w:tcPr>
            <w:tcW w:w="2263" w:type="dxa"/>
            <w:vMerge/>
            <w:vAlign w:val="center"/>
          </w:tcPr>
          <w:p w14:paraId="661D5309" w14:textId="77777777" w:rsidR="002510A4" w:rsidRPr="002510A4" w:rsidRDefault="002510A4" w:rsidP="002510A4">
            <w:pPr>
              <w:spacing w:after="0" w:line="240" w:lineRule="auto"/>
              <w:jc w:val="center"/>
              <w:rPr>
                <w:rFonts w:ascii="Times New Roman" w:eastAsia="Times New Roman" w:hAnsi="Times New Roman" w:cs="Times New Roman"/>
                <w:color w:val="000000"/>
                <w:sz w:val="28"/>
                <w:szCs w:val="28"/>
                <w:lang w:eastAsia="ru-RU"/>
              </w:rPr>
            </w:pPr>
          </w:p>
        </w:tc>
        <w:tc>
          <w:tcPr>
            <w:tcW w:w="960" w:type="dxa"/>
            <w:shd w:val="clear" w:color="auto" w:fill="auto"/>
            <w:noWrap/>
            <w:vAlign w:val="center"/>
            <w:hideMark/>
          </w:tcPr>
          <w:p w14:paraId="0E075AA3" w14:textId="77777777" w:rsidR="002510A4" w:rsidRPr="002510A4" w:rsidRDefault="002510A4" w:rsidP="002510A4">
            <w:pPr>
              <w:spacing w:after="0" w:line="240" w:lineRule="auto"/>
              <w:jc w:val="center"/>
              <w:rPr>
                <w:rFonts w:ascii="Times New Roman" w:eastAsia="Times New Roman" w:hAnsi="Times New Roman" w:cs="Times New Roman"/>
                <w:color w:val="000000"/>
                <w:sz w:val="28"/>
                <w:szCs w:val="28"/>
                <w:lang w:eastAsia="ru-RU"/>
              </w:rPr>
            </w:pPr>
            <w:r w:rsidRPr="002510A4">
              <w:rPr>
                <w:rFonts w:ascii="Times New Roman" w:eastAsia="Times New Roman" w:hAnsi="Times New Roman" w:cs="Times New Roman"/>
                <w:color w:val="000000"/>
                <w:sz w:val="28"/>
                <w:szCs w:val="28"/>
                <w:lang w:eastAsia="ru-RU"/>
              </w:rPr>
              <w:t>1,5</w:t>
            </w:r>
          </w:p>
        </w:tc>
        <w:tc>
          <w:tcPr>
            <w:tcW w:w="960" w:type="dxa"/>
            <w:shd w:val="clear" w:color="auto" w:fill="auto"/>
            <w:noWrap/>
            <w:vAlign w:val="center"/>
            <w:hideMark/>
          </w:tcPr>
          <w:p w14:paraId="4B2CD4F0" w14:textId="77777777" w:rsidR="002510A4" w:rsidRPr="002510A4" w:rsidRDefault="002510A4" w:rsidP="002510A4">
            <w:pPr>
              <w:spacing w:after="0" w:line="240" w:lineRule="auto"/>
              <w:jc w:val="center"/>
              <w:rPr>
                <w:rFonts w:ascii="Times New Roman" w:eastAsia="Times New Roman" w:hAnsi="Times New Roman" w:cs="Times New Roman"/>
                <w:color w:val="000000"/>
                <w:sz w:val="28"/>
                <w:szCs w:val="28"/>
                <w:lang w:eastAsia="ru-RU"/>
              </w:rPr>
            </w:pPr>
            <w:r w:rsidRPr="002510A4">
              <w:rPr>
                <w:rFonts w:ascii="Times New Roman" w:eastAsia="Times New Roman" w:hAnsi="Times New Roman" w:cs="Times New Roman"/>
                <w:color w:val="000000"/>
                <w:sz w:val="28"/>
                <w:szCs w:val="28"/>
                <w:lang w:eastAsia="ru-RU"/>
              </w:rPr>
              <w:t>5</w:t>
            </w:r>
          </w:p>
        </w:tc>
        <w:tc>
          <w:tcPr>
            <w:tcW w:w="960" w:type="dxa"/>
            <w:shd w:val="clear" w:color="auto" w:fill="auto"/>
            <w:noWrap/>
            <w:vAlign w:val="center"/>
            <w:hideMark/>
          </w:tcPr>
          <w:p w14:paraId="11F1DE19" w14:textId="77777777" w:rsidR="002510A4" w:rsidRPr="002510A4" w:rsidRDefault="002510A4" w:rsidP="002510A4">
            <w:pPr>
              <w:spacing w:after="0" w:line="240" w:lineRule="auto"/>
              <w:jc w:val="center"/>
              <w:rPr>
                <w:rFonts w:ascii="Times New Roman" w:eastAsia="Times New Roman" w:hAnsi="Times New Roman" w:cs="Times New Roman"/>
                <w:color w:val="000000"/>
                <w:sz w:val="28"/>
                <w:szCs w:val="28"/>
                <w:lang w:eastAsia="ru-RU"/>
              </w:rPr>
            </w:pPr>
            <w:r w:rsidRPr="002510A4">
              <w:rPr>
                <w:rFonts w:ascii="Times New Roman" w:eastAsia="Times New Roman" w:hAnsi="Times New Roman" w:cs="Times New Roman"/>
                <w:color w:val="000000"/>
                <w:sz w:val="28"/>
                <w:szCs w:val="28"/>
                <w:lang w:eastAsia="ru-RU"/>
              </w:rPr>
              <w:t>12</w:t>
            </w:r>
          </w:p>
        </w:tc>
        <w:tc>
          <w:tcPr>
            <w:tcW w:w="960" w:type="dxa"/>
            <w:shd w:val="clear" w:color="auto" w:fill="FFFF00"/>
            <w:noWrap/>
            <w:vAlign w:val="center"/>
            <w:hideMark/>
          </w:tcPr>
          <w:p w14:paraId="06E20F92" w14:textId="77777777" w:rsidR="002510A4" w:rsidRPr="002510A4" w:rsidRDefault="002510A4" w:rsidP="002510A4">
            <w:pPr>
              <w:spacing w:after="0" w:line="240" w:lineRule="auto"/>
              <w:jc w:val="center"/>
              <w:rPr>
                <w:rFonts w:ascii="Times New Roman" w:eastAsia="Times New Roman" w:hAnsi="Times New Roman" w:cs="Times New Roman"/>
                <w:color w:val="000000"/>
                <w:sz w:val="28"/>
                <w:szCs w:val="28"/>
                <w:lang w:eastAsia="ru-RU"/>
              </w:rPr>
            </w:pPr>
            <w:r w:rsidRPr="002510A4">
              <w:rPr>
                <w:rFonts w:ascii="Times New Roman" w:eastAsia="Times New Roman" w:hAnsi="Times New Roman" w:cs="Times New Roman"/>
                <w:color w:val="000000"/>
                <w:sz w:val="28"/>
                <w:szCs w:val="28"/>
                <w:lang w:eastAsia="ru-RU"/>
              </w:rPr>
              <w:t>19</w:t>
            </w:r>
          </w:p>
        </w:tc>
        <w:tc>
          <w:tcPr>
            <w:tcW w:w="960" w:type="dxa"/>
            <w:shd w:val="clear" w:color="auto" w:fill="FFFF00"/>
            <w:noWrap/>
            <w:vAlign w:val="center"/>
            <w:hideMark/>
          </w:tcPr>
          <w:p w14:paraId="297C0724" w14:textId="77777777" w:rsidR="002510A4" w:rsidRPr="002510A4" w:rsidRDefault="002510A4" w:rsidP="002510A4">
            <w:pPr>
              <w:spacing w:after="0" w:line="240" w:lineRule="auto"/>
              <w:jc w:val="center"/>
              <w:rPr>
                <w:rFonts w:ascii="Times New Roman" w:eastAsia="Times New Roman" w:hAnsi="Times New Roman" w:cs="Times New Roman"/>
                <w:color w:val="000000"/>
                <w:sz w:val="28"/>
                <w:szCs w:val="28"/>
                <w:lang w:eastAsia="ru-RU"/>
              </w:rPr>
            </w:pPr>
            <w:r w:rsidRPr="002510A4">
              <w:rPr>
                <w:rFonts w:ascii="Times New Roman" w:eastAsia="Times New Roman" w:hAnsi="Times New Roman" w:cs="Times New Roman"/>
                <w:color w:val="000000"/>
                <w:sz w:val="28"/>
                <w:szCs w:val="28"/>
                <w:lang w:eastAsia="ru-RU"/>
              </w:rPr>
              <w:t>28</w:t>
            </w:r>
          </w:p>
        </w:tc>
        <w:tc>
          <w:tcPr>
            <w:tcW w:w="960" w:type="dxa"/>
            <w:shd w:val="clear" w:color="auto" w:fill="FFFF00"/>
            <w:noWrap/>
            <w:vAlign w:val="center"/>
            <w:hideMark/>
          </w:tcPr>
          <w:p w14:paraId="162AC546" w14:textId="77777777" w:rsidR="002510A4" w:rsidRPr="002510A4" w:rsidRDefault="002510A4" w:rsidP="002510A4">
            <w:pPr>
              <w:spacing w:after="0" w:line="240" w:lineRule="auto"/>
              <w:jc w:val="center"/>
              <w:rPr>
                <w:rFonts w:ascii="Times New Roman" w:eastAsia="Times New Roman" w:hAnsi="Times New Roman" w:cs="Times New Roman"/>
                <w:color w:val="000000"/>
                <w:sz w:val="28"/>
                <w:szCs w:val="28"/>
                <w:lang w:eastAsia="ru-RU"/>
              </w:rPr>
            </w:pPr>
            <w:r w:rsidRPr="002510A4">
              <w:rPr>
                <w:rFonts w:ascii="Times New Roman" w:eastAsia="Times New Roman" w:hAnsi="Times New Roman" w:cs="Times New Roman"/>
                <w:color w:val="000000"/>
                <w:sz w:val="28"/>
                <w:szCs w:val="28"/>
                <w:lang w:eastAsia="ru-RU"/>
              </w:rPr>
              <w:t>57</w:t>
            </w:r>
          </w:p>
        </w:tc>
        <w:tc>
          <w:tcPr>
            <w:tcW w:w="1327" w:type="dxa"/>
            <w:shd w:val="clear" w:color="auto" w:fill="FFFF00"/>
            <w:noWrap/>
            <w:vAlign w:val="center"/>
            <w:hideMark/>
          </w:tcPr>
          <w:p w14:paraId="01DED611" w14:textId="77777777" w:rsidR="002510A4" w:rsidRPr="002510A4" w:rsidRDefault="002510A4" w:rsidP="002510A4">
            <w:pPr>
              <w:spacing w:after="0" w:line="240" w:lineRule="auto"/>
              <w:jc w:val="center"/>
              <w:rPr>
                <w:rFonts w:ascii="Times New Roman" w:eastAsia="Times New Roman" w:hAnsi="Times New Roman" w:cs="Times New Roman"/>
                <w:color w:val="000000"/>
                <w:sz w:val="28"/>
                <w:szCs w:val="28"/>
                <w:lang w:eastAsia="ru-RU"/>
              </w:rPr>
            </w:pPr>
            <w:r w:rsidRPr="002510A4">
              <w:rPr>
                <w:rFonts w:ascii="Times New Roman" w:eastAsia="Times New Roman" w:hAnsi="Times New Roman" w:cs="Times New Roman"/>
                <w:color w:val="000000"/>
                <w:sz w:val="28"/>
                <w:szCs w:val="28"/>
                <w:lang w:eastAsia="ru-RU"/>
              </w:rPr>
              <w:t>115</w:t>
            </w:r>
          </w:p>
        </w:tc>
      </w:tr>
      <w:tr w:rsidR="002510A4" w:rsidRPr="002510A4" w14:paraId="4190F130" w14:textId="77777777" w:rsidTr="002A7292">
        <w:trPr>
          <w:trHeight w:val="288"/>
          <w:jc w:val="center"/>
        </w:trPr>
        <w:tc>
          <w:tcPr>
            <w:tcW w:w="2263" w:type="dxa"/>
            <w:vMerge/>
            <w:vAlign w:val="center"/>
          </w:tcPr>
          <w:p w14:paraId="56F8589F" w14:textId="77777777" w:rsidR="002510A4" w:rsidRPr="002510A4" w:rsidRDefault="002510A4" w:rsidP="002510A4">
            <w:pPr>
              <w:spacing w:after="0" w:line="240" w:lineRule="auto"/>
              <w:jc w:val="center"/>
              <w:rPr>
                <w:rFonts w:ascii="Times New Roman" w:eastAsia="Times New Roman" w:hAnsi="Times New Roman" w:cs="Times New Roman"/>
                <w:color w:val="000000"/>
                <w:sz w:val="28"/>
                <w:szCs w:val="28"/>
                <w:lang w:eastAsia="ru-RU"/>
              </w:rPr>
            </w:pPr>
          </w:p>
        </w:tc>
        <w:tc>
          <w:tcPr>
            <w:tcW w:w="960" w:type="dxa"/>
            <w:shd w:val="clear" w:color="auto" w:fill="auto"/>
            <w:noWrap/>
            <w:vAlign w:val="center"/>
            <w:hideMark/>
          </w:tcPr>
          <w:p w14:paraId="106CA2AF" w14:textId="77777777" w:rsidR="002510A4" w:rsidRPr="002510A4" w:rsidRDefault="002510A4" w:rsidP="002510A4">
            <w:pPr>
              <w:spacing w:after="0" w:line="240" w:lineRule="auto"/>
              <w:jc w:val="center"/>
              <w:rPr>
                <w:rFonts w:ascii="Times New Roman" w:eastAsia="Times New Roman" w:hAnsi="Times New Roman" w:cs="Times New Roman"/>
                <w:color w:val="000000"/>
                <w:sz w:val="28"/>
                <w:szCs w:val="28"/>
                <w:lang w:eastAsia="ru-RU"/>
              </w:rPr>
            </w:pPr>
            <w:r w:rsidRPr="002510A4">
              <w:rPr>
                <w:rFonts w:ascii="Times New Roman" w:eastAsia="Times New Roman" w:hAnsi="Times New Roman" w:cs="Times New Roman"/>
                <w:color w:val="000000"/>
                <w:sz w:val="28"/>
                <w:szCs w:val="28"/>
                <w:lang w:eastAsia="ru-RU"/>
              </w:rPr>
              <w:t>2</w:t>
            </w:r>
          </w:p>
        </w:tc>
        <w:tc>
          <w:tcPr>
            <w:tcW w:w="960" w:type="dxa"/>
            <w:shd w:val="clear" w:color="auto" w:fill="auto"/>
            <w:noWrap/>
            <w:vAlign w:val="center"/>
            <w:hideMark/>
          </w:tcPr>
          <w:p w14:paraId="32A9BBA9" w14:textId="77777777" w:rsidR="002510A4" w:rsidRPr="002510A4" w:rsidRDefault="002510A4" w:rsidP="002510A4">
            <w:pPr>
              <w:spacing w:after="0" w:line="240" w:lineRule="auto"/>
              <w:jc w:val="center"/>
              <w:rPr>
                <w:rFonts w:ascii="Times New Roman" w:eastAsia="Times New Roman" w:hAnsi="Times New Roman" w:cs="Times New Roman"/>
                <w:color w:val="000000"/>
                <w:sz w:val="28"/>
                <w:szCs w:val="28"/>
                <w:lang w:eastAsia="ru-RU"/>
              </w:rPr>
            </w:pPr>
            <w:r w:rsidRPr="002510A4">
              <w:rPr>
                <w:rFonts w:ascii="Times New Roman" w:eastAsia="Times New Roman" w:hAnsi="Times New Roman" w:cs="Times New Roman"/>
                <w:color w:val="000000"/>
                <w:sz w:val="28"/>
                <w:szCs w:val="28"/>
                <w:lang w:eastAsia="ru-RU"/>
              </w:rPr>
              <w:t>4</w:t>
            </w:r>
          </w:p>
        </w:tc>
        <w:tc>
          <w:tcPr>
            <w:tcW w:w="960" w:type="dxa"/>
            <w:shd w:val="clear" w:color="auto" w:fill="auto"/>
            <w:noWrap/>
            <w:vAlign w:val="center"/>
            <w:hideMark/>
          </w:tcPr>
          <w:p w14:paraId="3491230E" w14:textId="77777777" w:rsidR="002510A4" w:rsidRPr="002510A4" w:rsidRDefault="002510A4" w:rsidP="002510A4">
            <w:pPr>
              <w:spacing w:after="0" w:line="240" w:lineRule="auto"/>
              <w:jc w:val="center"/>
              <w:rPr>
                <w:rFonts w:ascii="Times New Roman" w:eastAsia="Times New Roman" w:hAnsi="Times New Roman" w:cs="Times New Roman"/>
                <w:color w:val="000000"/>
                <w:sz w:val="28"/>
                <w:szCs w:val="28"/>
                <w:lang w:eastAsia="ru-RU"/>
              </w:rPr>
            </w:pPr>
            <w:r w:rsidRPr="002510A4">
              <w:rPr>
                <w:rFonts w:ascii="Times New Roman" w:eastAsia="Times New Roman" w:hAnsi="Times New Roman" w:cs="Times New Roman"/>
                <w:color w:val="000000"/>
                <w:sz w:val="28"/>
                <w:szCs w:val="28"/>
                <w:lang w:eastAsia="ru-RU"/>
              </w:rPr>
              <w:t>9</w:t>
            </w:r>
          </w:p>
        </w:tc>
        <w:tc>
          <w:tcPr>
            <w:tcW w:w="960" w:type="dxa"/>
            <w:shd w:val="clear" w:color="auto" w:fill="auto"/>
            <w:noWrap/>
            <w:vAlign w:val="center"/>
            <w:hideMark/>
          </w:tcPr>
          <w:p w14:paraId="3EFA8FB3" w14:textId="77777777" w:rsidR="002510A4" w:rsidRPr="002510A4" w:rsidRDefault="002510A4" w:rsidP="002510A4">
            <w:pPr>
              <w:spacing w:after="0" w:line="240" w:lineRule="auto"/>
              <w:jc w:val="center"/>
              <w:rPr>
                <w:rFonts w:ascii="Times New Roman" w:eastAsia="Times New Roman" w:hAnsi="Times New Roman" w:cs="Times New Roman"/>
                <w:color w:val="000000"/>
                <w:sz w:val="28"/>
                <w:szCs w:val="28"/>
                <w:lang w:eastAsia="ru-RU"/>
              </w:rPr>
            </w:pPr>
            <w:r w:rsidRPr="002510A4">
              <w:rPr>
                <w:rFonts w:ascii="Times New Roman" w:eastAsia="Times New Roman" w:hAnsi="Times New Roman" w:cs="Times New Roman"/>
                <w:color w:val="000000"/>
                <w:sz w:val="28"/>
                <w:szCs w:val="28"/>
                <w:lang w:eastAsia="ru-RU"/>
              </w:rPr>
              <w:t>14</w:t>
            </w:r>
          </w:p>
        </w:tc>
        <w:tc>
          <w:tcPr>
            <w:tcW w:w="960" w:type="dxa"/>
            <w:shd w:val="clear" w:color="auto" w:fill="FFFF00"/>
            <w:noWrap/>
            <w:vAlign w:val="center"/>
            <w:hideMark/>
          </w:tcPr>
          <w:p w14:paraId="2D67A809" w14:textId="77777777" w:rsidR="002510A4" w:rsidRPr="002510A4" w:rsidRDefault="002510A4" w:rsidP="002510A4">
            <w:pPr>
              <w:spacing w:after="0" w:line="240" w:lineRule="auto"/>
              <w:jc w:val="center"/>
              <w:rPr>
                <w:rFonts w:ascii="Times New Roman" w:eastAsia="Times New Roman" w:hAnsi="Times New Roman" w:cs="Times New Roman"/>
                <w:color w:val="000000"/>
                <w:sz w:val="28"/>
                <w:szCs w:val="28"/>
                <w:lang w:eastAsia="ru-RU"/>
              </w:rPr>
            </w:pPr>
            <w:r w:rsidRPr="002510A4">
              <w:rPr>
                <w:rFonts w:ascii="Times New Roman" w:eastAsia="Times New Roman" w:hAnsi="Times New Roman" w:cs="Times New Roman"/>
                <w:color w:val="000000"/>
                <w:sz w:val="28"/>
                <w:szCs w:val="28"/>
                <w:lang w:eastAsia="ru-RU"/>
              </w:rPr>
              <w:t>21</w:t>
            </w:r>
          </w:p>
        </w:tc>
        <w:tc>
          <w:tcPr>
            <w:tcW w:w="960" w:type="dxa"/>
            <w:shd w:val="clear" w:color="auto" w:fill="FFFF00"/>
            <w:noWrap/>
            <w:vAlign w:val="center"/>
            <w:hideMark/>
          </w:tcPr>
          <w:p w14:paraId="7CA62B38" w14:textId="77777777" w:rsidR="002510A4" w:rsidRPr="002510A4" w:rsidRDefault="002510A4" w:rsidP="002510A4">
            <w:pPr>
              <w:spacing w:after="0" w:line="240" w:lineRule="auto"/>
              <w:jc w:val="center"/>
              <w:rPr>
                <w:rFonts w:ascii="Times New Roman" w:eastAsia="Times New Roman" w:hAnsi="Times New Roman" w:cs="Times New Roman"/>
                <w:color w:val="000000"/>
                <w:sz w:val="28"/>
                <w:szCs w:val="28"/>
                <w:lang w:eastAsia="ru-RU"/>
              </w:rPr>
            </w:pPr>
            <w:r w:rsidRPr="002510A4">
              <w:rPr>
                <w:rFonts w:ascii="Times New Roman" w:eastAsia="Times New Roman" w:hAnsi="Times New Roman" w:cs="Times New Roman"/>
                <w:color w:val="000000"/>
                <w:sz w:val="28"/>
                <w:szCs w:val="28"/>
                <w:lang w:eastAsia="ru-RU"/>
              </w:rPr>
              <w:t>43</w:t>
            </w:r>
          </w:p>
        </w:tc>
        <w:tc>
          <w:tcPr>
            <w:tcW w:w="1327" w:type="dxa"/>
            <w:shd w:val="clear" w:color="auto" w:fill="FFFF00"/>
            <w:noWrap/>
            <w:vAlign w:val="center"/>
            <w:hideMark/>
          </w:tcPr>
          <w:p w14:paraId="0DD50E44" w14:textId="77777777" w:rsidR="002510A4" w:rsidRPr="002510A4" w:rsidRDefault="002510A4" w:rsidP="002510A4">
            <w:pPr>
              <w:spacing w:after="0" w:line="240" w:lineRule="auto"/>
              <w:jc w:val="center"/>
              <w:rPr>
                <w:rFonts w:ascii="Times New Roman" w:eastAsia="Times New Roman" w:hAnsi="Times New Roman" w:cs="Times New Roman"/>
                <w:color w:val="000000"/>
                <w:sz w:val="28"/>
                <w:szCs w:val="28"/>
                <w:lang w:eastAsia="ru-RU"/>
              </w:rPr>
            </w:pPr>
            <w:r w:rsidRPr="002510A4">
              <w:rPr>
                <w:rFonts w:ascii="Times New Roman" w:eastAsia="Times New Roman" w:hAnsi="Times New Roman" w:cs="Times New Roman"/>
                <w:color w:val="000000"/>
                <w:sz w:val="28"/>
                <w:szCs w:val="28"/>
                <w:lang w:eastAsia="ru-RU"/>
              </w:rPr>
              <w:t>86</w:t>
            </w:r>
          </w:p>
        </w:tc>
      </w:tr>
    </w:tbl>
    <w:p w14:paraId="708197E6" w14:textId="77777777" w:rsidR="002510A4" w:rsidRPr="002A7292" w:rsidRDefault="002510A4" w:rsidP="002A7292">
      <w:pPr>
        <w:spacing w:after="0" w:line="360" w:lineRule="auto"/>
        <w:ind w:firstLine="567"/>
        <w:jc w:val="both"/>
        <w:rPr>
          <w:rFonts w:ascii="Times New Roman" w:hAnsi="Times New Roman" w:cs="Times New Roman"/>
          <w:color w:val="000000" w:themeColor="text1"/>
          <w:sz w:val="28"/>
          <w:szCs w:val="28"/>
        </w:rPr>
      </w:pPr>
    </w:p>
    <w:p w14:paraId="319A763E" w14:textId="77777777" w:rsidR="002510A4" w:rsidRPr="002A7292" w:rsidRDefault="002510A4" w:rsidP="002A7292">
      <w:pPr>
        <w:spacing w:after="0" w:line="360" w:lineRule="auto"/>
        <w:ind w:firstLine="567"/>
        <w:jc w:val="both"/>
        <w:rPr>
          <w:rFonts w:ascii="Times New Roman" w:hAnsi="Times New Roman" w:cs="Times New Roman"/>
          <w:color w:val="000000" w:themeColor="text1"/>
          <w:sz w:val="28"/>
          <w:szCs w:val="28"/>
        </w:rPr>
      </w:pPr>
      <w:r w:rsidRPr="002A7292">
        <w:rPr>
          <w:rFonts w:ascii="Times New Roman" w:hAnsi="Times New Roman" w:cs="Times New Roman"/>
          <w:color w:val="000000" w:themeColor="text1"/>
          <w:sz w:val="28"/>
          <w:szCs w:val="28"/>
        </w:rPr>
        <w:t xml:space="preserve">Анализ расчетов показывает, что для обнаружения дефекта с вероятностью близкой к 1 необходимо применять матрицы размером 4000x3000px или 3840x2160px, при этом выбирать объективы с углом поля зрения от 5 до 45 градусов. </w:t>
      </w:r>
    </w:p>
    <w:p w14:paraId="0DB6FBD9" w14:textId="2A07FFAC" w:rsidR="002510A4" w:rsidRPr="002A7292" w:rsidRDefault="002510A4" w:rsidP="002A7292">
      <w:pPr>
        <w:spacing w:after="0" w:line="360" w:lineRule="auto"/>
        <w:ind w:firstLine="567"/>
        <w:jc w:val="both"/>
        <w:rPr>
          <w:rFonts w:ascii="Times New Roman" w:hAnsi="Times New Roman" w:cs="Times New Roman"/>
          <w:color w:val="000000" w:themeColor="text1"/>
          <w:sz w:val="28"/>
          <w:szCs w:val="28"/>
        </w:rPr>
      </w:pPr>
      <w:r w:rsidRPr="002A7292">
        <w:rPr>
          <w:rFonts w:ascii="Times New Roman" w:hAnsi="Times New Roman" w:cs="Times New Roman"/>
          <w:color w:val="000000" w:themeColor="text1"/>
          <w:sz w:val="28"/>
          <w:szCs w:val="28"/>
        </w:rPr>
        <w:t xml:space="preserve">Из таблицы полезной нагрузки этим требованиям соответствуют камеры </w:t>
      </w:r>
      <w:proofErr w:type="spellStart"/>
      <w:r w:rsidRPr="002A7292">
        <w:rPr>
          <w:rFonts w:ascii="Times New Roman" w:hAnsi="Times New Roman" w:cs="Times New Roman"/>
          <w:color w:val="000000" w:themeColor="text1"/>
          <w:sz w:val="28"/>
          <w:szCs w:val="28"/>
        </w:rPr>
        <w:t>Zenmuze</w:t>
      </w:r>
      <w:proofErr w:type="spellEnd"/>
      <w:r w:rsidRPr="002A7292">
        <w:rPr>
          <w:rFonts w:ascii="Times New Roman" w:hAnsi="Times New Roman" w:cs="Times New Roman"/>
          <w:color w:val="000000" w:themeColor="text1"/>
          <w:sz w:val="28"/>
          <w:szCs w:val="28"/>
        </w:rPr>
        <w:t xml:space="preserve"> XT2 и </w:t>
      </w:r>
      <w:proofErr w:type="spellStart"/>
      <w:r w:rsidRPr="002A7292">
        <w:rPr>
          <w:rFonts w:ascii="Times New Roman" w:hAnsi="Times New Roman" w:cs="Times New Roman"/>
          <w:color w:val="000000" w:themeColor="text1"/>
          <w:sz w:val="28"/>
          <w:szCs w:val="28"/>
        </w:rPr>
        <w:t>Flir</w:t>
      </w:r>
      <w:proofErr w:type="spellEnd"/>
      <w:r w:rsidRPr="002A7292">
        <w:rPr>
          <w:rFonts w:ascii="Times New Roman" w:hAnsi="Times New Roman" w:cs="Times New Roman"/>
          <w:color w:val="000000" w:themeColor="text1"/>
          <w:sz w:val="28"/>
          <w:szCs w:val="28"/>
        </w:rPr>
        <w:t xml:space="preserve"> Duo Pro R640. Минимальной ценой обладает камера </w:t>
      </w:r>
      <w:proofErr w:type="spellStart"/>
      <w:r w:rsidRPr="002A7292">
        <w:rPr>
          <w:rFonts w:ascii="Times New Roman" w:hAnsi="Times New Roman" w:cs="Times New Roman"/>
          <w:color w:val="000000" w:themeColor="text1"/>
          <w:sz w:val="28"/>
          <w:szCs w:val="28"/>
        </w:rPr>
        <w:t>Flir</w:t>
      </w:r>
      <w:proofErr w:type="spellEnd"/>
      <w:r w:rsidRPr="002A7292">
        <w:rPr>
          <w:rFonts w:ascii="Times New Roman" w:hAnsi="Times New Roman" w:cs="Times New Roman"/>
          <w:color w:val="000000" w:themeColor="text1"/>
          <w:sz w:val="28"/>
          <w:szCs w:val="28"/>
        </w:rPr>
        <w:t xml:space="preserve"> Duo Pro R640. </w:t>
      </w:r>
    </w:p>
    <w:p w14:paraId="3FE866B5" w14:textId="77777777" w:rsidR="002510A4" w:rsidRPr="002A7292" w:rsidRDefault="002510A4" w:rsidP="002A7292">
      <w:pPr>
        <w:spacing w:after="0" w:line="360" w:lineRule="auto"/>
        <w:ind w:firstLine="567"/>
        <w:jc w:val="both"/>
        <w:rPr>
          <w:rFonts w:ascii="Times New Roman" w:hAnsi="Times New Roman" w:cs="Times New Roman"/>
          <w:color w:val="000000" w:themeColor="text1"/>
          <w:sz w:val="28"/>
          <w:szCs w:val="28"/>
        </w:rPr>
      </w:pPr>
    </w:p>
    <w:p w14:paraId="1142B540" w14:textId="491E13FE" w:rsidR="00170DA1" w:rsidRPr="00694B46" w:rsidRDefault="00694B46" w:rsidP="00170DA1">
      <w:pPr>
        <w:spacing w:after="0" w:line="360" w:lineRule="auto"/>
        <w:ind w:firstLine="567"/>
        <w:jc w:val="both"/>
        <w:rPr>
          <w:rFonts w:ascii="Times New Roman" w:hAnsi="Times New Roman" w:cs="Times New Roman"/>
          <w:i/>
          <w:color w:val="000000" w:themeColor="text1"/>
          <w:sz w:val="28"/>
          <w:szCs w:val="28"/>
        </w:rPr>
      </w:pPr>
      <w:r w:rsidRPr="00694B46">
        <w:rPr>
          <w:rFonts w:ascii="Times New Roman" w:hAnsi="Times New Roman" w:cs="Times New Roman"/>
          <w:i/>
          <w:color w:val="000000" w:themeColor="text1"/>
          <w:sz w:val="28"/>
          <w:szCs w:val="28"/>
        </w:rPr>
        <w:t>Выбор микрофона</w:t>
      </w:r>
    </w:p>
    <w:p w14:paraId="47301F95" w14:textId="6819F13A" w:rsidR="00170DA1" w:rsidRDefault="00694B46" w:rsidP="00170DA1">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Выбор микрофона осуществлялся по следующим критериям:</w:t>
      </w:r>
    </w:p>
    <w:p w14:paraId="464832BC" w14:textId="737E4E48" w:rsidR="00694B46" w:rsidRDefault="00180DAC" w:rsidP="00170DA1">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00694B46">
        <w:rPr>
          <w:rFonts w:ascii="Times New Roman" w:hAnsi="Times New Roman" w:cs="Times New Roman"/>
          <w:color w:val="000000" w:themeColor="text1"/>
          <w:sz w:val="28"/>
          <w:szCs w:val="28"/>
        </w:rPr>
        <w:tab/>
        <w:t xml:space="preserve">измеряемые частоты. Диапазон частот микрофона должен включать </w:t>
      </w:r>
      <w:r>
        <w:rPr>
          <w:rFonts w:ascii="Times New Roman" w:hAnsi="Times New Roman" w:cs="Times New Roman"/>
          <w:color w:val="000000" w:themeColor="text1"/>
          <w:sz w:val="28"/>
          <w:szCs w:val="28"/>
        </w:rPr>
        <w:t xml:space="preserve">все </w:t>
      </w:r>
      <w:r w:rsidR="00694B46">
        <w:rPr>
          <w:rFonts w:ascii="Times New Roman" w:hAnsi="Times New Roman" w:cs="Times New Roman"/>
          <w:color w:val="000000" w:themeColor="text1"/>
          <w:sz w:val="28"/>
          <w:szCs w:val="28"/>
        </w:rPr>
        <w:t>частоты, характерные для звуков в машинном зале;</w:t>
      </w:r>
    </w:p>
    <w:p w14:paraId="115BC106" w14:textId="140E7DB7" w:rsidR="00694B46" w:rsidRDefault="00180DAC" w:rsidP="00170DA1">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lastRenderedPageBreak/>
        <w:t>•</w:t>
      </w:r>
      <w:r w:rsidR="00694B46">
        <w:rPr>
          <w:rFonts w:ascii="Times New Roman" w:hAnsi="Times New Roman" w:cs="Times New Roman"/>
          <w:color w:val="000000" w:themeColor="text1"/>
          <w:sz w:val="28"/>
          <w:szCs w:val="28"/>
        </w:rPr>
        <w:t xml:space="preserve"> возможность интеграции на борт БПЛА</w:t>
      </w:r>
    </w:p>
    <w:p w14:paraId="2DC4C321" w14:textId="474B2BD9" w:rsidR="00180DAC" w:rsidRDefault="00180DAC" w:rsidP="00180DAC">
      <w:pPr>
        <w:spacing w:after="0" w:line="360" w:lineRule="auto"/>
        <w:ind w:left="1134"/>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минимальные требования к обеспечению питанием</w:t>
      </w:r>
    </w:p>
    <w:p w14:paraId="5CDBB9BC" w14:textId="747149E5" w:rsidR="00180DAC" w:rsidRDefault="00180DAC" w:rsidP="00180DAC">
      <w:pPr>
        <w:spacing w:after="0" w:line="360" w:lineRule="auto"/>
        <w:ind w:left="1134"/>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интерфейс</w:t>
      </w:r>
    </w:p>
    <w:p w14:paraId="431387D8" w14:textId="20653541" w:rsidR="00694B46" w:rsidRDefault="00180DAC" w:rsidP="00170DA1">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стоимость</w:t>
      </w:r>
    </w:p>
    <w:p w14:paraId="29DDFC53" w14:textId="6F82442C" w:rsidR="00180DAC" w:rsidRDefault="00180DAC" w:rsidP="00170DA1">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Результаты эксперимента по выбору микрофона из нескольких рассматриваемых устройств, а также результаты выбора представлены на рисунках 5.39 и 5.40 соответственно.</w:t>
      </w:r>
    </w:p>
    <w:p w14:paraId="4F8E1B90" w14:textId="1397F950" w:rsidR="00180DAC" w:rsidRDefault="00180DAC" w:rsidP="00180DAC">
      <w:pPr>
        <w:spacing w:after="0" w:line="360" w:lineRule="auto"/>
        <w:jc w:val="center"/>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lang w:eastAsia="ru-RU"/>
        </w:rPr>
        <w:drawing>
          <wp:inline distT="0" distB="0" distL="0" distR="0" wp14:anchorId="4844307A" wp14:editId="056F6B3E">
            <wp:extent cx="5889379" cy="3645725"/>
            <wp:effectExtent l="0" t="0" r="0" b="0"/>
            <wp:docPr id="179" name="Рисунок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Микрофон_эксперимент 1.jpg"/>
                    <pic:cNvPicPr/>
                  </pic:nvPicPr>
                  <pic:blipFill rotWithShape="1">
                    <a:blip r:embed="rId134">
                      <a:extLst>
                        <a:ext uri="{28A0092B-C50C-407E-A947-70E740481C1C}">
                          <a14:useLocalDpi xmlns:a14="http://schemas.microsoft.com/office/drawing/2010/main" val="0"/>
                        </a:ext>
                      </a:extLst>
                    </a:blip>
                    <a:srcRect l="1563" t="5158" r="1507" b="1795"/>
                    <a:stretch/>
                  </pic:blipFill>
                  <pic:spPr bwMode="auto">
                    <a:xfrm>
                      <a:off x="0" y="0"/>
                      <a:ext cx="5913434" cy="3660616"/>
                    </a:xfrm>
                    <a:prstGeom prst="rect">
                      <a:avLst/>
                    </a:prstGeom>
                    <a:ln>
                      <a:noFill/>
                    </a:ln>
                    <a:extLst>
                      <a:ext uri="{53640926-AAD7-44D8-BBD7-CCE9431645EC}">
                        <a14:shadowObscured xmlns:a14="http://schemas.microsoft.com/office/drawing/2010/main"/>
                      </a:ext>
                    </a:extLst>
                  </pic:spPr>
                </pic:pic>
              </a:graphicData>
            </a:graphic>
          </wp:inline>
        </w:drawing>
      </w:r>
    </w:p>
    <w:p w14:paraId="19C44373" w14:textId="43B5F8C7" w:rsidR="00180DAC" w:rsidRDefault="00971514" w:rsidP="00971514">
      <w:pPr>
        <w:spacing w:after="0" w:line="360" w:lineRule="auto"/>
        <w:jc w:val="center"/>
        <w:rPr>
          <w:rFonts w:ascii="Times New Roman" w:hAnsi="Times New Roman" w:cs="Times New Roman"/>
          <w:color w:val="000000" w:themeColor="text1"/>
          <w:sz w:val="28"/>
          <w:szCs w:val="28"/>
        </w:rPr>
      </w:pPr>
      <w:r w:rsidRPr="00971514">
        <w:rPr>
          <w:rFonts w:ascii="Times New Roman" w:hAnsi="Times New Roman" w:cs="Times New Roman"/>
          <w:noProof/>
          <w:color w:val="000000" w:themeColor="text1"/>
          <w:sz w:val="28"/>
          <w:szCs w:val="28"/>
          <w:lang w:eastAsia="ru-RU"/>
        </w:rPr>
        <w:drawing>
          <wp:inline distT="0" distB="0" distL="0" distR="0" wp14:anchorId="3715B67F" wp14:editId="442D3C4A">
            <wp:extent cx="5931222" cy="2244436"/>
            <wp:effectExtent l="0" t="0" r="0" b="3810"/>
            <wp:docPr id="180" name="Рисунок 8">
              <a:extLst xmlns:a="http://schemas.openxmlformats.org/drawingml/2006/main">
                <a:ext uri="{FF2B5EF4-FFF2-40B4-BE49-F238E27FC236}">
                  <a16:creationId xmlns:a16="http://schemas.microsoft.com/office/drawing/2014/main" id="{C24B00BC-45DF-4F4A-834D-E6F0E0EE57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8">
                      <a:extLst>
                        <a:ext uri="{FF2B5EF4-FFF2-40B4-BE49-F238E27FC236}">
                          <a16:creationId xmlns:a16="http://schemas.microsoft.com/office/drawing/2014/main" id="{C24B00BC-45DF-4F4A-834D-E6F0E0EE57FC}"/>
                        </a:ext>
                      </a:extLst>
                    </pic:cNvPr>
                    <pic:cNvPicPr>
                      <a:picLocks noChangeAspect="1"/>
                    </pic:cNvPicPr>
                  </pic:nvPicPr>
                  <pic:blipFill>
                    <a:blip r:embed="rId135"/>
                    <a:stretch>
                      <a:fillRect/>
                    </a:stretch>
                  </pic:blipFill>
                  <pic:spPr>
                    <a:xfrm>
                      <a:off x="0" y="0"/>
                      <a:ext cx="5943060" cy="2248916"/>
                    </a:xfrm>
                    <a:prstGeom prst="rect">
                      <a:avLst/>
                    </a:prstGeom>
                  </pic:spPr>
                </pic:pic>
              </a:graphicData>
            </a:graphic>
          </wp:inline>
        </w:drawing>
      </w:r>
    </w:p>
    <w:p w14:paraId="7CCC3F72" w14:textId="7C0279CE" w:rsidR="00180DAC" w:rsidRDefault="00971514" w:rsidP="00971514">
      <w:pPr>
        <w:spacing w:after="0" w:line="360" w:lineRule="auto"/>
        <w:jc w:val="center"/>
        <w:rPr>
          <w:rFonts w:ascii="Times New Roman" w:hAnsi="Times New Roman" w:cs="Times New Roman"/>
          <w:color w:val="000000" w:themeColor="text1"/>
          <w:sz w:val="28"/>
          <w:szCs w:val="28"/>
        </w:rPr>
      </w:pPr>
      <w:r w:rsidRPr="00B41D6D">
        <w:rPr>
          <w:rFonts w:ascii="Times New Roman" w:hAnsi="Times New Roman" w:cs="Times New Roman"/>
          <w:i/>
          <w:color w:val="000000" w:themeColor="text1"/>
          <w:sz w:val="26"/>
          <w:szCs w:val="26"/>
        </w:rPr>
        <w:t xml:space="preserve">Рисунок </w:t>
      </w:r>
      <w:r>
        <w:rPr>
          <w:rFonts w:ascii="Times New Roman" w:hAnsi="Times New Roman" w:cs="Times New Roman"/>
          <w:i/>
          <w:color w:val="000000" w:themeColor="text1"/>
          <w:sz w:val="26"/>
          <w:szCs w:val="26"/>
        </w:rPr>
        <w:t>5</w:t>
      </w:r>
      <w:r w:rsidRPr="00B41D6D">
        <w:rPr>
          <w:rFonts w:ascii="Times New Roman" w:hAnsi="Times New Roman" w:cs="Times New Roman"/>
          <w:i/>
          <w:color w:val="000000" w:themeColor="text1"/>
          <w:sz w:val="26"/>
          <w:szCs w:val="26"/>
        </w:rPr>
        <w:t>.</w:t>
      </w:r>
      <w:r>
        <w:rPr>
          <w:rFonts w:ascii="Times New Roman" w:hAnsi="Times New Roman" w:cs="Times New Roman"/>
          <w:i/>
          <w:color w:val="000000" w:themeColor="text1"/>
          <w:sz w:val="26"/>
          <w:szCs w:val="26"/>
        </w:rPr>
        <w:t>39 –</w:t>
      </w:r>
      <w:r w:rsidRPr="00B41D6D">
        <w:rPr>
          <w:rFonts w:ascii="Times New Roman" w:hAnsi="Times New Roman" w:cs="Times New Roman"/>
          <w:i/>
          <w:color w:val="000000" w:themeColor="text1"/>
          <w:sz w:val="26"/>
          <w:szCs w:val="26"/>
        </w:rPr>
        <w:t xml:space="preserve"> </w:t>
      </w:r>
      <w:r>
        <w:rPr>
          <w:rFonts w:ascii="Times New Roman" w:hAnsi="Times New Roman" w:cs="Times New Roman"/>
          <w:i/>
          <w:color w:val="000000" w:themeColor="text1"/>
          <w:sz w:val="26"/>
          <w:szCs w:val="26"/>
        </w:rPr>
        <w:t>Результаты замеров частотных характеристик отобранных микрофонов</w:t>
      </w:r>
    </w:p>
    <w:p w14:paraId="3C1AD231" w14:textId="77777777" w:rsidR="00971514" w:rsidRDefault="00971514" w:rsidP="00170DA1">
      <w:pPr>
        <w:spacing w:after="0" w:line="360" w:lineRule="auto"/>
        <w:ind w:firstLine="567"/>
        <w:jc w:val="both"/>
        <w:rPr>
          <w:rFonts w:ascii="Times New Roman" w:hAnsi="Times New Roman" w:cs="Times New Roman"/>
          <w:color w:val="000000" w:themeColor="text1"/>
          <w:sz w:val="28"/>
          <w:szCs w:val="28"/>
        </w:rPr>
      </w:pPr>
    </w:p>
    <w:p w14:paraId="1D0B4286" w14:textId="0B2A835C" w:rsidR="00971514" w:rsidRDefault="00270CFA" w:rsidP="00270CFA">
      <w:pPr>
        <w:spacing w:after="0" w:line="360" w:lineRule="auto"/>
        <w:jc w:val="center"/>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lang w:eastAsia="ru-RU"/>
        </w:rPr>
        <w:lastRenderedPageBreak/>
        <w:drawing>
          <wp:inline distT="0" distB="0" distL="0" distR="0" wp14:anchorId="78FE24E7" wp14:editId="34465359">
            <wp:extent cx="6117808" cy="816231"/>
            <wp:effectExtent l="0" t="0" r="0" b="3175"/>
            <wp:docPr id="181" name="Рисунок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Результат выбора микрофона.jpg"/>
                    <pic:cNvPicPr/>
                  </pic:nvPicPr>
                  <pic:blipFill>
                    <a:blip r:embed="rId136">
                      <a:extLst>
                        <a:ext uri="{28A0092B-C50C-407E-A947-70E740481C1C}">
                          <a14:useLocalDpi xmlns:a14="http://schemas.microsoft.com/office/drawing/2010/main" val="0"/>
                        </a:ext>
                      </a:extLst>
                    </a:blip>
                    <a:stretch>
                      <a:fillRect/>
                    </a:stretch>
                  </pic:blipFill>
                  <pic:spPr>
                    <a:xfrm>
                      <a:off x="0" y="0"/>
                      <a:ext cx="6154928" cy="821184"/>
                    </a:xfrm>
                    <a:prstGeom prst="rect">
                      <a:avLst/>
                    </a:prstGeom>
                  </pic:spPr>
                </pic:pic>
              </a:graphicData>
            </a:graphic>
          </wp:inline>
        </w:drawing>
      </w:r>
    </w:p>
    <w:p w14:paraId="35D6D6F7" w14:textId="3FBA4F57" w:rsidR="00270CFA" w:rsidRDefault="00270CFA" w:rsidP="00270CFA">
      <w:pPr>
        <w:spacing w:after="0" w:line="360" w:lineRule="auto"/>
        <w:jc w:val="center"/>
        <w:rPr>
          <w:rFonts w:ascii="Times New Roman" w:hAnsi="Times New Roman" w:cs="Times New Roman"/>
          <w:color w:val="000000" w:themeColor="text1"/>
          <w:sz w:val="28"/>
          <w:szCs w:val="28"/>
        </w:rPr>
      </w:pPr>
      <w:r w:rsidRPr="00B41D6D">
        <w:rPr>
          <w:rFonts w:ascii="Times New Roman" w:hAnsi="Times New Roman" w:cs="Times New Roman"/>
          <w:i/>
          <w:color w:val="000000" w:themeColor="text1"/>
          <w:sz w:val="26"/>
          <w:szCs w:val="26"/>
        </w:rPr>
        <w:t xml:space="preserve">Рисунок </w:t>
      </w:r>
      <w:r>
        <w:rPr>
          <w:rFonts w:ascii="Times New Roman" w:hAnsi="Times New Roman" w:cs="Times New Roman"/>
          <w:i/>
          <w:color w:val="000000" w:themeColor="text1"/>
          <w:sz w:val="26"/>
          <w:szCs w:val="26"/>
        </w:rPr>
        <w:t>5</w:t>
      </w:r>
      <w:r w:rsidRPr="00B41D6D">
        <w:rPr>
          <w:rFonts w:ascii="Times New Roman" w:hAnsi="Times New Roman" w:cs="Times New Roman"/>
          <w:i/>
          <w:color w:val="000000" w:themeColor="text1"/>
          <w:sz w:val="26"/>
          <w:szCs w:val="26"/>
        </w:rPr>
        <w:t>.</w:t>
      </w:r>
      <w:r>
        <w:rPr>
          <w:rFonts w:ascii="Times New Roman" w:hAnsi="Times New Roman" w:cs="Times New Roman"/>
          <w:i/>
          <w:color w:val="000000" w:themeColor="text1"/>
          <w:sz w:val="26"/>
          <w:szCs w:val="26"/>
        </w:rPr>
        <w:t>40 –</w:t>
      </w:r>
      <w:r w:rsidRPr="00B41D6D">
        <w:rPr>
          <w:rFonts w:ascii="Times New Roman" w:hAnsi="Times New Roman" w:cs="Times New Roman"/>
          <w:i/>
          <w:color w:val="000000" w:themeColor="text1"/>
          <w:sz w:val="26"/>
          <w:szCs w:val="26"/>
        </w:rPr>
        <w:t xml:space="preserve"> </w:t>
      </w:r>
      <w:r>
        <w:rPr>
          <w:rFonts w:ascii="Times New Roman" w:hAnsi="Times New Roman" w:cs="Times New Roman"/>
          <w:i/>
          <w:color w:val="000000" w:themeColor="text1"/>
          <w:sz w:val="26"/>
          <w:szCs w:val="26"/>
        </w:rPr>
        <w:t>Результаты выбора модели микрофона</w:t>
      </w:r>
    </w:p>
    <w:p w14:paraId="1E71E77E" w14:textId="77777777" w:rsidR="00270CFA" w:rsidRDefault="00270CFA" w:rsidP="00170DA1">
      <w:pPr>
        <w:spacing w:after="0" w:line="360" w:lineRule="auto"/>
        <w:ind w:firstLine="567"/>
        <w:jc w:val="both"/>
        <w:rPr>
          <w:rFonts w:ascii="Times New Roman" w:hAnsi="Times New Roman" w:cs="Times New Roman"/>
          <w:color w:val="000000" w:themeColor="text1"/>
          <w:sz w:val="28"/>
          <w:szCs w:val="28"/>
        </w:rPr>
      </w:pPr>
    </w:p>
    <w:p w14:paraId="699D4751" w14:textId="77777777" w:rsidR="00EF2C33" w:rsidRPr="00EF2C33" w:rsidRDefault="00EF2C33" w:rsidP="00EF2C33">
      <w:pPr>
        <w:spacing w:after="0" w:line="360" w:lineRule="auto"/>
        <w:ind w:firstLine="567"/>
        <w:jc w:val="both"/>
        <w:rPr>
          <w:rFonts w:ascii="Times New Roman" w:hAnsi="Times New Roman" w:cs="Times New Roman"/>
          <w:b/>
          <w:color w:val="000000" w:themeColor="text1"/>
          <w:sz w:val="28"/>
          <w:szCs w:val="28"/>
        </w:rPr>
      </w:pPr>
      <w:r w:rsidRPr="00EF2C33">
        <w:rPr>
          <w:rFonts w:ascii="Times New Roman" w:hAnsi="Times New Roman" w:cs="Times New Roman"/>
          <w:b/>
          <w:color w:val="000000" w:themeColor="text1"/>
          <w:sz w:val="28"/>
          <w:szCs w:val="28"/>
        </w:rPr>
        <w:t>Состав полезной нагрузки</w:t>
      </w:r>
    </w:p>
    <w:p w14:paraId="423E4301" w14:textId="77777777" w:rsidR="00EF2C33" w:rsidRDefault="00EF2C33" w:rsidP="00170DA1">
      <w:pPr>
        <w:spacing w:after="0" w:line="360" w:lineRule="auto"/>
        <w:ind w:firstLine="567"/>
        <w:jc w:val="both"/>
        <w:rPr>
          <w:rFonts w:ascii="Times New Roman" w:hAnsi="Times New Roman" w:cs="Times New Roman"/>
          <w:color w:val="000000" w:themeColor="text1"/>
          <w:sz w:val="28"/>
          <w:szCs w:val="28"/>
        </w:rPr>
      </w:pPr>
    </w:p>
    <w:p w14:paraId="670A24A1" w14:textId="3BAF1AC5" w:rsidR="00EF2C33" w:rsidRDefault="00EF2C33" w:rsidP="00170DA1">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Состав полезной нагрузки, отобранный по указанным критериям и согласованный с Заказчиком, представлен на рисунке 5.41.</w:t>
      </w:r>
    </w:p>
    <w:p w14:paraId="78F720B8" w14:textId="4BEC5897" w:rsidR="00EF2C33" w:rsidRDefault="00EF2C33" w:rsidP="00EF2C33">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lang w:eastAsia="ru-RU"/>
        </w:rPr>
        <w:drawing>
          <wp:inline distT="0" distB="0" distL="0" distR="0" wp14:anchorId="450F8307" wp14:editId="389C09EE">
            <wp:extent cx="6045387" cy="3040084"/>
            <wp:effectExtent l="0" t="0" r="0" b="8255"/>
            <wp:docPr id="182" name="Рисунок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Состав ПН.jpg"/>
                    <pic:cNvPicPr/>
                  </pic:nvPicPr>
                  <pic:blipFill rotWithShape="1">
                    <a:blip r:embed="rId137">
                      <a:extLst>
                        <a:ext uri="{28A0092B-C50C-407E-A947-70E740481C1C}">
                          <a14:useLocalDpi xmlns:a14="http://schemas.microsoft.com/office/drawing/2010/main" val="0"/>
                        </a:ext>
                      </a:extLst>
                    </a:blip>
                    <a:srcRect t="-2862" b="-1"/>
                    <a:stretch/>
                  </pic:blipFill>
                  <pic:spPr bwMode="auto">
                    <a:xfrm>
                      <a:off x="0" y="0"/>
                      <a:ext cx="6051143" cy="3042978"/>
                    </a:xfrm>
                    <a:prstGeom prst="rect">
                      <a:avLst/>
                    </a:prstGeom>
                    <a:ln>
                      <a:noFill/>
                    </a:ln>
                    <a:extLst>
                      <a:ext uri="{53640926-AAD7-44D8-BBD7-CCE9431645EC}">
                        <a14:shadowObscured xmlns:a14="http://schemas.microsoft.com/office/drawing/2010/main"/>
                      </a:ext>
                    </a:extLst>
                  </pic:spPr>
                </pic:pic>
              </a:graphicData>
            </a:graphic>
          </wp:inline>
        </w:drawing>
      </w:r>
    </w:p>
    <w:p w14:paraId="1DDE8B99" w14:textId="1B7B133F" w:rsidR="00EF2C33" w:rsidRDefault="00EF2C33" w:rsidP="00EF2C33">
      <w:pPr>
        <w:spacing w:after="0" w:line="360" w:lineRule="auto"/>
        <w:jc w:val="center"/>
        <w:rPr>
          <w:rFonts w:ascii="Times New Roman" w:hAnsi="Times New Roman" w:cs="Times New Roman"/>
          <w:color w:val="000000" w:themeColor="text1"/>
          <w:sz w:val="28"/>
          <w:szCs w:val="28"/>
        </w:rPr>
      </w:pPr>
      <w:r w:rsidRPr="00B41D6D">
        <w:rPr>
          <w:rFonts w:ascii="Times New Roman" w:hAnsi="Times New Roman" w:cs="Times New Roman"/>
          <w:i/>
          <w:color w:val="000000" w:themeColor="text1"/>
          <w:sz w:val="26"/>
          <w:szCs w:val="26"/>
        </w:rPr>
        <w:t xml:space="preserve">Рисунок </w:t>
      </w:r>
      <w:r>
        <w:rPr>
          <w:rFonts w:ascii="Times New Roman" w:hAnsi="Times New Roman" w:cs="Times New Roman"/>
          <w:i/>
          <w:color w:val="000000" w:themeColor="text1"/>
          <w:sz w:val="26"/>
          <w:szCs w:val="26"/>
        </w:rPr>
        <w:t>5</w:t>
      </w:r>
      <w:r w:rsidRPr="00B41D6D">
        <w:rPr>
          <w:rFonts w:ascii="Times New Roman" w:hAnsi="Times New Roman" w:cs="Times New Roman"/>
          <w:i/>
          <w:color w:val="000000" w:themeColor="text1"/>
          <w:sz w:val="26"/>
          <w:szCs w:val="26"/>
        </w:rPr>
        <w:t>.</w:t>
      </w:r>
      <w:r>
        <w:rPr>
          <w:rFonts w:ascii="Times New Roman" w:hAnsi="Times New Roman" w:cs="Times New Roman"/>
          <w:i/>
          <w:color w:val="000000" w:themeColor="text1"/>
          <w:sz w:val="26"/>
          <w:szCs w:val="26"/>
        </w:rPr>
        <w:t>41 –</w:t>
      </w:r>
      <w:r w:rsidRPr="00B41D6D">
        <w:rPr>
          <w:rFonts w:ascii="Times New Roman" w:hAnsi="Times New Roman" w:cs="Times New Roman"/>
          <w:i/>
          <w:color w:val="000000" w:themeColor="text1"/>
          <w:sz w:val="26"/>
          <w:szCs w:val="26"/>
        </w:rPr>
        <w:t xml:space="preserve"> </w:t>
      </w:r>
      <w:r>
        <w:rPr>
          <w:rFonts w:ascii="Times New Roman" w:hAnsi="Times New Roman" w:cs="Times New Roman"/>
          <w:i/>
          <w:color w:val="000000" w:themeColor="text1"/>
          <w:sz w:val="26"/>
          <w:szCs w:val="26"/>
        </w:rPr>
        <w:t>Состав полезной нагрузки БПЛА для применения в составе ПАК</w:t>
      </w:r>
    </w:p>
    <w:p w14:paraId="12CA8892" w14:textId="77777777" w:rsidR="00270CFA" w:rsidRDefault="00270CFA" w:rsidP="00170DA1">
      <w:pPr>
        <w:spacing w:after="0" w:line="360" w:lineRule="auto"/>
        <w:ind w:firstLine="567"/>
        <w:jc w:val="both"/>
        <w:rPr>
          <w:rFonts w:ascii="Times New Roman" w:hAnsi="Times New Roman" w:cs="Times New Roman"/>
          <w:color w:val="000000" w:themeColor="text1"/>
          <w:sz w:val="28"/>
          <w:szCs w:val="28"/>
        </w:rPr>
      </w:pPr>
    </w:p>
    <w:p w14:paraId="4421A978" w14:textId="0A08AFEF" w:rsidR="00EF2C33" w:rsidRDefault="00EF2C33" w:rsidP="00EF2C33">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Минимальный состав полезной нагрузки включает в себя телевизионную и тепловизионную камеры, обзор существующих решений показывает, что масса такой системы лежит в пределах от 84 до </w:t>
      </w:r>
      <w:r w:rsidR="005C4239">
        <w:rPr>
          <w:rFonts w:ascii="Times New Roman" w:hAnsi="Times New Roman" w:cs="Times New Roman"/>
          <w:color w:val="000000" w:themeColor="text1"/>
          <w:sz w:val="28"/>
          <w:szCs w:val="28"/>
        </w:rPr>
        <w:t>750</w:t>
      </w:r>
      <w:r>
        <w:rPr>
          <w:rFonts w:ascii="Times New Roman" w:hAnsi="Times New Roman" w:cs="Times New Roman"/>
          <w:color w:val="000000" w:themeColor="text1"/>
          <w:sz w:val="28"/>
          <w:szCs w:val="28"/>
        </w:rPr>
        <w:t xml:space="preserve"> грамм. Информацию с блока камер необходимо передавать на наземную часть ПАК для этого камеры должны быть интегрированы с одноплатным компьютером, обладающим интерфейсами </w:t>
      </w:r>
      <w:proofErr w:type="spellStart"/>
      <w:r w:rsidRPr="00EF2C33">
        <w:rPr>
          <w:rFonts w:ascii="Times New Roman" w:hAnsi="Times New Roman" w:cs="Times New Roman"/>
          <w:color w:val="000000" w:themeColor="text1"/>
          <w:sz w:val="28"/>
          <w:szCs w:val="28"/>
        </w:rPr>
        <w:t>Wi</w:t>
      </w:r>
      <w:proofErr w:type="spellEnd"/>
      <w:r>
        <w:rPr>
          <w:rFonts w:ascii="Times New Roman" w:hAnsi="Times New Roman" w:cs="Times New Roman"/>
          <w:color w:val="000000" w:themeColor="text1"/>
          <w:sz w:val="28"/>
          <w:szCs w:val="28"/>
        </w:rPr>
        <w:t>-</w:t>
      </w:r>
      <w:r w:rsidRPr="00EF2C33">
        <w:rPr>
          <w:rFonts w:ascii="Times New Roman" w:hAnsi="Times New Roman" w:cs="Times New Roman"/>
          <w:color w:val="000000" w:themeColor="text1"/>
          <w:sz w:val="28"/>
          <w:szCs w:val="28"/>
        </w:rPr>
        <w:t>Fi</w:t>
      </w:r>
      <w:r w:rsidRPr="00240FC8">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 xml:space="preserve">и </w:t>
      </w:r>
      <w:r w:rsidRPr="00EF2C33">
        <w:rPr>
          <w:rFonts w:ascii="Times New Roman" w:hAnsi="Times New Roman" w:cs="Times New Roman"/>
          <w:color w:val="000000" w:themeColor="text1"/>
          <w:sz w:val="28"/>
          <w:szCs w:val="28"/>
        </w:rPr>
        <w:t>Bluetooth</w:t>
      </w:r>
      <w:r>
        <w:rPr>
          <w:rFonts w:ascii="Times New Roman" w:hAnsi="Times New Roman" w:cs="Times New Roman"/>
          <w:color w:val="000000" w:themeColor="text1"/>
          <w:sz w:val="28"/>
          <w:szCs w:val="28"/>
        </w:rPr>
        <w:t xml:space="preserve">, примеры одноплатных компьютеров приведены в таблице </w:t>
      </w:r>
      <w:r w:rsidR="007866C7">
        <w:rPr>
          <w:rFonts w:ascii="Times New Roman" w:hAnsi="Times New Roman" w:cs="Times New Roman"/>
          <w:color w:val="000000" w:themeColor="text1"/>
          <w:sz w:val="28"/>
          <w:szCs w:val="28"/>
        </w:rPr>
        <w:t>5.15</w:t>
      </w:r>
      <w:r>
        <w:rPr>
          <w:rFonts w:ascii="Times New Roman" w:hAnsi="Times New Roman" w:cs="Times New Roman"/>
          <w:color w:val="000000" w:themeColor="text1"/>
          <w:sz w:val="28"/>
          <w:szCs w:val="28"/>
        </w:rPr>
        <w:t xml:space="preserve">. </w:t>
      </w:r>
    </w:p>
    <w:p w14:paraId="7E545710" w14:textId="77777777" w:rsidR="007866C7" w:rsidRDefault="007866C7" w:rsidP="00EF2C33">
      <w:pPr>
        <w:spacing w:after="0" w:line="360" w:lineRule="auto"/>
        <w:ind w:firstLine="567"/>
        <w:jc w:val="both"/>
        <w:rPr>
          <w:rFonts w:ascii="Times New Roman" w:hAnsi="Times New Roman" w:cs="Times New Roman"/>
          <w:color w:val="000000" w:themeColor="text1"/>
          <w:sz w:val="28"/>
          <w:szCs w:val="28"/>
        </w:rPr>
      </w:pPr>
    </w:p>
    <w:p w14:paraId="0AB53E15" w14:textId="77777777" w:rsidR="005C4239" w:rsidRDefault="005C4239" w:rsidP="00EF2C33">
      <w:pPr>
        <w:spacing w:after="0" w:line="360" w:lineRule="auto"/>
        <w:ind w:firstLine="567"/>
        <w:jc w:val="both"/>
        <w:rPr>
          <w:rFonts w:ascii="Times New Roman" w:hAnsi="Times New Roman" w:cs="Times New Roman"/>
          <w:color w:val="000000" w:themeColor="text1"/>
          <w:sz w:val="28"/>
          <w:szCs w:val="28"/>
        </w:rPr>
      </w:pPr>
    </w:p>
    <w:p w14:paraId="5A6F4033" w14:textId="2EFF7D0E" w:rsidR="00EF2C33" w:rsidRPr="005C4239" w:rsidRDefault="00EF2C33" w:rsidP="005C4239">
      <w:pPr>
        <w:spacing w:after="0"/>
        <w:rPr>
          <w:rFonts w:ascii="Times New Roman" w:eastAsia="Calibri" w:hAnsi="Times New Roman" w:cs="Times New Roman"/>
          <w:sz w:val="28"/>
          <w:szCs w:val="28"/>
        </w:rPr>
      </w:pPr>
      <w:r w:rsidRPr="005C4239">
        <w:rPr>
          <w:rFonts w:ascii="Times New Roman" w:eastAsia="Calibri" w:hAnsi="Times New Roman" w:cs="Times New Roman"/>
          <w:sz w:val="28"/>
          <w:szCs w:val="28"/>
        </w:rPr>
        <w:lastRenderedPageBreak/>
        <w:t xml:space="preserve">Таблица </w:t>
      </w:r>
      <w:r w:rsidR="005C4239">
        <w:rPr>
          <w:rFonts w:ascii="Times New Roman" w:eastAsia="Calibri" w:hAnsi="Times New Roman" w:cs="Times New Roman"/>
          <w:sz w:val="28"/>
          <w:szCs w:val="28"/>
        </w:rPr>
        <w:t>5.15</w:t>
      </w:r>
    </w:p>
    <w:tbl>
      <w:tblPr>
        <w:tblStyle w:val="af3"/>
        <w:tblW w:w="0" w:type="auto"/>
        <w:tblInd w:w="-5" w:type="dxa"/>
        <w:tblLook w:val="04A0" w:firstRow="1" w:lastRow="0" w:firstColumn="1" w:lastColumn="0" w:noHBand="0" w:noVBand="1"/>
      </w:tblPr>
      <w:tblGrid>
        <w:gridCol w:w="1878"/>
        <w:gridCol w:w="2045"/>
        <w:gridCol w:w="940"/>
        <w:gridCol w:w="1327"/>
        <w:gridCol w:w="1646"/>
        <w:gridCol w:w="1509"/>
      </w:tblGrid>
      <w:tr w:rsidR="00EF2C33" w14:paraId="4DA0D07A" w14:textId="77777777" w:rsidTr="006A2A7D">
        <w:tc>
          <w:tcPr>
            <w:tcW w:w="1878" w:type="dxa"/>
          </w:tcPr>
          <w:p w14:paraId="78FEDC09" w14:textId="77777777" w:rsidR="00EF2C33" w:rsidRPr="00C30B11" w:rsidRDefault="00EF2C33" w:rsidP="006A2A7D">
            <w:pPr>
              <w:rPr>
                <w:rFonts w:ascii="Times New Roman" w:hAnsi="Times New Roman" w:cs="Times New Roman"/>
                <w:sz w:val="24"/>
                <w:szCs w:val="24"/>
              </w:rPr>
            </w:pPr>
            <w:r w:rsidRPr="00C30B11">
              <w:rPr>
                <w:rFonts w:ascii="Times New Roman" w:hAnsi="Times New Roman" w:cs="Times New Roman"/>
                <w:sz w:val="24"/>
                <w:szCs w:val="24"/>
              </w:rPr>
              <w:t>Наименование</w:t>
            </w:r>
          </w:p>
        </w:tc>
        <w:tc>
          <w:tcPr>
            <w:tcW w:w="2045" w:type="dxa"/>
          </w:tcPr>
          <w:p w14:paraId="644C3A9B" w14:textId="77777777" w:rsidR="00EF2C33" w:rsidRPr="00C30B11" w:rsidRDefault="00EF2C33" w:rsidP="006A2A7D">
            <w:pPr>
              <w:rPr>
                <w:rFonts w:ascii="Times New Roman" w:hAnsi="Times New Roman" w:cs="Times New Roman"/>
                <w:sz w:val="24"/>
                <w:szCs w:val="24"/>
              </w:rPr>
            </w:pPr>
            <w:r w:rsidRPr="00C30B11">
              <w:rPr>
                <w:rFonts w:ascii="Times New Roman" w:hAnsi="Times New Roman" w:cs="Times New Roman"/>
                <w:sz w:val="24"/>
                <w:szCs w:val="24"/>
              </w:rPr>
              <w:t>Беспроводные интерфейсы</w:t>
            </w:r>
          </w:p>
        </w:tc>
        <w:tc>
          <w:tcPr>
            <w:tcW w:w="940" w:type="dxa"/>
          </w:tcPr>
          <w:p w14:paraId="5B713788" w14:textId="77777777" w:rsidR="00EF2C33" w:rsidRPr="00C30B11" w:rsidRDefault="00EF2C33" w:rsidP="006A2A7D">
            <w:pPr>
              <w:rPr>
                <w:rFonts w:ascii="Times New Roman" w:hAnsi="Times New Roman" w:cs="Times New Roman"/>
                <w:sz w:val="24"/>
                <w:szCs w:val="24"/>
              </w:rPr>
            </w:pPr>
            <w:r w:rsidRPr="00C30B11">
              <w:rPr>
                <w:rFonts w:ascii="Times New Roman" w:hAnsi="Times New Roman" w:cs="Times New Roman"/>
                <w:sz w:val="24"/>
                <w:szCs w:val="24"/>
              </w:rPr>
              <w:t>Масса</w:t>
            </w:r>
            <w:r>
              <w:rPr>
                <w:rFonts w:ascii="Times New Roman" w:hAnsi="Times New Roman" w:cs="Times New Roman"/>
                <w:sz w:val="24"/>
                <w:szCs w:val="24"/>
              </w:rPr>
              <w:t xml:space="preserve">, </w:t>
            </w:r>
            <w:proofErr w:type="spellStart"/>
            <w:r>
              <w:rPr>
                <w:rFonts w:ascii="Times New Roman" w:hAnsi="Times New Roman" w:cs="Times New Roman"/>
                <w:sz w:val="24"/>
                <w:szCs w:val="24"/>
              </w:rPr>
              <w:t>гр</w:t>
            </w:r>
            <w:proofErr w:type="spellEnd"/>
            <w:r w:rsidRPr="00C30B11">
              <w:rPr>
                <w:rFonts w:ascii="Times New Roman" w:hAnsi="Times New Roman" w:cs="Times New Roman"/>
                <w:sz w:val="24"/>
                <w:szCs w:val="24"/>
              </w:rPr>
              <w:t xml:space="preserve"> </w:t>
            </w:r>
          </w:p>
        </w:tc>
        <w:tc>
          <w:tcPr>
            <w:tcW w:w="1327" w:type="dxa"/>
          </w:tcPr>
          <w:p w14:paraId="216C337A" w14:textId="77777777" w:rsidR="00EF2C33" w:rsidRDefault="00EF2C33" w:rsidP="006A2A7D">
            <w:pPr>
              <w:rPr>
                <w:rFonts w:ascii="Times New Roman" w:hAnsi="Times New Roman" w:cs="Times New Roman"/>
                <w:sz w:val="24"/>
                <w:szCs w:val="24"/>
              </w:rPr>
            </w:pPr>
            <w:r w:rsidRPr="00C30B11">
              <w:rPr>
                <w:rFonts w:ascii="Times New Roman" w:hAnsi="Times New Roman" w:cs="Times New Roman"/>
                <w:sz w:val="24"/>
                <w:szCs w:val="24"/>
              </w:rPr>
              <w:t>Габариты,</w:t>
            </w:r>
          </w:p>
          <w:p w14:paraId="4EFF8558" w14:textId="77777777" w:rsidR="00EF2C33" w:rsidRPr="00C30B11" w:rsidRDefault="00EF2C33" w:rsidP="006A2A7D">
            <w:pPr>
              <w:rPr>
                <w:rFonts w:ascii="Times New Roman" w:hAnsi="Times New Roman" w:cs="Times New Roman"/>
                <w:sz w:val="24"/>
                <w:szCs w:val="24"/>
              </w:rPr>
            </w:pPr>
            <w:r w:rsidRPr="00C30B11">
              <w:rPr>
                <w:rFonts w:ascii="Times New Roman" w:hAnsi="Times New Roman" w:cs="Times New Roman"/>
                <w:sz w:val="24"/>
                <w:szCs w:val="24"/>
              </w:rPr>
              <w:t>мм</w:t>
            </w:r>
          </w:p>
        </w:tc>
        <w:tc>
          <w:tcPr>
            <w:tcW w:w="1646" w:type="dxa"/>
          </w:tcPr>
          <w:p w14:paraId="3BAB5962" w14:textId="77777777" w:rsidR="00EF2C33" w:rsidRPr="00C30B11" w:rsidRDefault="00EF2C33" w:rsidP="006A2A7D">
            <w:pPr>
              <w:rPr>
                <w:rFonts w:ascii="Times New Roman" w:hAnsi="Times New Roman" w:cs="Times New Roman"/>
                <w:sz w:val="24"/>
                <w:szCs w:val="24"/>
              </w:rPr>
            </w:pPr>
            <w:r w:rsidRPr="00C30B11">
              <w:rPr>
                <w:rFonts w:ascii="Times New Roman" w:hAnsi="Times New Roman" w:cs="Times New Roman"/>
                <w:sz w:val="24"/>
                <w:szCs w:val="24"/>
              </w:rPr>
              <w:t>Рабочая температура</w:t>
            </w:r>
            <w:r>
              <w:rPr>
                <w:rFonts w:ascii="Times New Roman" w:hAnsi="Times New Roman" w:cs="Times New Roman"/>
                <w:sz w:val="24"/>
                <w:szCs w:val="24"/>
              </w:rPr>
              <w:t xml:space="preserve">, </w:t>
            </w:r>
            <w:r w:rsidRPr="00C30B11">
              <w:rPr>
                <w:rFonts w:ascii="Times New Roman" w:hAnsi="Times New Roman" w:cs="Times New Roman"/>
                <w:sz w:val="24"/>
                <w:szCs w:val="24"/>
              </w:rPr>
              <w:t>°C</w:t>
            </w:r>
          </w:p>
        </w:tc>
        <w:tc>
          <w:tcPr>
            <w:tcW w:w="1509" w:type="dxa"/>
          </w:tcPr>
          <w:p w14:paraId="3790EB54" w14:textId="77777777" w:rsidR="00EF2C33" w:rsidRPr="00C30B11" w:rsidRDefault="00EF2C33" w:rsidP="006A2A7D">
            <w:pPr>
              <w:rPr>
                <w:rFonts w:ascii="Times New Roman" w:hAnsi="Times New Roman" w:cs="Times New Roman"/>
                <w:sz w:val="24"/>
                <w:szCs w:val="24"/>
              </w:rPr>
            </w:pPr>
            <w:r w:rsidRPr="00C30B11">
              <w:rPr>
                <w:rFonts w:ascii="Times New Roman" w:hAnsi="Times New Roman" w:cs="Times New Roman"/>
                <w:sz w:val="24"/>
                <w:szCs w:val="24"/>
              </w:rPr>
              <w:t xml:space="preserve">Стоимость, </w:t>
            </w:r>
            <w:proofErr w:type="spellStart"/>
            <w:r w:rsidRPr="00C30B11">
              <w:rPr>
                <w:rFonts w:ascii="Times New Roman" w:hAnsi="Times New Roman" w:cs="Times New Roman"/>
                <w:sz w:val="24"/>
                <w:szCs w:val="24"/>
              </w:rPr>
              <w:t>руб</w:t>
            </w:r>
            <w:proofErr w:type="spellEnd"/>
          </w:p>
        </w:tc>
      </w:tr>
      <w:tr w:rsidR="00EF2C33" w:rsidRPr="00951CF8" w14:paraId="01D5B6ED" w14:textId="77777777" w:rsidTr="006A2A7D">
        <w:tc>
          <w:tcPr>
            <w:tcW w:w="1878" w:type="dxa"/>
          </w:tcPr>
          <w:p w14:paraId="2D6AC5CB" w14:textId="77777777" w:rsidR="00EF2C33" w:rsidRPr="00C30B11" w:rsidRDefault="00EF2C33" w:rsidP="006A2A7D">
            <w:pPr>
              <w:rPr>
                <w:rFonts w:ascii="Times New Roman" w:hAnsi="Times New Roman" w:cs="Times New Roman"/>
                <w:sz w:val="24"/>
                <w:szCs w:val="24"/>
              </w:rPr>
            </w:pPr>
            <w:proofErr w:type="spellStart"/>
            <w:r w:rsidRPr="00C30B11">
              <w:rPr>
                <w:rFonts w:ascii="Times New Roman" w:hAnsi="Times New Roman" w:cs="Times New Roman"/>
                <w:sz w:val="24"/>
                <w:szCs w:val="24"/>
              </w:rPr>
              <w:t>Raspberi</w:t>
            </w:r>
            <w:proofErr w:type="spellEnd"/>
            <w:r w:rsidRPr="00C30B11">
              <w:rPr>
                <w:rFonts w:ascii="Times New Roman" w:hAnsi="Times New Roman" w:cs="Times New Roman"/>
                <w:sz w:val="24"/>
                <w:szCs w:val="24"/>
              </w:rPr>
              <w:t xml:space="preserve"> Pi4</w:t>
            </w:r>
          </w:p>
        </w:tc>
        <w:tc>
          <w:tcPr>
            <w:tcW w:w="2045" w:type="dxa"/>
          </w:tcPr>
          <w:p w14:paraId="7432BEAE" w14:textId="77777777" w:rsidR="00EF2C33" w:rsidRPr="00C30B11" w:rsidRDefault="00EF2C33" w:rsidP="005C4239">
            <w:pPr>
              <w:jc w:val="left"/>
              <w:rPr>
                <w:rFonts w:ascii="Times New Roman" w:hAnsi="Times New Roman" w:cs="Times New Roman"/>
                <w:sz w:val="24"/>
                <w:szCs w:val="24"/>
              </w:rPr>
            </w:pPr>
            <w:r w:rsidRPr="00C30B11">
              <w:rPr>
                <w:rFonts w:ascii="Times New Roman" w:hAnsi="Times New Roman" w:cs="Times New Roman"/>
                <w:sz w:val="24"/>
                <w:szCs w:val="24"/>
              </w:rPr>
              <w:t xml:space="preserve">2.4 ГГц и 5.0 ГГц IEEE 802.11b / g / n / </w:t>
            </w:r>
            <w:proofErr w:type="spellStart"/>
            <w:r w:rsidRPr="00C30B11">
              <w:rPr>
                <w:rFonts w:ascii="Times New Roman" w:hAnsi="Times New Roman" w:cs="Times New Roman"/>
                <w:sz w:val="24"/>
                <w:szCs w:val="24"/>
              </w:rPr>
              <w:t>ac</w:t>
            </w:r>
            <w:proofErr w:type="spellEnd"/>
            <w:r w:rsidRPr="00C30B11">
              <w:rPr>
                <w:rFonts w:ascii="Times New Roman" w:hAnsi="Times New Roman" w:cs="Times New Roman"/>
                <w:sz w:val="24"/>
                <w:szCs w:val="24"/>
              </w:rPr>
              <w:t xml:space="preserve"> беспроводная локальная сеть, Bluetooth 5.0, BLE</w:t>
            </w:r>
          </w:p>
        </w:tc>
        <w:tc>
          <w:tcPr>
            <w:tcW w:w="940" w:type="dxa"/>
          </w:tcPr>
          <w:p w14:paraId="59CA136B" w14:textId="77777777" w:rsidR="00EF2C33" w:rsidRPr="00C30B11" w:rsidRDefault="00EF2C33" w:rsidP="006A2A7D">
            <w:pPr>
              <w:rPr>
                <w:rFonts w:ascii="Times New Roman" w:hAnsi="Times New Roman" w:cs="Times New Roman"/>
                <w:sz w:val="24"/>
                <w:szCs w:val="24"/>
              </w:rPr>
            </w:pPr>
            <w:r w:rsidRPr="00C30B11">
              <w:rPr>
                <w:rFonts w:ascii="Times New Roman" w:hAnsi="Times New Roman" w:cs="Times New Roman"/>
                <w:sz w:val="24"/>
                <w:szCs w:val="24"/>
              </w:rPr>
              <w:t>58</w:t>
            </w:r>
          </w:p>
        </w:tc>
        <w:tc>
          <w:tcPr>
            <w:tcW w:w="1327" w:type="dxa"/>
          </w:tcPr>
          <w:p w14:paraId="3857D39A" w14:textId="77777777" w:rsidR="00EF2C33" w:rsidRPr="00C30B11" w:rsidRDefault="00EF2C33" w:rsidP="006A2A7D">
            <w:pPr>
              <w:rPr>
                <w:rFonts w:ascii="Times New Roman" w:hAnsi="Times New Roman" w:cs="Times New Roman"/>
                <w:sz w:val="24"/>
                <w:szCs w:val="24"/>
              </w:rPr>
            </w:pPr>
            <w:r w:rsidRPr="00C30B11">
              <w:rPr>
                <w:rFonts w:ascii="Times New Roman" w:hAnsi="Times New Roman" w:cs="Times New Roman"/>
                <w:sz w:val="24"/>
                <w:szCs w:val="24"/>
              </w:rPr>
              <w:t>87 x 56</w:t>
            </w:r>
          </w:p>
        </w:tc>
        <w:tc>
          <w:tcPr>
            <w:tcW w:w="1646" w:type="dxa"/>
          </w:tcPr>
          <w:p w14:paraId="1C5D8BB8" w14:textId="77777777" w:rsidR="00EF2C33" w:rsidRPr="00C30B11" w:rsidRDefault="00EF2C33" w:rsidP="006A2A7D">
            <w:pPr>
              <w:rPr>
                <w:rFonts w:ascii="Times New Roman" w:hAnsi="Times New Roman" w:cs="Times New Roman"/>
                <w:sz w:val="24"/>
                <w:szCs w:val="24"/>
                <w:lang w:val="en-US"/>
              </w:rPr>
            </w:pPr>
            <w:r w:rsidRPr="00C30B11">
              <w:rPr>
                <w:rFonts w:ascii="Times New Roman" w:hAnsi="Times New Roman" w:cs="Times New Roman"/>
                <w:sz w:val="24"/>
                <w:szCs w:val="24"/>
                <w:lang w:val="en-US"/>
              </w:rPr>
              <w:t>0</w:t>
            </w:r>
            <w:r>
              <w:rPr>
                <w:rFonts w:ascii="Times New Roman" w:hAnsi="Times New Roman" w:cs="Times New Roman"/>
                <w:sz w:val="24"/>
                <w:szCs w:val="24"/>
                <w:lang w:val="en-US"/>
              </w:rPr>
              <w:t>…</w:t>
            </w:r>
            <w:r w:rsidRPr="00C30B11">
              <w:rPr>
                <w:rFonts w:ascii="Times New Roman" w:hAnsi="Times New Roman" w:cs="Times New Roman"/>
                <w:sz w:val="24"/>
                <w:szCs w:val="24"/>
                <w:lang w:val="en-US"/>
              </w:rPr>
              <w:t>+40</w:t>
            </w:r>
          </w:p>
        </w:tc>
        <w:tc>
          <w:tcPr>
            <w:tcW w:w="1509" w:type="dxa"/>
          </w:tcPr>
          <w:p w14:paraId="4BC5E457" w14:textId="77777777" w:rsidR="00EF2C33" w:rsidRPr="00C30B11" w:rsidRDefault="00EF2C33" w:rsidP="006A2A7D">
            <w:pPr>
              <w:rPr>
                <w:rFonts w:ascii="Times New Roman" w:hAnsi="Times New Roman" w:cs="Times New Roman"/>
                <w:sz w:val="24"/>
                <w:szCs w:val="24"/>
                <w:lang w:val="en-US"/>
              </w:rPr>
            </w:pPr>
            <w:r w:rsidRPr="00C30B11">
              <w:rPr>
                <w:rFonts w:ascii="Times New Roman" w:hAnsi="Times New Roman" w:cs="Times New Roman"/>
                <w:sz w:val="24"/>
                <w:szCs w:val="24"/>
                <w:lang w:val="en-US"/>
              </w:rPr>
              <w:t>9</w:t>
            </w:r>
            <w:r>
              <w:rPr>
                <w:rFonts w:ascii="Times New Roman" w:hAnsi="Times New Roman" w:cs="Times New Roman"/>
                <w:sz w:val="24"/>
                <w:szCs w:val="24"/>
                <w:lang w:val="en-US"/>
              </w:rPr>
              <w:t xml:space="preserve"> </w:t>
            </w:r>
            <w:r w:rsidRPr="00C30B11">
              <w:rPr>
                <w:rFonts w:ascii="Times New Roman" w:hAnsi="Times New Roman" w:cs="Times New Roman"/>
                <w:sz w:val="24"/>
                <w:szCs w:val="24"/>
                <w:lang w:val="en-US"/>
              </w:rPr>
              <w:t>990</w:t>
            </w:r>
          </w:p>
        </w:tc>
      </w:tr>
      <w:tr w:rsidR="00EF2C33" w:rsidRPr="00951CF8" w14:paraId="5B29CAF2" w14:textId="77777777" w:rsidTr="006A2A7D">
        <w:tc>
          <w:tcPr>
            <w:tcW w:w="1878" w:type="dxa"/>
          </w:tcPr>
          <w:p w14:paraId="7ED742FD" w14:textId="77777777" w:rsidR="00EF2C33" w:rsidRPr="00C30B11" w:rsidRDefault="00EF2C33" w:rsidP="006A2A7D">
            <w:pPr>
              <w:rPr>
                <w:rFonts w:ascii="Times New Roman" w:hAnsi="Times New Roman" w:cs="Times New Roman"/>
                <w:sz w:val="24"/>
                <w:szCs w:val="24"/>
                <w:lang w:val="en-US"/>
              </w:rPr>
            </w:pPr>
            <w:r w:rsidRPr="00C30B11">
              <w:rPr>
                <w:rFonts w:ascii="Times New Roman" w:hAnsi="Times New Roman" w:cs="Times New Roman"/>
                <w:sz w:val="24"/>
                <w:szCs w:val="24"/>
                <w:lang w:val="en-US"/>
              </w:rPr>
              <w:t>Beagle Bone</w:t>
            </w:r>
          </w:p>
        </w:tc>
        <w:tc>
          <w:tcPr>
            <w:tcW w:w="2045" w:type="dxa"/>
          </w:tcPr>
          <w:p w14:paraId="2331DA27" w14:textId="77777777" w:rsidR="00EF2C33" w:rsidRPr="00C30B11" w:rsidRDefault="00EF2C33" w:rsidP="005C4239">
            <w:pPr>
              <w:jc w:val="left"/>
              <w:rPr>
                <w:rFonts w:ascii="Times New Roman" w:hAnsi="Times New Roman" w:cs="Times New Roman"/>
                <w:sz w:val="24"/>
                <w:szCs w:val="24"/>
                <w:lang w:val="en-US"/>
              </w:rPr>
            </w:pPr>
            <w:proofErr w:type="spellStart"/>
            <w:r w:rsidRPr="00C30B11">
              <w:rPr>
                <w:rFonts w:ascii="Times New Roman" w:hAnsi="Times New Roman" w:cs="Times New Roman"/>
                <w:sz w:val="24"/>
                <w:szCs w:val="24"/>
                <w:lang w:val="en-US"/>
              </w:rPr>
              <w:t>WiLink</w:t>
            </w:r>
            <w:proofErr w:type="spellEnd"/>
            <w:r w:rsidRPr="00C30B11">
              <w:rPr>
                <w:rFonts w:ascii="Times New Roman" w:hAnsi="Times New Roman" w:cs="Times New Roman"/>
                <w:sz w:val="24"/>
                <w:szCs w:val="24"/>
                <w:lang w:val="en-US"/>
              </w:rPr>
              <w:t xml:space="preserve"> 1835 802.11b/g/n 2.4GHz </w:t>
            </w:r>
            <w:proofErr w:type="spellStart"/>
            <w:r w:rsidRPr="00C30B11">
              <w:rPr>
                <w:rFonts w:ascii="Times New Roman" w:hAnsi="Times New Roman" w:cs="Times New Roman"/>
                <w:sz w:val="24"/>
                <w:szCs w:val="24"/>
                <w:lang w:val="en-US"/>
              </w:rPr>
              <w:t>WiFi</w:t>
            </w:r>
            <w:proofErr w:type="spellEnd"/>
            <w:r w:rsidRPr="00C30B11">
              <w:rPr>
                <w:rFonts w:ascii="Times New Roman" w:hAnsi="Times New Roman" w:cs="Times New Roman"/>
                <w:sz w:val="24"/>
                <w:szCs w:val="24"/>
                <w:lang w:val="en-US"/>
              </w:rPr>
              <w:t>, Bluetooth, and Bluetooth Smart Module</w:t>
            </w:r>
          </w:p>
        </w:tc>
        <w:tc>
          <w:tcPr>
            <w:tcW w:w="940" w:type="dxa"/>
          </w:tcPr>
          <w:p w14:paraId="4A8AC67C" w14:textId="77777777" w:rsidR="00EF2C33" w:rsidRPr="00C30B11" w:rsidRDefault="00EF2C33" w:rsidP="006A2A7D">
            <w:pPr>
              <w:rPr>
                <w:rFonts w:ascii="Times New Roman" w:hAnsi="Times New Roman" w:cs="Times New Roman"/>
                <w:sz w:val="24"/>
                <w:szCs w:val="24"/>
                <w:lang w:val="en-US"/>
              </w:rPr>
            </w:pPr>
            <w:r w:rsidRPr="00C30B11">
              <w:rPr>
                <w:rFonts w:ascii="Times New Roman" w:hAnsi="Times New Roman" w:cs="Times New Roman"/>
                <w:sz w:val="24"/>
                <w:szCs w:val="24"/>
                <w:lang w:val="en-US"/>
              </w:rPr>
              <w:t>40</w:t>
            </w:r>
          </w:p>
        </w:tc>
        <w:tc>
          <w:tcPr>
            <w:tcW w:w="1327" w:type="dxa"/>
          </w:tcPr>
          <w:p w14:paraId="48ED655A" w14:textId="77777777" w:rsidR="00EF2C33" w:rsidRPr="00C30B11" w:rsidRDefault="00EF2C33" w:rsidP="006A2A7D">
            <w:pPr>
              <w:rPr>
                <w:rFonts w:ascii="Times New Roman" w:hAnsi="Times New Roman" w:cs="Times New Roman"/>
                <w:sz w:val="24"/>
                <w:szCs w:val="24"/>
                <w:lang w:val="en-US"/>
              </w:rPr>
            </w:pPr>
            <w:r w:rsidRPr="00C30B11">
              <w:rPr>
                <w:rFonts w:ascii="Times New Roman" w:hAnsi="Times New Roman" w:cs="Times New Roman"/>
                <w:sz w:val="24"/>
                <w:szCs w:val="24"/>
                <w:lang w:val="en-US"/>
              </w:rPr>
              <w:t>90x55</w:t>
            </w:r>
          </w:p>
        </w:tc>
        <w:tc>
          <w:tcPr>
            <w:tcW w:w="1646" w:type="dxa"/>
          </w:tcPr>
          <w:p w14:paraId="56561386" w14:textId="77777777" w:rsidR="00EF2C33" w:rsidRPr="00C30B11" w:rsidRDefault="00EF2C33" w:rsidP="006A2A7D">
            <w:pPr>
              <w:rPr>
                <w:rFonts w:ascii="Times New Roman" w:hAnsi="Times New Roman" w:cs="Times New Roman"/>
                <w:sz w:val="24"/>
                <w:szCs w:val="24"/>
                <w:lang w:val="en-US"/>
              </w:rPr>
            </w:pPr>
            <w:r w:rsidRPr="00C30B11">
              <w:rPr>
                <w:rFonts w:ascii="Times New Roman" w:hAnsi="Times New Roman" w:cs="Times New Roman"/>
                <w:sz w:val="24"/>
                <w:szCs w:val="24"/>
                <w:lang w:val="en-US"/>
              </w:rPr>
              <w:t>-20…+ 85</w:t>
            </w:r>
          </w:p>
        </w:tc>
        <w:tc>
          <w:tcPr>
            <w:tcW w:w="1509" w:type="dxa"/>
          </w:tcPr>
          <w:p w14:paraId="3F37CFC0" w14:textId="77777777" w:rsidR="00EF2C33" w:rsidRPr="00C30B11" w:rsidRDefault="00EF2C33" w:rsidP="006A2A7D">
            <w:pPr>
              <w:rPr>
                <w:rFonts w:ascii="Times New Roman" w:hAnsi="Times New Roman" w:cs="Times New Roman"/>
                <w:sz w:val="24"/>
                <w:szCs w:val="24"/>
                <w:lang w:val="en-US"/>
              </w:rPr>
            </w:pPr>
            <w:r w:rsidRPr="00C30B11">
              <w:rPr>
                <w:rFonts w:ascii="Times New Roman" w:hAnsi="Times New Roman" w:cs="Times New Roman"/>
                <w:sz w:val="24"/>
                <w:szCs w:val="24"/>
                <w:lang w:val="en-US"/>
              </w:rPr>
              <w:t>14 150</w:t>
            </w:r>
          </w:p>
        </w:tc>
      </w:tr>
      <w:tr w:rsidR="00EF2C33" w:rsidRPr="00240FC8" w14:paraId="58894E35" w14:textId="77777777" w:rsidTr="006A2A7D">
        <w:tc>
          <w:tcPr>
            <w:tcW w:w="1878" w:type="dxa"/>
          </w:tcPr>
          <w:p w14:paraId="6D5B89B7" w14:textId="77777777" w:rsidR="00EF2C33" w:rsidRPr="00C30B11" w:rsidRDefault="00EF2C33" w:rsidP="006A2A7D">
            <w:pPr>
              <w:rPr>
                <w:rFonts w:ascii="Times New Roman" w:hAnsi="Times New Roman" w:cs="Times New Roman"/>
                <w:sz w:val="24"/>
                <w:szCs w:val="24"/>
              </w:rPr>
            </w:pPr>
            <w:r w:rsidRPr="00C30B11">
              <w:rPr>
                <w:rFonts w:ascii="Times New Roman" w:hAnsi="Times New Roman" w:cs="Times New Roman"/>
                <w:sz w:val="24"/>
                <w:szCs w:val="24"/>
                <w:lang w:val="en-US"/>
              </w:rPr>
              <w:t>ASUS Tin</w:t>
            </w:r>
            <w:proofErr w:type="spellStart"/>
            <w:r w:rsidRPr="00C30B11">
              <w:rPr>
                <w:rFonts w:ascii="Times New Roman" w:hAnsi="Times New Roman" w:cs="Times New Roman"/>
                <w:sz w:val="24"/>
                <w:szCs w:val="24"/>
              </w:rPr>
              <w:t>ker</w:t>
            </w:r>
            <w:proofErr w:type="spellEnd"/>
            <w:r w:rsidRPr="00C30B11">
              <w:rPr>
                <w:rFonts w:ascii="Times New Roman" w:hAnsi="Times New Roman" w:cs="Times New Roman"/>
                <w:sz w:val="24"/>
                <w:szCs w:val="24"/>
              </w:rPr>
              <w:t xml:space="preserve"> Board 2S</w:t>
            </w:r>
          </w:p>
        </w:tc>
        <w:tc>
          <w:tcPr>
            <w:tcW w:w="2045" w:type="dxa"/>
          </w:tcPr>
          <w:p w14:paraId="6BBF2F95" w14:textId="77777777" w:rsidR="00EF2C33" w:rsidRPr="00C30B11" w:rsidRDefault="00EF2C33" w:rsidP="005C4239">
            <w:pPr>
              <w:jc w:val="left"/>
              <w:rPr>
                <w:rFonts w:ascii="Times New Roman" w:hAnsi="Times New Roman" w:cs="Times New Roman"/>
                <w:sz w:val="24"/>
                <w:szCs w:val="24"/>
              </w:rPr>
            </w:pPr>
            <w:proofErr w:type="spellStart"/>
            <w:r w:rsidRPr="00C30B11">
              <w:rPr>
                <w:rFonts w:ascii="Times New Roman" w:hAnsi="Times New Roman" w:cs="Times New Roman"/>
                <w:sz w:val="24"/>
                <w:szCs w:val="24"/>
              </w:rPr>
              <w:t>двухдиапазонный</w:t>
            </w:r>
            <w:proofErr w:type="spellEnd"/>
            <w:r w:rsidRPr="00C30B11">
              <w:rPr>
                <w:rFonts w:ascii="Times New Roman" w:hAnsi="Times New Roman" w:cs="Times New Roman"/>
                <w:sz w:val="24"/>
                <w:szCs w:val="24"/>
              </w:rPr>
              <w:t xml:space="preserve"> 802.11 b/ g / n / </w:t>
            </w:r>
            <w:proofErr w:type="spellStart"/>
            <w:r w:rsidRPr="00C30B11">
              <w:rPr>
                <w:rFonts w:ascii="Times New Roman" w:hAnsi="Times New Roman" w:cs="Times New Roman"/>
                <w:sz w:val="24"/>
                <w:szCs w:val="24"/>
              </w:rPr>
              <w:t>ac</w:t>
            </w:r>
            <w:proofErr w:type="spellEnd"/>
            <w:r w:rsidRPr="00C30B11">
              <w:rPr>
                <w:rFonts w:ascii="Times New Roman" w:hAnsi="Times New Roman" w:cs="Times New Roman"/>
                <w:sz w:val="24"/>
                <w:szCs w:val="24"/>
              </w:rPr>
              <w:t xml:space="preserve"> WiFi 5 2T2R и Bluetooth 5.0</w:t>
            </w:r>
          </w:p>
        </w:tc>
        <w:tc>
          <w:tcPr>
            <w:tcW w:w="940" w:type="dxa"/>
          </w:tcPr>
          <w:p w14:paraId="20915BF2" w14:textId="77777777" w:rsidR="00EF2C33" w:rsidRPr="00C30B11" w:rsidRDefault="00EF2C33" w:rsidP="006A2A7D">
            <w:pPr>
              <w:rPr>
                <w:rFonts w:ascii="Times New Roman" w:hAnsi="Times New Roman" w:cs="Times New Roman"/>
                <w:sz w:val="24"/>
                <w:szCs w:val="24"/>
              </w:rPr>
            </w:pPr>
            <w:r w:rsidRPr="00C30B11">
              <w:rPr>
                <w:rFonts w:ascii="Times New Roman" w:hAnsi="Times New Roman" w:cs="Times New Roman"/>
                <w:sz w:val="24"/>
                <w:szCs w:val="24"/>
              </w:rPr>
              <w:t>55</w:t>
            </w:r>
          </w:p>
        </w:tc>
        <w:tc>
          <w:tcPr>
            <w:tcW w:w="1327" w:type="dxa"/>
          </w:tcPr>
          <w:p w14:paraId="03810D4A" w14:textId="77777777" w:rsidR="00EF2C33" w:rsidRPr="00C30B11" w:rsidRDefault="00EF2C33" w:rsidP="006A2A7D">
            <w:pPr>
              <w:rPr>
                <w:rFonts w:ascii="Times New Roman" w:hAnsi="Times New Roman" w:cs="Times New Roman"/>
                <w:sz w:val="24"/>
                <w:szCs w:val="24"/>
              </w:rPr>
            </w:pPr>
            <w:r w:rsidRPr="00C30B11">
              <w:rPr>
                <w:rFonts w:ascii="Times New Roman" w:hAnsi="Times New Roman" w:cs="Times New Roman"/>
                <w:sz w:val="24"/>
                <w:szCs w:val="24"/>
              </w:rPr>
              <w:t>85.6 x 54</w:t>
            </w:r>
          </w:p>
        </w:tc>
        <w:tc>
          <w:tcPr>
            <w:tcW w:w="1646" w:type="dxa"/>
          </w:tcPr>
          <w:p w14:paraId="08E7701B" w14:textId="77777777" w:rsidR="00EF2C33" w:rsidRPr="00C30B11" w:rsidRDefault="00EF2C33" w:rsidP="006A2A7D">
            <w:pPr>
              <w:rPr>
                <w:rFonts w:ascii="Times New Roman" w:hAnsi="Times New Roman" w:cs="Times New Roman"/>
                <w:sz w:val="24"/>
                <w:szCs w:val="24"/>
              </w:rPr>
            </w:pPr>
            <w:r w:rsidRPr="00C30B11">
              <w:rPr>
                <w:rFonts w:ascii="Times New Roman" w:hAnsi="Times New Roman" w:cs="Times New Roman"/>
                <w:sz w:val="24"/>
                <w:szCs w:val="24"/>
              </w:rPr>
              <w:t>0 …+60</w:t>
            </w:r>
          </w:p>
        </w:tc>
        <w:tc>
          <w:tcPr>
            <w:tcW w:w="1509" w:type="dxa"/>
          </w:tcPr>
          <w:p w14:paraId="31C47355" w14:textId="77777777" w:rsidR="00EF2C33" w:rsidRPr="00C30B11" w:rsidRDefault="00EF2C33" w:rsidP="006A2A7D">
            <w:pPr>
              <w:rPr>
                <w:rFonts w:ascii="Times New Roman" w:hAnsi="Times New Roman" w:cs="Times New Roman"/>
                <w:sz w:val="24"/>
                <w:szCs w:val="24"/>
              </w:rPr>
            </w:pPr>
            <w:r w:rsidRPr="00C30B11">
              <w:rPr>
                <w:rFonts w:ascii="Times New Roman" w:hAnsi="Times New Roman" w:cs="Times New Roman"/>
                <w:sz w:val="24"/>
                <w:szCs w:val="24"/>
              </w:rPr>
              <w:t>12 000</w:t>
            </w:r>
          </w:p>
        </w:tc>
      </w:tr>
    </w:tbl>
    <w:p w14:paraId="268A284A" w14:textId="77777777" w:rsidR="00EF2C33" w:rsidRDefault="00EF2C33" w:rsidP="005C4239">
      <w:pPr>
        <w:spacing w:after="0" w:line="360" w:lineRule="auto"/>
        <w:ind w:firstLine="567"/>
        <w:jc w:val="both"/>
        <w:rPr>
          <w:rFonts w:ascii="Times New Roman" w:hAnsi="Times New Roman" w:cs="Times New Roman"/>
          <w:color w:val="000000" w:themeColor="text1"/>
          <w:sz w:val="28"/>
          <w:szCs w:val="28"/>
        </w:rPr>
      </w:pPr>
    </w:p>
    <w:p w14:paraId="1D385AFA" w14:textId="77777777" w:rsidR="00EF2C33" w:rsidRDefault="00EF2C33" w:rsidP="005C4239">
      <w:pPr>
        <w:spacing w:after="0" w:line="360" w:lineRule="auto"/>
        <w:ind w:firstLine="567"/>
        <w:jc w:val="both"/>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rPr>
        <w:t>Наличие беспроводных интерфейсов позволит опрашивать внешние датчики вибраций. Масса одноплатного компьютера с учетом коммутации составит не более 100 гр. К одноплатному компьютеру могут быть коммутированы и датчики газоанализатора, суммарная масса которых составит с учетом сигнальной проводки – около 100 грамм. Суммарная масса полезной нагрузки, состоящей из</w:t>
      </w:r>
      <w:r>
        <w:rPr>
          <w:rFonts w:ascii="Times New Roman" w:hAnsi="Times New Roman" w:cs="Times New Roman"/>
          <w:color w:val="000000" w:themeColor="text1"/>
          <w:sz w:val="28"/>
          <w:szCs w:val="28"/>
          <w:lang w:val="en-US"/>
        </w:rPr>
        <w:t>:</w:t>
      </w:r>
    </w:p>
    <w:p w14:paraId="1606F639" w14:textId="77777777" w:rsidR="00EF2C33" w:rsidRPr="00C30B11" w:rsidRDefault="00EF2C33" w:rsidP="00D42A80">
      <w:pPr>
        <w:pStyle w:val="a6"/>
        <w:numPr>
          <w:ilvl w:val="0"/>
          <w:numId w:val="17"/>
        </w:numPr>
        <w:spacing w:after="0" w:line="360" w:lineRule="auto"/>
        <w:ind w:firstLine="567"/>
        <w:jc w:val="both"/>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rPr>
        <w:t>ТВ и ИК камер</w:t>
      </w:r>
    </w:p>
    <w:p w14:paraId="2420B489" w14:textId="77777777" w:rsidR="00EF2C33" w:rsidRPr="00C30B11" w:rsidRDefault="00EF2C33" w:rsidP="00D42A80">
      <w:pPr>
        <w:pStyle w:val="a6"/>
        <w:numPr>
          <w:ilvl w:val="0"/>
          <w:numId w:val="17"/>
        </w:numPr>
        <w:spacing w:after="0" w:line="360" w:lineRule="auto"/>
        <w:ind w:firstLine="567"/>
        <w:jc w:val="both"/>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rPr>
        <w:t>Одноплатного компьютера</w:t>
      </w:r>
    </w:p>
    <w:p w14:paraId="15BABEB8" w14:textId="77777777" w:rsidR="00EF2C33" w:rsidRPr="00C30B11" w:rsidRDefault="00EF2C33" w:rsidP="00D42A80">
      <w:pPr>
        <w:pStyle w:val="a6"/>
        <w:numPr>
          <w:ilvl w:val="0"/>
          <w:numId w:val="17"/>
        </w:numPr>
        <w:spacing w:after="0" w:line="360" w:lineRule="auto"/>
        <w:ind w:firstLine="567"/>
        <w:jc w:val="both"/>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rPr>
        <w:t>Блока датчиков газоанализаторов</w:t>
      </w:r>
    </w:p>
    <w:p w14:paraId="38334F3E" w14:textId="77777777" w:rsidR="00EF2C33" w:rsidRPr="00C30B11" w:rsidRDefault="00EF2C33" w:rsidP="00D42A80">
      <w:pPr>
        <w:pStyle w:val="a6"/>
        <w:numPr>
          <w:ilvl w:val="0"/>
          <w:numId w:val="17"/>
        </w:numPr>
        <w:spacing w:after="0" w:line="360" w:lineRule="auto"/>
        <w:ind w:firstLine="567"/>
        <w:jc w:val="both"/>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rPr>
        <w:t>сигнальной проводки</w:t>
      </w:r>
    </w:p>
    <w:p w14:paraId="2373D26B" w14:textId="77777777" w:rsidR="00EF2C33" w:rsidRPr="008E03CE" w:rsidRDefault="00EF2C33" w:rsidP="005C4239">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составит не более 829 грамм. </w:t>
      </w:r>
    </w:p>
    <w:p w14:paraId="53988977" w14:textId="77777777" w:rsidR="00EF2C33" w:rsidRPr="00170DA1" w:rsidRDefault="00EF2C33" w:rsidP="00170DA1">
      <w:pPr>
        <w:spacing w:after="0" w:line="360" w:lineRule="auto"/>
        <w:ind w:firstLine="567"/>
        <w:jc w:val="both"/>
        <w:rPr>
          <w:rFonts w:ascii="Times New Roman" w:hAnsi="Times New Roman" w:cs="Times New Roman"/>
          <w:color w:val="000000" w:themeColor="text1"/>
          <w:sz w:val="28"/>
          <w:szCs w:val="28"/>
        </w:rPr>
      </w:pPr>
    </w:p>
    <w:p w14:paraId="1D5120D6" w14:textId="77777777" w:rsidR="008864BE" w:rsidRPr="008864BE" w:rsidRDefault="008864BE" w:rsidP="008864BE">
      <w:pPr>
        <w:spacing w:after="0" w:line="360" w:lineRule="auto"/>
        <w:ind w:firstLine="567"/>
        <w:jc w:val="both"/>
        <w:rPr>
          <w:rFonts w:ascii="Times New Roman" w:hAnsi="Times New Roman" w:cs="Times New Roman"/>
          <w:b/>
          <w:sz w:val="28"/>
          <w:szCs w:val="28"/>
        </w:rPr>
      </w:pPr>
      <w:r w:rsidRPr="008864BE">
        <w:rPr>
          <w:rFonts w:ascii="Times New Roman" w:hAnsi="Times New Roman" w:cs="Times New Roman"/>
          <w:b/>
          <w:sz w:val="28"/>
          <w:szCs w:val="28"/>
        </w:rPr>
        <w:t>Обзор существующих БПЛА</w:t>
      </w:r>
    </w:p>
    <w:p w14:paraId="39413843" w14:textId="77777777" w:rsidR="008421F8" w:rsidRPr="00F33A55" w:rsidRDefault="008421F8" w:rsidP="008421F8">
      <w:pPr>
        <w:spacing w:after="0" w:line="360" w:lineRule="auto"/>
        <w:ind w:firstLine="567"/>
        <w:jc w:val="both"/>
        <w:rPr>
          <w:rFonts w:ascii="Times New Roman" w:hAnsi="Times New Roman" w:cs="Times New Roman"/>
          <w:color w:val="000000" w:themeColor="text1"/>
          <w:sz w:val="28"/>
          <w:szCs w:val="28"/>
        </w:rPr>
      </w:pPr>
      <w:r w:rsidRPr="00F33A55">
        <w:rPr>
          <w:rFonts w:ascii="Times New Roman" w:hAnsi="Times New Roman" w:cs="Times New Roman"/>
          <w:color w:val="000000" w:themeColor="text1"/>
          <w:sz w:val="28"/>
          <w:szCs w:val="28"/>
        </w:rPr>
        <w:t xml:space="preserve">В настоящий момент, на рынке коммерческих БПЛА представлены различные модели, существенно отличающиеся друг от друга не только масса-габаритными характеристиками, но и наполнением бортовых систем. </w:t>
      </w:r>
      <w:r>
        <w:rPr>
          <w:rFonts w:ascii="Times New Roman" w:hAnsi="Times New Roman" w:cs="Times New Roman"/>
          <w:color w:val="000000" w:themeColor="text1"/>
          <w:sz w:val="28"/>
          <w:szCs w:val="28"/>
        </w:rPr>
        <w:t xml:space="preserve">В данной работе рассмотрены БПЛА известных крупных производителей, </w:t>
      </w:r>
      <w:r>
        <w:rPr>
          <w:rFonts w:ascii="Times New Roman" w:hAnsi="Times New Roman" w:cs="Times New Roman"/>
          <w:color w:val="000000" w:themeColor="text1"/>
          <w:sz w:val="28"/>
          <w:szCs w:val="28"/>
        </w:rPr>
        <w:lastRenderedPageBreak/>
        <w:t>которые занимают на рынке стабильное положение. Из рассмотренных аппаратов отобраны 8 БПЛА, которые по критериям обеспечения функционала ПАК</w:t>
      </w:r>
      <w:r w:rsidRPr="009B2C83">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максимально подходят.</w:t>
      </w:r>
    </w:p>
    <w:p w14:paraId="6D6C7306" w14:textId="77777777" w:rsidR="008864BE" w:rsidRPr="00F33A55" w:rsidRDefault="008864BE" w:rsidP="00F33A55">
      <w:pPr>
        <w:spacing w:after="0" w:line="360" w:lineRule="auto"/>
        <w:ind w:firstLine="567"/>
        <w:jc w:val="both"/>
        <w:rPr>
          <w:rFonts w:ascii="Times New Roman" w:hAnsi="Times New Roman" w:cs="Times New Roman"/>
          <w:color w:val="000000" w:themeColor="text1"/>
          <w:sz w:val="28"/>
          <w:szCs w:val="28"/>
        </w:rPr>
      </w:pPr>
      <w:r w:rsidRPr="00F33A55">
        <w:rPr>
          <w:rFonts w:ascii="Times New Roman" w:hAnsi="Times New Roman" w:cs="Times New Roman"/>
          <w:color w:val="000000" w:themeColor="text1"/>
          <w:sz w:val="28"/>
          <w:szCs w:val="28"/>
        </w:rPr>
        <w:t xml:space="preserve">К бортовым системам относятся полезные нагрузки, бортовые вычислительные комплексы, чувствительные элементы, программное обеспечение. </w:t>
      </w:r>
    </w:p>
    <w:p w14:paraId="7485A5E3" w14:textId="77777777" w:rsidR="008864BE" w:rsidRPr="00F33A55" w:rsidRDefault="008864BE" w:rsidP="00F33A55">
      <w:pPr>
        <w:spacing w:after="0" w:line="360" w:lineRule="auto"/>
        <w:ind w:firstLine="567"/>
        <w:jc w:val="both"/>
        <w:rPr>
          <w:rFonts w:ascii="Times New Roman" w:hAnsi="Times New Roman" w:cs="Times New Roman"/>
          <w:color w:val="000000" w:themeColor="text1"/>
          <w:sz w:val="28"/>
          <w:szCs w:val="28"/>
        </w:rPr>
      </w:pPr>
      <w:r w:rsidRPr="00F33A55">
        <w:rPr>
          <w:rFonts w:ascii="Times New Roman" w:hAnsi="Times New Roman" w:cs="Times New Roman"/>
          <w:color w:val="000000" w:themeColor="text1"/>
          <w:sz w:val="28"/>
          <w:szCs w:val="28"/>
        </w:rPr>
        <w:t xml:space="preserve">В последние годы тенденция к уменьшению электронных компонентов позволили использовать в профессиональных задачах БПЛА существенно меньших размерностей, размещая на борту электронные компоненты, с характеристиками, которые ранее имели массу и габариты на несколько порядков больше. </w:t>
      </w:r>
    </w:p>
    <w:p w14:paraId="4639E748" w14:textId="77777777" w:rsidR="008864BE" w:rsidRPr="00F33A55" w:rsidRDefault="008864BE" w:rsidP="00F33A55">
      <w:pPr>
        <w:spacing w:after="0" w:line="360" w:lineRule="auto"/>
        <w:ind w:firstLine="567"/>
        <w:jc w:val="both"/>
        <w:rPr>
          <w:rFonts w:ascii="Times New Roman" w:hAnsi="Times New Roman" w:cs="Times New Roman"/>
          <w:color w:val="000000" w:themeColor="text1"/>
          <w:sz w:val="28"/>
          <w:szCs w:val="28"/>
        </w:rPr>
      </w:pPr>
      <w:r w:rsidRPr="00F33A55">
        <w:rPr>
          <w:rFonts w:ascii="Times New Roman" w:hAnsi="Times New Roman" w:cs="Times New Roman"/>
          <w:color w:val="000000" w:themeColor="text1"/>
          <w:sz w:val="28"/>
          <w:szCs w:val="28"/>
        </w:rPr>
        <w:t xml:space="preserve">Одним из наиболее ярких примеров такой минимизации объема и массы, являются бортовые видеокамеры. </w:t>
      </w:r>
    </w:p>
    <w:p w14:paraId="366A8BB3" w14:textId="77777777" w:rsidR="008864BE" w:rsidRPr="00F33A55" w:rsidRDefault="008864BE" w:rsidP="00F33A55">
      <w:pPr>
        <w:spacing w:after="0" w:line="360" w:lineRule="auto"/>
        <w:ind w:firstLine="567"/>
        <w:jc w:val="both"/>
        <w:rPr>
          <w:rFonts w:ascii="Times New Roman" w:hAnsi="Times New Roman" w:cs="Times New Roman"/>
          <w:color w:val="000000" w:themeColor="text1"/>
          <w:sz w:val="28"/>
          <w:szCs w:val="28"/>
        </w:rPr>
      </w:pPr>
      <w:r w:rsidRPr="00F33A55">
        <w:rPr>
          <w:rFonts w:ascii="Times New Roman" w:hAnsi="Times New Roman" w:cs="Times New Roman"/>
          <w:color w:val="000000" w:themeColor="text1"/>
          <w:sz w:val="28"/>
          <w:szCs w:val="28"/>
        </w:rPr>
        <w:t xml:space="preserve">Рассмотрим состав и свойства следующих коммерческих БПЛА: </w:t>
      </w:r>
    </w:p>
    <w:p w14:paraId="307E2400" w14:textId="77777777" w:rsidR="008864BE" w:rsidRPr="002C2BC9" w:rsidRDefault="008864BE" w:rsidP="00D42A80">
      <w:pPr>
        <w:pStyle w:val="a6"/>
        <w:numPr>
          <w:ilvl w:val="0"/>
          <w:numId w:val="10"/>
        </w:numPr>
        <w:spacing w:after="0" w:line="360" w:lineRule="auto"/>
        <w:ind w:firstLine="709"/>
        <w:jc w:val="both"/>
        <w:rPr>
          <w:rFonts w:ascii="Times New Roman" w:hAnsi="Times New Roman" w:cs="Times New Roman"/>
          <w:i/>
          <w:sz w:val="28"/>
          <w:szCs w:val="28"/>
        </w:rPr>
      </w:pPr>
      <w:proofErr w:type="spellStart"/>
      <w:r w:rsidRPr="002C2BC9">
        <w:rPr>
          <w:rFonts w:ascii="Times New Roman" w:hAnsi="Times New Roman" w:cs="Times New Roman"/>
          <w:i/>
          <w:sz w:val="28"/>
          <w:szCs w:val="28"/>
          <w:lang w:val="en-US"/>
        </w:rPr>
        <w:t>Skydio</w:t>
      </w:r>
      <w:proofErr w:type="spellEnd"/>
      <w:r w:rsidRPr="002C2BC9">
        <w:rPr>
          <w:rFonts w:ascii="Times New Roman" w:hAnsi="Times New Roman" w:cs="Times New Roman"/>
          <w:i/>
          <w:sz w:val="28"/>
          <w:szCs w:val="28"/>
          <w:lang w:val="en-US"/>
        </w:rPr>
        <w:t xml:space="preserve"> 2</w:t>
      </w:r>
    </w:p>
    <w:p w14:paraId="7237E2E6" w14:textId="77777777" w:rsidR="008864BE" w:rsidRPr="002C2BC9" w:rsidRDefault="008864BE" w:rsidP="00D42A80">
      <w:pPr>
        <w:pStyle w:val="a6"/>
        <w:numPr>
          <w:ilvl w:val="0"/>
          <w:numId w:val="10"/>
        </w:numPr>
        <w:spacing w:after="0" w:line="360" w:lineRule="auto"/>
        <w:ind w:firstLine="709"/>
        <w:jc w:val="both"/>
        <w:rPr>
          <w:rFonts w:ascii="Times New Roman" w:hAnsi="Times New Roman" w:cs="Times New Roman"/>
          <w:i/>
          <w:sz w:val="28"/>
          <w:szCs w:val="28"/>
        </w:rPr>
      </w:pPr>
      <w:r w:rsidRPr="002C2BC9">
        <w:rPr>
          <w:rFonts w:ascii="Times New Roman" w:hAnsi="Times New Roman" w:cs="Times New Roman"/>
          <w:i/>
          <w:sz w:val="28"/>
          <w:szCs w:val="28"/>
          <w:lang w:val="en-US"/>
        </w:rPr>
        <w:t>Elios 2</w:t>
      </w:r>
    </w:p>
    <w:p w14:paraId="650875A8" w14:textId="77777777" w:rsidR="008864BE" w:rsidRPr="002C2BC9" w:rsidRDefault="008864BE" w:rsidP="00D42A80">
      <w:pPr>
        <w:pStyle w:val="a6"/>
        <w:numPr>
          <w:ilvl w:val="0"/>
          <w:numId w:val="10"/>
        </w:numPr>
        <w:spacing w:after="0" w:line="360" w:lineRule="auto"/>
        <w:ind w:firstLine="709"/>
        <w:jc w:val="both"/>
        <w:rPr>
          <w:rFonts w:ascii="Times New Roman" w:hAnsi="Times New Roman" w:cs="Times New Roman"/>
          <w:i/>
          <w:sz w:val="28"/>
          <w:szCs w:val="28"/>
        </w:rPr>
      </w:pPr>
      <w:r w:rsidRPr="002C2BC9">
        <w:rPr>
          <w:rFonts w:ascii="Times New Roman" w:hAnsi="Times New Roman" w:cs="Times New Roman"/>
          <w:i/>
          <w:sz w:val="28"/>
          <w:szCs w:val="28"/>
        </w:rPr>
        <w:t xml:space="preserve">Fast </w:t>
      </w:r>
      <w:proofErr w:type="spellStart"/>
      <w:r w:rsidRPr="002C2BC9">
        <w:rPr>
          <w:rFonts w:ascii="Times New Roman" w:hAnsi="Times New Roman" w:cs="Times New Roman"/>
          <w:i/>
          <w:sz w:val="28"/>
          <w:szCs w:val="28"/>
        </w:rPr>
        <w:t>Sense</w:t>
      </w:r>
      <w:proofErr w:type="spellEnd"/>
      <w:r w:rsidRPr="002C2BC9">
        <w:rPr>
          <w:rFonts w:ascii="Times New Roman" w:hAnsi="Times New Roman" w:cs="Times New Roman"/>
          <w:i/>
          <w:sz w:val="28"/>
          <w:szCs w:val="28"/>
        </w:rPr>
        <w:t xml:space="preserve"> X</w:t>
      </w:r>
    </w:p>
    <w:p w14:paraId="1096A1A6" w14:textId="77777777" w:rsidR="008864BE" w:rsidRPr="002C2BC9" w:rsidRDefault="008864BE" w:rsidP="00D42A80">
      <w:pPr>
        <w:pStyle w:val="a6"/>
        <w:numPr>
          <w:ilvl w:val="0"/>
          <w:numId w:val="10"/>
        </w:numPr>
        <w:spacing w:after="0" w:line="360" w:lineRule="auto"/>
        <w:ind w:firstLine="709"/>
        <w:jc w:val="both"/>
        <w:rPr>
          <w:rFonts w:ascii="Times New Roman" w:hAnsi="Times New Roman" w:cs="Times New Roman"/>
          <w:i/>
          <w:sz w:val="28"/>
          <w:szCs w:val="28"/>
        </w:rPr>
      </w:pPr>
      <w:r w:rsidRPr="002C2BC9">
        <w:rPr>
          <w:rFonts w:ascii="Times New Roman" w:hAnsi="Times New Roman" w:cs="Times New Roman"/>
          <w:i/>
          <w:sz w:val="28"/>
          <w:szCs w:val="28"/>
        </w:rPr>
        <w:t>MATRICE 200</w:t>
      </w:r>
    </w:p>
    <w:p w14:paraId="7DC41B31" w14:textId="77777777" w:rsidR="008864BE" w:rsidRDefault="008864BE" w:rsidP="00D42A80">
      <w:pPr>
        <w:pStyle w:val="a6"/>
        <w:numPr>
          <w:ilvl w:val="0"/>
          <w:numId w:val="10"/>
        </w:numPr>
        <w:spacing w:after="0" w:line="360" w:lineRule="auto"/>
        <w:ind w:firstLine="709"/>
        <w:jc w:val="both"/>
        <w:rPr>
          <w:rFonts w:ascii="Times New Roman" w:hAnsi="Times New Roman" w:cs="Times New Roman"/>
          <w:i/>
          <w:sz w:val="28"/>
          <w:szCs w:val="28"/>
        </w:rPr>
      </w:pPr>
      <w:r w:rsidRPr="002C2BC9">
        <w:rPr>
          <w:rFonts w:ascii="Times New Roman" w:hAnsi="Times New Roman" w:cs="Times New Roman"/>
          <w:i/>
          <w:sz w:val="28"/>
          <w:szCs w:val="28"/>
        </w:rPr>
        <w:t>ANAFI WORK</w:t>
      </w:r>
    </w:p>
    <w:p w14:paraId="580E12DD" w14:textId="77777777" w:rsidR="005C4239" w:rsidRDefault="005C4239" w:rsidP="00D42A80">
      <w:pPr>
        <w:pStyle w:val="a6"/>
        <w:numPr>
          <w:ilvl w:val="0"/>
          <w:numId w:val="10"/>
        </w:numPr>
        <w:spacing w:after="0" w:line="360" w:lineRule="auto"/>
        <w:ind w:firstLine="709"/>
        <w:jc w:val="both"/>
        <w:rPr>
          <w:rFonts w:ascii="Times New Roman" w:hAnsi="Times New Roman" w:cs="Times New Roman"/>
          <w:i/>
          <w:sz w:val="28"/>
          <w:szCs w:val="28"/>
        </w:rPr>
      </w:pPr>
      <w:proofErr w:type="spellStart"/>
      <w:r>
        <w:rPr>
          <w:rFonts w:ascii="Times New Roman" w:hAnsi="Times New Roman" w:cs="Times New Roman"/>
          <w:i/>
          <w:sz w:val="28"/>
          <w:szCs w:val="28"/>
          <w:lang w:val="en-US"/>
        </w:rPr>
        <w:t>Matrice</w:t>
      </w:r>
      <w:proofErr w:type="spellEnd"/>
      <w:r>
        <w:rPr>
          <w:rFonts w:ascii="Times New Roman" w:hAnsi="Times New Roman" w:cs="Times New Roman"/>
          <w:i/>
          <w:sz w:val="28"/>
          <w:szCs w:val="28"/>
          <w:lang w:val="en-US"/>
        </w:rPr>
        <w:t xml:space="preserve"> 100</w:t>
      </w:r>
    </w:p>
    <w:p w14:paraId="2EF6875F" w14:textId="77777777" w:rsidR="005C4239" w:rsidRDefault="005C4239" w:rsidP="00D42A80">
      <w:pPr>
        <w:pStyle w:val="a6"/>
        <w:numPr>
          <w:ilvl w:val="0"/>
          <w:numId w:val="10"/>
        </w:numPr>
        <w:spacing w:after="0" w:line="360" w:lineRule="auto"/>
        <w:ind w:firstLine="709"/>
        <w:jc w:val="both"/>
        <w:rPr>
          <w:rFonts w:ascii="Times New Roman" w:hAnsi="Times New Roman" w:cs="Times New Roman"/>
          <w:i/>
          <w:sz w:val="28"/>
          <w:szCs w:val="28"/>
        </w:rPr>
      </w:pPr>
      <w:r w:rsidRPr="005A4F8D">
        <w:rPr>
          <w:rFonts w:ascii="Times New Roman" w:hAnsi="Times New Roman" w:cs="Times New Roman"/>
          <w:i/>
          <w:sz w:val="28"/>
          <w:szCs w:val="28"/>
        </w:rPr>
        <w:t>H520E</w:t>
      </w:r>
    </w:p>
    <w:p w14:paraId="42B40E3F" w14:textId="77777777" w:rsidR="005C4239" w:rsidRPr="005A4F8D" w:rsidRDefault="005C4239" w:rsidP="00D42A80">
      <w:pPr>
        <w:pStyle w:val="a6"/>
        <w:numPr>
          <w:ilvl w:val="0"/>
          <w:numId w:val="10"/>
        </w:numPr>
        <w:spacing w:after="0" w:line="360" w:lineRule="auto"/>
        <w:ind w:firstLine="709"/>
        <w:jc w:val="both"/>
        <w:rPr>
          <w:rFonts w:ascii="Times New Roman" w:hAnsi="Times New Roman" w:cs="Times New Roman"/>
          <w:i/>
          <w:sz w:val="28"/>
          <w:szCs w:val="28"/>
        </w:rPr>
      </w:pPr>
      <w:proofErr w:type="spellStart"/>
      <w:r w:rsidRPr="005A4F8D">
        <w:rPr>
          <w:rFonts w:ascii="Times New Roman" w:hAnsi="Times New Roman" w:cs="Times New Roman"/>
          <w:i/>
          <w:sz w:val="28"/>
          <w:szCs w:val="28"/>
        </w:rPr>
        <w:t>Autel</w:t>
      </w:r>
      <w:proofErr w:type="spellEnd"/>
      <w:r w:rsidRPr="005A4F8D">
        <w:rPr>
          <w:rFonts w:ascii="Times New Roman" w:hAnsi="Times New Roman" w:cs="Times New Roman"/>
          <w:i/>
          <w:sz w:val="28"/>
          <w:szCs w:val="28"/>
        </w:rPr>
        <w:t xml:space="preserve"> EVO II Dual</w:t>
      </w:r>
    </w:p>
    <w:p w14:paraId="5AC42ED4" w14:textId="77777777" w:rsidR="005C4239" w:rsidRPr="005C4239" w:rsidRDefault="005C4239" w:rsidP="005C4239">
      <w:pPr>
        <w:spacing w:after="0" w:line="360" w:lineRule="auto"/>
        <w:ind w:firstLine="567"/>
        <w:jc w:val="both"/>
        <w:rPr>
          <w:rFonts w:ascii="Times New Roman" w:hAnsi="Times New Roman" w:cs="Times New Roman"/>
          <w:color w:val="000000" w:themeColor="text1"/>
          <w:sz w:val="28"/>
          <w:szCs w:val="28"/>
        </w:rPr>
      </w:pPr>
    </w:p>
    <w:p w14:paraId="229CE0C9" w14:textId="77777777" w:rsidR="008864BE" w:rsidRPr="00F33A55" w:rsidRDefault="008864BE" w:rsidP="00F33A55">
      <w:pPr>
        <w:spacing w:after="0" w:line="360" w:lineRule="auto"/>
        <w:ind w:firstLine="567"/>
        <w:jc w:val="both"/>
        <w:rPr>
          <w:rFonts w:ascii="Times New Roman" w:hAnsi="Times New Roman" w:cs="Times New Roman"/>
          <w:b/>
          <w:sz w:val="28"/>
          <w:szCs w:val="28"/>
        </w:rPr>
      </w:pPr>
      <w:r w:rsidRPr="00F33A55">
        <w:rPr>
          <w:rFonts w:ascii="Times New Roman" w:hAnsi="Times New Roman" w:cs="Times New Roman"/>
          <w:b/>
          <w:sz w:val="28"/>
          <w:szCs w:val="28"/>
        </w:rPr>
        <w:t xml:space="preserve">БПЛА </w:t>
      </w:r>
      <w:proofErr w:type="spellStart"/>
      <w:r w:rsidRPr="00F33A55">
        <w:rPr>
          <w:rFonts w:ascii="Times New Roman" w:hAnsi="Times New Roman" w:cs="Times New Roman"/>
          <w:b/>
          <w:sz w:val="28"/>
          <w:szCs w:val="28"/>
        </w:rPr>
        <w:t>Skydio</w:t>
      </w:r>
      <w:proofErr w:type="spellEnd"/>
      <w:r w:rsidRPr="00F33A55">
        <w:rPr>
          <w:rFonts w:ascii="Times New Roman" w:hAnsi="Times New Roman" w:cs="Times New Roman"/>
          <w:b/>
          <w:sz w:val="28"/>
          <w:szCs w:val="28"/>
        </w:rPr>
        <w:t xml:space="preserve"> X2</w:t>
      </w:r>
    </w:p>
    <w:p w14:paraId="77683B8F" w14:textId="77777777" w:rsidR="008864BE" w:rsidRPr="00F33A55" w:rsidRDefault="008864BE" w:rsidP="00F33A55">
      <w:pPr>
        <w:spacing w:after="0" w:line="360" w:lineRule="auto"/>
        <w:ind w:firstLine="567"/>
        <w:jc w:val="both"/>
        <w:rPr>
          <w:rFonts w:ascii="Times New Roman" w:hAnsi="Times New Roman" w:cs="Times New Roman"/>
          <w:color w:val="000000" w:themeColor="text1"/>
          <w:sz w:val="28"/>
          <w:szCs w:val="28"/>
        </w:rPr>
      </w:pPr>
      <w:r w:rsidRPr="00F33A55">
        <w:rPr>
          <w:rFonts w:ascii="Times New Roman" w:hAnsi="Times New Roman" w:cs="Times New Roman"/>
          <w:color w:val="000000" w:themeColor="text1"/>
          <w:sz w:val="28"/>
          <w:szCs w:val="28"/>
        </w:rPr>
        <w:t xml:space="preserve">БПЛА </w:t>
      </w:r>
      <w:proofErr w:type="spellStart"/>
      <w:r w:rsidRPr="00F33A55">
        <w:rPr>
          <w:rFonts w:ascii="Times New Roman" w:hAnsi="Times New Roman" w:cs="Times New Roman"/>
          <w:color w:val="000000" w:themeColor="text1"/>
          <w:sz w:val="28"/>
          <w:szCs w:val="28"/>
        </w:rPr>
        <w:t>Skydio</w:t>
      </w:r>
      <w:proofErr w:type="spellEnd"/>
      <w:r w:rsidRPr="00F33A55">
        <w:rPr>
          <w:rFonts w:ascii="Times New Roman" w:hAnsi="Times New Roman" w:cs="Times New Roman"/>
          <w:color w:val="000000" w:themeColor="text1"/>
          <w:sz w:val="28"/>
          <w:szCs w:val="28"/>
        </w:rPr>
        <w:t xml:space="preserve"> 2 состоит из складного корпуса, 4х </w:t>
      </w:r>
      <w:proofErr w:type="spellStart"/>
      <w:r w:rsidRPr="00F33A55">
        <w:rPr>
          <w:rFonts w:ascii="Times New Roman" w:hAnsi="Times New Roman" w:cs="Times New Roman"/>
          <w:color w:val="000000" w:themeColor="text1"/>
          <w:sz w:val="28"/>
          <w:szCs w:val="28"/>
        </w:rPr>
        <w:t>бесколлекторных</w:t>
      </w:r>
      <w:proofErr w:type="spellEnd"/>
      <w:r w:rsidRPr="00F33A55">
        <w:rPr>
          <w:rFonts w:ascii="Times New Roman" w:hAnsi="Times New Roman" w:cs="Times New Roman"/>
          <w:color w:val="000000" w:themeColor="text1"/>
          <w:sz w:val="28"/>
          <w:szCs w:val="28"/>
        </w:rPr>
        <w:t xml:space="preserve"> электродвигателей (далее – моторов), системы контроля пространственного окружения, автопилота, гиростабилизированного управляемого подвеса с видеокамерой. </w:t>
      </w:r>
    </w:p>
    <w:p w14:paraId="74C1D428" w14:textId="77777777" w:rsidR="008864BE" w:rsidRPr="00F33A55" w:rsidRDefault="008864BE" w:rsidP="00F33A55">
      <w:pPr>
        <w:spacing w:after="0" w:line="360" w:lineRule="auto"/>
        <w:ind w:firstLine="567"/>
        <w:jc w:val="both"/>
        <w:rPr>
          <w:rFonts w:ascii="Times New Roman" w:hAnsi="Times New Roman" w:cs="Times New Roman"/>
          <w:color w:val="000000" w:themeColor="text1"/>
          <w:sz w:val="28"/>
          <w:szCs w:val="28"/>
        </w:rPr>
      </w:pPr>
      <w:r w:rsidRPr="00F33A55">
        <w:rPr>
          <w:rFonts w:ascii="Times New Roman" w:hAnsi="Times New Roman" w:cs="Times New Roman"/>
          <w:color w:val="000000" w:themeColor="text1"/>
          <w:sz w:val="28"/>
          <w:szCs w:val="28"/>
        </w:rPr>
        <w:t xml:space="preserve">Корпус БПЛА </w:t>
      </w:r>
      <w:proofErr w:type="spellStart"/>
      <w:r w:rsidRPr="00F33A55">
        <w:rPr>
          <w:rFonts w:ascii="Times New Roman" w:hAnsi="Times New Roman" w:cs="Times New Roman"/>
          <w:color w:val="000000" w:themeColor="text1"/>
          <w:sz w:val="28"/>
          <w:szCs w:val="28"/>
        </w:rPr>
        <w:t>Skydio</w:t>
      </w:r>
      <w:proofErr w:type="spellEnd"/>
      <w:r w:rsidRPr="00F33A55">
        <w:rPr>
          <w:rFonts w:ascii="Times New Roman" w:hAnsi="Times New Roman" w:cs="Times New Roman"/>
          <w:color w:val="000000" w:themeColor="text1"/>
          <w:sz w:val="28"/>
          <w:szCs w:val="28"/>
        </w:rPr>
        <w:t xml:space="preserve"> Х2 выполнен в не складном форм-факторе. Моторы вместе с воздушными винтами располагаются по разные стороны друг от </w:t>
      </w:r>
      <w:r w:rsidRPr="00F33A55">
        <w:rPr>
          <w:rFonts w:ascii="Times New Roman" w:hAnsi="Times New Roman" w:cs="Times New Roman"/>
          <w:color w:val="000000" w:themeColor="text1"/>
          <w:sz w:val="28"/>
          <w:szCs w:val="28"/>
        </w:rPr>
        <w:lastRenderedPageBreak/>
        <w:t xml:space="preserve">друга – передняя пара моторов направлена вниз (к земле), задняя пара моторов направлены вверх. В передней части корпуса располагается гиростабилизированный подвес. </w:t>
      </w:r>
    </w:p>
    <w:p w14:paraId="4AF5026F" w14:textId="77777777" w:rsidR="008864BE" w:rsidRDefault="008864BE" w:rsidP="00F33A55">
      <w:pPr>
        <w:spacing w:after="0" w:line="360" w:lineRule="auto"/>
        <w:ind w:firstLine="567"/>
        <w:jc w:val="both"/>
        <w:rPr>
          <w:rFonts w:ascii="Times New Roman" w:hAnsi="Times New Roman" w:cs="Times New Roman"/>
          <w:color w:val="000000" w:themeColor="text1"/>
          <w:sz w:val="28"/>
          <w:szCs w:val="28"/>
        </w:rPr>
      </w:pPr>
      <w:r w:rsidRPr="00F33A55">
        <w:rPr>
          <w:rFonts w:ascii="Times New Roman" w:hAnsi="Times New Roman" w:cs="Times New Roman"/>
          <w:color w:val="000000" w:themeColor="text1"/>
          <w:sz w:val="28"/>
          <w:szCs w:val="28"/>
        </w:rPr>
        <w:t xml:space="preserve">На поверхности корпуса БПЛА </w:t>
      </w:r>
      <w:proofErr w:type="spellStart"/>
      <w:r w:rsidRPr="00F33A55">
        <w:rPr>
          <w:rFonts w:ascii="Times New Roman" w:hAnsi="Times New Roman" w:cs="Times New Roman"/>
          <w:color w:val="000000" w:themeColor="text1"/>
          <w:sz w:val="28"/>
          <w:szCs w:val="28"/>
        </w:rPr>
        <w:t>Skydio</w:t>
      </w:r>
      <w:proofErr w:type="spellEnd"/>
      <w:r w:rsidRPr="00F33A55">
        <w:rPr>
          <w:rFonts w:ascii="Times New Roman" w:hAnsi="Times New Roman" w:cs="Times New Roman"/>
          <w:color w:val="000000" w:themeColor="text1"/>
          <w:sz w:val="28"/>
          <w:szCs w:val="28"/>
        </w:rPr>
        <w:t xml:space="preserve"> 2 видны объективы видеокамер, которые отвечают за динамическое позиционирование БПЛА. АКБ съемный. В качестве вычислительной платформы используется бортовой компьютер Nvidia </w:t>
      </w:r>
      <w:proofErr w:type="spellStart"/>
      <w:r w:rsidRPr="00F33A55">
        <w:rPr>
          <w:rFonts w:ascii="Times New Roman" w:hAnsi="Times New Roman" w:cs="Times New Roman"/>
          <w:color w:val="000000" w:themeColor="text1"/>
          <w:sz w:val="28"/>
          <w:szCs w:val="28"/>
        </w:rPr>
        <w:t>Jetson</w:t>
      </w:r>
      <w:proofErr w:type="spellEnd"/>
      <w:r w:rsidRPr="00F33A55">
        <w:rPr>
          <w:rFonts w:ascii="Times New Roman" w:hAnsi="Times New Roman" w:cs="Times New Roman"/>
          <w:color w:val="000000" w:themeColor="text1"/>
          <w:sz w:val="28"/>
          <w:szCs w:val="28"/>
        </w:rPr>
        <w:t xml:space="preserve"> </w:t>
      </w:r>
      <w:proofErr w:type="spellStart"/>
      <w:r w:rsidRPr="00F33A55">
        <w:rPr>
          <w:rFonts w:ascii="Times New Roman" w:hAnsi="Times New Roman" w:cs="Times New Roman"/>
          <w:color w:val="000000" w:themeColor="text1"/>
          <w:sz w:val="28"/>
          <w:szCs w:val="28"/>
        </w:rPr>
        <w:t>Tegra</w:t>
      </w:r>
      <w:proofErr w:type="spellEnd"/>
      <w:r w:rsidRPr="00F33A55">
        <w:rPr>
          <w:rFonts w:ascii="Times New Roman" w:hAnsi="Times New Roman" w:cs="Times New Roman"/>
          <w:color w:val="000000" w:themeColor="text1"/>
          <w:sz w:val="28"/>
          <w:szCs w:val="28"/>
        </w:rPr>
        <w:t xml:space="preserve"> X2 для решения задач оптической навигации используется графический вычислитель </w:t>
      </w:r>
      <w:proofErr w:type="spellStart"/>
      <w:r w:rsidRPr="00F33A55">
        <w:rPr>
          <w:rFonts w:ascii="Times New Roman" w:hAnsi="Times New Roman" w:cs="Times New Roman"/>
          <w:color w:val="000000" w:themeColor="text1"/>
          <w:sz w:val="28"/>
          <w:szCs w:val="28"/>
        </w:rPr>
        <w:t>Pascal</w:t>
      </w:r>
      <w:proofErr w:type="spellEnd"/>
      <w:r w:rsidRPr="00F33A55">
        <w:rPr>
          <w:rFonts w:ascii="Times New Roman" w:hAnsi="Times New Roman" w:cs="Times New Roman"/>
          <w:color w:val="000000" w:themeColor="text1"/>
          <w:sz w:val="28"/>
          <w:szCs w:val="28"/>
        </w:rPr>
        <w:t xml:space="preserve"> с чипом </w:t>
      </w:r>
      <w:proofErr w:type="spellStart"/>
      <w:r w:rsidRPr="00F33A55">
        <w:rPr>
          <w:rFonts w:ascii="Times New Roman" w:hAnsi="Times New Roman" w:cs="Times New Roman"/>
          <w:color w:val="000000" w:themeColor="text1"/>
          <w:sz w:val="28"/>
          <w:szCs w:val="28"/>
        </w:rPr>
        <w:t>Denver</w:t>
      </w:r>
      <w:proofErr w:type="spellEnd"/>
      <w:r w:rsidRPr="00F33A55">
        <w:rPr>
          <w:rFonts w:ascii="Times New Roman" w:hAnsi="Times New Roman" w:cs="Times New Roman"/>
          <w:color w:val="000000" w:themeColor="text1"/>
          <w:sz w:val="28"/>
          <w:szCs w:val="28"/>
        </w:rPr>
        <w:t xml:space="preserve"> 2, полезная нагрузка -видеокамера 12 </w:t>
      </w:r>
      <w:proofErr w:type="spellStart"/>
      <w:r w:rsidRPr="00F33A55">
        <w:rPr>
          <w:rFonts w:ascii="Times New Roman" w:hAnsi="Times New Roman" w:cs="Times New Roman"/>
          <w:color w:val="000000" w:themeColor="text1"/>
          <w:sz w:val="28"/>
          <w:szCs w:val="28"/>
        </w:rPr>
        <w:t>Мп</w:t>
      </w:r>
      <w:proofErr w:type="spellEnd"/>
      <w:r w:rsidRPr="00F33A55">
        <w:rPr>
          <w:rFonts w:ascii="Times New Roman" w:hAnsi="Times New Roman" w:cs="Times New Roman"/>
          <w:color w:val="000000" w:themeColor="text1"/>
          <w:sz w:val="28"/>
          <w:szCs w:val="28"/>
        </w:rPr>
        <w:t xml:space="preserve"> 4К HDR, максимальное качество съемки 4К 60</w:t>
      </w:r>
      <w:r w:rsidR="00F33A55">
        <w:rPr>
          <w:rFonts w:ascii="Times New Roman" w:hAnsi="Times New Roman" w:cs="Times New Roman"/>
          <w:color w:val="000000" w:themeColor="text1"/>
          <w:sz w:val="28"/>
          <w:szCs w:val="28"/>
          <w:lang w:val="en-US"/>
        </w:rPr>
        <w:t> </w:t>
      </w:r>
      <w:r w:rsidRPr="00F33A55">
        <w:rPr>
          <w:rFonts w:ascii="Times New Roman" w:hAnsi="Times New Roman" w:cs="Times New Roman"/>
          <w:color w:val="000000" w:themeColor="text1"/>
          <w:sz w:val="28"/>
          <w:szCs w:val="28"/>
        </w:rPr>
        <w:t>к/сек.</w:t>
      </w:r>
    </w:p>
    <w:p w14:paraId="346B3890" w14:textId="77777777" w:rsidR="00F33A55" w:rsidRPr="00F33A55" w:rsidRDefault="00F33A55" w:rsidP="00F33A55">
      <w:pPr>
        <w:spacing w:after="0" w:line="360" w:lineRule="auto"/>
        <w:ind w:firstLine="567"/>
        <w:jc w:val="both"/>
        <w:rPr>
          <w:rFonts w:ascii="Times New Roman" w:hAnsi="Times New Roman" w:cs="Times New Roman"/>
          <w:color w:val="000000" w:themeColor="text1"/>
          <w:sz w:val="28"/>
          <w:szCs w:val="28"/>
        </w:rPr>
      </w:pPr>
    </w:p>
    <w:p w14:paraId="1065B6CB" w14:textId="2319521F" w:rsidR="008864BE" w:rsidRPr="00F33A55" w:rsidRDefault="008864BE" w:rsidP="00F33A55">
      <w:pPr>
        <w:spacing w:after="0"/>
        <w:rPr>
          <w:rFonts w:ascii="Times New Roman" w:eastAsia="Calibri" w:hAnsi="Times New Roman" w:cs="Times New Roman"/>
          <w:sz w:val="28"/>
          <w:szCs w:val="28"/>
        </w:rPr>
      </w:pPr>
      <w:r w:rsidRPr="00F33A55">
        <w:rPr>
          <w:rFonts w:ascii="Times New Roman" w:eastAsia="Calibri" w:hAnsi="Times New Roman" w:cs="Times New Roman"/>
          <w:sz w:val="28"/>
          <w:szCs w:val="28"/>
        </w:rPr>
        <w:t xml:space="preserve">Таблица </w:t>
      </w:r>
      <w:r w:rsidR="00F33A55" w:rsidRPr="00F33A55">
        <w:rPr>
          <w:rFonts w:ascii="Times New Roman" w:eastAsia="Calibri" w:hAnsi="Times New Roman" w:cs="Times New Roman"/>
          <w:sz w:val="28"/>
          <w:szCs w:val="28"/>
        </w:rPr>
        <w:t>5.</w:t>
      </w:r>
      <w:r w:rsidR="005C4239">
        <w:rPr>
          <w:rFonts w:ascii="Times New Roman" w:eastAsia="Calibri" w:hAnsi="Times New Roman" w:cs="Times New Roman"/>
          <w:sz w:val="28"/>
          <w:szCs w:val="28"/>
        </w:rPr>
        <w:t>16</w:t>
      </w:r>
      <w:r w:rsidRPr="00F33A55">
        <w:rPr>
          <w:rFonts w:ascii="Times New Roman" w:eastAsia="Calibri" w:hAnsi="Times New Roman" w:cs="Times New Roman"/>
          <w:sz w:val="28"/>
          <w:szCs w:val="28"/>
        </w:rPr>
        <w:t xml:space="preserve">. Характеристики БПЛА </w:t>
      </w:r>
      <w:proofErr w:type="spellStart"/>
      <w:r w:rsidRPr="00F33A55">
        <w:rPr>
          <w:rFonts w:ascii="Times New Roman" w:eastAsia="Calibri" w:hAnsi="Times New Roman" w:cs="Times New Roman"/>
          <w:sz w:val="28"/>
          <w:szCs w:val="28"/>
        </w:rPr>
        <w:t>Skydio</w:t>
      </w:r>
      <w:proofErr w:type="spellEnd"/>
      <w:r w:rsidRPr="00F33A55">
        <w:rPr>
          <w:rFonts w:ascii="Times New Roman" w:eastAsia="Calibri" w:hAnsi="Times New Roman" w:cs="Times New Roman"/>
          <w:sz w:val="28"/>
          <w:szCs w:val="28"/>
        </w:rPr>
        <w:t xml:space="preserve"> X2</w:t>
      </w:r>
    </w:p>
    <w:tbl>
      <w:tblPr>
        <w:tblStyle w:val="af3"/>
        <w:tblW w:w="0" w:type="auto"/>
        <w:tblLook w:val="04A0" w:firstRow="1" w:lastRow="0" w:firstColumn="1" w:lastColumn="0" w:noHBand="0" w:noVBand="1"/>
      </w:tblPr>
      <w:tblGrid>
        <w:gridCol w:w="4672"/>
        <w:gridCol w:w="4672"/>
      </w:tblGrid>
      <w:tr w:rsidR="008864BE" w:rsidRPr="002C2BC9" w14:paraId="2D0158CC" w14:textId="77777777" w:rsidTr="00F55E27">
        <w:tc>
          <w:tcPr>
            <w:tcW w:w="4672" w:type="dxa"/>
          </w:tcPr>
          <w:p w14:paraId="2922525A" w14:textId="77777777" w:rsidR="008864BE" w:rsidRPr="002C2BC9" w:rsidRDefault="008864BE" w:rsidP="00F55E27">
            <w:pPr>
              <w:rPr>
                <w:rFonts w:ascii="Times New Roman" w:hAnsi="Times New Roman" w:cs="Times New Roman"/>
                <w:sz w:val="28"/>
                <w:szCs w:val="28"/>
              </w:rPr>
            </w:pPr>
            <w:r w:rsidRPr="002C2BC9">
              <w:rPr>
                <w:rFonts w:ascii="Times New Roman" w:hAnsi="Times New Roman" w:cs="Times New Roman"/>
                <w:sz w:val="28"/>
                <w:szCs w:val="28"/>
              </w:rPr>
              <w:t>Масса</w:t>
            </w:r>
          </w:p>
        </w:tc>
        <w:tc>
          <w:tcPr>
            <w:tcW w:w="4673" w:type="dxa"/>
          </w:tcPr>
          <w:p w14:paraId="24BE20E9" w14:textId="77777777" w:rsidR="008864BE" w:rsidRPr="002C2BC9" w:rsidRDefault="008864BE" w:rsidP="00F55E27">
            <w:pPr>
              <w:rPr>
                <w:rFonts w:ascii="Times New Roman" w:hAnsi="Times New Roman" w:cs="Times New Roman"/>
                <w:sz w:val="28"/>
                <w:szCs w:val="28"/>
              </w:rPr>
            </w:pPr>
            <w:r>
              <w:rPr>
                <w:rFonts w:ascii="Times New Roman" w:hAnsi="Times New Roman" w:cs="Times New Roman"/>
                <w:sz w:val="28"/>
                <w:szCs w:val="28"/>
              </w:rPr>
              <w:t>0.775 кг</w:t>
            </w:r>
          </w:p>
        </w:tc>
      </w:tr>
      <w:tr w:rsidR="008864BE" w:rsidRPr="002C2BC9" w14:paraId="6D683263" w14:textId="77777777" w:rsidTr="00F55E27">
        <w:tc>
          <w:tcPr>
            <w:tcW w:w="4672" w:type="dxa"/>
          </w:tcPr>
          <w:p w14:paraId="27B84EE5" w14:textId="77777777" w:rsidR="008864BE" w:rsidRPr="002C2BC9" w:rsidRDefault="008864BE" w:rsidP="00F55E27">
            <w:pPr>
              <w:rPr>
                <w:rFonts w:ascii="Times New Roman" w:hAnsi="Times New Roman" w:cs="Times New Roman"/>
                <w:sz w:val="28"/>
                <w:szCs w:val="28"/>
              </w:rPr>
            </w:pPr>
            <w:r w:rsidRPr="002C2BC9">
              <w:rPr>
                <w:rFonts w:ascii="Times New Roman" w:hAnsi="Times New Roman" w:cs="Times New Roman"/>
                <w:sz w:val="28"/>
                <w:szCs w:val="28"/>
              </w:rPr>
              <w:t xml:space="preserve">Интегрированные сенсоры </w:t>
            </w:r>
          </w:p>
        </w:tc>
        <w:tc>
          <w:tcPr>
            <w:tcW w:w="4673" w:type="dxa"/>
          </w:tcPr>
          <w:p w14:paraId="64B7774A" w14:textId="77777777" w:rsidR="008864BE" w:rsidRPr="002C2BC9" w:rsidRDefault="008864BE" w:rsidP="00F55E27">
            <w:pPr>
              <w:rPr>
                <w:rFonts w:ascii="Times New Roman" w:hAnsi="Times New Roman" w:cs="Times New Roman"/>
                <w:sz w:val="28"/>
                <w:szCs w:val="28"/>
              </w:rPr>
            </w:pPr>
            <w:r w:rsidRPr="002C2BC9">
              <w:rPr>
                <w:rFonts w:ascii="Times New Roman" w:hAnsi="Times New Roman" w:cs="Times New Roman"/>
                <w:sz w:val="28"/>
                <w:szCs w:val="28"/>
              </w:rPr>
              <w:t xml:space="preserve">6 видеокамер кругового обзора, барометр </w:t>
            </w:r>
          </w:p>
        </w:tc>
      </w:tr>
      <w:tr w:rsidR="008864BE" w:rsidRPr="002C2BC9" w14:paraId="36646022" w14:textId="77777777" w:rsidTr="00F55E27">
        <w:tc>
          <w:tcPr>
            <w:tcW w:w="4672" w:type="dxa"/>
          </w:tcPr>
          <w:p w14:paraId="5161FE5E" w14:textId="77777777" w:rsidR="008864BE" w:rsidRPr="002C2BC9" w:rsidRDefault="008864BE" w:rsidP="00F55E27">
            <w:pPr>
              <w:rPr>
                <w:rFonts w:ascii="Times New Roman" w:hAnsi="Times New Roman" w:cs="Times New Roman"/>
                <w:sz w:val="28"/>
                <w:szCs w:val="28"/>
              </w:rPr>
            </w:pPr>
            <w:r w:rsidRPr="002C2BC9">
              <w:rPr>
                <w:rFonts w:ascii="Times New Roman" w:hAnsi="Times New Roman" w:cs="Times New Roman"/>
                <w:sz w:val="28"/>
                <w:szCs w:val="28"/>
              </w:rPr>
              <w:t xml:space="preserve">Наличие </w:t>
            </w:r>
            <w:r w:rsidRPr="002C2BC9">
              <w:rPr>
                <w:rFonts w:ascii="Times New Roman" w:hAnsi="Times New Roman" w:cs="Times New Roman"/>
                <w:sz w:val="28"/>
                <w:szCs w:val="28"/>
                <w:lang w:val="en-US"/>
              </w:rPr>
              <w:t>SDK</w:t>
            </w:r>
          </w:p>
        </w:tc>
        <w:tc>
          <w:tcPr>
            <w:tcW w:w="4673" w:type="dxa"/>
          </w:tcPr>
          <w:p w14:paraId="37684679" w14:textId="77777777" w:rsidR="008864BE" w:rsidRPr="002C2BC9" w:rsidRDefault="008864BE" w:rsidP="00F55E27">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sz w:val="28"/>
                <w:szCs w:val="28"/>
                <w:lang w:val="en-US"/>
              </w:rPr>
              <w:t xml:space="preserve">SDK </w:t>
            </w:r>
            <w:r>
              <w:rPr>
                <w:rFonts w:ascii="Times New Roman" w:hAnsi="Times New Roman" w:cs="Times New Roman"/>
                <w:sz w:val="28"/>
                <w:szCs w:val="28"/>
              </w:rPr>
              <w:t xml:space="preserve">есть </w:t>
            </w:r>
          </w:p>
        </w:tc>
      </w:tr>
      <w:tr w:rsidR="008864BE" w:rsidRPr="002C2BC9" w14:paraId="727A426D" w14:textId="77777777" w:rsidTr="00F55E27">
        <w:tc>
          <w:tcPr>
            <w:tcW w:w="4672" w:type="dxa"/>
          </w:tcPr>
          <w:p w14:paraId="43C8B977" w14:textId="77777777" w:rsidR="008864BE" w:rsidRPr="002C2BC9" w:rsidRDefault="008864BE" w:rsidP="00F55E27">
            <w:pPr>
              <w:rPr>
                <w:rFonts w:ascii="Times New Roman" w:hAnsi="Times New Roman" w:cs="Times New Roman"/>
                <w:sz w:val="28"/>
                <w:szCs w:val="28"/>
              </w:rPr>
            </w:pPr>
            <w:r w:rsidRPr="002C2BC9">
              <w:rPr>
                <w:rFonts w:ascii="Times New Roman" w:hAnsi="Times New Roman" w:cs="Times New Roman"/>
                <w:sz w:val="28"/>
                <w:szCs w:val="28"/>
              </w:rPr>
              <w:t xml:space="preserve">Время полета </w:t>
            </w:r>
          </w:p>
        </w:tc>
        <w:tc>
          <w:tcPr>
            <w:tcW w:w="4673" w:type="dxa"/>
          </w:tcPr>
          <w:p w14:paraId="067FDE27" w14:textId="77777777" w:rsidR="008864BE" w:rsidRPr="002C2BC9" w:rsidRDefault="008864BE" w:rsidP="00F55E27">
            <w:pPr>
              <w:rPr>
                <w:rFonts w:ascii="Times New Roman" w:hAnsi="Times New Roman" w:cs="Times New Roman"/>
                <w:sz w:val="28"/>
                <w:szCs w:val="28"/>
              </w:rPr>
            </w:pPr>
            <w:r w:rsidRPr="002C2BC9">
              <w:rPr>
                <w:rFonts w:ascii="Times New Roman" w:hAnsi="Times New Roman" w:cs="Times New Roman"/>
                <w:sz w:val="28"/>
                <w:szCs w:val="28"/>
              </w:rPr>
              <w:t>До 23 мин</w:t>
            </w:r>
          </w:p>
        </w:tc>
      </w:tr>
      <w:tr w:rsidR="008864BE" w:rsidRPr="002C2BC9" w14:paraId="132408FD" w14:textId="77777777" w:rsidTr="00F55E27">
        <w:tc>
          <w:tcPr>
            <w:tcW w:w="4672" w:type="dxa"/>
          </w:tcPr>
          <w:p w14:paraId="57533BA5" w14:textId="77777777" w:rsidR="008864BE" w:rsidRPr="002C2BC9" w:rsidRDefault="008864BE" w:rsidP="00F55E27">
            <w:pPr>
              <w:rPr>
                <w:rFonts w:ascii="Times New Roman" w:hAnsi="Times New Roman" w:cs="Times New Roman"/>
                <w:sz w:val="28"/>
                <w:szCs w:val="28"/>
              </w:rPr>
            </w:pPr>
            <w:r>
              <w:rPr>
                <w:rFonts w:ascii="Times New Roman" w:hAnsi="Times New Roman" w:cs="Times New Roman"/>
                <w:sz w:val="28"/>
                <w:szCs w:val="28"/>
              </w:rPr>
              <w:t>Штатное зарядное устройство</w:t>
            </w:r>
          </w:p>
        </w:tc>
        <w:tc>
          <w:tcPr>
            <w:tcW w:w="4673" w:type="dxa"/>
          </w:tcPr>
          <w:p w14:paraId="2F240016" w14:textId="77777777" w:rsidR="008864BE" w:rsidRPr="002C2BC9" w:rsidRDefault="008864BE" w:rsidP="00F55E27">
            <w:pPr>
              <w:rPr>
                <w:rFonts w:ascii="Times New Roman" w:hAnsi="Times New Roman" w:cs="Times New Roman"/>
                <w:sz w:val="28"/>
                <w:szCs w:val="28"/>
              </w:rPr>
            </w:pPr>
            <w:r>
              <w:rPr>
                <w:rFonts w:ascii="Times New Roman" w:hAnsi="Times New Roman" w:cs="Times New Roman"/>
                <w:sz w:val="28"/>
                <w:szCs w:val="28"/>
              </w:rPr>
              <w:t>есть</w:t>
            </w:r>
          </w:p>
        </w:tc>
      </w:tr>
      <w:tr w:rsidR="008864BE" w:rsidRPr="002C2BC9" w14:paraId="283AC2B2" w14:textId="77777777" w:rsidTr="00F55E27">
        <w:tc>
          <w:tcPr>
            <w:tcW w:w="4672" w:type="dxa"/>
          </w:tcPr>
          <w:p w14:paraId="68797FD7" w14:textId="77777777" w:rsidR="008864BE" w:rsidRDefault="008864BE" w:rsidP="00F55E27">
            <w:pPr>
              <w:rPr>
                <w:rFonts w:ascii="Times New Roman" w:hAnsi="Times New Roman" w:cs="Times New Roman"/>
                <w:sz w:val="28"/>
                <w:szCs w:val="28"/>
              </w:rPr>
            </w:pPr>
            <w:r>
              <w:rPr>
                <w:rFonts w:ascii="Times New Roman" w:hAnsi="Times New Roman" w:cs="Times New Roman"/>
                <w:sz w:val="28"/>
                <w:szCs w:val="28"/>
              </w:rPr>
              <w:t>Возможность интеграции внешних датчиков</w:t>
            </w:r>
          </w:p>
        </w:tc>
        <w:tc>
          <w:tcPr>
            <w:tcW w:w="4673" w:type="dxa"/>
          </w:tcPr>
          <w:p w14:paraId="182A4236" w14:textId="77777777" w:rsidR="008864BE" w:rsidRPr="002C2BC9" w:rsidRDefault="008864BE" w:rsidP="00F55E27">
            <w:pPr>
              <w:rPr>
                <w:rFonts w:ascii="Times New Roman" w:hAnsi="Times New Roman" w:cs="Times New Roman"/>
                <w:sz w:val="28"/>
                <w:szCs w:val="28"/>
              </w:rPr>
            </w:pPr>
            <w:r>
              <w:rPr>
                <w:rFonts w:ascii="Times New Roman" w:hAnsi="Times New Roman" w:cs="Times New Roman"/>
                <w:sz w:val="28"/>
                <w:szCs w:val="28"/>
              </w:rPr>
              <w:t>нет</w:t>
            </w:r>
          </w:p>
        </w:tc>
      </w:tr>
      <w:tr w:rsidR="008864BE" w:rsidRPr="002C2BC9" w14:paraId="328BCEA8" w14:textId="77777777" w:rsidTr="00F55E27">
        <w:tc>
          <w:tcPr>
            <w:tcW w:w="4672" w:type="dxa"/>
          </w:tcPr>
          <w:p w14:paraId="714BFF87" w14:textId="77777777" w:rsidR="008864BE" w:rsidRPr="002C2BC9" w:rsidRDefault="008864BE" w:rsidP="00F55E27">
            <w:pPr>
              <w:rPr>
                <w:rFonts w:ascii="Times New Roman" w:hAnsi="Times New Roman" w:cs="Times New Roman"/>
                <w:sz w:val="28"/>
                <w:szCs w:val="28"/>
              </w:rPr>
            </w:pPr>
            <w:r>
              <w:rPr>
                <w:rFonts w:ascii="Times New Roman" w:hAnsi="Times New Roman" w:cs="Times New Roman"/>
                <w:sz w:val="28"/>
                <w:szCs w:val="28"/>
              </w:rPr>
              <w:t>Возможность выполнения полетное задание по критерию времени полета (10 минут полета)</w:t>
            </w:r>
          </w:p>
        </w:tc>
        <w:tc>
          <w:tcPr>
            <w:tcW w:w="4673" w:type="dxa"/>
          </w:tcPr>
          <w:p w14:paraId="0B96C838" w14:textId="77777777" w:rsidR="008864BE" w:rsidRPr="002C2BC9" w:rsidRDefault="008864BE" w:rsidP="00F55E27">
            <w:pPr>
              <w:rPr>
                <w:rFonts w:ascii="Times New Roman" w:hAnsi="Times New Roman" w:cs="Times New Roman"/>
                <w:sz w:val="28"/>
                <w:szCs w:val="28"/>
              </w:rPr>
            </w:pPr>
            <w:r>
              <w:rPr>
                <w:rFonts w:ascii="Times New Roman" w:hAnsi="Times New Roman" w:cs="Times New Roman"/>
                <w:sz w:val="28"/>
                <w:szCs w:val="28"/>
              </w:rPr>
              <w:t>да</w:t>
            </w:r>
          </w:p>
        </w:tc>
      </w:tr>
      <w:tr w:rsidR="008864BE" w:rsidRPr="002C2BC9" w14:paraId="7FE012D9" w14:textId="77777777" w:rsidTr="00F55E27">
        <w:tc>
          <w:tcPr>
            <w:tcW w:w="4672" w:type="dxa"/>
          </w:tcPr>
          <w:p w14:paraId="3883D35B" w14:textId="77777777" w:rsidR="008864BE" w:rsidRPr="002C2BC9" w:rsidRDefault="008864BE" w:rsidP="00F55E27">
            <w:pPr>
              <w:rPr>
                <w:rFonts w:ascii="Times New Roman" w:hAnsi="Times New Roman" w:cs="Times New Roman"/>
                <w:sz w:val="28"/>
                <w:szCs w:val="28"/>
              </w:rPr>
            </w:pPr>
            <w:r w:rsidRPr="002C2BC9">
              <w:rPr>
                <w:rFonts w:ascii="Times New Roman" w:hAnsi="Times New Roman" w:cs="Times New Roman"/>
                <w:sz w:val="28"/>
                <w:szCs w:val="28"/>
              </w:rPr>
              <w:t xml:space="preserve">Стоимость  </w:t>
            </w:r>
          </w:p>
        </w:tc>
        <w:tc>
          <w:tcPr>
            <w:tcW w:w="4673" w:type="dxa"/>
          </w:tcPr>
          <w:p w14:paraId="3450191C" w14:textId="77777777" w:rsidR="008864BE" w:rsidRPr="002C2BC9" w:rsidRDefault="008864BE" w:rsidP="00F55E27">
            <w:pPr>
              <w:rPr>
                <w:rFonts w:ascii="Times New Roman" w:hAnsi="Times New Roman" w:cs="Times New Roman"/>
                <w:sz w:val="28"/>
                <w:szCs w:val="28"/>
              </w:rPr>
            </w:pPr>
            <w:r w:rsidRPr="002C2BC9">
              <w:rPr>
                <w:rFonts w:ascii="Times New Roman" w:hAnsi="Times New Roman" w:cs="Times New Roman"/>
                <w:sz w:val="28"/>
                <w:szCs w:val="28"/>
              </w:rPr>
              <w:t xml:space="preserve">От 101 тыс. руб. </w:t>
            </w:r>
          </w:p>
        </w:tc>
      </w:tr>
    </w:tbl>
    <w:p w14:paraId="523FFA34" w14:textId="77777777" w:rsidR="008864BE" w:rsidRPr="00F33A55" w:rsidRDefault="008864BE" w:rsidP="00F33A55">
      <w:pPr>
        <w:spacing w:after="0" w:line="360" w:lineRule="auto"/>
        <w:ind w:firstLine="567"/>
        <w:jc w:val="both"/>
        <w:rPr>
          <w:rFonts w:ascii="Times New Roman" w:hAnsi="Times New Roman" w:cs="Times New Roman"/>
          <w:color w:val="000000" w:themeColor="text1"/>
          <w:sz w:val="28"/>
          <w:szCs w:val="28"/>
        </w:rPr>
      </w:pPr>
    </w:p>
    <w:p w14:paraId="7B6E81F7" w14:textId="77777777" w:rsidR="008864BE" w:rsidRPr="00F33A55" w:rsidRDefault="008864BE" w:rsidP="00F33A55">
      <w:pPr>
        <w:spacing w:after="0" w:line="360" w:lineRule="auto"/>
        <w:jc w:val="center"/>
        <w:rPr>
          <w:rFonts w:ascii="Times New Roman" w:hAnsi="Times New Roman" w:cs="Times New Roman"/>
          <w:color w:val="000000" w:themeColor="text1"/>
          <w:sz w:val="28"/>
          <w:szCs w:val="28"/>
        </w:rPr>
      </w:pPr>
      <w:r w:rsidRPr="00F33A55">
        <w:rPr>
          <w:rFonts w:ascii="Times New Roman" w:hAnsi="Times New Roman" w:cs="Times New Roman"/>
          <w:noProof/>
          <w:color w:val="000000" w:themeColor="text1"/>
          <w:sz w:val="28"/>
          <w:szCs w:val="28"/>
          <w:lang w:eastAsia="ru-RU"/>
        </w:rPr>
        <w:drawing>
          <wp:inline distT="0" distB="0" distL="0" distR="0" wp14:anchorId="266C22D1" wp14:editId="1D8075F5">
            <wp:extent cx="3927766" cy="2562225"/>
            <wp:effectExtent l="0" t="0" r="0" b="0"/>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929569" cy="2563401"/>
                    </a:xfrm>
                    <a:prstGeom prst="rect">
                      <a:avLst/>
                    </a:prstGeom>
                    <a:noFill/>
                    <a:ln>
                      <a:noFill/>
                    </a:ln>
                  </pic:spPr>
                </pic:pic>
              </a:graphicData>
            </a:graphic>
          </wp:inline>
        </w:drawing>
      </w:r>
    </w:p>
    <w:p w14:paraId="597CE235" w14:textId="14D43A6D" w:rsidR="008864BE" w:rsidRPr="00F33A55" w:rsidRDefault="008864BE" w:rsidP="00F33A55">
      <w:pPr>
        <w:spacing w:after="0" w:line="360" w:lineRule="auto"/>
        <w:jc w:val="center"/>
        <w:rPr>
          <w:rFonts w:ascii="Times New Roman" w:hAnsi="Times New Roman" w:cs="Times New Roman"/>
          <w:i/>
          <w:color w:val="000000" w:themeColor="text1"/>
          <w:sz w:val="26"/>
          <w:szCs w:val="26"/>
        </w:rPr>
      </w:pPr>
      <w:r w:rsidRPr="00F33A55">
        <w:rPr>
          <w:rFonts w:ascii="Times New Roman" w:hAnsi="Times New Roman" w:cs="Times New Roman"/>
          <w:i/>
          <w:color w:val="000000" w:themeColor="text1"/>
          <w:sz w:val="26"/>
          <w:szCs w:val="26"/>
        </w:rPr>
        <w:lastRenderedPageBreak/>
        <w:t xml:space="preserve">Рисунок </w:t>
      </w:r>
      <w:r w:rsidR="00F33A55" w:rsidRPr="00F33A55">
        <w:rPr>
          <w:rFonts w:ascii="Times New Roman" w:hAnsi="Times New Roman" w:cs="Times New Roman"/>
          <w:i/>
          <w:color w:val="000000" w:themeColor="text1"/>
          <w:sz w:val="26"/>
          <w:szCs w:val="26"/>
        </w:rPr>
        <w:t>5.</w:t>
      </w:r>
      <w:r w:rsidR="005C4239">
        <w:rPr>
          <w:rFonts w:ascii="Times New Roman" w:hAnsi="Times New Roman" w:cs="Times New Roman"/>
          <w:i/>
          <w:color w:val="000000" w:themeColor="text1"/>
          <w:sz w:val="26"/>
          <w:szCs w:val="26"/>
        </w:rPr>
        <w:t>42</w:t>
      </w:r>
      <w:r w:rsidR="00F33A55" w:rsidRPr="00F33A55">
        <w:rPr>
          <w:rFonts w:ascii="Times New Roman" w:hAnsi="Times New Roman" w:cs="Times New Roman"/>
          <w:i/>
          <w:color w:val="000000" w:themeColor="text1"/>
          <w:sz w:val="26"/>
          <w:szCs w:val="26"/>
        </w:rPr>
        <w:t xml:space="preserve"> – </w:t>
      </w:r>
      <w:r w:rsidRPr="00F33A55">
        <w:rPr>
          <w:rFonts w:ascii="Times New Roman" w:hAnsi="Times New Roman" w:cs="Times New Roman"/>
          <w:i/>
          <w:color w:val="000000" w:themeColor="text1"/>
          <w:sz w:val="26"/>
          <w:szCs w:val="26"/>
        </w:rPr>
        <w:t xml:space="preserve">БПЛА </w:t>
      </w:r>
      <w:proofErr w:type="spellStart"/>
      <w:r w:rsidRPr="00F33A55">
        <w:rPr>
          <w:rFonts w:ascii="Times New Roman" w:hAnsi="Times New Roman" w:cs="Times New Roman"/>
          <w:i/>
          <w:color w:val="000000" w:themeColor="text1"/>
          <w:sz w:val="26"/>
          <w:szCs w:val="26"/>
        </w:rPr>
        <w:t>Skydio</w:t>
      </w:r>
      <w:proofErr w:type="spellEnd"/>
      <w:r w:rsidRPr="00F33A55">
        <w:rPr>
          <w:rFonts w:ascii="Times New Roman" w:hAnsi="Times New Roman" w:cs="Times New Roman"/>
          <w:i/>
          <w:color w:val="000000" w:themeColor="text1"/>
          <w:sz w:val="26"/>
          <w:szCs w:val="26"/>
        </w:rPr>
        <w:t xml:space="preserve"> X2. 1) 1,2,4- камеры верхнего обзора, 3 - основная камера на </w:t>
      </w:r>
      <w:proofErr w:type="spellStart"/>
      <w:r w:rsidRPr="00F33A55">
        <w:rPr>
          <w:rFonts w:ascii="Times New Roman" w:hAnsi="Times New Roman" w:cs="Times New Roman"/>
          <w:i/>
          <w:color w:val="000000" w:themeColor="text1"/>
          <w:sz w:val="26"/>
          <w:szCs w:val="26"/>
        </w:rPr>
        <w:t>гироподвесе</w:t>
      </w:r>
      <w:proofErr w:type="spellEnd"/>
    </w:p>
    <w:p w14:paraId="26FEE04D" w14:textId="77777777" w:rsidR="00F33A55" w:rsidRPr="00F33A55" w:rsidRDefault="00F33A55" w:rsidP="00F33A55">
      <w:pPr>
        <w:spacing w:after="0" w:line="360" w:lineRule="auto"/>
        <w:ind w:firstLine="567"/>
        <w:jc w:val="both"/>
        <w:rPr>
          <w:rFonts w:ascii="Times New Roman" w:hAnsi="Times New Roman" w:cs="Times New Roman"/>
          <w:color w:val="000000" w:themeColor="text1"/>
          <w:sz w:val="28"/>
          <w:szCs w:val="28"/>
        </w:rPr>
      </w:pPr>
    </w:p>
    <w:p w14:paraId="1AEFA3AC" w14:textId="77777777" w:rsidR="008864BE" w:rsidRPr="00F33A55" w:rsidRDefault="008864BE" w:rsidP="00F33A55">
      <w:pPr>
        <w:spacing w:after="0" w:line="360" w:lineRule="auto"/>
        <w:ind w:firstLine="567"/>
        <w:jc w:val="both"/>
        <w:rPr>
          <w:rFonts w:ascii="Times New Roman" w:hAnsi="Times New Roman" w:cs="Times New Roman"/>
          <w:b/>
          <w:sz w:val="28"/>
          <w:szCs w:val="28"/>
        </w:rPr>
      </w:pPr>
      <w:r w:rsidRPr="00F33A55">
        <w:rPr>
          <w:rFonts w:ascii="Times New Roman" w:hAnsi="Times New Roman" w:cs="Times New Roman"/>
          <w:b/>
          <w:sz w:val="28"/>
          <w:szCs w:val="28"/>
        </w:rPr>
        <w:t xml:space="preserve">БПЛА </w:t>
      </w:r>
      <w:proofErr w:type="spellStart"/>
      <w:r w:rsidRPr="00F33A55">
        <w:rPr>
          <w:rFonts w:ascii="Times New Roman" w:hAnsi="Times New Roman" w:cs="Times New Roman"/>
          <w:b/>
          <w:sz w:val="28"/>
          <w:szCs w:val="28"/>
        </w:rPr>
        <w:t>Elios</w:t>
      </w:r>
      <w:proofErr w:type="spellEnd"/>
      <w:r w:rsidRPr="00F33A55">
        <w:rPr>
          <w:rFonts w:ascii="Times New Roman" w:hAnsi="Times New Roman" w:cs="Times New Roman"/>
          <w:b/>
          <w:sz w:val="28"/>
          <w:szCs w:val="28"/>
        </w:rPr>
        <w:t xml:space="preserve"> 2 </w:t>
      </w:r>
    </w:p>
    <w:p w14:paraId="7666ABB6" w14:textId="77777777" w:rsidR="008864BE" w:rsidRPr="00F33A55" w:rsidRDefault="008864BE" w:rsidP="00F33A55">
      <w:pPr>
        <w:spacing w:after="0" w:line="360" w:lineRule="auto"/>
        <w:ind w:firstLine="567"/>
        <w:jc w:val="both"/>
        <w:rPr>
          <w:rFonts w:ascii="Times New Roman" w:hAnsi="Times New Roman" w:cs="Times New Roman"/>
          <w:color w:val="000000" w:themeColor="text1"/>
          <w:sz w:val="28"/>
          <w:szCs w:val="28"/>
        </w:rPr>
      </w:pPr>
      <w:r w:rsidRPr="00F33A55">
        <w:rPr>
          <w:rFonts w:ascii="Times New Roman" w:hAnsi="Times New Roman" w:cs="Times New Roman"/>
          <w:color w:val="000000" w:themeColor="text1"/>
          <w:sz w:val="28"/>
          <w:szCs w:val="28"/>
        </w:rPr>
        <w:t>Представляет из себя малый БПЛА с 4-мя моторами, обращенными к земле (квадрокоптер), заключенный в силовой каркас из карбона. Из-за своей конструкции (наличия силового каркаса), основная камера аппарата расположена вне основной силовой конструкции, а поднята над ней. Помимо этого, на элементах силовой конструкции располагаются светодиодные источники света, которые служат для подсветки объектов в поле зрения основной камеры.</w:t>
      </w:r>
    </w:p>
    <w:p w14:paraId="5BD66817" w14:textId="224A9B0C" w:rsidR="008864BE" w:rsidRPr="00F33A55" w:rsidRDefault="008864BE" w:rsidP="00F33A55">
      <w:pPr>
        <w:spacing w:after="0" w:line="360" w:lineRule="auto"/>
        <w:ind w:firstLine="567"/>
        <w:jc w:val="both"/>
        <w:rPr>
          <w:rFonts w:ascii="Times New Roman" w:hAnsi="Times New Roman" w:cs="Times New Roman"/>
          <w:color w:val="000000" w:themeColor="text1"/>
          <w:sz w:val="28"/>
          <w:szCs w:val="28"/>
        </w:rPr>
      </w:pPr>
      <w:r w:rsidRPr="00F33A55">
        <w:rPr>
          <w:rFonts w:ascii="Times New Roman" w:hAnsi="Times New Roman" w:cs="Times New Roman"/>
          <w:color w:val="000000" w:themeColor="text1"/>
          <w:sz w:val="28"/>
          <w:szCs w:val="28"/>
        </w:rPr>
        <w:t xml:space="preserve">Аппарат снабжен совмещенной теле- и тепловизионной камерой, расположенной на стабилизированном одноосевом подвесе. </w:t>
      </w:r>
    </w:p>
    <w:p w14:paraId="4B6427AD" w14:textId="77777777" w:rsidR="008864BE" w:rsidRPr="00F33A55" w:rsidRDefault="008864BE" w:rsidP="00F33A55">
      <w:pPr>
        <w:spacing w:after="0" w:line="360" w:lineRule="auto"/>
        <w:ind w:firstLine="567"/>
        <w:jc w:val="both"/>
        <w:rPr>
          <w:rFonts w:ascii="Times New Roman" w:hAnsi="Times New Roman" w:cs="Times New Roman"/>
          <w:color w:val="000000" w:themeColor="text1"/>
          <w:sz w:val="28"/>
          <w:szCs w:val="28"/>
        </w:rPr>
      </w:pPr>
      <w:r w:rsidRPr="00F33A55">
        <w:rPr>
          <w:rFonts w:ascii="Times New Roman" w:hAnsi="Times New Roman" w:cs="Times New Roman"/>
          <w:color w:val="000000" w:themeColor="text1"/>
          <w:sz w:val="28"/>
          <w:szCs w:val="28"/>
        </w:rPr>
        <w:t xml:space="preserve">Разработчики подразумевают использование своего продукта в целях оценки состояния технических сооружений, таких как нефтяная, энергетическая химическая промышленность, обеспечение безопасности, осмотр канализации и др. </w:t>
      </w:r>
    </w:p>
    <w:p w14:paraId="5C52F236" w14:textId="77777777" w:rsidR="008864BE" w:rsidRPr="00F33A55" w:rsidRDefault="008864BE" w:rsidP="00F33A55">
      <w:pPr>
        <w:spacing w:after="0" w:line="360" w:lineRule="auto"/>
        <w:ind w:firstLine="567"/>
        <w:jc w:val="both"/>
        <w:rPr>
          <w:rFonts w:ascii="Times New Roman" w:hAnsi="Times New Roman" w:cs="Times New Roman"/>
          <w:color w:val="000000" w:themeColor="text1"/>
          <w:sz w:val="28"/>
          <w:szCs w:val="28"/>
        </w:rPr>
      </w:pPr>
    </w:p>
    <w:p w14:paraId="7522DDB3" w14:textId="55E08B3E" w:rsidR="008864BE" w:rsidRPr="00F33A55" w:rsidRDefault="008864BE" w:rsidP="00F33A55">
      <w:pPr>
        <w:spacing w:after="0"/>
        <w:rPr>
          <w:rFonts w:ascii="Times New Roman" w:eastAsia="Calibri" w:hAnsi="Times New Roman" w:cs="Times New Roman"/>
          <w:sz w:val="28"/>
          <w:szCs w:val="28"/>
        </w:rPr>
      </w:pPr>
      <w:r w:rsidRPr="00F33A55">
        <w:rPr>
          <w:rFonts w:ascii="Times New Roman" w:eastAsia="Calibri" w:hAnsi="Times New Roman" w:cs="Times New Roman"/>
          <w:sz w:val="28"/>
          <w:szCs w:val="28"/>
        </w:rPr>
        <w:t>Таблица</w:t>
      </w:r>
      <w:r w:rsidR="00F33A55">
        <w:rPr>
          <w:rFonts w:ascii="Times New Roman" w:eastAsia="Calibri" w:hAnsi="Times New Roman" w:cs="Times New Roman"/>
          <w:sz w:val="28"/>
          <w:szCs w:val="28"/>
          <w:lang w:val="en-US"/>
        </w:rPr>
        <w:t xml:space="preserve"> 5.</w:t>
      </w:r>
      <w:r w:rsidR="005C4239">
        <w:rPr>
          <w:rFonts w:ascii="Times New Roman" w:eastAsia="Calibri" w:hAnsi="Times New Roman" w:cs="Times New Roman"/>
          <w:sz w:val="28"/>
          <w:szCs w:val="28"/>
        </w:rPr>
        <w:t>17</w:t>
      </w:r>
      <w:r w:rsidRPr="00F33A55">
        <w:rPr>
          <w:rFonts w:ascii="Times New Roman" w:eastAsia="Calibri" w:hAnsi="Times New Roman" w:cs="Times New Roman"/>
          <w:sz w:val="28"/>
          <w:szCs w:val="28"/>
        </w:rPr>
        <w:t xml:space="preserve">. Характеристики БПЛА </w:t>
      </w:r>
      <w:proofErr w:type="spellStart"/>
      <w:r w:rsidRPr="00F33A55">
        <w:rPr>
          <w:rFonts w:ascii="Times New Roman" w:eastAsia="Calibri" w:hAnsi="Times New Roman" w:cs="Times New Roman"/>
          <w:sz w:val="28"/>
          <w:szCs w:val="28"/>
        </w:rPr>
        <w:t>Elios</w:t>
      </w:r>
      <w:proofErr w:type="spellEnd"/>
      <w:r w:rsidRPr="00F33A55">
        <w:rPr>
          <w:rFonts w:ascii="Times New Roman" w:eastAsia="Calibri" w:hAnsi="Times New Roman" w:cs="Times New Roman"/>
          <w:sz w:val="28"/>
          <w:szCs w:val="28"/>
        </w:rPr>
        <w:t xml:space="preserve"> 2</w:t>
      </w:r>
    </w:p>
    <w:tbl>
      <w:tblPr>
        <w:tblStyle w:val="af3"/>
        <w:tblW w:w="0" w:type="auto"/>
        <w:tblLook w:val="04A0" w:firstRow="1" w:lastRow="0" w:firstColumn="1" w:lastColumn="0" w:noHBand="0" w:noVBand="1"/>
      </w:tblPr>
      <w:tblGrid>
        <w:gridCol w:w="4672"/>
        <w:gridCol w:w="4672"/>
      </w:tblGrid>
      <w:tr w:rsidR="008864BE" w:rsidRPr="002C2BC9" w14:paraId="1BAF52F9" w14:textId="77777777" w:rsidTr="00F55E27">
        <w:tc>
          <w:tcPr>
            <w:tcW w:w="4672" w:type="dxa"/>
          </w:tcPr>
          <w:p w14:paraId="55A0254C" w14:textId="77777777" w:rsidR="008864BE" w:rsidRPr="002C2BC9" w:rsidRDefault="008864BE" w:rsidP="00F55E27">
            <w:pPr>
              <w:rPr>
                <w:rFonts w:ascii="Times New Roman" w:hAnsi="Times New Roman" w:cs="Times New Roman"/>
                <w:sz w:val="28"/>
                <w:szCs w:val="28"/>
              </w:rPr>
            </w:pPr>
            <w:r w:rsidRPr="002C2BC9">
              <w:rPr>
                <w:rFonts w:ascii="Times New Roman" w:hAnsi="Times New Roman" w:cs="Times New Roman"/>
                <w:sz w:val="28"/>
                <w:szCs w:val="28"/>
              </w:rPr>
              <w:t>Масса</w:t>
            </w:r>
          </w:p>
        </w:tc>
        <w:tc>
          <w:tcPr>
            <w:tcW w:w="4673" w:type="dxa"/>
          </w:tcPr>
          <w:p w14:paraId="7BC3A574" w14:textId="77777777" w:rsidR="008864BE" w:rsidRPr="002C2BC9" w:rsidRDefault="008864BE" w:rsidP="00F55E27">
            <w:pPr>
              <w:rPr>
                <w:rFonts w:ascii="Times New Roman" w:hAnsi="Times New Roman" w:cs="Times New Roman"/>
                <w:sz w:val="28"/>
                <w:szCs w:val="28"/>
              </w:rPr>
            </w:pPr>
            <w:r>
              <w:rPr>
                <w:rFonts w:ascii="Times New Roman" w:hAnsi="Times New Roman" w:cs="Times New Roman"/>
                <w:sz w:val="28"/>
                <w:szCs w:val="28"/>
              </w:rPr>
              <w:t>1,45 кг</w:t>
            </w:r>
          </w:p>
        </w:tc>
      </w:tr>
      <w:tr w:rsidR="008864BE" w:rsidRPr="002C2BC9" w14:paraId="774DDF15" w14:textId="77777777" w:rsidTr="00F55E27">
        <w:tc>
          <w:tcPr>
            <w:tcW w:w="4672" w:type="dxa"/>
          </w:tcPr>
          <w:p w14:paraId="300EC970" w14:textId="77777777" w:rsidR="008864BE" w:rsidRPr="002C2BC9" w:rsidRDefault="008864BE" w:rsidP="00F55E27">
            <w:pPr>
              <w:rPr>
                <w:rFonts w:ascii="Times New Roman" w:hAnsi="Times New Roman" w:cs="Times New Roman"/>
                <w:sz w:val="28"/>
                <w:szCs w:val="28"/>
              </w:rPr>
            </w:pPr>
            <w:r w:rsidRPr="002C2BC9">
              <w:rPr>
                <w:rFonts w:ascii="Times New Roman" w:hAnsi="Times New Roman" w:cs="Times New Roman"/>
                <w:sz w:val="28"/>
                <w:szCs w:val="28"/>
              </w:rPr>
              <w:t xml:space="preserve">Интегрированные сенсоры </w:t>
            </w:r>
          </w:p>
        </w:tc>
        <w:tc>
          <w:tcPr>
            <w:tcW w:w="4673" w:type="dxa"/>
          </w:tcPr>
          <w:p w14:paraId="4252A341" w14:textId="77777777" w:rsidR="008864BE" w:rsidRPr="002C2BC9" w:rsidRDefault="008864BE" w:rsidP="00F55E27">
            <w:pPr>
              <w:rPr>
                <w:rFonts w:ascii="Times New Roman" w:hAnsi="Times New Roman" w:cs="Times New Roman"/>
                <w:sz w:val="28"/>
                <w:szCs w:val="28"/>
              </w:rPr>
            </w:pPr>
            <w:r w:rsidRPr="002C2BC9">
              <w:rPr>
                <w:rFonts w:ascii="Times New Roman" w:hAnsi="Times New Roman" w:cs="Times New Roman"/>
                <w:sz w:val="28"/>
                <w:szCs w:val="28"/>
              </w:rPr>
              <w:t>Инерциальный, магнетометр, барометр, 7 визуальных и 7 датчиков дистанции</w:t>
            </w:r>
          </w:p>
        </w:tc>
      </w:tr>
      <w:tr w:rsidR="008864BE" w:rsidRPr="002C2BC9" w14:paraId="69C670E1" w14:textId="77777777" w:rsidTr="00F55E27">
        <w:tc>
          <w:tcPr>
            <w:tcW w:w="4672" w:type="dxa"/>
          </w:tcPr>
          <w:p w14:paraId="01742D1B" w14:textId="77777777" w:rsidR="008864BE" w:rsidRPr="002C2BC9" w:rsidRDefault="008864BE" w:rsidP="00F55E27">
            <w:pPr>
              <w:rPr>
                <w:rFonts w:ascii="Times New Roman" w:hAnsi="Times New Roman" w:cs="Times New Roman"/>
                <w:sz w:val="28"/>
                <w:szCs w:val="28"/>
              </w:rPr>
            </w:pPr>
            <w:r w:rsidRPr="002C2BC9">
              <w:rPr>
                <w:rFonts w:ascii="Times New Roman" w:hAnsi="Times New Roman" w:cs="Times New Roman"/>
                <w:sz w:val="28"/>
                <w:szCs w:val="28"/>
              </w:rPr>
              <w:t xml:space="preserve">Наличие </w:t>
            </w:r>
            <w:r w:rsidRPr="002C2BC9">
              <w:rPr>
                <w:rFonts w:ascii="Times New Roman" w:hAnsi="Times New Roman" w:cs="Times New Roman"/>
                <w:sz w:val="28"/>
                <w:szCs w:val="28"/>
                <w:lang w:val="en-US"/>
              </w:rPr>
              <w:t>SDK</w:t>
            </w:r>
          </w:p>
        </w:tc>
        <w:tc>
          <w:tcPr>
            <w:tcW w:w="4673" w:type="dxa"/>
          </w:tcPr>
          <w:p w14:paraId="60F31DAD" w14:textId="77777777" w:rsidR="008864BE" w:rsidRPr="002C2BC9" w:rsidRDefault="008864BE" w:rsidP="00D42A80">
            <w:pPr>
              <w:pStyle w:val="a6"/>
              <w:numPr>
                <w:ilvl w:val="0"/>
                <w:numId w:val="11"/>
              </w:numPr>
              <w:jc w:val="left"/>
              <w:rPr>
                <w:rFonts w:ascii="Times New Roman" w:hAnsi="Times New Roman" w:cs="Times New Roman"/>
                <w:sz w:val="28"/>
                <w:szCs w:val="28"/>
                <w:lang w:val="en-US"/>
              </w:rPr>
            </w:pPr>
            <w:r w:rsidRPr="002C2BC9">
              <w:rPr>
                <w:rFonts w:ascii="Times New Roman" w:hAnsi="Times New Roman" w:cs="Times New Roman"/>
                <w:sz w:val="28"/>
                <w:szCs w:val="28"/>
              </w:rPr>
              <w:t xml:space="preserve">Не известно </w:t>
            </w:r>
          </w:p>
        </w:tc>
      </w:tr>
      <w:tr w:rsidR="008864BE" w:rsidRPr="002C2BC9" w14:paraId="60825D35" w14:textId="77777777" w:rsidTr="00F55E27">
        <w:tc>
          <w:tcPr>
            <w:tcW w:w="4672" w:type="dxa"/>
          </w:tcPr>
          <w:p w14:paraId="7CE556C7" w14:textId="77777777" w:rsidR="008864BE" w:rsidRPr="002C2BC9" w:rsidRDefault="008864BE" w:rsidP="00F55E27">
            <w:pPr>
              <w:rPr>
                <w:rFonts w:ascii="Times New Roman" w:hAnsi="Times New Roman" w:cs="Times New Roman"/>
                <w:sz w:val="28"/>
                <w:szCs w:val="28"/>
              </w:rPr>
            </w:pPr>
            <w:r w:rsidRPr="002C2BC9">
              <w:rPr>
                <w:rFonts w:ascii="Times New Roman" w:hAnsi="Times New Roman" w:cs="Times New Roman"/>
                <w:sz w:val="28"/>
                <w:szCs w:val="28"/>
              </w:rPr>
              <w:t xml:space="preserve">Время полета </w:t>
            </w:r>
          </w:p>
        </w:tc>
        <w:tc>
          <w:tcPr>
            <w:tcW w:w="4673" w:type="dxa"/>
          </w:tcPr>
          <w:p w14:paraId="053F17D8" w14:textId="77777777" w:rsidR="008864BE" w:rsidRPr="002C2BC9" w:rsidRDefault="008864BE" w:rsidP="00F55E27">
            <w:pPr>
              <w:rPr>
                <w:rFonts w:ascii="Times New Roman" w:hAnsi="Times New Roman" w:cs="Times New Roman"/>
                <w:sz w:val="28"/>
                <w:szCs w:val="28"/>
              </w:rPr>
            </w:pPr>
            <w:r w:rsidRPr="002C2BC9">
              <w:rPr>
                <w:rFonts w:ascii="Times New Roman" w:hAnsi="Times New Roman" w:cs="Times New Roman"/>
                <w:sz w:val="28"/>
                <w:szCs w:val="28"/>
              </w:rPr>
              <w:t>До 10 мин</w:t>
            </w:r>
          </w:p>
        </w:tc>
      </w:tr>
      <w:tr w:rsidR="008864BE" w:rsidRPr="002C2BC9" w14:paraId="0CB2A1C0" w14:textId="77777777" w:rsidTr="00F55E27">
        <w:tc>
          <w:tcPr>
            <w:tcW w:w="4672" w:type="dxa"/>
          </w:tcPr>
          <w:p w14:paraId="043EACC0" w14:textId="77777777" w:rsidR="008864BE" w:rsidRPr="002C2BC9" w:rsidRDefault="008864BE" w:rsidP="00F55E27">
            <w:pPr>
              <w:rPr>
                <w:rFonts w:ascii="Times New Roman" w:hAnsi="Times New Roman" w:cs="Times New Roman"/>
                <w:sz w:val="28"/>
                <w:szCs w:val="28"/>
              </w:rPr>
            </w:pPr>
            <w:r>
              <w:rPr>
                <w:rFonts w:ascii="Times New Roman" w:hAnsi="Times New Roman" w:cs="Times New Roman"/>
                <w:sz w:val="28"/>
                <w:szCs w:val="28"/>
              </w:rPr>
              <w:t>Штатное зарядное устройство</w:t>
            </w:r>
          </w:p>
        </w:tc>
        <w:tc>
          <w:tcPr>
            <w:tcW w:w="4673" w:type="dxa"/>
          </w:tcPr>
          <w:p w14:paraId="7375E3D7" w14:textId="77777777" w:rsidR="008864BE" w:rsidRPr="002C2BC9" w:rsidRDefault="008864BE" w:rsidP="00F55E27">
            <w:pPr>
              <w:rPr>
                <w:rFonts w:ascii="Times New Roman" w:hAnsi="Times New Roman" w:cs="Times New Roman"/>
                <w:sz w:val="28"/>
                <w:szCs w:val="28"/>
              </w:rPr>
            </w:pPr>
            <w:r>
              <w:rPr>
                <w:rFonts w:ascii="Times New Roman" w:hAnsi="Times New Roman" w:cs="Times New Roman"/>
                <w:sz w:val="28"/>
                <w:szCs w:val="28"/>
              </w:rPr>
              <w:t>есть</w:t>
            </w:r>
          </w:p>
        </w:tc>
      </w:tr>
      <w:tr w:rsidR="008864BE" w:rsidRPr="002C2BC9" w14:paraId="68557F39" w14:textId="77777777" w:rsidTr="00F55E27">
        <w:tc>
          <w:tcPr>
            <w:tcW w:w="4672" w:type="dxa"/>
          </w:tcPr>
          <w:p w14:paraId="3BF3F2EE" w14:textId="77777777" w:rsidR="008864BE" w:rsidRDefault="008864BE" w:rsidP="00F55E27">
            <w:pPr>
              <w:rPr>
                <w:rFonts w:ascii="Times New Roman" w:hAnsi="Times New Roman" w:cs="Times New Roman"/>
                <w:sz w:val="28"/>
                <w:szCs w:val="28"/>
              </w:rPr>
            </w:pPr>
            <w:r>
              <w:rPr>
                <w:rFonts w:ascii="Times New Roman" w:hAnsi="Times New Roman" w:cs="Times New Roman"/>
                <w:sz w:val="28"/>
                <w:szCs w:val="28"/>
              </w:rPr>
              <w:t>Возможность интеграции внешних датчиков</w:t>
            </w:r>
          </w:p>
        </w:tc>
        <w:tc>
          <w:tcPr>
            <w:tcW w:w="4673" w:type="dxa"/>
          </w:tcPr>
          <w:p w14:paraId="18BB666F" w14:textId="77777777" w:rsidR="008864BE" w:rsidRPr="002C2BC9" w:rsidRDefault="008864BE" w:rsidP="00F55E27">
            <w:pPr>
              <w:rPr>
                <w:rFonts w:ascii="Times New Roman" w:hAnsi="Times New Roman" w:cs="Times New Roman"/>
                <w:sz w:val="28"/>
                <w:szCs w:val="28"/>
              </w:rPr>
            </w:pPr>
            <w:r>
              <w:rPr>
                <w:rFonts w:ascii="Times New Roman" w:hAnsi="Times New Roman" w:cs="Times New Roman"/>
                <w:sz w:val="28"/>
                <w:szCs w:val="28"/>
              </w:rPr>
              <w:t>нет</w:t>
            </w:r>
          </w:p>
        </w:tc>
      </w:tr>
      <w:tr w:rsidR="008864BE" w:rsidRPr="002C2BC9" w14:paraId="2AE200D1" w14:textId="77777777" w:rsidTr="00F55E27">
        <w:tc>
          <w:tcPr>
            <w:tcW w:w="4672" w:type="dxa"/>
          </w:tcPr>
          <w:p w14:paraId="32FE91D0" w14:textId="77777777" w:rsidR="008864BE" w:rsidRPr="002C2BC9" w:rsidRDefault="008864BE" w:rsidP="00F55E27">
            <w:pPr>
              <w:rPr>
                <w:rFonts w:ascii="Times New Roman" w:hAnsi="Times New Roman" w:cs="Times New Roman"/>
                <w:sz w:val="28"/>
                <w:szCs w:val="28"/>
              </w:rPr>
            </w:pPr>
            <w:r>
              <w:rPr>
                <w:rFonts w:ascii="Times New Roman" w:hAnsi="Times New Roman" w:cs="Times New Roman"/>
                <w:sz w:val="28"/>
                <w:szCs w:val="28"/>
              </w:rPr>
              <w:t>Возможность выполнения полетное задание по критерию времени полета (10 минут полета)</w:t>
            </w:r>
          </w:p>
        </w:tc>
        <w:tc>
          <w:tcPr>
            <w:tcW w:w="4673" w:type="dxa"/>
          </w:tcPr>
          <w:p w14:paraId="6B2CA5D0" w14:textId="77777777" w:rsidR="008864BE" w:rsidRPr="007F1418" w:rsidRDefault="008864BE" w:rsidP="00F55E27">
            <w:pPr>
              <w:rPr>
                <w:rFonts w:ascii="Times New Roman" w:hAnsi="Times New Roman" w:cs="Times New Roman"/>
                <w:sz w:val="28"/>
                <w:szCs w:val="28"/>
              </w:rPr>
            </w:pPr>
            <w:r>
              <w:rPr>
                <w:rFonts w:ascii="Times New Roman" w:hAnsi="Times New Roman" w:cs="Times New Roman"/>
                <w:sz w:val="28"/>
                <w:szCs w:val="28"/>
              </w:rPr>
              <w:t>нет</w:t>
            </w:r>
          </w:p>
        </w:tc>
      </w:tr>
      <w:tr w:rsidR="008864BE" w:rsidRPr="002C2BC9" w14:paraId="46F8E394" w14:textId="77777777" w:rsidTr="00F55E27">
        <w:tc>
          <w:tcPr>
            <w:tcW w:w="4672" w:type="dxa"/>
          </w:tcPr>
          <w:p w14:paraId="3B462D44" w14:textId="77777777" w:rsidR="008864BE" w:rsidRPr="002C2BC9" w:rsidRDefault="008864BE" w:rsidP="00F55E27">
            <w:pPr>
              <w:rPr>
                <w:rFonts w:ascii="Times New Roman" w:hAnsi="Times New Roman" w:cs="Times New Roman"/>
                <w:sz w:val="28"/>
                <w:szCs w:val="28"/>
              </w:rPr>
            </w:pPr>
            <w:r w:rsidRPr="002C2BC9">
              <w:rPr>
                <w:rFonts w:ascii="Times New Roman" w:hAnsi="Times New Roman" w:cs="Times New Roman"/>
                <w:sz w:val="28"/>
                <w:szCs w:val="28"/>
              </w:rPr>
              <w:t xml:space="preserve">Стоимость  </w:t>
            </w:r>
          </w:p>
        </w:tc>
        <w:tc>
          <w:tcPr>
            <w:tcW w:w="4673" w:type="dxa"/>
          </w:tcPr>
          <w:p w14:paraId="0E434D4B" w14:textId="77777777" w:rsidR="008864BE" w:rsidRPr="002C2BC9" w:rsidRDefault="008864BE" w:rsidP="00F55E27">
            <w:pPr>
              <w:rPr>
                <w:rFonts w:ascii="Times New Roman" w:hAnsi="Times New Roman" w:cs="Times New Roman"/>
                <w:sz w:val="28"/>
                <w:szCs w:val="28"/>
                <w:lang w:val="en-US"/>
              </w:rPr>
            </w:pPr>
            <w:r w:rsidRPr="002C2BC9">
              <w:rPr>
                <w:rFonts w:ascii="Times New Roman" w:hAnsi="Times New Roman" w:cs="Times New Roman"/>
                <w:sz w:val="28"/>
                <w:szCs w:val="28"/>
              </w:rPr>
              <w:t>От 6 188 291 руб.</w:t>
            </w:r>
          </w:p>
        </w:tc>
      </w:tr>
    </w:tbl>
    <w:p w14:paraId="553F7A7C" w14:textId="77777777" w:rsidR="008864BE" w:rsidRPr="00F33A55" w:rsidRDefault="008864BE" w:rsidP="00F33A55">
      <w:pPr>
        <w:spacing w:after="0" w:line="360" w:lineRule="auto"/>
        <w:ind w:firstLine="567"/>
        <w:jc w:val="both"/>
        <w:rPr>
          <w:rFonts w:ascii="Times New Roman" w:hAnsi="Times New Roman" w:cs="Times New Roman"/>
          <w:color w:val="000000" w:themeColor="text1"/>
          <w:sz w:val="28"/>
          <w:szCs w:val="28"/>
        </w:rPr>
      </w:pPr>
    </w:p>
    <w:p w14:paraId="7F4AB917" w14:textId="77777777" w:rsidR="008864BE" w:rsidRPr="00F33A55" w:rsidRDefault="008864BE" w:rsidP="00F33A55">
      <w:pPr>
        <w:spacing w:after="0" w:line="360" w:lineRule="auto"/>
        <w:jc w:val="center"/>
        <w:rPr>
          <w:rFonts w:ascii="Times New Roman" w:hAnsi="Times New Roman" w:cs="Times New Roman"/>
          <w:color w:val="000000" w:themeColor="text1"/>
          <w:sz w:val="28"/>
          <w:szCs w:val="28"/>
        </w:rPr>
      </w:pPr>
      <w:r w:rsidRPr="00F33A55">
        <w:rPr>
          <w:rFonts w:ascii="Times New Roman" w:hAnsi="Times New Roman" w:cs="Times New Roman"/>
          <w:noProof/>
          <w:color w:val="000000" w:themeColor="text1"/>
          <w:sz w:val="28"/>
          <w:szCs w:val="28"/>
          <w:lang w:eastAsia="ru-RU"/>
        </w:rPr>
        <w:lastRenderedPageBreak/>
        <w:drawing>
          <wp:inline distT="0" distB="0" distL="0" distR="0" wp14:anchorId="6439FD29" wp14:editId="1FB200D6">
            <wp:extent cx="4019550" cy="3333750"/>
            <wp:effectExtent l="0" t="0" r="0" b="0"/>
            <wp:docPr id="152" name="Рисунок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019550" cy="3333750"/>
                    </a:xfrm>
                    <a:prstGeom prst="rect">
                      <a:avLst/>
                    </a:prstGeom>
                    <a:noFill/>
                    <a:ln>
                      <a:noFill/>
                    </a:ln>
                  </pic:spPr>
                </pic:pic>
              </a:graphicData>
            </a:graphic>
          </wp:inline>
        </w:drawing>
      </w:r>
    </w:p>
    <w:p w14:paraId="70ABA395" w14:textId="3FE59008" w:rsidR="008864BE" w:rsidRPr="00F33A55" w:rsidRDefault="008864BE" w:rsidP="00F33A55">
      <w:pPr>
        <w:spacing w:after="0" w:line="360" w:lineRule="auto"/>
        <w:jc w:val="center"/>
        <w:rPr>
          <w:rFonts w:ascii="Times New Roman" w:hAnsi="Times New Roman" w:cs="Times New Roman"/>
          <w:i/>
          <w:color w:val="000000" w:themeColor="text1"/>
          <w:sz w:val="26"/>
          <w:szCs w:val="26"/>
        </w:rPr>
      </w:pPr>
      <w:r w:rsidRPr="00F33A55">
        <w:rPr>
          <w:rFonts w:ascii="Times New Roman" w:hAnsi="Times New Roman" w:cs="Times New Roman"/>
          <w:i/>
          <w:color w:val="000000" w:themeColor="text1"/>
          <w:sz w:val="26"/>
          <w:szCs w:val="26"/>
        </w:rPr>
        <w:t>Рисунок</w:t>
      </w:r>
      <w:r w:rsidR="00F33A55" w:rsidRPr="00DD39CD">
        <w:rPr>
          <w:rFonts w:ascii="Times New Roman" w:hAnsi="Times New Roman" w:cs="Times New Roman"/>
          <w:i/>
          <w:color w:val="000000" w:themeColor="text1"/>
          <w:sz w:val="26"/>
          <w:szCs w:val="26"/>
        </w:rPr>
        <w:t xml:space="preserve"> 5.</w:t>
      </w:r>
      <w:r w:rsidR="005C4239">
        <w:rPr>
          <w:rFonts w:ascii="Times New Roman" w:hAnsi="Times New Roman" w:cs="Times New Roman"/>
          <w:i/>
          <w:color w:val="000000" w:themeColor="text1"/>
          <w:sz w:val="26"/>
          <w:szCs w:val="26"/>
        </w:rPr>
        <w:t>4</w:t>
      </w:r>
      <w:r w:rsidR="00F33A55" w:rsidRPr="00DD39CD">
        <w:rPr>
          <w:rFonts w:ascii="Times New Roman" w:hAnsi="Times New Roman" w:cs="Times New Roman"/>
          <w:i/>
          <w:color w:val="000000" w:themeColor="text1"/>
          <w:sz w:val="26"/>
          <w:szCs w:val="26"/>
        </w:rPr>
        <w:t>3 –</w:t>
      </w:r>
      <w:r w:rsidRPr="00F33A55">
        <w:rPr>
          <w:rFonts w:ascii="Times New Roman" w:hAnsi="Times New Roman" w:cs="Times New Roman"/>
          <w:i/>
          <w:color w:val="000000" w:themeColor="text1"/>
          <w:sz w:val="26"/>
          <w:szCs w:val="26"/>
        </w:rPr>
        <w:t xml:space="preserve"> БПЛА </w:t>
      </w:r>
      <w:proofErr w:type="spellStart"/>
      <w:r w:rsidRPr="00F33A55">
        <w:rPr>
          <w:rFonts w:ascii="Times New Roman" w:hAnsi="Times New Roman" w:cs="Times New Roman"/>
          <w:i/>
          <w:color w:val="000000" w:themeColor="text1"/>
          <w:sz w:val="26"/>
          <w:szCs w:val="26"/>
        </w:rPr>
        <w:t>Elios</w:t>
      </w:r>
      <w:proofErr w:type="spellEnd"/>
      <w:r w:rsidRPr="00F33A55">
        <w:rPr>
          <w:rFonts w:ascii="Times New Roman" w:hAnsi="Times New Roman" w:cs="Times New Roman"/>
          <w:i/>
          <w:color w:val="000000" w:themeColor="text1"/>
          <w:sz w:val="26"/>
          <w:szCs w:val="26"/>
        </w:rPr>
        <w:t xml:space="preserve"> 2. 1- комбинированная основная камера, 2- светодиоды подсветки, 3-датчикирасстояния, 4-силовой каркас, 5- система подвижности камеры</w:t>
      </w:r>
    </w:p>
    <w:p w14:paraId="03AF91A1" w14:textId="77777777" w:rsidR="008864BE" w:rsidRPr="00F33A55" w:rsidRDefault="008864BE" w:rsidP="00F33A55">
      <w:pPr>
        <w:spacing w:after="0" w:line="360" w:lineRule="auto"/>
        <w:ind w:firstLine="567"/>
        <w:jc w:val="both"/>
        <w:rPr>
          <w:rFonts w:ascii="Times New Roman" w:hAnsi="Times New Roman" w:cs="Times New Roman"/>
          <w:color w:val="000000" w:themeColor="text1"/>
          <w:sz w:val="28"/>
          <w:szCs w:val="28"/>
        </w:rPr>
      </w:pPr>
    </w:p>
    <w:p w14:paraId="017282C4" w14:textId="77777777" w:rsidR="008864BE" w:rsidRPr="00F33A55" w:rsidRDefault="008864BE" w:rsidP="00F33A55">
      <w:pPr>
        <w:spacing w:after="0" w:line="360" w:lineRule="auto"/>
        <w:ind w:firstLine="567"/>
        <w:jc w:val="both"/>
        <w:rPr>
          <w:rFonts w:ascii="Times New Roman" w:hAnsi="Times New Roman" w:cs="Times New Roman"/>
          <w:b/>
          <w:sz w:val="28"/>
          <w:szCs w:val="28"/>
        </w:rPr>
      </w:pPr>
      <w:r w:rsidRPr="00F33A55">
        <w:rPr>
          <w:rFonts w:ascii="Times New Roman" w:hAnsi="Times New Roman" w:cs="Times New Roman"/>
          <w:b/>
          <w:sz w:val="28"/>
          <w:szCs w:val="28"/>
        </w:rPr>
        <w:t xml:space="preserve">БПЛА Fast </w:t>
      </w:r>
      <w:proofErr w:type="spellStart"/>
      <w:r w:rsidRPr="00F33A55">
        <w:rPr>
          <w:rFonts w:ascii="Times New Roman" w:hAnsi="Times New Roman" w:cs="Times New Roman"/>
          <w:b/>
          <w:sz w:val="28"/>
          <w:szCs w:val="28"/>
        </w:rPr>
        <w:t>Sense</w:t>
      </w:r>
      <w:proofErr w:type="spellEnd"/>
      <w:r w:rsidRPr="00F33A55">
        <w:rPr>
          <w:rFonts w:ascii="Times New Roman" w:hAnsi="Times New Roman" w:cs="Times New Roman"/>
          <w:b/>
          <w:sz w:val="28"/>
          <w:szCs w:val="28"/>
        </w:rPr>
        <w:t xml:space="preserve"> X</w:t>
      </w:r>
    </w:p>
    <w:p w14:paraId="210F524D" w14:textId="77777777" w:rsidR="008864BE" w:rsidRPr="00F33A55" w:rsidRDefault="008864BE" w:rsidP="00F33A55">
      <w:pPr>
        <w:spacing w:after="0" w:line="360" w:lineRule="auto"/>
        <w:ind w:firstLine="567"/>
        <w:jc w:val="both"/>
        <w:rPr>
          <w:rFonts w:ascii="Times New Roman" w:hAnsi="Times New Roman" w:cs="Times New Roman"/>
          <w:color w:val="000000" w:themeColor="text1"/>
          <w:sz w:val="28"/>
          <w:szCs w:val="28"/>
        </w:rPr>
      </w:pPr>
      <w:r w:rsidRPr="00F33A55">
        <w:rPr>
          <w:rFonts w:ascii="Times New Roman" w:hAnsi="Times New Roman" w:cs="Times New Roman"/>
          <w:color w:val="000000" w:themeColor="text1"/>
          <w:sz w:val="28"/>
          <w:szCs w:val="28"/>
        </w:rPr>
        <w:t xml:space="preserve">БПЛА Fast </w:t>
      </w:r>
      <w:proofErr w:type="spellStart"/>
      <w:r w:rsidRPr="00F33A55">
        <w:rPr>
          <w:rFonts w:ascii="Times New Roman" w:hAnsi="Times New Roman" w:cs="Times New Roman"/>
          <w:color w:val="000000" w:themeColor="text1"/>
          <w:sz w:val="28"/>
          <w:szCs w:val="28"/>
        </w:rPr>
        <w:t>Sense</w:t>
      </w:r>
      <w:proofErr w:type="spellEnd"/>
      <w:r w:rsidRPr="00F33A55">
        <w:rPr>
          <w:rFonts w:ascii="Times New Roman" w:hAnsi="Times New Roman" w:cs="Times New Roman"/>
          <w:color w:val="000000" w:themeColor="text1"/>
          <w:sz w:val="28"/>
          <w:szCs w:val="28"/>
        </w:rPr>
        <w:t xml:space="preserve"> X построен по классической схеме квадрокоптера. Передние и задние лучки с моторами расположены на разных уровнях – передние лучи находятся выше задних. Конструкция складная. На моторах установлены складные лопасти.</w:t>
      </w:r>
    </w:p>
    <w:p w14:paraId="63D5172F" w14:textId="77777777" w:rsidR="008864BE" w:rsidRPr="00F33A55" w:rsidRDefault="008864BE" w:rsidP="00F33A55">
      <w:pPr>
        <w:spacing w:after="0" w:line="360" w:lineRule="auto"/>
        <w:ind w:firstLine="567"/>
        <w:jc w:val="both"/>
        <w:rPr>
          <w:rFonts w:ascii="Times New Roman" w:hAnsi="Times New Roman" w:cs="Times New Roman"/>
          <w:color w:val="000000" w:themeColor="text1"/>
          <w:sz w:val="28"/>
          <w:szCs w:val="28"/>
        </w:rPr>
      </w:pPr>
      <w:r w:rsidRPr="00F33A55">
        <w:rPr>
          <w:rFonts w:ascii="Times New Roman" w:hAnsi="Times New Roman" w:cs="Times New Roman"/>
          <w:color w:val="000000" w:themeColor="text1"/>
          <w:sz w:val="28"/>
          <w:szCs w:val="28"/>
        </w:rPr>
        <w:t xml:space="preserve">В передней части БПЛА располагается 3-осевой гиростабилизированный подвес. Лопасти без установленной защиты подразумевают использование БПЛА на открытой местности. В качестве автопилота используется платформа </w:t>
      </w:r>
      <w:proofErr w:type="spellStart"/>
      <w:r w:rsidRPr="00F33A55">
        <w:rPr>
          <w:rFonts w:ascii="Times New Roman" w:hAnsi="Times New Roman" w:cs="Times New Roman"/>
          <w:color w:val="000000" w:themeColor="text1"/>
          <w:sz w:val="28"/>
          <w:szCs w:val="28"/>
        </w:rPr>
        <w:t>Pixhawk</w:t>
      </w:r>
      <w:proofErr w:type="spellEnd"/>
      <w:r w:rsidRPr="00F33A55">
        <w:rPr>
          <w:rFonts w:ascii="Times New Roman" w:hAnsi="Times New Roman" w:cs="Times New Roman"/>
          <w:color w:val="000000" w:themeColor="text1"/>
          <w:sz w:val="28"/>
          <w:szCs w:val="28"/>
        </w:rPr>
        <w:t xml:space="preserve"> 2.1 CUBE. В качестве бортового вычислителя используется платформа Intel </w:t>
      </w:r>
      <w:proofErr w:type="spellStart"/>
      <w:r w:rsidRPr="00F33A55">
        <w:rPr>
          <w:rFonts w:ascii="Times New Roman" w:hAnsi="Times New Roman" w:cs="Times New Roman"/>
          <w:color w:val="000000" w:themeColor="text1"/>
          <w:sz w:val="28"/>
          <w:szCs w:val="28"/>
        </w:rPr>
        <w:t>Nuc</w:t>
      </w:r>
      <w:proofErr w:type="spellEnd"/>
      <w:r w:rsidRPr="00F33A55">
        <w:rPr>
          <w:rFonts w:ascii="Times New Roman" w:hAnsi="Times New Roman" w:cs="Times New Roman"/>
          <w:color w:val="000000" w:themeColor="text1"/>
          <w:sz w:val="28"/>
          <w:szCs w:val="28"/>
        </w:rPr>
        <w:t xml:space="preserve"> Core i5. В качестве сенсорных систем используется пара устройств: для позиционирования: Intel </w:t>
      </w:r>
      <w:proofErr w:type="spellStart"/>
      <w:r w:rsidRPr="00F33A55">
        <w:rPr>
          <w:rFonts w:ascii="Times New Roman" w:hAnsi="Times New Roman" w:cs="Times New Roman"/>
          <w:color w:val="000000" w:themeColor="text1"/>
          <w:sz w:val="28"/>
          <w:szCs w:val="28"/>
        </w:rPr>
        <w:t>RealSense</w:t>
      </w:r>
      <w:proofErr w:type="spellEnd"/>
      <w:r w:rsidRPr="00F33A55">
        <w:rPr>
          <w:rFonts w:ascii="Times New Roman" w:hAnsi="Times New Roman" w:cs="Times New Roman"/>
          <w:color w:val="000000" w:themeColor="text1"/>
          <w:sz w:val="28"/>
          <w:szCs w:val="28"/>
        </w:rPr>
        <w:t xml:space="preserve"> T265 </w:t>
      </w:r>
      <w:proofErr w:type="spellStart"/>
      <w:r w:rsidRPr="00F33A55">
        <w:rPr>
          <w:rFonts w:ascii="Times New Roman" w:hAnsi="Times New Roman" w:cs="Times New Roman"/>
          <w:color w:val="000000" w:themeColor="text1"/>
          <w:sz w:val="28"/>
          <w:szCs w:val="28"/>
        </w:rPr>
        <w:t>camera</w:t>
      </w:r>
      <w:proofErr w:type="spellEnd"/>
      <w:r w:rsidRPr="00F33A55">
        <w:rPr>
          <w:rFonts w:ascii="Times New Roman" w:hAnsi="Times New Roman" w:cs="Times New Roman"/>
          <w:color w:val="000000" w:themeColor="text1"/>
          <w:sz w:val="28"/>
          <w:szCs w:val="28"/>
        </w:rPr>
        <w:t xml:space="preserve">, а для определения препятствий: Intel </w:t>
      </w:r>
      <w:proofErr w:type="spellStart"/>
      <w:r w:rsidRPr="00F33A55">
        <w:rPr>
          <w:rFonts w:ascii="Times New Roman" w:hAnsi="Times New Roman" w:cs="Times New Roman"/>
          <w:color w:val="000000" w:themeColor="text1"/>
          <w:sz w:val="28"/>
          <w:szCs w:val="28"/>
        </w:rPr>
        <w:t>RealSense</w:t>
      </w:r>
      <w:proofErr w:type="spellEnd"/>
      <w:r w:rsidRPr="00F33A55">
        <w:rPr>
          <w:rFonts w:ascii="Times New Roman" w:hAnsi="Times New Roman" w:cs="Times New Roman"/>
          <w:color w:val="000000" w:themeColor="text1"/>
          <w:sz w:val="28"/>
          <w:szCs w:val="28"/>
        </w:rPr>
        <w:t xml:space="preserve"> D435 </w:t>
      </w:r>
      <w:proofErr w:type="spellStart"/>
      <w:r w:rsidRPr="00F33A55">
        <w:rPr>
          <w:rFonts w:ascii="Times New Roman" w:hAnsi="Times New Roman" w:cs="Times New Roman"/>
          <w:color w:val="000000" w:themeColor="text1"/>
          <w:sz w:val="28"/>
          <w:szCs w:val="28"/>
        </w:rPr>
        <w:t>camera</w:t>
      </w:r>
      <w:proofErr w:type="spellEnd"/>
      <w:r w:rsidRPr="00F33A55">
        <w:rPr>
          <w:rFonts w:ascii="Times New Roman" w:hAnsi="Times New Roman" w:cs="Times New Roman"/>
          <w:color w:val="000000" w:themeColor="text1"/>
          <w:sz w:val="28"/>
          <w:szCs w:val="28"/>
        </w:rPr>
        <w:t xml:space="preserve">. Обработка информации производится на доступном к покупке программном обеспечении: Fast </w:t>
      </w:r>
      <w:proofErr w:type="spellStart"/>
      <w:r w:rsidRPr="00F33A55">
        <w:rPr>
          <w:rFonts w:ascii="Times New Roman" w:hAnsi="Times New Roman" w:cs="Times New Roman"/>
          <w:color w:val="000000" w:themeColor="text1"/>
          <w:sz w:val="28"/>
          <w:szCs w:val="28"/>
        </w:rPr>
        <w:t>Sense</w:t>
      </w:r>
      <w:proofErr w:type="spellEnd"/>
      <w:r w:rsidRPr="00F33A55">
        <w:rPr>
          <w:rFonts w:ascii="Times New Roman" w:hAnsi="Times New Roman" w:cs="Times New Roman"/>
          <w:color w:val="000000" w:themeColor="text1"/>
          <w:sz w:val="28"/>
          <w:szCs w:val="28"/>
        </w:rPr>
        <w:t xml:space="preserve"> </w:t>
      </w:r>
      <w:proofErr w:type="spellStart"/>
      <w:r w:rsidRPr="00F33A55">
        <w:rPr>
          <w:rFonts w:ascii="Times New Roman" w:hAnsi="Times New Roman" w:cs="Times New Roman"/>
          <w:color w:val="000000" w:themeColor="text1"/>
          <w:sz w:val="28"/>
          <w:szCs w:val="28"/>
        </w:rPr>
        <w:t>Navigation</w:t>
      </w:r>
      <w:proofErr w:type="spellEnd"/>
      <w:r w:rsidRPr="00F33A55">
        <w:rPr>
          <w:rFonts w:ascii="Times New Roman" w:hAnsi="Times New Roman" w:cs="Times New Roman"/>
          <w:color w:val="000000" w:themeColor="text1"/>
          <w:sz w:val="28"/>
          <w:szCs w:val="28"/>
        </w:rPr>
        <w:t xml:space="preserve"> Suite.</w:t>
      </w:r>
    </w:p>
    <w:p w14:paraId="00E748CC" w14:textId="77777777" w:rsidR="008864BE" w:rsidRPr="00F33A55" w:rsidRDefault="008864BE" w:rsidP="00F33A55">
      <w:pPr>
        <w:spacing w:after="0" w:line="360" w:lineRule="auto"/>
        <w:ind w:firstLine="567"/>
        <w:jc w:val="both"/>
        <w:rPr>
          <w:rFonts w:ascii="Times New Roman" w:hAnsi="Times New Roman" w:cs="Times New Roman"/>
          <w:color w:val="000000" w:themeColor="text1"/>
          <w:sz w:val="28"/>
          <w:szCs w:val="28"/>
        </w:rPr>
      </w:pPr>
      <w:r w:rsidRPr="00F33A55">
        <w:rPr>
          <w:rFonts w:ascii="Times New Roman" w:hAnsi="Times New Roman" w:cs="Times New Roman"/>
          <w:color w:val="000000" w:themeColor="text1"/>
          <w:sz w:val="28"/>
          <w:szCs w:val="28"/>
        </w:rPr>
        <w:lastRenderedPageBreak/>
        <w:t xml:space="preserve">В качестве полезной нагрузки приспособлен для ношения следующих камер: </w:t>
      </w:r>
      <w:proofErr w:type="spellStart"/>
      <w:r w:rsidRPr="00F33A55">
        <w:rPr>
          <w:rFonts w:ascii="Times New Roman" w:hAnsi="Times New Roman" w:cs="Times New Roman"/>
          <w:color w:val="000000" w:themeColor="text1"/>
          <w:sz w:val="28"/>
          <w:szCs w:val="28"/>
        </w:rPr>
        <w:t>GoPro</w:t>
      </w:r>
      <w:proofErr w:type="spellEnd"/>
      <w:r w:rsidRPr="00F33A55">
        <w:rPr>
          <w:rFonts w:ascii="Times New Roman" w:hAnsi="Times New Roman" w:cs="Times New Roman"/>
          <w:color w:val="000000" w:themeColor="text1"/>
          <w:sz w:val="28"/>
          <w:szCs w:val="28"/>
        </w:rPr>
        <w:t xml:space="preserve"> </w:t>
      </w:r>
      <w:proofErr w:type="spellStart"/>
      <w:r w:rsidRPr="00F33A55">
        <w:rPr>
          <w:rFonts w:ascii="Times New Roman" w:hAnsi="Times New Roman" w:cs="Times New Roman"/>
          <w:color w:val="000000" w:themeColor="text1"/>
          <w:sz w:val="28"/>
          <w:szCs w:val="28"/>
        </w:rPr>
        <w:t>Hero</w:t>
      </w:r>
      <w:proofErr w:type="spellEnd"/>
      <w:r w:rsidRPr="00F33A55">
        <w:rPr>
          <w:rFonts w:ascii="Times New Roman" w:hAnsi="Times New Roman" w:cs="Times New Roman"/>
          <w:color w:val="000000" w:themeColor="text1"/>
          <w:sz w:val="28"/>
          <w:szCs w:val="28"/>
        </w:rPr>
        <w:t xml:space="preserve"> 7; </w:t>
      </w:r>
      <w:proofErr w:type="spellStart"/>
      <w:r w:rsidRPr="00F33A55">
        <w:rPr>
          <w:rFonts w:ascii="Times New Roman" w:hAnsi="Times New Roman" w:cs="Times New Roman"/>
          <w:color w:val="000000" w:themeColor="text1"/>
          <w:sz w:val="28"/>
          <w:szCs w:val="28"/>
        </w:rPr>
        <w:t>Garmin</w:t>
      </w:r>
      <w:proofErr w:type="spellEnd"/>
      <w:r w:rsidRPr="00F33A55">
        <w:rPr>
          <w:rFonts w:ascii="Times New Roman" w:hAnsi="Times New Roman" w:cs="Times New Roman"/>
          <w:color w:val="000000" w:themeColor="text1"/>
          <w:sz w:val="28"/>
          <w:szCs w:val="28"/>
        </w:rPr>
        <w:t xml:space="preserve"> Ultra 30; SONY FDR-X3000. </w:t>
      </w:r>
    </w:p>
    <w:p w14:paraId="43E06651" w14:textId="77777777" w:rsidR="008864BE" w:rsidRPr="00F33A55" w:rsidRDefault="008864BE" w:rsidP="00F33A55">
      <w:pPr>
        <w:spacing w:after="0" w:line="360" w:lineRule="auto"/>
        <w:ind w:firstLine="567"/>
        <w:jc w:val="both"/>
        <w:rPr>
          <w:rFonts w:ascii="Times New Roman" w:hAnsi="Times New Roman" w:cs="Times New Roman"/>
          <w:color w:val="000000" w:themeColor="text1"/>
          <w:sz w:val="28"/>
          <w:szCs w:val="28"/>
        </w:rPr>
      </w:pPr>
    </w:p>
    <w:p w14:paraId="12C211B6" w14:textId="46E5CD4E" w:rsidR="008864BE" w:rsidRPr="00F33A55" w:rsidRDefault="008864BE" w:rsidP="00F33A55">
      <w:pPr>
        <w:spacing w:after="0"/>
        <w:rPr>
          <w:rFonts w:ascii="Times New Roman" w:eastAsia="Calibri" w:hAnsi="Times New Roman" w:cs="Times New Roman"/>
          <w:sz w:val="28"/>
          <w:szCs w:val="28"/>
        </w:rPr>
      </w:pPr>
      <w:r w:rsidRPr="00F33A55">
        <w:rPr>
          <w:rFonts w:ascii="Times New Roman" w:eastAsia="Calibri" w:hAnsi="Times New Roman" w:cs="Times New Roman"/>
          <w:sz w:val="28"/>
          <w:szCs w:val="28"/>
        </w:rPr>
        <w:t xml:space="preserve">Таблица </w:t>
      </w:r>
      <w:r w:rsidR="00F33A55" w:rsidRPr="00F33A55">
        <w:rPr>
          <w:rFonts w:ascii="Times New Roman" w:eastAsia="Calibri" w:hAnsi="Times New Roman" w:cs="Times New Roman"/>
          <w:sz w:val="28"/>
          <w:szCs w:val="28"/>
        </w:rPr>
        <w:t>5.</w:t>
      </w:r>
      <w:r w:rsidR="004D5B51">
        <w:rPr>
          <w:rFonts w:ascii="Times New Roman" w:eastAsia="Calibri" w:hAnsi="Times New Roman" w:cs="Times New Roman"/>
          <w:sz w:val="28"/>
          <w:szCs w:val="28"/>
        </w:rPr>
        <w:t>18</w:t>
      </w:r>
      <w:r w:rsidR="00F33A55" w:rsidRPr="00F33A55">
        <w:rPr>
          <w:rFonts w:ascii="Times New Roman" w:eastAsia="Calibri" w:hAnsi="Times New Roman" w:cs="Times New Roman"/>
          <w:sz w:val="28"/>
          <w:szCs w:val="28"/>
        </w:rPr>
        <w:t>.</w:t>
      </w:r>
      <w:r w:rsidRPr="00F33A55">
        <w:rPr>
          <w:rFonts w:ascii="Times New Roman" w:eastAsia="Calibri" w:hAnsi="Times New Roman" w:cs="Times New Roman"/>
          <w:sz w:val="28"/>
          <w:szCs w:val="28"/>
        </w:rPr>
        <w:t xml:space="preserve"> Характеристики БПЛА Fast </w:t>
      </w:r>
      <w:proofErr w:type="spellStart"/>
      <w:r w:rsidRPr="00F33A55">
        <w:rPr>
          <w:rFonts w:ascii="Times New Roman" w:eastAsia="Calibri" w:hAnsi="Times New Roman" w:cs="Times New Roman"/>
          <w:sz w:val="28"/>
          <w:szCs w:val="28"/>
        </w:rPr>
        <w:t>Sense</w:t>
      </w:r>
      <w:proofErr w:type="spellEnd"/>
      <w:r w:rsidRPr="00F33A55">
        <w:rPr>
          <w:rFonts w:ascii="Times New Roman" w:eastAsia="Calibri" w:hAnsi="Times New Roman" w:cs="Times New Roman"/>
          <w:sz w:val="28"/>
          <w:szCs w:val="28"/>
        </w:rPr>
        <w:t xml:space="preserve"> X</w:t>
      </w:r>
    </w:p>
    <w:tbl>
      <w:tblPr>
        <w:tblStyle w:val="af3"/>
        <w:tblW w:w="0" w:type="auto"/>
        <w:tblLook w:val="04A0" w:firstRow="1" w:lastRow="0" w:firstColumn="1" w:lastColumn="0" w:noHBand="0" w:noVBand="1"/>
      </w:tblPr>
      <w:tblGrid>
        <w:gridCol w:w="4671"/>
        <w:gridCol w:w="4673"/>
      </w:tblGrid>
      <w:tr w:rsidR="008864BE" w:rsidRPr="002C2BC9" w14:paraId="4988CEA3" w14:textId="77777777" w:rsidTr="00F55E27">
        <w:tc>
          <w:tcPr>
            <w:tcW w:w="4672" w:type="dxa"/>
          </w:tcPr>
          <w:p w14:paraId="3A2E41B8" w14:textId="77777777" w:rsidR="008864BE" w:rsidRPr="002C2BC9" w:rsidRDefault="008864BE" w:rsidP="00F55E27">
            <w:pPr>
              <w:rPr>
                <w:rFonts w:ascii="Times New Roman" w:hAnsi="Times New Roman" w:cs="Times New Roman"/>
                <w:sz w:val="28"/>
                <w:szCs w:val="28"/>
              </w:rPr>
            </w:pPr>
            <w:r w:rsidRPr="002C2BC9">
              <w:rPr>
                <w:rFonts w:ascii="Times New Roman" w:hAnsi="Times New Roman" w:cs="Times New Roman"/>
                <w:sz w:val="28"/>
                <w:szCs w:val="28"/>
              </w:rPr>
              <w:t>Масса</w:t>
            </w:r>
          </w:p>
        </w:tc>
        <w:tc>
          <w:tcPr>
            <w:tcW w:w="4673" w:type="dxa"/>
          </w:tcPr>
          <w:p w14:paraId="1B9BF814" w14:textId="77777777" w:rsidR="008864BE" w:rsidRPr="002C2BC9" w:rsidRDefault="008864BE" w:rsidP="00F55E27">
            <w:pPr>
              <w:rPr>
                <w:rFonts w:ascii="Times New Roman" w:hAnsi="Times New Roman" w:cs="Times New Roman"/>
                <w:sz w:val="28"/>
                <w:szCs w:val="28"/>
              </w:rPr>
            </w:pPr>
            <w:r w:rsidRPr="002C2BC9">
              <w:rPr>
                <w:rFonts w:ascii="Times New Roman" w:hAnsi="Times New Roman" w:cs="Times New Roman"/>
                <w:sz w:val="28"/>
                <w:szCs w:val="28"/>
              </w:rPr>
              <w:t>3 кг.</w:t>
            </w:r>
          </w:p>
        </w:tc>
      </w:tr>
      <w:tr w:rsidR="008864BE" w:rsidRPr="002C2BC9" w14:paraId="5257EBDB" w14:textId="77777777" w:rsidTr="00F55E27">
        <w:tc>
          <w:tcPr>
            <w:tcW w:w="4672" w:type="dxa"/>
          </w:tcPr>
          <w:p w14:paraId="206C25F9" w14:textId="77777777" w:rsidR="008864BE" w:rsidRPr="002C2BC9" w:rsidRDefault="008864BE" w:rsidP="00F55E27">
            <w:pPr>
              <w:rPr>
                <w:rFonts w:ascii="Times New Roman" w:hAnsi="Times New Roman" w:cs="Times New Roman"/>
                <w:sz w:val="28"/>
                <w:szCs w:val="28"/>
              </w:rPr>
            </w:pPr>
            <w:r w:rsidRPr="002C2BC9">
              <w:rPr>
                <w:rFonts w:ascii="Times New Roman" w:hAnsi="Times New Roman" w:cs="Times New Roman"/>
                <w:sz w:val="28"/>
                <w:szCs w:val="28"/>
              </w:rPr>
              <w:t>Габариты</w:t>
            </w:r>
          </w:p>
        </w:tc>
        <w:tc>
          <w:tcPr>
            <w:tcW w:w="4673" w:type="dxa"/>
          </w:tcPr>
          <w:p w14:paraId="6FF9845E" w14:textId="77777777" w:rsidR="008864BE" w:rsidRPr="002C2BC9" w:rsidRDefault="008864BE" w:rsidP="00F55E27">
            <w:pPr>
              <w:ind w:firstLine="708"/>
              <w:rPr>
                <w:rFonts w:ascii="Times New Roman" w:hAnsi="Times New Roman" w:cs="Times New Roman"/>
                <w:sz w:val="28"/>
                <w:szCs w:val="28"/>
              </w:rPr>
            </w:pPr>
            <w:r w:rsidRPr="002C2BC9">
              <w:rPr>
                <w:rFonts w:ascii="Times New Roman" w:hAnsi="Times New Roman" w:cs="Times New Roman"/>
                <w:sz w:val="28"/>
                <w:szCs w:val="28"/>
              </w:rPr>
              <w:t>1100x1100x250 мм</w:t>
            </w:r>
          </w:p>
        </w:tc>
      </w:tr>
      <w:tr w:rsidR="008864BE" w:rsidRPr="001119AB" w14:paraId="3BD63CD5" w14:textId="77777777" w:rsidTr="00F55E27">
        <w:tc>
          <w:tcPr>
            <w:tcW w:w="4672" w:type="dxa"/>
          </w:tcPr>
          <w:p w14:paraId="12000502" w14:textId="77777777" w:rsidR="008864BE" w:rsidRPr="002C2BC9" w:rsidRDefault="008864BE" w:rsidP="00F55E27">
            <w:pPr>
              <w:rPr>
                <w:rFonts w:ascii="Times New Roman" w:hAnsi="Times New Roman" w:cs="Times New Roman"/>
                <w:sz w:val="28"/>
                <w:szCs w:val="28"/>
              </w:rPr>
            </w:pPr>
            <w:r w:rsidRPr="002C2BC9">
              <w:rPr>
                <w:rFonts w:ascii="Times New Roman" w:hAnsi="Times New Roman" w:cs="Times New Roman"/>
                <w:sz w:val="28"/>
                <w:szCs w:val="28"/>
              </w:rPr>
              <w:t xml:space="preserve">Интегрированные сенсоры </w:t>
            </w:r>
          </w:p>
        </w:tc>
        <w:tc>
          <w:tcPr>
            <w:tcW w:w="4673" w:type="dxa"/>
          </w:tcPr>
          <w:p w14:paraId="25CCC60A" w14:textId="77777777" w:rsidR="008864BE" w:rsidRPr="002C2BC9" w:rsidRDefault="008864BE" w:rsidP="00F55E27">
            <w:pPr>
              <w:rPr>
                <w:rFonts w:ascii="Times New Roman" w:hAnsi="Times New Roman" w:cs="Times New Roman"/>
                <w:sz w:val="28"/>
                <w:szCs w:val="28"/>
                <w:lang w:val="en-US"/>
              </w:rPr>
            </w:pPr>
            <w:r w:rsidRPr="002C2BC9">
              <w:rPr>
                <w:rFonts w:ascii="Times New Roman" w:hAnsi="Times New Roman" w:cs="Times New Roman"/>
                <w:sz w:val="28"/>
                <w:szCs w:val="28"/>
              </w:rPr>
              <w:t>Инерциальный</w:t>
            </w:r>
            <w:r w:rsidRPr="00DD39CD">
              <w:rPr>
                <w:rFonts w:ascii="Times New Roman" w:hAnsi="Times New Roman" w:cs="Times New Roman"/>
                <w:sz w:val="28"/>
                <w:szCs w:val="28"/>
                <w:lang w:val="en-US"/>
              </w:rPr>
              <w:t xml:space="preserve">, </w:t>
            </w:r>
            <w:r w:rsidRPr="002C2BC9">
              <w:rPr>
                <w:rFonts w:ascii="Times New Roman" w:hAnsi="Times New Roman" w:cs="Times New Roman"/>
                <w:sz w:val="28"/>
                <w:szCs w:val="28"/>
              </w:rPr>
              <w:t>магнетометр</w:t>
            </w:r>
            <w:r w:rsidRPr="00DD39CD">
              <w:rPr>
                <w:rFonts w:ascii="Times New Roman" w:hAnsi="Times New Roman" w:cs="Times New Roman"/>
                <w:sz w:val="28"/>
                <w:szCs w:val="28"/>
                <w:lang w:val="en-US"/>
              </w:rPr>
              <w:t xml:space="preserve">, </w:t>
            </w:r>
            <w:r w:rsidRPr="002C2BC9">
              <w:rPr>
                <w:rFonts w:ascii="Times New Roman" w:hAnsi="Times New Roman" w:cs="Times New Roman"/>
                <w:sz w:val="28"/>
                <w:szCs w:val="28"/>
              </w:rPr>
              <w:t>барометр</w:t>
            </w:r>
            <w:r w:rsidRPr="00DD39CD">
              <w:rPr>
                <w:rFonts w:ascii="Times New Roman" w:hAnsi="Times New Roman" w:cs="Times New Roman"/>
                <w:sz w:val="28"/>
                <w:szCs w:val="28"/>
                <w:lang w:val="en-US"/>
              </w:rPr>
              <w:t xml:space="preserve">, </w:t>
            </w:r>
            <w:r w:rsidRPr="002C2BC9">
              <w:rPr>
                <w:rFonts w:ascii="Times New Roman" w:hAnsi="Times New Roman" w:cs="Times New Roman"/>
                <w:sz w:val="28"/>
                <w:szCs w:val="28"/>
                <w:lang w:val="en-US"/>
              </w:rPr>
              <w:t>RealSense</w:t>
            </w:r>
            <w:r w:rsidRPr="00DD39CD">
              <w:rPr>
                <w:rFonts w:ascii="Times New Roman" w:hAnsi="Times New Roman" w:cs="Times New Roman"/>
                <w:sz w:val="28"/>
                <w:szCs w:val="28"/>
                <w:lang w:val="en-US"/>
              </w:rPr>
              <w:t xml:space="preserve"> </w:t>
            </w:r>
            <w:r w:rsidRPr="002C2BC9">
              <w:rPr>
                <w:rFonts w:ascii="Times New Roman" w:hAnsi="Times New Roman" w:cs="Times New Roman"/>
                <w:sz w:val="28"/>
                <w:szCs w:val="28"/>
                <w:lang w:val="en-US"/>
              </w:rPr>
              <w:t>T</w:t>
            </w:r>
            <w:r w:rsidRPr="00DD39CD">
              <w:rPr>
                <w:rFonts w:ascii="Times New Roman" w:hAnsi="Times New Roman" w:cs="Times New Roman"/>
                <w:sz w:val="28"/>
                <w:szCs w:val="28"/>
                <w:lang w:val="en-US"/>
              </w:rPr>
              <w:t xml:space="preserve">265 </w:t>
            </w:r>
            <w:r w:rsidRPr="002C2BC9">
              <w:rPr>
                <w:rFonts w:ascii="Times New Roman" w:hAnsi="Times New Roman" w:cs="Times New Roman"/>
                <w:sz w:val="28"/>
                <w:szCs w:val="28"/>
                <w:lang w:val="en-US"/>
              </w:rPr>
              <w:t>camera</w:t>
            </w:r>
            <w:r w:rsidRPr="00DD39CD">
              <w:rPr>
                <w:rFonts w:ascii="Times New Roman" w:hAnsi="Times New Roman" w:cs="Times New Roman"/>
                <w:sz w:val="28"/>
                <w:szCs w:val="28"/>
                <w:lang w:val="en-US"/>
              </w:rPr>
              <w:t xml:space="preserve">, </w:t>
            </w:r>
            <w:r w:rsidRPr="002C2BC9">
              <w:rPr>
                <w:rFonts w:ascii="Times New Roman" w:hAnsi="Times New Roman" w:cs="Times New Roman"/>
                <w:sz w:val="28"/>
                <w:szCs w:val="28"/>
                <w:lang w:val="en-US"/>
              </w:rPr>
              <w:t>RealSense D435 camera</w:t>
            </w:r>
          </w:p>
        </w:tc>
      </w:tr>
      <w:tr w:rsidR="008864BE" w:rsidRPr="002C2BC9" w14:paraId="2999AC2C" w14:textId="77777777" w:rsidTr="00F55E27">
        <w:tc>
          <w:tcPr>
            <w:tcW w:w="4672" w:type="dxa"/>
          </w:tcPr>
          <w:p w14:paraId="24E890FF" w14:textId="77777777" w:rsidR="008864BE" w:rsidRPr="002C2BC9" w:rsidRDefault="008864BE" w:rsidP="00F55E27">
            <w:pPr>
              <w:rPr>
                <w:rFonts w:ascii="Times New Roman" w:hAnsi="Times New Roman" w:cs="Times New Roman"/>
                <w:sz w:val="28"/>
                <w:szCs w:val="28"/>
              </w:rPr>
            </w:pPr>
            <w:r w:rsidRPr="002C2BC9">
              <w:rPr>
                <w:rFonts w:ascii="Times New Roman" w:hAnsi="Times New Roman" w:cs="Times New Roman"/>
                <w:sz w:val="28"/>
                <w:szCs w:val="28"/>
              </w:rPr>
              <w:t xml:space="preserve">Наличие </w:t>
            </w:r>
            <w:r w:rsidRPr="002C2BC9">
              <w:rPr>
                <w:rFonts w:ascii="Times New Roman" w:hAnsi="Times New Roman" w:cs="Times New Roman"/>
                <w:sz w:val="28"/>
                <w:szCs w:val="28"/>
                <w:lang w:val="en-US"/>
              </w:rPr>
              <w:t>SDK</w:t>
            </w:r>
          </w:p>
        </w:tc>
        <w:tc>
          <w:tcPr>
            <w:tcW w:w="4673" w:type="dxa"/>
          </w:tcPr>
          <w:p w14:paraId="090F4368" w14:textId="77777777" w:rsidR="008864BE" w:rsidRPr="002C2BC9" w:rsidRDefault="008864BE" w:rsidP="00D42A80">
            <w:pPr>
              <w:pStyle w:val="a6"/>
              <w:numPr>
                <w:ilvl w:val="0"/>
                <w:numId w:val="11"/>
              </w:numPr>
              <w:jc w:val="left"/>
              <w:rPr>
                <w:rFonts w:ascii="Times New Roman" w:hAnsi="Times New Roman" w:cs="Times New Roman"/>
                <w:sz w:val="28"/>
                <w:szCs w:val="28"/>
                <w:lang w:val="en-US"/>
              </w:rPr>
            </w:pPr>
            <w:r w:rsidRPr="002C2BC9">
              <w:rPr>
                <w:rFonts w:ascii="Times New Roman" w:hAnsi="Times New Roman" w:cs="Times New Roman"/>
                <w:sz w:val="28"/>
                <w:szCs w:val="28"/>
              </w:rPr>
              <w:t xml:space="preserve">Открытая платформа </w:t>
            </w:r>
            <w:r w:rsidRPr="002C2BC9">
              <w:rPr>
                <w:rFonts w:ascii="Times New Roman" w:hAnsi="Times New Roman" w:cs="Times New Roman"/>
                <w:sz w:val="28"/>
                <w:szCs w:val="28"/>
                <w:lang w:val="en-US"/>
              </w:rPr>
              <w:t>Pixhawk</w:t>
            </w:r>
          </w:p>
        </w:tc>
      </w:tr>
      <w:tr w:rsidR="008864BE" w:rsidRPr="002C2BC9" w14:paraId="662CBD21" w14:textId="77777777" w:rsidTr="00F55E27">
        <w:tc>
          <w:tcPr>
            <w:tcW w:w="4672" w:type="dxa"/>
          </w:tcPr>
          <w:p w14:paraId="076EE117" w14:textId="77777777" w:rsidR="008864BE" w:rsidRPr="002C2BC9" w:rsidRDefault="008864BE" w:rsidP="00F55E27">
            <w:pPr>
              <w:rPr>
                <w:rFonts w:ascii="Times New Roman" w:hAnsi="Times New Roman" w:cs="Times New Roman"/>
                <w:sz w:val="28"/>
                <w:szCs w:val="28"/>
              </w:rPr>
            </w:pPr>
            <w:r w:rsidRPr="002C2BC9">
              <w:rPr>
                <w:rFonts w:ascii="Times New Roman" w:hAnsi="Times New Roman" w:cs="Times New Roman"/>
                <w:sz w:val="28"/>
                <w:szCs w:val="28"/>
              </w:rPr>
              <w:t xml:space="preserve">Время полета </w:t>
            </w:r>
          </w:p>
        </w:tc>
        <w:tc>
          <w:tcPr>
            <w:tcW w:w="4673" w:type="dxa"/>
          </w:tcPr>
          <w:p w14:paraId="43BDDF4F" w14:textId="77777777" w:rsidR="008864BE" w:rsidRPr="002C2BC9" w:rsidRDefault="008864BE" w:rsidP="00F55E27">
            <w:pPr>
              <w:rPr>
                <w:rFonts w:ascii="Times New Roman" w:hAnsi="Times New Roman" w:cs="Times New Roman"/>
                <w:sz w:val="28"/>
                <w:szCs w:val="28"/>
              </w:rPr>
            </w:pPr>
            <w:r w:rsidRPr="002C2BC9">
              <w:rPr>
                <w:rFonts w:ascii="Times New Roman" w:hAnsi="Times New Roman" w:cs="Times New Roman"/>
                <w:sz w:val="28"/>
                <w:szCs w:val="28"/>
              </w:rPr>
              <w:t xml:space="preserve">До </w:t>
            </w:r>
            <w:r w:rsidRPr="002C2BC9">
              <w:rPr>
                <w:rFonts w:ascii="Times New Roman" w:hAnsi="Times New Roman" w:cs="Times New Roman"/>
                <w:sz w:val="28"/>
                <w:szCs w:val="28"/>
                <w:lang w:val="en-US"/>
              </w:rPr>
              <w:t>20</w:t>
            </w:r>
            <w:r w:rsidRPr="002C2BC9">
              <w:rPr>
                <w:rFonts w:ascii="Times New Roman" w:hAnsi="Times New Roman" w:cs="Times New Roman"/>
                <w:sz w:val="28"/>
                <w:szCs w:val="28"/>
              </w:rPr>
              <w:t xml:space="preserve"> мин</w:t>
            </w:r>
          </w:p>
        </w:tc>
      </w:tr>
      <w:tr w:rsidR="008864BE" w:rsidRPr="002C2BC9" w14:paraId="5A36A740" w14:textId="77777777" w:rsidTr="00F55E27">
        <w:tc>
          <w:tcPr>
            <w:tcW w:w="4672" w:type="dxa"/>
          </w:tcPr>
          <w:p w14:paraId="5D607640" w14:textId="77777777" w:rsidR="008864BE" w:rsidRPr="002C2BC9" w:rsidRDefault="008864BE" w:rsidP="00F55E27">
            <w:pPr>
              <w:rPr>
                <w:rFonts w:ascii="Times New Roman" w:hAnsi="Times New Roman" w:cs="Times New Roman"/>
                <w:sz w:val="28"/>
                <w:szCs w:val="28"/>
              </w:rPr>
            </w:pPr>
            <w:r>
              <w:rPr>
                <w:rFonts w:ascii="Times New Roman" w:hAnsi="Times New Roman" w:cs="Times New Roman"/>
                <w:sz w:val="28"/>
                <w:szCs w:val="28"/>
              </w:rPr>
              <w:t>Штатное зарядное устройство</w:t>
            </w:r>
          </w:p>
        </w:tc>
        <w:tc>
          <w:tcPr>
            <w:tcW w:w="4673" w:type="dxa"/>
          </w:tcPr>
          <w:p w14:paraId="58A5583B" w14:textId="77777777" w:rsidR="008864BE" w:rsidRPr="002C2BC9" w:rsidRDefault="008864BE" w:rsidP="00F55E27">
            <w:pPr>
              <w:rPr>
                <w:rFonts w:ascii="Times New Roman" w:hAnsi="Times New Roman" w:cs="Times New Roman"/>
                <w:sz w:val="28"/>
                <w:szCs w:val="28"/>
              </w:rPr>
            </w:pPr>
            <w:r>
              <w:rPr>
                <w:rFonts w:ascii="Times New Roman" w:hAnsi="Times New Roman" w:cs="Times New Roman"/>
                <w:sz w:val="28"/>
                <w:szCs w:val="28"/>
              </w:rPr>
              <w:t>нет</w:t>
            </w:r>
          </w:p>
        </w:tc>
      </w:tr>
      <w:tr w:rsidR="008864BE" w:rsidRPr="002C2BC9" w14:paraId="4122C4A5" w14:textId="77777777" w:rsidTr="00F55E27">
        <w:tc>
          <w:tcPr>
            <w:tcW w:w="4672" w:type="dxa"/>
          </w:tcPr>
          <w:p w14:paraId="7DBB1797" w14:textId="77777777" w:rsidR="008864BE" w:rsidRDefault="008864BE" w:rsidP="00F55E27">
            <w:pPr>
              <w:rPr>
                <w:rFonts w:ascii="Times New Roman" w:hAnsi="Times New Roman" w:cs="Times New Roman"/>
                <w:sz w:val="28"/>
                <w:szCs w:val="28"/>
              </w:rPr>
            </w:pPr>
            <w:r>
              <w:rPr>
                <w:rFonts w:ascii="Times New Roman" w:hAnsi="Times New Roman" w:cs="Times New Roman"/>
                <w:sz w:val="28"/>
                <w:szCs w:val="28"/>
              </w:rPr>
              <w:t>Возможность интеграции внешних датчиков</w:t>
            </w:r>
          </w:p>
        </w:tc>
        <w:tc>
          <w:tcPr>
            <w:tcW w:w="4673" w:type="dxa"/>
          </w:tcPr>
          <w:p w14:paraId="0D84F7CA" w14:textId="77777777" w:rsidR="008864BE" w:rsidRPr="002C2BC9" w:rsidRDefault="008864BE" w:rsidP="00F55E27">
            <w:pPr>
              <w:rPr>
                <w:rFonts w:ascii="Times New Roman" w:hAnsi="Times New Roman" w:cs="Times New Roman"/>
                <w:sz w:val="28"/>
                <w:szCs w:val="28"/>
              </w:rPr>
            </w:pPr>
            <w:r>
              <w:rPr>
                <w:rFonts w:ascii="Times New Roman" w:hAnsi="Times New Roman" w:cs="Times New Roman"/>
                <w:sz w:val="28"/>
                <w:szCs w:val="28"/>
              </w:rPr>
              <w:t>нет</w:t>
            </w:r>
          </w:p>
        </w:tc>
      </w:tr>
      <w:tr w:rsidR="008864BE" w:rsidRPr="002C2BC9" w14:paraId="2978CC65" w14:textId="77777777" w:rsidTr="00F55E27">
        <w:tc>
          <w:tcPr>
            <w:tcW w:w="4672" w:type="dxa"/>
          </w:tcPr>
          <w:p w14:paraId="6DDEB39F" w14:textId="77777777" w:rsidR="008864BE" w:rsidRPr="002C2BC9" w:rsidRDefault="008864BE" w:rsidP="00F55E27">
            <w:pPr>
              <w:rPr>
                <w:rFonts w:ascii="Times New Roman" w:hAnsi="Times New Roman" w:cs="Times New Roman"/>
                <w:sz w:val="28"/>
                <w:szCs w:val="28"/>
              </w:rPr>
            </w:pPr>
            <w:r>
              <w:rPr>
                <w:rFonts w:ascii="Times New Roman" w:hAnsi="Times New Roman" w:cs="Times New Roman"/>
                <w:sz w:val="28"/>
                <w:szCs w:val="28"/>
              </w:rPr>
              <w:t>Возможность выполнения полетное задание по критерию времени полета (10 минут полета)</w:t>
            </w:r>
          </w:p>
        </w:tc>
        <w:tc>
          <w:tcPr>
            <w:tcW w:w="4673" w:type="dxa"/>
          </w:tcPr>
          <w:p w14:paraId="139DD81F" w14:textId="77777777" w:rsidR="008864BE" w:rsidRPr="002C2BC9" w:rsidRDefault="008864BE" w:rsidP="00F55E27">
            <w:pPr>
              <w:rPr>
                <w:rFonts w:ascii="Times New Roman" w:hAnsi="Times New Roman" w:cs="Times New Roman"/>
                <w:sz w:val="28"/>
                <w:szCs w:val="28"/>
              </w:rPr>
            </w:pPr>
            <w:r>
              <w:rPr>
                <w:rFonts w:ascii="Times New Roman" w:hAnsi="Times New Roman" w:cs="Times New Roman"/>
                <w:sz w:val="28"/>
                <w:szCs w:val="28"/>
              </w:rPr>
              <w:t>да</w:t>
            </w:r>
          </w:p>
        </w:tc>
      </w:tr>
      <w:tr w:rsidR="008864BE" w:rsidRPr="002C2BC9" w14:paraId="3119CB88" w14:textId="77777777" w:rsidTr="00F55E27">
        <w:tc>
          <w:tcPr>
            <w:tcW w:w="4672" w:type="dxa"/>
          </w:tcPr>
          <w:p w14:paraId="1A45FBD6" w14:textId="77777777" w:rsidR="008864BE" w:rsidRPr="002C2BC9" w:rsidRDefault="008864BE" w:rsidP="00F55E27">
            <w:pPr>
              <w:rPr>
                <w:rFonts w:ascii="Times New Roman" w:hAnsi="Times New Roman" w:cs="Times New Roman"/>
                <w:sz w:val="28"/>
                <w:szCs w:val="28"/>
              </w:rPr>
            </w:pPr>
            <w:r w:rsidRPr="002C2BC9">
              <w:rPr>
                <w:rFonts w:ascii="Times New Roman" w:hAnsi="Times New Roman" w:cs="Times New Roman"/>
                <w:sz w:val="28"/>
                <w:szCs w:val="28"/>
              </w:rPr>
              <w:t xml:space="preserve">Стоимость  </w:t>
            </w:r>
          </w:p>
        </w:tc>
        <w:tc>
          <w:tcPr>
            <w:tcW w:w="4673" w:type="dxa"/>
          </w:tcPr>
          <w:p w14:paraId="09DAFC9D" w14:textId="77777777" w:rsidR="008864BE" w:rsidRPr="002C2BC9" w:rsidRDefault="008864BE" w:rsidP="00F55E27">
            <w:pPr>
              <w:rPr>
                <w:rFonts w:ascii="Times New Roman" w:hAnsi="Times New Roman" w:cs="Times New Roman"/>
                <w:sz w:val="28"/>
                <w:szCs w:val="28"/>
                <w:lang w:val="en-US"/>
              </w:rPr>
            </w:pPr>
            <w:r w:rsidRPr="002C2BC9">
              <w:rPr>
                <w:rFonts w:ascii="Times New Roman" w:hAnsi="Times New Roman" w:cs="Times New Roman"/>
                <w:sz w:val="28"/>
                <w:szCs w:val="28"/>
              </w:rPr>
              <w:t>Неизвестно</w:t>
            </w:r>
          </w:p>
        </w:tc>
      </w:tr>
    </w:tbl>
    <w:p w14:paraId="45A1F899" w14:textId="77777777" w:rsidR="008864BE" w:rsidRDefault="008864BE" w:rsidP="00F33A55">
      <w:pPr>
        <w:spacing w:after="0" w:line="360" w:lineRule="auto"/>
        <w:ind w:firstLine="567"/>
        <w:jc w:val="both"/>
        <w:rPr>
          <w:rFonts w:ascii="Times New Roman" w:hAnsi="Times New Roman" w:cs="Times New Roman"/>
          <w:color w:val="000000" w:themeColor="text1"/>
          <w:sz w:val="28"/>
          <w:szCs w:val="28"/>
        </w:rPr>
      </w:pPr>
    </w:p>
    <w:p w14:paraId="71CAD767" w14:textId="77777777" w:rsidR="008864BE" w:rsidRPr="00411C01" w:rsidRDefault="008864BE" w:rsidP="004451AD">
      <w:pPr>
        <w:spacing w:after="0" w:line="360" w:lineRule="auto"/>
        <w:jc w:val="center"/>
        <w:rPr>
          <w:rFonts w:ascii="Times New Roman" w:hAnsi="Times New Roman" w:cs="Times New Roman"/>
          <w:color w:val="000000" w:themeColor="text1"/>
          <w:sz w:val="28"/>
          <w:szCs w:val="28"/>
        </w:rPr>
      </w:pPr>
      <w:r w:rsidRPr="00411C01">
        <w:rPr>
          <w:rFonts w:ascii="Times New Roman" w:hAnsi="Times New Roman" w:cs="Times New Roman"/>
          <w:noProof/>
          <w:color w:val="000000" w:themeColor="text1"/>
          <w:sz w:val="28"/>
          <w:szCs w:val="28"/>
          <w:lang w:eastAsia="ru-RU"/>
        </w:rPr>
        <w:drawing>
          <wp:inline distT="0" distB="0" distL="0" distR="0" wp14:anchorId="0AD6DDA6" wp14:editId="7001DCDA">
            <wp:extent cx="4208547" cy="1776942"/>
            <wp:effectExtent l="0" t="0" r="1905" b="0"/>
            <wp:docPr id="153" name="Рисунок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254012" cy="1796138"/>
                    </a:xfrm>
                    <a:prstGeom prst="rect">
                      <a:avLst/>
                    </a:prstGeom>
                    <a:noFill/>
                    <a:ln>
                      <a:noFill/>
                    </a:ln>
                  </pic:spPr>
                </pic:pic>
              </a:graphicData>
            </a:graphic>
          </wp:inline>
        </w:drawing>
      </w:r>
    </w:p>
    <w:p w14:paraId="0DB671BF" w14:textId="5E79F8EC" w:rsidR="008864BE" w:rsidRPr="00F33A55" w:rsidRDefault="008864BE" w:rsidP="00F33A55">
      <w:pPr>
        <w:spacing w:after="0" w:line="360" w:lineRule="auto"/>
        <w:jc w:val="center"/>
        <w:rPr>
          <w:rFonts w:ascii="Times New Roman" w:hAnsi="Times New Roman" w:cs="Times New Roman"/>
          <w:i/>
          <w:color w:val="000000" w:themeColor="text1"/>
          <w:sz w:val="26"/>
          <w:szCs w:val="26"/>
        </w:rPr>
      </w:pPr>
      <w:r w:rsidRPr="00F33A55">
        <w:rPr>
          <w:rFonts w:ascii="Times New Roman" w:hAnsi="Times New Roman" w:cs="Times New Roman"/>
          <w:i/>
          <w:color w:val="000000" w:themeColor="text1"/>
          <w:sz w:val="26"/>
          <w:szCs w:val="26"/>
        </w:rPr>
        <w:t>Рисунок</w:t>
      </w:r>
      <w:r w:rsidR="004451AD" w:rsidRPr="004451AD">
        <w:rPr>
          <w:rFonts w:ascii="Times New Roman" w:hAnsi="Times New Roman" w:cs="Times New Roman"/>
          <w:i/>
          <w:color w:val="000000" w:themeColor="text1"/>
          <w:sz w:val="26"/>
          <w:szCs w:val="26"/>
        </w:rPr>
        <w:t xml:space="preserve"> 5.</w:t>
      </w:r>
      <w:r w:rsidR="004D5B51">
        <w:rPr>
          <w:rFonts w:ascii="Times New Roman" w:hAnsi="Times New Roman" w:cs="Times New Roman"/>
          <w:i/>
          <w:color w:val="000000" w:themeColor="text1"/>
          <w:sz w:val="26"/>
          <w:szCs w:val="26"/>
        </w:rPr>
        <w:t>4</w:t>
      </w:r>
      <w:r w:rsidR="004451AD" w:rsidRPr="004451AD">
        <w:rPr>
          <w:rFonts w:ascii="Times New Roman" w:hAnsi="Times New Roman" w:cs="Times New Roman"/>
          <w:i/>
          <w:color w:val="000000" w:themeColor="text1"/>
          <w:sz w:val="26"/>
          <w:szCs w:val="26"/>
        </w:rPr>
        <w:t>4 –</w:t>
      </w:r>
      <w:r w:rsidRPr="00F33A55">
        <w:rPr>
          <w:rFonts w:ascii="Times New Roman" w:hAnsi="Times New Roman" w:cs="Times New Roman"/>
          <w:i/>
          <w:color w:val="000000" w:themeColor="text1"/>
          <w:sz w:val="26"/>
          <w:szCs w:val="26"/>
        </w:rPr>
        <w:t xml:space="preserve"> БПЛА Fast </w:t>
      </w:r>
      <w:proofErr w:type="spellStart"/>
      <w:r w:rsidRPr="00F33A55">
        <w:rPr>
          <w:rFonts w:ascii="Times New Roman" w:hAnsi="Times New Roman" w:cs="Times New Roman"/>
          <w:i/>
          <w:color w:val="000000" w:themeColor="text1"/>
          <w:sz w:val="26"/>
          <w:szCs w:val="26"/>
        </w:rPr>
        <w:t>Sense</w:t>
      </w:r>
      <w:proofErr w:type="spellEnd"/>
      <w:r w:rsidRPr="00F33A55">
        <w:rPr>
          <w:rFonts w:ascii="Times New Roman" w:hAnsi="Times New Roman" w:cs="Times New Roman"/>
          <w:i/>
          <w:color w:val="000000" w:themeColor="text1"/>
          <w:sz w:val="26"/>
          <w:szCs w:val="26"/>
        </w:rPr>
        <w:t xml:space="preserve"> X. 1- полезная нагрузка на стабилизированном подвесе. 2- механизм складывания задних лучей, 3- механизм складывания передних лучей</w:t>
      </w:r>
    </w:p>
    <w:p w14:paraId="2B367272" w14:textId="77777777" w:rsidR="008864BE" w:rsidRPr="00F33A55" w:rsidRDefault="008864BE" w:rsidP="00F33A55">
      <w:pPr>
        <w:spacing w:after="0" w:line="360" w:lineRule="auto"/>
        <w:ind w:firstLine="567"/>
        <w:jc w:val="both"/>
        <w:rPr>
          <w:rFonts w:ascii="Times New Roman" w:hAnsi="Times New Roman" w:cs="Times New Roman"/>
          <w:color w:val="000000" w:themeColor="text1"/>
          <w:sz w:val="28"/>
          <w:szCs w:val="28"/>
        </w:rPr>
      </w:pPr>
    </w:p>
    <w:p w14:paraId="62D152E2" w14:textId="77777777" w:rsidR="008864BE" w:rsidRPr="00F33A55" w:rsidRDefault="008864BE" w:rsidP="00F33A55">
      <w:pPr>
        <w:spacing w:after="0" w:line="360" w:lineRule="auto"/>
        <w:ind w:firstLine="567"/>
        <w:jc w:val="both"/>
        <w:rPr>
          <w:rFonts w:ascii="Times New Roman" w:hAnsi="Times New Roman" w:cs="Times New Roman"/>
          <w:b/>
          <w:sz w:val="28"/>
          <w:szCs w:val="28"/>
        </w:rPr>
      </w:pPr>
      <w:r w:rsidRPr="00F33A55">
        <w:rPr>
          <w:rFonts w:ascii="Times New Roman" w:hAnsi="Times New Roman" w:cs="Times New Roman"/>
          <w:b/>
          <w:sz w:val="28"/>
          <w:szCs w:val="28"/>
        </w:rPr>
        <w:t>БПЛА MATRICE 200</w:t>
      </w:r>
    </w:p>
    <w:p w14:paraId="13658F48" w14:textId="77777777" w:rsidR="008864BE" w:rsidRPr="004451AD" w:rsidRDefault="008864BE" w:rsidP="004451AD">
      <w:pPr>
        <w:spacing w:after="0" w:line="360" w:lineRule="auto"/>
        <w:ind w:firstLine="567"/>
        <w:jc w:val="both"/>
        <w:rPr>
          <w:rFonts w:ascii="Times New Roman" w:hAnsi="Times New Roman" w:cs="Times New Roman"/>
          <w:color w:val="000000" w:themeColor="text1"/>
          <w:sz w:val="28"/>
          <w:szCs w:val="28"/>
        </w:rPr>
      </w:pPr>
      <w:r w:rsidRPr="004451AD">
        <w:rPr>
          <w:rFonts w:ascii="Times New Roman" w:hAnsi="Times New Roman" w:cs="Times New Roman"/>
          <w:color w:val="000000" w:themeColor="text1"/>
          <w:sz w:val="28"/>
          <w:szCs w:val="28"/>
        </w:rPr>
        <w:t xml:space="preserve">БПЛА MATRICE 200 представляет собой многофункциональную платформу для промышленного применения. MATRICE 200 является аппаратом из линейки MATRICE компании DJI. Особенностью платформы является широкий потенциал для кастомизации и установки оборудования </w:t>
      </w:r>
      <w:r w:rsidRPr="004451AD">
        <w:rPr>
          <w:rFonts w:ascii="Times New Roman" w:hAnsi="Times New Roman" w:cs="Times New Roman"/>
          <w:color w:val="000000" w:themeColor="text1"/>
          <w:sz w:val="28"/>
          <w:szCs w:val="28"/>
        </w:rPr>
        <w:lastRenderedPageBreak/>
        <w:t xml:space="preserve">различной направленности. Платформа позволяет устанавливать несколько полноценных самостоятельных полезных нагрузок единовременно. </w:t>
      </w:r>
    </w:p>
    <w:p w14:paraId="3A367534" w14:textId="77777777" w:rsidR="008864BE" w:rsidRPr="004451AD" w:rsidRDefault="008864BE" w:rsidP="004451AD">
      <w:pPr>
        <w:spacing w:after="0" w:line="360" w:lineRule="auto"/>
        <w:ind w:firstLine="567"/>
        <w:jc w:val="both"/>
        <w:rPr>
          <w:rFonts w:ascii="Times New Roman" w:hAnsi="Times New Roman" w:cs="Times New Roman"/>
          <w:color w:val="000000" w:themeColor="text1"/>
          <w:sz w:val="28"/>
          <w:szCs w:val="28"/>
        </w:rPr>
      </w:pPr>
      <w:r w:rsidRPr="004451AD">
        <w:rPr>
          <w:rFonts w:ascii="Times New Roman" w:hAnsi="Times New Roman" w:cs="Times New Roman"/>
          <w:color w:val="000000" w:themeColor="text1"/>
          <w:sz w:val="28"/>
          <w:szCs w:val="28"/>
        </w:rPr>
        <w:t xml:space="preserve">По своей конструкции является квадрокоптером классической схемы. В номинальной конфигурации моторы обращены вверх и не защищены дополнительной конструкцией. </w:t>
      </w:r>
    </w:p>
    <w:p w14:paraId="563B20A2" w14:textId="77777777" w:rsidR="008864BE" w:rsidRPr="004451AD" w:rsidRDefault="008864BE" w:rsidP="004451AD">
      <w:pPr>
        <w:spacing w:after="0" w:line="360" w:lineRule="auto"/>
        <w:ind w:firstLine="567"/>
        <w:jc w:val="both"/>
        <w:rPr>
          <w:rFonts w:ascii="Times New Roman" w:hAnsi="Times New Roman" w:cs="Times New Roman"/>
          <w:color w:val="000000" w:themeColor="text1"/>
          <w:sz w:val="28"/>
          <w:szCs w:val="28"/>
        </w:rPr>
      </w:pPr>
      <w:r w:rsidRPr="004451AD">
        <w:rPr>
          <w:rFonts w:ascii="Times New Roman" w:hAnsi="Times New Roman" w:cs="Times New Roman"/>
          <w:color w:val="000000" w:themeColor="text1"/>
          <w:sz w:val="28"/>
          <w:szCs w:val="28"/>
        </w:rPr>
        <w:t xml:space="preserve">Конструкция БПЛА складная. На конструкции располагаются сенсоры обзора – верхний сенсор ИК, Передний обзор – камера в видимом диапазоне, нижний обзор – УЗ датчик. </w:t>
      </w:r>
    </w:p>
    <w:p w14:paraId="355FD167" w14:textId="77777777" w:rsidR="008864BE" w:rsidRPr="004451AD" w:rsidRDefault="008864BE" w:rsidP="004451AD">
      <w:pPr>
        <w:spacing w:after="0" w:line="360" w:lineRule="auto"/>
        <w:ind w:firstLine="567"/>
        <w:jc w:val="both"/>
        <w:rPr>
          <w:rFonts w:ascii="Times New Roman" w:hAnsi="Times New Roman" w:cs="Times New Roman"/>
          <w:color w:val="000000" w:themeColor="text1"/>
          <w:sz w:val="28"/>
          <w:szCs w:val="28"/>
        </w:rPr>
      </w:pPr>
      <w:r w:rsidRPr="004451AD">
        <w:rPr>
          <w:rFonts w:ascii="Times New Roman" w:hAnsi="Times New Roman" w:cs="Times New Roman"/>
          <w:color w:val="000000" w:themeColor="text1"/>
          <w:sz w:val="28"/>
          <w:szCs w:val="28"/>
        </w:rPr>
        <w:t>Корпус защищен от дождя, брызг и пыли.</w:t>
      </w:r>
    </w:p>
    <w:p w14:paraId="37F11B22" w14:textId="77777777" w:rsidR="008864BE" w:rsidRPr="004451AD" w:rsidRDefault="008864BE" w:rsidP="004451AD">
      <w:pPr>
        <w:spacing w:after="0" w:line="360" w:lineRule="auto"/>
        <w:ind w:firstLine="567"/>
        <w:jc w:val="both"/>
        <w:rPr>
          <w:rFonts w:ascii="Times New Roman" w:hAnsi="Times New Roman" w:cs="Times New Roman"/>
          <w:color w:val="000000" w:themeColor="text1"/>
          <w:sz w:val="28"/>
          <w:szCs w:val="28"/>
        </w:rPr>
      </w:pPr>
    </w:p>
    <w:p w14:paraId="37AAC277" w14:textId="4AFABEAB" w:rsidR="008864BE" w:rsidRPr="004451AD" w:rsidRDefault="008864BE" w:rsidP="004451AD">
      <w:pPr>
        <w:spacing w:after="0"/>
        <w:rPr>
          <w:rFonts w:ascii="Times New Roman" w:eastAsia="Calibri" w:hAnsi="Times New Roman" w:cs="Times New Roman"/>
          <w:sz w:val="28"/>
          <w:szCs w:val="28"/>
        </w:rPr>
      </w:pPr>
      <w:r w:rsidRPr="004451AD">
        <w:rPr>
          <w:rFonts w:ascii="Times New Roman" w:eastAsia="Calibri" w:hAnsi="Times New Roman" w:cs="Times New Roman"/>
          <w:sz w:val="28"/>
          <w:szCs w:val="28"/>
        </w:rPr>
        <w:t>Таблица</w:t>
      </w:r>
      <w:r w:rsidR="004451AD" w:rsidRPr="004451AD">
        <w:rPr>
          <w:rFonts w:ascii="Times New Roman" w:eastAsia="Calibri" w:hAnsi="Times New Roman" w:cs="Times New Roman"/>
          <w:sz w:val="28"/>
          <w:szCs w:val="28"/>
        </w:rPr>
        <w:t xml:space="preserve"> 5.</w:t>
      </w:r>
      <w:r w:rsidR="004D5B51">
        <w:rPr>
          <w:rFonts w:ascii="Times New Roman" w:eastAsia="Calibri" w:hAnsi="Times New Roman" w:cs="Times New Roman"/>
          <w:sz w:val="28"/>
          <w:szCs w:val="28"/>
        </w:rPr>
        <w:t>19</w:t>
      </w:r>
      <w:r w:rsidRPr="004451AD">
        <w:rPr>
          <w:rFonts w:ascii="Times New Roman" w:eastAsia="Calibri" w:hAnsi="Times New Roman" w:cs="Times New Roman"/>
          <w:sz w:val="28"/>
          <w:szCs w:val="28"/>
        </w:rPr>
        <w:t>.</w:t>
      </w:r>
      <w:r w:rsidR="004451AD">
        <w:rPr>
          <w:rFonts w:ascii="Times New Roman" w:eastAsia="Calibri" w:hAnsi="Times New Roman" w:cs="Times New Roman"/>
          <w:sz w:val="28"/>
          <w:szCs w:val="28"/>
          <w:lang w:val="en-US"/>
        </w:rPr>
        <w:t xml:space="preserve"> </w:t>
      </w:r>
      <w:r w:rsidRPr="004451AD">
        <w:rPr>
          <w:rFonts w:ascii="Times New Roman" w:eastAsia="Calibri" w:hAnsi="Times New Roman" w:cs="Times New Roman"/>
          <w:sz w:val="28"/>
          <w:szCs w:val="28"/>
        </w:rPr>
        <w:t>Характеристики БПЛА MATRICE 200</w:t>
      </w:r>
    </w:p>
    <w:tbl>
      <w:tblPr>
        <w:tblStyle w:val="af3"/>
        <w:tblW w:w="0" w:type="auto"/>
        <w:tblLook w:val="04A0" w:firstRow="1" w:lastRow="0" w:firstColumn="1" w:lastColumn="0" w:noHBand="0" w:noVBand="1"/>
      </w:tblPr>
      <w:tblGrid>
        <w:gridCol w:w="4672"/>
        <w:gridCol w:w="4672"/>
      </w:tblGrid>
      <w:tr w:rsidR="008864BE" w:rsidRPr="002C2BC9" w14:paraId="12E59D02" w14:textId="77777777" w:rsidTr="00F55E27">
        <w:tc>
          <w:tcPr>
            <w:tcW w:w="4672" w:type="dxa"/>
          </w:tcPr>
          <w:p w14:paraId="2CF32447" w14:textId="77777777" w:rsidR="008864BE" w:rsidRPr="002C2BC9" w:rsidRDefault="008864BE" w:rsidP="00F55E27">
            <w:pPr>
              <w:rPr>
                <w:rFonts w:ascii="Times New Roman" w:hAnsi="Times New Roman" w:cs="Times New Roman"/>
                <w:sz w:val="28"/>
                <w:szCs w:val="28"/>
              </w:rPr>
            </w:pPr>
            <w:r w:rsidRPr="002C2BC9">
              <w:rPr>
                <w:rFonts w:ascii="Times New Roman" w:hAnsi="Times New Roman" w:cs="Times New Roman"/>
                <w:sz w:val="28"/>
                <w:szCs w:val="28"/>
              </w:rPr>
              <w:t>Масса</w:t>
            </w:r>
          </w:p>
        </w:tc>
        <w:tc>
          <w:tcPr>
            <w:tcW w:w="4673" w:type="dxa"/>
          </w:tcPr>
          <w:p w14:paraId="06C3717E" w14:textId="77777777" w:rsidR="008864BE" w:rsidRPr="002C2BC9" w:rsidRDefault="008864BE" w:rsidP="00F55E27">
            <w:pPr>
              <w:rPr>
                <w:rFonts w:ascii="Times New Roman" w:hAnsi="Times New Roman" w:cs="Times New Roman"/>
                <w:sz w:val="28"/>
                <w:szCs w:val="28"/>
              </w:rPr>
            </w:pPr>
            <w:r w:rsidRPr="002C2BC9">
              <w:rPr>
                <w:rFonts w:ascii="Times New Roman" w:hAnsi="Times New Roman" w:cs="Times New Roman"/>
                <w:sz w:val="28"/>
                <w:szCs w:val="28"/>
              </w:rPr>
              <w:t>3,8</w:t>
            </w:r>
            <w:r>
              <w:rPr>
                <w:rFonts w:ascii="Times New Roman" w:hAnsi="Times New Roman" w:cs="Times New Roman"/>
                <w:sz w:val="28"/>
                <w:szCs w:val="28"/>
              </w:rPr>
              <w:t xml:space="preserve"> кг</w:t>
            </w:r>
          </w:p>
        </w:tc>
      </w:tr>
      <w:tr w:rsidR="008864BE" w:rsidRPr="002C2BC9" w14:paraId="6F4D78A7" w14:textId="77777777" w:rsidTr="00F55E27">
        <w:tc>
          <w:tcPr>
            <w:tcW w:w="4672" w:type="dxa"/>
          </w:tcPr>
          <w:p w14:paraId="0DC50BFA" w14:textId="77777777" w:rsidR="008864BE" w:rsidRPr="002C2BC9" w:rsidRDefault="008864BE" w:rsidP="00F55E27">
            <w:pPr>
              <w:rPr>
                <w:rFonts w:ascii="Times New Roman" w:hAnsi="Times New Roman" w:cs="Times New Roman"/>
                <w:sz w:val="28"/>
                <w:szCs w:val="28"/>
              </w:rPr>
            </w:pPr>
            <w:r w:rsidRPr="002C2BC9">
              <w:rPr>
                <w:rFonts w:ascii="Times New Roman" w:hAnsi="Times New Roman" w:cs="Times New Roman"/>
                <w:sz w:val="28"/>
                <w:szCs w:val="28"/>
              </w:rPr>
              <w:t>Габариты</w:t>
            </w:r>
          </w:p>
        </w:tc>
        <w:tc>
          <w:tcPr>
            <w:tcW w:w="4673" w:type="dxa"/>
          </w:tcPr>
          <w:p w14:paraId="5B693CC7" w14:textId="77777777" w:rsidR="008864BE" w:rsidRPr="002C2BC9" w:rsidRDefault="008864BE" w:rsidP="00F55E27">
            <w:pPr>
              <w:rPr>
                <w:rFonts w:ascii="Times New Roman" w:hAnsi="Times New Roman" w:cs="Times New Roman"/>
                <w:sz w:val="28"/>
                <w:szCs w:val="28"/>
              </w:rPr>
            </w:pPr>
            <w:r w:rsidRPr="002C2BC9">
              <w:rPr>
                <w:rFonts w:ascii="Times New Roman" w:hAnsi="Times New Roman" w:cs="Times New Roman"/>
                <w:sz w:val="28"/>
                <w:szCs w:val="28"/>
              </w:rPr>
              <w:t>887×880×378 мм</w:t>
            </w:r>
          </w:p>
        </w:tc>
      </w:tr>
      <w:tr w:rsidR="008864BE" w:rsidRPr="002C2BC9" w14:paraId="3BAA358E" w14:textId="77777777" w:rsidTr="00F55E27">
        <w:tc>
          <w:tcPr>
            <w:tcW w:w="4672" w:type="dxa"/>
          </w:tcPr>
          <w:p w14:paraId="0A1AA11F" w14:textId="77777777" w:rsidR="008864BE" w:rsidRPr="002C2BC9" w:rsidRDefault="008864BE" w:rsidP="00F55E27">
            <w:pPr>
              <w:rPr>
                <w:rFonts w:ascii="Times New Roman" w:hAnsi="Times New Roman" w:cs="Times New Roman"/>
                <w:sz w:val="28"/>
                <w:szCs w:val="28"/>
              </w:rPr>
            </w:pPr>
            <w:r w:rsidRPr="002C2BC9">
              <w:rPr>
                <w:rFonts w:ascii="Times New Roman" w:hAnsi="Times New Roman" w:cs="Times New Roman"/>
                <w:sz w:val="28"/>
                <w:szCs w:val="28"/>
              </w:rPr>
              <w:t xml:space="preserve">Интегрированные сенсоры </w:t>
            </w:r>
          </w:p>
        </w:tc>
        <w:tc>
          <w:tcPr>
            <w:tcW w:w="4673" w:type="dxa"/>
          </w:tcPr>
          <w:p w14:paraId="3AA3DEE1" w14:textId="77777777" w:rsidR="008864BE" w:rsidRPr="002C2BC9" w:rsidRDefault="008864BE" w:rsidP="00F55E27">
            <w:pPr>
              <w:rPr>
                <w:rFonts w:ascii="Times New Roman" w:hAnsi="Times New Roman" w:cs="Times New Roman"/>
                <w:sz w:val="28"/>
                <w:szCs w:val="28"/>
              </w:rPr>
            </w:pPr>
            <w:r w:rsidRPr="002C2BC9">
              <w:rPr>
                <w:rFonts w:ascii="Times New Roman" w:hAnsi="Times New Roman" w:cs="Times New Roman"/>
                <w:sz w:val="28"/>
                <w:szCs w:val="28"/>
              </w:rPr>
              <w:t>Инерциальный, магнетометр, барометр, ИК, УЗ, камеры переднего обзора.</w:t>
            </w:r>
          </w:p>
        </w:tc>
      </w:tr>
      <w:tr w:rsidR="008864BE" w:rsidRPr="002C2BC9" w14:paraId="61DB7C04" w14:textId="77777777" w:rsidTr="00F55E27">
        <w:tc>
          <w:tcPr>
            <w:tcW w:w="4672" w:type="dxa"/>
          </w:tcPr>
          <w:p w14:paraId="0BD55DEF" w14:textId="77777777" w:rsidR="008864BE" w:rsidRPr="002C2BC9" w:rsidRDefault="008864BE" w:rsidP="00F55E27">
            <w:pPr>
              <w:rPr>
                <w:rFonts w:ascii="Times New Roman" w:hAnsi="Times New Roman" w:cs="Times New Roman"/>
                <w:sz w:val="28"/>
                <w:szCs w:val="28"/>
              </w:rPr>
            </w:pPr>
            <w:r w:rsidRPr="002C2BC9">
              <w:rPr>
                <w:rFonts w:ascii="Times New Roman" w:hAnsi="Times New Roman" w:cs="Times New Roman"/>
                <w:sz w:val="28"/>
                <w:szCs w:val="28"/>
              </w:rPr>
              <w:t xml:space="preserve">Наличие </w:t>
            </w:r>
            <w:r w:rsidRPr="002C2BC9">
              <w:rPr>
                <w:rFonts w:ascii="Times New Roman" w:hAnsi="Times New Roman" w:cs="Times New Roman"/>
                <w:sz w:val="28"/>
                <w:szCs w:val="28"/>
                <w:lang w:val="en-US"/>
              </w:rPr>
              <w:t>SDK</w:t>
            </w:r>
          </w:p>
        </w:tc>
        <w:tc>
          <w:tcPr>
            <w:tcW w:w="4673" w:type="dxa"/>
          </w:tcPr>
          <w:p w14:paraId="13814908" w14:textId="77777777" w:rsidR="008864BE" w:rsidRPr="00F91123" w:rsidRDefault="008864BE" w:rsidP="00F55E27">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sz w:val="28"/>
                <w:szCs w:val="28"/>
                <w:lang w:val="en-US"/>
              </w:rPr>
              <w:t xml:space="preserve">SDK </w:t>
            </w:r>
            <w:r>
              <w:rPr>
                <w:rFonts w:ascii="Times New Roman" w:hAnsi="Times New Roman" w:cs="Times New Roman"/>
                <w:sz w:val="28"/>
                <w:szCs w:val="28"/>
              </w:rPr>
              <w:t>есть</w:t>
            </w:r>
          </w:p>
        </w:tc>
      </w:tr>
      <w:tr w:rsidR="008864BE" w:rsidRPr="002C2BC9" w14:paraId="214E7188" w14:textId="77777777" w:rsidTr="00F55E27">
        <w:tc>
          <w:tcPr>
            <w:tcW w:w="4672" w:type="dxa"/>
          </w:tcPr>
          <w:p w14:paraId="3C318390" w14:textId="77777777" w:rsidR="008864BE" w:rsidRPr="002C2BC9" w:rsidRDefault="008864BE" w:rsidP="00F55E27">
            <w:pPr>
              <w:rPr>
                <w:rFonts w:ascii="Times New Roman" w:hAnsi="Times New Roman" w:cs="Times New Roman"/>
                <w:sz w:val="28"/>
                <w:szCs w:val="28"/>
              </w:rPr>
            </w:pPr>
            <w:r w:rsidRPr="002C2BC9">
              <w:rPr>
                <w:rFonts w:ascii="Times New Roman" w:hAnsi="Times New Roman" w:cs="Times New Roman"/>
                <w:sz w:val="28"/>
                <w:szCs w:val="28"/>
              </w:rPr>
              <w:t xml:space="preserve">Время полета </w:t>
            </w:r>
          </w:p>
        </w:tc>
        <w:tc>
          <w:tcPr>
            <w:tcW w:w="4673" w:type="dxa"/>
          </w:tcPr>
          <w:p w14:paraId="52910A8C" w14:textId="77777777" w:rsidR="008864BE" w:rsidRPr="002C2BC9" w:rsidRDefault="008864BE" w:rsidP="00F55E27">
            <w:pPr>
              <w:rPr>
                <w:rFonts w:ascii="Times New Roman" w:hAnsi="Times New Roman" w:cs="Times New Roman"/>
                <w:sz w:val="28"/>
                <w:szCs w:val="28"/>
              </w:rPr>
            </w:pPr>
            <w:r w:rsidRPr="002C2BC9">
              <w:rPr>
                <w:rFonts w:ascii="Times New Roman" w:hAnsi="Times New Roman" w:cs="Times New Roman"/>
                <w:sz w:val="28"/>
                <w:szCs w:val="28"/>
              </w:rPr>
              <w:t>От 13 до 24 минут в зависимости от типа АКБ</w:t>
            </w:r>
          </w:p>
        </w:tc>
      </w:tr>
      <w:tr w:rsidR="008864BE" w:rsidRPr="002C2BC9" w14:paraId="1F68C71C" w14:textId="77777777" w:rsidTr="00F55E27">
        <w:tc>
          <w:tcPr>
            <w:tcW w:w="4672" w:type="dxa"/>
          </w:tcPr>
          <w:p w14:paraId="59662B9F" w14:textId="77777777" w:rsidR="008864BE" w:rsidRPr="002C2BC9" w:rsidRDefault="008864BE" w:rsidP="00F55E27">
            <w:pPr>
              <w:rPr>
                <w:rFonts w:ascii="Times New Roman" w:hAnsi="Times New Roman" w:cs="Times New Roman"/>
                <w:sz w:val="28"/>
                <w:szCs w:val="28"/>
              </w:rPr>
            </w:pPr>
            <w:r>
              <w:rPr>
                <w:rFonts w:ascii="Times New Roman" w:hAnsi="Times New Roman" w:cs="Times New Roman"/>
                <w:sz w:val="28"/>
                <w:szCs w:val="28"/>
              </w:rPr>
              <w:t>Штатное зарядное устройство</w:t>
            </w:r>
          </w:p>
        </w:tc>
        <w:tc>
          <w:tcPr>
            <w:tcW w:w="4673" w:type="dxa"/>
          </w:tcPr>
          <w:p w14:paraId="3FA45BF6" w14:textId="77777777" w:rsidR="008864BE" w:rsidRPr="002C2BC9" w:rsidRDefault="008864BE" w:rsidP="00F55E27">
            <w:pPr>
              <w:rPr>
                <w:rFonts w:ascii="Times New Roman" w:hAnsi="Times New Roman" w:cs="Times New Roman"/>
                <w:sz w:val="28"/>
                <w:szCs w:val="28"/>
              </w:rPr>
            </w:pPr>
            <w:r>
              <w:rPr>
                <w:rFonts w:ascii="Times New Roman" w:hAnsi="Times New Roman" w:cs="Times New Roman"/>
                <w:sz w:val="28"/>
                <w:szCs w:val="28"/>
              </w:rPr>
              <w:t>Есть</w:t>
            </w:r>
          </w:p>
        </w:tc>
      </w:tr>
      <w:tr w:rsidR="008864BE" w:rsidRPr="002C2BC9" w14:paraId="4F554511" w14:textId="77777777" w:rsidTr="00F55E27">
        <w:tc>
          <w:tcPr>
            <w:tcW w:w="4672" w:type="dxa"/>
          </w:tcPr>
          <w:p w14:paraId="11AB2F61" w14:textId="77777777" w:rsidR="008864BE" w:rsidRDefault="008864BE" w:rsidP="00F55E27">
            <w:pPr>
              <w:rPr>
                <w:rFonts w:ascii="Times New Roman" w:hAnsi="Times New Roman" w:cs="Times New Roman"/>
                <w:sz w:val="28"/>
                <w:szCs w:val="28"/>
              </w:rPr>
            </w:pPr>
            <w:r>
              <w:rPr>
                <w:rFonts w:ascii="Times New Roman" w:hAnsi="Times New Roman" w:cs="Times New Roman"/>
                <w:sz w:val="28"/>
                <w:szCs w:val="28"/>
              </w:rPr>
              <w:t>Возможность интеграции внешних датчиков</w:t>
            </w:r>
          </w:p>
        </w:tc>
        <w:tc>
          <w:tcPr>
            <w:tcW w:w="4673" w:type="dxa"/>
          </w:tcPr>
          <w:p w14:paraId="6F45442C" w14:textId="77777777" w:rsidR="008864BE" w:rsidRPr="002C2BC9" w:rsidRDefault="008864BE" w:rsidP="00F55E27">
            <w:pPr>
              <w:rPr>
                <w:rFonts w:ascii="Times New Roman" w:hAnsi="Times New Roman" w:cs="Times New Roman"/>
                <w:sz w:val="28"/>
                <w:szCs w:val="28"/>
              </w:rPr>
            </w:pPr>
            <w:r>
              <w:rPr>
                <w:rFonts w:ascii="Times New Roman" w:hAnsi="Times New Roman" w:cs="Times New Roman"/>
                <w:sz w:val="28"/>
                <w:szCs w:val="28"/>
              </w:rPr>
              <w:t>Есть</w:t>
            </w:r>
          </w:p>
        </w:tc>
      </w:tr>
      <w:tr w:rsidR="008864BE" w:rsidRPr="002C2BC9" w14:paraId="589B7546" w14:textId="77777777" w:rsidTr="00F55E27">
        <w:tc>
          <w:tcPr>
            <w:tcW w:w="4672" w:type="dxa"/>
          </w:tcPr>
          <w:p w14:paraId="15478B66" w14:textId="77777777" w:rsidR="008864BE" w:rsidRPr="002C2BC9" w:rsidRDefault="008864BE" w:rsidP="00F55E27">
            <w:pPr>
              <w:rPr>
                <w:rFonts w:ascii="Times New Roman" w:hAnsi="Times New Roman" w:cs="Times New Roman"/>
                <w:sz w:val="28"/>
                <w:szCs w:val="28"/>
              </w:rPr>
            </w:pPr>
            <w:r>
              <w:rPr>
                <w:rFonts w:ascii="Times New Roman" w:hAnsi="Times New Roman" w:cs="Times New Roman"/>
                <w:sz w:val="28"/>
                <w:szCs w:val="28"/>
              </w:rPr>
              <w:t>Возможность выполнения полетное задание по критерию времени полета (10 минут полета)</w:t>
            </w:r>
          </w:p>
        </w:tc>
        <w:tc>
          <w:tcPr>
            <w:tcW w:w="4673" w:type="dxa"/>
          </w:tcPr>
          <w:p w14:paraId="74BB82F2" w14:textId="77777777" w:rsidR="008864BE" w:rsidRPr="002C2BC9" w:rsidRDefault="008864BE" w:rsidP="00F55E27">
            <w:pPr>
              <w:rPr>
                <w:rFonts w:ascii="Times New Roman" w:hAnsi="Times New Roman" w:cs="Times New Roman"/>
                <w:sz w:val="28"/>
                <w:szCs w:val="28"/>
              </w:rPr>
            </w:pPr>
            <w:r>
              <w:rPr>
                <w:rFonts w:ascii="Times New Roman" w:hAnsi="Times New Roman" w:cs="Times New Roman"/>
                <w:sz w:val="28"/>
                <w:szCs w:val="28"/>
              </w:rPr>
              <w:t>да</w:t>
            </w:r>
          </w:p>
        </w:tc>
      </w:tr>
      <w:tr w:rsidR="008864BE" w:rsidRPr="002C2BC9" w14:paraId="4F919426" w14:textId="77777777" w:rsidTr="00F55E27">
        <w:tc>
          <w:tcPr>
            <w:tcW w:w="4672" w:type="dxa"/>
          </w:tcPr>
          <w:p w14:paraId="5EEEE5E7" w14:textId="77777777" w:rsidR="008864BE" w:rsidRPr="002C2BC9" w:rsidRDefault="008864BE" w:rsidP="00F55E27">
            <w:pPr>
              <w:rPr>
                <w:rFonts w:ascii="Times New Roman" w:hAnsi="Times New Roman" w:cs="Times New Roman"/>
                <w:sz w:val="28"/>
                <w:szCs w:val="28"/>
              </w:rPr>
            </w:pPr>
            <w:r w:rsidRPr="002C2BC9">
              <w:rPr>
                <w:rFonts w:ascii="Times New Roman" w:hAnsi="Times New Roman" w:cs="Times New Roman"/>
                <w:sz w:val="28"/>
                <w:szCs w:val="28"/>
              </w:rPr>
              <w:t xml:space="preserve">Стоимость  </w:t>
            </w:r>
          </w:p>
        </w:tc>
        <w:tc>
          <w:tcPr>
            <w:tcW w:w="4673" w:type="dxa"/>
          </w:tcPr>
          <w:p w14:paraId="0DF6C934" w14:textId="77777777" w:rsidR="008864BE" w:rsidRPr="002C2BC9" w:rsidRDefault="008864BE" w:rsidP="00F55E27">
            <w:pPr>
              <w:rPr>
                <w:rFonts w:ascii="Times New Roman" w:hAnsi="Times New Roman" w:cs="Times New Roman"/>
                <w:sz w:val="28"/>
                <w:szCs w:val="28"/>
                <w:lang w:val="en-US"/>
              </w:rPr>
            </w:pPr>
            <w:r w:rsidRPr="002C2BC9">
              <w:rPr>
                <w:rFonts w:ascii="Times New Roman" w:hAnsi="Times New Roman" w:cs="Times New Roman"/>
                <w:sz w:val="28"/>
                <w:szCs w:val="28"/>
              </w:rPr>
              <w:t>От 432100 руб.</w:t>
            </w:r>
          </w:p>
        </w:tc>
      </w:tr>
    </w:tbl>
    <w:p w14:paraId="1EED61DB" w14:textId="77777777" w:rsidR="008864BE" w:rsidRPr="004451AD" w:rsidRDefault="008864BE" w:rsidP="004451AD">
      <w:pPr>
        <w:spacing w:after="0" w:line="360" w:lineRule="auto"/>
        <w:ind w:firstLine="567"/>
        <w:jc w:val="both"/>
        <w:rPr>
          <w:rFonts w:ascii="Times New Roman" w:hAnsi="Times New Roman" w:cs="Times New Roman"/>
          <w:color w:val="000000" w:themeColor="text1"/>
          <w:sz w:val="28"/>
          <w:szCs w:val="28"/>
        </w:rPr>
      </w:pPr>
    </w:p>
    <w:p w14:paraId="13CFBF31" w14:textId="77777777" w:rsidR="008864BE" w:rsidRPr="004451AD" w:rsidRDefault="008864BE" w:rsidP="004451AD">
      <w:pPr>
        <w:spacing w:after="0" w:line="360" w:lineRule="auto"/>
        <w:ind w:firstLine="567"/>
        <w:jc w:val="both"/>
        <w:rPr>
          <w:rFonts w:ascii="Times New Roman" w:hAnsi="Times New Roman" w:cs="Times New Roman"/>
          <w:color w:val="000000" w:themeColor="text1"/>
          <w:sz w:val="28"/>
          <w:szCs w:val="28"/>
        </w:rPr>
      </w:pPr>
    </w:p>
    <w:p w14:paraId="23E669DC" w14:textId="77777777" w:rsidR="008864BE" w:rsidRPr="004451AD" w:rsidRDefault="008864BE" w:rsidP="004451AD">
      <w:pPr>
        <w:spacing w:after="0" w:line="360" w:lineRule="auto"/>
        <w:jc w:val="center"/>
        <w:rPr>
          <w:rFonts w:ascii="Times New Roman" w:hAnsi="Times New Roman" w:cs="Times New Roman"/>
          <w:color w:val="000000" w:themeColor="text1"/>
          <w:sz w:val="28"/>
          <w:szCs w:val="28"/>
        </w:rPr>
      </w:pPr>
      <w:r w:rsidRPr="004451AD">
        <w:rPr>
          <w:rFonts w:ascii="Times New Roman" w:hAnsi="Times New Roman" w:cs="Times New Roman"/>
          <w:noProof/>
          <w:color w:val="000000" w:themeColor="text1"/>
          <w:sz w:val="28"/>
          <w:szCs w:val="28"/>
          <w:lang w:eastAsia="ru-RU"/>
        </w:rPr>
        <w:lastRenderedPageBreak/>
        <w:drawing>
          <wp:inline distT="0" distB="0" distL="0" distR="0" wp14:anchorId="12829634" wp14:editId="36C8F7DF">
            <wp:extent cx="4105275" cy="3135347"/>
            <wp:effectExtent l="0" t="0" r="0" b="8255"/>
            <wp:docPr id="154" name="Рисунок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123243" cy="3149070"/>
                    </a:xfrm>
                    <a:prstGeom prst="rect">
                      <a:avLst/>
                    </a:prstGeom>
                    <a:noFill/>
                    <a:ln>
                      <a:noFill/>
                    </a:ln>
                  </pic:spPr>
                </pic:pic>
              </a:graphicData>
            </a:graphic>
          </wp:inline>
        </w:drawing>
      </w:r>
    </w:p>
    <w:p w14:paraId="5977D318" w14:textId="674A7973" w:rsidR="008864BE" w:rsidRPr="004451AD" w:rsidRDefault="008864BE" w:rsidP="004451AD">
      <w:pPr>
        <w:spacing w:after="0" w:line="360" w:lineRule="auto"/>
        <w:jc w:val="center"/>
        <w:rPr>
          <w:rFonts w:ascii="Times New Roman" w:hAnsi="Times New Roman" w:cs="Times New Roman"/>
          <w:i/>
          <w:color w:val="000000" w:themeColor="text1"/>
          <w:sz w:val="26"/>
          <w:szCs w:val="26"/>
        </w:rPr>
      </w:pPr>
      <w:r w:rsidRPr="004451AD">
        <w:rPr>
          <w:rFonts w:ascii="Times New Roman" w:hAnsi="Times New Roman" w:cs="Times New Roman"/>
          <w:i/>
          <w:color w:val="000000" w:themeColor="text1"/>
          <w:sz w:val="26"/>
          <w:szCs w:val="26"/>
        </w:rPr>
        <w:t>Рисунок</w:t>
      </w:r>
      <w:r w:rsidR="004451AD" w:rsidRPr="00DD39CD">
        <w:rPr>
          <w:rFonts w:ascii="Times New Roman" w:hAnsi="Times New Roman" w:cs="Times New Roman"/>
          <w:i/>
          <w:color w:val="000000" w:themeColor="text1"/>
          <w:sz w:val="26"/>
          <w:szCs w:val="26"/>
        </w:rPr>
        <w:t xml:space="preserve"> 5.</w:t>
      </w:r>
      <w:r w:rsidR="004D5B51">
        <w:rPr>
          <w:rFonts w:ascii="Times New Roman" w:hAnsi="Times New Roman" w:cs="Times New Roman"/>
          <w:i/>
          <w:color w:val="000000" w:themeColor="text1"/>
          <w:sz w:val="26"/>
          <w:szCs w:val="26"/>
        </w:rPr>
        <w:t>4</w:t>
      </w:r>
      <w:r w:rsidR="004451AD" w:rsidRPr="00DD39CD">
        <w:rPr>
          <w:rFonts w:ascii="Times New Roman" w:hAnsi="Times New Roman" w:cs="Times New Roman"/>
          <w:i/>
          <w:color w:val="000000" w:themeColor="text1"/>
          <w:sz w:val="26"/>
          <w:szCs w:val="26"/>
        </w:rPr>
        <w:t>5 –</w:t>
      </w:r>
      <w:r w:rsidRPr="004451AD">
        <w:rPr>
          <w:rFonts w:ascii="Times New Roman" w:hAnsi="Times New Roman" w:cs="Times New Roman"/>
          <w:i/>
          <w:color w:val="000000" w:themeColor="text1"/>
          <w:sz w:val="26"/>
          <w:szCs w:val="26"/>
        </w:rPr>
        <w:t xml:space="preserve"> БПЛА MATRICE 200. 1- система датчиков и курсовая камера. 2- полезная нагрузка №1, 3- полезная нагрузка №2, 4- АКБ</w:t>
      </w:r>
    </w:p>
    <w:p w14:paraId="64EA2612" w14:textId="77777777" w:rsidR="008864BE" w:rsidRPr="004451AD" w:rsidRDefault="008864BE" w:rsidP="004451AD">
      <w:pPr>
        <w:spacing w:after="0" w:line="360" w:lineRule="auto"/>
        <w:ind w:firstLine="567"/>
        <w:jc w:val="both"/>
        <w:rPr>
          <w:rFonts w:ascii="Times New Roman" w:hAnsi="Times New Roman" w:cs="Times New Roman"/>
          <w:color w:val="000000" w:themeColor="text1"/>
          <w:sz w:val="28"/>
          <w:szCs w:val="28"/>
        </w:rPr>
      </w:pPr>
    </w:p>
    <w:p w14:paraId="05C35F07" w14:textId="77777777" w:rsidR="008864BE" w:rsidRPr="00E63C61" w:rsidRDefault="008864BE" w:rsidP="004451AD">
      <w:pPr>
        <w:spacing w:after="0" w:line="360" w:lineRule="auto"/>
        <w:ind w:firstLine="567"/>
        <w:jc w:val="both"/>
        <w:rPr>
          <w:rFonts w:ascii="Times New Roman" w:hAnsi="Times New Roman" w:cs="Times New Roman"/>
          <w:b/>
          <w:sz w:val="28"/>
          <w:szCs w:val="28"/>
        </w:rPr>
      </w:pPr>
      <w:r w:rsidRPr="00E63C61">
        <w:rPr>
          <w:rFonts w:ascii="Times New Roman" w:hAnsi="Times New Roman" w:cs="Times New Roman"/>
          <w:b/>
          <w:sz w:val="28"/>
          <w:szCs w:val="28"/>
        </w:rPr>
        <w:t xml:space="preserve">БПЛА ANAFI WORK </w:t>
      </w:r>
      <w:proofErr w:type="spellStart"/>
      <w:r w:rsidRPr="004451AD">
        <w:rPr>
          <w:rFonts w:ascii="Times New Roman" w:hAnsi="Times New Roman" w:cs="Times New Roman"/>
          <w:b/>
          <w:sz w:val="28"/>
          <w:szCs w:val="28"/>
        </w:rPr>
        <w:t>Parrot</w:t>
      </w:r>
      <w:proofErr w:type="spellEnd"/>
      <w:r w:rsidRPr="00E63C61">
        <w:rPr>
          <w:rFonts w:ascii="Times New Roman" w:hAnsi="Times New Roman" w:cs="Times New Roman"/>
          <w:b/>
          <w:sz w:val="28"/>
          <w:szCs w:val="28"/>
        </w:rPr>
        <w:t xml:space="preserve"> </w:t>
      </w:r>
    </w:p>
    <w:p w14:paraId="332144E5" w14:textId="77777777" w:rsidR="008864BE" w:rsidRPr="004451AD" w:rsidRDefault="008864BE" w:rsidP="004451AD">
      <w:pPr>
        <w:spacing w:after="0" w:line="360" w:lineRule="auto"/>
        <w:ind w:firstLine="567"/>
        <w:jc w:val="both"/>
        <w:rPr>
          <w:rFonts w:ascii="Times New Roman" w:hAnsi="Times New Roman" w:cs="Times New Roman"/>
          <w:color w:val="000000" w:themeColor="text1"/>
          <w:sz w:val="28"/>
          <w:szCs w:val="28"/>
        </w:rPr>
      </w:pPr>
      <w:r w:rsidRPr="004451AD">
        <w:rPr>
          <w:rFonts w:ascii="Times New Roman" w:hAnsi="Times New Roman" w:cs="Times New Roman"/>
          <w:color w:val="000000" w:themeColor="text1"/>
          <w:sz w:val="28"/>
          <w:szCs w:val="28"/>
        </w:rPr>
        <w:t xml:space="preserve">БПЛА ANAFI WORK </w:t>
      </w:r>
      <w:proofErr w:type="spellStart"/>
      <w:r w:rsidRPr="004451AD">
        <w:rPr>
          <w:rFonts w:ascii="Times New Roman" w:hAnsi="Times New Roman" w:cs="Times New Roman"/>
          <w:color w:val="000000" w:themeColor="text1"/>
          <w:sz w:val="28"/>
          <w:szCs w:val="28"/>
        </w:rPr>
        <w:t>Parrot</w:t>
      </w:r>
      <w:proofErr w:type="spellEnd"/>
      <w:r w:rsidRPr="004451AD">
        <w:rPr>
          <w:rFonts w:ascii="Times New Roman" w:hAnsi="Times New Roman" w:cs="Times New Roman"/>
          <w:color w:val="000000" w:themeColor="text1"/>
          <w:sz w:val="28"/>
          <w:szCs w:val="28"/>
        </w:rPr>
        <w:t xml:space="preserve"> представляет собой компактный складной квадрокоптер с проприетарной видеокамерой на гиростабилизированной платформе, интегрированной в корпус БПЛА. Является конкурентом и аналогом DJI </w:t>
      </w:r>
      <w:proofErr w:type="spellStart"/>
      <w:r w:rsidRPr="004451AD">
        <w:rPr>
          <w:rFonts w:ascii="Times New Roman" w:hAnsi="Times New Roman" w:cs="Times New Roman"/>
          <w:color w:val="000000" w:themeColor="text1"/>
          <w:sz w:val="28"/>
          <w:szCs w:val="28"/>
        </w:rPr>
        <w:t>Mavic</w:t>
      </w:r>
      <w:proofErr w:type="spellEnd"/>
      <w:r w:rsidRPr="004451AD">
        <w:rPr>
          <w:rFonts w:ascii="Times New Roman" w:hAnsi="Times New Roman" w:cs="Times New Roman"/>
          <w:color w:val="000000" w:themeColor="text1"/>
          <w:sz w:val="28"/>
          <w:szCs w:val="28"/>
        </w:rPr>
        <w:t xml:space="preserve">. Используется для формирования </w:t>
      </w:r>
      <w:proofErr w:type="spellStart"/>
      <w:r w:rsidRPr="004451AD">
        <w:rPr>
          <w:rFonts w:ascii="Times New Roman" w:hAnsi="Times New Roman" w:cs="Times New Roman"/>
          <w:color w:val="000000" w:themeColor="text1"/>
          <w:sz w:val="28"/>
          <w:szCs w:val="28"/>
        </w:rPr>
        <w:t>фотоортопланов</w:t>
      </w:r>
      <w:proofErr w:type="spellEnd"/>
      <w:r w:rsidRPr="004451AD">
        <w:rPr>
          <w:rFonts w:ascii="Times New Roman" w:hAnsi="Times New Roman" w:cs="Times New Roman"/>
          <w:color w:val="000000" w:themeColor="text1"/>
          <w:sz w:val="28"/>
          <w:szCs w:val="28"/>
        </w:rPr>
        <w:t xml:space="preserve"> строительных объектов. Обладает развитой системой сенсоров пространственного положения – исключительно GPS/ГЛОНАСС/</w:t>
      </w:r>
      <w:proofErr w:type="spellStart"/>
      <w:r w:rsidRPr="004451AD">
        <w:rPr>
          <w:rFonts w:ascii="Times New Roman" w:hAnsi="Times New Roman" w:cs="Times New Roman"/>
          <w:color w:val="000000" w:themeColor="text1"/>
          <w:sz w:val="28"/>
          <w:szCs w:val="28"/>
        </w:rPr>
        <w:t>Galileo</w:t>
      </w:r>
      <w:proofErr w:type="spellEnd"/>
      <w:r w:rsidRPr="004451AD">
        <w:rPr>
          <w:rFonts w:ascii="Times New Roman" w:hAnsi="Times New Roman" w:cs="Times New Roman"/>
          <w:color w:val="000000" w:themeColor="text1"/>
          <w:sz w:val="28"/>
          <w:szCs w:val="28"/>
        </w:rPr>
        <w:t>, барометр, компас, акселерометр и гироскоп, ультразвуковой дальномер, позиционирование по камере.</w:t>
      </w:r>
    </w:p>
    <w:p w14:paraId="1E5CC542" w14:textId="77777777" w:rsidR="008864BE" w:rsidRPr="004451AD" w:rsidRDefault="008864BE" w:rsidP="004451AD">
      <w:pPr>
        <w:spacing w:after="0" w:line="360" w:lineRule="auto"/>
        <w:ind w:firstLine="567"/>
        <w:jc w:val="both"/>
        <w:rPr>
          <w:rFonts w:ascii="Times New Roman" w:hAnsi="Times New Roman" w:cs="Times New Roman"/>
          <w:color w:val="000000" w:themeColor="text1"/>
          <w:sz w:val="28"/>
          <w:szCs w:val="28"/>
        </w:rPr>
      </w:pPr>
    </w:p>
    <w:p w14:paraId="68083410" w14:textId="234453D8" w:rsidR="008864BE" w:rsidRPr="004451AD" w:rsidRDefault="008864BE" w:rsidP="004451AD">
      <w:pPr>
        <w:spacing w:after="0"/>
        <w:rPr>
          <w:rFonts w:ascii="Times New Roman" w:eastAsia="Calibri" w:hAnsi="Times New Roman" w:cs="Times New Roman"/>
          <w:sz w:val="28"/>
          <w:szCs w:val="28"/>
        </w:rPr>
      </w:pPr>
      <w:r w:rsidRPr="004451AD">
        <w:rPr>
          <w:rFonts w:ascii="Times New Roman" w:eastAsia="Calibri" w:hAnsi="Times New Roman" w:cs="Times New Roman"/>
          <w:sz w:val="28"/>
          <w:szCs w:val="28"/>
        </w:rPr>
        <w:t>Таблица</w:t>
      </w:r>
      <w:r w:rsidR="004451AD" w:rsidRPr="00DD39CD">
        <w:rPr>
          <w:rFonts w:ascii="Times New Roman" w:eastAsia="Calibri" w:hAnsi="Times New Roman" w:cs="Times New Roman"/>
          <w:sz w:val="28"/>
          <w:szCs w:val="28"/>
        </w:rPr>
        <w:t xml:space="preserve"> 5.</w:t>
      </w:r>
      <w:r w:rsidR="004D5B51">
        <w:rPr>
          <w:rFonts w:ascii="Times New Roman" w:eastAsia="Calibri" w:hAnsi="Times New Roman" w:cs="Times New Roman"/>
          <w:sz w:val="28"/>
          <w:szCs w:val="28"/>
        </w:rPr>
        <w:t>20</w:t>
      </w:r>
      <w:r w:rsidRPr="004451AD">
        <w:rPr>
          <w:rFonts w:ascii="Times New Roman" w:eastAsia="Calibri" w:hAnsi="Times New Roman" w:cs="Times New Roman"/>
          <w:sz w:val="28"/>
          <w:szCs w:val="28"/>
        </w:rPr>
        <w:t xml:space="preserve">. Характеристики БПЛА ANAFI WORK </w:t>
      </w:r>
      <w:proofErr w:type="spellStart"/>
      <w:r w:rsidRPr="004451AD">
        <w:rPr>
          <w:rFonts w:ascii="Times New Roman" w:eastAsia="Calibri" w:hAnsi="Times New Roman" w:cs="Times New Roman"/>
          <w:sz w:val="28"/>
          <w:szCs w:val="28"/>
        </w:rPr>
        <w:t>Parrot</w:t>
      </w:r>
      <w:proofErr w:type="spellEnd"/>
    </w:p>
    <w:tbl>
      <w:tblPr>
        <w:tblStyle w:val="af3"/>
        <w:tblW w:w="0" w:type="auto"/>
        <w:tblLook w:val="04A0" w:firstRow="1" w:lastRow="0" w:firstColumn="1" w:lastColumn="0" w:noHBand="0" w:noVBand="1"/>
      </w:tblPr>
      <w:tblGrid>
        <w:gridCol w:w="4672"/>
        <w:gridCol w:w="4672"/>
      </w:tblGrid>
      <w:tr w:rsidR="008864BE" w:rsidRPr="002C2BC9" w14:paraId="04C1354C" w14:textId="77777777" w:rsidTr="00F55E27">
        <w:tc>
          <w:tcPr>
            <w:tcW w:w="4672" w:type="dxa"/>
          </w:tcPr>
          <w:p w14:paraId="1DC247C5" w14:textId="77777777" w:rsidR="008864BE" w:rsidRPr="002C2BC9" w:rsidRDefault="008864BE" w:rsidP="00F55E27">
            <w:pPr>
              <w:rPr>
                <w:rFonts w:ascii="Times New Roman" w:hAnsi="Times New Roman" w:cs="Times New Roman"/>
                <w:sz w:val="28"/>
                <w:szCs w:val="28"/>
              </w:rPr>
            </w:pPr>
            <w:r w:rsidRPr="002C2BC9">
              <w:rPr>
                <w:rFonts w:ascii="Times New Roman" w:hAnsi="Times New Roman" w:cs="Times New Roman"/>
                <w:sz w:val="28"/>
                <w:szCs w:val="28"/>
              </w:rPr>
              <w:t>Масса</w:t>
            </w:r>
          </w:p>
        </w:tc>
        <w:tc>
          <w:tcPr>
            <w:tcW w:w="4673" w:type="dxa"/>
          </w:tcPr>
          <w:p w14:paraId="41481101" w14:textId="77777777" w:rsidR="008864BE" w:rsidRPr="002C2BC9" w:rsidRDefault="008864BE" w:rsidP="00F55E27">
            <w:pPr>
              <w:rPr>
                <w:rFonts w:ascii="Times New Roman" w:hAnsi="Times New Roman" w:cs="Times New Roman"/>
                <w:sz w:val="28"/>
                <w:szCs w:val="28"/>
              </w:rPr>
            </w:pPr>
            <w:r w:rsidRPr="002C2BC9">
              <w:rPr>
                <w:rFonts w:ascii="Times New Roman" w:hAnsi="Times New Roman" w:cs="Times New Roman"/>
                <w:sz w:val="28"/>
                <w:szCs w:val="28"/>
                <w:lang w:val="en-US"/>
              </w:rPr>
              <w:t xml:space="preserve">0.32 </w:t>
            </w:r>
            <w:r w:rsidRPr="002C2BC9">
              <w:rPr>
                <w:rFonts w:ascii="Times New Roman" w:hAnsi="Times New Roman" w:cs="Times New Roman"/>
                <w:sz w:val="28"/>
                <w:szCs w:val="28"/>
              </w:rPr>
              <w:t>кг</w:t>
            </w:r>
          </w:p>
        </w:tc>
      </w:tr>
      <w:tr w:rsidR="008864BE" w:rsidRPr="002C2BC9" w14:paraId="6F519384" w14:textId="77777777" w:rsidTr="00F55E27">
        <w:tc>
          <w:tcPr>
            <w:tcW w:w="4672" w:type="dxa"/>
          </w:tcPr>
          <w:p w14:paraId="03266799" w14:textId="77777777" w:rsidR="008864BE" w:rsidRPr="002C2BC9" w:rsidRDefault="008864BE" w:rsidP="00F55E27">
            <w:pPr>
              <w:rPr>
                <w:rFonts w:ascii="Times New Roman" w:hAnsi="Times New Roman" w:cs="Times New Roman"/>
                <w:sz w:val="28"/>
                <w:szCs w:val="28"/>
              </w:rPr>
            </w:pPr>
            <w:r w:rsidRPr="002C2BC9">
              <w:rPr>
                <w:rFonts w:ascii="Times New Roman" w:hAnsi="Times New Roman" w:cs="Times New Roman"/>
                <w:sz w:val="28"/>
                <w:szCs w:val="28"/>
              </w:rPr>
              <w:t>Габариты</w:t>
            </w:r>
          </w:p>
        </w:tc>
        <w:tc>
          <w:tcPr>
            <w:tcW w:w="4673" w:type="dxa"/>
          </w:tcPr>
          <w:p w14:paraId="73611AE4" w14:textId="77777777" w:rsidR="008864BE" w:rsidRPr="002C2BC9" w:rsidRDefault="008864BE" w:rsidP="00F55E27">
            <w:pPr>
              <w:ind w:firstLine="708"/>
              <w:rPr>
                <w:rFonts w:ascii="Times New Roman" w:hAnsi="Times New Roman" w:cs="Times New Roman"/>
                <w:sz w:val="28"/>
                <w:szCs w:val="28"/>
              </w:rPr>
            </w:pPr>
            <w:r w:rsidRPr="002C2BC9">
              <w:rPr>
                <w:rFonts w:ascii="Times New Roman" w:hAnsi="Times New Roman" w:cs="Times New Roman"/>
                <w:sz w:val="28"/>
                <w:szCs w:val="28"/>
              </w:rPr>
              <w:t>175x240x65 мм.</w:t>
            </w:r>
          </w:p>
        </w:tc>
      </w:tr>
      <w:tr w:rsidR="008864BE" w:rsidRPr="002C2BC9" w14:paraId="1CEA0934" w14:textId="77777777" w:rsidTr="00F55E27">
        <w:tc>
          <w:tcPr>
            <w:tcW w:w="4672" w:type="dxa"/>
          </w:tcPr>
          <w:p w14:paraId="27951515" w14:textId="77777777" w:rsidR="008864BE" w:rsidRPr="002C2BC9" w:rsidRDefault="008864BE" w:rsidP="00F55E27">
            <w:pPr>
              <w:rPr>
                <w:rFonts w:ascii="Times New Roman" w:hAnsi="Times New Roman" w:cs="Times New Roman"/>
                <w:sz w:val="28"/>
                <w:szCs w:val="28"/>
              </w:rPr>
            </w:pPr>
            <w:r w:rsidRPr="002C2BC9">
              <w:rPr>
                <w:rFonts w:ascii="Times New Roman" w:hAnsi="Times New Roman" w:cs="Times New Roman"/>
                <w:sz w:val="28"/>
                <w:szCs w:val="28"/>
              </w:rPr>
              <w:t xml:space="preserve">Интегрированные сенсоры </w:t>
            </w:r>
          </w:p>
        </w:tc>
        <w:tc>
          <w:tcPr>
            <w:tcW w:w="4673" w:type="dxa"/>
          </w:tcPr>
          <w:p w14:paraId="1D569049" w14:textId="77777777" w:rsidR="008864BE" w:rsidRPr="00E63C61" w:rsidRDefault="008864BE" w:rsidP="00F55E27">
            <w:pPr>
              <w:rPr>
                <w:rFonts w:ascii="Times New Roman" w:hAnsi="Times New Roman" w:cs="Times New Roman"/>
                <w:sz w:val="28"/>
                <w:szCs w:val="28"/>
              </w:rPr>
            </w:pPr>
            <w:r w:rsidRPr="002C2BC9">
              <w:rPr>
                <w:rFonts w:ascii="Times New Roman" w:hAnsi="Times New Roman" w:cs="Times New Roman"/>
                <w:sz w:val="28"/>
                <w:szCs w:val="28"/>
              </w:rPr>
              <w:t xml:space="preserve">Инерциальный, магнетометр, барометр, ИК, камеры переднего обзора, </w:t>
            </w:r>
            <w:r w:rsidRPr="002C2BC9">
              <w:rPr>
                <w:rFonts w:ascii="Times New Roman" w:hAnsi="Times New Roman" w:cs="Times New Roman"/>
                <w:sz w:val="28"/>
                <w:szCs w:val="28"/>
                <w:lang w:val="en-US"/>
              </w:rPr>
              <w:t>GPS</w:t>
            </w:r>
            <w:r w:rsidRPr="002C2BC9">
              <w:rPr>
                <w:rFonts w:ascii="Times New Roman" w:hAnsi="Times New Roman" w:cs="Times New Roman"/>
                <w:sz w:val="28"/>
                <w:szCs w:val="28"/>
              </w:rPr>
              <w:t xml:space="preserve">. </w:t>
            </w:r>
          </w:p>
        </w:tc>
      </w:tr>
      <w:tr w:rsidR="008864BE" w:rsidRPr="002C2BC9" w14:paraId="61E7E0F6" w14:textId="77777777" w:rsidTr="00F55E27">
        <w:tc>
          <w:tcPr>
            <w:tcW w:w="4672" w:type="dxa"/>
          </w:tcPr>
          <w:p w14:paraId="596FCAB5" w14:textId="77777777" w:rsidR="008864BE" w:rsidRPr="002C2BC9" w:rsidRDefault="008864BE" w:rsidP="00F55E27">
            <w:pPr>
              <w:rPr>
                <w:rFonts w:ascii="Times New Roman" w:hAnsi="Times New Roman" w:cs="Times New Roman"/>
                <w:sz w:val="28"/>
                <w:szCs w:val="28"/>
              </w:rPr>
            </w:pPr>
            <w:r w:rsidRPr="002C2BC9">
              <w:rPr>
                <w:rFonts w:ascii="Times New Roman" w:hAnsi="Times New Roman" w:cs="Times New Roman"/>
                <w:sz w:val="28"/>
                <w:szCs w:val="28"/>
              </w:rPr>
              <w:t xml:space="preserve">Наличие </w:t>
            </w:r>
            <w:r w:rsidRPr="002C2BC9">
              <w:rPr>
                <w:rFonts w:ascii="Times New Roman" w:hAnsi="Times New Roman" w:cs="Times New Roman"/>
                <w:sz w:val="28"/>
                <w:szCs w:val="28"/>
                <w:lang w:val="en-US"/>
              </w:rPr>
              <w:t>SDK</w:t>
            </w:r>
          </w:p>
        </w:tc>
        <w:tc>
          <w:tcPr>
            <w:tcW w:w="4673" w:type="dxa"/>
          </w:tcPr>
          <w:p w14:paraId="30C07226" w14:textId="77777777" w:rsidR="008864BE" w:rsidRPr="002C2BC9" w:rsidRDefault="008864BE" w:rsidP="00F55E27">
            <w:pPr>
              <w:rPr>
                <w:rFonts w:ascii="Times New Roman" w:hAnsi="Times New Roman" w:cs="Times New Roman"/>
                <w:sz w:val="28"/>
                <w:szCs w:val="28"/>
              </w:rPr>
            </w:pPr>
            <w:r w:rsidRPr="002C2BC9">
              <w:rPr>
                <w:rFonts w:ascii="Times New Roman" w:hAnsi="Times New Roman" w:cs="Times New Roman"/>
                <w:sz w:val="28"/>
                <w:szCs w:val="28"/>
              </w:rPr>
              <w:t xml:space="preserve">- </w:t>
            </w:r>
            <w:r w:rsidRPr="002C2BC9">
              <w:rPr>
                <w:rFonts w:ascii="Times New Roman" w:hAnsi="Times New Roman" w:cs="Times New Roman"/>
                <w:sz w:val="28"/>
                <w:szCs w:val="28"/>
                <w:lang w:val="en-US"/>
              </w:rPr>
              <w:t xml:space="preserve">SDK </w:t>
            </w:r>
            <w:r w:rsidRPr="002C2BC9">
              <w:rPr>
                <w:rFonts w:ascii="Times New Roman" w:hAnsi="Times New Roman" w:cs="Times New Roman"/>
                <w:sz w:val="28"/>
                <w:szCs w:val="28"/>
              </w:rPr>
              <w:t>есть</w:t>
            </w:r>
          </w:p>
        </w:tc>
      </w:tr>
      <w:tr w:rsidR="008864BE" w:rsidRPr="002C2BC9" w14:paraId="1C5677DD" w14:textId="77777777" w:rsidTr="00F55E27">
        <w:tc>
          <w:tcPr>
            <w:tcW w:w="4672" w:type="dxa"/>
          </w:tcPr>
          <w:p w14:paraId="17AE304F" w14:textId="77777777" w:rsidR="008864BE" w:rsidRPr="002C2BC9" w:rsidRDefault="008864BE" w:rsidP="00F55E27">
            <w:pPr>
              <w:rPr>
                <w:rFonts w:ascii="Times New Roman" w:hAnsi="Times New Roman" w:cs="Times New Roman"/>
                <w:sz w:val="28"/>
                <w:szCs w:val="28"/>
              </w:rPr>
            </w:pPr>
            <w:r w:rsidRPr="002C2BC9">
              <w:rPr>
                <w:rFonts w:ascii="Times New Roman" w:hAnsi="Times New Roman" w:cs="Times New Roman"/>
                <w:sz w:val="28"/>
                <w:szCs w:val="28"/>
              </w:rPr>
              <w:t xml:space="preserve">Время полета </w:t>
            </w:r>
          </w:p>
        </w:tc>
        <w:tc>
          <w:tcPr>
            <w:tcW w:w="4673" w:type="dxa"/>
          </w:tcPr>
          <w:p w14:paraId="1080129B" w14:textId="77777777" w:rsidR="008864BE" w:rsidRPr="002C2BC9" w:rsidRDefault="008864BE" w:rsidP="00F55E27">
            <w:pPr>
              <w:rPr>
                <w:rFonts w:ascii="Times New Roman" w:hAnsi="Times New Roman" w:cs="Times New Roman"/>
                <w:sz w:val="28"/>
                <w:szCs w:val="28"/>
                <w:lang w:val="en-US"/>
              </w:rPr>
            </w:pPr>
            <w:r w:rsidRPr="002C2BC9">
              <w:rPr>
                <w:rFonts w:ascii="Times New Roman" w:hAnsi="Times New Roman" w:cs="Times New Roman"/>
                <w:sz w:val="28"/>
                <w:szCs w:val="28"/>
              </w:rPr>
              <w:t xml:space="preserve">До 25 мин. </w:t>
            </w:r>
          </w:p>
        </w:tc>
      </w:tr>
      <w:tr w:rsidR="008864BE" w:rsidRPr="002C2BC9" w14:paraId="1B69EABB" w14:textId="77777777" w:rsidTr="00F55E27">
        <w:tc>
          <w:tcPr>
            <w:tcW w:w="4672" w:type="dxa"/>
          </w:tcPr>
          <w:p w14:paraId="3C410B90" w14:textId="77777777" w:rsidR="008864BE" w:rsidRPr="002C2BC9" w:rsidRDefault="008864BE" w:rsidP="00F55E27">
            <w:pPr>
              <w:rPr>
                <w:rFonts w:ascii="Times New Roman" w:hAnsi="Times New Roman" w:cs="Times New Roman"/>
                <w:sz w:val="28"/>
                <w:szCs w:val="28"/>
              </w:rPr>
            </w:pPr>
            <w:r>
              <w:rPr>
                <w:rFonts w:ascii="Times New Roman" w:hAnsi="Times New Roman" w:cs="Times New Roman"/>
                <w:sz w:val="28"/>
                <w:szCs w:val="28"/>
              </w:rPr>
              <w:t>Штатное зарядное устройство</w:t>
            </w:r>
          </w:p>
        </w:tc>
        <w:tc>
          <w:tcPr>
            <w:tcW w:w="4673" w:type="dxa"/>
          </w:tcPr>
          <w:p w14:paraId="26656895" w14:textId="77777777" w:rsidR="008864BE" w:rsidRPr="002C2BC9" w:rsidRDefault="008864BE" w:rsidP="00F55E27">
            <w:pPr>
              <w:rPr>
                <w:rFonts w:ascii="Times New Roman" w:hAnsi="Times New Roman" w:cs="Times New Roman"/>
                <w:sz w:val="28"/>
                <w:szCs w:val="28"/>
              </w:rPr>
            </w:pPr>
            <w:r>
              <w:rPr>
                <w:rFonts w:ascii="Times New Roman" w:hAnsi="Times New Roman" w:cs="Times New Roman"/>
                <w:sz w:val="28"/>
                <w:szCs w:val="28"/>
              </w:rPr>
              <w:t>нет</w:t>
            </w:r>
          </w:p>
        </w:tc>
      </w:tr>
      <w:tr w:rsidR="008864BE" w:rsidRPr="002C2BC9" w14:paraId="1419CB08" w14:textId="77777777" w:rsidTr="00F55E27">
        <w:tc>
          <w:tcPr>
            <w:tcW w:w="4672" w:type="dxa"/>
          </w:tcPr>
          <w:p w14:paraId="495ED02A" w14:textId="77777777" w:rsidR="008864BE" w:rsidRDefault="008864BE" w:rsidP="00F55E27">
            <w:pPr>
              <w:rPr>
                <w:rFonts w:ascii="Times New Roman" w:hAnsi="Times New Roman" w:cs="Times New Roman"/>
                <w:sz w:val="28"/>
                <w:szCs w:val="28"/>
              </w:rPr>
            </w:pPr>
            <w:r>
              <w:rPr>
                <w:rFonts w:ascii="Times New Roman" w:hAnsi="Times New Roman" w:cs="Times New Roman"/>
                <w:sz w:val="28"/>
                <w:szCs w:val="28"/>
              </w:rPr>
              <w:lastRenderedPageBreak/>
              <w:t>Возможность интеграции внешних датчиков</w:t>
            </w:r>
          </w:p>
        </w:tc>
        <w:tc>
          <w:tcPr>
            <w:tcW w:w="4673" w:type="dxa"/>
          </w:tcPr>
          <w:p w14:paraId="5564B8FE" w14:textId="77777777" w:rsidR="008864BE" w:rsidRPr="002C2BC9" w:rsidRDefault="008864BE" w:rsidP="00F55E27">
            <w:pPr>
              <w:rPr>
                <w:rFonts w:ascii="Times New Roman" w:hAnsi="Times New Roman" w:cs="Times New Roman"/>
                <w:sz w:val="28"/>
                <w:szCs w:val="28"/>
              </w:rPr>
            </w:pPr>
            <w:r>
              <w:rPr>
                <w:rFonts w:ascii="Times New Roman" w:hAnsi="Times New Roman" w:cs="Times New Roman"/>
                <w:sz w:val="28"/>
                <w:szCs w:val="28"/>
              </w:rPr>
              <w:t>нет</w:t>
            </w:r>
          </w:p>
        </w:tc>
      </w:tr>
      <w:tr w:rsidR="008864BE" w:rsidRPr="002C2BC9" w14:paraId="3CB4F64C" w14:textId="77777777" w:rsidTr="00F55E27">
        <w:tc>
          <w:tcPr>
            <w:tcW w:w="4672" w:type="dxa"/>
          </w:tcPr>
          <w:p w14:paraId="3C8EB4D1" w14:textId="77777777" w:rsidR="008864BE" w:rsidRPr="002C2BC9" w:rsidRDefault="008864BE" w:rsidP="00F55E27">
            <w:pPr>
              <w:rPr>
                <w:rFonts w:ascii="Times New Roman" w:hAnsi="Times New Roman" w:cs="Times New Roman"/>
                <w:sz w:val="28"/>
                <w:szCs w:val="28"/>
              </w:rPr>
            </w:pPr>
            <w:r>
              <w:rPr>
                <w:rFonts w:ascii="Times New Roman" w:hAnsi="Times New Roman" w:cs="Times New Roman"/>
                <w:sz w:val="28"/>
                <w:szCs w:val="28"/>
              </w:rPr>
              <w:t>Возможность выполнения полетное задание по критерию времени полета (10 минут полета)</w:t>
            </w:r>
          </w:p>
        </w:tc>
        <w:tc>
          <w:tcPr>
            <w:tcW w:w="4673" w:type="dxa"/>
          </w:tcPr>
          <w:p w14:paraId="49BB97A2" w14:textId="77777777" w:rsidR="008864BE" w:rsidRPr="002C2BC9" w:rsidRDefault="008864BE" w:rsidP="00F55E27">
            <w:pPr>
              <w:rPr>
                <w:rFonts w:ascii="Times New Roman" w:hAnsi="Times New Roman" w:cs="Times New Roman"/>
                <w:sz w:val="28"/>
                <w:szCs w:val="28"/>
              </w:rPr>
            </w:pPr>
            <w:r>
              <w:rPr>
                <w:rFonts w:ascii="Times New Roman" w:hAnsi="Times New Roman" w:cs="Times New Roman"/>
                <w:sz w:val="28"/>
                <w:szCs w:val="28"/>
              </w:rPr>
              <w:t>есть</w:t>
            </w:r>
          </w:p>
        </w:tc>
      </w:tr>
      <w:tr w:rsidR="008864BE" w:rsidRPr="002C2BC9" w14:paraId="3BC4DF75" w14:textId="77777777" w:rsidTr="00F55E27">
        <w:tc>
          <w:tcPr>
            <w:tcW w:w="4672" w:type="dxa"/>
          </w:tcPr>
          <w:p w14:paraId="0559904A" w14:textId="77777777" w:rsidR="008864BE" w:rsidRPr="002C2BC9" w:rsidRDefault="008864BE" w:rsidP="00F55E27">
            <w:pPr>
              <w:rPr>
                <w:rFonts w:ascii="Times New Roman" w:hAnsi="Times New Roman" w:cs="Times New Roman"/>
                <w:sz w:val="28"/>
                <w:szCs w:val="28"/>
              </w:rPr>
            </w:pPr>
            <w:r w:rsidRPr="002C2BC9">
              <w:rPr>
                <w:rFonts w:ascii="Times New Roman" w:hAnsi="Times New Roman" w:cs="Times New Roman"/>
                <w:sz w:val="28"/>
                <w:szCs w:val="28"/>
              </w:rPr>
              <w:t xml:space="preserve">Стоимость  </w:t>
            </w:r>
          </w:p>
        </w:tc>
        <w:tc>
          <w:tcPr>
            <w:tcW w:w="4673" w:type="dxa"/>
          </w:tcPr>
          <w:p w14:paraId="58010FB8" w14:textId="77777777" w:rsidR="008864BE" w:rsidRPr="002C2BC9" w:rsidRDefault="008864BE" w:rsidP="00F55E27">
            <w:pPr>
              <w:rPr>
                <w:rFonts w:ascii="Times New Roman" w:hAnsi="Times New Roman" w:cs="Times New Roman"/>
                <w:sz w:val="28"/>
                <w:szCs w:val="28"/>
              </w:rPr>
            </w:pPr>
            <w:r w:rsidRPr="002C2BC9">
              <w:rPr>
                <w:rFonts w:ascii="Times New Roman" w:hAnsi="Times New Roman" w:cs="Times New Roman"/>
                <w:sz w:val="28"/>
                <w:szCs w:val="28"/>
                <w:lang w:val="en-US"/>
              </w:rPr>
              <w:t>56 </w:t>
            </w:r>
            <w:r w:rsidRPr="002C2BC9">
              <w:rPr>
                <w:rFonts w:ascii="Times New Roman" w:hAnsi="Times New Roman" w:cs="Times New Roman"/>
                <w:sz w:val="28"/>
                <w:szCs w:val="28"/>
              </w:rPr>
              <w:t xml:space="preserve">000 руб. </w:t>
            </w:r>
          </w:p>
        </w:tc>
      </w:tr>
    </w:tbl>
    <w:p w14:paraId="0ABD6EA3" w14:textId="77777777" w:rsidR="008864BE" w:rsidRPr="004451AD" w:rsidRDefault="008864BE" w:rsidP="004451AD">
      <w:pPr>
        <w:spacing w:after="0" w:line="360" w:lineRule="auto"/>
        <w:ind w:firstLine="567"/>
        <w:jc w:val="both"/>
        <w:rPr>
          <w:rFonts w:ascii="Times New Roman" w:hAnsi="Times New Roman" w:cs="Times New Roman"/>
          <w:color w:val="000000" w:themeColor="text1"/>
          <w:sz w:val="28"/>
          <w:szCs w:val="28"/>
        </w:rPr>
      </w:pPr>
    </w:p>
    <w:p w14:paraId="204A229B" w14:textId="77777777" w:rsidR="008864BE" w:rsidRPr="004451AD" w:rsidRDefault="008864BE" w:rsidP="004451AD">
      <w:pPr>
        <w:spacing w:after="0" w:line="360" w:lineRule="auto"/>
        <w:jc w:val="center"/>
        <w:rPr>
          <w:rFonts w:ascii="Times New Roman" w:hAnsi="Times New Roman" w:cs="Times New Roman"/>
          <w:color w:val="000000" w:themeColor="text1"/>
          <w:sz w:val="28"/>
          <w:szCs w:val="28"/>
        </w:rPr>
      </w:pPr>
      <w:r w:rsidRPr="004451AD">
        <w:rPr>
          <w:rFonts w:ascii="Times New Roman" w:hAnsi="Times New Roman" w:cs="Times New Roman"/>
          <w:noProof/>
          <w:color w:val="000000" w:themeColor="text1"/>
          <w:sz w:val="28"/>
          <w:szCs w:val="28"/>
          <w:lang w:eastAsia="ru-RU"/>
        </w:rPr>
        <w:drawing>
          <wp:inline distT="0" distB="0" distL="0" distR="0" wp14:anchorId="56D9FB94" wp14:editId="0395473E">
            <wp:extent cx="4532630" cy="2050786"/>
            <wp:effectExtent l="0" t="0" r="1270" b="6985"/>
            <wp:docPr id="155" name="Рисунок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565497" cy="2065657"/>
                    </a:xfrm>
                    <a:prstGeom prst="rect">
                      <a:avLst/>
                    </a:prstGeom>
                    <a:noFill/>
                    <a:ln>
                      <a:noFill/>
                    </a:ln>
                  </pic:spPr>
                </pic:pic>
              </a:graphicData>
            </a:graphic>
          </wp:inline>
        </w:drawing>
      </w:r>
    </w:p>
    <w:p w14:paraId="571E6169" w14:textId="3E6EFAA2" w:rsidR="008864BE" w:rsidRPr="004451AD" w:rsidRDefault="008864BE" w:rsidP="004451AD">
      <w:pPr>
        <w:spacing w:after="0" w:line="360" w:lineRule="auto"/>
        <w:jc w:val="center"/>
        <w:rPr>
          <w:rFonts w:ascii="Times New Roman" w:hAnsi="Times New Roman" w:cs="Times New Roman"/>
          <w:i/>
          <w:color w:val="000000" w:themeColor="text1"/>
          <w:sz w:val="26"/>
          <w:szCs w:val="26"/>
        </w:rPr>
      </w:pPr>
      <w:r w:rsidRPr="004451AD">
        <w:rPr>
          <w:rFonts w:ascii="Times New Roman" w:hAnsi="Times New Roman" w:cs="Times New Roman"/>
          <w:i/>
          <w:color w:val="000000" w:themeColor="text1"/>
          <w:sz w:val="26"/>
          <w:szCs w:val="26"/>
        </w:rPr>
        <w:t>Рисунок</w:t>
      </w:r>
      <w:r w:rsidR="004451AD">
        <w:rPr>
          <w:rFonts w:ascii="Times New Roman" w:hAnsi="Times New Roman" w:cs="Times New Roman"/>
          <w:i/>
          <w:color w:val="000000" w:themeColor="text1"/>
          <w:sz w:val="26"/>
          <w:szCs w:val="26"/>
          <w:lang w:val="en-US"/>
        </w:rPr>
        <w:t xml:space="preserve"> 5.</w:t>
      </w:r>
      <w:r w:rsidR="004D5B51" w:rsidRPr="004D5B51">
        <w:rPr>
          <w:rFonts w:ascii="Times New Roman" w:hAnsi="Times New Roman" w:cs="Times New Roman"/>
          <w:i/>
          <w:color w:val="000000" w:themeColor="text1"/>
          <w:sz w:val="26"/>
          <w:szCs w:val="26"/>
          <w:lang w:val="en-US"/>
        </w:rPr>
        <w:t>4</w:t>
      </w:r>
      <w:r w:rsidR="004451AD">
        <w:rPr>
          <w:rFonts w:ascii="Times New Roman" w:hAnsi="Times New Roman" w:cs="Times New Roman"/>
          <w:i/>
          <w:color w:val="000000" w:themeColor="text1"/>
          <w:sz w:val="26"/>
          <w:szCs w:val="26"/>
          <w:lang w:val="en-US"/>
        </w:rPr>
        <w:t>6 –</w:t>
      </w:r>
      <w:r w:rsidRPr="004451AD">
        <w:rPr>
          <w:rFonts w:ascii="Times New Roman" w:hAnsi="Times New Roman" w:cs="Times New Roman"/>
          <w:i/>
          <w:color w:val="000000" w:themeColor="text1"/>
          <w:sz w:val="26"/>
          <w:szCs w:val="26"/>
          <w:lang w:val="en-US"/>
        </w:rPr>
        <w:t xml:space="preserve"> </w:t>
      </w:r>
      <w:r w:rsidRPr="004451AD">
        <w:rPr>
          <w:rFonts w:ascii="Times New Roman" w:hAnsi="Times New Roman" w:cs="Times New Roman"/>
          <w:i/>
          <w:color w:val="000000" w:themeColor="text1"/>
          <w:sz w:val="26"/>
          <w:szCs w:val="26"/>
        </w:rPr>
        <w:t>БПЛА</w:t>
      </w:r>
      <w:r w:rsidRPr="004451AD">
        <w:rPr>
          <w:rFonts w:ascii="Times New Roman" w:hAnsi="Times New Roman" w:cs="Times New Roman"/>
          <w:i/>
          <w:color w:val="000000" w:themeColor="text1"/>
          <w:sz w:val="26"/>
          <w:szCs w:val="26"/>
          <w:lang w:val="en-US"/>
        </w:rPr>
        <w:t xml:space="preserve"> ANAFI WORK Parrot. </w:t>
      </w:r>
      <w:r w:rsidRPr="004451AD">
        <w:rPr>
          <w:rFonts w:ascii="Times New Roman" w:hAnsi="Times New Roman" w:cs="Times New Roman"/>
          <w:i/>
          <w:color w:val="000000" w:themeColor="text1"/>
          <w:sz w:val="26"/>
          <w:szCs w:val="26"/>
        </w:rPr>
        <w:t>1- камера на стабилизированном подвесе, 2- сенсор расстояния, 3- складные винты, 4- датчик верхнего обзора</w:t>
      </w:r>
    </w:p>
    <w:p w14:paraId="438BCF76" w14:textId="77777777" w:rsidR="008864BE" w:rsidRPr="004451AD" w:rsidRDefault="008864BE" w:rsidP="004451AD">
      <w:pPr>
        <w:spacing w:after="0" w:line="360" w:lineRule="auto"/>
        <w:ind w:firstLine="567"/>
        <w:jc w:val="both"/>
        <w:rPr>
          <w:rFonts w:ascii="Times New Roman" w:hAnsi="Times New Roman" w:cs="Times New Roman"/>
          <w:color w:val="000000" w:themeColor="text1"/>
          <w:sz w:val="28"/>
          <w:szCs w:val="28"/>
        </w:rPr>
      </w:pPr>
    </w:p>
    <w:p w14:paraId="65A2C54C" w14:textId="77777777" w:rsidR="008864BE" w:rsidRPr="00E63C61" w:rsidRDefault="008864BE" w:rsidP="004451AD">
      <w:pPr>
        <w:spacing w:after="0" w:line="360" w:lineRule="auto"/>
        <w:ind w:firstLine="567"/>
        <w:jc w:val="both"/>
        <w:rPr>
          <w:rFonts w:ascii="Times New Roman" w:hAnsi="Times New Roman" w:cs="Times New Roman"/>
          <w:b/>
          <w:sz w:val="28"/>
          <w:szCs w:val="28"/>
        </w:rPr>
      </w:pPr>
      <w:r w:rsidRPr="00E63C61">
        <w:rPr>
          <w:rFonts w:ascii="Times New Roman" w:hAnsi="Times New Roman" w:cs="Times New Roman"/>
          <w:b/>
          <w:sz w:val="28"/>
          <w:szCs w:val="28"/>
        </w:rPr>
        <w:t>БПЛА MATRICE 100</w:t>
      </w:r>
    </w:p>
    <w:p w14:paraId="3077CFE0" w14:textId="77777777" w:rsidR="008864BE" w:rsidRPr="004451AD" w:rsidRDefault="008864BE" w:rsidP="004451AD">
      <w:pPr>
        <w:spacing w:after="0" w:line="360" w:lineRule="auto"/>
        <w:ind w:firstLine="567"/>
        <w:jc w:val="both"/>
        <w:rPr>
          <w:rFonts w:ascii="Times New Roman" w:hAnsi="Times New Roman" w:cs="Times New Roman"/>
          <w:color w:val="000000" w:themeColor="text1"/>
          <w:sz w:val="28"/>
          <w:szCs w:val="28"/>
        </w:rPr>
      </w:pPr>
      <w:r w:rsidRPr="004451AD">
        <w:rPr>
          <w:rFonts w:ascii="Times New Roman" w:hAnsi="Times New Roman" w:cs="Times New Roman"/>
          <w:color w:val="000000" w:themeColor="text1"/>
          <w:sz w:val="28"/>
          <w:szCs w:val="28"/>
        </w:rPr>
        <w:t xml:space="preserve">БПЛА MATRICE 100 представляет собой многофункциональную платформу для промышленного и исследовательского применения. MATRICE 100 является аппаратом из линейки MATRICE компании DJI. Особенностью платформы является приспособленность для размещения дополнительного оборудования, размещения дополнительного штатного АКБ, наличие демпферов в шасси. Платформа позволяет устанавливать несколько полноценных самостоятельных полезных нагрузок единовременно. </w:t>
      </w:r>
    </w:p>
    <w:p w14:paraId="7F6E80FD" w14:textId="77777777" w:rsidR="008864BE" w:rsidRPr="004451AD" w:rsidRDefault="008864BE" w:rsidP="004451AD">
      <w:pPr>
        <w:spacing w:after="0" w:line="360" w:lineRule="auto"/>
        <w:ind w:firstLine="567"/>
        <w:jc w:val="both"/>
        <w:rPr>
          <w:rFonts w:ascii="Times New Roman" w:hAnsi="Times New Roman" w:cs="Times New Roman"/>
          <w:color w:val="000000" w:themeColor="text1"/>
          <w:sz w:val="28"/>
          <w:szCs w:val="28"/>
        </w:rPr>
      </w:pPr>
      <w:r w:rsidRPr="004451AD">
        <w:rPr>
          <w:rFonts w:ascii="Times New Roman" w:hAnsi="Times New Roman" w:cs="Times New Roman"/>
          <w:color w:val="000000" w:themeColor="text1"/>
          <w:sz w:val="28"/>
          <w:szCs w:val="28"/>
        </w:rPr>
        <w:t xml:space="preserve">По своей конструкции является квадрокоптером классической схемы. </w:t>
      </w:r>
    </w:p>
    <w:p w14:paraId="4D576817" w14:textId="77777777" w:rsidR="008864BE" w:rsidRDefault="008864BE" w:rsidP="004451AD">
      <w:pPr>
        <w:spacing w:after="0" w:line="360" w:lineRule="auto"/>
        <w:ind w:firstLine="567"/>
        <w:jc w:val="both"/>
        <w:rPr>
          <w:rFonts w:ascii="Times New Roman" w:hAnsi="Times New Roman" w:cs="Times New Roman"/>
          <w:color w:val="000000" w:themeColor="text1"/>
          <w:sz w:val="28"/>
          <w:szCs w:val="28"/>
        </w:rPr>
      </w:pPr>
      <w:r w:rsidRPr="004451AD">
        <w:rPr>
          <w:rFonts w:ascii="Times New Roman" w:hAnsi="Times New Roman" w:cs="Times New Roman"/>
          <w:color w:val="000000" w:themeColor="text1"/>
          <w:sz w:val="28"/>
          <w:szCs w:val="28"/>
        </w:rPr>
        <w:t>Не оснащается защитным корпусом.</w:t>
      </w:r>
    </w:p>
    <w:p w14:paraId="2D410FB3" w14:textId="77777777" w:rsidR="004451AD" w:rsidRPr="004451AD" w:rsidRDefault="004451AD" w:rsidP="004451AD">
      <w:pPr>
        <w:spacing w:after="0" w:line="360" w:lineRule="auto"/>
        <w:ind w:firstLine="567"/>
        <w:jc w:val="both"/>
        <w:rPr>
          <w:rFonts w:ascii="Times New Roman" w:hAnsi="Times New Roman" w:cs="Times New Roman"/>
          <w:color w:val="000000" w:themeColor="text1"/>
          <w:sz w:val="28"/>
          <w:szCs w:val="28"/>
        </w:rPr>
      </w:pPr>
    </w:p>
    <w:p w14:paraId="34041B99" w14:textId="77777777" w:rsidR="008864BE" w:rsidRPr="004451AD" w:rsidRDefault="008864BE" w:rsidP="004451AD">
      <w:pPr>
        <w:spacing w:after="0" w:line="360" w:lineRule="auto"/>
        <w:jc w:val="center"/>
        <w:rPr>
          <w:rFonts w:ascii="Times New Roman" w:hAnsi="Times New Roman" w:cs="Times New Roman"/>
          <w:color w:val="000000" w:themeColor="text1"/>
          <w:sz w:val="28"/>
          <w:szCs w:val="28"/>
        </w:rPr>
      </w:pPr>
      <w:r w:rsidRPr="004451AD">
        <w:rPr>
          <w:rFonts w:ascii="Times New Roman" w:hAnsi="Times New Roman" w:cs="Times New Roman"/>
          <w:noProof/>
          <w:color w:val="000000" w:themeColor="text1"/>
          <w:sz w:val="28"/>
          <w:szCs w:val="28"/>
          <w:lang w:eastAsia="ru-RU"/>
        </w:rPr>
        <w:lastRenderedPageBreak/>
        <w:drawing>
          <wp:inline distT="0" distB="0" distL="0" distR="0" wp14:anchorId="10DACD46" wp14:editId="3501AF4D">
            <wp:extent cx="4676775" cy="2709200"/>
            <wp:effectExtent l="0" t="0" r="0" b="0"/>
            <wp:docPr id="156" name="Рисунок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696828" cy="2720816"/>
                    </a:xfrm>
                    <a:prstGeom prst="rect">
                      <a:avLst/>
                    </a:prstGeom>
                    <a:noFill/>
                    <a:ln>
                      <a:noFill/>
                    </a:ln>
                  </pic:spPr>
                </pic:pic>
              </a:graphicData>
            </a:graphic>
          </wp:inline>
        </w:drawing>
      </w:r>
    </w:p>
    <w:p w14:paraId="1CA380B2" w14:textId="7229D837" w:rsidR="008864BE" w:rsidRPr="004451AD" w:rsidRDefault="008864BE" w:rsidP="004451AD">
      <w:pPr>
        <w:spacing w:after="0" w:line="360" w:lineRule="auto"/>
        <w:jc w:val="center"/>
        <w:rPr>
          <w:rFonts w:ascii="Times New Roman" w:hAnsi="Times New Roman" w:cs="Times New Roman"/>
          <w:i/>
          <w:color w:val="000000" w:themeColor="text1"/>
          <w:sz w:val="26"/>
          <w:szCs w:val="26"/>
        </w:rPr>
      </w:pPr>
      <w:r w:rsidRPr="004451AD">
        <w:rPr>
          <w:rFonts w:ascii="Times New Roman" w:hAnsi="Times New Roman" w:cs="Times New Roman"/>
          <w:i/>
          <w:color w:val="000000" w:themeColor="text1"/>
          <w:sz w:val="26"/>
          <w:szCs w:val="26"/>
        </w:rPr>
        <w:t>Рисунок</w:t>
      </w:r>
      <w:r w:rsidR="004451AD" w:rsidRPr="00DD39CD">
        <w:rPr>
          <w:rFonts w:ascii="Times New Roman" w:hAnsi="Times New Roman" w:cs="Times New Roman"/>
          <w:i/>
          <w:color w:val="000000" w:themeColor="text1"/>
          <w:sz w:val="26"/>
          <w:szCs w:val="26"/>
        </w:rPr>
        <w:t xml:space="preserve"> 5.</w:t>
      </w:r>
      <w:r w:rsidR="004D5B51">
        <w:rPr>
          <w:rFonts w:ascii="Times New Roman" w:hAnsi="Times New Roman" w:cs="Times New Roman"/>
          <w:i/>
          <w:color w:val="000000" w:themeColor="text1"/>
          <w:sz w:val="26"/>
          <w:szCs w:val="26"/>
        </w:rPr>
        <w:t>4</w:t>
      </w:r>
      <w:r w:rsidR="004451AD" w:rsidRPr="00DD39CD">
        <w:rPr>
          <w:rFonts w:ascii="Times New Roman" w:hAnsi="Times New Roman" w:cs="Times New Roman"/>
          <w:i/>
          <w:color w:val="000000" w:themeColor="text1"/>
          <w:sz w:val="26"/>
          <w:szCs w:val="26"/>
        </w:rPr>
        <w:t xml:space="preserve">7 – </w:t>
      </w:r>
      <w:r w:rsidRPr="004451AD">
        <w:rPr>
          <w:rFonts w:ascii="Times New Roman" w:hAnsi="Times New Roman" w:cs="Times New Roman"/>
          <w:i/>
          <w:color w:val="000000" w:themeColor="text1"/>
          <w:sz w:val="26"/>
          <w:szCs w:val="26"/>
        </w:rPr>
        <w:t>БПЛА MATRICE 100. 1- АКБ, 2- Площадка для установки АКБ или оборудования, 3- антенна GPS</w:t>
      </w:r>
    </w:p>
    <w:p w14:paraId="478CE469" w14:textId="77777777" w:rsidR="004451AD" w:rsidRDefault="004451AD" w:rsidP="004451AD">
      <w:pPr>
        <w:spacing w:after="0" w:line="360" w:lineRule="auto"/>
        <w:ind w:firstLine="567"/>
        <w:jc w:val="both"/>
        <w:rPr>
          <w:rFonts w:ascii="Times New Roman" w:hAnsi="Times New Roman" w:cs="Times New Roman"/>
          <w:color w:val="000000" w:themeColor="text1"/>
          <w:sz w:val="28"/>
          <w:szCs w:val="28"/>
        </w:rPr>
      </w:pPr>
    </w:p>
    <w:p w14:paraId="32E3A18B" w14:textId="77777777" w:rsidR="004D5B51" w:rsidRPr="00222ACD" w:rsidRDefault="004D5B51" w:rsidP="004D5B51">
      <w:pPr>
        <w:spacing w:after="0" w:line="360" w:lineRule="auto"/>
        <w:ind w:firstLine="567"/>
        <w:jc w:val="both"/>
        <w:rPr>
          <w:rFonts w:ascii="Times New Roman" w:hAnsi="Times New Roman" w:cs="Times New Roman"/>
          <w:b/>
          <w:sz w:val="28"/>
          <w:szCs w:val="28"/>
        </w:rPr>
      </w:pPr>
      <w:r>
        <w:rPr>
          <w:rFonts w:ascii="Times New Roman" w:hAnsi="Times New Roman" w:cs="Times New Roman"/>
          <w:b/>
          <w:sz w:val="28"/>
          <w:szCs w:val="28"/>
        </w:rPr>
        <w:t xml:space="preserve">БПЛА </w:t>
      </w:r>
      <w:proofErr w:type="spellStart"/>
      <w:r w:rsidRPr="004D5B51">
        <w:rPr>
          <w:rFonts w:ascii="Times New Roman" w:hAnsi="Times New Roman" w:cs="Times New Roman"/>
          <w:b/>
          <w:sz w:val="28"/>
          <w:szCs w:val="28"/>
        </w:rPr>
        <w:t>Yuneec</w:t>
      </w:r>
      <w:proofErr w:type="spellEnd"/>
      <w:r w:rsidRPr="00222ACD">
        <w:rPr>
          <w:rFonts w:ascii="Times New Roman" w:hAnsi="Times New Roman" w:cs="Times New Roman"/>
          <w:b/>
          <w:sz w:val="28"/>
          <w:szCs w:val="28"/>
        </w:rPr>
        <w:t xml:space="preserve"> H520E</w:t>
      </w:r>
    </w:p>
    <w:p w14:paraId="61B92198" w14:textId="42628B0A" w:rsidR="004D5B51" w:rsidRPr="00222ACD" w:rsidRDefault="004D5B51" w:rsidP="004D5B51">
      <w:pPr>
        <w:spacing w:after="0" w:line="360" w:lineRule="auto"/>
        <w:ind w:firstLine="567"/>
        <w:jc w:val="both"/>
        <w:rPr>
          <w:rFonts w:ascii="Times New Roman" w:hAnsi="Times New Roman" w:cs="Times New Roman"/>
          <w:color w:val="000000" w:themeColor="text1"/>
          <w:sz w:val="28"/>
          <w:szCs w:val="28"/>
        </w:rPr>
      </w:pPr>
      <w:proofErr w:type="spellStart"/>
      <w:r w:rsidRPr="00222ACD">
        <w:rPr>
          <w:rFonts w:ascii="Times New Roman" w:hAnsi="Times New Roman" w:cs="Times New Roman"/>
          <w:color w:val="000000" w:themeColor="text1"/>
          <w:sz w:val="28"/>
          <w:szCs w:val="28"/>
        </w:rPr>
        <w:t>Гексакоптер</w:t>
      </w:r>
      <w:proofErr w:type="spellEnd"/>
      <w:r w:rsidRPr="00222ACD">
        <w:rPr>
          <w:rFonts w:ascii="Times New Roman" w:hAnsi="Times New Roman" w:cs="Times New Roman"/>
          <w:color w:val="000000" w:themeColor="text1"/>
          <w:sz w:val="28"/>
          <w:szCs w:val="28"/>
        </w:rPr>
        <w:t xml:space="preserve"> H520E</w:t>
      </w:r>
      <w:r>
        <w:rPr>
          <w:rFonts w:ascii="Times New Roman" w:hAnsi="Times New Roman" w:cs="Times New Roman"/>
          <w:color w:val="000000" w:themeColor="text1"/>
          <w:sz w:val="28"/>
          <w:szCs w:val="28"/>
        </w:rPr>
        <w:t xml:space="preserve"> (рисунок 5.48)</w:t>
      </w:r>
      <w:r w:rsidRPr="00222ACD">
        <w:rPr>
          <w:rFonts w:ascii="Times New Roman" w:hAnsi="Times New Roman" w:cs="Times New Roman"/>
          <w:color w:val="000000" w:themeColor="text1"/>
          <w:sz w:val="28"/>
          <w:szCs w:val="28"/>
        </w:rPr>
        <w:t xml:space="preserve"> разработан специально для профессионального применения. Эта полноценная высокопроизводительная модульная платформа для аэросъемки обладает всеми уникальными параметрами, которые требуют профессионалам. Изображение с камеры может транслироваться на пульт ST16E или может быть записано в формате видео 4К / 2К / HD или фото с разрешением 20 Мегапикселей.</w:t>
      </w:r>
    </w:p>
    <w:p w14:paraId="164AA4BB" w14:textId="77777777" w:rsidR="004D5B51" w:rsidRPr="00222ACD" w:rsidRDefault="004D5B51" w:rsidP="004D5B51">
      <w:pPr>
        <w:spacing w:after="0" w:line="360" w:lineRule="auto"/>
        <w:ind w:firstLine="567"/>
        <w:jc w:val="both"/>
        <w:rPr>
          <w:rFonts w:ascii="Times New Roman" w:hAnsi="Times New Roman" w:cs="Times New Roman"/>
          <w:color w:val="000000" w:themeColor="text1"/>
          <w:sz w:val="28"/>
          <w:szCs w:val="28"/>
        </w:rPr>
      </w:pPr>
    </w:p>
    <w:p w14:paraId="489E4B9C" w14:textId="77777777" w:rsidR="004D5B51" w:rsidRDefault="004D5B51" w:rsidP="004D5B51">
      <w:pPr>
        <w:spacing w:after="0" w:line="360" w:lineRule="auto"/>
        <w:jc w:val="center"/>
        <w:rPr>
          <w:rFonts w:ascii="Times New Roman" w:hAnsi="Times New Roman" w:cs="Times New Roman"/>
          <w:color w:val="000000" w:themeColor="text1"/>
          <w:sz w:val="28"/>
          <w:szCs w:val="28"/>
        </w:rPr>
      </w:pPr>
      <w:r w:rsidRPr="00222ACD">
        <w:rPr>
          <w:rFonts w:ascii="Times New Roman" w:hAnsi="Times New Roman" w:cs="Times New Roman"/>
          <w:noProof/>
          <w:color w:val="000000" w:themeColor="text1"/>
          <w:sz w:val="28"/>
          <w:szCs w:val="28"/>
          <w:lang w:eastAsia="ru-RU"/>
        </w:rPr>
        <w:drawing>
          <wp:inline distT="0" distB="0" distL="0" distR="0" wp14:anchorId="65DD84B6" wp14:editId="7E39203B">
            <wp:extent cx="3769657" cy="2366010"/>
            <wp:effectExtent l="0" t="0" r="2540" b="0"/>
            <wp:docPr id="183" name="Рисунок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773672" cy="2368530"/>
                    </a:xfrm>
                    <a:prstGeom prst="rect">
                      <a:avLst/>
                    </a:prstGeom>
                  </pic:spPr>
                </pic:pic>
              </a:graphicData>
            </a:graphic>
          </wp:inline>
        </w:drawing>
      </w:r>
    </w:p>
    <w:p w14:paraId="7BC789EB" w14:textId="45E80D01" w:rsidR="004D5B51" w:rsidRDefault="004D5B51" w:rsidP="004D5B51">
      <w:pPr>
        <w:spacing w:after="0" w:line="360" w:lineRule="auto"/>
        <w:jc w:val="center"/>
        <w:rPr>
          <w:rFonts w:ascii="Times New Roman" w:hAnsi="Times New Roman" w:cs="Times New Roman"/>
          <w:i/>
          <w:color w:val="000000" w:themeColor="text1"/>
          <w:sz w:val="26"/>
          <w:szCs w:val="26"/>
        </w:rPr>
      </w:pPr>
      <w:r>
        <w:rPr>
          <w:rFonts w:ascii="Times New Roman" w:hAnsi="Times New Roman" w:cs="Times New Roman"/>
          <w:i/>
          <w:color w:val="000000" w:themeColor="text1"/>
          <w:sz w:val="26"/>
          <w:szCs w:val="26"/>
        </w:rPr>
        <w:t>Рисунок 5.4</w:t>
      </w:r>
      <w:r w:rsidRPr="00222ACD">
        <w:rPr>
          <w:rFonts w:ascii="Times New Roman" w:hAnsi="Times New Roman" w:cs="Times New Roman"/>
          <w:i/>
          <w:color w:val="000000" w:themeColor="text1"/>
          <w:sz w:val="26"/>
          <w:szCs w:val="26"/>
        </w:rPr>
        <w:t xml:space="preserve">8 </w:t>
      </w:r>
      <w:r>
        <w:rPr>
          <w:rFonts w:ascii="Times New Roman" w:hAnsi="Times New Roman" w:cs="Times New Roman"/>
          <w:i/>
          <w:color w:val="000000" w:themeColor="text1"/>
          <w:sz w:val="26"/>
          <w:szCs w:val="26"/>
        </w:rPr>
        <w:t xml:space="preserve">– </w:t>
      </w:r>
      <w:r w:rsidRPr="00222ACD">
        <w:rPr>
          <w:rFonts w:ascii="Times New Roman" w:hAnsi="Times New Roman" w:cs="Times New Roman"/>
          <w:i/>
          <w:color w:val="000000" w:themeColor="text1"/>
          <w:sz w:val="26"/>
          <w:szCs w:val="26"/>
        </w:rPr>
        <w:t xml:space="preserve">БПЛА </w:t>
      </w:r>
      <w:proofErr w:type="spellStart"/>
      <w:r w:rsidRPr="00222ACD">
        <w:rPr>
          <w:rFonts w:ascii="Times New Roman" w:hAnsi="Times New Roman" w:cs="Times New Roman"/>
          <w:i/>
          <w:color w:val="000000" w:themeColor="text1"/>
          <w:sz w:val="26"/>
          <w:szCs w:val="26"/>
        </w:rPr>
        <w:t>Yuneec</w:t>
      </w:r>
      <w:proofErr w:type="spellEnd"/>
      <w:r w:rsidRPr="00222ACD">
        <w:rPr>
          <w:rFonts w:ascii="Times New Roman" w:hAnsi="Times New Roman" w:cs="Times New Roman"/>
          <w:i/>
          <w:color w:val="000000" w:themeColor="text1"/>
          <w:sz w:val="26"/>
          <w:szCs w:val="26"/>
        </w:rPr>
        <w:t xml:space="preserve"> H520E </w:t>
      </w:r>
    </w:p>
    <w:p w14:paraId="3102EBF1" w14:textId="77777777" w:rsidR="004D5B51" w:rsidRPr="00222ACD" w:rsidRDefault="004D5B51" w:rsidP="004D5B51">
      <w:pPr>
        <w:spacing w:after="0" w:line="360" w:lineRule="auto"/>
        <w:jc w:val="center"/>
        <w:rPr>
          <w:rFonts w:ascii="Times New Roman" w:hAnsi="Times New Roman" w:cs="Times New Roman"/>
          <w:i/>
          <w:color w:val="000000" w:themeColor="text1"/>
          <w:sz w:val="26"/>
          <w:szCs w:val="26"/>
        </w:rPr>
      </w:pPr>
    </w:p>
    <w:p w14:paraId="582241DC" w14:textId="77777777" w:rsidR="004D5B51" w:rsidRPr="00222ACD" w:rsidRDefault="004D5B51" w:rsidP="004D5B51">
      <w:pPr>
        <w:spacing w:after="0" w:line="360" w:lineRule="auto"/>
        <w:ind w:firstLine="567"/>
        <w:jc w:val="both"/>
        <w:rPr>
          <w:rFonts w:ascii="Times New Roman" w:hAnsi="Times New Roman" w:cs="Times New Roman"/>
          <w:color w:val="000000" w:themeColor="text1"/>
          <w:sz w:val="28"/>
          <w:szCs w:val="28"/>
        </w:rPr>
      </w:pPr>
      <w:r w:rsidRPr="00222ACD">
        <w:rPr>
          <w:rFonts w:ascii="Times New Roman" w:hAnsi="Times New Roman" w:cs="Times New Roman"/>
          <w:color w:val="000000" w:themeColor="text1"/>
          <w:sz w:val="28"/>
          <w:szCs w:val="28"/>
        </w:rPr>
        <w:lastRenderedPageBreak/>
        <w:t xml:space="preserve">Посадочные опоры H520 поднимаются после взлета, обеспечивая обзор 360°, что дает лучший обзор и позволяет не упустить </w:t>
      </w:r>
      <w:r>
        <w:rPr>
          <w:rFonts w:ascii="Times New Roman" w:hAnsi="Times New Roman" w:cs="Times New Roman"/>
          <w:color w:val="000000" w:themeColor="text1"/>
          <w:sz w:val="28"/>
          <w:szCs w:val="28"/>
        </w:rPr>
        <w:t xml:space="preserve">ни одной важной детали в кадре. </w:t>
      </w:r>
      <w:r w:rsidRPr="00222ACD">
        <w:rPr>
          <w:rFonts w:ascii="Times New Roman" w:hAnsi="Times New Roman" w:cs="Times New Roman"/>
          <w:color w:val="000000" w:themeColor="text1"/>
          <w:sz w:val="28"/>
          <w:szCs w:val="28"/>
        </w:rPr>
        <w:t xml:space="preserve">Программное обеспечение </w:t>
      </w:r>
      <w:proofErr w:type="spellStart"/>
      <w:r w:rsidRPr="00222ACD">
        <w:rPr>
          <w:rFonts w:ascii="Times New Roman" w:hAnsi="Times New Roman" w:cs="Times New Roman"/>
          <w:color w:val="000000" w:themeColor="text1"/>
          <w:sz w:val="28"/>
          <w:szCs w:val="28"/>
        </w:rPr>
        <w:t>DataPilot</w:t>
      </w:r>
      <w:proofErr w:type="spellEnd"/>
      <w:r w:rsidRPr="00222ACD">
        <w:rPr>
          <w:rFonts w:ascii="Times New Roman" w:hAnsi="Times New Roman" w:cs="Times New Roman"/>
          <w:color w:val="000000" w:themeColor="text1"/>
          <w:sz w:val="28"/>
          <w:szCs w:val="28"/>
        </w:rPr>
        <w:t xml:space="preserve">™ дает возможность пользователям получать данные для построения </w:t>
      </w:r>
      <w:proofErr w:type="spellStart"/>
      <w:r w:rsidRPr="00222ACD">
        <w:rPr>
          <w:rFonts w:ascii="Times New Roman" w:hAnsi="Times New Roman" w:cs="Times New Roman"/>
          <w:color w:val="000000" w:themeColor="text1"/>
          <w:sz w:val="28"/>
          <w:szCs w:val="28"/>
        </w:rPr>
        <w:t>ортофотопланов</w:t>
      </w:r>
      <w:proofErr w:type="spellEnd"/>
      <w:r w:rsidRPr="00222ACD">
        <w:rPr>
          <w:rFonts w:ascii="Times New Roman" w:hAnsi="Times New Roman" w:cs="Times New Roman"/>
          <w:color w:val="000000" w:themeColor="text1"/>
          <w:sz w:val="28"/>
          <w:szCs w:val="28"/>
        </w:rPr>
        <w:t>, 3D-моделей, анализировать изображение или движение объектов, позволяя реализовывать любые творческие и инженерные замыслы без использования дорогостоящих программных продуктов от сторонних разработчиков.</w:t>
      </w:r>
    </w:p>
    <w:p w14:paraId="35456F70" w14:textId="77777777" w:rsidR="004D5B51" w:rsidRDefault="004D5B51" w:rsidP="004D5B51">
      <w:pPr>
        <w:spacing w:after="0" w:line="360" w:lineRule="auto"/>
        <w:ind w:firstLine="567"/>
        <w:jc w:val="both"/>
        <w:rPr>
          <w:rFonts w:ascii="Times New Roman" w:hAnsi="Times New Roman" w:cs="Times New Roman"/>
          <w:color w:val="000000" w:themeColor="text1"/>
          <w:sz w:val="28"/>
          <w:szCs w:val="28"/>
        </w:rPr>
      </w:pPr>
      <w:proofErr w:type="spellStart"/>
      <w:r w:rsidRPr="00222ACD">
        <w:rPr>
          <w:rFonts w:ascii="Times New Roman" w:hAnsi="Times New Roman" w:cs="Times New Roman"/>
          <w:color w:val="000000" w:themeColor="text1"/>
          <w:sz w:val="28"/>
          <w:szCs w:val="28"/>
        </w:rPr>
        <w:t>Yuneec</w:t>
      </w:r>
      <w:proofErr w:type="spellEnd"/>
      <w:r w:rsidRPr="00222ACD">
        <w:rPr>
          <w:rFonts w:ascii="Times New Roman" w:hAnsi="Times New Roman" w:cs="Times New Roman"/>
          <w:color w:val="000000" w:themeColor="text1"/>
          <w:sz w:val="28"/>
          <w:szCs w:val="28"/>
        </w:rPr>
        <w:t xml:space="preserve"> открыл SDK пользователям и разработчикам программного обеспечения. Разработчики </w:t>
      </w:r>
      <w:r>
        <w:rPr>
          <w:rFonts w:ascii="Times New Roman" w:hAnsi="Times New Roman" w:cs="Times New Roman"/>
          <w:color w:val="000000" w:themeColor="text1"/>
          <w:sz w:val="28"/>
          <w:szCs w:val="28"/>
        </w:rPr>
        <w:t>имеют</w:t>
      </w:r>
      <w:r w:rsidRPr="00222ACD">
        <w:rPr>
          <w:rFonts w:ascii="Times New Roman" w:hAnsi="Times New Roman" w:cs="Times New Roman"/>
          <w:color w:val="000000" w:themeColor="text1"/>
          <w:sz w:val="28"/>
          <w:szCs w:val="28"/>
        </w:rPr>
        <w:t xml:space="preserve"> доступ к ключевым узлам и интерфейсам дрона: управление двигателями, стабилизацией, скоростью движения, получение информации со всех датчиков, управление камерой, сенсорами, полетным контроллером. Все эти функции доступны через простой и интуитивно понятный интерфейс нашего SDK. </w:t>
      </w:r>
    </w:p>
    <w:p w14:paraId="43D0DF59" w14:textId="77777777" w:rsidR="004D5B51" w:rsidRDefault="004D5B51" w:rsidP="004D5B51">
      <w:pPr>
        <w:spacing w:after="0" w:line="360" w:lineRule="auto"/>
        <w:ind w:firstLine="567"/>
        <w:jc w:val="both"/>
        <w:rPr>
          <w:rFonts w:ascii="Times New Roman" w:hAnsi="Times New Roman" w:cs="Times New Roman"/>
          <w:color w:val="000000" w:themeColor="text1"/>
          <w:sz w:val="28"/>
          <w:szCs w:val="28"/>
        </w:rPr>
      </w:pPr>
    </w:p>
    <w:p w14:paraId="3F1533FF" w14:textId="77777777" w:rsidR="004D5B51" w:rsidRPr="004D5B51" w:rsidRDefault="004D5B51" w:rsidP="004D5B51">
      <w:pPr>
        <w:spacing w:after="0" w:line="360" w:lineRule="auto"/>
        <w:ind w:firstLine="567"/>
        <w:jc w:val="both"/>
        <w:rPr>
          <w:rFonts w:ascii="Times New Roman" w:hAnsi="Times New Roman" w:cs="Times New Roman"/>
          <w:b/>
          <w:sz w:val="28"/>
          <w:szCs w:val="28"/>
        </w:rPr>
      </w:pPr>
      <w:r w:rsidRPr="004D5B51">
        <w:rPr>
          <w:rFonts w:ascii="Times New Roman" w:hAnsi="Times New Roman" w:cs="Times New Roman"/>
          <w:b/>
          <w:sz w:val="28"/>
          <w:szCs w:val="28"/>
        </w:rPr>
        <w:t xml:space="preserve">БПЛА </w:t>
      </w:r>
      <w:proofErr w:type="spellStart"/>
      <w:r w:rsidRPr="004D5B51">
        <w:rPr>
          <w:rFonts w:ascii="Times New Roman" w:hAnsi="Times New Roman" w:cs="Times New Roman"/>
          <w:b/>
          <w:sz w:val="28"/>
          <w:szCs w:val="28"/>
        </w:rPr>
        <w:t>Autel</w:t>
      </w:r>
      <w:proofErr w:type="spellEnd"/>
      <w:r w:rsidRPr="004D5B51">
        <w:rPr>
          <w:rFonts w:ascii="Times New Roman" w:hAnsi="Times New Roman" w:cs="Times New Roman"/>
          <w:b/>
          <w:sz w:val="28"/>
          <w:szCs w:val="28"/>
        </w:rPr>
        <w:t xml:space="preserve"> EVO II Dual</w:t>
      </w:r>
    </w:p>
    <w:p w14:paraId="2B788F3C" w14:textId="0F0929E3" w:rsidR="004D5B51" w:rsidRDefault="004D5B51" w:rsidP="004D5B51">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П</w:t>
      </w:r>
      <w:r w:rsidRPr="00222ACD">
        <w:rPr>
          <w:rFonts w:ascii="Times New Roman" w:hAnsi="Times New Roman" w:cs="Times New Roman"/>
          <w:color w:val="000000" w:themeColor="text1"/>
          <w:sz w:val="28"/>
          <w:szCs w:val="28"/>
        </w:rPr>
        <w:t xml:space="preserve">рофессиональный съемочный квадрокоптер семейства </w:t>
      </w:r>
      <w:proofErr w:type="spellStart"/>
      <w:r w:rsidRPr="00222ACD">
        <w:rPr>
          <w:rFonts w:ascii="Times New Roman" w:hAnsi="Times New Roman" w:cs="Times New Roman"/>
          <w:color w:val="000000" w:themeColor="text1"/>
          <w:sz w:val="28"/>
          <w:szCs w:val="28"/>
        </w:rPr>
        <w:t>Autel</w:t>
      </w:r>
      <w:proofErr w:type="spellEnd"/>
      <w:r w:rsidRPr="00222ACD">
        <w:rPr>
          <w:rFonts w:ascii="Times New Roman" w:hAnsi="Times New Roman" w:cs="Times New Roman"/>
          <w:color w:val="000000" w:themeColor="text1"/>
          <w:sz w:val="28"/>
          <w:szCs w:val="28"/>
        </w:rPr>
        <w:t xml:space="preserve"> </w:t>
      </w:r>
      <w:proofErr w:type="spellStart"/>
      <w:r w:rsidRPr="00222ACD">
        <w:rPr>
          <w:rFonts w:ascii="Times New Roman" w:hAnsi="Times New Roman" w:cs="Times New Roman"/>
          <w:color w:val="000000" w:themeColor="text1"/>
          <w:sz w:val="28"/>
          <w:szCs w:val="28"/>
        </w:rPr>
        <w:t>Evo</w:t>
      </w:r>
      <w:proofErr w:type="spellEnd"/>
      <w:r w:rsidRPr="00222ACD">
        <w:rPr>
          <w:rFonts w:ascii="Times New Roman" w:hAnsi="Times New Roman" w:cs="Times New Roman"/>
          <w:color w:val="000000" w:themeColor="text1"/>
          <w:sz w:val="28"/>
          <w:szCs w:val="28"/>
        </w:rPr>
        <w:t xml:space="preserve"> II образца 2020 года</w:t>
      </w:r>
      <w:r>
        <w:rPr>
          <w:rFonts w:ascii="Times New Roman" w:hAnsi="Times New Roman" w:cs="Times New Roman"/>
          <w:color w:val="000000" w:themeColor="text1"/>
          <w:sz w:val="28"/>
          <w:szCs w:val="28"/>
        </w:rPr>
        <w:t xml:space="preserve"> (рисунок 5.49)</w:t>
      </w:r>
      <w:r w:rsidRPr="00222ACD">
        <w:rPr>
          <w:rFonts w:ascii="Times New Roman" w:hAnsi="Times New Roman" w:cs="Times New Roman"/>
          <w:color w:val="000000" w:themeColor="text1"/>
          <w:sz w:val="28"/>
          <w:szCs w:val="28"/>
        </w:rPr>
        <w:t xml:space="preserve"> с двумя стабилизированными камерами, внушительным радиусом действия (до 9000 м) и впечатляющей автономностью полета (до 40 мин). </w:t>
      </w:r>
    </w:p>
    <w:p w14:paraId="4B1BC338" w14:textId="77777777" w:rsidR="004D5B51" w:rsidRDefault="004D5B51" w:rsidP="004D5B51">
      <w:pPr>
        <w:spacing w:after="0" w:line="360" w:lineRule="auto"/>
        <w:ind w:firstLine="709"/>
        <w:jc w:val="center"/>
        <w:rPr>
          <w:rFonts w:ascii="Times New Roman" w:hAnsi="Times New Roman" w:cs="Times New Roman"/>
          <w:color w:val="000000" w:themeColor="text1"/>
          <w:sz w:val="28"/>
          <w:szCs w:val="28"/>
        </w:rPr>
      </w:pPr>
      <w:r w:rsidRPr="00222ACD">
        <w:rPr>
          <w:rFonts w:ascii="Times New Roman" w:hAnsi="Times New Roman" w:cs="Times New Roman"/>
          <w:noProof/>
          <w:color w:val="000000" w:themeColor="text1"/>
          <w:sz w:val="28"/>
          <w:szCs w:val="28"/>
          <w:lang w:eastAsia="ru-RU"/>
        </w:rPr>
        <w:drawing>
          <wp:inline distT="0" distB="0" distL="0" distR="0" wp14:anchorId="70967E74" wp14:editId="3441F656">
            <wp:extent cx="4815205" cy="1643818"/>
            <wp:effectExtent l="0" t="0" r="4445" b="0"/>
            <wp:docPr id="184" name="Рисунок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5"/>
                    <a:srcRect t="-3342"/>
                    <a:stretch/>
                  </pic:blipFill>
                  <pic:spPr bwMode="auto">
                    <a:xfrm>
                      <a:off x="0" y="0"/>
                      <a:ext cx="4818158" cy="1644826"/>
                    </a:xfrm>
                    <a:prstGeom prst="rect">
                      <a:avLst/>
                    </a:prstGeom>
                    <a:ln>
                      <a:noFill/>
                    </a:ln>
                    <a:extLst>
                      <a:ext uri="{53640926-AAD7-44D8-BBD7-CCE9431645EC}">
                        <a14:shadowObscured xmlns:a14="http://schemas.microsoft.com/office/drawing/2010/main"/>
                      </a:ext>
                    </a:extLst>
                  </pic:spPr>
                </pic:pic>
              </a:graphicData>
            </a:graphic>
          </wp:inline>
        </w:drawing>
      </w:r>
    </w:p>
    <w:p w14:paraId="031D0DB2" w14:textId="110C0F45" w:rsidR="004D5B51" w:rsidRPr="00222ACD" w:rsidRDefault="004D5B51" w:rsidP="004D5B51">
      <w:pPr>
        <w:spacing w:after="0" w:line="360" w:lineRule="auto"/>
        <w:ind w:firstLine="709"/>
        <w:jc w:val="center"/>
        <w:rPr>
          <w:rFonts w:ascii="Times New Roman" w:hAnsi="Times New Roman" w:cs="Times New Roman"/>
          <w:i/>
          <w:color w:val="000000" w:themeColor="text1"/>
          <w:sz w:val="26"/>
          <w:szCs w:val="26"/>
          <w:lang w:val="en-US"/>
        </w:rPr>
      </w:pPr>
      <w:r w:rsidRPr="00222ACD">
        <w:rPr>
          <w:rFonts w:ascii="Times New Roman" w:hAnsi="Times New Roman" w:cs="Times New Roman"/>
          <w:i/>
          <w:color w:val="000000" w:themeColor="text1"/>
          <w:sz w:val="26"/>
          <w:szCs w:val="26"/>
        </w:rPr>
        <w:t>Рисунок</w:t>
      </w:r>
      <w:r w:rsidRPr="00222ACD">
        <w:rPr>
          <w:rFonts w:ascii="Times New Roman" w:hAnsi="Times New Roman" w:cs="Times New Roman"/>
          <w:i/>
          <w:color w:val="000000" w:themeColor="text1"/>
          <w:sz w:val="26"/>
          <w:szCs w:val="26"/>
          <w:lang w:val="en-US"/>
        </w:rPr>
        <w:t xml:space="preserve"> 5.</w:t>
      </w:r>
      <w:r w:rsidRPr="004D5B51">
        <w:rPr>
          <w:rFonts w:ascii="Times New Roman" w:hAnsi="Times New Roman" w:cs="Times New Roman"/>
          <w:i/>
          <w:color w:val="000000" w:themeColor="text1"/>
          <w:sz w:val="26"/>
          <w:szCs w:val="26"/>
          <w:lang w:val="en-US"/>
        </w:rPr>
        <w:t>4</w:t>
      </w:r>
      <w:r w:rsidRPr="00222ACD">
        <w:rPr>
          <w:rFonts w:ascii="Times New Roman" w:hAnsi="Times New Roman" w:cs="Times New Roman"/>
          <w:i/>
          <w:color w:val="000000" w:themeColor="text1"/>
          <w:sz w:val="26"/>
          <w:szCs w:val="26"/>
          <w:lang w:val="en-US"/>
        </w:rPr>
        <w:t xml:space="preserve">9 - </w:t>
      </w:r>
      <w:r w:rsidRPr="00222ACD">
        <w:rPr>
          <w:rFonts w:ascii="Times New Roman" w:hAnsi="Times New Roman" w:cs="Times New Roman"/>
          <w:i/>
          <w:color w:val="000000" w:themeColor="text1"/>
          <w:sz w:val="26"/>
          <w:szCs w:val="26"/>
        </w:rPr>
        <w:t>БПЛА</w:t>
      </w:r>
      <w:r w:rsidRPr="00222ACD">
        <w:rPr>
          <w:rFonts w:ascii="Times New Roman" w:hAnsi="Times New Roman" w:cs="Times New Roman"/>
          <w:i/>
          <w:color w:val="000000" w:themeColor="text1"/>
          <w:sz w:val="26"/>
          <w:szCs w:val="26"/>
          <w:lang w:val="en-US"/>
        </w:rPr>
        <w:t xml:space="preserve"> </w:t>
      </w:r>
      <w:proofErr w:type="spellStart"/>
      <w:r w:rsidRPr="00222ACD">
        <w:rPr>
          <w:rFonts w:ascii="Times New Roman" w:hAnsi="Times New Roman" w:cs="Times New Roman"/>
          <w:i/>
          <w:color w:val="000000" w:themeColor="text1"/>
          <w:sz w:val="26"/>
          <w:szCs w:val="26"/>
          <w:lang w:val="en-US"/>
        </w:rPr>
        <w:t>Autel</w:t>
      </w:r>
      <w:proofErr w:type="spellEnd"/>
      <w:r w:rsidRPr="00222ACD">
        <w:rPr>
          <w:rFonts w:ascii="Times New Roman" w:hAnsi="Times New Roman" w:cs="Times New Roman"/>
          <w:i/>
          <w:color w:val="000000" w:themeColor="text1"/>
          <w:sz w:val="26"/>
          <w:szCs w:val="26"/>
          <w:lang w:val="en-US"/>
        </w:rPr>
        <w:t xml:space="preserve"> EVO II Dual</w:t>
      </w:r>
    </w:p>
    <w:p w14:paraId="619404C0" w14:textId="77777777" w:rsidR="004D5B51" w:rsidRPr="004D5B51" w:rsidRDefault="004D5B51" w:rsidP="004D5B51">
      <w:pPr>
        <w:spacing w:after="0" w:line="360" w:lineRule="auto"/>
        <w:ind w:firstLine="567"/>
        <w:jc w:val="both"/>
        <w:rPr>
          <w:rFonts w:ascii="Times New Roman" w:hAnsi="Times New Roman" w:cs="Times New Roman"/>
          <w:color w:val="000000" w:themeColor="text1"/>
          <w:sz w:val="28"/>
          <w:szCs w:val="28"/>
          <w:lang w:val="en-US"/>
        </w:rPr>
      </w:pPr>
    </w:p>
    <w:p w14:paraId="0CA30AAF" w14:textId="77777777" w:rsidR="004D5B51" w:rsidRDefault="004D5B51" w:rsidP="004D5B51">
      <w:pPr>
        <w:spacing w:after="0" w:line="360" w:lineRule="auto"/>
        <w:ind w:firstLine="567"/>
        <w:jc w:val="both"/>
        <w:rPr>
          <w:rFonts w:ascii="Times New Roman" w:hAnsi="Times New Roman" w:cs="Times New Roman"/>
          <w:color w:val="000000" w:themeColor="text1"/>
          <w:sz w:val="28"/>
          <w:szCs w:val="28"/>
        </w:rPr>
      </w:pPr>
      <w:r w:rsidRPr="00222ACD">
        <w:rPr>
          <w:rFonts w:ascii="Times New Roman" w:hAnsi="Times New Roman" w:cs="Times New Roman"/>
          <w:color w:val="000000" w:themeColor="text1"/>
          <w:sz w:val="28"/>
          <w:szCs w:val="28"/>
        </w:rPr>
        <w:t xml:space="preserve">Ключевой особенностью этой модели стала возможность съемки и прямой передачи как традиционного изображения с разрешением 48 </w:t>
      </w:r>
      <w:proofErr w:type="spellStart"/>
      <w:r w:rsidRPr="00222ACD">
        <w:rPr>
          <w:rFonts w:ascii="Times New Roman" w:hAnsi="Times New Roman" w:cs="Times New Roman"/>
          <w:color w:val="000000" w:themeColor="text1"/>
          <w:sz w:val="28"/>
          <w:szCs w:val="28"/>
        </w:rPr>
        <w:t>Мп</w:t>
      </w:r>
      <w:proofErr w:type="spellEnd"/>
      <w:r w:rsidRPr="00222ACD">
        <w:rPr>
          <w:rFonts w:ascii="Times New Roman" w:hAnsi="Times New Roman" w:cs="Times New Roman"/>
          <w:color w:val="000000" w:themeColor="text1"/>
          <w:sz w:val="28"/>
          <w:szCs w:val="28"/>
        </w:rPr>
        <w:t xml:space="preserve"> (8000х6000 пикс), так и картинки в инфракрасном спектре с разрешением до </w:t>
      </w:r>
      <w:r w:rsidRPr="00222ACD">
        <w:rPr>
          <w:rFonts w:ascii="Times New Roman" w:hAnsi="Times New Roman" w:cs="Times New Roman"/>
          <w:color w:val="000000" w:themeColor="text1"/>
          <w:sz w:val="28"/>
          <w:szCs w:val="28"/>
        </w:rPr>
        <w:lastRenderedPageBreak/>
        <w:t xml:space="preserve">640x512 при 60 </w:t>
      </w:r>
      <w:proofErr w:type="spellStart"/>
      <w:r w:rsidRPr="00222ACD">
        <w:rPr>
          <w:rFonts w:ascii="Times New Roman" w:hAnsi="Times New Roman" w:cs="Times New Roman"/>
          <w:color w:val="000000" w:themeColor="text1"/>
          <w:sz w:val="28"/>
          <w:szCs w:val="28"/>
        </w:rPr>
        <w:t>fps</w:t>
      </w:r>
      <w:proofErr w:type="spellEnd"/>
      <w:r w:rsidRPr="00222ACD">
        <w:rPr>
          <w:rFonts w:ascii="Times New Roman" w:hAnsi="Times New Roman" w:cs="Times New Roman"/>
          <w:color w:val="000000" w:themeColor="text1"/>
          <w:sz w:val="28"/>
          <w:szCs w:val="28"/>
        </w:rPr>
        <w:t xml:space="preserve">. Благодаря ИК-камере, квадрокоптер </w:t>
      </w:r>
      <w:proofErr w:type="spellStart"/>
      <w:r w:rsidRPr="00222ACD">
        <w:rPr>
          <w:rFonts w:ascii="Times New Roman" w:hAnsi="Times New Roman" w:cs="Times New Roman"/>
          <w:color w:val="000000" w:themeColor="text1"/>
          <w:sz w:val="28"/>
          <w:szCs w:val="28"/>
        </w:rPr>
        <w:t>Autel</w:t>
      </w:r>
      <w:proofErr w:type="spellEnd"/>
      <w:r w:rsidRPr="00222ACD">
        <w:rPr>
          <w:rFonts w:ascii="Times New Roman" w:hAnsi="Times New Roman" w:cs="Times New Roman"/>
          <w:color w:val="000000" w:themeColor="text1"/>
          <w:sz w:val="28"/>
          <w:szCs w:val="28"/>
        </w:rPr>
        <w:t xml:space="preserve"> EVO II Dual позволяет оператору измерять температуру удаленных объектов/конструкций и надежно хранить все данные для эффективного составления отчетов и анализа. Может использоваться для инспекций промышленного оборудования и строительных конструкций, оснастки коммунальных служб или реагирования на чрезвычайные ситуации. Также способен записывать стабилизированное видео 8K/6K/4K-разрешения с расширенным динамическим диапазоном и высоким </w:t>
      </w:r>
      <w:proofErr w:type="spellStart"/>
      <w:r w:rsidRPr="00222ACD">
        <w:rPr>
          <w:rFonts w:ascii="Times New Roman" w:hAnsi="Times New Roman" w:cs="Times New Roman"/>
          <w:color w:val="000000" w:themeColor="text1"/>
          <w:sz w:val="28"/>
          <w:szCs w:val="28"/>
        </w:rPr>
        <w:t>фреймрейтом</w:t>
      </w:r>
      <w:proofErr w:type="spellEnd"/>
      <w:r w:rsidRPr="00222ACD">
        <w:rPr>
          <w:rFonts w:ascii="Times New Roman" w:hAnsi="Times New Roman" w:cs="Times New Roman"/>
          <w:color w:val="000000" w:themeColor="text1"/>
          <w:sz w:val="28"/>
          <w:szCs w:val="28"/>
        </w:rPr>
        <w:t>. Камера может захватывать картинку профессионального качества, а 10-битная глубина цвета позволяет передавать до миллиарда цветов и цветовых переходов, сохраняя мельчайшие детали даже при слабой освещенности. Высокотехнологичная система слежения Dynamic Track 2.0 и 19 групп сенсоров (в т.ч. ультразвуковые и многочисленные оптические) обеспечивает захват и автоматическое сопровождение движущихся объектов. Имеет отличную динамику, способен разгоняться до 72 км/ч.</w:t>
      </w:r>
    </w:p>
    <w:p w14:paraId="4A58A1A7" w14:textId="77777777" w:rsidR="004D5B51" w:rsidRDefault="004D5B51" w:rsidP="004451AD">
      <w:pPr>
        <w:spacing w:after="0" w:line="360" w:lineRule="auto"/>
        <w:ind w:firstLine="567"/>
        <w:jc w:val="both"/>
        <w:rPr>
          <w:rFonts w:ascii="Times New Roman" w:hAnsi="Times New Roman" w:cs="Times New Roman"/>
          <w:color w:val="000000" w:themeColor="text1"/>
          <w:sz w:val="28"/>
          <w:szCs w:val="28"/>
        </w:rPr>
      </w:pPr>
    </w:p>
    <w:p w14:paraId="03236F62" w14:textId="574BFC13" w:rsidR="008864BE" w:rsidRPr="004451AD" w:rsidRDefault="008864BE" w:rsidP="004D5B51">
      <w:pPr>
        <w:spacing w:after="0" w:line="360" w:lineRule="auto"/>
        <w:ind w:firstLine="567"/>
        <w:jc w:val="both"/>
        <w:rPr>
          <w:rFonts w:ascii="Times New Roman" w:hAnsi="Times New Roman" w:cs="Times New Roman"/>
          <w:color w:val="000000" w:themeColor="text1"/>
          <w:sz w:val="28"/>
          <w:szCs w:val="28"/>
        </w:rPr>
      </w:pPr>
      <w:r w:rsidRPr="004451AD">
        <w:rPr>
          <w:rFonts w:ascii="Times New Roman" w:hAnsi="Times New Roman" w:cs="Times New Roman"/>
          <w:color w:val="000000" w:themeColor="text1"/>
          <w:sz w:val="28"/>
          <w:szCs w:val="28"/>
        </w:rPr>
        <w:t>На основании проведенного обзора БПЛА со схожей целевой функцией разработана сводная сравнительная таблица</w:t>
      </w:r>
      <w:r w:rsidR="004451AD" w:rsidRPr="004451AD">
        <w:rPr>
          <w:rFonts w:ascii="Times New Roman" w:hAnsi="Times New Roman" w:cs="Times New Roman"/>
          <w:color w:val="000000" w:themeColor="text1"/>
          <w:sz w:val="28"/>
          <w:szCs w:val="28"/>
        </w:rPr>
        <w:t xml:space="preserve"> 5.</w:t>
      </w:r>
      <w:r w:rsidR="004D5B51">
        <w:rPr>
          <w:rFonts w:ascii="Times New Roman" w:hAnsi="Times New Roman" w:cs="Times New Roman"/>
          <w:color w:val="000000" w:themeColor="text1"/>
          <w:sz w:val="28"/>
          <w:szCs w:val="28"/>
        </w:rPr>
        <w:t>21</w:t>
      </w:r>
      <w:r w:rsidR="004451AD" w:rsidRPr="004451AD">
        <w:rPr>
          <w:rFonts w:ascii="Times New Roman" w:hAnsi="Times New Roman" w:cs="Times New Roman"/>
          <w:color w:val="000000" w:themeColor="text1"/>
          <w:sz w:val="28"/>
          <w:szCs w:val="28"/>
        </w:rPr>
        <w:t>.</w:t>
      </w:r>
    </w:p>
    <w:p w14:paraId="0174B0E9" w14:textId="77777777" w:rsidR="008864BE" w:rsidRDefault="008864BE" w:rsidP="006621DE">
      <w:pPr>
        <w:spacing w:after="0" w:line="360" w:lineRule="auto"/>
        <w:ind w:firstLine="567"/>
        <w:jc w:val="both"/>
        <w:rPr>
          <w:rFonts w:ascii="Times New Roman" w:hAnsi="Times New Roman" w:cs="Times New Roman"/>
          <w:color w:val="000000" w:themeColor="text1"/>
          <w:sz w:val="28"/>
          <w:szCs w:val="28"/>
        </w:rPr>
      </w:pPr>
    </w:p>
    <w:p w14:paraId="16B2961F" w14:textId="5C35E4BF" w:rsidR="004D5B51" w:rsidRDefault="004D5B51">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br w:type="page"/>
      </w:r>
    </w:p>
    <w:p w14:paraId="07B557B2" w14:textId="77777777" w:rsidR="004D5B51" w:rsidRDefault="004D5B51" w:rsidP="006621DE">
      <w:pPr>
        <w:spacing w:after="0" w:line="360" w:lineRule="auto"/>
        <w:ind w:firstLine="567"/>
        <w:jc w:val="both"/>
        <w:rPr>
          <w:rFonts w:ascii="Times New Roman" w:hAnsi="Times New Roman" w:cs="Times New Roman"/>
          <w:color w:val="000000" w:themeColor="text1"/>
          <w:sz w:val="28"/>
          <w:szCs w:val="28"/>
        </w:rPr>
        <w:sectPr w:rsidR="004D5B51" w:rsidSect="003C2C01">
          <w:pgSz w:w="11906" w:h="16838" w:code="9"/>
          <w:pgMar w:top="1134" w:right="851" w:bottom="1134" w:left="1701" w:header="709" w:footer="709" w:gutter="0"/>
          <w:cols w:space="708"/>
          <w:titlePg/>
          <w:docGrid w:linePitch="299"/>
        </w:sectPr>
      </w:pPr>
    </w:p>
    <w:p w14:paraId="74B397DC" w14:textId="39944D21" w:rsidR="004451AD" w:rsidRDefault="004451AD" w:rsidP="004451AD">
      <w:pPr>
        <w:spacing w:after="0"/>
        <w:rPr>
          <w:rFonts w:ascii="Times New Roman" w:eastAsia="Calibri" w:hAnsi="Times New Roman" w:cs="Times New Roman"/>
          <w:sz w:val="28"/>
          <w:szCs w:val="28"/>
        </w:rPr>
      </w:pPr>
      <w:r w:rsidRPr="004451AD">
        <w:rPr>
          <w:rFonts w:ascii="Times New Roman" w:eastAsia="Calibri" w:hAnsi="Times New Roman" w:cs="Times New Roman"/>
          <w:sz w:val="28"/>
          <w:szCs w:val="28"/>
        </w:rPr>
        <w:lastRenderedPageBreak/>
        <w:t xml:space="preserve">Таблица </w:t>
      </w:r>
      <w:r>
        <w:rPr>
          <w:rFonts w:ascii="Times New Roman" w:eastAsia="Calibri" w:hAnsi="Times New Roman" w:cs="Times New Roman"/>
          <w:sz w:val="28"/>
          <w:szCs w:val="28"/>
          <w:lang w:val="en-US"/>
        </w:rPr>
        <w:t>5.</w:t>
      </w:r>
      <w:r w:rsidR="004D5B51">
        <w:rPr>
          <w:rFonts w:ascii="Times New Roman" w:eastAsia="Calibri" w:hAnsi="Times New Roman" w:cs="Times New Roman"/>
          <w:sz w:val="28"/>
          <w:szCs w:val="28"/>
        </w:rPr>
        <w:t>21</w:t>
      </w:r>
      <w:r w:rsidRPr="004451AD">
        <w:rPr>
          <w:rFonts w:ascii="Times New Roman" w:eastAsia="Calibri" w:hAnsi="Times New Roman" w:cs="Times New Roman"/>
          <w:sz w:val="28"/>
          <w:szCs w:val="28"/>
        </w:rPr>
        <w:t>. Сводная характеристика БПЛА</w:t>
      </w:r>
    </w:p>
    <w:tbl>
      <w:tblPr>
        <w:tblStyle w:val="af3"/>
        <w:tblW w:w="15127" w:type="dxa"/>
        <w:tblLayout w:type="fixed"/>
        <w:tblLook w:val="04A0" w:firstRow="1" w:lastRow="0" w:firstColumn="1" w:lastColumn="0" w:noHBand="0" w:noVBand="1"/>
      </w:tblPr>
      <w:tblGrid>
        <w:gridCol w:w="1840"/>
        <w:gridCol w:w="1416"/>
        <w:gridCol w:w="1701"/>
        <w:gridCol w:w="1638"/>
        <w:gridCol w:w="1764"/>
        <w:gridCol w:w="1701"/>
        <w:gridCol w:w="1589"/>
        <w:gridCol w:w="1671"/>
        <w:gridCol w:w="1807"/>
      </w:tblGrid>
      <w:tr w:rsidR="004D5B51" w:rsidRPr="007C326A" w14:paraId="7FD83C76" w14:textId="77777777" w:rsidTr="004D5B51">
        <w:tc>
          <w:tcPr>
            <w:tcW w:w="1840" w:type="dxa"/>
            <w:vAlign w:val="center"/>
          </w:tcPr>
          <w:p w14:paraId="02F0A5DB" w14:textId="77777777" w:rsidR="004D5B51" w:rsidRPr="002322F9" w:rsidRDefault="004D5B51" w:rsidP="00D03D9A">
            <w:pPr>
              <w:spacing w:line="276" w:lineRule="auto"/>
              <w:jc w:val="center"/>
              <w:rPr>
                <w:rFonts w:ascii="Times New Roman" w:hAnsi="Times New Roman" w:cs="Times New Roman"/>
                <w:sz w:val="22"/>
                <w:szCs w:val="22"/>
              </w:rPr>
            </w:pPr>
          </w:p>
        </w:tc>
        <w:tc>
          <w:tcPr>
            <w:tcW w:w="1416" w:type="dxa"/>
            <w:vAlign w:val="center"/>
          </w:tcPr>
          <w:p w14:paraId="65176CE4" w14:textId="77777777" w:rsidR="004D5B51" w:rsidRPr="002322F9" w:rsidRDefault="004D5B51" w:rsidP="00D03D9A">
            <w:pPr>
              <w:spacing w:line="276" w:lineRule="auto"/>
              <w:jc w:val="center"/>
              <w:rPr>
                <w:rFonts w:ascii="Times New Roman" w:hAnsi="Times New Roman" w:cs="Times New Roman"/>
                <w:sz w:val="22"/>
                <w:szCs w:val="22"/>
              </w:rPr>
            </w:pPr>
            <w:proofErr w:type="spellStart"/>
            <w:r w:rsidRPr="002322F9">
              <w:rPr>
                <w:rFonts w:ascii="Times New Roman" w:hAnsi="Times New Roman" w:cs="Times New Roman"/>
                <w:sz w:val="22"/>
                <w:szCs w:val="22"/>
              </w:rPr>
              <w:t>Skydio</w:t>
            </w:r>
            <w:proofErr w:type="spellEnd"/>
            <w:r w:rsidRPr="002322F9">
              <w:rPr>
                <w:rFonts w:ascii="Times New Roman" w:hAnsi="Times New Roman" w:cs="Times New Roman"/>
                <w:sz w:val="22"/>
                <w:szCs w:val="22"/>
              </w:rPr>
              <w:t xml:space="preserve"> 2</w:t>
            </w:r>
          </w:p>
        </w:tc>
        <w:tc>
          <w:tcPr>
            <w:tcW w:w="1701" w:type="dxa"/>
            <w:vAlign w:val="center"/>
          </w:tcPr>
          <w:p w14:paraId="4EB958B9" w14:textId="77777777" w:rsidR="004D5B51" w:rsidRPr="002322F9" w:rsidRDefault="004D5B51" w:rsidP="00D03D9A">
            <w:pPr>
              <w:spacing w:line="276" w:lineRule="auto"/>
              <w:jc w:val="center"/>
              <w:rPr>
                <w:rFonts w:ascii="Times New Roman" w:hAnsi="Times New Roman" w:cs="Times New Roman"/>
                <w:sz w:val="22"/>
                <w:szCs w:val="22"/>
              </w:rPr>
            </w:pPr>
            <w:proofErr w:type="spellStart"/>
            <w:r w:rsidRPr="002322F9">
              <w:rPr>
                <w:rFonts w:ascii="Times New Roman" w:hAnsi="Times New Roman" w:cs="Times New Roman"/>
                <w:sz w:val="22"/>
                <w:szCs w:val="22"/>
              </w:rPr>
              <w:t>Elios</w:t>
            </w:r>
            <w:proofErr w:type="spellEnd"/>
            <w:r w:rsidRPr="002322F9">
              <w:rPr>
                <w:rFonts w:ascii="Times New Roman" w:hAnsi="Times New Roman" w:cs="Times New Roman"/>
                <w:sz w:val="22"/>
                <w:szCs w:val="22"/>
              </w:rPr>
              <w:t xml:space="preserve"> 2</w:t>
            </w:r>
          </w:p>
        </w:tc>
        <w:tc>
          <w:tcPr>
            <w:tcW w:w="1638" w:type="dxa"/>
            <w:vAlign w:val="center"/>
          </w:tcPr>
          <w:p w14:paraId="378D7F48" w14:textId="77777777" w:rsidR="004D5B51" w:rsidRPr="002322F9" w:rsidRDefault="004D5B51" w:rsidP="00D03D9A">
            <w:pPr>
              <w:spacing w:line="276" w:lineRule="auto"/>
              <w:jc w:val="center"/>
              <w:rPr>
                <w:rFonts w:ascii="Times New Roman" w:hAnsi="Times New Roman" w:cs="Times New Roman"/>
                <w:sz w:val="22"/>
                <w:szCs w:val="22"/>
              </w:rPr>
            </w:pPr>
            <w:r w:rsidRPr="002322F9">
              <w:rPr>
                <w:rFonts w:ascii="Times New Roman" w:hAnsi="Times New Roman" w:cs="Times New Roman"/>
                <w:sz w:val="22"/>
                <w:szCs w:val="22"/>
              </w:rPr>
              <w:t xml:space="preserve">Fast </w:t>
            </w:r>
            <w:proofErr w:type="spellStart"/>
            <w:r w:rsidRPr="002322F9">
              <w:rPr>
                <w:rFonts w:ascii="Times New Roman" w:hAnsi="Times New Roman" w:cs="Times New Roman"/>
                <w:sz w:val="22"/>
                <w:szCs w:val="22"/>
              </w:rPr>
              <w:t>Sense</w:t>
            </w:r>
            <w:proofErr w:type="spellEnd"/>
            <w:r w:rsidRPr="002322F9">
              <w:rPr>
                <w:rFonts w:ascii="Times New Roman" w:hAnsi="Times New Roman" w:cs="Times New Roman"/>
                <w:sz w:val="22"/>
                <w:szCs w:val="22"/>
              </w:rPr>
              <w:t xml:space="preserve"> X</w:t>
            </w:r>
          </w:p>
        </w:tc>
        <w:tc>
          <w:tcPr>
            <w:tcW w:w="1764" w:type="dxa"/>
            <w:vAlign w:val="center"/>
          </w:tcPr>
          <w:p w14:paraId="4C63A476" w14:textId="368300B9" w:rsidR="004D5B51" w:rsidRPr="002322F9" w:rsidRDefault="004D5B51" w:rsidP="00D03D9A">
            <w:pPr>
              <w:spacing w:line="276" w:lineRule="auto"/>
              <w:jc w:val="center"/>
              <w:rPr>
                <w:rFonts w:ascii="Times New Roman" w:hAnsi="Times New Roman" w:cs="Times New Roman"/>
                <w:sz w:val="22"/>
                <w:szCs w:val="22"/>
              </w:rPr>
            </w:pPr>
            <w:r w:rsidRPr="002322F9">
              <w:rPr>
                <w:rFonts w:ascii="Times New Roman" w:hAnsi="Times New Roman" w:cs="Times New Roman"/>
                <w:sz w:val="22"/>
                <w:szCs w:val="22"/>
              </w:rPr>
              <w:t>MATRICE 200</w:t>
            </w:r>
          </w:p>
        </w:tc>
        <w:tc>
          <w:tcPr>
            <w:tcW w:w="1701" w:type="dxa"/>
            <w:vAlign w:val="center"/>
          </w:tcPr>
          <w:p w14:paraId="25A92301" w14:textId="77777777" w:rsidR="004D5B51" w:rsidRPr="002322F9" w:rsidRDefault="004D5B51" w:rsidP="00D03D9A">
            <w:pPr>
              <w:spacing w:line="276" w:lineRule="auto"/>
              <w:jc w:val="center"/>
              <w:rPr>
                <w:rFonts w:ascii="Times New Roman" w:hAnsi="Times New Roman" w:cs="Times New Roman"/>
                <w:sz w:val="22"/>
                <w:szCs w:val="22"/>
              </w:rPr>
            </w:pPr>
            <w:r w:rsidRPr="002322F9">
              <w:rPr>
                <w:rFonts w:ascii="Times New Roman" w:hAnsi="Times New Roman" w:cs="Times New Roman"/>
                <w:sz w:val="22"/>
                <w:szCs w:val="22"/>
              </w:rPr>
              <w:t xml:space="preserve">ANAFI WORK </w:t>
            </w:r>
            <w:proofErr w:type="spellStart"/>
            <w:r w:rsidRPr="002322F9">
              <w:rPr>
                <w:rFonts w:ascii="Times New Roman" w:hAnsi="Times New Roman" w:cs="Times New Roman"/>
                <w:sz w:val="22"/>
                <w:szCs w:val="22"/>
              </w:rPr>
              <w:t>Parrot</w:t>
            </w:r>
            <w:proofErr w:type="spellEnd"/>
          </w:p>
        </w:tc>
        <w:tc>
          <w:tcPr>
            <w:tcW w:w="1589" w:type="dxa"/>
            <w:vAlign w:val="center"/>
          </w:tcPr>
          <w:p w14:paraId="64B0928F" w14:textId="77777777" w:rsidR="004D5B51" w:rsidRPr="002322F9" w:rsidRDefault="004D5B51" w:rsidP="00D03D9A">
            <w:pPr>
              <w:spacing w:line="276" w:lineRule="auto"/>
              <w:jc w:val="center"/>
              <w:rPr>
                <w:rFonts w:ascii="Times New Roman" w:hAnsi="Times New Roman" w:cs="Times New Roman"/>
                <w:sz w:val="22"/>
                <w:szCs w:val="22"/>
              </w:rPr>
            </w:pPr>
            <w:r w:rsidRPr="002322F9">
              <w:rPr>
                <w:rFonts w:ascii="Times New Roman" w:hAnsi="Times New Roman" w:cs="Times New Roman"/>
                <w:sz w:val="22"/>
                <w:szCs w:val="22"/>
              </w:rPr>
              <w:t>MATRICE 100</w:t>
            </w:r>
          </w:p>
        </w:tc>
        <w:tc>
          <w:tcPr>
            <w:tcW w:w="1671" w:type="dxa"/>
            <w:vAlign w:val="center"/>
          </w:tcPr>
          <w:p w14:paraId="64F376CD" w14:textId="77777777" w:rsidR="004D5B51" w:rsidRPr="002322F9" w:rsidRDefault="004D5B51" w:rsidP="00D03D9A">
            <w:pPr>
              <w:spacing w:line="276" w:lineRule="auto"/>
              <w:jc w:val="center"/>
              <w:rPr>
                <w:rFonts w:ascii="Times New Roman" w:hAnsi="Times New Roman" w:cs="Times New Roman"/>
                <w:sz w:val="22"/>
                <w:szCs w:val="22"/>
              </w:rPr>
            </w:pPr>
            <w:proofErr w:type="spellStart"/>
            <w:r w:rsidRPr="002322F9">
              <w:rPr>
                <w:rFonts w:ascii="Times New Roman" w:hAnsi="Times New Roman" w:cs="Times New Roman"/>
                <w:sz w:val="22"/>
                <w:szCs w:val="22"/>
              </w:rPr>
              <w:t>Yuneec</w:t>
            </w:r>
            <w:proofErr w:type="spellEnd"/>
            <w:r w:rsidRPr="002322F9">
              <w:rPr>
                <w:rFonts w:ascii="Times New Roman" w:hAnsi="Times New Roman" w:cs="Times New Roman"/>
                <w:sz w:val="22"/>
                <w:szCs w:val="22"/>
              </w:rPr>
              <w:t xml:space="preserve"> H520E</w:t>
            </w:r>
          </w:p>
        </w:tc>
        <w:tc>
          <w:tcPr>
            <w:tcW w:w="1807" w:type="dxa"/>
            <w:vAlign w:val="center"/>
          </w:tcPr>
          <w:p w14:paraId="6B21842A" w14:textId="77777777" w:rsidR="004D5B51" w:rsidRPr="002322F9" w:rsidRDefault="004D5B51" w:rsidP="00D03D9A">
            <w:pPr>
              <w:spacing w:line="276" w:lineRule="auto"/>
              <w:jc w:val="center"/>
              <w:rPr>
                <w:rFonts w:ascii="Times New Roman" w:hAnsi="Times New Roman" w:cs="Times New Roman"/>
                <w:sz w:val="22"/>
                <w:szCs w:val="22"/>
              </w:rPr>
            </w:pPr>
            <w:proofErr w:type="spellStart"/>
            <w:r w:rsidRPr="002322F9">
              <w:rPr>
                <w:rFonts w:ascii="Times New Roman" w:hAnsi="Times New Roman" w:cs="Times New Roman"/>
                <w:sz w:val="22"/>
                <w:szCs w:val="22"/>
              </w:rPr>
              <w:t>Autel</w:t>
            </w:r>
            <w:proofErr w:type="spellEnd"/>
            <w:r w:rsidRPr="002322F9">
              <w:rPr>
                <w:rFonts w:ascii="Times New Roman" w:hAnsi="Times New Roman" w:cs="Times New Roman"/>
                <w:sz w:val="22"/>
                <w:szCs w:val="22"/>
              </w:rPr>
              <w:t xml:space="preserve"> EVO II Dual</w:t>
            </w:r>
          </w:p>
        </w:tc>
      </w:tr>
      <w:tr w:rsidR="004D5B51" w:rsidRPr="007C326A" w14:paraId="1161F20C" w14:textId="77777777" w:rsidTr="004D5B51">
        <w:tc>
          <w:tcPr>
            <w:tcW w:w="1840" w:type="dxa"/>
            <w:shd w:val="clear" w:color="auto" w:fill="auto"/>
            <w:vAlign w:val="center"/>
          </w:tcPr>
          <w:p w14:paraId="259468CA" w14:textId="77777777" w:rsidR="004D5B51" w:rsidRPr="002322F9" w:rsidRDefault="004D5B51" w:rsidP="004D5B51">
            <w:pPr>
              <w:spacing w:line="276" w:lineRule="auto"/>
              <w:rPr>
                <w:rFonts w:ascii="Times New Roman" w:hAnsi="Times New Roman" w:cs="Times New Roman"/>
                <w:sz w:val="22"/>
                <w:szCs w:val="22"/>
              </w:rPr>
            </w:pPr>
            <w:r w:rsidRPr="002322F9">
              <w:rPr>
                <w:rFonts w:ascii="Times New Roman" w:hAnsi="Times New Roman" w:cs="Times New Roman"/>
                <w:sz w:val="22"/>
                <w:szCs w:val="22"/>
              </w:rPr>
              <w:t>Масса, кг</w:t>
            </w:r>
          </w:p>
        </w:tc>
        <w:tc>
          <w:tcPr>
            <w:tcW w:w="1416" w:type="dxa"/>
            <w:vAlign w:val="center"/>
          </w:tcPr>
          <w:p w14:paraId="4984D2D7" w14:textId="77777777" w:rsidR="004D5B51" w:rsidRPr="002322F9" w:rsidRDefault="004D5B51" w:rsidP="004D5B51">
            <w:pPr>
              <w:spacing w:line="276" w:lineRule="auto"/>
              <w:rPr>
                <w:rFonts w:ascii="Times New Roman" w:hAnsi="Times New Roman" w:cs="Times New Roman"/>
                <w:sz w:val="22"/>
                <w:szCs w:val="22"/>
              </w:rPr>
            </w:pPr>
            <w:r w:rsidRPr="002322F9">
              <w:rPr>
                <w:rFonts w:ascii="Times New Roman" w:hAnsi="Times New Roman" w:cs="Times New Roman"/>
                <w:sz w:val="22"/>
                <w:szCs w:val="22"/>
              </w:rPr>
              <w:t>0,775</w:t>
            </w:r>
          </w:p>
        </w:tc>
        <w:tc>
          <w:tcPr>
            <w:tcW w:w="1701" w:type="dxa"/>
            <w:vAlign w:val="center"/>
          </w:tcPr>
          <w:p w14:paraId="07996A8F" w14:textId="77777777" w:rsidR="004D5B51" w:rsidRPr="002322F9" w:rsidRDefault="004D5B51" w:rsidP="004D5B51">
            <w:pPr>
              <w:spacing w:line="276" w:lineRule="auto"/>
              <w:rPr>
                <w:rFonts w:ascii="Times New Roman" w:hAnsi="Times New Roman" w:cs="Times New Roman"/>
                <w:sz w:val="22"/>
                <w:szCs w:val="22"/>
              </w:rPr>
            </w:pPr>
            <w:r w:rsidRPr="002322F9">
              <w:rPr>
                <w:rFonts w:ascii="Times New Roman" w:hAnsi="Times New Roman" w:cs="Times New Roman"/>
                <w:sz w:val="22"/>
                <w:szCs w:val="22"/>
              </w:rPr>
              <w:t>1,45</w:t>
            </w:r>
          </w:p>
        </w:tc>
        <w:tc>
          <w:tcPr>
            <w:tcW w:w="1638" w:type="dxa"/>
            <w:vAlign w:val="center"/>
          </w:tcPr>
          <w:p w14:paraId="2399AB5F" w14:textId="77777777" w:rsidR="004D5B51" w:rsidRPr="002322F9" w:rsidRDefault="004D5B51" w:rsidP="004D5B51">
            <w:pPr>
              <w:spacing w:line="276" w:lineRule="auto"/>
              <w:rPr>
                <w:rFonts w:ascii="Times New Roman" w:hAnsi="Times New Roman" w:cs="Times New Roman"/>
                <w:sz w:val="22"/>
                <w:szCs w:val="22"/>
              </w:rPr>
            </w:pPr>
            <w:r w:rsidRPr="002322F9">
              <w:rPr>
                <w:rFonts w:ascii="Times New Roman" w:hAnsi="Times New Roman" w:cs="Times New Roman"/>
                <w:sz w:val="22"/>
                <w:szCs w:val="22"/>
              </w:rPr>
              <w:t>3 кг.</w:t>
            </w:r>
          </w:p>
        </w:tc>
        <w:tc>
          <w:tcPr>
            <w:tcW w:w="1764" w:type="dxa"/>
            <w:vAlign w:val="center"/>
          </w:tcPr>
          <w:p w14:paraId="5950108F" w14:textId="77777777" w:rsidR="004D5B51" w:rsidRPr="002322F9" w:rsidRDefault="004D5B51" w:rsidP="004D5B51">
            <w:pPr>
              <w:spacing w:line="276" w:lineRule="auto"/>
              <w:rPr>
                <w:rFonts w:ascii="Times New Roman" w:hAnsi="Times New Roman" w:cs="Times New Roman"/>
                <w:sz w:val="22"/>
                <w:szCs w:val="22"/>
              </w:rPr>
            </w:pPr>
            <w:r w:rsidRPr="002322F9">
              <w:rPr>
                <w:rFonts w:ascii="Times New Roman" w:hAnsi="Times New Roman" w:cs="Times New Roman"/>
                <w:sz w:val="22"/>
                <w:szCs w:val="22"/>
              </w:rPr>
              <w:t>3,8</w:t>
            </w:r>
          </w:p>
        </w:tc>
        <w:tc>
          <w:tcPr>
            <w:tcW w:w="1701" w:type="dxa"/>
            <w:vAlign w:val="center"/>
          </w:tcPr>
          <w:p w14:paraId="6F982EDD" w14:textId="77777777" w:rsidR="004D5B51" w:rsidRPr="002322F9" w:rsidRDefault="004D5B51" w:rsidP="004D5B51">
            <w:pPr>
              <w:spacing w:line="276" w:lineRule="auto"/>
              <w:rPr>
                <w:rFonts w:ascii="Times New Roman" w:hAnsi="Times New Roman" w:cs="Times New Roman"/>
                <w:sz w:val="22"/>
                <w:szCs w:val="22"/>
              </w:rPr>
            </w:pPr>
            <w:r w:rsidRPr="002322F9">
              <w:rPr>
                <w:rFonts w:ascii="Times New Roman" w:hAnsi="Times New Roman" w:cs="Times New Roman"/>
                <w:sz w:val="22"/>
                <w:szCs w:val="22"/>
              </w:rPr>
              <w:t>0.32 кг</w:t>
            </w:r>
          </w:p>
        </w:tc>
        <w:tc>
          <w:tcPr>
            <w:tcW w:w="1589" w:type="dxa"/>
            <w:vAlign w:val="center"/>
          </w:tcPr>
          <w:p w14:paraId="3C4ACA39" w14:textId="77777777" w:rsidR="004D5B51" w:rsidRPr="002322F9" w:rsidRDefault="004D5B51" w:rsidP="004D5B51">
            <w:pPr>
              <w:spacing w:line="276" w:lineRule="auto"/>
              <w:rPr>
                <w:rFonts w:ascii="Times New Roman" w:hAnsi="Times New Roman" w:cs="Times New Roman"/>
                <w:sz w:val="22"/>
                <w:szCs w:val="22"/>
              </w:rPr>
            </w:pPr>
            <w:r w:rsidRPr="002322F9">
              <w:rPr>
                <w:rFonts w:ascii="Times New Roman" w:hAnsi="Times New Roman" w:cs="Times New Roman"/>
                <w:sz w:val="22"/>
                <w:szCs w:val="22"/>
              </w:rPr>
              <w:t>2.431</w:t>
            </w:r>
          </w:p>
        </w:tc>
        <w:tc>
          <w:tcPr>
            <w:tcW w:w="1671" w:type="dxa"/>
            <w:vAlign w:val="center"/>
          </w:tcPr>
          <w:p w14:paraId="1C3CC2F4" w14:textId="77777777" w:rsidR="004D5B51" w:rsidRPr="002322F9" w:rsidRDefault="004D5B51" w:rsidP="004D5B51">
            <w:pPr>
              <w:spacing w:line="276" w:lineRule="auto"/>
              <w:rPr>
                <w:rFonts w:ascii="Times New Roman" w:hAnsi="Times New Roman" w:cs="Times New Roman"/>
                <w:sz w:val="22"/>
                <w:szCs w:val="22"/>
              </w:rPr>
            </w:pPr>
            <w:r w:rsidRPr="002322F9">
              <w:rPr>
                <w:rFonts w:ascii="Times New Roman" w:hAnsi="Times New Roman" w:cs="Times New Roman"/>
                <w:sz w:val="22"/>
                <w:szCs w:val="22"/>
              </w:rPr>
              <w:t>2.416</w:t>
            </w:r>
          </w:p>
        </w:tc>
        <w:tc>
          <w:tcPr>
            <w:tcW w:w="1807" w:type="dxa"/>
            <w:vAlign w:val="center"/>
          </w:tcPr>
          <w:p w14:paraId="620FC0BD" w14:textId="77777777" w:rsidR="004D5B51" w:rsidRPr="002322F9" w:rsidRDefault="004D5B51" w:rsidP="004D5B51">
            <w:pPr>
              <w:spacing w:line="276" w:lineRule="auto"/>
              <w:rPr>
                <w:rFonts w:ascii="Times New Roman" w:hAnsi="Times New Roman" w:cs="Times New Roman"/>
                <w:sz w:val="22"/>
                <w:szCs w:val="22"/>
              </w:rPr>
            </w:pPr>
            <w:r w:rsidRPr="002322F9">
              <w:rPr>
                <w:rFonts w:ascii="Times New Roman" w:hAnsi="Times New Roman" w:cs="Times New Roman"/>
                <w:sz w:val="22"/>
                <w:szCs w:val="22"/>
              </w:rPr>
              <w:t>1.192</w:t>
            </w:r>
          </w:p>
        </w:tc>
      </w:tr>
      <w:tr w:rsidR="004D5B51" w:rsidRPr="007C326A" w14:paraId="071F5A5D" w14:textId="77777777" w:rsidTr="004D5B51">
        <w:tc>
          <w:tcPr>
            <w:tcW w:w="1840" w:type="dxa"/>
            <w:vAlign w:val="center"/>
          </w:tcPr>
          <w:p w14:paraId="758F7299" w14:textId="77777777" w:rsidR="004D5B51" w:rsidRPr="002322F9" w:rsidRDefault="004D5B51" w:rsidP="004D5B51">
            <w:pPr>
              <w:spacing w:line="276" w:lineRule="auto"/>
              <w:rPr>
                <w:rFonts w:ascii="Times New Roman" w:hAnsi="Times New Roman" w:cs="Times New Roman"/>
                <w:sz w:val="22"/>
                <w:szCs w:val="22"/>
              </w:rPr>
            </w:pPr>
            <w:r w:rsidRPr="002322F9">
              <w:rPr>
                <w:rFonts w:ascii="Times New Roman" w:hAnsi="Times New Roman" w:cs="Times New Roman"/>
                <w:sz w:val="22"/>
                <w:szCs w:val="22"/>
              </w:rPr>
              <w:t>Габариты, мм</w:t>
            </w:r>
          </w:p>
        </w:tc>
        <w:tc>
          <w:tcPr>
            <w:tcW w:w="1416" w:type="dxa"/>
            <w:vAlign w:val="center"/>
          </w:tcPr>
          <w:p w14:paraId="1B2C5949" w14:textId="77777777" w:rsidR="004D5B51" w:rsidRPr="002322F9" w:rsidRDefault="004D5B51" w:rsidP="004D5B51">
            <w:pPr>
              <w:spacing w:line="276" w:lineRule="auto"/>
              <w:rPr>
                <w:rFonts w:ascii="Times New Roman" w:hAnsi="Times New Roman" w:cs="Times New Roman"/>
                <w:sz w:val="22"/>
                <w:szCs w:val="22"/>
              </w:rPr>
            </w:pPr>
            <w:r w:rsidRPr="002322F9">
              <w:rPr>
                <w:rFonts w:ascii="Times New Roman" w:hAnsi="Times New Roman" w:cs="Times New Roman"/>
                <w:sz w:val="22"/>
                <w:szCs w:val="22"/>
              </w:rPr>
              <w:t>273x223x74 мм</w:t>
            </w:r>
          </w:p>
        </w:tc>
        <w:tc>
          <w:tcPr>
            <w:tcW w:w="1701" w:type="dxa"/>
            <w:vAlign w:val="center"/>
          </w:tcPr>
          <w:p w14:paraId="0F6A092F" w14:textId="77777777" w:rsidR="004D5B51" w:rsidRPr="002322F9" w:rsidRDefault="004D5B51" w:rsidP="004D5B51">
            <w:pPr>
              <w:spacing w:line="276" w:lineRule="auto"/>
              <w:rPr>
                <w:rFonts w:ascii="Times New Roman" w:hAnsi="Times New Roman" w:cs="Times New Roman"/>
                <w:sz w:val="22"/>
                <w:szCs w:val="22"/>
              </w:rPr>
            </w:pPr>
            <w:r w:rsidRPr="002322F9">
              <w:rPr>
                <w:rFonts w:ascii="Times New Roman" w:hAnsi="Times New Roman" w:cs="Times New Roman"/>
                <w:sz w:val="22"/>
                <w:szCs w:val="22"/>
              </w:rPr>
              <w:t>400 мм (сфера)</w:t>
            </w:r>
          </w:p>
        </w:tc>
        <w:tc>
          <w:tcPr>
            <w:tcW w:w="1638" w:type="dxa"/>
            <w:vAlign w:val="center"/>
          </w:tcPr>
          <w:p w14:paraId="71EF045F" w14:textId="77777777" w:rsidR="004D5B51" w:rsidRPr="002322F9" w:rsidRDefault="004D5B51" w:rsidP="004D5B51">
            <w:pPr>
              <w:spacing w:line="276" w:lineRule="auto"/>
              <w:rPr>
                <w:rFonts w:ascii="Times New Roman" w:hAnsi="Times New Roman" w:cs="Times New Roman"/>
                <w:sz w:val="22"/>
                <w:szCs w:val="22"/>
              </w:rPr>
            </w:pPr>
            <w:r w:rsidRPr="002322F9">
              <w:rPr>
                <w:rFonts w:ascii="Times New Roman" w:hAnsi="Times New Roman" w:cs="Times New Roman"/>
                <w:sz w:val="22"/>
                <w:szCs w:val="22"/>
              </w:rPr>
              <w:t>1100x1100x250 мм</w:t>
            </w:r>
          </w:p>
        </w:tc>
        <w:tc>
          <w:tcPr>
            <w:tcW w:w="1764" w:type="dxa"/>
            <w:vAlign w:val="center"/>
          </w:tcPr>
          <w:p w14:paraId="7987A878" w14:textId="77777777" w:rsidR="004D5B51" w:rsidRPr="002322F9" w:rsidRDefault="004D5B51" w:rsidP="004D5B51">
            <w:pPr>
              <w:spacing w:line="276" w:lineRule="auto"/>
              <w:rPr>
                <w:rFonts w:ascii="Times New Roman" w:hAnsi="Times New Roman" w:cs="Times New Roman"/>
                <w:sz w:val="22"/>
                <w:szCs w:val="22"/>
              </w:rPr>
            </w:pPr>
            <w:r w:rsidRPr="002322F9">
              <w:rPr>
                <w:rFonts w:ascii="Times New Roman" w:hAnsi="Times New Roman" w:cs="Times New Roman"/>
                <w:sz w:val="22"/>
                <w:szCs w:val="22"/>
              </w:rPr>
              <w:t>887×880×378 мм</w:t>
            </w:r>
          </w:p>
        </w:tc>
        <w:tc>
          <w:tcPr>
            <w:tcW w:w="1701" w:type="dxa"/>
            <w:vAlign w:val="center"/>
          </w:tcPr>
          <w:p w14:paraId="6456FC74" w14:textId="77777777" w:rsidR="004D5B51" w:rsidRPr="002322F9" w:rsidRDefault="004D5B51" w:rsidP="004D5B51">
            <w:pPr>
              <w:spacing w:line="276" w:lineRule="auto"/>
              <w:rPr>
                <w:rFonts w:ascii="Times New Roman" w:hAnsi="Times New Roman" w:cs="Times New Roman"/>
                <w:sz w:val="22"/>
                <w:szCs w:val="22"/>
              </w:rPr>
            </w:pPr>
            <w:r w:rsidRPr="002322F9">
              <w:rPr>
                <w:rFonts w:ascii="Times New Roman" w:hAnsi="Times New Roman" w:cs="Times New Roman"/>
                <w:sz w:val="22"/>
                <w:szCs w:val="22"/>
              </w:rPr>
              <w:t>175x240x65 мм.</w:t>
            </w:r>
          </w:p>
        </w:tc>
        <w:tc>
          <w:tcPr>
            <w:tcW w:w="1589" w:type="dxa"/>
            <w:vAlign w:val="center"/>
          </w:tcPr>
          <w:p w14:paraId="781FC787" w14:textId="77777777" w:rsidR="004D5B51" w:rsidRPr="002322F9" w:rsidRDefault="004D5B51" w:rsidP="004D5B51">
            <w:pPr>
              <w:spacing w:line="276" w:lineRule="auto"/>
              <w:rPr>
                <w:rFonts w:ascii="Times New Roman" w:hAnsi="Times New Roman" w:cs="Times New Roman"/>
                <w:sz w:val="22"/>
                <w:szCs w:val="22"/>
              </w:rPr>
            </w:pPr>
            <w:r w:rsidRPr="002322F9">
              <w:rPr>
                <w:rFonts w:ascii="Times New Roman" w:hAnsi="Times New Roman" w:cs="Times New Roman"/>
                <w:sz w:val="22"/>
                <w:szCs w:val="22"/>
              </w:rPr>
              <w:t>806x806x253 мм</w:t>
            </w:r>
          </w:p>
        </w:tc>
        <w:tc>
          <w:tcPr>
            <w:tcW w:w="1671" w:type="dxa"/>
            <w:vAlign w:val="center"/>
          </w:tcPr>
          <w:p w14:paraId="76367AA1" w14:textId="77777777" w:rsidR="004D5B51" w:rsidRPr="002322F9" w:rsidRDefault="004D5B51" w:rsidP="004D5B51">
            <w:pPr>
              <w:spacing w:line="276" w:lineRule="auto"/>
              <w:rPr>
                <w:rFonts w:ascii="Times New Roman" w:hAnsi="Times New Roman" w:cs="Times New Roman"/>
                <w:sz w:val="22"/>
                <w:szCs w:val="22"/>
              </w:rPr>
            </w:pPr>
            <w:r w:rsidRPr="002322F9">
              <w:rPr>
                <w:rFonts w:ascii="Times New Roman" w:hAnsi="Times New Roman" w:cs="Times New Roman"/>
                <w:sz w:val="22"/>
                <w:szCs w:val="22"/>
              </w:rPr>
              <w:t>520 х 457 х 310 мм</w:t>
            </w:r>
          </w:p>
        </w:tc>
        <w:tc>
          <w:tcPr>
            <w:tcW w:w="1807" w:type="dxa"/>
            <w:vAlign w:val="center"/>
          </w:tcPr>
          <w:p w14:paraId="230B649B" w14:textId="77777777" w:rsidR="004D5B51" w:rsidRPr="002322F9" w:rsidRDefault="004D5B51" w:rsidP="004D5B51">
            <w:pPr>
              <w:spacing w:line="276" w:lineRule="auto"/>
              <w:rPr>
                <w:rFonts w:ascii="Times New Roman" w:hAnsi="Times New Roman" w:cs="Times New Roman"/>
                <w:sz w:val="22"/>
                <w:szCs w:val="22"/>
              </w:rPr>
            </w:pPr>
            <w:r w:rsidRPr="002322F9">
              <w:rPr>
                <w:rFonts w:ascii="Times New Roman" w:hAnsi="Times New Roman" w:cs="Times New Roman"/>
                <w:sz w:val="22"/>
                <w:szCs w:val="22"/>
              </w:rPr>
              <w:t>424x354x110 мм</w:t>
            </w:r>
          </w:p>
        </w:tc>
      </w:tr>
      <w:tr w:rsidR="004D5B51" w:rsidRPr="007C326A" w14:paraId="7C971A3B" w14:textId="77777777" w:rsidTr="004D5B51">
        <w:tc>
          <w:tcPr>
            <w:tcW w:w="1840" w:type="dxa"/>
            <w:vAlign w:val="center"/>
          </w:tcPr>
          <w:p w14:paraId="58DA6345" w14:textId="77777777" w:rsidR="004D5B51" w:rsidRPr="002322F9" w:rsidRDefault="004D5B51" w:rsidP="004D5B51">
            <w:pPr>
              <w:spacing w:line="276" w:lineRule="auto"/>
              <w:jc w:val="left"/>
              <w:rPr>
                <w:rFonts w:ascii="Times New Roman" w:hAnsi="Times New Roman" w:cs="Times New Roman"/>
                <w:sz w:val="22"/>
                <w:szCs w:val="22"/>
              </w:rPr>
            </w:pPr>
            <w:r w:rsidRPr="002322F9">
              <w:rPr>
                <w:rFonts w:ascii="Times New Roman" w:hAnsi="Times New Roman" w:cs="Times New Roman"/>
                <w:sz w:val="22"/>
                <w:szCs w:val="22"/>
              </w:rPr>
              <w:t xml:space="preserve">Интегрированные сенсоры </w:t>
            </w:r>
          </w:p>
        </w:tc>
        <w:tc>
          <w:tcPr>
            <w:tcW w:w="1416" w:type="dxa"/>
            <w:vAlign w:val="center"/>
          </w:tcPr>
          <w:p w14:paraId="4D1F44D4" w14:textId="77777777" w:rsidR="004D5B51" w:rsidRPr="002322F9" w:rsidRDefault="004D5B51" w:rsidP="004D5B51">
            <w:pPr>
              <w:spacing w:line="276" w:lineRule="auto"/>
              <w:jc w:val="left"/>
              <w:rPr>
                <w:rFonts w:ascii="Times New Roman" w:hAnsi="Times New Roman" w:cs="Times New Roman"/>
                <w:sz w:val="22"/>
                <w:szCs w:val="22"/>
              </w:rPr>
            </w:pPr>
            <w:r w:rsidRPr="002322F9">
              <w:rPr>
                <w:rFonts w:ascii="Times New Roman" w:hAnsi="Times New Roman" w:cs="Times New Roman"/>
                <w:sz w:val="22"/>
                <w:szCs w:val="22"/>
              </w:rPr>
              <w:t>6 видеокамер кругового обзора, барометр</w:t>
            </w:r>
          </w:p>
        </w:tc>
        <w:tc>
          <w:tcPr>
            <w:tcW w:w="1701" w:type="dxa"/>
            <w:vAlign w:val="center"/>
          </w:tcPr>
          <w:p w14:paraId="43A04F09" w14:textId="77777777" w:rsidR="004D5B51" w:rsidRPr="002322F9" w:rsidRDefault="004D5B51" w:rsidP="004D5B51">
            <w:pPr>
              <w:spacing w:line="276" w:lineRule="auto"/>
              <w:jc w:val="left"/>
              <w:rPr>
                <w:rFonts w:ascii="Times New Roman" w:hAnsi="Times New Roman" w:cs="Times New Roman"/>
                <w:sz w:val="22"/>
                <w:szCs w:val="22"/>
              </w:rPr>
            </w:pPr>
            <w:r w:rsidRPr="002322F9">
              <w:rPr>
                <w:rFonts w:ascii="Times New Roman" w:hAnsi="Times New Roman" w:cs="Times New Roman"/>
                <w:sz w:val="22"/>
                <w:szCs w:val="22"/>
              </w:rPr>
              <w:t>Инерциальный, магнетометр, барометр, 7 визуальных и 7 датчиков дистанции</w:t>
            </w:r>
          </w:p>
        </w:tc>
        <w:tc>
          <w:tcPr>
            <w:tcW w:w="1638" w:type="dxa"/>
            <w:vAlign w:val="center"/>
          </w:tcPr>
          <w:p w14:paraId="7804D3D3" w14:textId="77777777" w:rsidR="004D5B51" w:rsidRPr="00FB53EA" w:rsidRDefault="004D5B51" w:rsidP="004D5B51">
            <w:pPr>
              <w:spacing w:line="276" w:lineRule="auto"/>
              <w:jc w:val="left"/>
              <w:rPr>
                <w:rFonts w:ascii="Times New Roman" w:hAnsi="Times New Roman" w:cs="Times New Roman"/>
                <w:sz w:val="22"/>
                <w:szCs w:val="22"/>
                <w:lang w:val="en-US"/>
              </w:rPr>
            </w:pPr>
            <w:r w:rsidRPr="002322F9">
              <w:rPr>
                <w:rFonts w:ascii="Times New Roman" w:hAnsi="Times New Roman" w:cs="Times New Roman"/>
                <w:sz w:val="22"/>
                <w:szCs w:val="22"/>
              </w:rPr>
              <w:t>Инерциальный</w:t>
            </w:r>
            <w:r w:rsidRPr="00FB53EA">
              <w:rPr>
                <w:rFonts w:ascii="Times New Roman" w:hAnsi="Times New Roman" w:cs="Times New Roman"/>
                <w:sz w:val="22"/>
                <w:szCs w:val="22"/>
                <w:lang w:val="en-US"/>
              </w:rPr>
              <w:t xml:space="preserve">, </w:t>
            </w:r>
            <w:r w:rsidRPr="002322F9">
              <w:rPr>
                <w:rFonts w:ascii="Times New Roman" w:hAnsi="Times New Roman" w:cs="Times New Roman"/>
                <w:sz w:val="22"/>
                <w:szCs w:val="22"/>
              </w:rPr>
              <w:t>магнетометр</w:t>
            </w:r>
            <w:r w:rsidRPr="00FB53EA">
              <w:rPr>
                <w:rFonts w:ascii="Times New Roman" w:hAnsi="Times New Roman" w:cs="Times New Roman"/>
                <w:sz w:val="22"/>
                <w:szCs w:val="22"/>
                <w:lang w:val="en-US"/>
              </w:rPr>
              <w:t xml:space="preserve">, </w:t>
            </w:r>
            <w:r w:rsidRPr="002322F9">
              <w:rPr>
                <w:rFonts w:ascii="Times New Roman" w:hAnsi="Times New Roman" w:cs="Times New Roman"/>
                <w:sz w:val="22"/>
                <w:szCs w:val="22"/>
              </w:rPr>
              <w:t>барометр</w:t>
            </w:r>
            <w:r w:rsidRPr="00FB53EA">
              <w:rPr>
                <w:rFonts w:ascii="Times New Roman" w:hAnsi="Times New Roman" w:cs="Times New Roman"/>
                <w:sz w:val="22"/>
                <w:szCs w:val="22"/>
                <w:lang w:val="en-US"/>
              </w:rPr>
              <w:t>, RealSense T265 camera, RealSense D435 camera</w:t>
            </w:r>
          </w:p>
        </w:tc>
        <w:tc>
          <w:tcPr>
            <w:tcW w:w="1764" w:type="dxa"/>
            <w:vAlign w:val="center"/>
          </w:tcPr>
          <w:p w14:paraId="6C3F3166" w14:textId="77777777" w:rsidR="004D5B51" w:rsidRPr="002322F9" w:rsidRDefault="004D5B51" w:rsidP="004D5B51">
            <w:pPr>
              <w:spacing w:line="276" w:lineRule="auto"/>
              <w:jc w:val="left"/>
              <w:rPr>
                <w:rFonts w:ascii="Times New Roman" w:hAnsi="Times New Roman" w:cs="Times New Roman"/>
                <w:sz w:val="22"/>
                <w:szCs w:val="22"/>
              </w:rPr>
            </w:pPr>
            <w:r w:rsidRPr="002322F9">
              <w:rPr>
                <w:rFonts w:ascii="Times New Roman" w:hAnsi="Times New Roman" w:cs="Times New Roman"/>
                <w:sz w:val="22"/>
                <w:szCs w:val="22"/>
              </w:rPr>
              <w:t>Инерциальный, магнетометр, барометр, ИК, УЗ, камеры переднего обзора.</w:t>
            </w:r>
          </w:p>
        </w:tc>
        <w:tc>
          <w:tcPr>
            <w:tcW w:w="1701" w:type="dxa"/>
            <w:vAlign w:val="center"/>
          </w:tcPr>
          <w:p w14:paraId="4F56F7B0" w14:textId="77777777" w:rsidR="004D5B51" w:rsidRPr="002322F9" w:rsidRDefault="004D5B51" w:rsidP="004D5B51">
            <w:pPr>
              <w:spacing w:line="276" w:lineRule="auto"/>
              <w:jc w:val="left"/>
              <w:rPr>
                <w:rFonts w:ascii="Times New Roman" w:hAnsi="Times New Roman" w:cs="Times New Roman"/>
                <w:sz w:val="22"/>
                <w:szCs w:val="22"/>
              </w:rPr>
            </w:pPr>
            <w:r w:rsidRPr="002322F9">
              <w:rPr>
                <w:rFonts w:ascii="Times New Roman" w:hAnsi="Times New Roman" w:cs="Times New Roman"/>
                <w:sz w:val="22"/>
                <w:szCs w:val="22"/>
              </w:rPr>
              <w:t xml:space="preserve">Инерциальный, магнетометр, барометр, ИК, камеры переднего обзора, GPS. </w:t>
            </w:r>
          </w:p>
        </w:tc>
        <w:tc>
          <w:tcPr>
            <w:tcW w:w="1589" w:type="dxa"/>
            <w:vAlign w:val="center"/>
          </w:tcPr>
          <w:p w14:paraId="5668E87D" w14:textId="77777777" w:rsidR="004D5B51" w:rsidRPr="002322F9" w:rsidRDefault="004D5B51" w:rsidP="004D5B51">
            <w:pPr>
              <w:spacing w:line="276" w:lineRule="auto"/>
              <w:jc w:val="left"/>
              <w:rPr>
                <w:rFonts w:ascii="Times New Roman" w:hAnsi="Times New Roman" w:cs="Times New Roman"/>
                <w:sz w:val="22"/>
                <w:szCs w:val="22"/>
              </w:rPr>
            </w:pPr>
            <w:r w:rsidRPr="002322F9">
              <w:rPr>
                <w:rFonts w:ascii="Times New Roman" w:hAnsi="Times New Roman" w:cs="Times New Roman"/>
                <w:sz w:val="22"/>
                <w:szCs w:val="22"/>
              </w:rPr>
              <w:t xml:space="preserve">Магнитометр, гироскоп </w:t>
            </w:r>
          </w:p>
        </w:tc>
        <w:tc>
          <w:tcPr>
            <w:tcW w:w="1671" w:type="dxa"/>
            <w:vAlign w:val="center"/>
          </w:tcPr>
          <w:p w14:paraId="11ABDD2D" w14:textId="77777777" w:rsidR="004D5B51" w:rsidRPr="002322F9" w:rsidRDefault="004D5B51" w:rsidP="004D5B51">
            <w:pPr>
              <w:spacing w:line="276" w:lineRule="auto"/>
              <w:jc w:val="left"/>
              <w:rPr>
                <w:rFonts w:ascii="Times New Roman" w:hAnsi="Times New Roman" w:cs="Times New Roman"/>
                <w:sz w:val="22"/>
                <w:szCs w:val="22"/>
              </w:rPr>
            </w:pPr>
            <w:r w:rsidRPr="002322F9">
              <w:rPr>
                <w:rFonts w:ascii="Times New Roman" w:hAnsi="Times New Roman" w:cs="Times New Roman"/>
                <w:sz w:val="22"/>
                <w:szCs w:val="22"/>
              </w:rPr>
              <w:t>Инерциальный, магнетометр, барометр, 1 визуальный</w:t>
            </w:r>
          </w:p>
        </w:tc>
        <w:tc>
          <w:tcPr>
            <w:tcW w:w="1807" w:type="dxa"/>
            <w:vAlign w:val="center"/>
          </w:tcPr>
          <w:p w14:paraId="0950D20E" w14:textId="77777777" w:rsidR="004D5B51" w:rsidRPr="002322F9" w:rsidRDefault="004D5B51" w:rsidP="004D5B51">
            <w:pPr>
              <w:spacing w:line="276" w:lineRule="auto"/>
              <w:jc w:val="left"/>
              <w:rPr>
                <w:rFonts w:ascii="Times New Roman" w:hAnsi="Times New Roman" w:cs="Times New Roman"/>
                <w:sz w:val="22"/>
                <w:szCs w:val="22"/>
              </w:rPr>
            </w:pPr>
            <w:r w:rsidRPr="002322F9">
              <w:rPr>
                <w:rFonts w:ascii="Times New Roman" w:hAnsi="Times New Roman" w:cs="Times New Roman"/>
                <w:sz w:val="22"/>
                <w:szCs w:val="22"/>
              </w:rPr>
              <w:t>5 стереокамер, Система всенаправленного бинокулярного зрения, Инерциальный, магнетометр, барометр</w:t>
            </w:r>
          </w:p>
        </w:tc>
      </w:tr>
      <w:tr w:rsidR="004D5B51" w:rsidRPr="007C326A" w14:paraId="566EAA3F" w14:textId="77777777" w:rsidTr="004D5B51">
        <w:tc>
          <w:tcPr>
            <w:tcW w:w="1840" w:type="dxa"/>
            <w:vAlign w:val="center"/>
          </w:tcPr>
          <w:p w14:paraId="4BD63DA6" w14:textId="77777777" w:rsidR="004D5B51" w:rsidRPr="002322F9" w:rsidRDefault="004D5B51" w:rsidP="004D5B51">
            <w:pPr>
              <w:spacing w:line="276" w:lineRule="auto"/>
              <w:rPr>
                <w:rFonts w:ascii="Times New Roman" w:hAnsi="Times New Roman" w:cs="Times New Roman"/>
                <w:sz w:val="22"/>
                <w:szCs w:val="22"/>
              </w:rPr>
            </w:pPr>
            <w:r w:rsidRPr="002322F9">
              <w:rPr>
                <w:rFonts w:ascii="Times New Roman" w:hAnsi="Times New Roman" w:cs="Times New Roman"/>
                <w:sz w:val="22"/>
                <w:szCs w:val="22"/>
              </w:rPr>
              <w:t>Наличие SDK</w:t>
            </w:r>
          </w:p>
        </w:tc>
        <w:tc>
          <w:tcPr>
            <w:tcW w:w="1416" w:type="dxa"/>
            <w:vAlign w:val="center"/>
          </w:tcPr>
          <w:p w14:paraId="7507D8A7" w14:textId="77777777" w:rsidR="004D5B51" w:rsidRPr="002322F9" w:rsidRDefault="004D5B51" w:rsidP="004D5B51">
            <w:pPr>
              <w:spacing w:line="276" w:lineRule="auto"/>
              <w:jc w:val="left"/>
              <w:rPr>
                <w:rFonts w:ascii="Times New Roman" w:hAnsi="Times New Roman" w:cs="Times New Roman"/>
                <w:sz w:val="22"/>
                <w:szCs w:val="22"/>
              </w:rPr>
            </w:pPr>
            <w:r w:rsidRPr="002322F9">
              <w:rPr>
                <w:rFonts w:ascii="Times New Roman" w:hAnsi="Times New Roman" w:cs="Times New Roman"/>
                <w:sz w:val="22"/>
                <w:szCs w:val="22"/>
              </w:rPr>
              <w:t>SDK есть</w:t>
            </w:r>
          </w:p>
        </w:tc>
        <w:tc>
          <w:tcPr>
            <w:tcW w:w="1701" w:type="dxa"/>
            <w:vAlign w:val="center"/>
          </w:tcPr>
          <w:p w14:paraId="490F6638" w14:textId="77777777" w:rsidR="004D5B51" w:rsidRPr="002322F9" w:rsidRDefault="004D5B51" w:rsidP="004D5B51">
            <w:pPr>
              <w:spacing w:line="276" w:lineRule="auto"/>
              <w:jc w:val="left"/>
              <w:rPr>
                <w:rFonts w:ascii="Times New Roman" w:hAnsi="Times New Roman" w:cs="Times New Roman"/>
                <w:sz w:val="22"/>
                <w:szCs w:val="22"/>
              </w:rPr>
            </w:pPr>
            <w:r w:rsidRPr="002322F9">
              <w:rPr>
                <w:rFonts w:ascii="Times New Roman" w:hAnsi="Times New Roman" w:cs="Times New Roman"/>
                <w:sz w:val="22"/>
                <w:szCs w:val="22"/>
              </w:rPr>
              <w:t>SDK есть</w:t>
            </w:r>
          </w:p>
        </w:tc>
        <w:tc>
          <w:tcPr>
            <w:tcW w:w="1638" w:type="dxa"/>
            <w:vAlign w:val="center"/>
          </w:tcPr>
          <w:p w14:paraId="6ED14D61" w14:textId="77777777" w:rsidR="004D5B51" w:rsidRPr="002322F9" w:rsidRDefault="004D5B51" w:rsidP="004D5B51">
            <w:pPr>
              <w:spacing w:line="276" w:lineRule="auto"/>
              <w:jc w:val="left"/>
              <w:rPr>
                <w:rFonts w:ascii="Times New Roman" w:hAnsi="Times New Roman" w:cs="Times New Roman"/>
                <w:sz w:val="22"/>
                <w:szCs w:val="22"/>
              </w:rPr>
            </w:pPr>
            <w:r w:rsidRPr="002322F9">
              <w:rPr>
                <w:rFonts w:ascii="Times New Roman" w:hAnsi="Times New Roman" w:cs="Times New Roman"/>
                <w:sz w:val="22"/>
                <w:szCs w:val="22"/>
              </w:rPr>
              <w:t xml:space="preserve">Открытая платформа </w:t>
            </w:r>
            <w:proofErr w:type="spellStart"/>
            <w:r w:rsidRPr="002322F9">
              <w:rPr>
                <w:rFonts w:ascii="Times New Roman" w:hAnsi="Times New Roman" w:cs="Times New Roman"/>
                <w:sz w:val="22"/>
                <w:szCs w:val="22"/>
              </w:rPr>
              <w:t>Pixhawk</w:t>
            </w:r>
            <w:proofErr w:type="spellEnd"/>
          </w:p>
        </w:tc>
        <w:tc>
          <w:tcPr>
            <w:tcW w:w="1764" w:type="dxa"/>
            <w:vAlign w:val="center"/>
          </w:tcPr>
          <w:p w14:paraId="6E9276AD" w14:textId="77777777" w:rsidR="004D5B51" w:rsidRPr="002322F9" w:rsidRDefault="004D5B51" w:rsidP="004D5B51">
            <w:pPr>
              <w:spacing w:line="276" w:lineRule="auto"/>
              <w:jc w:val="left"/>
              <w:rPr>
                <w:rFonts w:ascii="Times New Roman" w:hAnsi="Times New Roman" w:cs="Times New Roman"/>
                <w:sz w:val="22"/>
                <w:szCs w:val="22"/>
              </w:rPr>
            </w:pPr>
            <w:r w:rsidRPr="002322F9">
              <w:rPr>
                <w:rFonts w:ascii="Times New Roman" w:hAnsi="Times New Roman" w:cs="Times New Roman"/>
                <w:sz w:val="22"/>
                <w:szCs w:val="22"/>
              </w:rPr>
              <w:t>SDK есть</w:t>
            </w:r>
          </w:p>
        </w:tc>
        <w:tc>
          <w:tcPr>
            <w:tcW w:w="1701" w:type="dxa"/>
            <w:vAlign w:val="center"/>
          </w:tcPr>
          <w:p w14:paraId="03DFAF2E" w14:textId="77777777" w:rsidR="004D5B51" w:rsidRPr="002322F9" w:rsidRDefault="004D5B51" w:rsidP="004D5B51">
            <w:pPr>
              <w:spacing w:line="276" w:lineRule="auto"/>
              <w:jc w:val="left"/>
              <w:rPr>
                <w:rFonts w:ascii="Times New Roman" w:hAnsi="Times New Roman" w:cs="Times New Roman"/>
                <w:sz w:val="22"/>
                <w:szCs w:val="22"/>
              </w:rPr>
            </w:pPr>
            <w:r w:rsidRPr="002322F9">
              <w:rPr>
                <w:rFonts w:ascii="Times New Roman" w:hAnsi="Times New Roman" w:cs="Times New Roman"/>
                <w:sz w:val="22"/>
                <w:szCs w:val="22"/>
              </w:rPr>
              <w:t>- SDK есть</w:t>
            </w:r>
          </w:p>
        </w:tc>
        <w:tc>
          <w:tcPr>
            <w:tcW w:w="1589" w:type="dxa"/>
            <w:vAlign w:val="center"/>
          </w:tcPr>
          <w:p w14:paraId="37503394" w14:textId="77777777" w:rsidR="004D5B51" w:rsidRPr="002322F9" w:rsidRDefault="004D5B51" w:rsidP="004D5B51">
            <w:pPr>
              <w:spacing w:line="276" w:lineRule="auto"/>
              <w:jc w:val="left"/>
              <w:rPr>
                <w:rFonts w:ascii="Times New Roman" w:hAnsi="Times New Roman" w:cs="Times New Roman"/>
                <w:sz w:val="22"/>
                <w:szCs w:val="22"/>
              </w:rPr>
            </w:pPr>
            <w:r w:rsidRPr="002322F9">
              <w:rPr>
                <w:rFonts w:ascii="Times New Roman" w:hAnsi="Times New Roman" w:cs="Times New Roman"/>
                <w:sz w:val="22"/>
                <w:szCs w:val="22"/>
              </w:rPr>
              <w:t>SDK есть</w:t>
            </w:r>
          </w:p>
        </w:tc>
        <w:tc>
          <w:tcPr>
            <w:tcW w:w="1671" w:type="dxa"/>
            <w:vAlign w:val="center"/>
          </w:tcPr>
          <w:p w14:paraId="1AD793A1" w14:textId="77777777" w:rsidR="004D5B51" w:rsidRPr="002322F9" w:rsidRDefault="004D5B51" w:rsidP="004D5B51">
            <w:pPr>
              <w:spacing w:line="276" w:lineRule="auto"/>
              <w:jc w:val="left"/>
              <w:rPr>
                <w:rFonts w:ascii="Times New Roman" w:hAnsi="Times New Roman" w:cs="Times New Roman"/>
                <w:sz w:val="22"/>
                <w:szCs w:val="22"/>
              </w:rPr>
            </w:pPr>
            <w:r w:rsidRPr="002322F9">
              <w:rPr>
                <w:rFonts w:ascii="Times New Roman" w:hAnsi="Times New Roman" w:cs="Times New Roman"/>
                <w:sz w:val="22"/>
                <w:szCs w:val="22"/>
              </w:rPr>
              <w:t>SDK есть</w:t>
            </w:r>
          </w:p>
        </w:tc>
        <w:tc>
          <w:tcPr>
            <w:tcW w:w="1807" w:type="dxa"/>
            <w:vAlign w:val="center"/>
          </w:tcPr>
          <w:p w14:paraId="5B473950" w14:textId="77777777" w:rsidR="004D5B51" w:rsidRPr="002322F9" w:rsidRDefault="004D5B51" w:rsidP="004D5B51">
            <w:pPr>
              <w:spacing w:line="276" w:lineRule="auto"/>
              <w:jc w:val="left"/>
              <w:rPr>
                <w:rFonts w:ascii="Times New Roman" w:hAnsi="Times New Roman" w:cs="Times New Roman"/>
                <w:sz w:val="22"/>
                <w:szCs w:val="22"/>
              </w:rPr>
            </w:pPr>
            <w:r w:rsidRPr="002322F9">
              <w:rPr>
                <w:rFonts w:ascii="Times New Roman" w:hAnsi="Times New Roman" w:cs="Times New Roman"/>
                <w:sz w:val="22"/>
                <w:szCs w:val="22"/>
              </w:rPr>
              <w:t>Нет SDK</w:t>
            </w:r>
          </w:p>
        </w:tc>
      </w:tr>
      <w:tr w:rsidR="004D5B51" w:rsidRPr="007C326A" w14:paraId="799084CE" w14:textId="77777777" w:rsidTr="004D5B51">
        <w:tc>
          <w:tcPr>
            <w:tcW w:w="1840" w:type="dxa"/>
            <w:vAlign w:val="center"/>
          </w:tcPr>
          <w:p w14:paraId="6E861A36" w14:textId="77777777" w:rsidR="004D5B51" w:rsidRPr="002322F9" w:rsidRDefault="004D5B51" w:rsidP="004D5B51">
            <w:pPr>
              <w:spacing w:line="276" w:lineRule="auto"/>
              <w:rPr>
                <w:rFonts w:ascii="Times New Roman" w:hAnsi="Times New Roman" w:cs="Times New Roman"/>
                <w:sz w:val="22"/>
                <w:szCs w:val="22"/>
              </w:rPr>
            </w:pPr>
            <w:r w:rsidRPr="002322F9">
              <w:rPr>
                <w:rFonts w:ascii="Times New Roman" w:hAnsi="Times New Roman" w:cs="Times New Roman"/>
                <w:sz w:val="22"/>
                <w:szCs w:val="22"/>
              </w:rPr>
              <w:t xml:space="preserve">Время полета </w:t>
            </w:r>
          </w:p>
        </w:tc>
        <w:tc>
          <w:tcPr>
            <w:tcW w:w="1416" w:type="dxa"/>
            <w:vAlign w:val="center"/>
          </w:tcPr>
          <w:p w14:paraId="29A875F7" w14:textId="77777777" w:rsidR="004D5B51" w:rsidRPr="002322F9" w:rsidRDefault="004D5B51" w:rsidP="004D5B51">
            <w:pPr>
              <w:spacing w:line="276" w:lineRule="auto"/>
              <w:jc w:val="left"/>
              <w:rPr>
                <w:rFonts w:ascii="Times New Roman" w:hAnsi="Times New Roman" w:cs="Times New Roman"/>
                <w:sz w:val="22"/>
                <w:szCs w:val="22"/>
              </w:rPr>
            </w:pPr>
            <w:r w:rsidRPr="002322F9">
              <w:rPr>
                <w:rFonts w:ascii="Times New Roman" w:hAnsi="Times New Roman" w:cs="Times New Roman"/>
                <w:sz w:val="22"/>
                <w:szCs w:val="22"/>
              </w:rPr>
              <w:t>До 23 мин</w:t>
            </w:r>
          </w:p>
        </w:tc>
        <w:tc>
          <w:tcPr>
            <w:tcW w:w="1701" w:type="dxa"/>
            <w:vAlign w:val="center"/>
          </w:tcPr>
          <w:p w14:paraId="3EC25162" w14:textId="77777777" w:rsidR="004D5B51" w:rsidRPr="002322F9" w:rsidRDefault="004D5B51" w:rsidP="004D5B51">
            <w:pPr>
              <w:spacing w:line="276" w:lineRule="auto"/>
              <w:jc w:val="left"/>
              <w:rPr>
                <w:rFonts w:ascii="Times New Roman" w:hAnsi="Times New Roman" w:cs="Times New Roman"/>
                <w:sz w:val="22"/>
                <w:szCs w:val="22"/>
              </w:rPr>
            </w:pPr>
            <w:r w:rsidRPr="002322F9">
              <w:rPr>
                <w:rFonts w:ascii="Times New Roman" w:hAnsi="Times New Roman" w:cs="Times New Roman"/>
                <w:sz w:val="22"/>
                <w:szCs w:val="22"/>
              </w:rPr>
              <w:t>До 10 мин</w:t>
            </w:r>
          </w:p>
        </w:tc>
        <w:tc>
          <w:tcPr>
            <w:tcW w:w="1638" w:type="dxa"/>
            <w:vAlign w:val="center"/>
          </w:tcPr>
          <w:p w14:paraId="3FB8EF79" w14:textId="77777777" w:rsidR="004D5B51" w:rsidRPr="002322F9" w:rsidRDefault="004D5B51" w:rsidP="004D5B51">
            <w:pPr>
              <w:spacing w:line="276" w:lineRule="auto"/>
              <w:jc w:val="left"/>
              <w:rPr>
                <w:rFonts w:ascii="Times New Roman" w:hAnsi="Times New Roman" w:cs="Times New Roman"/>
                <w:sz w:val="22"/>
                <w:szCs w:val="22"/>
              </w:rPr>
            </w:pPr>
            <w:r w:rsidRPr="002322F9">
              <w:rPr>
                <w:rFonts w:ascii="Times New Roman" w:hAnsi="Times New Roman" w:cs="Times New Roman"/>
                <w:sz w:val="22"/>
                <w:szCs w:val="22"/>
              </w:rPr>
              <w:t>До 20 мин</w:t>
            </w:r>
          </w:p>
        </w:tc>
        <w:tc>
          <w:tcPr>
            <w:tcW w:w="1764" w:type="dxa"/>
            <w:vAlign w:val="center"/>
          </w:tcPr>
          <w:p w14:paraId="34C7CAC0" w14:textId="77777777" w:rsidR="004D5B51" w:rsidRPr="002322F9" w:rsidRDefault="004D5B51" w:rsidP="004D5B51">
            <w:pPr>
              <w:spacing w:line="276" w:lineRule="auto"/>
              <w:jc w:val="left"/>
              <w:rPr>
                <w:rFonts w:ascii="Times New Roman" w:hAnsi="Times New Roman" w:cs="Times New Roman"/>
                <w:sz w:val="22"/>
                <w:szCs w:val="22"/>
              </w:rPr>
            </w:pPr>
            <w:r w:rsidRPr="002322F9">
              <w:rPr>
                <w:rFonts w:ascii="Times New Roman" w:hAnsi="Times New Roman" w:cs="Times New Roman"/>
                <w:sz w:val="22"/>
                <w:szCs w:val="22"/>
              </w:rPr>
              <w:t>От 13 до 24 минут в зависимости от типа АКБ</w:t>
            </w:r>
          </w:p>
        </w:tc>
        <w:tc>
          <w:tcPr>
            <w:tcW w:w="1701" w:type="dxa"/>
            <w:vAlign w:val="center"/>
          </w:tcPr>
          <w:p w14:paraId="6FBA00C3" w14:textId="77777777" w:rsidR="004D5B51" w:rsidRPr="002322F9" w:rsidRDefault="004D5B51" w:rsidP="004D5B51">
            <w:pPr>
              <w:spacing w:line="276" w:lineRule="auto"/>
              <w:jc w:val="left"/>
              <w:rPr>
                <w:rFonts w:ascii="Times New Roman" w:hAnsi="Times New Roman" w:cs="Times New Roman"/>
                <w:sz w:val="22"/>
                <w:szCs w:val="22"/>
              </w:rPr>
            </w:pPr>
            <w:r w:rsidRPr="002322F9">
              <w:rPr>
                <w:rFonts w:ascii="Times New Roman" w:hAnsi="Times New Roman" w:cs="Times New Roman"/>
                <w:sz w:val="22"/>
                <w:szCs w:val="22"/>
              </w:rPr>
              <w:t xml:space="preserve">До 25 мин. </w:t>
            </w:r>
          </w:p>
        </w:tc>
        <w:tc>
          <w:tcPr>
            <w:tcW w:w="1589" w:type="dxa"/>
            <w:vAlign w:val="center"/>
          </w:tcPr>
          <w:p w14:paraId="4DBC30F3" w14:textId="77777777" w:rsidR="004D5B51" w:rsidRPr="002322F9" w:rsidRDefault="004D5B51" w:rsidP="004D5B51">
            <w:pPr>
              <w:spacing w:line="276" w:lineRule="auto"/>
              <w:jc w:val="left"/>
              <w:rPr>
                <w:rFonts w:ascii="Times New Roman" w:hAnsi="Times New Roman" w:cs="Times New Roman"/>
                <w:sz w:val="22"/>
                <w:szCs w:val="22"/>
              </w:rPr>
            </w:pPr>
            <w:r w:rsidRPr="002322F9">
              <w:rPr>
                <w:rFonts w:ascii="Times New Roman" w:hAnsi="Times New Roman" w:cs="Times New Roman"/>
                <w:sz w:val="22"/>
                <w:szCs w:val="22"/>
              </w:rPr>
              <w:t>От 13 до 22 мин.</w:t>
            </w:r>
          </w:p>
        </w:tc>
        <w:tc>
          <w:tcPr>
            <w:tcW w:w="1671" w:type="dxa"/>
            <w:vAlign w:val="center"/>
          </w:tcPr>
          <w:p w14:paraId="47AEBAB6" w14:textId="77777777" w:rsidR="004D5B51" w:rsidRPr="002322F9" w:rsidRDefault="004D5B51" w:rsidP="004D5B51">
            <w:pPr>
              <w:spacing w:line="276" w:lineRule="auto"/>
              <w:jc w:val="left"/>
              <w:rPr>
                <w:rFonts w:ascii="Times New Roman" w:hAnsi="Times New Roman" w:cs="Times New Roman"/>
                <w:sz w:val="22"/>
                <w:szCs w:val="22"/>
              </w:rPr>
            </w:pPr>
            <w:r w:rsidRPr="002322F9">
              <w:rPr>
                <w:rFonts w:ascii="Times New Roman" w:hAnsi="Times New Roman" w:cs="Times New Roman"/>
                <w:sz w:val="22"/>
                <w:szCs w:val="22"/>
              </w:rPr>
              <w:t>До 30 мин</w:t>
            </w:r>
          </w:p>
        </w:tc>
        <w:tc>
          <w:tcPr>
            <w:tcW w:w="1807" w:type="dxa"/>
            <w:vAlign w:val="center"/>
          </w:tcPr>
          <w:p w14:paraId="153DA931" w14:textId="77777777" w:rsidR="004D5B51" w:rsidRPr="002322F9" w:rsidRDefault="004D5B51" w:rsidP="004D5B51">
            <w:pPr>
              <w:spacing w:line="276" w:lineRule="auto"/>
              <w:jc w:val="left"/>
              <w:rPr>
                <w:rFonts w:ascii="Times New Roman" w:hAnsi="Times New Roman" w:cs="Times New Roman"/>
                <w:sz w:val="22"/>
                <w:szCs w:val="22"/>
              </w:rPr>
            </w:pPr>
            <w:r w:rsidRPr="002322F9">
              <w:rPr>
                <w:rFonts w:ascii="Times New Roman" w:hAnsi="Times New Roman" w:cs="Times New Roman"/>
                <w:sz w:val="22"/>
                <w:szCs w:val="22"/>
              </w:rPr>
              <w:t>До 40 мин</w:t>
            </w:r>
          </w:p>
        </w:tc>
      </w:tr>
      <w:tr w:rsidR="004D5B51" w:rsidRPr="007C326A" w14:paraId="7BF8439E" w14:textId="77777777" w:rsidTr="004D5B51">
        <w:tc>
          <w:tcPr>
            <w:tcW w:w="1840" w:type="dxa"/>
            <w:vAlign w:val="center"/>
          </w:tcPr>
          <w:p w14:paraId="3843C208" w14:textId="77777777" w:rsidR="004D5B51" w:rsidRPr="002322F9" w:rsidRDefault="004D5B51" w:rsidP="004D5B51">
            <w:pPr>
              <w:spacing w:line="276" w:lineRule="auto"/>
              <w:rPr>
                <w:rFonts w:ascii="Times New Roman" w:hAnsi="Times New Roman" w:cs="Times New Roman"/>
                <w:sz w:val="22"/>
                <w:szCs w:val="22"/>
              </w:rPr>
            </w:pPr>
            <w:r w:rsidRPr="002322F9">
              <w:rPr>
                <w:rFonts w:ascii="Times New Roman" w:hAnsi="Times New Roman" w:cs="Times New Roman"/>
                <w:sz w:val="22"/>
                <w:szCs w:val="22"/>
              </w:rPr>
              <w:t xml:space="preserve">Стоимость  </w:t>
            </w:r>
          </w:p>
        </w:tc>
        <w:tc>
          <w:tcPr>
            <w:tcW w:w="1416" w:type="dxa"/>
            <w:vAlign w:val="center"/>
          </w:tcPr>
          <w:p w14:paraId="1A7775AA" w14:textId="77777777" w:rsidR="004D5B51" w:rsidRPr="002322F9" w:rsidRDefault="004D5B51" w:rsidP="004D5B51">
            <w:pPr>
              <w:spacing w:line="276" w:lineRule="auto"/>
              <w:jc w:val="left"/>
              <w:rPr>
                <w:rFonts w:ascii="Times New Roman" w:hAnsi="Times New Roman" w:cs="Times New Roman"/>
                <w:sz w:val="22"/>
                <w:szCs w:val="22"/>
              </w:rPr>
            </w:pPr>
            <w:r w:rsidRPr="002322F9">
              <w:rPr>
                <w:rFonts w:ascii="Times New Roman" w:hAnsi="Times New Roman" w:cs="Times New Roman"/>
                <w:sz w:val="22"/>
                <w:szCs w:val="22"/>
              </w:rPr>
              <w:t xml:space="preserve">От 101000 руб. </w:t>
            </w:r>
          </w:p>
        </w:tc>
        <w:tc>
          <w:tcPr>
            <w:tcW w:w="1701" w:type="dxa"/>
            <w:vAlign w:val="center"/>
          </w:tcPr>
          <w:p w14:paraId="73E9BC8B" w14:textId="77777777" w:rsidR="004D5B51" w:rsidRPr="002322F9" w:rsidRDefault="004D5B51" w:rsidP="004D5B51">
            <w:pPr>
              <w:spacing w:line="276" w:lineRule="auto"/>
              <w:jc w:val="left"/>
              <w:rPr>
                <w:rFonts w:ascii="Times New Roman" w:hAnsi="Times New Roman" w:cs="Times New Roman"/>
                <w:sz w:val="22"/>
                <w:szCs w:val="22"/>
              </w:rPr>
            </w:pPr>
            <w:r w:rsidRPr="002322F9">
              <w:rPr>
                <w:rFonts w:ascii="Times New Roman" w:hAnsi="Times New Roman" w:cs="Times New Roman"/>
                <w:sz w:val="22"/>
                <w:szCs w:val="22"/>
              </w:rPr>
              <w:t>От 6 188 291 руб.</w:t>
            </w:r>
          </w:p>
        </w:tc>
        <w:tc>
          <w:tcPr>
            <w:tcW w:w="1638" w:type="dxa"/>
            <w:vAlign w:val="center"/>
          </w:tcPr>
          <w:p w14:paraId="68F30CC4" w14:textId="77777777" w:rsidR="004D5B51" w:rsidRPr="002322F9" w:rsidRDefault="004D5B51" w:rsidP="004D5B51">
            <w:pPr>
              <w:spacing w:line="276" w:lineRule="auto"/>
              <w:jc w:val="left"/>
              <w:rPr>
                <w:rFonts w:ascii="Times New Roman" w:hAnsi="Times New Roman" w:cs="Times New Roman"/>
                <w:sz w:val="22"/>
                <w:szCs w:val="22"/>
              </w:rPr>
            </w:pPr>
            <w:r w:rsidRPr="002322F9">
              <w:rPr>
                <w:rFonts w:ascii="Times New Roman" w:hAnsi="Times New Roman" w:cs="Times New Roman"/>
                <w:sz w:val="22"/>
                <w:szCs w:val="22"/>
              </w:rPr>
              <w:t>Неизвестно</w:t>
            </w:r>
          </w:p>
        </w:tc>
        <w:tc>
          <w:tcPr>
            <w:tcW w:w="1764" w:type="dxa"/>
            <w:vAlign w:val="center"/>
          </w:tcPr>
          <w:p w14:paraId="4F3DA72D" w14:textId="77777777" w:rsidR="004D5B51" w:rsidRPr="002322F9" w:rsidRDefault="004D5B51" w:rsidP="004D5B51">
            <w:pPr>
              <w:spacing w:line="276" w:lineRule="auto"/>
              <w:jc w:val="left"/>
              <w:rPr>
                <w:rFonts w:ascii="Times New Roman" w:hAnsi="Times New Roman" w:cs="Times New Roman"/>
                <w:sz w:val="22"/>
                <w:szCs w:val="22"/>
              </w:rPr>
            </w:pPr>
            <w:r w:rsidRPr="002322F9">
              <w:rPr>
                <w:rFonts w:ascii="Times New Roman" w:hAnsi="Times New Roman" w:cs="Times New Roman"/>
                <w:sz w:val="22"/>
                <w:szCs w:val="22"/>
              </w:rPr>
              <w:t>От 432100 руб.</w:t>
            </w:r>
          </w:p>
        </w:tc>
        <w:tc>
          <w:tcPr>
            <w:tcW w:w="1701" w:type="dxa"/>
            <w:vAlign w:val="center"/>
          </w:tcPr>
          <w:p w14:paraId="0B433960" w14:textId="77777777" w:rsidR="004D5B51" w:rsidRPr="002322F9" w:rsidRDefault="004D5B51" w:rsidP="004D5B51">
            <w:pPr>
              <w:spacing w:line="276" w:lineRule="auto"/>
              <w:jc w:val="left"/>
              <w:rPr>
                <w:rFonts w:ascii="Times New Roman" w:hAnsi="Times New Roman" w:cs="Times New Roman"/>
                <w:sz w:val="22"/>
                <w:szCs w:val="22"/>
              </w:rPr>
            </w:pPr>
            <w:r w:rsidRPr="002322F9">
              <w:rPr>
                <w:rFonts w:ascii="Times New Roman" w:hAnsi="Times New Roman" w:cs="Times New Roman"/>
                <w:sz w:val="22"/>
                <w:szCs w:val="22"/>
              </w:rPr>
              <w:t xml:space="preserve">56 000 руб. </w:t>
            </w:r>
          </w:p>
        </w:tc>
        <w:tc>
          <w:tcPr>
            <w:tcW w:w="1589" w:type="dxa"/>
            <w:vAlign w:val="center"/>
          </w:tcPr>
          <w:p w14:paraId="2CFCCB0D" w14:textId="77777777" w:rsidR="004D5B51" w:rsidRPr="002322F9" w:rsidRDefault="004D5B51" w:rsidP="004D5B51">
            <w:pPr>
              <w:spacing w:line="276" w:lineRule="auto"/>
              <w:jc w:val="left"/>
              <w:rPr>
                <w:rFonts w:ascii="Times New Roman" w:hAnsi="Times New Roman" w:cs="Times New Roman"/>
                <w:sz w:val="22"/>
                <w:szCs w:val="22"/>
              </w:rPr>
            </w:pPr>
            <w:r w:rsidRPr="002322F9">
              <w:rPr>
                <w:rFonts w:ascii="Times New Roman" w:hAnsi="Times New Roman" w:cs="Times New Roman"/>
                <w:sz w:val="22"/>
                <w:szCs w:val="22"/>
              </w:rPr>
              <w:t>341905 руб.</w:t>
            </w:r>
          </w:p>
        </w:tc>
        <w:tc>
          <w:tcPr>
            <w:tcW w:w="1671" w:type="dxa"/>
            <w:vAlign w:val="center"/>
          </w:tcPr>
          <w:p w14:paraId="79068DE2" w14:textId="77777777" w:rsidR="004D5B51" w:rsidRPr="002322F9" w:rsidRDefault="004D5B51" w:rsidP="004D5B51">
            <w:pPr>
              <w:spacing w:line="276" w:lineRule="auto"/>
              <w:jc w:val="left"/>
              <w:rPr>
                <w:rFonts w:ascii="Times New Roman" w:hAnsi="Times New Roman" w:cs="Times New Roman"/>
                <w:sz w:val="22"/>
                <w:szCs w:val="22"/>
              </w:rPr>
            </w:pPr>
            <w:r w:rsidRPr="002322F9">
              <w:rPr>
                <w:rFonts w:ascii="Times New Roman" w:hAnsi="Times New Roman" w:cs="Times New Roman"/>
                <w:sz w:val="22"/>
                <w:szCs w:val="22"/>
              </w:rPr>
              <w:t xml:space="preserve">От 325 000 </w:t>
            </w:r>
            <w:proofErr w:type="spellStart"/>
            <w:r w:rsidRPr="002322F9">
              <w:rPr>
                <w:rFonts w:ascii="Times New Roman" w:hAnsi="Times New Roman" w:cs="Times New Roman"/>
                <w:sz w:val="22"/>
                <w:szCs w:val="22"/>
              </w:rPr>
              <w:t>руб</w:t>
            </w:r>
            <w:proofErr w:type="spellEnd"/>
            <w:r w:rsidRPr="002322F9">
              <w:rPr>
                <w:rFonts w:ascii="Times New Roman" w:hAnsi="Times New Roman" w:cs="Times New Roman"/>
                <w:sz w:val="22"/>
                <w:szCs w:val="22"/>
              </w:rPr>
              <w:t xml:space="preserve"> (без камеры)</w:t>
            </w:r>
          </w:p>
        </w:tc>
        <w:tc>
          <w:tcPr>
            <w:tcW w:w="1807" w:type="dxa"/>
            <w:vAlign w:val="center"/>
          </w:tcPr>
          <w:p w14:paraId="0B7E00FB" w14:textId="77777777" w:rsidR="004D5B51" w:rsidRPr="002322F9" w:rsidRDefault="004D5B51" w:rsidP="004D5B51">
            <w:pPr>
              <w:spacing w:line="276" w:lineRule="auto"/>
              <w:jc w:val="left"/>
              <w:rPr>
                <w:rFonts w:ascii="Times New Roman" w:hAnsi="Times New Roman" w:cs="Times New Roman"/>
                <w:sz w:val="22"/>
                <w:szCs w:val="22"/>
              </w:rPr>
            </w:pPr>
            <w:r w:rsidRPr="002322F9">
              <w:rPr>
                <w:rFonts w:ascii="Times New Roman" w:hAnsi="Times New Roman" w:cs="Times New Roman"/>
                <w:sz w:val="22"/>
                <w:szCs w:val="22"/>
              </w:rPr>
              <w:t>467 490 руб.</w:t>
            </w:r>
          </w:p>
        </w:tc>
      </w:tr>
    </w:tbl>
    <w:p w14:paraId="7E470B91" w14:textId="77777777" w:rsidR="004D5B51" w:rsidRDefault="004D5B51" w:rsidP="004D5B51">
      <w:pPr>
        <w:spacing w:after="0" w:line="360" w:lineRule="auto"/>
        <w:ind w:firstLine="567"/>
        <w:jc w:val="both"/>
        <w:rPr>
          <w:rFonts w:ascii="Times New Roman" w:hAnsi="Times New Roman" w:cs="Times New Roman"/>
          <w:color w:val="000000" w:themeColor="text1"/>
          <w:sz w:val="28"/>
          <w:szCs w:val="28"/>
        </w:rPr>
      </w:pPr>
    </w:p>
    <w:p w14:paraId="3E92F73D" w14:textId="77777777" w:rsidR="004D5B51" w:rsidRDefault="004D5B51" w:rsidP="004451AD">
      <w:pPr>
        <w:spacing w:after="0" w:line="360" w:lineRule="auto"/>
        <w:ind w:firstLine="567"/>
        <w:jc w:val="both"/>
        <w:rPr>
          <w:rFonts w:ascii="Times New Roman" w:hAnsi="Times New Roman" w:cs="Times New Roman"/>
          <w:color w:val="000000" w:themeColor="text1"/>
          <w:sz w:val="28"/>
          <w:szCs w:val="28"/>
        </w:rPr>
      </w:pPr>
    </w:p>
    <w:p w14:paraId="2723AB70" w14:textId="77777777" w:rsidR="004D5B51" w:rsidRDefault="004D5B51" w:rsidP="004451AD">
      <w:pPr>
        <w:spacing w:after="0" w:line="360" w:lineRule="auto"/>
        <w:ind w:firstLine="567"/>
        <w:jc w:val="both"/>
        <w:rPr>
          <w:rFonts w:ascii="Times New Roman" w:hAnsi="Times New Roman" w:cs="Times New Roman"/>
          <w:color w:val="000000" w:themeColor="text1"/>
          <w:sz w:val="28"/>
          <w:szCs w:val="28"/>
        </w:rPr>
      </w:pPr>
    </w:p>
    <w:p w14:paraId="2705F3B8" w14:textId="77777777" w:rsidR="004D5B51" w:rsidRDefault="004D5B51">
      <w:pPr>
        <w:rPr>
          <w:rFonts w:ascii="Times New Roman" w:hAnsi="Times New Roman" w:cs="Times New Roman"/>
          <w:color w:val="000000" w:themeColor="text1"/>
          <w:sz w:val="28"/>
          <w:szCs w:val="28"/>
        </w:rPr>
        <w:sectPr w:rsidR="004D5B51" w:rsidSect="004D5B51">
          <w:pgSz w:w="16838" w:h="11906" w:orient="landscape" w:code="9"/>
          <w:pgMar w:top="851" w:right="1134" w:bottom="1701" w:left="1134" w:header="709" w:footer="709" w:gutter="0"/>
          <w:cols w:space="708"/>
          <w:titlePg/>
          <w:docGrid w:linePitch="299"/>
        </w:sectPr>
      </w:pPr>
    </w:p>
    <w:p w14:paraId="10F7D561" w14:textId="77777777" w:rsidR="004C522E" w:rsidRPr="004C522E" w:rsidRDefault="004C522E" w:rsidP="004C522E">
      <w:pPr>
        <w:spacing w:after="0" w:line="360" w:lineRule="auto"/>
        <w:ind w:firstLine="567"/>
        <w:jc w:val="both"/>
        <w:rPr>
          <w:rFonts w:ascii="Times New Roman" w:hAnsi="Times New Roman" w:cs="Times New Roman"/>
          <w:b/>
          <w:sz w:val="28"/>
          <w:szCs w:val="28"/>
        </w:rPr>
      </w:pPr>
      <w:r w:rsidRPr="004C522E">
        <w:rPr>
          <w:rFonts w:ascii="Times New Roman" w:hAnsi="Times New Roman" w:cs="Times New Roman"/>
          <w:b/>
          <w:sz w:val="28"/>
          <w:szCs w:val="28"/>
        </w:rPr>
        <w:lastRenderedPageBreak/>
        <w:t>Выбор беспилотного летательного аппарата</w:t>
      </w:r>
    </w:p>
    <w:p w14:paraId="0EC19181" w14:textId="77777777" w:rsidR="004C522E" w:rsidRDefault="004C522E" w:rsidP="004C522E">
      <w:pPr>
        <w:spacing w:after="0" w:line="360" w:lineRule="auto"/>
        <w:ind w:firstLine="567"/>
        <w:jc w:val="both"/>
        <w:rPr>
          <w:rFonts w:ascii="Times New Roman" w:hAnsi="Times New Roman" w:cs="Times New Roman"/>
          <w:color w:val="000000" w:themeColor="text1"/>
          <w:sz w:val="28"/>
          <w:szCs w:val="28"/>
        </w:rPr>
      </w:pPr>
    </w:p>
    <w:p w14:paraId="32F7BC3C" w14:textId="5E7BCD1A" w:rsidR="004C522E" w:rsidRDefault="004C522E" w:rsidP="004C522E">
      <w:pPr>
        <w:spacing w:after="0" w:line="360" w:lineRule="auto"/>
        <w:ind w:firstLine="567"/>
        <w:jc w:val="both"/>
        <w:rPr>
          <w:rFonts w:ascii="Times New Roman" w:hAnsi="Times New Roman" w:cs="Times New Roman"/>
          <w:color w:val="000000" w:themeColor="text1"/>
          <w:sz w:val="28"/>
          <w:szCs w:val="28"/>
        </w:rPr>
      </w:pPr>
      <w:r w:rsidRPr="004C522E">
        <w:rPr>
          <w:rFonts w:ascii="Times New Roman" w:hAnsi="Times New Roman" w:cs="Times New Roman"/>
          <w:color w:val="000000" w:themeColor="text1"/>
          <w:sz w:val="28"/>
          <w:szCs w:val="28"/>
        </w:rPr>
        <w:t xml:space="preserve">Беспилотный летательный аппарат является частью Беспилотной авиационной системы, состоящей из БПЛА, зарядной станции и т.д. Место БАС в структуре ПАК МКО представлено на рисунке </w:t>
      </w:r>
      <w:r w:rsidR="00523C10">
        <w:rPr>
          <w:rFonts w:ascii="Times New Roman" w:hAnsi="Times New Roman" w:cs="Times New Roman"/>
          <w:color w:val="000000" w:themeColor="text1"/>
          <w:sz w:val="28"/>
          <w:szCs w:val="28"/>
        </w:rPr>
        <w:t>5.50</w:t>
      </w:r>
      <w:r w:rsidRPr="004C522E">
        <w:rPr>
          <w:rFonts w:ascii="Times New Roman" w:hAnsi="Times New Roman" w:cs="Times New Roman"/>
          <w:color w:val="000000" w:themeColor="text1"/>
          <w:sz w:val="28"/>
          <w:szCs w:val="28"/>
        </w:rPr>
        <w:t xml:space="preserve">. </w:t>
      </w:r>
    </w:p>
    <w:p w14:paraId="5B6A371F" w14:textId="77777777" w:rsidR="004C522E" w:rsidRDefault="004C522E" w:rsidP="004C522E">
      <w:pPr>
        <w:spacing w:line="360" w:lineRule="auto"/>
        <w:jc w:val="center"/>
        <w:rPr>
          <w:rFonts w:ascii="Times New Roman" w:hAnsi="Times New Roman" w:cs="Times New Roman"/>
          <w:sz w:val="28"/>
          <w:szCs w:val="28"/>
        </w:rPr>
      </w:pPr>
      <w:r w:rsidRPr="00E63C61">
        <w:rPr>
          <w:rFonts w:ascii="Times New Roman" w:hAnsi="Times New Roman" w:cs="Times New Roman"/>
          <w:noProof/>
          <w:sz w:val="28"/>
          <w:szCs w:val="28"/>
          <w:lang w:eastAsia="ru-RU"/>
        </w:rPr>
        <w:drawing>
          <wp:inline distT="0" distB="0" distL="0" distR="0" wp14:anchorId="1CAEF1A5" wp14:editId="1D366B0A">
            <wp:extent cx="4519001" cy="2981454"/>
            <wp:effectExtent l="0" t="0" r="0" b="0"/>
            <wp:docPr id="157"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6"/>
                    <a:srcRect t="-2288" b="-1"/>
                    <a:stretch/>
                  </pic:blipFill>
                  <pic:spPr bwMode="auto">
                    <a:xfrm>
                      <a:off x="0" y="0"/>
                      <a:ext cx="4566839" cy="3013015"/>
                    </a:xfrm>
                    <a:prstGeom prst="rect">
                      <a:avLst/>
                    </a:prstGeom>
                    <a:ln>
                      <a:noFill/>
                    </a:ln>
                    <a:extLst>
                      <a:ext uri="{53640926-AAD7-44D8-BBD7-CCE9431645EC}">
                        <a14:shadowObscured xmlns:a14="http://schemas.microsoft.com/office/drawing/2010/main"/>
                      </a:ext>
                    </a:extLst>
                  </pic:spPr>
                </pic:pic>
              </a:graphicData>
            </a:graphic>
          </wp:inline>
        </w:drawing>
      </w:r>
    </w:p>
    <w:p w14:paraId="14D190F5" w14:textId="58574AC0" w:rsidR="004C522E" w:rsidRPr="004C522E" w:rsidRDefault="004C522E" w:rsidP="004C522E">
      <w:pPr>
        <w:spacing w:after="0" w:line="360" w:lineRule="auto"/>
        <w:jc w:val="center"/>
        <w:rPr>
          <w:rFonts w:ascii="Times New Roman" w:hAnsi="Times New Roman" w:cs="Times New Roman"/>
          <w:i/>
          <w:color w:val="000000" w:themeColor="text1"/>
          <w:sz w:val="26"/>
          <w:szCs w:val="26"/>
        </w:rPr>
      </w:pPr>
      <w:r w:rsidRPr="004C522E">
        <w:rPr>
          <w:rFonts w:ascii="Times New Roman" w:hAnsi="Times New Roman" w:cs="Times New Roman"/>
          <w:i/>
          <w:color w:val="000000" w:themeColor="text1"/>
          <w:sz w:val="26"/>
          <w:szCs w:val="26"/>
        </w:rPr>
        <w:t>Рисунок</w:t>
      </w:r>
      <w:r>
        <w:rPr>
          <w:rFonts w:ascii="Times New Roman" w:hAnsi="Times New Roman" w:cs="Times New Roman"/>
          <w:i/>
          <w:color w:val="000000" w:themeColor="text1"/>
          <w:sz w:val="26"/>
          <w:szCs w:val="26"/>
        </w:rPr>
        <w:t xml:space="preserve"> 5.</w:t>
      </w:r>
      <w:r w:rsidR="00523C10">
        <w:rPr>
          <w:rFonts w:ascii="Times New Roman" w:hAnsi="Times New Roman" w:cs="Times New Roman"/>
          <w:i/>
          <w:color w:val="000000" w:themeColor="text1"/>
          <w:sz w:val="26"/>
          <w:szCs w:val="26"/>
        </w:rPr>
        <w:t>50</w:t>
      </w:r>
      <w:r w:rsidRPr="00472E91">
        <w:rPr>
          <w:rFonts w:ascii="Times New Roman" w:hAnsi="Times New Roman" w:cs="Times New Roman"/>
          <w:i/>
          <w:color w:val="000000" w:themeColor="text1"/>
          <w:sz w:val="26"/>
          <w:szCs w:val="26"/>
        </w:rPr>
        <w:t xml:space="preserve"> –</w:t>
      </w:r>
      <w:r w:rsidRPr="004C522E">
        <w:rPr>
          <w:rFonts w:ascii="Times New Roman" w:hAnsi="Times New Roman" w:cs="Times New Roman"/>
          <w:i/>
          <w:color w:val="000000" w:themeColor="text1"/>
          <w:sz w:val="26"/>
          <w:szCs w:val="26"/>
        </w:rPr>
        <w:t xml:space="preserve"> Место БАС в составе МКО</w:t>
      </w:r>
    </w:p>
    <w:p w14:paraId="46B2C1AC" w14:textId="77777777" w:rsidR="004C522E" w:rsidRPr="004C522E" w:rsidRDefault="004C522E" w:rsidP="004C522E">
      <w:pPr>
        <w:spacing w:after="0" w:line="360" w:lineRule="auto"/>
        <w:ind w:firstLine="567"/>
        <w:jc w:val="both"/>
        <w:rPr>
          <w:rFonts w:ascii="Times New Roman" w:hAnsi="Times New Roman" w:cs="Times New Roman"/>
          <w:color w:val="000000" w:themeColor="text1"/>
          <w:sz w:val="28"/>
          <w:szCs w:val="28"/>
        </w:rPr>
      </w:pPr>
    </w:p>
    <w:p w14:paraId="52BCC5F0" w14:textId="058066E0" w:rsidR="004C522E" w:rsidRPr="004C522E" w:rsidRDefault="004C522E" w:rsidP="004C522E">
      <w:pPr>
        <w:spacing w:after="0" w:line="360" w:lineRule="auto"/>
        <w:ind w:firstLine="567"/>
        <w:jc w:val="both"/>
        <w:rPr>
          <w:rFonts w:ascii="Times New Roman" w:hAnsi="Times New Roman" w:cs="Times New Roman"/>
          <w:color w:val="000000" w:themeColor="text1"/>
          <w:sz w:val="28"/>
          <w:szCs w:val="28"/>
        </w:rPr>
      </w:pPr>
      <w:r w:rsidRPr="004C522E">
        <w:rPr>
          <w:rFonts w:ascii="Times New Roman" w:hAnsi="Times New Roman" w:cs="Times New Roman"/>
          <w:color w:val="000000" w:themeColor="text1"/>
          <w:sz w:val="28"/>
          <w:szCs w:val="28"/>
        </w:rPr>
        <w:t>Техническо</w:t>
      </w:r>
      <w:r w:rsidR="006441F9">
        <w:rPr>
          <w:rFonts w:ascii="Times New Roman" w:hAnsi="Times New Roman" w:cs="Times New Roman"/>
          <w:color w:val="000000" w:themeColor="text1"/>
          <w:sz w:val="28"/>
          <w:szCs w:val="28"/>
        </w:rPr>
        <w:t>е</w:t>
      </w:r>
      <w:r w:rsidRPr="004C522E">
        <w:rPr>
          <w:rFonts w:ascii="Times New Roman" w:hAnsi="Times New Roman" w:cs="Times New Roman"/>
          <w:color w:val="000000" w:themeColor="text1"/>
          <w:sz w:val="28"/>
          <w:szCs w:val="28"/>
        </w:rPr>
        <w:t xml:space="preserve"> задани</w:t>
      </w:r>
      <w:r w:rsidR="006441F9">
        <w:rPr>
          <w:rFonts w:ascii="Times New Roman" w:hAnsi="Times New Roman" w:cs="Times New Roman"/>
          <w:color w:val="000000" w:themeColor="text1"/>
          <w:sz w:val="28"/>
          <w:szCs w:val="28"/>
        </w:rPr>
        <w:t>е</w:t>
      </w:r>
      <w:r w:rsidRPr="004C522E">
        <w:rPr>
          <w:rFonts w:ascii="Times New Roman" w:hAnsi="Times New Roman" w:cs="Times New Roman"/>
          <w:color w:val="000000" w:themeColor="text1"/>
          <w:sz w:val="28"/>
          <w:szCs w:val="28"/>
        </w:rPr>
        <w:t xml:space="preserve"> и условия функционирования беспилотного летательного аппарата формируют следующий набор требований к БАС:</w:t>
      </w:r>
    </w:p>
    <w:p w14:paraId="2F027BF4" w14:textId="4D6BADD9" w:rsidR="004C522E" w:rsidRPr="00D03D9A" w:rsidRDefault="00D03D9A" w:rsidP="00D03D9A">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ab/>
      </w:r>
      <w:r w:rsidR="004C522E" w:rsidRPr="00D03D9A">
        <w:rPr>
          <w:rFonts w:ascii="Times New Roman" w:hAnsi="Times New Roman" w:cs="Times New Roman"/>
          <w:color w:val="000000" w:themeColor="text1"/>
          <w:sz w:val="28"/>
          <w:szCs w:val="28"/>
        </w:rPr>
        <w:t>Наличие на борту вычислителя с набором датчиков расстояния и препятствий</w:t>
      </w:r>
      <w:r w:rsidR="00B7206B">
        <w:rPr>
          <w:rFonts w:ascii="Times New Roman" w:hAnsi="Times New Roman" w:cs="Times New Roman"/>
          <w:color w:val="000000" w:themeColor="text1"/>
          <w:sz w:val="28"/>
          <w:szCs w:val="28"/>
        </w:rPr>
        <w:t>;</w:t>
      </w:r>
    </w:p>
    <w:p w14:paraId="0D5A0B79" w14:textId="36F9349A" w:rsidR="004C522E" w:rsidRPr="00D03D9A" w:rsidRDefault="00D03D9A" w:rsidP="00D03D9A">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ab/>
      </w:r>
      <w:r w:rsidR="004C522E" w:rsidRPr="00D03D9A">
        <w:rPr>
          <w:rFonts w:ascii="Times New Roman" w:hAnsi="Times New Roman" w:cs="Times New Roman"/>
          <w:color w:val="000000" w:themeColor="text1"/>
          <w:sz w:val="28"/>
          <w:szCs w:val="28"/>
        </w:rPr>
        <w:t>Возможность интеграции внешних датчиков (газоанализаторов, микрофонов, снятия внешних параметров, температуры)</w:t>
      </w:r>
      <w:r w:rsidR="00B7206B">
        <w:rPr>
          <w:rFonts w:ascii="Times New Roman" w:hAnsi="Times New Roman" w:cs="Times New Roman"/>
          <w:color w:val="000000" w:themeColor="text1"/>
          <w:sz w:val="28"/>
          <w:szCs w:val="28"/>
        </w:rPr>
        <w:t>;</w:t>
      </w:r>
    </w:p>
    <w:p w14:paraId="5276CD8A" w14:textId="1163B876" w:rsidR="004C522E" w:rsidRPr="00D03D9A" w:rsidRDefault="00D03D9A" w:rsidP="00D03D9A">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ab/>
      </w:r>
      <w:r w:rsidR="004C522E" w:rsidRPr="00D03D9A">
        <w:rPr>
          <w:rFonts w:ascii="Times New Roman" w:hAnsi="Times New Roman" w:cs="Times New Roman"/>
          <w:color w:val="000000" w:themeColor="text1"/>
          <w:sz w:val="28"/>
          <w:szCs w:val="28"/>
        </w:rPr>
        <w:t>Наличие штатной автоматической зарядной станции</w:t>
      </w:r>
      <w:r w:rsidR="00B7206B">
        <w:rPr>
          <w:rFonts w:ascii="Times New Roman" w:hAnsi="Times New Roman" w:cs="Times New Roman"/>
          <w:color w:val="000000" w:themeColor="text1"/>
          <w:sz w:val="28"/>
          <w:szCs w:val="28"/>
        </w:rPr>
        <w:t>;</w:t>
      </w:r>
    </w:p>
    <w:p w14:paraId="32B803E5" w14:textId="39A84967" w:rsidR="004C522E" w:rsidRPr="00D03D9A" w:rsidRDefault="00D03D9A" w:rsidP="00D03D9A">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ab/>
      </w:r>
      <w:r w:rsidR="004C522E" w:rsidRPr="00D03D9A">
        <w:rPr>
          <w:rFonts w:ascii="Times New Roman" w:hAnsi="Times New Roman" w:cs="Times New Roman"/>
          <w:color w:val="000000" w:themeColor="text1"/>
          <w:sz w:val="28"/>
          <w:szCs w:val="28"/>
        </w:rPr>
        <w:t>Время полета достаточное для облета по заданному маршруту</w:t>
      </w:r>
      <w:r w:rsidR="00B7206B">
        <w:rPr>
          <w:rFonts w:ascii="Times New Roman" w:hAnsi="Times New Roman" w:cs="Times New Roman"/>
          <w:color w:val="000000" w:themeColor="text1"/>
          <w:sz w:val="28"/>
          <w:szCs w:val="28"/>
        </w:rPr>
        <w:t xml:space="preserve"> (не менее 25 минут);</w:t>
      </w:r>
    </w:p>
    <w:p w14:paraId="587A3D16" w14:textId="0814D9A6" w:rsidR="004C522E" w:rsidRPr="00D03D9A" w:rsidRDefault="00D03D9A" w:rsidP="00D03D9A">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ab/>
      </w:r>
      <w:r w:rsidR="004C522E" w:rsidRPr="00D03D9A">
        <w:rPr>
          <w:rFonts w:ascii="Times New Roman" w:hAnsi="Times New Roman" w:cs="Times New Roman"/>
          <w:color w:val="000000" w:themeColor="text1"/>
          <w:sz w:val="28"/>
          <w:szCs w:val="28"/>
        </w:rPr>
        <w:t>Устойчивость к физическим полям, создаваемым оборудованием станции</w:t>
      </w:r>
      <w:r w:rsidR="00B7206B">
        <w:rPr>
          <w:rFonts w:ascii="Times New Roman" w:hAnsi="Times New Roman" w:cs="Times New Roman"/>
          <w:color w:val="000000" w:themeColor="text1"/>
          <w:sz w:val="28"/>
          <w:szCs w:val="28"/>
        </w:rPr>
        <w:t>;</w:t>
      </w:r>
    </w:p>
    <w:p w14:paraId="6486471D" w14:textId="22EE77FE" w:rsidR="004C522E" w:rsidRPr="00D03D9A" w:rsidRDefault="00D03D9A" w:rsidP="00D03D9A">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sidR="004C522E" w:rsidRPr="00D03D9A">
        <w:rPr>
          <w:rFonts w:ascii="Times New Roman" w:hAnsi="Times New Roman" w:cs="Times New Roman"/>
          <w:color w:val="000000" w:themeColor="text1"/>
          <w:sz w:val="28"/>
          <w:szCs w:val="28"/>
        </w:rPr>
        <w:t>Наличие высокоскоростного канала связи</w:t>
      </w:r>
      <w:r w:rsidR="00B7206B">
        <w:rPr>
          <w:rFonts w:ascii="Times New Roman" w:hAnsi="Times New Roman" w:cs="Times New Roman"/>
          <w:color w:val="000000" w:themeColor="text1"/>
          <w:sz w:val="28"/>
          <w:szCs w:val="28"/>
        </w:rPr>
        <w:t>;</w:t>
      </w:r>
      <w:r w:rsidR="004C522E" w:rsidRPr="00D03D9A">
        <w:rPr>
          <w:rFonts w:ascii="Times New Roman" w:hAnsi="Times New Roman" w:cs="Times New Roman"/>
          <w:color w:val="000000" w:themeColor="text1"/>
          <w:sz w:val="28"/>
          <w:szCs w:val="28"/>
        </w:rPr>
        <w:t xml:space="preserve"> </w:t>
      </w:r>
    </w:p>
    <w:p w14:paraId="0E630060" w14:textId="5EB6C256" w:rsidR="004C522E" w:rsidRDefault="00D03D9A" w:rsidP="00D03D9A">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sidR="004C522E" w:rsidRPr="00D03D9A">
        <w:rPr>
          <w:rFonts w:ascii="Times New Roman" w:hAnsi="Times New Roman" w:cs="Times New Roman"/>
          <w:color w:val="000000" w:themeColor="text1"/>
          <w:sz w:val="28"/>
          <w:szCs w:val="28"/>
        </w:rPr>
        <w:t>Доступ к SDK</w:t>
      </w:r>
      <w:r w:rsidR="00B7206B">
        <w:rPr>
          <w:rFonts w:ascii="Times New Roman" w:hAnsi="Times New Roman" w:cs="Times New Roman"/>
          <w:color w:val="000000" w:themeColor="text1"/>
          <w:sz w:val="28"/>
          <w:szCs w:val="28"/>
        </w:rPr>
        <w:t>;</w:t>
      </w:r>
    </w:p>
    <w:p w14:paraId="244A4552" w14:textId="48408A36" w:rsidR="00B7206B" w:rsidRDefault="00B7206B" w:rsidP="00D03D9A">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lastRenderedPageBreak/>
        <w:t xml:space="preserve">- Габариты (БПЛА со всеми ПН) – не более </w:t>
      </w:r>
      <w:r w:rsidRPr="00B7206B">
        <w:rPr>
          <w:rFonts w:ascii="Times New Roman" w:hAnsi="Times New Roman" w:cs="Times New Roman"/>
          <w:color w:val="000000" w:themeColor="text1"/>
          <w:sz w:val="28"/>
          <w:szCs w:val="28"/>
        </w:rPr>
        <w:t>550ммx600ммx300</w:t>
      </w:r>
      <w:r>
        <w:rPr>
          <w:rFonts w:ascii="Times New Roman" w:hAnsi="Times New Roman" w:cs="Times New Roman"/>
          <w:color w:val="000000" w:themeColor="text1"/>
          <w:sz w:val="28"/>
          <w:szCs w:val="28"/>
        </w:rPr>
        <w:t> </w:t>
      </w:r>
      <w:r w:rsidRPr="00B7206B">
        <w:rPr>
          <w:rFonts w:ascii="Times New Roman" w:hAnsi="Times New Roman" w:cs="Times New Roman"/>
          <w:color w:val="000000" w:themeColor="text1"/>
          <w:sz w:val="28"/>
          <w:szCs w:val="28"/>
        </w:rPr>
        <w:t>мм</w:t>
      </w:r>
      <w:r>
        <w:rPr>
          <w:rFonts w:ascii="Times New Roman" w:hAnsi="Times New Roman" w:cs="Times New Roman"/>
          <w:color w:val="000000" w:themeColor="text1"/>
          <w:sz w:val="28"/>
          <w:szCs w:val="28"/>
        </w:rPr>
        <w:t>;</w:t>
      </w:r>
    </w:p>
    <w:p w14:paraId="45C18B58" w14:textId="378D714E" w:rsidR="00B7206B" w:rsidRDefault="00B7206B" w:rsidP="00D03D9A">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Стартовая масса (БПЛА со всеми ПН) – не более 4,5 кг;</w:t>
      </w:r>
    </w:p>
    <w:p w14:paraId="6F032164" w14:textId="522F49C5" w:rsidR="00B7206B" w:rsidRDefault="00B7206B" w:rsidP="00D03D9A">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Стоимость без ПН </w:t>
      </w:r>
      <w:r w:rsidR="00813CD4">
        <w:rPr>
          <w:rFonts w:ascii="Times New Roman" w:hAnsi="Times New Roman" w:cs="Times New Roman"/>
          <w:color w:val="000000" w:themeColor="text1"/>
          <w:sz w:val="28"/>
          <w:szCs w:val="28"/>
        </w:rPr>
        <w:t xml:space="preserve">до </w:t>
      </w:r>
      <w:r>
        <w:rPr>
          <w:rFonts w:ascii="Times New Roman" w:hAnsi="Times New Roman" w:cs="Times New Roman"/>
          <w:color w:val="000000" w:themeColor="text1"/>
          <w:sz w:val="28"/>
          <w:szCs w:val="28"/>
        </w:rPr>
        <w:t>650 000 руб.</w:t>
      </w:r>
    </w:p>
    <w:p w14:paraId="7F71503E" w14:textId="7B2DDA70" w:rsidR="00B7206B" w:rsidRDefault="00B7206B" w:rsidP="00D03D9A">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Стоимость, включая ПН </w:t>
      </w:r>
      <w:r w:rsidR="00813CD4">
        <w:rPr>
          <w:rFonts w:ascii="Times New Roman" w:hAnsi="Times New Roman" w:cs="Times New Roman"/>
          <w:color w:val="000000" w:themeColor="text1"/>
          <w:sz w:val="28"/>
          <w:szCs w:val="28"/>
        </w:rPr>
        <w:t xml:space="preserve">до </w:t>
      </w:r>
      <w:r>
        <w:rPr>
          <w:rFonts w:ascii="Times New Roman" w:hAnsi="Times New Roman" w:cs="Times New Roman"/>
          <w:color w:val="000000" w:themeColor="text1"/>
          <w:sz w:val="28"/>
          <w:szCs w:val="28"/>
        </w:rPr>
        <w:t>1 280 000 руб.</w:t>
      </w:r>
    </w:p>
    <w:p w14:paraId="07121861" w14:textId="429D51A7" w:rsidR="004C522E" w:rsidRPr="004C522E" w:rsidRDefault="004C522E" w:rsidP="004C522E">
      <w:pPr>
        <w:spacing w:after="0" w:line="360" w:lineRule="auto"/>
        <w:ind w:firstLine="567"/>
        <w:jc w:val="both"/>
        <w:rPr>
          <w:rFonts w:ascii="Times New Roman" w:hAnsi="Times New Roman" w:cs="Times New Roman"/>
          <w:color w:val="000000" w:themeColor="text1"/>
          <w:sz w:val="28"/>
          <w:szCs w:val="28"/>
        </w:rPr>
      </w:pPr>
      <w:r w:rsidRPr="004C522E">
        <w:rPr>
          <w:rFonts w:ascii="Times New Roman" w:hAnsi="Times New Roman" w:cs="Times New Roman"/>
          <w:color w:val="000000" w:themeColor="text1"/>
          <w:sz w:val="28"/>
          <w:szCs w:val="28"/>
        </w:rPr>
        <w:t xml:space="preserve">Анализ существующих на рынке аппаратов указанным выше требованиям, представленный в таблице </w:t>
      </w:r>
      <w:r w:rsidR="00D03D9A">
        <w:rPr>
          <w:rFonts w:ascii="Times New Roman" w:hAnsi="Times New Roman" w:cs="Times New Roman"/>
          <w:color w:val="000000" w:themeColor="text1"/>
          <w:sz w:val="28"/>
          <w:szCs w:val="28"/>
        </w:rPr>
        <w:t>5.22</w:t>
      </w:r>
      <w:r w:rsidRPr="004C522E">
        <w:rPr>
          <w:rFonts w:ascii="Times New Roman" w:hAnsi="Times New Roman" w:cs="Times New Roman"/>
          <w:color w:val="000000" w:themeColor="text1"/>
          <w:sz w:val="28"/>
          <w:szCs w:val="28"/>
        </w:rPr>
        <w:t xml:space="preserve"> показывает, что ни один аппарат полностью не соответствует требованиям ТЗ. Внедрение аппаратов из списка возможно с одновременным урезанием требований технического задания.  Так общим для всех аппаратов является возможность получения данных только оптическом диапазоне, для выполнения требований ТЗ необходимо будет разработать блок датчиков и систему из опроса, блок легко интегрировать только на аппараты семейства DJI </w:t>
      </w:r>
      <w:proofErr w:type="spellStart"/>
      <w:r w:rsidRPr="004C522E">
        <w:rPr>
          <w:rFonts w:ascii="Times New Roman" w:hAnsi="Times New Roman" w:cs="Times New Roman"/>
          <w:color w:val="000000" w:themeColor="text1"/>
          <w:sz w:val="28"/>
          <w:szCs w:val="28"/>
        </w:rPr>
        <w:t>Matrice</w:t>
      </w:r>
      <w:proofErr w:type="spellEnd"/>
      <w:r w:rsidRPr="004C522E">
        <w:rPr>
          <w:rFonts w:ascii="Times New Roman" w:hAnsi="Times New Roman" w:cs="Times New Roman"/>
          <w:color w:val="000000" w:themeColor="text1"/>
          <w:sz w:val="28"/>
          <w:szCs w:val="28"/>
        </w:rPr>
        <w:t xml:space="preserve"> (для этого требуется дооснащение аппарата вычислителем DJI </w:t>
      </w:r>
      <w:proofErr w:type="spellStart"/>
      <w:r w:rsidRPr="004C522E">
        <w:rPr>
          <w:rFonts w:ascii="Times New Roman" w:hAnsi="Times New Roman" w:cs="Times New Roman"/>
          <w:color w:val="000000" w:themeColor="text1"/>
          <w:sz w:val="28"/>
          <w:szCs w:val="28"/>
        </w:rPr>
        <w:t>manifold</w:t>
      </w:r>
      <w:proofErr w:type="spellEnd"/>
      <w:r w:rsidRPr="004C522E">
        <w:rPr>
          <w:rFonts w:ascii="Times New Roman" w:hAnsi="Times New Roman" w:cs="Times New Roman"/>
          <w:color w:val="000000" w:themeColor="text1"/>
          <w:sz w:val="28"/>
          <w:szCs w:val="28"/>
        </w:rPr>
        <w:t xml:space="preserve">), остальные такой возможности не имеют, однако аппараты DJI не соответствуют ограничениям по габаритным размерам. Если отказаться от использования внешних датчиков и ограничиться использованием только видеокамеры и тепловизора то наиболее подходящим вариантом становится БПЛА ELIOS 2, однако он не имеет интерфейса разработчика (SDK) и разработка системы управления, обеспечивающей автоматический полет по заданной программе и посадку повлечет за собой необходимость вскрытия протоколов управления аппаратом и синтез команд псевдо ручного управления, кроме того отсутствуют штатные зарядные станции для такого аппарата. Применение аппаратов </w:t>
      </w:r>
      <w:proofErr w:type="spellStart"/>
      <w:r w:rsidRPr="004C522E">
        <w:rPr>
          <w:rFonts w:ascii="Times New Roman" w:hAnsi="Times New Roman" w:cs="Times New Roman"/>
          <w:color w:val="000000" w:themeColor="text1"/>
          <w:sz w:val="28"/>
          <w:szCs w:val="28"/>
        </w:rPr>
        <w:t>Skydio</w:t>
      </w:r>
      <w:proofErr w:type="spellEnd"/>
      <w:r w:rsidRPr="004C522E">
        <w:rPr>
          <w:rFonts w:ascii="Times New Roman" w:hAnsi="Times New Roman" w:cs="Times New Roman"/>
          <w:color w:val="000000" w:themeColor="text1"/>
          <w:sz w:val="28"/>
          <w:szCs w:val="28"/>
        </w:rPr>
        <w:t xml:space="preserve"> и </w:t>
      </w:r>
      <w:proofErr w:type="spellStart"/>
      <w:r w:rsidRPr="004C522E">
        <w:rPr>
          <w:rFonts w:ascii="Times New Roman" w:hAnsi="Times New Roman" w:cs="Times New Roman"/>
          <w:color w:val="000000" w:themeColor="text1"/>
          <w:sz w:val="28"/>
          <w:szCs w:val="28"/>
        </w:rPr>
        <w:t>Anafi</w:t>
      </w:r>
      <w:proofErr w:type="spellEnd"/>
      <w:r w:rsidRPr="004C522E">
        <w:rPr>
          <w:rFonts w:ascii="Times New Roman" w:hAnsi="Times New Roman" w:cs="Times New Roman"/>
          <w:color w:val="000000" w:themeColor="text1"/>
          <w:sz w:val="28"/>
          <w:szCs w:val="28"/>
        </w:rPr>
        <w:t xml:space="preserve"> Work </w:t>
      </w:r>
      <w:proofErr w:type="spellStart"/>
      <w:r w:rsidRPr="004C522E">
        <w:rPr>
          <w:rFonts w:ascii="Times New Roman" w:hAnsi="Times New Roman" w:cs="Times New Roman"/>
          <w:color w:val="000000" w:themeColor="text1"/>
          <w:sz w:val="28"/>
          <w:szCs w:val="28"/>
        </w:rPr>
        <w:t>Parrot</w:t>
      </w:r>
      <w:proofErr w:type="spellEnd"/>
      <w:r w:rsidRPr="004C522E">
        <w:rPr>
          <w:rFonts w:ascii="Times New Roman" w:hAnsi="Times New Roman" w:cs="Times New Roman"/>
          <w:color w:val="000000" w:themeColor="text1"/>
          <w:sz w:val="28"/>
          <w:szCs w:val="28"/>
        </w:rPr>
        <w:t xml:space="preserve"> приводит к использованию только оптических методов контроля, интеграция внешних датчиков на аппараты невозможна, кроме того, на аппаратах отсутствует система подсветки.</w:t>
      </w:r>
    </w:p>
    <w:p w14:paraId="5C3DE8E0" w14:textId="77777777" w:rsidR="004C522E" w:rsidRPr="004C522E" w:rsidRDefault="004C522E" w:rsidP="004C522E">
      <w:pPr>
        <w:spacing w:after="0" w:line="360" w:lineRule="auto"/>
        <w:ind w:firstLine="567"/>
        <w:jc w:val="both"/>
        <w:rPr>
          <w:rFonts w:ascii="Times New Roman" w:hAnsi="Times New Roman" w:cs="Times New Roman"/>
          <w:color w:val="000000" w:themeColor="text1"/>
          <w:sz w:val="28"/>
          <w:szCs w:val="28"/>
        </w:rPr>
      </w:pPr>
      <w:r w:rsidRPr="004C522E">
        <w:rPr>
          <w:rFonts w:ascii="Times New Roman" w:hAnsi="Times New Roman" w:cs="Times New Roman"/>
          <w:color w:val="000000" w:themeColor="text1"/>
          <w:sz w:val="28"/>
          <w:szCs w:val="28"/>
        </w:rPr>
        <w:t xml:space="preserve">Устойчивость рассматриваемых аппаратов к физическим полям, создаваемым работающим на ТЭС оборудованием обеспечивается только аппаратами DJI </w:t>
      </w:r>
      <w:proofErr w:type="spellStart"/>
      <w:r w:rsidRPr="004C522E">
        <w:rPr>
          <w:rFonts w:ascii="Times New Roman" w:hAnsi="Times New Roman" w:cs="Times New Roman"/>
          <w:color w:val="000000" w:themeColor="text1"/>
          <w:sz w:val="28"/>
          <w:szCs w:val="28"/>
        </w:rPr>
        <w:t>Matrice</w:t>
      </w:r>
      <w:proofErr w:type="spellEnd"/>
      <w:r w:rsidRPr="004C522E">
        <w:rPr>
          <w:rFonts w:ascii="Times New Roman" w:hAnsi="Times New Roman" w:cs="Times New Roman"/>
          <w:color w:val="000000" w:themeColor="text1"/>
          <w:sz w:val="28"/>
          <w:szCs w:val="28"/>
        </w:rPr>
        <w:t xml:space="preserve"> и </w:t>
      </w:r>
      <w:proofErr w:type="spellStart"/>
      <w:r w:rsidRPr="004C522E">
        <w:rPr>
          <w:rFonts w:ascii="Times New Roman" w:hAnsi="Times New Roman" w:cs="Times New Roman"/>
          <w:color w:val="000000" w:themeColor="text1"/>
          <w:sz w:val="28"/>
          <w:szCs w:val="28"/>
        </w:rPr>
        <w:t>Elios</w:t>
      </w:r>
      <w:proofErr w:type="spellEnd"/>
      <w:r w:rsidRPr="004C522E">
        <w:rPr>
          <w:rFonts w:ascii="Times New Roman" w:hAnsi="Times New Roman" w:cs="Times New Roman"/>
          <w:color w:val="000000" w:themeColor="text1"/>
          <w:sz w:val="28"/>
          <w:szCs w:val="28"/>
        </w:rPr>
        <w:t xml:space="preserve"> 2 путем дублирования данных об угловом положении летательного аппарата данными с си</w:t>
      </w:r>
      <w:r w:rsidR="00472E91" w:rsidRPr="00472E91">
        <w:rPr>
          <w:rFonts w:ascii="Times New Roman" w:hAnsi="Times New Roman" w:cs="Times New Roman"/>
          <w:color w:val="000000" w:themeColor="text1"/>
          <w:sz w:val="28"/>
          <w:szCs w:val="28"/>
        </w:rPr>
        <w:t>с</w:t>
      </w:r>
      <w:r w:rsidRPr="004C522E">
        <w:rPr>
          <w:rFonts w:ascii="Times New Roman" w:hAnsi="Times New Roman" w:cs="Times New Roman"/>
          <w:color w:val="000000" w:themeColor="text1"/>
          <w:sz w:val="28"/>
          <w:szCs w:val="28"/>
        </w:rPr>
        <w:t>тем технического зрения.</w:t>
      </w:r>
    </w:p>
    <w:p w14:paraId="484D7B23" w14:textId="77777777" w:rsidR="00380174" w:rsidRDefault="00380174">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br w:type="page"/>
      </w:r>
    </w:p>
    <w:p w14:paraId="5F79CCCC" w14:textId="77777777" w:rsidR="00384D3B" w:rsidRDefault="00384D3B" w:rsidP="006621DE">
      <w:pPr>
        <w:spacing w:after="0" w:line="360" w:lineRule="auto"/>
        <w:ind w:firstLine="567"/>
        <w:jc w:val="both"/>
        <w:rPr>
          <w:rFonts w:ascii="Times New Roman" w:hAnsi="Times New Roman" w:cs="Times New Roman"/>
          <w:color w:val="000000" w:themeColor="text1"/>
          <w:sz w:val="28"/>
          <w:szCs w:val="28"/>
        </w:rPr>
        <w:sectPr w:rsidR="00384D3B" w:rsidSect="003C2C01">
          <w:pgSz w:w="11906" w:h="16838" w:code="9"/>
          <w:pgMar w:top="1134" w:right="851" w:bottom="1134" w:left="1701" w:header="709" w:footer="709" w:gutter="0"/>
          <w:cols w:space="708"/>
          <w:titlePg/>
          <w:docGrid w:linePitch="299"/>
        </w:sectPr>
      </w:pPr>
    </w:p>
    <w:p w14:paraId="3FA9F027" w14:textId="44E42B3B" w:rsidR="00592D04" w:rsidRDefault="00592D04" w:rsidP="00F515B6">
      <w:pPr>
        <w:spacing w:after="0"/>
        <w:rPr>
          <w:rFonts w:ascii="Times New Roman" w:hAnsi="Times New Roman" w:cs="Times New Roman"/>
          <w:color w:val="000000" w:themeColor="text1"/>
          <w:sz w:val="28"/>
          <w:szCs w:val="28"/>
        </w:rPr>
      </w:pPr>
      <w:r>
        <w:rPr>
          <w:rFonts w:ascii="Times New Roman" w:eastAsia="Calibri" w:hAnsi="Times New Roman" w:cs="Times New Roman"/>
          <w:sz w:val="28"/>
          <w:szCs w:val="28"/>
        </w:rPr>
        <w:lastRenderedPageBreak/>
        <w:t>Таблица</w:t>
      </w:r>
      <w:r w:rsidR="00873052">
        <w:rPr>
          <w:rFonts w:ascii="Times New Roman" w:eastAsia="Calibri" w:hAnsi="Times New Roman" w:cs="Times New Roman"/>
          <w:sz w:val="28"/>
          <w:szCs w:val="28"/>
          <w:lang w:val="en-US"/>
        </w:rPr>
        <w:t xml:space="preserve"> 5.</w:t>
      </w:r>
      <w:r>
        <w:rPr>
          <w:rFonts w:ascii="Times New Roman" w:eastAsia="Calibri" w:hAnsi="Times New Roman" w:cs="Times New Roman"/>
          <w:sz w:val="28"/>
          <w:szCs w:val="28"/>
        </w:rPr>
        <w:t>22</w:t>
      </w:r>
    </w:p>
    <w:tbl>
      <w:tblPr>
        <w:tblStyle w:val="15"/>
        <w:tblW w:w="14655" w:type="dxa"/>
        <w:tblLook w:val="04A0" w:firstRow="1" w:lastRow="0" w:firstColumn="1" w:lastColumn="0" w:noHBand="0" w:noVBand="1"/>
      </w:tblPr>
      <w:tblGrid>
        <w:gridCol w:w="4244"/>
        <w:gridCol w:w="1308"/>
        <w:gridCol w:w="1559"/>
        <w:gridCol w:w="1276"/>
        <w:gridCol w:w="1082"/>
        <w:gridCol w:w="1276"/>
        <w:gridCol w:w="1275"/>
        <w:gridCol w:w="1276"/>
        <w:gridCol w:w="1359"/>
      </w:tblGrid>
      <w:tr w:rsidR="00592D04" w:rsidRPr="00592D04" w14:paraId="76F4DE5E" w14:textId="77777777" w:rsidTr="00D73D8E">
        <w:trPr>
          <w:cantSplit/>
          <w:trHeight w:val="2025"/>
        </w:trPr>
        <w:tc>
          <w:tcPr>
            <w:tcW w:w="4244" w:type="dxa"/>
            <w:vAlign w:val="center"/>
          </w:tcPr>
          <w:p w14:paraId="2664FD18" w14:textId="77777777" w:rsidR="00592D04" w:rsidRPr="00592D04" w:rsidRDefault="00592D04" w:rsidP="00592D04">
            <w:pPr>
              <w:rPr>
                <w:rFonts w:ascii="Times New Roman" w:eastAsia="Calibri" w:hAnsi="Times New Roman" w:cs="Times New Roman"/>
                <w:sz w:val="28"/>
                <w:szCs w:val="28"/>
              </w:rPr>
            </w:pPr>
          </w:p>
        </w:tc>
        <w:tc>
          <w:tcPr>
            <w:tcW w:w="1308" w:type="dxa"/>
            <w:textDirection w:val="btLr"/>
            <w:vAlign w:val="center"/>
          </w:tcPr>
          <w:p w14:paraId="0B4E466E" w14:textId="77777777" w:rsidR="00592D04" w:rsidRPr="00592D04" w:rsidRDefault="00592D04" w:rsidP="00D73D8E">
            <w:pPr>
              <w:ind w:left="113" w:right="113"/>
              <w:jc w:val="center"/>
              <w:rPr>
                <w:rFonts w:ascii="Times New Roman" w:eastAsia="Calibri" w:hAnsi="Times New Roman" w:cs="Times New Roman"/>
                <w:sz w:val="28"/>
                <w:szCs w:val="28"/>
                <w:lang w:val="en-US"/>
              </w:rPr>
            </w:pPr>
            <w:proofErr w:type="spellStart"/>
            <w:r w:rsidRPr="00592D04">
              <w:rPr>
                <w:rFonts w:ascii="Times New Roman" w:eastAsia="Calibri" w:hAnsi="Times New Roman" w:cs="Times New Roman"/>
                <w:sz w:val="28"/>
                <w:szCs w:val="28"/>
                <w:lang w:val="en-US"/>
              </w:rPr>
              <w:t>Skydio</w:t>
            </w:r>
            <w:proofErr w:type="spellEnd"/>
            <w:r w:rsidRPr="00592D04">
              <w:rPr>
                <w:rFonts w:ascii="Times New Roman" w:eastAsia="Calibri" w:hAnsi="Times New Roman" w:cs="Times New Roman"/>
                <w:sz w:val="28"/>
                <w:szCs w:val="28"/>
                <w:lang w:val="en-US"/>
              </w:rPr>
              <w:t xml:space="preserve"> 2</w:t>
            </w:r>
          </w:p>
        </w:tc>
        <w:tc>
          <w:tcPr>
            <w:tcW w:w="1559" w:type="dxa"/>
            <w:textDirection w:val="btLr"/>
            <w:vAlign w:val="center"/>
          </w:tcPr>
          <w:p w14:paraId="54F0B317" w14:textId="77777777" w:rsidR="00592D04" w:rsidRPr="00592D04" w:rsidRDefault="00592D04" w:rsidP="00D73D8E">
            <w:pPr>
              <w:ind w:left="113" w:right="113"/>
              <w:jc w:val="center"/>
              <w:rPr>
                <w:rFonts w:ascii="Times New Roman" w:eastAsia="Calibri" w:hAnsi="Times New Roman" w:cs="Times New Roman"/>
                <w:sz w:val="28"/>
                <w:szCs w:val="28"/>
                <w:lang w:val="en-US"/>
              </w:rPr>
            </w:pPr>
            <w:proofErr w:type="spellStart"/>
            <w:r w:rsidRPr="00592D04">
              <w:rPr>
                <w:rFonts w:ascii="Times New Roman" w:eastAsia="Calibri" w:hAnsi="Times New Roman" w:cs="Times New Roman"/>
                <w:sz w:val="28"/>
                <w:szCs w:val="28"/>
                <w:lang w:val="en-US"/>
              </w:rPr>
              <w:t>Matrice</w:t>
            </w:r>
            <w:proofErr w:type="spellEnd"/>
            <w:r w:rsidRPr="00592D04">
              <w:rPr>
                <w:rFonts w:ascii="Times New Roman" w:eastAsia="Calibri" w:hAnsi="Times New Roman" w:cs="Times New Roman"/>
                <w:sz w:val="28"/>
                <w:szCs w:val="28"/>
                <w:lang w:val="en-US"/>
              </w:rPr>
              <w:t xml:space="preserve"> 200</w:t>
            </w:r>
          </w:p>
        </w:tc>
        <w:tc>
          <w:tcPr>
            <w:tcW w:w="1276" w:type="dxa"/>
            <w:textDirection w:val="btLr"/>
            <w:vAlign w:val="center"/>
          </w:tcPr>
          <w:p w14:paraId="31135DFC" w14:textId="77777777" w:rsidR="00592D04" w:rsidRPr="00592D04" w:rsidRDefault="00592D04" w:rsidP="00D73D8E">
            <w:pPr>
              <w:ind w:left="113" w:right="113"/>
              <w:jc w:val="center"/>
              <w:rPr>
                <w:rFonts w:ascii="Times New Roman" w:eastAsia="Calibri" w:hAnsi="Times New Roman" w:cs="Times New Roman"/>
                <w:sz w:val="28"/>
                <w:szCs w:val="28"/>
                <w:lang w:val="en-US"/>
              </w:rPr>
            </w:pPr>
            <w:proofErr w:type="spellStart"/>
            <w:r w:rsidRPr="00592D04">
              <w:rPr>
                <w:rFonts w:ascii="Times New Roman" w:eastAsia="Calibri" w:hAnsi="Times New Roman" w:cs="Times New Roman"/>
                <w:sz w:val="28"/>
                <w:szCs w:val="28"/>
                <w:lang w:val="en-US"/>
              </w:rPr>
              <w:t>Matrice</w:t>
            </w:r>
            <w:proofErr w:type="spellEnd"/>
            <w:r w:rsidRPr="00592D04">
              <w:rPr>
                <w:rFonts w:ascii="Times New Roman" w:eastAsia="Calibri" w:hAnsi="Times New Roman" w:cs="Times New Roman"/>
                <w:sz w:val="28"/>
                <w:szCs w:val="28"/>
                <w:lang w:val="en-US"/>
              </w:rPr>
              <w:t xml:space="preserve"> 100</w:t>
            </w:r>
          </w:p>
        </w:tc>
        <w:tc>
          <w:tcPr>
            <w:tcW w:w="1082" w:type="dxa"/>
            <w:textDirection w:val="btLr"/>
            <w:vAlign w:val="center"/>
          </w:tcPr>
          <w:p w14:paraId="4F096436" w14:textId="77777777" w:rsidR="00592D04" w:rsidRPr="00592D04" w:rsidRDefault="00592D04" w:rsidP="00D73D8E">
            <w:pPr>
              <w:ind w:left="113" w:right="113"/>
              <w:jc w:val="center"/>
              <w:rPr>
                <w:rFonts w:ascii="Times New Roman" w:eastAsia="Calibri" w:hAnsi="Times New Roman" w:cs="Times New Roman"/>
                <w:sz w:val="28"/>
                <w:szCs w:val="28"/>
                <w:lang w:val="en-US"/>
              </w:rPr>
            </w:pPr>
            <w:r w:rsidRPr="00592D04">
              <w:rPr>
                <w:rFonts w:ascii="Times New Roman" w:eastAsia="Calibri" w:hAnsi="Times New Roman" w:cs="Times New Roman"/>
                <w:sz w:val="28"/>
                <w:szCs w:val="28"/>
                <w:lang w:val="en-US"/>
              </w:rPr>
              <w:t>Elios 2</w:t>
            </w:r>
          </w:p>
        </w:tc>
        <w:tc>
          <w:tcPr>
            <w:tcW w:w="1276" w:type="dxa"/>
            <w:textDirection w:val="btLr"/>
            <w:vAlign w:val="center"/>
          </w:tcPr>
          <w:p w14:paraId="36565963" w14:textId="77777777" w:rsidR="00592D04" w:rsidRPr="00592D04" w:rsidRDefault="00592D04" w:rsidP="00D73D8E">
            <w:pPr>
              <w:ind w:left="113" w:right="113"/>
              <w:jc w:val="center"/>
              <w:rPr>
                <w:rFonts w:ascii="Times New Roman" w:eastAsia="Calibri" w:hAnsi="Times New Roman" w:cs="Times New Roman"/>
                <w:sz w:val="28"/>
                <w:szCs w:val="28"/>
                <w:lang w:val="en-US"/>
              </w:rPr>
            </w:pPr>
            <w:r w:rsidRPr="00592D04">
              <w:rPr>
                <w:rFonts w:ascii="Times New Roman" w:eastAsia="Calibri" w:hAnsi="Times New Roman" w:cs="Times New Roman"/>
                <w:sz w:val="28"/>
                <w:szCs w:val="28"/>
                <w:lang w:val="en-US"/>
              </w:rPr>
              <w:t>Fast Sense</w:t>
            </w:r>
          </w:p>
        </w:tc>
        <w:tc>
          <w:tcPr>
            <w:tcW w:w="1275" w:type="dxa"/>
            <w:textDirection w:val="btLr"/>
            <w:vAlign w:val="center"/>
          </w:tcPr>
          <w:p w14:paraId="29B008C7" w14:textId="77777777" w:rsidR="00592D04" w:rsidRPr="00592D04" w:rsidRDefault="00592D04" w:rsidP="00D73D8E">
            <w:pPr>
              <w:ind w:left="113" w:right="113"/>
              <w:jc w:val="center"/>
              <w:rPr>
                <w:rFonts w:ascii="Times New Roman" w:eastAsia="Calibri" w:hAnsi="Times New Roman" w:cs="Times New Roman"/>
                <w:sz w:val="28"/>
                <w:szCs w:val="28"/>
              </w:rPr>
            </w:pPr>
            <w:r w:rsidRPr="00592D04">
              <w:rPr>
                <w:rFonts w:ascii="Times New Roman" w:eastAsia="Calibri" w:hAnsi="Times New Roman" w:cs="Times New Roman"/>
                <w:i/>
                <w:sz w:val="28"/>
                <w:szCs w:val="28"/>
              </w:rPr>
              <w:t xml:space="preserve">ANAFI WORK </w:t>
            </w:r>
            <w:r w:rsidRPr="00592D04">
              <w:rPr>
                <w:rFonts w:ascii="Times New Roman" w:eastAsia="Calibri" w:hAnsi="Times New Roman" w:cs="Times New Roman"/>
                <w:i/>
                <w:sz w:val="28"/>
                <w:szCs w:val="28"/>
                <w:lang w:val="en-US"/>
              </w:rPr>
              <w:t>Parrot</w:t>
            </w:r>
          </w:p>
        </w:tc>
        <w:tc>
          <w:tcPr>
            <w:tcW w:w="1276" w:type="dxa"/>
            <w:textDirection w:val="btLr"/>
            <w:vAlign w:val="center"/>
          </w:tcPr>
          <w:p w14:paraId="614D7DA7" w14:textId="77777777" w:rsidR="00592D04" w:rsidRPr="00592D04" w:rsidRDefault="00592D04" w:rsidP="00D73D8E">
            <w:pPr>
              <w:ind w:left="113" w:right="113"/>
              <w:jc w:val="center"/>
              <w:rPr>
                <w:rFonts w:ascii="Times New Roman" w:eastAsia="Calibri" w:hAnsi="Times New Roman" w:cs="Times New Roman"/>
                <w:i/>
                <w:sz w:val="28"/>
                <w:szCs w:val="28"/>
              </w:rPr>
            </w:pPr>
            <w:r w:rsidRPr="00592D04">
              <w:rPr>
                <w:rFonts w:ascii="Times New Roman" w:hAnsi="Times New Roman" w:cs="Times New Roman"/>
                <w:i/>
                <w:sz w:val="28"/>
                <w:szCs w:val="28"/>
              </w:rPr>
              <w:t>H520E</w:t>
            </w:r>
          </w:p>
        </w:tc>
        <w:tc>
          <w:tcPr>
            <w:tcW w:w="1359" w:type="dxa"/>
            <w:textDirection w:val="btLr"/>
            <w:vAlign w:val="center"/>
          </w:tcPr>
          <w:p w14:paraId="74DA54D1" w14:textId="77777777" w:rsidR="00592D04" w:rsidRPr="00592D04" w:rsidRDefault="00592D04" w:rsidP="00D73D8E">
            <w:pPr>
              <w:ind w:left="113" w:right="113"/>
              <w:jc w:val="center"/>
              <w:rPr>
                <w:rFonts w:ascii="Times New Roman" w:hAnsi="Times New Roman" w:cs="Times New Roman"/>
                <w:i/>
                <w:sz w:val="28"/>
                <w:szCs w:val="28"/>
              </w:rPr>
            </w:pPr>
            <w:proofErr w:type="spellStart"/>
            <w:r w:rsidRPr="00592D04">
              <w:rPr>
                <w:rFonts w:ascii="Times New Roman" w:hAnsi="Times New Roman" w:cs="Times New Roman"/>
                <w:i/>
                <w:sz w:val="28"/>
                <w:szCs w:val="28"/>
              </w:rPr>
              <w:t>Autel</w:t>
            </w:r>
            <w:proofErr w:type="spellEnd"/>
            <w:r w:rsidRPr="00592D04">
              <w:rPr>
                <w:rFonts w:ascii="Times New Roman" w:hAnsi="Times New Roman" w:cs="Times New Roman"/>
                <w:i/>
                <w:sz w:val="28"/>
                <w:szCs w:val="28"/>
              </w:rPr>
              <w:t xml:space="preserve"> EVO II Dual</w:t>
            </w:r>
          </w:p>
        </w:tc>
      </w:tr>
      <w:tr w:rsidR="00592D04" w:rsidRPr="00592D04" w14:paraId="46FFE4D7" w14:textId="77777777" w:rsidTr="006441F9">
        <w:tc>
          <w:tcPr>
            <w:tcW w:w="4244" w:type="dxa"/>
            <w:vAlign w:val="center"/>
          </w:tcPr>
          <w:p w14:paraId="2B03B383" w14:textId="77777777" w:rsidR="00592D04" w:rsidRPr="00592D04" w:rsidRDefault="00592D04" w:rsidP="00592D04">
            <w:pPr>
              <w:rPr>
                <w:rFonts w:ascii="Times New Roman" w:eastAsia="Calibri" w:hAnsi="Times New Roman" w:cs="Times New Roman"/>
                <w:sz w:val="28"/>
                <w:szCs w:val="28"/>
              </w:rPr>
            </w:pPr>
            <w:r w:rsidRPr="00592D04">
              <w:rPr>
                <w:rFonts w:ascii="Times New Roman" w:eastAsia="Calibri" w:hAnsi="Times New Roman" w:cs="Times New Roman"/>
                <w:sz w:val="28"/>
                <w:szCs w:val="28"/>
              </w:rPr>
              <w:t>Мощный вычислитель с датчиками</w:t>
            </w:r>
          </w:p>
        </w:tc>
        <w:tc>
          <w:tcPr>
            <w:tcW w:w="1308" w:type="dxa"/>
            <w:shd w:val="clear" w:color="auto" w:fill="C5E0B3"/>
            <w:vAlign w:val="center"/>
          </w:tcPr>
          <w:p w14:paraId="480A69B4" w14:textId="77777777" w:rsidR="00592D04" w:rsidRPr="00592D04" w:rsidRDefault="00592D04" w:rsidP="006441F9">
            <w:pPr>
              <w:jc w:val="center"/>
              <w:rPr>
                <w:rFonts w:ascii="Times New Roman" w:eastAsia="Calibri" w:hAnsi="Times New Roman" w:cs="Times New Roman"/>
                <w:sz w:val="28"/>
                <w:szCs w:val="28"/>
              </w:rPr>
            </w:pPr>
            <w:r w:rsidRPr="00592D04">
              <w:rPr>
                <w:rFonts w:ascii="Times New Roman" w:eastAsia="Calibri" w:hAnsi="Times New Roman" w:cs="Times New Roman"/>
                <w:sz w:val="28"/>
                <w:szCs w:val="28"/>
              </w:rPr>
              <w:t>+</w:t>
            </w:r>
          </w:p>
        </w:tc>
        <w:tc>
          <w:tcPr>
            <w:tcW w:w="1559" w:type="dxa"/>
            <w:shd w:val="clear" w:color="auto" w:fill="C5E0B3"/>
            <w:vAlign w:val="center"/>
          </w:tcPr>
          <w:p w14:paraId="5285F24F" w14:textId="77777777" w:rsidR="00592D04" w:rsidRPr="00592D04" w:rsidRDefault="00592D04" w:rsidP="006441F9">
            <w:pPr>
              <w:jc w:val="center"/>
              <w:rPr>
                <w:rFonts w:ascii="Times New Roman" w:eastAsia="Calibri" w:hAnsi="Times New Roman" w:cs="Times New Roman"/>
                <w:sz w:val="28"/>
                <w:szCs w:val="28"/>
              </w:rPr>
            </w:pPr>
            <w:r w:rsidRPr="00592D04">
              <w:rPr>
                <w:rFonts w:ascii="Times New Roman" w:eastAsia="Calibri" w:hAnsi="Times New Roman" w:cs="Times New Roman"/>
                <w:sz w:val="28"/>
                <w:szCs w:val="28"/>
              </w:rPr>
              <w:t xml:space="preserve">+ </w:t>
            </w:r>
            <w:r w:rsidRPr="00592D04">
              <w:rPr>
                <w:rFonts w:ascii="Times New Roman" w:eastAsia="Calibri" w:hAnsi="Times New Roman" w:cs="Times New Roman"/>
                <w:sz w:val="28"/>
                <w:szCs w:val="28"/>
              </w:rPr>
              <w:br/>
              <w:t xml:space="preserve">(при установке </w:t>
            </w:r>
            <w:r w:rsidRPr="00592D04">
              <w:rPr>
                <w:rFonts w:ascii="Times New Roman" w:eastAsia="Calibri" w:hAnsi="Times New Roman" w:cs="Times New Roman"/>
                <w:sz w:val="28"/>
                <w:szCs w:val="28"/>
                <w:lang w:val="en-US"/>
              </w:rPr>
              <w:t>manifold</w:t>
            </w:r>
            <w:r w:rsidRPr="00592D04">
              <w:rPr>
                <w:rFonts w:ascii="Times New Roman" w:eastAsia="Calibri" w:hAnsi="Times New Roman" w:cs="Times New Roman"/>
                <w:sz w:val="28"/>
                <w:szCs w:val="28"/>
              </w:rPr>
              <w:t>)</w:t>
            </w:r>
          </w:p>
        </w:tc>
        <w:tc>
          <w:tcPr>
            <w:tcW w:w="1276" w:type="dxa"/>
            <w:shd w:val="clear" w:color="auto" w:fill="C5E0B3"/>
            <w:vAlign w:val="center"/>
          </w:tcPr>
          <w:p w14:paraId="77ADAB52" w14:textId="77777777" w:rsidR="00592D04" w:rsidRPr="00592D04" w:rsidRDefault="00592D04" w:rsidP="006441F9">
            <w:pPr>
              <w:jc w:val="center"/>
              <w:rPr>
                <w:rFonts w:ascii="Times New Roman" w:eastAsia="Calibri" w:hAnsi="Times New Roman" w:cs="Times New Roman"/>
                <w:sz w:val="28"/>
                <w:szCs w:val="28"/>
                <w:lang w:val="en-US"/>
              </w:rPr>
            </w:pPr>
            <w:r w:rsidRPr="00592D04">
              <w:rPr>
                <w:rFonts w:ascii="Times New Roman" w:eastAsia="Calibri" w:hAnsi="Times New Roman" w:cs="Times New Roman"/>
                <w:sz w:val="28"/>
                <w:szCs w:val="28"/>
                <w:lang w:val="en-US"/>
              </w:rPr>
              <w:t>+</w:t>
            </w:r>
          </w:p>
        </w:tc>
        <w:tc>
          <w:tcPr>
            <w:tcW w:w="1082" w:type="dxa"/>
            <w:shd w:val="clear" w:color="auto" w:fill="C5E0B3"/>
            <w:vAlign w:val="center"/>
          </w:tcPr>
          <w:p w14:paraId="5C9254D6" w14:textId="77777777" w:rsidR="00592D04" w:rsidRPr="00592D04" w:rsidRDefault="00592D04" w:rsidP="006441F9">
            <w:pPr>
              <w:jc w:val="center"/>
              <w:rPr>
                <w:rFonts w:ascii="Times New Roman" w:eastAsia="Calibri" w:hAnsi="Times New Roman" w:cs="Times New Roman"/>
                <w:sz w:val="28"/>
                <w:szCs w:val="28"/>
                <w:lang w:val="en-US"/>
              </w:rPr>
            </w:pPr>
            <w:r w:rsidRPr="00592D04">
              <w:rPr>
                <w:rFonts w:ascii="Times New Roman" w:eastAsia="Calibri" w:hAnsi="Times New Roman" w:cs="Times New Roman"/>
                <w:sz w:val="28"/>
                <w:szCs w:val="28"/>
                <w:lang w:val="en-US"/>
              </w:rPr>
              <w:t>+</w:t>
            </w:r>
          </w:p>
        </w:tc>
        <w:tc>
          <w:tcPr>
            <w:tcW w:w="1276" w:type="dxa"/>
            <w:shd w:val="clear" w:color="auto" w:fill="C5E0B3"/>
            <w:vAlign w:val="center"/>
          </w:tcPr>
          <w:p w14:paraId="74CD6CE2" w14:textId="77777777" w:rsidR="00592D04" w:rsidRPr="00592D04" w:rsidRDefault="00592D04" w:rsidP="006441F9">
            <w:pPr>
              <w:jc w:val="center"/>
              <w:rPr>
                <w:rFonts w:ascii="Times New Roman" w:eastAsia="Calibri" w:hAnsi="Times New Roman" w:cs="Times New Roman"/>
                <w:sz w:val="28"/>
                <w:szCs w:val="28"/>
                <w:lang w:val="en-US"/>
              </w:rPr>
            </w:pPr>
            <w:r w:rsidRPr="00592D04">
              <w:rPr>
                <w:rFonts w:ascii="Times New Roman" w:eastAsia="Calibri" w:hAnsi="Times New Roman" w:cs="Times New Roman"/>
                <w:sz w:val="28"/>
                <w:szCs w:val="28"/>
                <w:lang w:val="en-US"/>
              </w:rPr>
              <w:t>+</w:t>
            </w:r>
          </w:p>
        </w:tc>
        <w:tc>
          <w:tcPr>
            <w:tcW w:w="1275" w:type="dxa"/>
            <w:shd w:val="clear" w:color="auto" w:fill="C5E0B3"/>
            <w:vAlign w:val="center"/>
          </w:tcPr>
          <w:p w14:paraId="07D6FD76" w14:textId="77777777" w:rsidR="00592D04" w:rsidRPr="00592D04" w:rsidRDefault="00592D04" w:rsidP="006441F9">
            <w:pPr>
              <w:jc w:val="center"/>
              <w:rPr>
                <w:rFonts w:ascii="Times New Roman" w:eastAsia="Calibri" w:hAnsi="Times New Roman" w:cs="Times New Roman"/>
                <w:sz w:val="28"/>
                <w:szCs w:val="28"/>
                <w:lang w:val="en-US"/>
              </w:rPr>
            </w:pPr>
            <w:r w:rsidRPr="00592D04">
              <w:rPr>
                <w:rFonts w:ascii="Times New Roman" w:eastAsia="Calibri" w:hAnsi="Times New Roman" w:cs="Times New Roman"/>
                <w:sz w:val="28"/>
                <w:szCs w:val="28"/>
                <w:lang w:val="en-US"/>
              </w:rPr>
              <w:t>+</w:t>
            </w:r>
          </w:p>
        </w:tc>
        <w:tc>
          <w:tcPr>
            <w:tcW w:w="1276" w:type="dxa"/>
            <w:shd w:val="clear" w:color="auto" w:fill="C5E0B3"/>
            <w:vAlign w:val="center"/>
          </w:tcPr>
          <w:p w14:paraId="5DC645F2" w14:textId="0EB9B084" w:rsidR="00592D04" w:rsidRPr="006441F9" w:rsidRDefault="006441F9" w:rsidP="006441F9">
            <w:pPr>
              <w:jc w:val="center"/>
              <w:rPr>
                <w:rFonts w:ascii="Times New Roman" w:eastAsia="Calibri" w:hAnsi="Times New Roman" w:cs="Times New Roman"/>
                <w:sz w:val="28"/>
                <w:szCs w:val="28"/>
              </w:rPr>
            </w:pPr>
            <w:r>
              <w:rPr>
                <w:rFonts w:ascii="Times New Roman" w:eastAsia="Calibri" w:hAnsi="Times New Roman" w:cs="Times New Roman"/>
                <w:sz w:val="28"/>
                <w:szCs w:val="28"/>
              </w:rPr>
              <w:t>+</w:t>
            </w:r>
          </w:p>
        </w:tc>
        <w:tc>
          <w:tcPr>
            <w:tcW w:w="1359" w:type="dxa"/>
            <w:shd w:val="clear" w:color="auto" w:fill="C5E0B3"/>
            <w:vAlign w:val="center"/>
          </w:tcPr>
          <w:p w14:paraId="1A7649F4" w14:textId="04B56A3C" w:rsidR="00592D04" w:rsidRPr="006441F9" w:rsidRDefault="006441F9" w:rsidP="006441F9">
            <w:pPr>
              <w:jc w:val="center"/>
              <w:rPr>
                <w:rFonts w:ascii="Times New Roman" w:eastAsia="Calibri" w:hAnsi="Times New Roman" w:cs="Times New Roman"/>
                <w:sz w:val="28"/>
                <w:szCs w:val="28"/>
              </w:rPr>
            </w:pPr>
            <w:r>
              <w:rPr>
                <w:rFonts w:ascii="Times New Roman" w:eastAsia="Calibri" w:hAnsi="Times New Roman" w:cs="Times New Roman"/>
                <w:sz w:val="28"/>
                <w:szCs w:val="28"/>
              </w:rPr>
              <w:t>+</w:t>
            </w:r>
          </w:p>
        </w:tc>
      </w:tr>
      <w:tr w:rsidR="006441F9" w:rsidRPr="00592D04" w14:paraId="0A0AA9A2" w14:textId="77777777" w:rsidTr="006441F9">
        <w:tc>
          <w:tcPr>
            <w:tcW w:w="4244" w:type="dxa"/>
            <w:vAlign w:val="center"/>
          </w:tcPr>
          <w:p w14:paraId="61FAE5B8" w14:textId="77777777" w:rsidR="006441F9" w:rsidRPr="00592D04" w:rsidRDefault="006441F9" w:rsidP="006441F9">
            <w:pPr>
              <w:rPr>
                <w:rFonts w:ascii="Times New Roman" w:eastAsia="Calibri" w:hAnsi="Times New Roman" w:cs="Times New Roman"/>
                <w:sz w:val="28"/>
                <w:szCs w:val="28"/>
              </w:rPr>
            </w:pPr>
            <w:r w:rsidRPr="00592D04">
              <w:rPr>
                <w:rFonts w:ascii="Times New Roman" w:eastAsia="Calibri" w:hAnsi="Times New Roman" w:cs="Times New Roman"/>
                <w:sz w:val="28"/>
                <w:szCs w:val="28"/>
              </w:rPr>
              <w:t>Возможность интеграции внешних датчиков</w:t>
            </w:r>
          </w:p>
        </w:tc>
        <w:tc>
          <w:tcPr>
            <w:tcW w:w="1308" w:type="dxa"/>
            <w:shd w:val="clear" w:color="auto" w:fill="FFFF00"/>
            <w:vAlign w:val="center"/>
          </w:tcPr>
          <w:p w14:paraId="714BA6F9" w14:textId="61417DFD" w:rsidR="006441F9" w:rsidRPr="006441F9" w:rsidRDefault="006441F9" w:rsidP="006441F9">
            <w:pPr>
              <w:jc w:val="center"/>
              <w:rPr>
                <w:rFonts w:ascii="Times New Roman" w:eastAsia="Calibri" w:hAnsi="Times New Roman" w:cs="Times New Roman"/>
                <w:sz w:val="28"/>
                <w:szCs w:val="28"/>
              </w:rPr>
            </w:pPr>
            <w:r>
              <w:rPr>
                <w:rFonts w:ascii="Times New Roman" w:eastAsia="Calibri" w:hAnsi="Times New Roman" w:cs="Times New Roman"/>
                <w:sz w:val="28"/>
                <w:szCs w:val="28"/>
              </w:rPr>
              <w:t>–</w:t>
            </w:r>
          </w:p>
        </w:tc>
        <w:tc>
          <w:tcPr>
            <w:tcW w:w="1559" w:type="dxa"/>
            <w:shd w:val="clear" w:color="auto" w:fill="C5E0B3"/>
            <w:vAlign w:val="center"/>
          </w:tcPr>
          <w:p w14:paraId="7E518435" w14:textId="77777777" w:rsidR="006441F9" w:rsidRPr="00592D04" w:rsidRDefault="006441F9" w:rsidP="006441F9">
            <w:pPr>
              <w:jc w:val="center"/>
              <w:rPr>
                <w:rFonts w:ascii="Times New Roman" w:eastAsia="Calibri" w:hAnsi="Times New Roman" w:cs="Times New Roman"/>
                <w:sz w:val="28"/>
                <w:szCs w:val="28"/>
                <w:lang w:val="en-US"/>
              </w:rPr>
            </w:pPr>
            <w:r w:rsidRPr="00592D04">
              <w:rPr>
                <w:rFonts w:ascii="Times New Roman" w:eastAsia="Calibri" w:hAnsi="Times New Roman" w:cs="Times New Roman"/>
                <w:sz w:val="28"/>
                <w:szCs w:val="28"/>
                <w:lang w:val="en-US"/>
              </w:rPr>
              <w:t>+</w:t>
            </w:r>
          </w:p>
        </w:tc>
        <w:tc>
          <w:tcPr>
            <w:tcW w:w="1276" w:type="dxa"/>
            <w:shd w:val="clear" w:color="auto" w:fill="C5E0B3"/>
            <w:vAlign w:val="center"/>
          </w:tcPr>
          <w:p w14:paraId="1849D8DF" w14:textId="77777777" w:rsidR="006441F9" w:rsidRPr="00592D04" w:rsidRDefault="006441F9" w:rsidP="006441F9">
            <w:pPr>
              <w:jc w:val="center"/>
              <w:rPr>
                <w:rFonts w:ascii="Times New Roman" w:eastAsia="Calibri" w:hAnsi="Times New Roman" w:cs="Times New Roman"/>
                <w:sz w:val="28"/>
                <w:szCs w:val="28"/>
                <w:lang w:val="en-US"/>
              </w:rPr>
            </w:pPr>
            <w:r w:rsidRPr="00592D04">
              <w:rPr>
                <w:rFonts w:ascii="Times New Roman" w:eastAsia="Calibri" w:hAnsi="Times New Roman" w:cs="Times New Roman"/>
                <w:sz w:val="28"/>
                <w:szCs w:val="28"/>
                <w:lang w:val="en-US"/>
              </w:rPr>
              <w:t>+</w:t>
            </w:r>
          </w:p>
        </w:tc>
        <w:tc>
          <w:tcPr>
            <w:tcW w:w="1082" w:type="dxa"/>
            <w:shd w:val="clear" w:color="auto" w:fill="FFFF00"/>
            <w:vAlign w:val="center"/>
          </w:tcPr>
          <w:p w14:paraId="6411A0FA" w14:textId="652BEBDD" w:rsidR="006441F9" w:rsidRPr="00592D04" w:rsidRDefault="006441F9" w:rsidP="006441F9">
            <w:pPr>
              <w:jc w:val="center"/>
              <w:rPr>
                <w:rFonts w:ascii="Times New Roman" w:eastAsia="Calibri" w:hAnsi="Times New Roman" w:cs="Times New Roman"/>
                <w:sz w:val="28"/>
                <w:szCs w:val="28"/>
                <w:lang w:val="en-US"/>
              </w:rPr>
            </w:pPr>
            <w:r>
              <w:rPr>
                <w:rFonts w:ascii="Times New Roman" w:eastAsia="Calibri" w:hAnsi="Times New Roman" w:cs="Times New Roman"/>
                <w:sz w:val="28"/>
                <w:szCs w:val="28"/>
              </w:rPr>
              <w:t>–</w:t>
            </w:r>
          </w:p>
        </w:tc>
        <w:tc>
          <w:tcPr>
            <w:tcW w:w="1276" w:type="dxa"/>
            <w:shd w:val="clear" w:color="auto" w:fill="FFFF00"/>
            <w:vAlign w:val="center"/>
          </w:tcPr>
          <w:p w14:paraId="135978FB" w14:textId="72184ED3" w:rsidR="006441F9" w:rsidRPr="00592D04" w:rsidRDefault="006441F9" w:rsidP="006441F9">
            <w:pPr>
              <w:jc w:val="center"/>
              <w:rPr>
                <w:rFonts w:ascii="Times New Roman" w:eastAsia="Calibri" w:hAnsi="Times New Roman" w:cs="Times New Roman"/>
                <w:sz w:val="28"/>
                <w:szCs w:val="28"/>
                <w:lang w:val="en-US"/>
              </w:rPr>
            </w:pPr>
            <w:r>
              <w:rPr>
                <w:rFonts w:ascii="Times New Roman" w:eastAsia="Calibri" w:hAnsi="Times New Roman" w:cs="Times New Roman"/>
                <w:sz w:val="28"/>
                <w:szCs w:val="28"/>
              </w:rPr>
              <w:t>–</w:t>
            </w:r>
          </w:p>
        </w:tc>
        <w:tc>
          <w:tcPr>
            <w:tcW w:w="1275" w:type="dxa"/>
            <w:shd w:val="clear" w:color="auto" w:fill="FFFF00"/>
            <w:vAlign w:val="center"/>
          </w:tcPr>
          <w:p w14:paraId="6A82E6B5" w14:textId="2994E6C5" w:rsidR="006441F9" w:rsidRPr="00592D04" w:rsidRDefault="006441F9" w:rsidP="006441F9">
            <w:pPr>
              <w:jc w:val="center"/>
              <w:rPr>
                <w:rFonts w:ascii="Times New Roman" w:eastAsia="Calibri" w:hAnsi="Times New Roman" w:cs="Times New Roman"/>
                <w:sz w:val="28"/>
                <w:szCs w:val="28"/>
                <w:lang w:val="en-US"/>
              </w:rPr>
            </w:pPr>
            <w:r>
              <w:rPr>
                <w:rFonts w:ascii="Times New Roman" w:eastAsia="Calibri" w:hAnsi="Times New Roman" w:cs="Times New Roman"/>
                <w:sz w:val="28"/>
                <w:szCs w:val="28"/>
              </w:rPr>
              <w:t>–</w:t>
            </w:r>
          </w:p>
        </w:tc>
        <w:tc>
          <w:tcPr>
            <w:tcW w:w="1276" w:type="dxa"/>
            <w:shd w:val="clear" w:color="auto" w:fill="FFFF00"/>
            <w:vAlign w:val="center"/>
          </w:tcPr>
          <w:p w14:paraId="3AD9B06E" w14:textId="5065DF9E" w:rsidR="006441F9" w:rsidRPr="00592D04" w:rsidRDefault="006441F9" w:rsidP="006441F9">
            <w:pPr>
              <w:jc w:val="center"/>
              <w:rPr>
                <w:rFonts w:ascii="Times New Roman" w:eastAsia="Calibri" w:hAnsi="Times New Roman" w:cs="Times New Roman"/>
                <w:sz w:val="28"/>
                <w:szCs w:val="28"/>
                <w:lang w:val="en-US"/>
              </w:rPr>
            </w:pPr>
            <w:r>
              <w:rPr>
                <w:rFonts w:ascii="Times New Roman" w:eastAsia="Calibri" w:hAnsi="Times New Roman" w:cs="Times New Roman"/>
                <w:sz w:val="28"/>
                <w:szCs w:val="28"/>
              </w:rPr>
              <w:t>–</w:t>
            </w:r>
          </w:p>
        </w:tc>
        <w:tc>
          <w:tcPr>
            <w:tcW w:w="1359" w:type="dxa"/>
            <w:shd w:val="clear" w:color="auto" w:fill="FFFF00"/>
            <w:vAlign w:val="center"/>
          </w:tcPr>
          <w:p w14:paraId="4C523D68" w14:textId="6F40983F" w:rsidR="006441F9" w:rsidRPr="00592D04" w:rsidRDefault="006441F9" w:rsidP="006441F9">
            <w:pPr>
              <w:jc w:val="center"/>
              <w:rPr>
                <w:rFonts w:ascii="Times New Roman" w:eastAsia="Calibri" w:hAnsi="Times New Roman" w:cs="Times New Roman"/>
                <w:sz w:val="28"/>
                <w:szCs w:val="28"/>
                <w:lang w:val="en-US"/>
              </w:rPr>
            </w:pPr>
            <w:r>
              <w:rPr>
                <w:rFonts w:ascii="Times New Roman" w:eastAsia="Calibri" w:hAnsi="Times New Roman" w:cs="Times New Roman"/>
                <w:sz w:val="28"/>
                <w:szCs w:val="28"/>
              </w:rPr>
              <w:t>–</w:t>
            </w:r>
          </w:p>
        </w:tc>
      </w:tr>
      <w:tr w:rsidR="006441F9" w:rsidRPr="00592D04" w14:paraId="24974343" w14:textId="77777777" w:rsidTr="006441F9">
        <w:tc>
          <w:tcPr>
            <w:tcW w:w="4244" w:type="dxa"/>
            <w:vAlign w:val="center"/>
          </w:tcPr>
          <w:p w14:paraId="561A6013" w14:textId="77777777" w:rsidR="006441F9" w:rsidRPr="00592D04" w:rsidRDefault="006441F9" w:rsidP="006441F9">
            <w:pPr>
              <w:rPr>
                <w:rFonts w:ascii="Times New Roman" w:eastAsia="Calibri" w:hAnsi="Times New Roman" w:cs="Times New Roman"/>
                <w:sz w:val="28"/>
                <w:szCs w:val="28"/>
              </w:rPr>
            </w:pPr>
            <w:r w:rsidRPr="00592D04">
              <w:rPr>
                <w:rFonts w:ascii="Times New Roman" w:eastAsia="Calibri" w:hAnsi="Times New Roman" w:cs="Times New Roman"/>
                <w:sz w:val="28"/>
                <w:szCs w:val="28"/>
              </w:rPr>
              <w:t>Наличие штатной зарядной станции</w:t>
            </w:r>
          </w:p>
        </w:tc>
        <w:tc>
          <w:tcPr>
            <w:tcW w:w="1308" w:type="dxa"/>
            <w:shd w:val="clear" w:color="auto" w:fill="C5E0B3"/>
            <w:vAlign w:val="center"/>
          </w:tcPr>
          <w:p w14:paraId="4CE4A9E5" w14:textId="77777777" w:rsidR="006441F9" w:rsidRPr="00592D04" w:rsidRDefault="006441F9" w:rsidP="006441F9">
            <w:pPr>
              <w:jc w:val="center"/>
              <w:rPr>
                <w:rFonts w:ascii="Times New Roman" w:eastAsia="Calibri" w:hAnsi="Times New Roman" w:cs="Times New Roman"/>
                <w:sz w:val="28"/>
                <w:szCs w:val="28"/>
                <w:lang w:val="en-US"/>
              </w:rPr>
            </w:pPr>
            <w:r w:rsidRPr="00592D04">
              <w:rPr>
                <w:rFonts w:ascii="Times New Roman" w:eastAsia="Calibri" w:hAnsi="Times New Roman" w:cs="Times New Roman"/>
                <w:sz w:val="28"/>
                <w:szCs w:val="28"/>
                <w:lang w:val="en-US"/>
              </w:rPr>
              <w:t>+</w:t>
            </w:r>
          </w:p>
        </w:tc>
        <w:tc>
          <w:tcPr>
            <w:tcW w:w="1559" w:type="dxa"/>
            <w:shd w:val="clear" w:color="auto" w:fill="C5E0B3"/>
            <w:vAlign w:val="center"/>
          </w:tcPr>
          <w:p w14:paraId="7B568CBB" w14:textId="77777777" w:rsidR="006441F9" w:rsidRPr="00592D04" w:rsidRDefault="006441F9" w:rsidP="006441F9">
            <w:pPr>
              <w:jc w:val="center"/>
              <w:rPr>
                <w:rFonts w:ascii="Times New Roman" w:eastAsia="Calibri" w:hAnsi="Times New Roman" w:cs="Times New Roman"/>
                <w:sz w:val="28"/>
                <w:szCs w:val="28"/>
                <w:lang w:val="en-US"/>
              </w:rPr>
            </w:pPr>
            <w:r w:rsidRPr="00592D04">
              <w:rPr>
                <w:rFonts w:ascii="Times New Roman" w:eastAsia="Calibri" w:hAnsi="Times New Roman" w:cs="Times New Roman"/>
                <w:sz w:val="28"/>
                <w:szCs w:val="28"/>
                <w:lang w:val="en-US"/>
              </w:rPr>
              <w:t>+</w:t>
            </w:r>
          </w:p>
        </w:tc>
        <w:tc>
          <w:tcPr>
            <w:tcW w:w="1276" w:type="dxa"/>
            <w:shd w:val="clear" w:color="auto" w:fill="FFFF00"/>
            <w:vAlign w:val="center"/>
          </w:tcPr>
          <w:p w14:paraId="4261DA45" w14:textId="4F877164" w:rsidR="006441F9" w:rsidRPr="00592D04" w:rsidRDefault="006441F9" w:rsidP="006441F9">
            <w:pPr>
              <w:jc w:val="center"/>
              <w:rPr>
                <w:rFonts w:ascii="Times New Roman" w:eastAsia="Calibri" w:hAnsi="Times New Roman" w:cs="Times New Roman"/>
                <w:sz w:val="28"/>
                <w:szCs w:val="28"/>
                <w:lang w:val="en-US"/>
              </w:rPr>
            </w:pPr>
            <w:r>
              <w:rPr>
                <w:rFonts w:ascii="Times New Roman" w:eastAsia="Calibri" w:hAnsi="Times New Roman" w:cs="Times New Roman"/>
                <w:sz w:val="28"/>
                <w:szCs w:val="28"/>
              </w:rPr>
              <w:t>–</w:t>
            </w:r>
          </w:p>
        </w:tc>
        <w:tc>
          <w:tcPr>
            <w:tcW w:w="1082" w:type="dxa"/>
            <w:shd w:val="clear" w:color="auto" w:fill="FFFF00"/>
            <w:vAlign w:val="center"/>
          </w:tcPr>
          <w:p w14:paraId="3EFF581E" w14:textId="1A15EB30" w:rsidR="006441F9" w:rsidRPr="00592D04" w:rsidRDefault="006441F9" w:rsidP="006441F9">
            <w:pPr>
              <w:jc w:val="center"/>
              <w:rPr>
                <w:rFonts w:ascii="Times New Roman" w:eastAsia="Calibri" w:hAnsi="Times New Roman" w:cs="Times New Roman"/>
                <w:sz w:val="28"/>
                <w:szCs w:val="28"/>
                <w:lang w:val="en-US"/>
              </w:rPr>
            </w:pPr>
            <w:r>
              <w:rPr>
                <w:rFonts w:ascii="Times New Roman" w:eastAsia="Calibri" w:hAnsi="Times New Roman" w:cs="Times New Roman"/>
                <w:sz w:val="28"/>
                <w:szCs w:val="28"/>
              </w:rPr>
              <w:t>–</w:t>
            </w:r>
          </w:p>
        </w:tc>
        <w:tc>
          <w:tcPr>
            <w:tcW w:w="1276" w:type="dxa"/>
            <w:shd w:val="clear" w:color="auto" w:fill="FFFF00"/>
            <w:vAlign w:val="center"/>
          </w:tcPr>
          <w:p w14:paraId="64E44293" w14:textId="55EC4C74" w:rsidR="006441F9" w:rsidRPr="00592D04" w:rsidRDefault="006441F9" w:rsidP="006441F9">
            <w:pPr>
              <w:jc w:val="center"/>
              <w:rPr>
                <w:rFonts w:ascii="Times New Roman" w:eastAsia="Calibri" w:hAnsi="Times New Roman" w:cs="Times New Roman"/>
                <w:sz w:val="28"/>
                <w:szCs w:val="28"/>
                <w:lang w:val="en-US"/>
              </w:rPr>
            </w:pPr>
            <w:r>
              <w:rPr>
                <w:rFonts w:ascii="Times New Roman" w:eastAsia="Calibri" w:hAnsi="Times New Roman" w:cs="Times New Roman"/>
                <w:sz w:val="28"/>
                <w:szCs w:val="28"/>
              </w:rPr>
              <w:t>–</w:t>
            </w:r>
          </w:p>
        </w:tc>
        <w:tc>
          <w:tcPr>
            <w:tcW w:w="1275" w:type="dxa"/>
            <w:shd w:val="clear" w:color="auto" w:fill="C5E0B3"/>
            <w:vAlign w:val="center"/>
          </w:tcPr>
          <w:p w14:paraId="23DAECC7" w14:textId="77777777" w:rsidR="006441F9" w:rsidRPr="00592D04" w:rsidRDefault="006441F9" w:rsidP="006441F9">
            <w:pPr>
              <w:jc w:val="center"/>
              <w:rPr>
                <w:rFonts w:ascii="Times New Roman" w:eastAsia="Calibri" w:hAnsi="Times New Roman" w:cs="Times New Roman"/>
                <w:sz w:val="28"/>
                <w:szCs w:val="28"/>
                <w:lang w:val="en-US"/>
              </w:rPr>
            </w:pPr>
            <w:r w:rsidRPr="00592D04">
              <w:rPr>
                <w:rFonts w:ascii="Times New Roman" w:eastAsia="Calibri" w:hAnsi="Times New Roman" w:cs="Times New Roman"/>
                <w:sz w:val="28"/>
                <w:szCs w:val="28"/>
                <w:lang w:val="en-US"/>
              </w:rPr>
              <w:t>+</w:t>
            </w:r>
          </w:p>
        </w:tc>
        <w:tc>
          <w:tcPr>
            <w:tcW w:w="1276" w:type="dxa"/>
            <w:shd w:val="clear" w:color="auto" w:fill="FFFF00"/>
            <w:vAlign w:val="center"/>
          </w:tcPr>
          <w:p w14:paraId="20BA4CEF" w14:textId="653DEAEF" w:rsidR="006441F9" w:rsidRPr="00592D04" w:rsidRDefault="006441F9" w:rsidP="006441F9">
            <w:pPr>
              <w:jc w:val="center"/>
              <w:rPr>
                <w:rFonts w:ascii="Times New Roman" w:eastAsia="Calibri" w:hAnsi="Times New Roman" w:cs="Times New Roman"/>
                <w:sz w:val="28"/>
                <w:szCs w:val="28"/>
                <w:lang w:val="en-US"/>
              </w:rPr>
            </w:pPr>
            <w:r>
              <w:rPr>
                <w:rFonts w:ascii="Times New Roman" w:eastAsia="Calibri" w:hAnsi="Times New Roman" w:cs="Times New Roman"/>
                <w:sz w:val="28"/>
                <w:szCs w:val="28"/>
              </w:rPr>
              <w:t>–</w:t>
            </w:r>
          </w:p>
        </w:tc>
        <w:tc>
          <w:tcPr>
            <w:tcW w:w="1359" w:type="dxa"/>
            <w:shd w:val="clear" w:color="auto" w:fill="FFFF00"/>
            <w:vAlign w:val="center"/>
          </w:tcPr>
          <w:p w14:paraId="262640F8" w14:textId="136AC924" w:rsidR="006441F9" w:rsidRPr="00592D04" w:rsidRDefault="006441F9" w:rsidP="006441F9">
            <w:pPr>
              <w:jc w:val="center"/>
              <w:rPr>
                <w:rFonts w:ascii="Times New Roman" w:eastAsia="Calibri" w:hAnsi="Times New Roman" w:cs="Times New Roman"/>
                <w:sz w:val="28"/>
                <w:szCs w:val="28"/>
                <w:lang w:val="en-US"/>
              </w:rPr>
            </w:pPr>
            <w:r>
              <w:rPr>
                <w:rFonts w:ascii="Times New Roman" w:eastAsia="Calibri" w:hAnsi="Times New Roman" w:cs="Times New Roman"/>
                <w:sz w:val="28"/>
                <w:szCs w:val="28"/>
              </w:rPr>
              <w:t>–</w:t>
            </w:r>
          </w:p>
        </w:tc>
      </w:tr>
      <w:tr w:rsidR="006441F9" w:rsidRPr="00592D04" w14:paraId="48E4BB2D" w14:textId="77777777" w:rsidTr="006441F9">
        <w:tc>
          <w:tcPr>
            <w:tcW w:w="4244" w:type="dxa"/>
            <w:vAlign w:val="center"/>
          </w:tcPr>
          <w:p w14:paraId="59FC1AA9" w14:textId="77777777" w:rsidR="006441F9" w:rsidRPr="00592D04" w:rsidRDefault="006441F9" w:rsidP="006441F9">
            <w:pPr>
              <w:rPr>
                <w:rFonts w:ascii="Times New Roman" w:eastAsia="Calibri" w:hAnsi="Times New Roman" w:cs="Times New Roman"/>
                <w:sz w:val="28"/>
                <w:szCs w:val="28"/>
              </w:rPr>
            </w:pPr>
            <w:r w:rsidRPr="00592D04">
              <w:rPr>
                <w:rFonts w:ascii="Times New Roman" w:eastAsia="Calibri" w:hAnsi="Times New Roman" w:cs="Times New Roman"/>
                <w:sz w:val="28"/>
                <w:szCs w:val="28"/>
              </w:rPr>
              <w:t>Достаточное время полета (от 600 сек)</w:t>
            </w:r>
          </w:p>
        </w:tc>
        <w:tc>
          <w:tcPr>
            <w:tcW w:w="1308" w:type="dxa"/>
            <w:shd w:val="clear" w:color="auto" w:fill="C5E0B3"/>
            <w:vAlign w:val="center"/>
          </w:tcPr>
          <w:p w14:paraId="37979D83" w14:textId="77777777" w:rsidR="006441F9" w:rsidRPr="00592D04" w:rsidRDefault="006441F9" w:rsidP="006441F9">
            <w:pPr>
              <w:jc w:val="center"/>
              <w:rPr>
                <w:rFonts w:ascii="Times New Roman" w:eastAsia="Calibri" w:hAnsi="Times New Roman" w:cs="Times New Roman"/>
                <w:sz w:val="28"/>
                <w:szCs w:val="28"/>
                <w:lang w:val="en-US"/>
              </w:rPr>
            </w:pPr>
            <w:r w:rsidRPr="00592D04">
              <w:rPr>
                <w:rFonts w:ascii="Times New Roman" w:eastAsia="Calibri" w:hAnsi="Times New Roman" w:cs="Times New Roman"/>
                <w:sz w:val="28"/>
                <w:szCs w:val="28"/>
                <w:lang w:val="en-US"/>
              </w:rPr>
              <w:t>+</w:t>
            </w:r>
          </w:p>
        </w:tc>
        <w:tc>
          <w:tcPr>
            <w:tcW w:w="1559" w:type="dxa"/>
            <w:shd w:val="clear" w:color="auto" w:fill="C5E0B3"/>
            <w:vAlign w:val="center"/>
          </w:tcPr>
          <w:p w14:paraId="4E827571" w14:textId="77777777" w:rsidR="006441F9" w:rsidRPr="00592D04" w:rsidRDefault="006441F9" w:rsidP="006441F9">
            <w:pPr>
              <w:jc w:val="center"/>
              <w:rPr>
                <w:rFonts w:ascii="Times New Roman" w:eastAsia="Calibri" w:hAnsi="Times New Roman" w:cs="Times New Roman"/>
                <w:sz w:val="28"/>
                <w:szCs w:val="28"/>
                <w:lang w:val="en-US"/>
              </w:rPr>
            </w:pPr>
            <w:r w:rsidRPr="00592D04">
              <w:rPr>
                <w:rFonts w:ascii="Times New Roman" w:eastAsia="Calibri" w:hAnsi="Times New Roman" w:cs="Times New Roman"/>
                <w:sz w:val="28"/>
                <w:szCs w:val="28"/>
                <w:lang w:val="en-US"/>
              </w:rPr>
              <w:t>+</w:t>
            </w:r>
          </w:p>
        </w:tc>
        <w:tc>
          <w:tcPr>
            <w:tcW w:w="1276" w:type="dxa"/>
            <w:shd w:val="clear" w:color="auto" w:fill="C5E0B3"/>
            <w:vAlign w:val="center"/>
          </w:tcPr>
          <w:p w14:paraId="7DE05B7F" w14:textId="77777777" w:rsidR="006441F9" w:rsidRPr="00592D04" w:rsidRDefault="006441F9" w:rsidP="006441F9">
            <w:pPr>
              <w:jc w:val="center"/>
              <w:rPr>
                <w:rFonts w:ascii="Times New Roman" w:eastAsia="Calibri" w:hAnsi="Times New Roman" w:cs="Times New Roman"/>
                <w:sz w:val="28"/>
                <w:szCs w:val="28"/>
                <w:lang w:val="en-US"/>
              </w:rPr>
            </w:pPr>
            <w:r w:rsidRPr="00592D04">
              <w:rPr>
                <w:rFonts w:ascii="Times New Roman" w:eastAsia="Calibri" w:hAnsi="Times New Roman" w:cs="Times New Roman"/>
                <w:sz w:val="28"/>
                <w:szCs w:val="28"/>
                <w:lang w:val="en-US"/>
              </w:rPr>
              <w:t>+</w:t>
            </w:r>
          </w:p>
        </w:tc>
        <w:tc>
          <w:tcPr>
            <w:tcW w:w="1082" w:type="dxa"/>
            <w:shd w:val="clear" w:color="auto" w:fill="FFFF00"/>
            <w:vAlign w:val="center"/>
          </w:tcPr>
          <w:p w14:paraId="2323031C" w14:textId="23780C95" w:rsidR="006441F9" w:rsidRPr="00592D04" w:rsidRDefault="006441F9" w:rsidP="006441F9">
            <w:pPr>
              <w:jc w:val="center"/>
              <w:rPr>
                <w:rFonts w:ascii="Times New Roman" w:eastAsia="Calibri" w:hAnsi="Times New Roman" w:cs="Times New Roman"/>
                <w:sz w:val="28"/>
                <w:szCs w:val="28"/>
                <w:lang w:val="en-US"/>
              </w:rPr>
            </w:pPr>
            <w:r>
              <w:rPr>
                <w:rFonts w:ascii="Times New Roman" w:eastAsia="Calibri" w:hAnsi="Times New Roman" w:cs="Times New Roman"/>
                <w:sz w:val="28"/>
                <w:szCs w:val="28"/>
              </w:rPr>
              <w:t>–</w:t>
            </w:r>
          </w:p>
        </w:tc>
        <w:tc>
          <w:tcPr>
            <w:tcW w:w="1276" w:type="dxa"/>
            <w:shd w:val="clear" w:color="auto" w:fill="C5E0B3"/>
            <w:vAlign w:val="center"/>
          </w:tcPr>
          <w:p w14:paraId="113B1946" w14:textId="77777777" w:rsidR="006441F9" w:rsidRPr="00592D04" w:rsidRDefault="006441F9" w:rsidP="006441F9">
            <w:pPr>
              <w:jc w:val="center"/>
              <w:rPr>
                <w:rFonts w:ascii="Times New Roman" w:eastAsia="Calibri" w:hAnsi="Times New Roman" w:cs="Times New Roman"/>
                <w:sz w:val="28"/>
                <w:szCs w:val="28"/>
                <w:lang w:val="en-US"/>
              </w:rPr>
            </w:pPr>
            <w:r w:rsidRPr="00592D04">
              <w:rPr>
                <w:rFonts w:ascii="Times New Roman" w:eastAsia="Calibri" w:hAnsi="Times New Roman" w:cs="Times New Roman"/>
                <w:sz w:val="28"/>
                <w:szCs w:val="28"/>
                <w:lang w:val="en-US"/>
              </w:rPr>
              <w:t>+</w:t>
            </w:r>
          </w:p>
        </w:tc>
        <w:tc>
          <w:tcPr>
            <w:tcW w:w="1275" w:type="dxa"/>
            <w:shd w:val="clear" w:color="auto" w:fill="C5E0B3"/>
            <w:vAlign w:val="center"/>
          </w:tcPr>
          <w:p w14:paraId="23454C93" w14:textId="77777777" w:rsidR="006441F9" w:rsidRPr="00592D04" w:rsidRDefault="006441F9" w:rsidP="006441F9">
            <w:pPr>
              <w:jc w:val="center"/>
              <w:rPr>
                <w:rFonts w:ascii="Times New Roman" w:eastAsia="Calibri" w:hAnsi="Times New Roman" w:cs="Times New Roman"/>
                <w:sz w:val="28"/>
                <w:szCs w:val="28"/>
                <w:lang w:val="en-US"/>
              </w:rPr>
            </w:pPr>
            <w:r w:rsidRPr="00592D04">
              <w:rPr>
                <w:rFonts w:ascii="Times New Roman" w:eastAsia="Calibri" w:hAnsi="Times New Roman" w:cs="Times New Roman"/>
                <w:sz w:val="28"/>
                <w:szCs w:val="28"/>
                <w:lang w:val="en-US"/>
              </w:rPr>
              <w:t>+</w:t>
            </w:r>
          </w:p>
        </w:tc>
        <w:tc>
          <w:tcPr>
            <w:tcW w:w="1276" w:type="dxa"/>
            <w:shd w:val="clear" w:color="auto" w:fill="C5E0B3"/>
            <w:vAlign w:val="center"/>
          </w:tcPr>
          <w:p w14:paraId="34977B72" w14:textId="02B3164A" w:rsidR="006441F9" w:rsidRPr="006441F9" w:rsidRDefault="006441F9" w:rsidP="006441F9">
            <w:pPr>
              <w:jc w:val="center"/>
              <w:rPr>
                <w:rFonts w:ascii="Times New Roman" w:eastAsia="Calibri" w:hAnsi="Times New Roman" w:cs="Times New Roman"/>
                <w:sz w:val="28"/>
                <w:szCs w:val="28"/>
              </w:rPr>
            </w:pPr>
            <w:r>
              <w:rPr>
                <w:rFonts w:ascii="Times New Roman" w:eastAsia="Calibri" w:hAnsi="Times New Roman" w:cs="Times New Roman"/>
                <w:sz w:val="28"/>
                <w:szCs w:val="28"/>
              </w:rPr>
              <w:t>+</w:t>
            </w:r>
          </w:p>
        </w:tc>
        <w:tc>
          <w:tcPr>
            <w:tcW w:w="1359" w:type="dxa"/>
            <w:shd w:val="clear" w:color="auto" w:fill="C5E0B3"/>
            <w:vAlign w:val="center"/>
          </w:tcPr>
          <w:p w14:paraId="3267884D" w14:textId="2B6ACECE" w:rsidR="006441F9" w:rsidRPr="00592D04" w:rsidRDefault="006441F9" w:rsidP="006441F9">
            <w:pPr>
              <w:jc w:val="center"/>
              <w:rPr>
                <w:rFonts w:ascii="Times New Roman" w:eastAsia="Calibri" w:hAnsi="Times New Roman" w:cs="Times New Roman"/>
                <w:sz w:val="28"/>
                <w:szCs w:val="28"/>
                <w:lang w:val="en-US"/>
              </w:rPr>
            </w:pPr>
            <w:r>
              <w:rPr>
                <w:rFonts w:ascii="Times New Roman" w:eastAsia="Calibri" w:hAnsi="Times New Roman" w:cs="Times New Roman"/>
                <w:sz w:val="28"/>
                <w:szCs w:val="28"/>
              </w:rPr>
              <w:t>+</w:t>
            </w:r>
          </w:p>
        </w:tc>
      </w:tr>
      <w:tr w:rsidR="006441F9" w:rsidRPr="00592D04" w14:paraId="0CA65E31" w14:textId="77777777" w:rsidTr="006441F9">
        <w:tc>
          <w:tcPr>
            <w:tcW w:w="4244" w:type="dxa"/>
            <w:vAlign w:val="center"/>
          </w:tcPr>
          <w:p w14:paraId="09ED98F3" w14:textId="77777777" w:rsidR="006441F9" w:rsidRPr="00592D04" w:rsidRDefault="006441F9" w:rsidP="006441F9">
            <w:pPr>
              <w:rPr>
                <w:rFonts w:ascii="Times New Roman" w:eastAsia="Calibri" w:hAnsi="Times New Roman" w:cs="Times New Roman"/>
                <w:sz w:val="28"/>
                <w:szCs w:val="28"/>
              </w:rPr>
            </w:pPr>
            <w:r w:rsidRPr="00592D04">
              <w:rPr>
                <w:rFonts w:ascii="Times New Roman" w:eastAsia="Calibri" w:hAnsi="Times New Roman" w:cs="Times New Roman"/>
                <w:sz w:val="28"/>
                <w:szCs w:val="28"/>
              </w:rPr>
              <w:t>Устойчивость к физическим полям</w:t>
            </w:r>
          </w:p>
        </w:tc>
        <w:tc>
          <w:tcPr>
            <w:tcW w:w="1308" w:type="dxa"/>
            <w:shd w:val="clear" w:color="auto" w:fill="FFFFFF"/>
            <w:vAlign w:val="center"/>
          </w:tcPr>
          <w:p w14:paraId="7B114F75" w14:textId="77777777" w:rsidR="006441F9" w:rsidRPr="00592D04" w:rsidRDefault="006441F9" w:rsidP="006441F9">
            <w:pPr>
              <w:jc w:val="center"/>
              <w:rPr>
                <w:rFonts w:ascii="Times New Roman" w:eastAsia="Calibri" w:hAnsi="Times New Roman" w:cs="Times New Roman"/>
                <w:sz w:val="28"/>
                <w:szCs w:val="28"/>
              </w:rPr>
            </w:pPr>
            <w:r w:rsidRPr="00592D04">
              <w:rPr>
                <w:rFonts w:ascii="Times New Roman" w:eastAsia="Calibri" w:hAnsi="Times New Roman" w:cs="Times New Roman"/>
                <w:sz w:val="28"/>
                <w:szCs w:val="28"/>
              </w:rPr>
              <w:t>Нет данных</w:t>
            </w:r>
          </w:p>
        </w:tc>
        <w:tc>
          <w:tcPr>
            <w:tcW w:w="1559" w:type="dxa"/>
            <w:shd w:val="clear" w:color="auto" w:fill="C5E0B3"/>
            <w:vAlign w:val="center"/>
          </w:tcPr>
          <w:p w14:paraId="622229A6" w14:textId="77777777" w:rsidR="006441F9" w:rsidRPr="00592D04" w:rsidRDefault="006441F9" w:rsidP="006441F9">
            <w:pPr>
              <w:jc w:val="center"/>
              <w:rPr>
                <w:rFonts w:ascii="Times New Roman" w:eastAsia="Calibri" w:hAnsi="Times New Roman" w:cs="Times New Roman"/>
                <w:sz w:val="28"/>
                <w:szCs w:val="28"/>
              </w:rPr>
            </w:pPr>
            <w:r w:rsidRPr="00592D04">
              <w:rPr>
                <w:rFonts w:ascii="Times New Roman" w:eastAsia="Calibri" w:hAnsi="Times New Roman" w:cs="Times New Roman"/>
                <w:sz w:val="28"/>
                <w:szCs w:val="28"/>
              </w:rPr>
              <w:t>+</w:t>
            </w:r>
          </w:p>
        </w:tc>
        <w:tc>
          <w:tcPr>
            <w:tcW w:w="1276" w:type="dxa"/>
            <w:vAlign w:val="center"/>
          </w:tcPr>
          <w:p w14:paraId="53A49FBE" w14:textId="77777777" w:rsidR="006441F9" w:rsidRPr="00592D04" w:rsidRDefault="006441F9" w:rsidP="006441F9">
            <w:pPr>
              <w:jc w:val="center"/>
              <w:rPr>
                <w:rFonts w:ascii="Times New Roman" w:eastAsia="Calibri" w:hAnsi="Times New Roman" w:cs="Times New Roman"/>
                <w:sz w:val="28"/>
                <w:szCs w:val="28"/>
              </w:rPr>
            </w:pPr>
            <w:r w:rsidRPr="00592D04">
              <w:rPr>
                <w:rFonts w:ascii="Times New Roman" w:eastAsia="Calibri" w:hAnsi="Times New Roman" w:cs="Times New Roman"/>
                <w:sz w:val="28"/>
                <w:szCs w:val="28"/>
              </w:rPr>
              <w:t>Нет данных</w:t>
            </w:r>
          </w:p>
        </w:tc>
        <w:tc>
          <w:tcPr>
            <w:tcW w:w="1082" w:type="dxa"/>
            <w:shd w:val="clear" w:color="auto" w:fill="C5E0B3"/>
            <w:vAlign w:val="center"/>
          </w:tcPr>
          <w:p w14:paraId="6D911F14" w14:textId="77777777" w:rsidR="006441F9" w:rsidRPr="00592D04" w:rsidRDefault="006441F9" w:rsidP="006441F9">
            <w:pPr>
              <w:jc w:val="center"/>
              <w:rPr>
                <w:rFonts w:ascii="Times New Roman" w:eastAsia="Calibri" w:hAnsi="Times New Roman" w:cs="Times New Roman"/>
                <w:sz w:val="28"/>
                <w:szCs w:val="28"/>
                <w:lang w:val="en-US"/>
              </w:rPr>
            </w:pPr>
            <w:r w:rsidRPr="00592D04">
              <w:rPr>
                <w:rFonts w:ascii="Times New Roman" w:eastAsia="Calibri" w:hAnsi="Times New Roman" w:cs="Times New Roman"/>
                <w:sz w:val="28"/>
                <w:szCs w:val="28"/>
                <w:lang w:val="en-US"/>
              </w:rPr>
              <w:t>+</w:t>
            </w:r>
          </w:p>
        </w:tc>
        <w:tc>
          <w:tcPr>
            <w:tcW w:w="1276" w:type="dxa"/>
            <w:vAlign w:val="center"/>
          </w:tcPr>
          <w:p w14:paraId="7362210C" w14:textId="77777777" w:rsidR="006441F9" w:rsidRPr="00592D04" w:rsidRDefault="006441F9" w:rsidP="006441F9">
            <w:pPr>
              <w:jc w:val="center"/>
              <w:rPr>
                <w:rFonts w:ascii="Times New Roman" w:eastAsia="Calibri" w:hAnsi="Times New Roman" w:cs="Times New Roman"/>
                <w:sz w:val="28"/>
                <w:szCs w:val="28"/>
              </w:rPr>
            </w:pPr>
            <w:r w:rsidRPr="00592D04">
              <w:rPr>
                <w:rFonts w:ascii="Times New Roman" w:eastAsia="Calibri" w:hAnsi="Times New Roman" w:cs="Times New Roman"/>
                <w:sz w:val="28"/>
                <w:szCs w:val="28"/>
              </w:rPr>
              <w:t>Нет данных</w:t>
            </w:r>
          </w:p>
        </w:tc>
        <w:tc>
          <w:tcPr>
            <w:tcW w:w="1275" w:type="dxa"/>
            <w:vAlign w:val="center"/>
          </w:tcPr>
          <w:p w14:paraId="169AC106" w14:textId="77777777" w:rsidR="006441F9" w:rsidRPr="00592D04" w:rsidRDefault="006441F9" w:rsidP="006441F9">
            <w:pPr>
              <w:jc w:val="center"/>
              <w:rPr>
                <w:rFonts w:ascii="Times New Roman" w:eastAsia="Calibri" w:hAnsi="Times New Roman" w:cs="Times New Roman"/>
                <w:sz w:val="28"/>
                <w:szCs w:val="28"/>
              </w:rPr>
            </w:pPr>
            <w:r w:rsidRPr="00592D04">
              <w:rPr>
                <w:rFonts w:ascii="Times New Roman" w:eastAsia="Calibri" w:hAnsi="Times New Roman" w:cs="Times New Roman"/>
                <w:sz w:val="28"/>
                <w:szCs w:val="28"/>
              </w:rPr>
              <w:t>Нет данных</w:t>
            </w:r>
          </w:p>
        </w:tc>
        <w:tc>
          <w:tcPr>
            <w:tcW w:w="1276" w:type="dxa"/>
            <w:vAlign w:val="center"/>
          </w:tcPr>
          <w:p w14:paraId="49EBB9CD" w14:textId="77777777" w:rsidR="006441F9" w:rsidRPr="00592D04" w:rsidRDefault="006441F9" w:rsidP="006441F9">
            <w:pPr>
              <w:jc w:val="center"/>
              <w:rPr>
                <w:rFonts w:ascii="Times New Roman" w:eastAsia="Calibri" w:hAnsi="Times New Roman" w:cs="Times New Roman"/>
                <w:sz w:val="28"/>
                <w:szCs w:val="28"/>
              </w:rPr>
            </w:pPr>
            <w:r w:rsidRPr="00592D04">
              <w:rPr>
                <w:rFonts w:ascii="Times New Roman" w:eastAsia="Calibri" w:hAnsi="Times New Roman" w:cs="Times New Roman"/>
                <w:sz w:val="28"/>
                <w:szCs w:val="28"/>
              </w:rPr>
              <w:t>Нет данных</w:t>
            </w:r>
          </w:p>
        </w:tc>
        <w:tc>
          <w:tcPr>
            <w:tcW w:w="1359" w:type="dxa"/>
            <w:vAlign w:val="center"/>
          </w:tcPr>
          <w:p w14:paraId="7343D745" w14:textId="77777777" w:rsidR="006441F9" w:rsidRPr="00592D04" w:rsidRDefault="006441F9" w:rsidP="006441F9">
            <w:pPr>
              <w:jc w:val="center"/>
              <w:rPr>
                <w:rFonts w:ascii="Times New Roman" w:eastAsia="Calibri" w:hAnsi="Times New Roman" w:cs="Times New Roman"/>
                <w:sz w:val="28"/>
                <w:szCs w:val="28"/>
              </w:rPr>
            </w:pPr>
            <w:r w:rsidRPr="00592D04">
              <w:rPr>
                <w:rFonts w:ascii="Times New Roman" w:eastAsia="Calibri" w:hAnsi="Times New Roman" w:cs="Times New Roman"/>
                <w:sz w:val="28"/>
                <w:szCs w:val="28"/>
              </w:rPr>
              <w:t>Нет данных</w:t>
            </w:r>
          </w:p>
        </w:tc>
      </w:tr>
      <w:tr w:rsidR="006441F9" w:rsidRPr="00592D04" w14:paraId="3FB8B0DC" w14:textId="77777777" w:rsidTr="006441F9">
        <w:tc>
          <w:tcPr>
            <w:tcW w:w="4244" w:type="dxa"/>
            <w:vAlign w:val="center"/>
          </w:tcPr>
          <w:p w14:paraId="65783578" w14:textId="77777777" w:rsidR="006441F9" w:rsidRPr="00592D04" w:rsidRDefault="006441F9" w:rsidP="006441F9">
            <w:pPr>
              <w:rPr>
                <w:rFonts w:ascii="Times New Roman" w:eastAsia="Calibri" w:hAnsi="Times New Roman" w:cs="Times New Roman"/>
                <w:sz w:val="28"/>
                <w:szCs w:val="28"/>
              </w:rPr>
            </w:pPr>
            <w:r w:rsidRPr="00592D04">
              <w:rPr>
                <w:rFonts w:ascii="Times New Roman" w:eastAsia="Calibri" w:hAnsi="Times New Roman" w:cs="Times New Roman"/>
                <w:sz w:val="28"/>
                <w:szCs w:val="28"/>
              </w:rPr>
              <w:t>Наличие высокоскоростного канала связи</w:t>
            </w:r>
          </w:p>
        </w:tc>
        <w:tc>
          <w:tcPr>
            <w:tcW w:w="1308" w:type="dxa"/>
            <w:shd w:val="clear" w:color="auto" w:fill="C5E0B3"/>
            <w:vAlign w:val="center"/>
          </w:tcPr>
          <w:p w14:paraId="4FA83B39" w14:textId="77777777" w:rsidR="006441F9" w:rsidRPr="00592D04" w:rsidRDefault="006441F9" w:rsidP="006441F9">
            <w:pPr>
              <w:jc w:val="center"/>
              <w:rPr>
                <w:rFonts w:ascii="Times New Roman" w:eastAsia="Calibri" w:hAnsi="Times New Roman" w:cs="Times New Roman"/>
                <w:sz w:val="28"/>
                <w:szCs w:val="28"/>
              </w:rPr>
            </w:pPr>
            <w:r w:rsidRPr="00592D04">
              <w:rPr>
                <w:rFonts w:ascii="Times New Roman" w:eastAsia="Calibri" w:hAnsi="Times New Roman" w:cs="Times New Roman"/>
                <w:sz w:val="28"/>
                <w:szCs w:val="28"/>
              </w:rPr>
              <w:t>+</w:t>
            </w:r>
          </w:p>
        </w:tc>
        <w:tc>
          <w:tcPr>
            <w:tcW w:w="1559" w:type="dxa"/>
            <w:shd w:val="clear" w:color="auto" w:fill="C5E0B3"/>
            <w:vAlign w:val="center"/>
          </w:tcPr>
          <w:p w14:paraId="03F4D280" w14:textId="77777777" w:rsidR="006441F9" w:rsidRPr="00592D04" w:rsidRDefault="006441F9" w:rsidP="006441F9">
            <w:pPr>
              <w:jc w:val="center"/>
              <w:rPr>
                <w:rFonts w:ascii="Times New Roman" w:eastAsia="Calibri" w:hAnsi="Times New Roman" w:cs="Times New Roman"/>
                <w:sz w:val="28"/>
                <w:szCs w:val="28"/>
              </w:rPr>
            </w:pPr>
            <w:r w:rsidRPr="00592D04">
              <w:rPr>
                <w:rFonts w:ascii="Times New Roman" w:eastAsia="Calibri" w:hAnsi="Times New Roman" w:cs="Times New Roman"/>
                <w:sz w:val="28"/>
                <w:szCs w:val="28"/>
              </w:rPr>
              <w:t>+</w:t>
            </w:r>
          </w:p>
        </w:tc>
        <w:tc>
          <w:tcPr>
            <w:tcW w:w="1276" w:type="dxa"/>
            <w:shd w:val="clear" w:color="auto" w:fill="C5E0B3"/>
            <w:vAlign w:val="center"/>
          </w:tcPr>
          <w:p w14:paraId="623C3557" w14:textId="77777777" w:rsidR="006441F9" w:rsidRPr="00592D04" w:rsidRDefault="006441F9" w:rsidP="006441F9">
            <w:pPr>
              <w:jc w:val="center"/>
              <w:rPr>
                <w:rFonts w:ascii="Times New Roman" w:eastAsia="Calibri" w:hAnsi="Times New Roman" w:cs="Times New Roman"/>
                <w:sz w:val="28"/>
                <w:szCs w:val="28"/>
              </w:rPr>
            </w:pPr>
            <w:r w:rsidRPr="00592D04">
              <w:rPr>
                <w:rFonts w:ascii="Times New Roman" w:eastAsia="Calibri" w:hAnsi="Times New Roman" w:cs="Times New Roman"/>
                <w:sz w:val="28"/>
                <w:szCs w:val="28"/>
              </w:rPr>
              <w:t>+</w:t>
            </w:r>
          </w:p>
        </w:tc>
        <w:tc>
          <w:tcPr>
            <w:tcW w:w="1082" w:type="dxa"/>
            <w:shd w:val="clear" w:color="auto" w:fill="FFFF00"/>
            <w:vAlign w:val="center"/>
          </w:tcPr>
          <w:p w14:paraId="3AD73754" w14:textId="4FF3A057" w:rsidR="006441F9" w:rsidRPr="00592D04" w:rsidRDefault="00D73D8E" w:rsidP="006441F9">
            <w:pPr>
              <w:jc w:val="center"/>
              <w:rPr>
                <w:rFonts w:ascii="Times New Roman" w:eastAsia="Calibri" w:hAnsi="Times New Roman" w:cs="Times New Roman"/>
                <w:sz w:val="28"/>
                <w:szCs w:val="28"/>
              </w:rPr>
            </w:pPr>
            <w:r>
              <w:rPr>
                <w:rFonts w:ascii="Times New Roman" w:eastAsia="Calibri" w:hAnsi="Times New Roman" w:cs="Times New Roman"/>
                <w:sz w:val="28"/>
                <w:szCs w:val="28"/>
              </w:rPr>
              <w:t>–</w:t>
            </w:r>
          </w:p>
        </w:tc>
        <w:tc>
          <w:tcPr>
            <w:tcW w:w="1276" w:type="dxa"/>
            <w:shd w:val="clear" w:color="auto" w:fill="C5E0B3"/>
            <w:vAlign w:val="center"/>
          </w:tcPr>
          <w:p w14:paraId="6D725A7E" w14:textId="77777777" w:rsidR="006441F9" w:rsidRPr="00592D04" w:rsidRDefault="006441F9" w:rsidP="006441F9">
            <w:pPr>
              <w:jc w:val="center"/>
              <w:rPr>
                <w:rFonts w:ascii="Times New Roman" w:eastAsia="Calibri" w:hAnsi="Times New Roman" w:cs="Times New Roman"/>
                <w:sz w:val="28"/>
                <w:szCs w:val="28"/>
              </w:rPr>
            </w:pPr>
            <w:r w:rsidRPr="00592D04">
              <w:rPr>
                <w:rFonts w:ascii="Times New Roman" w:eastAsia="Calibri" w:hAnsi="Times New Roman" w:cs="Times New Roman"/>
                <w:sz w:val="28"/>
                <w:szCs w:val="28"/>
              </w:rPr>
              <w:t>+</w:t>
            </w:r>
          </w:p>
        </w:tc>
        <w:tc>
          <w:tcPr>
            <w:tcW w:w="1275" w:type="dxa"/>
            <w:shd w:val="clear" w:color="auto" w:fill="C5E0B3"/>
            <w:vAlign w:val="center"/>
          </w:tcPr>
          <w:p w14:paraId="570690D4" w14:textId="77777777" w:rsidR="006441F9" w:rsidRPr="00592D04" w:rsidRDefault="006441F9" w:rsidP="006441F9">
            <w:pPr>
              <w:jc w:val="center"/>
              <w:rPr>
                <w:rFonts w:ascii="Times New Roman" w:eastAsia="Calibri" w:hAnsi="Times New Roman" w:cs="Times New Roman"/>
                <w:sz w:val="28"/>
                <w:szCs w:val="28"/>
              </w:rPr>
            </w:pPr>
            <w:r w:rsidRPr="00592D04">
              <w:rPr>
                <w:rFonts w:ascii="Times New Roman" w:eastAsia="Calibri" w:hAnsi="Times New Roman" w:cs="Times New Roman"/>
                <w:sz w:val="28"/>
                <w:szCs w:val="28"/>
              </w:rPr>
              <w:t>+</w:t>
            </w:r>
          </w:p>
        </w:tc>
        <w:tc>
          <w:tcPr>
            <w:tcW w:w="1276" w:type="dxa"/>
            <w:shd w:val="clear" w:color="auto" w:fill="C5E0B3"/>
            <w:vAlign w:val="center"/>
          </w:tcPr>
          <w:p w14:paraId="31EEF500" w14:textId="6CE96C8D" w:rsidR="006441F9" w:rsidRPr="00592D04" w:rsidRDefault="00D73D8E" w:rsidP="006441F9">
            <w:pPr>
              <w:jc w:val="center"/>
              <w:rPr>
                <w:rFonts w:ascii="Times New Roman" w:eastAsia="Calibri" w:hAnsi="Times New Roman" w:cs="Times New Roman"/>
                <w:sz w:val="28"/>
                <w:szCs w:val="28"/>
              </w:rPr>
            </w:pPr>
            <w:r>
              <w:rPr>
                <w:rFonts w:ascii="Times New Roman" w:eastAsia="Calibri" w:hAnsi="Times New Roman" w:cs="Times New Roman"/>
                <w:sz w:val="28"/>
                <w:szCs w:val="28"/>
              </w:rPr>
              <w:t>+</w:t>
            </w:r>
          </w:p>
        </w:tc>
        <w:tc>
          <w:tcPr>
            <w:tcW w:w="1359" w:type="dxa"/>
            <w:shd w:val="clear" w:color="auto" w:fill="C5E0B3"/>
            <w:vAlign w:val="center"/>
          </w:tcPr>
          <w:p w14:paraId="3739CEA0" w14:textId="51F646F2" w:rsidR="006441F9" w:rsidRPr="00592D04" w:rsidRDefault="00D73D8E" w:rsidP="006441F9">
            <w:pPr>
              <w:jc w:val="center"/>
              <w:rPr>
                <w:rFonts w:ascii="Times New Roman" w:eastAsia="Calibri" w:hAnsi="Times New Roman" w:cs="Times New Roman"/>
                <w:sz w:val="28"/>
                <w:szCs w:val="28"/>
              </w:rPr>
            </w:pPr>
            <w:r>
              <w:rPr>
                <w:rFonts w:ascii="Times New Roman" w:eastAsia="Calibri" w:hAnsi="Times New Roman" w:cs="Times New Roman"/>
                <w:sz w:val="28"/>
                <w:szCs w:val="28"/>
              </w:rPr>
              <w:t>+</w:t>
            </w:r>
          </w:p>
        </w:tc>
      </w:tr>
      <w:tr w:rsidR="006441F9" w:rsidRPr="00592D04" w14:paraId="5687823D" w14:textId="77777777" w:rsidTr="006441F9">
        <w:tc>
          <w:tcPr>
            <w:tcW w:w="4244" w:type="dxa"/>
            <w:vAlign w:val="center"/>
          </w:tcPr>
          <w:p w14:paraId="2B65AE82" w14:textId="77777777" w:rsidR="006441F9" w:rsidRPr="00592D04" w:rsidRDefault="006441F9" w:rsidP="006441F9">
            <w:pPr>
              <w:rPr>
                <w:rFonts w:ascii="Times New Roman" w:eastAsia="Calibri" w:hAnsi="Times New Roman" w:cs="Times New Roman"/>
                <w:sz w:val="28"/>
                <w:szCs w:val="28"/>
                <w:lang w:val="en-US"/>
              </w:rPr>
            </w:pPr>
            <w:r w:rsidRPr="00592D04">
              <w:rPr>
                <w:rFonts w:ascii="Times New Roman" w:eastAsia="Calibri" w:hAnsi="Times New Roman" w:cs="Times New Roman"/>
                <w:sz w:val="28"/>
                <w:szCs w:val="28"/>
              </w:rPr>
              <w:t xml:space="preserve">Доступ к </w:t>
            </w:r>
            <w:r w:rsidRPr="00592D04">
              <w:rPr>
                <w:rFonts w:ascii="Times New Roman" w:eastAsia="Calibri" w:hAnsi="Times New Roman" w:cs="Times New Roman"/>
                <w:sz w:val="28"/>
                <w:szCs w:val="28"/>
                <w:lang w:val="en-US"/>
              </w:rPr>
              <w:t>SDK</w:t>
            </w:r>
          </w:p>
        </w:tc>
        <w:tc>
          <w:tcPr>
            <w:tcW w:w="1308" w:type="dxa"/>
            <w:shd w:val="clear" w:color="auto" w:fill="C5E0B3"/>
            <w:vAlign w:val="center"/>
          </w:tcPr>
          <w:p w14:paraId="76E468BF" w14:textId="77777777" w:rsidR="006441F9" w:rsidRPr="00592D04" w:rsidRDefault="006441F9" w:rsidP="006441F9">
            <w:pPr>
              <w:jc w:val="center"/>
              <w:rPr>
                <w:rFonts w:ascii="Times New Roman" w:eastAsia="Calibri" w:hAnsi="Times New Roman" w:cs="Times New Roman"/>
                <w:sz w:val="28"/>
                <w:szCs w:val="28"/>
              </w:rPr>
            </w:pPr>
            <w:r w:rsidRPr="00592D04">
              <w:rPr>
                <w:rFonts w:ascii="Times New Roman" w:eastAsia="Calibri" w:hAnsi="Times New Roman" w:cs="Times New Roman"/>
                <w:sz w:val="28"/>
                <w:szCs w:val="28"/>
              </w:rPr>
              <w:t>+</w:t>
            </w:r>
          </w:p>
        </w:tc>
        <w:tc>
          <w:tcPr>
            <w:tcW w:w="1559" w:type="dxa"/>
            <w:shd w:val="clear" w:color="auto" w:fill="C5E0B3"/>
            <w:vAlign w:val="center"/>
          </w:tcPr>
          <w:p w14:paraId="33935814" w14:textId="77777777" w:rsidR="006441F9" w:rsidRPr="00592D04" w:rsidRDefault="006441F9" w:rsidP="006441F9">
            <w:pPr>
              <w:jc w:val="center"/>
              <w:rPr>
                <w:rFonts w:ascii="Times New Roman" w:eastAsia="Calibri" w:hAnsi="Times New Roman" w:cs="Times New Roman"/>
                <w:sz w:val="28"/>
                <w:szCs w:val="28"/>
              </w:rPr>
            </w:pPr>
            <w:r w:rsidRPr="00592D04">
              <w:rPr>
                <w:rFonts w:ascii="Times New Roman" w:eastAsia="Calibri" w:hAnsi="Times New Roman" w:cs="Times New Roman"/>
                <w:sz w:val="28"/>
                <w:szCs w:val="28"/>
              </w:rPr>
              <w:t>+</w:t>
            </w:r>
          </w:p>
          <w:p w14:paraId="36A6D84C" w14:textId="77777777" w:rsidR="006441F9" w:rsidRPr="00592D04" w:rsidRDefault="006441F9" w:rsidP="006441F9">
            <w:pPr>
              <w:jc w:val="center"/>
              <w:rPr>
                <w:rFonts w:ascii="Times New Roman" w:eastAsia="Calibri" w:hAnsi="Times New Roman" w:cs="Times New Roman"/>
                <w:bCs/>
                <w:sz w:val="28"/>
                <w:szCs w:val="28"/>
              </w:rPr>
            </w:pPr>
            <w:r w:rsidRPr="00592D04">
              <w:rPr>
                <w:rFonts w:ascii="Times New Roman" w:eastAsia="Calibri" w:hAnsi="Times New Roman" w:cs="Times New Roman"/>
                <w:sz w:val="28"/>
                <w:szCs w:val="28"/>
              </w:rPr>
              <w:t xml:space="preserve">(при установке </w:t>
            </w:r>
            <w:r w:rsidRPr="00592D04">
              <w:rPr>
                <w:rFonts w:ascii="Times New Roman" w:eastAsia="Calibri" w:hAnsi="Times New Roman" w:cs="Times New Roman"/>
                <w:sz w:val="28"/>
                <w:szCs w:val="28"/>
                <w:lang w:val="en-US"/>
              </w:rPr>
              <w:t>manifold</w:t>
            </w:r>
            <w:r w:rsidRPr="00592D04">
              <w:rPr>
                <w:rFonts w:ascii="Times New Roman" w:eastAsia="Calibri" w:hAnsi="Times New Roman" w:cs="Times New Roman"/>
                <w:sz w:val="28"/>
                <w:szCs w:val="28"/>
              </w:rPr>
              <w:t>)</w:t>
            </w:r>
          </w:p>
        </w:tc>
        <w:tc>
          <w:tcPr>
            <w:tcW w:w="1276" w:type="dxa"/>
            <w:shd w:val="clear" w:color="auto" w:fill="C5E0B3"/>
            <w:vAlign w:val="center"/>
          </w:tcPr>
          <w:p w14:paraId="39C4BE11" w14:textId="77777777" w:rsidR="006441F9" w:rsidRPr="00592D04" w:rsidRDefault="006441F9" w:rsidP="006441F9">
            <w:pPr>
              <w:jc w:val="center"/>
              <w:rPr>
                <w:rFonts w:ascii="Times New Roman" w:eastAsia="Calibri" w:hAnsi="Times New Roman" w:cs="Times New Roman"/>
                <w:sz w:val="28"/>
                <w:szCs w:val="28"/>
              </w:rPr>
            </w:pPr>
            <w:r w:rsidRPr="00592D04">
              <w:rPr>
                <w:rFonts w:ascii="Times New Roman" w:eastAsia="Calibri" w:hAnsi="Times New Roman" w:cs="Times New Roman"/>
                <w:sz w:val="28"/>
                <w:szCs w:val="28"/>
              </w:rPr>
              <w:t>+</w:t>
            </w:r>
          </w:p>
        </w:tc>
        <w:tc>
          <w:tcPr>
            <w:tcW w:w="1082" w:type="dxa"/>
            <w:shd w:val="clear" w:color="auto" w:fill="FFFF00"/>
            <w:vAlign w:val="center"/>
          </w:tcPr>
          <w:p w14:paraId="4BBC5F94" w14:textId="5B183BF9" w:rsidR="006441F9" w:rsidRPr="00592D04" w:rsidRDefault="006441F9" w:rsidP="006441F9">
            <w:pPr>
              <w:jc w:val="center"/>
              <w:rPr>
                <w:rFonts w:ascii="Times New Roman" w:eastAsia="Calibri" w:hAnsi="Times New Roman" w:cs="Times New Roman"/>
                <w:sz w:val="28"/>
                <w:szCs w:val="28"/>
              </w:rPr>
            </w:pPr>
            <w:r>
              <w:rPr>
                <w:rFonts w:ascii="Times New Roman" w:eastAsia="Calibri" w:hAnsi="Times New Roman" w:cs="Times New Roman"/>
                <w:sz w:val="28"/>
                <w:szCs w:val="28"/>
              </w:rPr>
              <w:t>–</w:t>
            </w:r>
          </w:p>
        </w:tc>
        <w:tc>
          <w:tcPr>
            <w:tcW w:w="1276" w:type="dxa"/>
            <w:shd w:val="clear" w:color="auto" w:fill="C5E0B3"/>
            <w:vAlign w:val="center"/>
          </w:tcPr>
          <w:p w14:paraId="14AB7C99" w14:textId="77777777" w:rsidR="006441F9" w:rsidRPr="00592D04" w:rsidRDefault="006441F9" w:rsidP="006441F9">
            <w:pPr>
              <w:jc w:val="center"/>
              <w:rPr>
                <w:rFonts w:ascii="Times New Roman" w:eastAsia="Calibri" w:hAnsi="Times New Roman" w:cs="Times New Roman"/>
                <w:sz w:val="28"/>
                <w:szCs w:val="28"/>
              </w:rPr>
            </w:pPr>
            <w:r w:rsidRPr="00592D04">
              <w:rPr>
                <w:rFonts w:ascii="Times New Roman" w:eastAsia="Calibri" w:hAnsi="Times New Roman" w:cs="Times New Roman"/>
                <w:sz w:val="28"/>
                <w:szCs w:val="28"/>
              </w:rPr>
              <w:t>+</w:t>
            </w:r>
          </w:p>
        </w:tc>
        <w:tc>
          <w:tcPr>
            <w:tcW w:w="1275" w:type="dxa"/>
            <w:shd w:val="clear" w:color="auto" w:fill="C5E0B3"/>
            <w:vAlign w:val="center"/>
          </w:tcPr>
          <w:p w14:paraId="11D7A62B" w14:textId="77777777" w:rsidR="006441F9" w:rsidRPr="00592D04" w:rsidRDefault="006441F9" w:rsidP="006441F9">
            <w:pPr>
              <w:jc w:val="center"/>
              <w:rPr>
                <w:rFonts w:ascii="Times New Roman" w:eastAsia="Calibri" w:hAnsi="Times New Roman" w:cs="Times New Roman"/>
                <w:sz w:val="28"/>
                <w:szCs w:val="28"/>
              </w:rPr>
            </w:pPr>
            <w:r w:rsidRPr="00592D04">
              <w:rPr>
                <w:rFonts w:ascii="Times New Roman" w:eastAsia="Calibri" w:hAnsi="Times New Roman" w:cs="Times New Roman"/>
                <w:sz w:val="28"/>
                <w:szCs w:val="28"/>
              </w:rPr>
              <w:t>+</w:t>
            </w:r>
          </w:p>
        </w:tc>
        <w:tc>
          <w:tcPr>
            <w:tcW w:w="1276" w:type="dxa"/>
            <w:shd w:val="clear" w:color="auto" w:fill="C5E0B3"/>
            <w:vAlign w:val="center"/>
          </w:tcPr>
          <w:p w14:paraId="190E7606" w14:textId="700C9724" w:rsidR="006441F9" w:rsidRPr="00592D04" w:rsidRDefault="00D73D8E" w:rsidP="006441F9">
            <w:pPr>
              <w:jc w:val="center"/>
              <w:rPr>
                <w:rFonts w:ascii="Times New Roman" w:eastAsia="Calibri" w:hAnsi="Times New Roman" w:cs="Times New Roman"/>
                <w:sz w:val="28"/>
                <w:szCs w:val="28"/>
              </w:rPr>
            </w:pPr>
            <w:r>
              <w:rPr>
                <w:rFonts w:ascii="Times New Roman" w:eastAsia="Calibri" w:hAnsi="Times New Roman" w:cs="Times New Roman"/>
                <w:sz w:val="28"/>
                <w:szCs w:val="28"/>
              </w:rPr>
              <w:t>+</w:t>
            </w:r>
          </w:p>
        </w:tc>
        <w:tc>
          <w:tcPr>
            <w:tcW w:w="1359" w:type="dxa"/>
            <w:shd w:val="clear" w:color="auto" w:fill="FFFF00"/>
            <w:vAlign w:val="center"/>
          </w:tcPr>
          <w:p w14:paraId="5AD272B5" w14:textId="4BC1AA61" w:rsidR="006441F9" w:rsidRPr="00592D04" w:rsidRDefault="006441F9" w:rsidP="006441F9">
            <w:pPr>
              <w:jc w:val="center"/>
              <w:rPr>
                <w:rFonts w:ascii="Times New Roman" w:eastAsia="Calibri" w:hAnsi="Times New Roman" w:cs="Times New Roman"/>
                <w:sz w:val="28"/>
                <w:szCs w:val="28"/>
              </w:rPr>
            </w:pPr>
            <w:r>
              <w:rPr>
                <w:rFonts w:ascii="Times New Roman" w:eastAsia="Calibri" w:hAnsi="Times New Roman" w:cs="Times New Roman"/>
                <w:sz w:val="28"/>
                <w:szCs w:val="28"/>
              </w:rPr>
              <w:t>–</w:t>
            </w:r>
          </w:p>
        </w:tc>
      </w:tr>
      <w:tr w:rsidR="006441F9" w:rsidRPr="00592D04" w14:paraId="48FD9FB1" w14:textId="77777777" w:rsidTr="006441F9">
        <w:tc>
          <w:tcPr>
            <w:tcW w:w="4244" w:type="dxa"/>
            <w:vAlign w:val="center"/>
          </w:tcPr>
          <w:p w14:paraId="279C3B00" w14:textId="77777777" w:rsidR="006441F9" w:rsidRPr="00592D04" w:rsidRDefault="006441F9" w:rsidP="006441F9">
            <w:pPr>
              <w:rPr>
                <w:rFonts w:ascii="Times New Roman" w:eastAsia="Calibri" w:hAnsi="Times New Roman" w:cs="Times New Roman"/>
                <w:sz w:val="28"/>
                <w:szCs w:val="28"/>
              </w:rPr>
            </w:pPr>
            <w:r w:rsidRPr="00592D04">
              <w:rPr>
                <w:rFonts w:ascii="Times New Roman" w:eastAsia="Calibri" w:hAnsi="Times New Roman" w:cs="Times New Roman"/>
                <w:sz w:val="28"/>
                <w:szCs w:val="28"/>
              </w:rPr>
              <w:t>Ограничения по габаритам</w:t>
            </w:r>
          </w:p>
        </w:tc>
        <w:tc>
          <w:tcPr>
            <w:tcW w:w="1308" w:type="dxa"/>
            <w:shd w:val="clear" w:color="auto" w:fill="C5E0B3"/>
            <w:vAlign w:val="center"/>
          </w:tcPr>
          <w:p w14:paraId="2F902480" w14:textId="77777777" w:rsidR="006441F9" w:rsidRPr="00592D04" w:rsidRDefault="006441F9" w:rsidP="006441F9">
            <w:pPr>
              <w:jc w:val="center"/>
              <w:rPr>
                <w:rFonts w:ascii="Times New Roman" w:eastAsia="Calibri" w:hAnsi="Times New Roman" w:cs="Times New Roman"/>
                <w:sz w:val="28"/>
                <w:szCs w:val="28"/>
              </w:rPr>
            </w:pPr>
            <w:r w:rsidRPr="00592D04">
              <w:rPr>
                <w:rFonts w:ascii="Times New Roman" w:eastAsia="Calibri" w:hAnsi="Times New Roman" w:cs="Times New Roman"/>
                <w:sz w:val="28"/>
                <w:szCs w:val="28"/>
              </w:rPr>
              <w:t>+</w:t>
            </w:r>
          </w:p>
        </w:tc>
        <w:tc>
          <w:tcPr>
            <w:tcW w:w="1559" w:type="dxa"/>
            <w:shd w:val="clear" w:color="auto" w:fill="FFFF00"/>
            <w:vAlign w:val="center"/>
          </w:tcPr>
          <w:p w14:paraId="47D51080" w14:textId="516D549E" w:rsidR="006441F9" w:rsidRPr="00592D04" w:rsidRDefault="006441F9" w:rsidP="006441F9">
            <w:pPr>
              <w:jc w:val="center"/>
              <w:rPr>
                <w:rFonts w:ascii="Times New Roman" w:eastAsia="Calibri" w:hAnsi="Times New Roman" w:cs="Times New Roman"/>
                <w:sz w:val="28"/>
                <w:szCs w:val="28"/>
              </w:rPr>
            </w:pPr>
            <w:r>
              <w:rPr>
                <w:rFonts w:ascii="Times New Roman" w:eastAsia="Calibri" w:hAnsi="Times New Roman" w:cs="Times New Roman"/>
                <w:sz w:val="28"/>
                <w:szCs w:val="28"/>
              </w:rPr>
              <w:t>–</w:t>
            </w:r>
          </w:p>
        </w:tc>
        <w:tc>
          <w:tcPr>
            <w:tcW w:w="1276" w:type="dxa"/>
            <w:shd w:val="clear" w:color="auto" w:fill="C5E0B3"/>
            <w:vAlign w:val="center"/>
          </w:tcPr>
          <w:p w14:paraId="53E6DBB6" w14:textId="77777777" w:rsidR="006441F9" w:rsidRPr="00592D04" w:rsidRDefault="006441F9" w:rsidP="006441F9">
            <w:pPr>
              <w:jc w:val="center"/>
              <w:rPr>
                <w:rFonts w:ascii="Times New Roman" w:eastAsia="Calibri" w:hAnsi="Times New Roman" w:cs="Times New Roman"/>
                <w:sz w:val="28"/>
                <w:szCs w:val="28"/>
              </w:rPr>
            </w:pPr>
            <w:r w:rsidRPr="00592D04">
              <w:rPr>
                <w:rFonts w:ascii="Times New Roman" w:eastAsia="Calibri" w:hAnsi="Times New Roman" w:cs="Times New Roman"/>
                <w:sz w:val="28"/>
                <w:szCs w:val="28"/>
              </w:rPr>
              <w:t>+</w:t>
            </w:r>
          </w:p>
        </w:tc>
        <w:tc>
          <w:tcPr>
            <w:tcW w:w="1082" w:type="dxa"/>
            <w:shd w:val="clear" w:color="auto" w:fill="C5E0B3"/>
            <w:vAlign w:val="center"/>
          </w:tcPr>
          <w:p w14:paraId="5A87AD75" w14:textId="77777777" w:rsidR="006441F9" w:rsidRPr="00592D04" w:rsidRDefault="006441F9" w:rsidP="006441F9">
            <w:pPr>
              <w:jc w:val="center"/>
              <w:rPr>
                <w:rFonts w:ascii="Times New Roman" w:eastAsia="Calibri" w:hAnsi="Times New Roman" w:cs="Times New Roman"/>
                <w:sz w:val="28"/>
                <w:szCs w:val="28"/>
              </w:rPr>
            </w:pPr>
            <w:r w:rsidRPr="00592D04">
              <w:rPr>
                <w:rFonts w:ascii="Times New Roman" w:eastAsia="Calibri" w:hAnsi="Times New Roman" w:cs="Times New Roman"/>
                <w:sz w:val="28"/>
                <w:szCs w:val="28"/>
              </w:rPr>
              <w:t>+</w:t>
            </w:r>
          </w:p>
        </w:tc>
        <w:tc>
          <w:tcPr>
            <w:tcW w:w="1276" w:type="dxa"/>
            <w:shd w:val="clear" w:color="auto" w:fill="FFFF00"/>
            <w:vAlign w:val="center"/>
          </w:tcPr>
          <w:p w14:paraId="22164144" w14:textId="34CFD9E0" w:rsidR="006441F9" w:rsidRPr="00592D04" w:rsidRDefault="006441F9" w:rsidP="006441F9">
            <w:pPr>
              <w:jc w:val="center"/>
              <w:rPr>
                <w:rFonts w:ascii="Times New Roman" w:eastAsia="Calibri" w:hAnsi="Times New Roman" w:cs="Times New Roman"/>
                <w:sz w:val="28"/>
                <w:szCs w:val="28"/>
              </w:rPr>
            </w:pPr>
            <w:r>
              <w:rPr>
                <w:rFonts w:ascii="Times New Roman" w:eastAsia="Calibri" w:hAnsi="Times New Roman" w:cs="Times New Roman"/>
                <w:sz w:val="28"/>
                <w:szCs w:val="28"/>
              </w:rPr>
              <w:t>–</w:t>
            </w:r>
          </w:p>
        </w:tc>
        <w:tc>
          <w:tcPr>
            <w:tcW w:w="1275" w:type="dxa"/>
            <w:shd w:val="clear" w:color="auto" w:fill="C5E0B3"/>
            <w:vAlign w:val="center"/>
          </w:tcPr>
          <w:p w14:paraId="4AD2866C" w14:textId="77777777" w:rsidR="006441F9" w:rsidRPr="00592D04" w:rsidRDefault="006441F9" w:rsidP="006441F9">
            <w:pPr>
              <w:jc w:val="center"/>
              <w:rPr>
                <w:rFonts w:ascii="Times New Roman" w:eastAsia="Calibri" w:hAnsi="Times New Roman" w:cs="Times New Roman"/>
                <w:sz w:val="28"/>
                <w:szCs w:val="28"/>
              </w:rPr>
            </w:pPr>
            <w:r w:rsidRPr="00592D04">
              <w:rPr>
                <w:rFonts w:ascii="Times New Roman" w:eastAsia="Calibri" w:hAnsi="Times New Roman" w:cs="Times New Roman"/>
                <w:sz w:val="28"/>
                <w:szCs w:val="28"/>
              </w:rPr>
              <w:t>+</w:t>
            </w:r>
          </w:p>
        </w:tc>
        <w:tc>
          <w:tcPr>
            <w:tcW w:w="1276" w:type="dxa"/>
            <w:shd w:val="clear" w:color="auto" w:fill="C5E0B3"/>
            <w:vAlign w:val="center"/>
          </w:tcPr>
          <w:p w14:paraId="097BCA55" w14:textId="2E0F2921" w:rsidR="006441F9" w:rsidRPr="00592D04" w:rsidRDefault="00D73D8E" w:rsidP="006441F9">
            <w:pPr>
              <w:jc w:val="center"/>
              <w:rPr>
                <w:rFonts w:ascii="Times New Roman" w:eastAsia="Calibri" w:hAnsi="Times New Roman" w:cs="Times New Roman"/>
                <w:sz w:val="28"/>
                <w:szCs w:val="28"/>
              </w:rPr>
            </w:pPr>
            <w:r>
              <w:rPr>
                <w:rFonts w:ascii="Times New Roman" w:eastAsia="Calibri" w:hAnsi="Times New Roman" w:cs="Times New Roman"/>
                <w:sz w:val="28"/>
                <w:szCs w:val="28"/>
              </w:rPr>
              <w:t>+</w:t>
            </w:r>
          </w:p>
        </w:tc>
        <w:tc>
          <w:tcPr>
            <w:tcW w:w="1359" w:type="dxa"/>
            <w:shd w:val="clear" w:color="auto" w:fill="C5E0B3"/>
            <w:vAlign w:val="center"/>
          </w:tcPr>
          <w:p w14:paraId="6D0DE456" w14:textId="77777777" w:rsidR="006441F9" w:rsidRPr="00592D04" w:rsidRDefault="006441F9" w:rsidP="006441F9">
            <w:pPr>
              <w:jc w:val="center"/>
              <w:rPr>
                <w:rFonts w:ascii="Times New Roman" w:eastAsia="Calibri" w:hAnsi="Times New Roman" w:cs="Times New Roman"/>
                <w:sz w:val="28"/>
                <w:szCs w:val="28"/>
              </w:rPr>
            </w:pPr>
          </w:p>
        </w:tc>
      </w:tr>
    </w:tbl>
    <w:p w14:paraId="58E0413E" w14:textId="77777777" w:rsidR="00592D04" w:rsidRDefault="00592D04" w:rsidP="006621DE">
      <w:pPr>
        <w:spacing w:after="0" w:line="360" w:lineRule="auto"/>
        <w:ind w:firstLine="567"/>
        <w:jc w:val="both"/>
        <w:rPr>
          <w:rFonts w:ascii="Times New Roman" w:hAnsi="Times New Roman" w:cs="Times New Roman"/>
          <w:color w:val="000000" w:themeColor="text1"/>
          <w:sz w:val="28"/>
          <w:szCs w:val="28"/>
        </w:rPr>
      </w:pPr>
    </w:p>
    <w:p w14:paraId="3832C680" w14:textId="77777777" w:rsidR="00CC7C3B" w:rsidRDefault="00CC7C3B" w:rsidP="006621DE">
      <w:pPr>
        <w:spacing w:after="0" w:line="360" w:lineRule="auto"/>
        <w:ind w:firstLine="567"/>
        <w:jc w:val="both"/>
        <w:rPr>
          <w:rFonts w:ascii="Times New Roman" w:hAnsi="Times New Roman" w:cs="Times New Roman"/>
          <w:color w:val="000000" w:themeColor="text1"/>
          <w:sz w:val="28"/>
          <w:szCs w:val="28"/>
        </w:rPr>
      </w:pPr>
    </w:p>
    <w:p w14:paraId="0EF5EB8D" w14:textId="5CD0F69D" w:rsidR="00CC7C3B" w:rsidRDefault="00CC7C3B" w:rsidP="00CC7C3B">
      <w:pPr>
        <w:spacing w:after="0" w:line="360" w:lineRule="auto"/>
        <w:jc w:val="center"/>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lang w:eastAsia="ru-RU"/>
        </w:rPr>
        <w:drawing>
          <wp:inline distT="0" distB="0" distL="0" distR="0" wp14:anchorId="5791D640" wp14:editId="76E70874">
            <wp:extent cx="9635966" cy="4465674"/>
            <wp:effectExtent l="0" t="0" r="3810" b="0"/>
            <wp:docPr id="185" name="Рисунок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Методика выбора БПЛА.jpg"/>
                    <pic:cNvPicPr/>
                  </pic:nvPicPr>
                  <pic:blipFill>
                    <a:blip r:embed="rId147">
                      <a:extLst>
                        <a:ext uri="{28A0092B-C50C-407E-A947-70E740481C1C}">
                          <a14:useLocalDpi xmlns:a14="http://schemas.microsoft.com/office/drawing/2010/main" val="0"/>
                        </a:ext>
                      </a:extLst>
                    </a:blip>
                    <a:stretch>
                      <a:fillRect/>
                    </a:stretch>
                  </pic:blipFill>
                  <pic:spPr>
                    <a:xfrm>
                      <a:off x="0" y="0"/>
                      <a:ext cx="9723223" cy="4506112"/>
                    </a:xfrm>
                    <a:prstGeom prst="rect">
                      <a:avLst/>
                    </a:prstGeom>
                  </pic:spPr>
                </pic:pic>
              </a:graphicData>
            </a:graphic>
          </wp:inline>
        </w:drawing>
      </w:r>
    </w:p>
    <w:p w14:paraId="7CBC480E" w14:textId="77777777" w:rsidR="00CC7C3B" w:rsidRDefault="00CC7C3B" w:rsidP="00CC7C3B">
      <w:pPr>
        <w:spacing w:after="0" w:line="360" w:lineRule="auto"/>
        <w:jc w:val="center"/>
        <w:rPr>
          <w:rFonts w:ascii="Times New Roman" w:hAnsi="Times New Roman" w:cs="Times New Roman"/>
          <w:i/>
          <w:color w:val="000000" w:themeColor="text1"/>
          <w:sz w:val="26"/>
          <w:szCs w:val="26"/>
        </w:rPr>
      </w:pPr>
    </w:p>
    <w:p w14:paraId="3589A644" w14:textId="77777777" w:rsidR="00CC7C3B" w:rsidRPr="00873052" w:rsidRDefault="00CC7C3B" w:rsidP="00CC7C3B">
      <w:pPr>
        <w:spacing w:after="0" w:line="360" w:lineRule="auto"/>
        <w:jc w:val="center"/>
        <w:rPr>
          <w:rFonts w:ascii="Times New Roman" w:hAnsi="Times New Roman" w:cs="Times New Roman"/>
          <w:i/>
          <w:color w:val="000000" w:themeColor="text1"/>
          <w:sz w:val="26"/>
          <w:szCs w:val="26"/>
        </w:rPr>
      </w:pPr>
      <w:r w:rsidRPr="00873052">
        <w:rPr>
          <w:rFonts w:ascii="Times New Roman" w:hAnsi="Times New Roman" w:cs="Times New Roman"/>
          <w:i/>
          <w:color w:val="000000" w:themeColor="text1"/>
          <w:sz w:val="26"/>
          <w:szCs w:val="26"/>
        </w:rPr>
        <w:t xml:space="preserve">Рисунок </w:t>
      </w:r>
      <w:r>
        <w:rPr>
          <w:rFonts w:ascii="Times New Roman" w:hAnsi="Times New Roman" w:cs="Times New Roman"/>
          <w:i/>
          <w:color w:val="000000" w:themeColor="text1"/>
          <w:sz w:val="26"/>
          <w:szCs w:val="26"/>
        </w:rPr>
        <w:t>5</w:t>
      </w:r>
      <w:r w:rsidRPr="00592D04">
        <w:rPr>
          <w:rFonts w:ascii="Times New Roman" w:hAnsi="Times New Roman" w:cs="Times New Roman"/>
          <w:i/>
          <w:color w:val="000000" w:themeColor="text1"/>
          <w:sz w:val="26"/>
          <w:szCs w:val="26"/>
        </w:rPr>
        <w:t>.51</w:t>
      </w:r>
      <w:r w:rsidRPr="00873052">
        <w:rPr>
          <w:rFonts w:ascii="Times New Roman" w:hAnsi="Times New Roman" w:cs="Times New Roman"/>
          <w:i/>
          <w:color w:val="000000" w:themeColor="text1"/>
          <w:sz w:val="26"/>
          <w:szCs w:val="26"/>
        </w:rPr>
        <w:t xml:space="preserve"> </w:t>
      </w:r>
      <w:r>
        <w:rPr>
          <w:rFonts w:ascii="Times New Roman" w:hAnsi="Times New Roman" w:cs="Times New Roman"/>
          <w:i/>
          <w:color w:val="000000" w:themeColor="text1"/>
          <w:sz w:val="26"/>
          <w:szCs w:val="26"/>
        </w:rPr>
        <w:t>– Методика выбора БПЛА для соответствия требованиям ТЗ и сформированным критериям</w:t>
      </w:r>
    </w:p>
    <w:p w14:paraId="0B5A4BE7" w14:textId="77777777" w:rsidR="00CC7C3B" w:rsidRPr="001C6EE0" w:rsidRDefault="00CC7C3B" w:rsidP="006621DE">
      <w:pPr>
        <w:spacing w:after="0" w:line="360" w:lineRule="auto"/>
        <w:ind w:firstLine="567"/>
        <w:jc w:val="both"/>
        <w:rPr>
          <w:rFonts w:ascii="Times New Roman" w:hAnsi="Times New Roman" w:cs="Times New Roman"/>
          <w:color w:val="000000" w:themeColor="text1"/>
          <w:sz w:val="28"/>
          <w:szCs w:val="28"/>
        </w:rPr>
      </w:pPr>
    </w:p>
    <w:p w14:paraId="52B4AFC0" w14:textId="77777777" w:rsidR="00384D3B" w:rsidRDefault="00384D3B" w:rsidP="006621DE">
      <w:pPr>
        <w:spacing w:after="0" w:line="360" w:lineRule="auto"/>
        <w:ind w:firstLine="567"/>
        <w:jc w:val="both"/>
        <w:rPr>
          <w:rFonts w:ascii="Times New Roman" w:hAnsi="Times New Roman" w:cs="Times New Roman"/>
          <w:color w:val="000000" w:themeColor="text1"/>
          <w:sz w:val="28"/>
          <w:szCs w:val="28"/>
        </w:rPr>
        <w:sectPr w:rsidR="00384D3B" w:rsidSect="00384D3B">
          <w:pgSz w:w="16838" w:h="11906" w:orient="landscape" w:code="9"/>
          <w:pgMar w:top="851" w:right="1134" w:bottom="1701" w:left="1134" w:header="709" w:footer="709" w:gutter="0"/>
          <w:cols w:space="708"/>
          <w:titlePg/>
          <w:docGrid w:linePitch="299"/>
        </w:sectPr>
      </w:pPr>
    </w:p>
    <w:p w14:paraId="78C737D5" w14:textId="0A30D76D" w:rsidR="00873052" w:rsidRPr="00873052" w:rsidRDefault="00873052" w:rsidP="00873052">
      <w:pPr>
        <w:spacing w:after="0" w:line="360" w:lineRule="auto"/>
        <w:ind w:firstLine="567"/>
        <w:jc w:val="both"/>
        <w:rPr>
          <w:rFonts w:ascii="Times New Roman" w:hAnsi="Times New Roman" w:cs="Times New Roman"/>
          <w:color w:val="000000" w:themeColor="text1"/>
          <w:sz w:val="28"/>
          <w:szCs w:val="28"/>
        </w:rPr>
      </w:pPr>
      <w:r w:rsidRPr="00873052">
        <w:rPr>
          <w:rFonts w:ascii="Times New Roman" w:hAnsi="Times New Roman" w:cs="Times New Roman"/>
          <w:color w:val="000000" w:themeColor="text1"/>
          <w:sz w:val="28"/>
          <w:szCs w:val="28"/>
        </w:rPr>
        <w:lastRenderedPageBreak/>
        <w:t>Альтернативным вариантом является разработка аппарата с применением готовых промышленных компонентов, доступных в открытой продаже и интеграция аппарата с существующей з</w:t>
      </w:r>
      <w:r w:rsidR="00592D04">
        <w:rPr>
          <w:rFonts w:ascii="Times New Roman" w:hAnsi="Times New Roman" w:cs="Times New Roman"/>
          <w:color w:val="000000" w:themeColor="text1"/>
          <w:sz w:val="28"/>
          <w:szCs w:val="28"/>
        </w:rPr>
        <w:t>арядной станцией. На рисунке 5</w:t>
      </w:r>
      <w:r w:rsidR="00592D04" w:rsidRPr="00592D04">
        <w:rPr>
          <w:rFonts w:ascii="Times New Roman" w:hAnsi="Times New Roman" w:cs="Times New Roman"/>
          <w:color w:val="000000" w:themeColor="text1"/>
          <w:sz w:val="28"/>
          <w:szCs w:val="28"/>
        </w:rPr>
        <w:t>.52</w:t>
      </w:r>
      <w:r w:rsidRPr="00873052">
        <w:rPr>
          <w:rFonts w:ascii="Times New Roman" w:hAnsi="Times New Roman" w:cs="Times New Roman"/>
          <w:color w:val="000000" w:themeColor="text1"/>
          <w:sz w:val="28"/>
          <w:szCs w:val="28"/>
        </w:rPr>
        <w:t xml:space="preserve"> представлена разработанная 3</w:t>
      </w:r>
      <w:r w:rsidR="005C10AC">
        <w:rPr>
          <w:rFonts w:ascii="Times New Roman" w:hAnsi="Times New Roman" w:cs="Times New Roman"/>
          <w:color w:val="000000" w:themeColor="text1"/>
          <w:sz w:val="28"/>
          <w:szCs w:val="28"/>
          <w:lang w:val="en-US"/>
        </w:rPr>
        <w:t>D</w:t>
      </w:r>
      <w:r w:rsidRPr="00873052">
        <w:rPr>
          <w:rFonts w:ascii="Times New Roman" w:hAnsi="Times New Roman" w:cs="Times New Roman"/>
          <w:color w:val="000000" w:themeColor="text1"/>
          <w:sz w:val="28"/>
          <w:szCs w:val="28"/>
        </w:rPr>
        <w:t xml:space="preserve"> модель аппарата, удовлетворяющая требованиям технического задания. Аппарат имеет защитную конструкцию в виде многогранника, выполненного из углепластиковых трубок и пластиковых соединителей, аппарат может вращаться внутри защитной конструкции по курсу и тангажу. На борту установлен мощный вычислитель (</w:t>
      </w:r>
      <w:proofErr w:type="spellStart"/>
      <w:r w:rsidRPr="00873052">
        <w:rPr>
          <w:rFonts w:ascii="Times New Roman" w:hAnsi="Times New Roman" w:cs="Times New Roman"/>
          <w:color w:val="000000" w:themeColor="text1"/>
          <w:sz w:val="28"/>
          <w:szCs w:val="28"/>
        </w:rPr>
        <w:t>Jetson</w:t>
      </w:r>
      <w:proofErr w:type="spellEnd"/>
      <w:r w:rsidRPr="00873052">
        <w:rPr>
          <w:rFonts w:ascii="Times New Roman" w:hAnsi="Times New Roman" w:cs="Times New Roman"/>
          <w:color w:val="000000" w:themeColor="text1"/>
          <w:sz w:val="28"/>
          <w:szCs w:val="28"/>
        </w:rPr>
        <w:t xml:space="preserve"> </w:t>
      </w:r>
      <w:proofErr w:type="spellStart"/>
      <w:r w:rsidRPr="00873052">
        <w:rPr>
          <w:rFonts w:ascii="Times New Roman" w:hAnsi="Times New Roman" w:cs="Times New Roman"/>
          <w:color w:val="000000" w:themeColor="text1"/>
          <w:sz w:val="28"/>
          <w:szCs w:val="28"/>
        </w:rPr>
        <w:t>Nano</w:t>
      </w:r>
      <w:proofErr w:type="spellEnd"/>
      <w:r w:rsidRPr="00873052">
        <w:rPr>
          <w:rFonts w:ascii="Times New Roman" w:hAnsi="Times New Roman" w:cs="Times New Roman"/>
          <w:color w:val="000000" w:themeColor="text1"/>
          <w:sz w:val="28"/>
          <w:szCs w:val="28"/>
        </w:rPr>
        <w:t xml:space="preserve">, поз. 12) с подключенными стереокамерами и камерами глубины (Intel Real </w:t>
      </w:r>
      <w:proofErr w:type="spellStart"/>
      <w:r w:rsidRPr="00873052">
        <w:rPr>
          <w:rFonts w:ascii="Times New Roman" w:hAnsi="Times New Roman" w:cs="Times New Roman"/>
          <w:color w:val="000000" w:themeColor="text1"/>
          <w:sz w:val="28"/>
          <w:szCs w:val="28"/>
        </w:rPr>
        <w:t>Sense</w:t>
      </w:r>
      <w:proofErr w:type="spellEnd"/>
      <w:r w:rsidRPr="00873052">
        <w:rPr>
          <w:rFonts w:ascii="Times New Roman" w:hAnsi="Times New Roman" w:cs="Times New Roman"/>
          <w:color w:val="000000" w:themeColor="text1"/>
          <w:sz w:val="28"/>
          <w:szCs w:val="28"/>
        </w:rPr>
        <w:t>, поз.</w:t>
      </w:r>
      <w:r w:rsidR="00592D04">
        <w:rPr>
          <w:rFonts w:ascii="Times New Roman" w:hAnsi="Times New Roman" w:cs="Times New Roman"/>
          <w:color w:val="000000" w:themeColor="text1"/>
          <w:sz w:val="28"/>
          <w:szCs w:val="28"/>
        </w:rPr>
        <w:t xml:space="preserve"> </w:t>
      </w:r>
      <w:r w:rsidRPr="00873052">
        <w:rPr>
          <w:rFonts w:ascii="Times New Roman" w:hAnsi="Times New Roman" w:cs="Times New Roman"/>
          <w:color w:val="000000" w:themeColor="text1"/>
          <w:sz w:val="28"/>
          <w:szCs w:val="28"/>
        </w:rPr>
        <w:t xml:space="preserve">15,17), лазерные датчики расстояния в горизонтальной плоскости и два лазерных дальномера в вертикальной (поз. 9, 10). В носовой части имеется стабилизированный подвес с возможностью установки двухканальной камеры </w:t>
      </w:r>
      <w:proofErr w:type="spellStart"/>
      <w:r w:rsidRPr="00873052">
        <w:rPr>
          <w:rFonts w:ascii="Times New Roman" w:hAnsi="Times New Roman" w:cs="Times New Roman"/>
          <w:color w:val="000000" w:themeColor="text1"/>
          <w:sz w:val="28"/>
          <w:szCs w:val="28"/>
        </w:rPr>
        <w:t>FlirDuo</w:t>
      </w:r>
      <w:proofErr w:type="spellEnd"/>
      <w:r w:rsidRPr="00873052">
        <w:rPr>
          <w:rFonts w:ascii="Times New Roman" w:hAnsi="Times New Roman" w:cs="Times New Roman"/>
          <w:color w:val="000000" w:themeColor="text1"/>
          <w:sz w:val="28"/>
          <w:szCs w:val="28"/>
        </w:rPr>
        <w:t xml:space="preserve"> (оптический и тепловизионный канал, поз. 8) и мощный источник света (поз. 7). В хвостовой части имеется платформа для размещения блока датчиков (газоанализаторы, микрофоны, поз.1). </w:t>
      </w:r>
    </w:p>
    <w:p w14:paraId="0DB5D37A" w14:textId="77777777" w:rsidR="00873052" w:rsidRPr="00873052" w:rsidRDefault="00873052" w:rsidP="00873052">
      <w:pPr>
        <w:spacing w:after="0" w:line="360" w:lineRule="auto"/>
        <w:ind w:firstLine="567"/>
        <w:jc w:val="both"/>
        <w:rPr>
          <w:rFonts w:ascii="Times New Roman" w:hAnsi="Times New Roman" w:cs="Times New Roman"/>
          <w:color w:val="000000" w:themeColor="text1"/>
          <w:sz w:val="28"/>
          <w:szCs w:val="28"/>
        </w:rPr>
      </w:pPr>
    </w:p>
    <w:p w14:paraId="137EB4C8" w14:textId="77777777" w:rsidR="00873052" w:rsidRPr="00873052" w:rsidRDefault="00873052" w:rsidP="00873052">
      <w:pPr>
        <w:spacing w:after="0" w:line="360" w:lineRule="auto"/>
        <w:jc w:val="center"/>
        <w:rPr>
          <w:rFonts w:ascii="Times New Roman" w:hAnsi="Times New Roman" w:cs="Times New Roman"/>
          <w:color w:val="000000" w:themeColor="text1"/>
          <w:sz w:val="28"/>
          <w:szCs w:val="28"/>
        </w:rPr>
      </w:pPr>
      <w:r w:rsidRPr="00873052">
        <w:rPr>
          <w:rFonts w:ascii="Times New Roman" w:hAnsi="Times New Roman" w:cs="Times New Roman"/>
          <w:noProof/>
          <w:color w:val="000000" w:themeColor="text1"/>
          <w:sz w:val="28"/>
          <w:szCs w:val="28"/>
          <w:lang w:eastAsia="ru-RU"/>
        </w:rPr>
        <w:drawing>
          <wp:inline distT="0" distB="0" distL="0" distR="0" wp14:anchorId="03A15BBC" wp14:editId="521E62BC">
            <wp:extent cx="6134934" cy="1701210"/>
            <wp:effectExtent l="0" t="0" r="0" b="0"/>
            <wp:docPr id="158" name="Рисунок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8" cstate="print">
                      <a:extLst>
                        <a:ext uri="{28A0092B-C50C-407E-A947-70E740481C1C}">
                          <a14:useLocalDpi xmlns:a14="http://schemas.microsoft.com/office/drawing/2010/main" val="0"/>
                        </a:ext>
                      </a:extLst>
                    </a:blip>
                    <a:srcRect l="3587"/>
                    <a:stretch/>
                  </pic:blipFill>
                  <pic:spPr bwMode="auto">
                    <a:xfrm>
                      <a:off x="0" y="0"/>
                      <a:ext cx="6167010" cy="1710105"/>
                    </a:xfrm>
                    <a:prstGeom prst="rect">
                      <a:avLst/>
                    </a:prstGeom>
                    <a:noFill/>
                    <a:ln>
                      <a:noFill/>
                    </a:ln>
                    <a:extLst>
                      <a:ext uri="{53640926-AAD7-44D8-BBD7-CCE9431645EC}">
                        <a14:shadowObscured xmlns:a14="http://schemas.microsoft.com/office/drawing/2010/main"/>
                      </a:ext>
                    </a:extLst>
                  </pic:spPr>
                </pic:pic>
              </a:graphicData>
            </a:graphic>
          </wp:inline>
        </w:drawing>
      </w:r>
    </w:p>
    <w:p w14:paraId="7EEA1EBD" w14:textId="0B1B7DF7" w:rsidR="00873052" w:rsidRPr="00873052" w:rsidRDefault="00873052" w:rsidP="00873052">
      <w:pPr>
        <w:spacing w:after="0" w:line="360" w:lineRule="auto"/>
        <w:jc w:val="center"/>
        <w:rPr>
          <w:rFonts w:ascii="Times New Roman" w:hAnsi="Times New Roman" w:cs="Times New Roman"/>
          <w:i/>
          <w:color w:val="000000" w:themeColor="text1"/>
          <w:sz w:val="26"/>
          <w:szCs w:val="26"/>
        </w:rPr>
      </w:pPr>
      <w:r w:rsidRPr="00873052">
        <w:rPr>
          <w:rFonts w:ascii="Times New Roman" w:hAnsi="Times New Roman" w:cs="Times New Roman"/>
          <w:i/>
          <w:color w:val="000000" w:themeColor="text1"/>
          <w:sz w:val="26"/>
          <w:szCs w:val="26"/>
        </w:rPr>
        <w:t xml:space="preserve">Рисунок </w:t>
      </w:r>
      <w:r w:rsidR="00592D04">
        <w:rPr>
          <w:rFonts w:ascii="Times New Roman" w:hAnsi="Times New Roman" w:cs="Times New Roman"/>
          <w:i/>
          <w:color w:val="000000" w:themeColor="text1"/>
          <w:sz w:val="26"/>
          <w:szCs w:val="26"/>
        </w:rPr>
        <w:t>5</w:t>
      </w:r>
      <w:r w:rsidR="00592D04" w:rsidRPr="00592D04">
        <w:rPr>
          <w:rFonts w:ascii="Times New Roman" w:hAnsi="Times New Roman" w:cs="Times New Roman"/>
          <w:i/>
          <w:color w:val="000000" w:themeColor="text1"/>
          <w:sz w:val="26"/>
          <w:szCs w:val="26"/>
        </w:rPr>
        <w:t>.5</w:t>
      </w:r>
      <w:r w:rsidR="00592D04">
        <w:rPr>
          <w:rFonts w:ascii="Times New Roman" w:hAnsi="Times New Roman" w:cs="Times New Roman"/>
          <w:i/>
          <w:color w:val="000000" w:themeColor="text1"/>
          <w:sz w:val="26"/>
          <w:szCs w:val="26"/>
        </w:rPr>
        <w:t>2</w:t>
      </w:r>
      <w:r w:rsidRPr="00873052">
        <w:rPr>
          <w:rFonts w:ascii="Times New Roman" w:hAnsi="Times New Roman" w:cs="Times New Roman"/>
          <w:i/>
          <w:color w:val="000000" w:themeColor="text1"/>
          <w:sz w:val="26"/>
          <w:szCs w:val="26"/>
        </w:rPr>
        <w:t xml:space="preserve"> </w:t>
      </w:r>
    </w:p>
    <w:p w14:paraId="76AA40CD" w14:textId="77777777" w:rsidR="00873052" w:rsidRDefault="00873052" w:rsidP="002D5EF2">
      <w:pPr>
        <w:spacing w:after="0" w:line="360" w:lineRule="auto"/>
        <w:ind w:firstLine="567"/>
        <w:jc w:val="both"/>
        <w:rPr>
          <w:rFonts w:ascii="Times New Roman" w:hAnsi="Times New Roman" w:cs="Times New Roman"/>
          <w:color w:val="000000" w:themeColor="text1"/>
          <w:sz w:val="28"/>
          <w:szCs w:val="28"/>
        </w:rPr>
      </w:pPr>
    </w:p>
    <w:p w14:paraId="7C84FA52" w14:textId="77777777" w:rsidR="00873052" w:rsidRPr="00873052" w:rsidRDefault="00873052" w:rsidP="002D5EF2">
      <w:pPr>
        <w:spacing w:after="0" w:line="360" w:lineRule="auto"/>
        <w:ind w:firstLine="567"/>
        <w:jc w:val="both"/>
        <w:rPr>
          <w:rFonts w:ascii="Times New Roman" w:hAnsi="Times New Roman" w:cs="Times New Roman"/>
          <w:color w:val="000000" w:themeColor="text1"/>
          <w:sz w:val="28"/>
          <w:szCs w:val="28"/>
        </w:rPr>
      </w:pPr>
      <w:r w:rsidRPr="00873052">
        <w:rPr>
          <w:rFonts w:ascii="Times New Roman" w:hAnsi="Times New Roman" w:cs="Times New Roman"/>
          <w:color w:val="000000" w:themeColor="text1"/>
          <w:sz w:val="28"/>
          <w:szCs w:val="28"/>
        </w:rPr>
        <w:t xml:space="preserve">В качестве полётного контроллера может быть использован промышленный полетный контроллер </w:t>
      </w:r>
      <w:proofErr w:type="spellStart"/>
      <w:r w:rsidRPr="00873052">
        <w:rPr>
          <w:rFonts w:ascii="Times New Roman" w:hAnsi="Times New Roman" w:cs="Times New Roman"/>
          <w:color w:val="000000" w:themeColor="text1"/>
          <w:sz w:val="28"/>
          <w:szCs w:val="28"/>
        </w:rPr>
        <w:t>Pixhawk</w:t>
      </w:r>
      <w:proofErr w:type="spellEnd"/>
      <w:r w:rsidRPr="00873052">
        <w:rPr>
          <w:rFonts w:ascii="Times New Roman" w:hAnsi="Times New Roman" w:cs="Times New Roman"/>
          <w:color w:val="000000" w:themeColor="text1"/>
          <w:sz w:val="28"/>
          <w:szCs w:val="28"/>
        </w:rPr>
        <w:t xml:space="preserve"> или аналог. Алгоритмы навигации разработаны на языках C++ и Python. Стоимость аппарата при серийном производстве составит до 1 млн рублей, зарядной станции до 0.5 млн. рублей. </w:t>
      </w:r>
    </w:p>
    <w:p w14:paraId="59611A61" w14:textId="77777777" w:rsidR="002D5EF2" w:rsidRDefault="002D5EF2" w:rsidP="002D5EF2">
      <w:pPr>
        <w:spacing w:after="0"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br w:type="page"/>
      </w:r>
    </w:p>
    <w:p w14:paraId="148DB151" w14:textId="77777777" w:rsidR="002D5EF2" w:rsidRDefault="002D5EF2" w:rsidP="002D5EF2">
      <w:pPr>
        <w:spacing w:after="0" w:line="360" w:lineRule="auto"/>
        <w:ind w:firstLine="567"/>
        <w:jc w:val="both"/>
        <w:rPr>
          <w:rFonts w:ascii="Times New Roman" w:hAnsi="Times New Roman" w:cs="Times New Roman"/>
          <w:b/>
          <w:color w:val="000000" w:themeColor="text1"/>
          <w:sz w:val="28"/>
          <w:szCs w:val="28"/>
        </w:rPr>
        <w:sectPr w:rsidR="002D5EF2" w:rsidSect="003C2C01">
          <w:pgSz w:w="11906" w:h="16838" w:code="9"/>
          <w:pgMar w:top="1134" w:right="851" w:bottom="1134" w:left="1701" w:header="709" w:footer="709" w:gutter="0"/>
          <w:cols w:space="708"/>
          <w:titlePg/>
          <w:docGrid w:linePitch="299"/>
        </w:sectPr>
      </w:pPr>
    </w:p>
    <w:p w14:paraId="487D4DEE" w14:textId="40624213" w:rsidR="002D5EF2" w:rsidRPr="002D5EF2" w:rsidRDefault="002D5EF2" w:rsidP="002D5EF2">
      <w:pPr>
        <w:spacing w:after="0" w:line="360" w:lineRule="auto"/>
        <w:ind w:firstLine="567"/>
        <w:jc w:val="both"/>
        <w:rPr>
          <w:rFonts w:ascii="Times New Roman" w:hAnsi="Times New Roman" w:cs="Times New Roman"/>
          <w:b/>
          <w:color w:val="000000" w:themeColor="text1"/>
          <w:sz w:val="28"/>
          <w:szCs w:val="28"/>
        </w:rPr>
      </w:pPr>
      <w:r w:rsidRPr="002D5EF2">
        <w:rPr>
          <w:rFonts w:ascii="Times New Roman" w:hAnsi="Times New Roman" w:cs="Times New Roman"/>
          <w:b/>
          <w:color w:val="000000" w:themeColor="text1"/>
          <w:sz w:val="28"/>
          <w:szCs w:val="28"/>
        </w:rPr>
        <w:lastRenderedPageBreak/>
        <w:t>Предварительная оценка стоимости годовой эксплуатации ПАК МКО</w:t>
      </w:r>
    </w:p>
    <w:p w14:paraId="00F3475B" w14:textId="77777777" w:rsidR="002D5EF2" w:rsidRDefault="002D5EF2" w:rsidP="002D5EF2">
      <w:pPr>
        <w:spacing w:after="0" w:line="360" w:lineRule="auto"/>
        <w:ind w:firstLine="567"/>
        <w:jc w:val="both"/>
        <w:rPr>
          <w:rFonts w:ascii="Times New Roman" w:hAnsi="Times New Roman" w:cs="Times New Roman"/>
          <w:color w:val="000000" w:themeColor="text1"/>
          <w:sz w:val="28"/>
          <w:szCs w:val="28"/>
        </w:rPr>
      </w:pPr>
    </w:p>
    <w:p w14:paraId="44B184B0" w14:textId="77777777" w:rsidR="0073123B" w:rsidRDefault="0073123B" w:rsidP="0073123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В данном разделе представлена </w:t>
      </w:r>
      <w:r w:rsidRPr="002D5EF2">
        <w:rPr>
          <w:rFonts w:ascii="Times New Roman" w:hAnsi="Times New Roman" w:cs="Times New Roman"/>
          <w:color w:val="000000" w:themeColor="text1"/>
          <w:sz w:val="28"/>
          <w:szCs w:val="28"/>
        </w:rPr>
        <w:t>предварительная оценка стоимости годовой эксплуатации программно-аппаратного комплекса, состоящего из БПЛА с навесным оборудованием, вычислительного сервера и зарядной станции.</w:t>
      </w:r>
    </w:p>
    <w:p w14:paraId="693C3C9C" w14:textId="77777777" w:rsidR="0073123B" w:rsidRDefault="0073123B" w:rsidP="0073123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Задачей являлось</w:t>
      </w:r>
      <w:r w:rsidRPr="002D5EF2">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определение</w:t>
      </w:r>
      <w:r w:rsidRPr="002D5EF2">
        <w:rPr>
          <w:rFonts w:ascii="Times New Roman" w:hAnsi="Times New Roman" w:cs="Times New Roman"/>
          <w:color w:val="000000" w:themeColor="text1"/>
          <w:sz w:val="28"/>
          <w:szCs w:val="28"/>
        </w:rPr>
        <w:t xml:space="preserve"> основных показателей ПАК и оценка расходов на его содержание при условии годовой эксплуатации.</w:t>
      </w:r>
    </w:p>
    <w:p w14:paraId="46EE235C" w14:textId="77777777" w:rsidR="0073123B" w:rsidRDefault="0073123B" w:rsidP="0073123B">
      <w:pPr>
        <w:spacing w:after="0" w:line="360" w:lineRule="auto"/>
        <w:ind w:firstLine="567"/>
        <w:jc w:val="both"/>
        <w:rPr>
          <w:rFonts w:ascii="Times New Roman" w:hAnsi="Times New Roman" w:cs="Times New Roman"/>
          <w:color w:val="000000" w:themeColor="text1"/>
          <w:sz w:val="28"/>
          <w:szCs w:val="28"/>
        </w:rPr>
      </w:pPr>
      <w:r w:rsidRPr="00F515B6">
        <w:rPr>
          <w:rFonts w:ascii="Times New Roman" w:hAnsi="Times New Roman" w:cs="Times New Roman"/>
          <w:color w:val="000000" w:themeColor="text1"/>
          <w:sz w:val="28"/>
          <w:szCs w:val="28"/>
        </w:rPr>
        <w:t xml:space="preserve">В качестве </w:t>
      </w:r>
      <w:r>
        <w:rPr>
          <w:rFonts w:ascii="Times New Roman" w:hAnsi="Times New Roman" w:cs="Times New Roman"/>
          <w:color w:val="000000" w:themeColor="text1"/>
          <w:sz w:val="28"/>
          <w:szCs w:val="28"/>
        </w:rPr>
        <w:t>входных</w:t>
      </w:r>
      <w:r w:rsidRPr="00F515B6">
        <w:rPr>
          <w:rFonts w:ascii="Times New Roman" w:hAnsi="Times New Roman" w:cs="Times New Roman"/>
          <w:color w:val="000000" w:themeColor="text1"/>
          <w:sz w:val="28"/>
          <w:szCs w:val="28"/>
        </w:rPr>
        <w:t xml:space="preserve"> данных для оценки стоимости</w:t>
      </w:r>
      <w:r>
        <w:rPr>
          <w:rFonts w:ascii="Times New Roman" w:hAnsi="Times New Roman" w:cs="Times New Roman"/>
          <w:color w:val="000000" w:themeColor="text1"/>
          <w:sz w:val="28"/>
          <w:szCs w:val="28"/>
        </w:rPr>
        <w:t xml:space="preserve"> были</w:t>
      </w:r>
      <w:r w:rsidRPr="00F515B6">
        <w:rPr>
          <w:rFonts w:ascii="Times New Roman" w:hAnsi="Times New Roman" w:cs="Times New Roman"/>
          <w:color w:val="000000" w:themeColor="text1"/>
          <w:sz w:val="28"/>
          <w:szCs w:val="28"/>
        </w:rPr>
        <w:t xml:space="preserve"> взяты исходные допущения, состав ПАК, </w:t>
      </w:r>
      <w:r>
        <w:rPr>
          <w:rFonts w:ascii="Times New Roman" w:hAnsi="Times New Roman" w:cs="Times New Roman"/>
          <w:color w:val="000000" w:themeColor="text1"/>
          <w:sz w:val="28"/>
          <w:szCs w:val="28"/>
        </w:rPr>
        <w:t>предварительные данные</w:t>
      </w:r>
      <w:r w:rsidRPr="00F515B6">
        <w:rPr>
          <w:rFonts w:ascii="Times New Roman" w:hAnsi="Times New Roman" w:cs="Times New Roman"/>
          <w:color w:val="000000" w:themeColor="text1"/>
          <w:sz w:val="28"/>
          <w:szCs w:val="28"/>
        </w:rPr>
        <w:t xml:space="preserve"> по ежемесячному налету часов и техническому обслуживанию, а также предполагаемому пройденному маршруту, на основе которых были составлены матрицы стоимостных данных.</w:t>
      </w:r>
    </w:p>
    <w:p w14:paraId="38CF4F79" w14:textId="77777777" w:rsidR="0073123B" w:rsidRPr="00F515B6" w:rsidRDefault="0073123B" w:rsidP="0073123B">
      <w:pPr>
        <w:spacing w:after="0" w:line="360" w:lineRule="auto"/>
        <w:ind w:firstLine="567"/>
        <w:jc w:val="both"/>
        <w:rPr>
          <w:rFonts w:ascii="Times New Roman" w:hAnsi="Times New Roman" w:cs="Times New Roman"/>
          <w:color w:val="000000" w:themeColor="text1"/>
          <w:sz w:val="28"/>
          <w:szCs w:val="28"/>
        </w:rPr>
      </w:pPr>
    </w:p>
    <w:p w14:paraId="0428A0A3" w14:textId="77777777" w:rsidR="0073123B" w:rsidRPr="00F515B6" w:rsidRDefault="0073123B" w:rsidP="0073123B">
      <w:pPr>
        <w:spacing w:after="0" w:line="360" w:lineRule="auto"/>
        <w:ind w:firstLine="567"/>
        <w:jc w:val="both"/>
        <w:rPr>
          <w:rFonts w:ascii="Times New Roman" w:hAnsi="Times New Roman" w:cs="Times New Roman"/>
          <w:color w:val="000000" w:themeColor="text1"/>
          <w:sz w:val="28"/>
          <w:szCs w:val="28"/>
        </w:rPr>
      </w:pPr>
      <w:r w:rsidRPr="00F515B6">
        <w:rPr>
          <w:rFonts w:ascii="Times New Roman" w:hAnsi="Times New Roman" w:cs="Times New Roman"/>
          <w:color w:val="000000" w:themeColor="text1"/>
          <w:sz w:val="28"/>
          <w:szCs w:val="28"/>
        </w:rPr>
        <w:t>1.</w:t>
      </w:r>
      <w:r>
        <w:rPr>
          <w:rFonts w:ascii="Times New Roman" w:hAnsi="Times New Roman" w:cs="Times New Roman"/>
          <w:color w:val="000000" w:themeColor="text1"/>
          <w:sz w:val="28"/>
          <w:szCs w:val="28"/>
        </w:rPr>
        <w:t xml:space="preserve"> </w:t>
      </w:r>
      <w:r w:rsidRPr="00F515B6">
        <w:rPr>
          <w:rFonts w:ascii="Times New Roman" w:hAnsi="Times New Roman" w:cs="Times New Roman"/>
          <w:color w:val="000000" w:themeColor="text1"/>
          <w:sz w:val="28"/>
          <w:szCs w:val="28"/>
        </w:rPr>
        <w:t>Состав ПАК МКО</w:t>
      </w:r>
    </w:p>
    <w:p w14:paraId="25A7523A" w14:textId="77777777" w:rsidR="0073123B" w:rsidRDefault="0073123B" w:rsidP="0073123B">
      <w:pPr>
        <w:spacing w:after="0" w:line="360" w:lineRule="auto"/>
        <w:ind w:firstLine="567"/>
        <w:jc w:val="both"/>
        <w:rPr>
          <w:rFonts w:ascii="Times New Roman" w:hAnsi="Times New Roman" w:cs="Times New Roman"/>
          <w:color w:val="000000" w:themeColor="text1"/>
          <w:sz w:val="28"/>
          <w:szCs w:val="28"/>
        </w:rPr>
      </w:pPr>
      <w:r w:rsidRPr="00F515B6">
        <w:rPr>
          <w:rFonts w:ascii="Times New Roman" w:hAnsi="Times New Roman" w:cs="Times New Roman"/>
          <w:color w:val="000000" w:themeColor="text1"/>
          <w:sz w:val="28"/>
          <w:szCs w:val="28"/>
        </w:rPr>
        <w:t xml:space="preserve">Программно-аппаратный комплекс состоит из БПЛА с навесным оборудованием, вычислительного сервера и зарядной станции (Таблица </w:t>
      </w:r>
      <w:r>
        <w:rPr>
          <w:rFonts w:ascii="Times New Roman" w:hAnsi="Times New Roman" w:cs="Times New Roman"/>
          <w:color w:val="000000" w:themeColor="text1"/>
          <w:sz w:val="28"/>
          <w:szCs w:val="28"/>
        </w:rPr>
        <w:t>5.23</w:t>
      </w:r>
      <w:r w:rsidRPr="00F515B6">
        <w:rPr>
          <w:rFonts w:ascii="Times New Roman" w:hAnsi="Times New Roman" w:cs="Times New Roman"/>
          <w:color w:val="000000" w:themeColor="text1"/>
          <w:sz w:val="28"/>
          <w:szCs w:val="28"/>
        </w:rPr>
        <w:t>).</w:t>
      </w:r>
    </w:p>
    <w:p w14:paraId="1F0A39B6" w14:textId="77777777" w:rsidR="0073123B" w:rsidRPr="00F515B6" w:rsidRDefault="0073123B" w:rsidP="0073123B">
      <w:pPr>
        <w:spacing w:after="0" w:line="360" w:lineRule="auto"/>
        <w:ind w:firstLine="567"/>
        <w:jc w:val="both"/>
        <w:rPr>
          <w:rFonts w:ascii="Times New Roman" w:hAnsi="Times New Roman" w:cs="Times New Roman"/>
          <w:color w:val="000000" w:themeColor="text1"/>
          <w:sz w:val="28"/>
          <w:szCs w:val="28"/>
        </w:rPr>
      </w:pPr>
    </w:p>
    <w:p w14:paraId="6654CF42" w14:textId="77777777" w:rsidR="0073123B" w:rsidRPr="00F515B6" w:rsidRDefault="0073123B" w:rsidP="0073123B">
      <w:pPr>
        <w:spacing w:after="0"/>
        <w:rPr>
          <w:rFonts w:ascii="Times New Roman" w:eastAsia="Calibri" w:hAnsi="Times New Roman" w:cs="Times New Roman"/>
          <w:sz w:val="28"/>
          <w:szCs w:val="28"/>
        </w:rPr>
      </w:pPr>
      <w:r>
        <w:rPr>
          <w:rFonts w:ascii="Times New Roman" w:eastAsia="Calibri" w:hAnsi="Times New Roman" w:cs="Times New Roman"/>
          <w:sz w:val="28"/>
          <w:szCs w:val="28"/>
        </w:rPr>
        <w:t>Таблица 5.23</w:t>
      </w:r>
      <w:r w:rsidRPr="00F515B6">
        <w:rPr>
          <w:rFonts w:ascii="Times New Roman" w:eastAsia="Calibri" w:hAnsi="Times New Roman" w:cs="Times New Roman"/>
          <w:sz w:val="28"/>
          <w:szCs w:val="28"/>
        </w:rPr>
        <w:t>. Состав ПАК МКО</w:t>
      </w:r>
    </w:p>
    <w:tbl>
      <w:tblPr>
        <w:tblStyle w:val="af3"/>
        <w:tblW w:w="0" w:type="auto"/>
        <w:tblLook w:val="04A0" w:firstRow="1" w:lastRow="0" w:firstColumn="1" w:lastColumn="0" w:noHBand="0" w:noVBand="1"/>
      </w:tblPr>
      <w:tblGrid>
        <w:gridCol w:w="5665"/>
        <w:gridCol w:w="4253"/>
        <w:gridCol w:w="4536"/>
      </w:tblGrid>
      <w:tr w:rsidR="0073123B" w:rsidRPr="00F515B6" w14:paraId="66A4CDAC" w14:textId="77777777" w:rsidTr="00B87F40">
        <w:trPr>
          <w:trHeight w:val="288"/>
        </w:trPr>
        <w:tc>
          <w:tcPr>
            <w:tcW w:w="5665" w:type="dxa"/>
            <w:noWrap/>
            <w:hideMark/>
          </w:tcPr>
          <w:p w14:paraId="5EA01681" w14:textId="77777777" w:rsidR="0073123B" w:rsidRPr="00F515B6" w:rsidRDefault="0073123B" w:rsidP="00B87F40">
            <w:pPr>
              <w:jc w:val="center"/>
              <w:rPr>
                <w:rFonts w:ascii="Times New Roman" w:hAnsi="Times New Roman" w:cs="Times New Roman"/>
                <w:b/>
                <w:bCs/>
                <w:sz w:val="28"/>
                <w:szCs w:val="28"/>
              </w:rPr>
            </w:pPr>
            <w:r w:rsidRPr="00F515B6">
              <w:rPr>
                <w:rFonts w:ascii="Times New Roman" w:hAnsi="Times New Roman" w:cs="Times New Roman"/>
                <w:b/>
                <w:bCs/>
                <w:sz w:val="28"/>
                <w:szCs w:val="28"/>
              </w:rPr>
              <w:t>Наименование</w:t>
            </w:r>
          </w:p>
        </w:tc>
        <w:tc>
          <w:tcPr>
            <w:tcW w:w="4253" w:type="dxa"/>
            <w:noWrap/>
            <w:hideMark/>
          </w:tcPr>
          <w:p w14:paraId="3E8C328C" w14:textId="77777777" w:rsidR="0073123B" w:rsidRPr="00F515B6" w:rsidRDefault="0073123B" w:rsidP="00B87F40">
            <w:pPr>
              <w:jc w:val="center"/>
              <w:rPr>
                <w:rFonts w:ascii="Times New Roman" w:hAnsi="Times New Roman" w:cs="Times New Roman"/>
                <w:b/>
                <w:bCs/>
                <w:sz w:val="28"/>
                <w:szCs w:val="28"/>
              </w:rPr>
            </w:pPr>
            <w:r w:rsidRPr="00F515B6">
              <w:rPr>
                <w:rFonts w:ascii="Times New Roman" w:hAnsi="Times New Roman" w:cs="Times New Roman"/>
                <w:b/>
                <w:bCs/>
                <w:sz w:val="28"/>
                <w:szCs w:val="28"/>
              </w:rPr>
              <w:t>Стоимость, тыс. руб.</w:t>
            </w:r>
          </w:p>
        </w:tc>
        <w:tc>
          <w:tcPr>
            <w:tcW w:w="4536" w:type="dxa"/>
            <w:noWrap/>
            <w:hideMark/>
          </w:tcPr>
          <w:p w14:paraId="237BFCFA" w14:textId="77777777" w:rsidR="0073123B" w:rsidRPr="00F515B6" w:rsidRDefault="0073123B" w:rsidP="00B87F40">
            <w:pPr>
              <w:jc w:val="center"/>
              <w:rPr>
                <w:rFonts w:ascii="Times New Roman" w:hAnsi="Times New Roman" w:cs="Times New Roman"/>
                <w:b/>
                <w:bCs/>
                <w:sz w:val="28"/>
                <w:szCs w:val="28"/>
              </w:rPr>
            </w:pPr>
            <w:r w:rsidRPr="00F515B6">
              <w:rPr>
                <w:rFonts w:ascii="Times New Roman" w:hAnsi="Times New Roman" w:cs="Times New Roman"/>
                <w:b/>
                <w:bCs/>
                <w:sz w:val="28"/>
                <w:szCs w:val="28"/>
              </w:rPr>
              <w:t>Потребляемая мощность, кВт</w:t>
            </w:r>
          </w:p>
        </w:tc>
      </w:tr>
      <w:tr w:rsidR="0073123B" w:rsidRPr="00F515B6" w14:paraId="55AC31DF" w14:textId="77777777" w:rsidTr="00B87F40">
        <w:trPr>
          <w:trHeight w:val="288"/>
        </w:trPr>
        <w:tc>
          <w:tcPr>
            <w:tcW w:w="5665" w:type="dxa"/>
            <w:noWrap/>
            <w:hideMark/>
          </w:tcPr>
          <w:p w14:paraId="5B732AEE" w14:textId="77777777" w:rsidR="0073123B" w:rsidRPr="00F515B6" w:rsidRDefault="0073123B" w:rsidP="00B87F40">
            <w:pPr>
              <w:rPr>
                <w:rFonts w:ascii="Times New Roman" w:hAnsi="Times New Roman" w:cs="Times New Roman"/>
                <w:sz w:val="28"/>
                <w:szCs w:val="28"/>
              </w:rPr>
            </w:pPr>
            <w:r w:rsidRPr="00F515B6">
              <w:rPr>
                <w:rFonts w:ascii="Times New Roman" w:hAnsi="Times New Roman" w:cs="Times New Roman"/>
                <w:sz w:val="28"/>
                <w:szCs w:val="28"/>
              </w:rPr>
              <w:t>1. БПЛА с навесным оборудованием</w:t>
            </w:r>
          </w:p>
        </w:tc>
        <w:tc>
          <w:tcPr>
            <w:tcW w:w="4253" w:type="dxa"/>
            <w:noWrap/>
            <w:hideMark/>
          </w:tcPr>
          <w:p w14:paraId="6C42D86E" w14:textId="77777777" w:rsidR="0073123B" w:rsidRPr="00F515B6" w:rsidRDefault="0073123B" w:rsidP="00B87F40">
            <w:pPr>
              <w:jc w:val="right"/>
              <w:rPr>
                <w:rFonts w:ascii="Times New Roman" w:hAnsi="Times New Roman" w:cs="Times New Roman"/>
                <w:sz w:val="28"/>
                <w:szCs w:val="28"/>
              </w:rPr>
            </w:pPr>
            <w:r w:rsidRPr="00F515B6">
              <w:rPr>
                <w:rFonts w:ascii="Times New Roman" w:hAnsi="Times New Roman" w:cs="Times New Roman"/>
                <w:sz w:val="28"/>
                <w:szCs w:val="28"/>
              </w:rPr>
              <w:t>1 280</w:t>
            </w:r>
          </w:p>
        </w:tc>
        <w:tc>
          <w:tcPr>
            <w:tcW w:w="4536" w:type="dxa"/>
            <w:noWrap/>
            <w:hideMark/>
          </w:tcPr>
          <w:p w14:paraId="5B75EA59" w14:textId="77777777" w:rsidR="0073123B" w:rsidRPr="00F515B6" w:rsidRDefault="0073123B" w:rsidP="00B87F40">
            <w:pPr>
              <w:jc w:val="center"/>
              <w:rPr>
                <w:rFonts w:ascii="Times New Roman" w:hAnsi="Times New Roman" w:cs="Times New Roman"/>
                <w:sz w:val="28"/>
                <w:szCs w:val="28"/>
              </w:rPr>
            </w:pPr>
            <w:r w:rsidRPr="00F515B6">
              <w:rPr>
                <w:rFonts w:ascii="Times New Roman" w:hAnsi="Times New Roman" w:cs="Times New Roman"/>
                <w:sz w:val="28"/>
                <w:szCs w:val="28"/>
              </w:rPr>
              <w:t>1,2</w:t>
            </w:r>
          </w:p>
        </w:tc>
      </w:tr>
      <w:tr w:rsidR="0073123B" w:rsidRPr="00F515B6" w14:paraId="3B159B25" w14:textId="77777777" w:rsidTr="00B87F40">
        <w:trPr>
          <w:trHeight w:val="288"/>
        </w:trPr>
        <w:tc>
          <w:tcPr>
            <w:tcW w:w="5665" w:type="dxa"/>
            <w:noWrap/>
            <w:hideMark/>
          </w:tcPr>
          <w:p w14:paraId="4A02142C" w14:textId="77777777" w:rsidR="0073123B" w:rsidRPr="00F515B6" w:rsidRDefault="0073123B" w:rsidP="00B87F40">
            <w:pPr>
              <w:rPr>
                <w:rFonts w:ascii="Times New Roman" w:hAnsi="Times New Roman" w:cs="Times New Roman"/>
                <w:sz w:val="28"/>
                <w:szCs w:val="28"/>
              </w:rPr>
            </w:pPr>
            <w:r w:rsidRPr="00F515B6">
              <w:rPr>
                <w:rFonts w:ascii="Times New Roman" w:hAnsi="Times New Roman" w:cs="Times New Roman"/>
                <w:sz w:val="28"/>
                <w:szCs w:val="28"/>
              </w:rPr>
              <w:t>2. Сервер</w:t>
            </w:r>
          </w:p>
        </w:tc>
        <w:tc>
          <w:tcPr>
            <w:tcW w:w="4253" w:type="dxa"/>
            <w:noWrap/>
            <w:hideMark/>
          </w:tcPr>
          <w:p w14:paraId="4CCCC5DC" w14:textId="77777777" w:rsidR="0073123B" w:rsidRPr="00F515B6" w:rsidRDefault="0073123B" w:rsidP="00B87F40">
            <w:pPr>
              <w:jc w:val="right"/>
              <w:rPr>
                <w:rFonts w:ascii="Times New Roman" w:hAnsi="Times New Roman" w:cs="Times New Roman"/>
                <w:sz w:val="28"/>
                <w:szCs w:val="28"/>
              </w:rPr>
            </w:pPr>
            <w:r w:rsidRPr="00F515B6">
              <w:rPr>
                <w:rFonts w:ascii="Times New Roman" w:hAnsi="Times New Roman" w:cs="Times New Roman"/>
                <w:sz w:val="28"/>
                <w:szCs w:val="28"/>
              </w:rPr>
              <w:t>800</w:t>
            </w:r>
          </w:p>
        </w:tc>
        <w:tc>
          <w:tcPr>
            <w:tcW w:w="4536" w:type="dxa"/>
            <w:noWrap/>
            <w:hideMark/>
          </w:tcPr>
          <w:p w14:paraId="66CF55A5" w14:textId="77777777" w:rsidR="0073123B" w:rsidRPr="00F515B6" w:rsidRDefault="0073123B" w:rsidP="00B87F40">
            <w:pPr>
              <w:jc w:val="center"/>
              <w:rPr>
                <w:rFonts w:ascii="Times New Roman" w:hAnsi="Times New Roman" w:cs="Times New Roman"/>
                <w:sz w:val="28"/>
                <w:szCs w:val="28"/>
              </w:rPr>
            </w:pPr>
            <w:r w:rsidRPr="00F515B6">
              <w:rPr>
                <w:rFonts w:ascii="Times New Roman" w:hAnsi="Times New Roman" w:cs="Times New Roman"/>
                <w:sz w:val="28"/>
                <w:szCs w:val="28"/>
              </w:rPr>
              <w:t>1</w:t>
            </w:r>
          </w:p>
        </w:tc>
      </w:tr>
      <w:tr w:rsidR="0073123B" w:rsidRPr="00F515B6" w14:paraId="7D83DAE7" w14:textId="77777777" w:rsidTr="00B87F40">
        <w:trPr>
          <w:trHeight w:val="288"/>
        </w:trPr>
        <w:tc>
          <w:tcPr>
            <w:tcW w:w="5665" w:type="dxa"/>
            <w:noWrap/>
            <w:hideMark/>
          </w:tcPr>
          <w:p w14:paraId="46EDAC1D" w14:textId="77777777" w:rsidR="0073123B" w:rsidRPr="00F515B6" w:rsidRDefault="0073123B" w:rsidP="00B87F40">
            <w:pPr>
              <w:rPr>
                <w:rFonts w:ascii="Times New Roman" w:hAnsi="Times New Roman" w:cs="Times New Roman"/>
                <w:sz w:val="28"/>
                <w:szCs w:val="28"/>
              </w:rPr>
            </w:pPr>
            <w:r w:rsidRPr="00F515B6">
              <w:rPr>
                <w:rFonts w:ascii="Times New Roman" w:hAnsi="Times New Roman" w:cs="Times New Roman"/>
                <w:sz w:val="28"/>
                <w:szCs w:val="28"/>
              </w:rPr>
              <w:t>3. Зарядная станция</w:t>
            </w:r>
          </w:p>
        </w:tc>
        <w:tc>
          <w:tcPr>
            <w:tcW w:w="4253" w:type="dxa"/>
            <w:noWrap/>
            <w:hideMark/>
          </w:tcPr>
          <w:p w14:paraId="26F0ADED" w14:textId="77777777" w:rsidR="0073123B" w:rsidRPr="00F515B6" w:rsidRDefault="0073123B" w:rsidP="00B87F40">
            <w:pPr>
              <w:jc w:val="right"/>
              <w:rPr>
                <w:rFonts w:ascii="Times New Roman" w:hAnsi="Times New Roman" w:cs="Times New Roman"/>
                <w:sz w:val="28"/>
                <w:szCs w:val="28"/>
              </w:rPr>
            </w:pPr>
            <w:r w:rsidRPr="00F515B6">
              <w:rPr>
                <w:rFonts w:ascii="Times New Roman" w:hAnsi="Times New Roman" w:cs="Times New Roman"/>
                <w:sz w:val="28"/>
                <w:szCs w:val="28"/>
              </w:rPr>
              <w:t>1 300</w:t>
            </w:r>
          </w:p>
        </w:tc>
        <w:tc>
          <w:tcPr>
            <w:tcW w:w="4536" w:type="dxa"/>
            <w:noWrap/>
            <w:hideMark/>
          </w:tcPr>
          <w:p w14:paraId="7A4D2B52" w14:textId="77777777" w:rsidR="0073123B" w:rsidRPr="00F515B6" w:rsidRDefault="0073123B" w:rsidP="00B87F40">
            <w:pPr>
              <w:jc w:val="center"/>
              <w:rPr>
                <w:rFonts w:ascii="Times New Roman" w:hAnsi="Times New Roman" w:cs="Times New Roman"/>
                <w:sz w:val="28"/>
                <w:szCs w:val="28"/>
              </w:rPr>
            </w:pPr>
            <w:r w:rsidRPr="00F515B6">
              <w:rPr>
                <w:rFonts w:ascii="Times New Roman" w:hAnsi="Times New Roman" w:cs="Times New Roman"/>
                <w:sz w:val="28"/>
                <w:szCs w:val="28"/>
              </w:rPr>
              <w:t>2</w:t>
            </w:r>
          </w:p>
        </w:tc>
      </w:tr>
      <w:tr w:rsidR="0073123B" w:rsidRPr="00F515B6" w14:paraId="2DF848CA" w14:textId="77777777" w:rsidTr="00B87F40">
        <w:trPr>
          <w:trHeight w:val="288"/>
        </w:trPr>
        <w:tc>
          <w:tcPr>
            <w:tcW w:w="5665" w:type="dxa"/>
            <w:noWrap/>
            <w:hideMark/>
          </w:tcPr>
          <w:p w14:paraId="4671C255" w14:textId="77777777" w:rsidR="0073123B" w:rsidRPr="00F515B6" w:rsidRDefault="0073123B" w:rsidP="00B87F40">
            <w:pPr>
              <w:rPr>
                <w:rFonts w:ascii="Times New Roman" w:hAnsi="Times New Roman" w:cs="Times New Roman"/>
                <w:sz w:val="28"/>
                <w:szCs w:val="28"/>
              </w:rPr>
            </w:pPr>
            <w:r w:rsidRPr="00F515B6">
              <w:rPr>
                <w:rFonts w:ascii="Times New Roman" w:hAnsi="Times New Roman" w:cs="Times New Roman"/>
                <w:sz w:val="28"/>
                <w:szCs w:val="28"/>
              </w:rPr>
              <w:t>Всего</w:t>
            </w:r>
          </w:p>
        </w:tc>
        <w:tc>
          <w:tcPr>
            <w:tcW w:w="4253" w:type="dxa"/>
            <w:noWrap/>
            <w:hideMark/>
          </w:tcPr>
          <w:p w14:paraId="15391ECF" w14:textId="77777777" w:rsidR="0073123B" w:rsidRPr="00F515B6" w:rsidRDefault="0073123B" w:rsidP="00B87F40">
            <w:pPr>
              <w:jc w:val="right"/>
              <w:rPr>
                <w:rFonts w:ascii="Times New Roman" w:hAnsi="Times New Roman" w:cs="Times New Roman"/>
                <w:b/>
                <w:bCs/>
                <w:sz w:val="28"/>
                <w:szCs w:val="28"/>
              </w:rPr>
            </w:pPr>
            <w:r w:rsidRPr="00F515B6">
              <w:rPr>
                <w:rFonts w:ascii="Times New Roman" w:hAnsi="Times New Roman" w:cs="Times New Roman"/>
                <w:b/>
                <w:bCs/>
                <w:sz w:val="28"/>
                <w:szCs w:val="28"/>
              </w:rPr>
              <w:t>3 380</w:t>
            </w:r>
          </w:p>
        </w:tc>
        <w:tc>
          <w:tcPr>
            <w:tcW w:w="4536" w:type="dxa"/>
            <w:noWrap/>
            <w:hideMark/>
          </w:tcPr>
          <w:p w14:paraId="4B5F9C34" w14:textId="77777777" w:rsidR="0073123B" w:rsidRPr="00F515B6" w:rsidRDefault="0073123B" w:rsidP="00B87F40">
            <w:pPr>
              <w:jc w:val="center"/>
              <w:rPr>
                <w:rFonts w:ascii="Times New Roman" w:hAnsi="Times New Roman" w:cs="Times New Roman"/>
                <w:sz w:val="28"/>
                <w:szCs w:val="28"/>
              </w:rPr>
            </w:pPr>
          </w:p>
        </w:tc>
      </w:tr>
    </w:tbl>
    <w:p w14:paraId="290D3551" w14:textId="77777777" w:rsidR="0073123B" w:rsidRPr="00F515B6" w:rsidRDefault="0073123B" w:rsidP="0073123B">
      <w:pPr>
        <w:spacing w:after="0" w:line="360" w:lineRule="auto"/>
        <w:ind w:firstLine="567"/>
        <w:jc w:val="both"/>
        <w:rPr>
          <w:rFonts w:ascii="Times New Roman" w:hAnsi="Times New Roman" w:cs="Times New Roman"/>
          <w:color w:val="000000" w:themeColor="text1"/>
          <w:sz w:val="28"/>
          <w:szCs w:val="28"/>
        </w:rPr>
      </w:pPr>
    </w:p>
    <w:p w14:paraId="58394BDD" w14:textId="5729FA07" w:rsidR="0032009D" w:rsidRDefault="00F515B6" w:rsidP="00F515B6">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lastRenderedPageBreak/>
        <w:t xml:space="preserve">2. </w:t>
      </w:r>
      <w:r w:rsidR="0073123B">
        <w:rPr>
          <w:rFonts w:ascii="Times New Roman" w:hAnsi="Times New Roman" w:cs="Times New Roman"/>
          <w:color w:val="000000" w:themeColor="text1"/>
          <w:sz w:val="28"/>
          <w:szCs w:val="28"/>
        </w:rPr>
        <w:t>Исходные допущения</w:t>
      </w:r>
    </w:p>
    <w:p w14:paraId="494E4ABE" w14:textId="77777777" w:rsidR="0073123B" w:rsidRDefault="0073123B" w:rsidP="0073123B">
      <w:pPr>
        <w:spacing w:after="0" w:line="360" w:lineRule="auto"/>
        <w:ind w:firstLine="567"/>
        <w:jc w:val="both"/>
        <w:rPr>
          <w:rFonts w:ascii="Times New Roman" w:hAnsi="Times New Roman" w:cs="Times New Roman"/>
          <w:color w:val="000000" w:themeColor="text1"/>
          <w:sz w:val="28"/>
          <w:szCs w:val="28"/>
        </w:rPr>
      </w:pPr>
      <w:r w:rsidRPr="003E008A">
        <w:rPr>
          <w:rFonts w:ascii="Times New Roman" w:hAnsi="Times New Roman" w:cs="Times New Roman"/>
          <w:color w:val="000000" w:themeColor="text1"/>
          <w:sz w:val="28"/>
          <w:szCs w:val="28"/>
        </w:rPr>
        <w:t>2.</w:t>
      </w:r>
      <w:r>
        <w:rPr>
          <w:rFonts w:ascii="Times New Roman" w:hAnsi="Times New Roman" w:cs="Times New Roman"/>
          <w:color w:val="000000" w:themeColor="text1"/>
          <w:sz w:val="28"/>
          <w:szCs w:val="28"/>
        </w:rPr>
        <w:t>1</w:t>
      </w:r>
      <w:r w:rsidRPr="003E008A">
        <w:rPr>
          <w:rFonts w:ascii="Times New Roman" w:hAnsi="Times New Roman" w:cs="Times New Roman"/>
          <w:color w:val="000000" w:themeColor="text1"/>
          <w:sz w:val="28"/>
          <w:szCs w:val="28"/>
        </w:rPr>
        <w:t xml:space="preserve"> Летно-технические характеристика </w:t>
      </w:r>
      <w:r>
        <w:rPr>
          <w:rFonts w:ascii="Times New Roman" w:hAnsi="Times New Roman" w:cs="Times New Roman"/>
          <w:color w:val="000000" w:themeColor="text1"/>
          <w:sz w:val="28"/>
          <w:szCs w:val="28"/>
        </w:rPr>
        <w:t>БПЛА</w:t>
      </w:r>
    </w:p>
    <w:p w14:paraId="5B962ABF" w14:textId="77777777" w:rsidR="0073123B" w:rsidRDefault="0073123B" w:rsidP="0073123B">
      <w:pPr>
        <w:spacing w:after="0" w:line="360" w:lineRule="auto"/>
        <w:ind w:firstLine="567"/>
        <w:jc w:val="both"/>
        <w:rPr>
          <w:rFonts w:ascii="Times New Roman" w:hAnsi="Times New Roman" w:cs="Times New Roman"/>
          <w:color w:val="000000" w:themeColor="text1"/>
          <w:sz w:val="28"/>
          <w:szCs w:val="28"/>
        </w:rPr>
      </w:pPr>
      <w:r w:rsidRPr="00947C97">
        <w:rPr>
          <w:rFonts w:ascii="Times New Roman" w:hAnsi="Times New Roman" w:cs="Times New Roman"/>
          <w:color w:val="000000" w:themeColor="text1"/>
          <w:sz w:val="28"/>
          <w:szCs w:val="28"/>
        </w:rPr>
        <w:t xml:space="preserve">Основными летно-техническими характеристиками, оказывающие влияние на расчет стоимости </w:t>
      </w:r>
      <w:r>
        <w:rPr>
          <w:rFonts w:ascii="Times New Roman" w:hAnsi="Times New Roman" w:cs="Times New Roman"/>
          <w:color w:val="000000" w:themeColor="text1"/>
          <w:sz w:val="28"/>
          <w:szCs w:val="28"/>
        </w:rPr>
        <w:t>эксплуатации БПЛА</w:t>
      </w:r>
      <w:r w:rsidRPr="00947C97">
        <w:rPr>
          <w:rFonts w:ascii="Times New Roman" w:hAnsi="Times New Roman" w:cs="Times New Roman"/>
          <w:color w:val="000000" w:themeColor="text1"/>
          <w:sz w:val="28"/>
          <w:szCs w:val="28"/>
        </w:rPr>
        <w:t>, являются масса полезной нагрузки (кг), дальность полета (км) и скорость полета (км/час).</w:t>
      </w:r>
    </w:p>
    <w:p w14:paraId="2AF2C56B" w14:textId="77777777" w:rsidR="0073123B" w:rsidRDefault="0073123B" w:rsidP="0073123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Масса полезной нагрузки (навесное оборудование) составит до 1 кг, стартовая </w:t>
      </w:r>
      <w:r w:rsidRPr="000C3AFB">
        <w:rPr>
          <w:rFonts w:ascii="Times New Roman" w:hAnsi="Times New Roman" w:cs="Times New Roman"/>
          <w:color w:val="000000" w:themeColor="text1"/>
          <w:sz w:val="28"/>
          <w:szCs w:val="28"/>
        </w:rPr>
        <w:t xml:space="preserve">масса рассчитывается как отношение массы полезной нагрузки на установленный коэффициент, который зависит от типа </w:t>
      </w:r>
      <w:r>
        <w:rPr>
          <w:rFonts w:ascii="Times New Roman" w:hAnsi="Times New Roman" w:cs="Times New Roman"/>
          <w:color w:val="000000" w:themeColor="text1"/>
          <w:sz w:val="28"/>
          <w:szCs w:val="28"/>
        </w:rPr>
        <w:t>БПЛА</w:t>
      </w:r>
      <w:r w:rsidRPr="000C3AFB">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 xml:space="preserve">На практике </w:t>
      </w:r>
      <w:r w:rsidRPr="000C3AFB">
        <w:rPr>
          <w:rFonts w:ascii="Times New Roman" w:hAnsi="Times New Roman" w:cs="Times New Roman"/>
          <w:color w:val="000000" w:themeColor="text1"/>
          <w:sz w:val="28"/>
          <w:szCs w:val="28"/>
        </w:rPr>
        <w:t xml:space="preserve">данный коэффициент принимается следующим образом: для </w:t>
      </w:r>
      <w:r>
        <w:rPr>
          <w:rFonts w:ascii="Times New Roman" w:hAnsi="Times New Roman" w:cs="Times New Roman"/>
          <w:color w:val="000000" w:themeColor="text1"/>
          <w:sz w:val="28"/>
          <w:szCs w:val="28"/>
        </w:rPr>
        <w:t>БПЛА</w:t>
      </w:r>
      <w:r w:rsidRPr="000C3AFB">
        <w:rPr>
          <w:rFonts w:ascii="Times New Roman" w:hAnsi="Times New Roman" w:cs="Times New Roman"/>
          <w:color w:val="000000" w:themeColor="text1"/>
          <w:sz w:val="28"/>
          <w:szCs w:val="28"/>
        </w:rPr>
        <w:t xml:space="preserve"> самолетной схемы – 0,25; </w:t>
      </w:r>
      <w:r>
        <w:rPr>
          <w:rFonts w:ascii="Times New Roman" w:hAnsi="Times New Roman" w:cs="Times New Roman"/>
          <w:color w:val="000000" w:themeColor="text1"/>
          <w:sz w:val="28"/>
          <w:szCs w:val="28"/>
        </w:rPr>
        <w:t>БПЛА</w:t>
      </w:r>
      <w:r w:rsidRPr="000C3AFB">
        <w:rPr>
          <w:rFonts w:ascii="Times New Roman" w:hAnsi="Times New Roman" w:cs="Times New Roman"/>
          <w:color w:val="000000" w:themeColor="text1"/>
          <w:sz w:val="28"/>
          <w:szCs w:val="28"/>
        </w:rPr>
        <w:t xml:space="preserve"> вертолетной схемы – 0,4; </w:t>
      </w:r>
      <w:r>
        <w:rPr>
          <w:rFonts w:ascii="Times New Roman" w:hAnsi="Times New Roman" w:cs="Times New Roman"/>
          <w:color w:val="000000" w:themeColor="text1"/>
          <w:sz w:val="28"/>
          <w:szCs w:val="28"/>
        </w:rPr>
        <w:t>БПЛА</w:t>
      </w:r>
      <w:r w:rsidRPr="000C3AFB">
        <w:rPr>
          <w:rFonts w:ascii="Times New Roman" w:hAnsi="Times New Roman" w:cs="Times New Roman"/>
          <w:color w:val="000000" w:themeColor="text1"/>
          <w:sz w:val="28"/>
          <w:szCs w:val="28"/>
        </w:rPr>
        <w:t xml:space="preserve"> мультироторной схемы – 0,3.</w:t>
      </w:r>
      <w:r w:rsidRPr="003E049F">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В состав комплекса входит БПЛА мультироторной схемы, поэтому стартовая масса рассчитывается как отношение веса полезной нагрузки в 1 кг на коэффициент 0,3 и равняется 3,33 кг.</w:t>
      </w:r>
    </w:p>
    <w:p w14:paraId="3E8C6027" w14:textId="77777777" w:rsidR="0073123B" w:rsidRDefault="0073123B" w:rsidP="0073123B">
      <w:pPr>
        <w:spacing w:after="0" w:line="360" w:lineRule="auto"/>
        <w:ind w:firstLine="567"/>
        <w:jc w:val="both"/>
        <w:rPr>
          <w:rFonts w:ascii="Times New Roman" w:eastAsiaTheme="minorEastAsia" w:hAnsi="Times New Roman" w:cs="Times New Roman"/>
          <w:color w:val="000000" w:themeColor="text1"/>
          <w:sz w:val="28"/>
          <w:szCs w:val="28"/>
        </w:rPr>
      </w:pPr>
      <w:r>
        <w:rPr>
          <w:rFonts w:ascii="Times New Roman" w:hAnsi="Times New Roman" w:cs="Times New Roman"/>
          <w:color w:val="000000" w:themeColor="text1"/>
          <w:sz w:val="28"/>
          <w:szCs w:val="28"/>
        </w:rPr>
        <w:t>Скорость полета БПЛА принимается на уровне 2 м/с, что составляет 7 км/час. Дальность полета является расчетным показателем и определяется как произведение продолжительности полета БПЛА на ее скорость и равна 3 км (</w:t>
      </w:r>
      <m:oMath>
        <m:f>
          <m:fPr>
            <m:ctrlPr>
              <w:rPr>
                <w:rFonts w:ascii="Cambria Math" w:hAnsi="Cambria Math" w:cs="Times New Roman"/>
                <w:i/>
                <w:color w:val="000000" w:themeColor="text1"/>
                <w:sz w:val="28"/>
                <w:szCs w:val="28"/>
              </w:rPr>
            </m:ctrlPr>
          </m:fPr>
          <m:num>
            <m:r>
              <w:rPr>
                <w:rFonts w:ascii="Cambria Math" w:hAnsi="Cambria Math" w:cs="Times New Roman"/>
                <w:color w:val="000000" w:themeColor="text1"/>
                <w:sz w:val="28"/>
                <w:szCs w:val="28"/>
              </w:rPr>
              <m:t>25 мин</m:t>
            </m:r>
          </m:num>
          <m:den>
            <m:r>
              <w:rPr>
                <w:rFonts w:ascii="Cambria Math" w:hAnsi="Cambria Math" w:cs="Times New Roman"/>
                <w:color w:val="000000" w:themeColor="text1"/>
                <w:sz w:val="28"/>
                <w:szCs w:val="28"/>
              </w:rPr>
              <m:t>60 мин</m:t>
            </m:r>
          </m:den>
        </m:f>
        <m:r>
          <w:rPr>
            <w:rFonts w:ascii="Cambria Math" w:hAnsi="Cambria Math" w:cs="Times New Roman"/>
            <w:color w:val="000000" w:themeColor="text1"/>
            <w:sz w:val="28"/>
            <w:szCs w:val="28"/>
          </w:rPr>
          <m:t>*7км/час)</m:t>
        </m:r>
      </m:oMath>
      <w:r>
        <w:rPr>
          <w:rFonts w:ascii="Times New Roman" w:eastAsiaTheme="minorEastAsia" w:hAnsi="Times New Roman" w:cs="Times New Roman"/>
          <w:color w:val="000000" w:themeColor="text1"/>
          <w:sz w:val="28"/>
          <w:szCs w:val="28"/>
        </w:rPr>
        <w:t xml:space="preserve">. Продолжительность полета принята в пределах 25 минут. </w:t>
      </w:r>
    </w:p>
    <w:p w14:paraId="2A51A08B" w14:textId="77777777" w:rsidR="0073123B" w:rsidRDefault="0073123B" w:rsidP="0073123B">
      <w:pPr>
        <w:spacing w:after="0" w:line="360" w:lineRule="auto"/>
        <w:ind w:firstLine="567"/>
        <w:jc w:val="both"/>
        <w:rPr>
          <w:rFonts w:ascii="Times New Roman" w:eastAsiaTheme="minorEastAsia" w:hAnsi="Times New Roman" w:cs="Times New Roman"/>
          <w:color w:val="000000" w:themeColor="text1"/>
          <w:sz w:val="28"/>
          <w:szCs w:val="28"/>
        </w:rPr>
      </w:pPr>
    </w:p>
    <w:p w14:paraId="1888CF50" w14:textId="77777777" w:rsidR="0073123B" w:rsidRDefault="0073123B" w:rsidP="0073123B">
      <w:pPr>
        <w:spacing w:after="0" w:line="360" w:lineRule="auto"/>
        <w:ind w:firstLine="567"/>
        <w:jc w:val="both"/>
        <w:rPr>
          <w:rFonts w:ascii="Times New Roman" w:eastAsiaTheme="minorEastAsia" w:hAnsi="Times New Roman" w:cs="Times New Roman"/>
          <w:color w:val="000000" w:themeColor="text1"/>
          <w:sz w:val="28"/>
          <w:szCs w:val="28"/>
        </w:rPr>
      </w:pPr>
      <w:r>
        <w:rPr>
          <w:rFonts w:ascii="Times New Roman" w:eastAsiaTheme="minorEastAsia" w:hAnsi="Times New Roman" w:cs="Times New Roman"/>
          <w:color w:val="000000" w:themeColor="text1"/>
          <w:sz w:val="28"/>
          <w:szCs w:val="28"/>
        </w:rPr>
        <w:t xml:space="preserve">2.2 Эксплуатационные характеристики </w:t>
      </w:r>
    </w:p>
    <w:p w14:paraId="5385E93B" w14:textId="77777777" w:rsidR="0073123B" w:rsidRDefault="0073123B" w:rsidP="0073123B">
      <w:pPr>
        <w:spacing w:after="0" w:line="360" w:lineRule="auto"/>
        <w:ind w:firstLine="567"/>
        <w:jc w:val="both"/>
        <w:rPr>
          <w:rFonts w:ascii="Times New Roman" w:eastAsiaTheme="minorEastAsia" w:hAnsi="Times New Roman" w:cs="Times New Roman"/>
          <w:color w:val="000000" w:themeColor="text1"/>
          <w:sz w:val="28"/>
          <w:szCs w:val="28"/>
        </w:rPr>
      </w:pPr>
      <w:r>
        <w:rPr>
          <w:rFonts w:ascii="Times New Roman" w:eastAsiaTheme="minorEastAsia" w:hAnsi="Times New Roman" w:cs="Times New Roman"/>
          <w:color w:val="000000" w:themeColor="text1"/>
          <w:sz w:val="28"/>
          <w:szCs w:val="28"/>
        </w:rPr>
        <w:t>К основным эксплуатационным характеристикам относятся объем потребляемой мощности БПЛА, ресурс БПЛА, двигателя и АКБ. А также расходы на периодическое обслуживание БПЛА.</w:t>
      </w:r>
    </w:p>
    <w:p w14:paraId="53516CFA" w14:textId="77777777" w:rsidR="0073123B" w:rsidRDefault="0073123B" w:rsidP="0073123B">
      <w:pPr>
        <w:spacing w:after="0" w:line="360" w:lineRule="auto"/>
        <w:ind w:firstLine="567"/>
        <w:jc w:val="both"/>
        <w:rPr>
          <w:rFonts w:ascii="Times New Roman" w:eastAsiaTheme="minorEastAsia" w:hAnsi="Times New Roman" w:cs="Times New Roman"/>
          <w:color w:val="000000" w:themeColor="text1"/>
          <w:sz w:val="28"/>
          <w:szCs w:val="28"/>
        </w:rPr>
      </w:pPr>
      <w:r>
        <w:rPr>
          <w:rFonts w:ascii="Times New Roman" w:eastAsiaTheme="minorEastAsia" w:hAnsi="Times New Roman" w:cs="Times New Roman"/>
          <w:color w:val="000000" w:themeColor="text1"/>
          <w:sz w:val="28"/>
          <w:szCs w:val="28"/>
        </w:rPr>
        <w:t xml:space="preserve">Объем потребляемой мощности БПЛА рассчитан, исходя из 300 Вт на каждый кг веса БПЛА, и составляет 1 кВт в час. Таким образом, за один полет БПЛА потребляет 416 Вт </w:t>
      </w:r>
      <w:r>
        <w:rPr>
          <w:rFonts w:ascii="Times New Roman" w:hAnsi="Times New Roman" w:cs="Times New Roman"/>
          <w:color w:val="000000" w:themeColor="text1"/>
          <w:sz w:val="28"/>
          <w:szCs w:val="28"/>
        </w:rPr>
        <w:t>(</w:t>
      </w:r>
      <m:oMath>
        <m:f>
          <m:fPr>
            <m:ctrlPr>
              <w:rPr>
                <w:rFonts w:ascii="Cambria Math" w:hAnsi="Cambria Math" w:cs="Times New Roman"/>
                <w:i/>
                <w:color w:val="000000" w:themeColor="text1"/>
                <w:sz w:val="28"/>
                <w:szCs w:val="28"/>
              </w:rPr>
            </m:ctrlPr>
          </m:fPr>
          <m:num>
            <m:r>
              <w:rPr>
                <w:rFonts w:ascii="Cambria Math" w:hAnsi="Cambria Math" w:cs="Times New Roman"/>
                <w:color w:val="000000" w:themeColor="text1"/>
                <w:sz w:val="28"/>
                <w:szCs w:val="28"/>
              </w:rPr>
              <m:t>25 мин</m:t>
            </m:r>
          </m:num>
          <m:den>
            <m:r>
              <w:rPr>
                <w:rFonts w:ascii="Cambria Math" w:hAnsi="Cambria Math" w:cs="Times New Roman"/>
                <w:color w:val="000000" w:themeColor="text1"/>
                <w:sz w:val="28"/>
                <w:szCs w:val="28"/>
              </w:rPr>
              <m:t>60 мин</m:t>
            </m:r>
          </m:den>
        </m:f>
        <m:r>
          <w:rPr>
            <w:rFonts w:ascii="Cambria Math" w:hAnsi="Cambria Math" w:cs="Times New Roman"/>
            <w:color w:val="000000" w:themeColor="text1"/>
            <w:sz w:val="28"/>
            <w:szCs w:val="28"/>
          </w:rPr>
          <m:t>*1 кВт=0,416 кВт</m:t>
        </m:r>
      </m:oMath>
      <w:r>
        <w:rPr>
          <w:rFonts w:ascii="Times New Roman" w:eastAsiaTheme="minorEastAsia" w:hAnsi="Times New Roman" w:cs="Times New Roman"/>
          <w:color w:val="000000" w:themeColor="text1"/>
          <w:sz w:val="28"/>
          <w:szCs w:val="28"/>
        </w:rPr>
        <w:t>). Объем потребляемой мощности сервера – 1 кВт/час, зарядной станции – 2кВт/час (таблица 5.24).</w:t>
      </w:r>
    </w:p>
    <w:p w14:paraId="75CE85EA" w14:textId="77777777" w:rsidR="0073123B" w:rsidRDefault="0073123B" w:rsidP="0073123B">
      <w:pPr>
        <w:spacing w:after="0" w:line="360" w:lineRule="auto"/>
        <w:ind w:firstLine="567"/>
        <w:jc w:val="both"/>
        <w:rPr>
          <w:rFonts w:ascii="Times New Roman" w:eastAsiaTheme="minorEastAsia" w:hAnsi="Times New Roman" w:cs="Times New Roman"/>
          <w:color w:val="000000" w:themeColor="text1"/>
          <w:sz w:val="28"/>
          <w:szCs w:val="28"/>
        </w:rPr>
      </w:pPr>
    </w:p>
    <w:p w14:paraId="0EF44CB6" w14:textId="2031007F" w:rsidR="0073123B" w:rsidRDefault="0073123B" w:rsidP="0073123B">
      <w:pPr>
        <w:spacing w:after="0" w:line="360" w:lineRule="auto"/>
        <w:ind w:firstLine="567"/>
        <w:jc w:val="both"/>
        <w:rPr>
          <w:rFonts w:ascii="Times New Roman" w:eastAsiaTheme="minorEastAsia" w:hAnsi="Times New Roman" w:cs="Times New Roman"/>
          <w:color w:val="000000" w:themeColor="text1"/>
          <w:sz w:val="28"/>
          <w:szCs w:val="28"/>
        </w:rPr>
      </w:pPr>
      <w:r>
        <w:rPr>
          <w:rFonts w:ascii="Times New Roman" w:eastAsiaTheme="minorEastAsia" w:hAnsi="Times New Roman" w:cs="Times New Roman"/>
          <w:color w:val="000000" w:themeColor="text1"/>
          <w:sz w:val="28"/>
          <w:szCs w:val="28"/>
        </w:rPr>
        <w:t>Таблица 5.24. Потребляемая мощность комплекса</w:t>
      </w:r>
    </w:p>
    <w:tbl>
      <w:tblPr>
        <w:tblStyle w:val="af3"/>
        <w:tblW w:w="0" w:type="auto"/>
        <w:tblInd w:w="562" w:type="dxa"/>
        <w:tblLook w:val="04A0" w:firstRow="1" w:lastRow="0" w:firstColumn="1" w:lastColumn="0" w:noHBand="0" w:noVBand="1"/>
      </w:tblPr>
      <w:tblGrid>
        <w:gridCol w:w="5528"/>
        <w:gridCol w:w="4678"/>
      </w:tblGrid>
      <w:tr w:rsidR="0073123B" w:rsidRPr="007D416C" w14:paraId="55A16C76" w14:textId="77777777" w:rsidTr="0073123B">
        <w:trPr>
          <w:trHeight w:val="288"/>
        </w:trPr>
        <w:tc>
          <w:tcPr>
            <w:tcW w:w="5528" w:type="dxa"/>
            <w:noWrap/>
            <w:vAlign w:val="center"/>
            <w:hideMark/>
          </w:tcPr>
          <w:p w14:paraId="4D2F8868" w14:textId="77777777" w:rsidR="0073123B" w:rsidRPr="007D416C" w:rsidRDefault="0073123B" w:rsidP="0073123B">
            <w:pPr>
              <w:spacing w:line="276" w:lineRule="auto"/>
              <w:jc w:val="center"/>
              <w:rPr>
                <w:rFonts w:ascii="Times New Roman" w:hAnsi="Times New Roman" w:cs="Times New Roman"/>
                <w:b/>
                <w:bCs/>
                <w:color w:val="000000" w:themeColor="text1"/>
                <w:sz w:val="28"/>
                <w:szCs w:val="28"/>
              </w:rPr>
            </w:pPr>
            <w:r w:rsidRPr="007D416C">
              <w:rPr>
                <w:rFonts w:ascii="Times New Roman" w:hAnsi="Times New Roman" w:cs="Times New Roman"/>
                <w:b/>
                <w:bCs/>
                <w:color w:val="000000" w:themeColor="text1"/>
                <w:sz w:val="28"/>
                <w:szCs w:val="28"/>
              </w:rPr>
              <w:t>Наименование</w:t>
            </w:r>
          </w:p>
        </w:tc>
        <w:tc>
          <w:tcPr>
            <w:tcW w:w="4678" w:type="dxa"/>
            <w:noWrap/>
            <w:vAlign w:val="center"/>
            <w:hideMark/>
          </w:tcPr>
          <w:p w14:paraId="3390D0A7" w14:textId="77777777" w:rsidR="0073123B" w:rsidRPr="007D416C" w:rsidRDefault="0073123B" w:rsidP="0073123B">
            <w:pPr>
              <w:spacing w:line="276" w:lineRule="auto"/>
              <w:jc w:val="center"/>
              <w:rPr>
                <w:rFonts w:ascii="Times New Roman" w:hAnsi="Times New Roman" w:cs="Times New Roman"/>
                <w:b/>
                <w:bCs/>
                <w:color w:val="000000" w:themeColor="text1"/>
                <w:sz w:val="28"/>
                <w:szCs w:val="28"/>
              </w:rPr>
            </w:pPr>
            <w:r w:rsidRPr="007D416C">
              <w:rPr>
                <w:rFonts w:ascii="Times New Roman" w:hAnsi="Times New Roman" w:cs="Times New Roman"/>
                <w:b/>
                <w:bCs/>
                <w:color w:val="000000" w:themeColor="text1"/>
                <w:sz w:val="28"/>
                <w:szCs w:val="28"/>
              </w:rPr>
              <w:t>Потребляемая мощность, кВт</w:t>
            </w:r>
          </w:p>
        </w:tc>
      </w:tr>
      <w:tr w:rsidR="0073123B" w:rsidRPr="007D416C" w14:paraId="43471331" w14:textId="77777777" w:rsidTr="0073123B">
        <w:trPr>
          <w:trHeight w:val="288"/>
        </w:trPr>
        <w:tc>
          <w:tcPr>
            <w:tcW w:w="5528" w:type="dxa"/>
            <w:noWrap/>
            <w:vAlign w:val="center"/>
            <w:hideMark/>
          </w:tcPr>
          <w:p w14:paraId="2CCAC3E2" w14:textId="77777777" w:rsidR="0073123B" w:rsidRPr="007D416C" w:rsidRDefault="0073123B" w:rsidP="0073123B">
            <w:pPr>
              <w:spacing w:line="276" w:lineRule="auto"/>
              <w:rPr>
                <w:rFonts w:ascii="Times New Roman" w:hAnsi="Times New Roman" w:cs="Times New Roman"/>
                <w:color w:val="000000" w:themeColor="text1"/>
                <w:sz w:val="28"/>
                <w:szCs w:val="28"/>
              </w:rPr>
            </w:pPr>
            <w:r w:rsidRPr="007D416C">
              <w:rPr>
                <w:rFonts w:ascii="Times New Roman" w:hAnsi="Times New Roman" w:cs="Times New Roman"/>
                <w:color w:val="000000" w:themeColor="text1"/>
                <w:sz w:val="28"/>
                <w:szCs w:val="28"/>
              </w:rPr>
              <w:t>1. БПЛА с навесным оборудованием</w:t>
            </w:r>
          </w:p>
        </w:tc>
        <w:tc>
          <w:tcPr>
            <w:tcW w:w="4678" w:type="dxa"/>
            <w:noWrap/>
            <w:vAlign w:val="center"/>
            <w:hideMark/>
          </w:tcPr>
          <w:p w14:paraId="79C986D8" w14:textId="02EE3BAF" w:rsidR="0073123B" w:rsidRPr="007D416C" w:rsidRDefault="0073123B" w:rsidP="0073123B">
            <w:pPr>
              <w:spacing w:line="276" w:lineRule="auto"/>
              <w:jc w:val="center"/>
              <w:rPr>
                <w:rFonts w:ascii="Times New Roman" w:hAnsi="Times New Roman" w:cs="Times New Roman"/>
                <w:color w:val="000000" w:themeColor="text1"/>
                <w:sz w:val="28"/>
                <w:szCs w:val="28"/>
              </w:rPr>
            </w:pPr>
            <w:r w:rsidRPr="007D416C">
              <w:rPr>
                <w:rFonts w:ascii="Times New Roman" w:hAnsi="Times New Roman" w:cs="Times New Roman"/>
                <w:color w:val="000000" w:themeColor="text1"/>
                <w:sz w:val="28"/>
                <w:szCs w:val="28"/>
              </w:rPr>
              <w:t>1,0</w:t>
            </w:r>
          </w:p>
        </w:tc>
      </w:tr>
      <w:tr w:rsidR="0073123B" w:rsidRPr="007D416C" w14:paraId="25B6F062" w14:textId="77777777" w:rsidTr="0073123B">
        <w:trPr>
          <w:trHeight w:val="288"/>
        </w:trPr>
        <w:tc>
          <w:tcPr>
            <w:tcW w:w="5528" w:type="dxa"/>
            <w:noWrap/>
            <w:vAlign w:val="center"/>
            <w:hideMark/>
          </w:tcPr>
          <w:p w14:paraId="18B8090F" w14:textId="77777777" w:rsidR="0073123B" w:rsidRPr="007D416C" w:rsidRDefault="0073123B" w:rsidP="0073123B">
            <w:pPr>
              <w:spacing w:line="276" w:lineRule="auto"/>
              <w:rPr>
                <w:rFonts w:ascii="Times New Roman" w:hAnsi="Times New Roman" w:cs="Times New Roman"/>
                <w:color w:val="000000" w:themeColor="text1"/>
                <w:sz w:val="28"/>
                <w:szCs w:val="28"/>
              </w:rPr>
            </w:pPr>
            <w:r w:rsidRPr="007D416C">
              <w:rPr>
                <w:rFonts w:ascii="Times New Roman" w:hAnsi="Times New Roman" w:cs="Times New Roman"/>
                <w:color w:val="000000" w:themeColor="text1"/>
                <w:sz w:val="28"/>
                <w:szCs w:val="28"/>
              </w:rPr>
              <w:t>2. Сервер</w:t>
            </w:r>
          </w:p>
        </w:tc>
        <w:tc>
          <w:tcPr>
            <w:tcW w:w="4678" w:type="dxa"/>
            <w:noWrap/>
            <w:vAlign w:val="center"/>
            <w:hideMark/>
          </w:tcPr>
          <w:p w14:paraId="67403826" w14:textId="77777777" w:rsidR="0073123B" w:rsidRPr="007D416C" w:rsidRDefault="0073123B" w:rsidP="0073123B">
            <w:pPr>
              <w:spacing w:line="276" w:lineRule="auto"/>
              <w:jc w:val="center"/>
              <w:rPr>
                <w:rFonts w:ascii="Times New Roman" w:hAnsi="Times New Roman" w:cs="Times New Roman"/>
                <w:color w:val="000000" w:themeColor="text1"/>
                <w:sz w:val="28"/>
                <w:szCs w:val="28"/>
              </w:rPr>
            </w:pPr>
            <w:r w:rsidRPr="007D416C">
              <w:rPr>
                <w:rFonts w:ascii="Times New Roman" w:hAnsi="Times New Roman" w:cs="Times New Roman"/>
                <w:color w:val="000000" w:themeColor="text1"/>
                <w:sz w:val="28"/>
                <w:szCs w:val="28"/>
              </w:rPr>
              <w:t>1</w:t>
            </w:r>
          </w:p>
        </w:tc>
      </w:tr>
      <w:tr w:rsidR="0073123B" w:rsidRPr="007D416C" w14:paraId="0244D85F" w14:textId="77777777" w:rsidTr="0073123B">
        <w:trPr>
          <w:trHeight w:val="288"/>
        </w:trPr>
        <w:tc>
          <w:tcPr>
            <w:tcW w:w="5528" w:type="dxa"/>
            <w:noWrap/>
            <w:vAlign w:val="center"/>
            <w:hideMark/>
          </w:tcPr>
          <w:p w14:paraId="7630ACA0" w14:textId="77777777" w:rsidR="0073123B" w:rsidRPr="007D416C" w:rsidRDefault="0073123B" w:rsidP="0073123B">
            <w:pPr>
              <w:spacing w:line="276" w:lineRule="auto"/>
              <w:rPr>
                <w:rFonts w:ascii="Times New Roman" w:hAnsi="Times New Roman" w:cs="Times New Roman"/>
                <w:color w:val="000000" w:themeColor="text1"/>
                <w:sz w:val="28"/>
                <w:szCs w:val="28"/>
              </w:rPr>
            </w:pPr>
            <w:r w:rsidRPr="007D416C">
              <w:rPr>
                <w:rFonts w:ascii="Times New Roman" w:hAnsi="Times New Roman" w:cs="Times New Roman"/>
                <w:color w:val="000000" w:themeColor="text1"/>
                <w:sz w:val="28"/>
                <w:szCs w:val="28"/>
              </w:rPr>
              <w:t>3. Зарядная станция</w:t>
            </w:r>
          </w:p>
        </w:tc>
        <w:tc>
          <w:tcPr>
            <w:tcW w:w="4678" w:type="dxa"/>
            <w:noWrap/>
            <w:vAlign w:val="center"/>
            <w:hideMark/>
          </w:tcPr>
          <w:p w14:paraId="445B6BD6" w14:textId="77777777" w:rsidR="0073123B" w:rsidRPr="007D416C" w:rsidRDefault="0073123B" w:rsidP="0073123B">
            <w:pPr>
              <w:spacing w:line="276" w:lineRule="auto"/>
              <w:jc w:val="center"/>
              <w:rPr>
                <w:rFonts w:ascii="Times New Roman" w:hAnsi="Times New Roman" w:cs="Times New Roman"/>
                <w:color w:val="000000" w:themeColor="text1"/>
                <w:sz w:val="28"/>
                <w:szCs w:val="28"/>
              </w:rPr>
            </w:pPr>
            <w:r w:rsidRPr="007D416C">
              <w:rPr>
                <w:rFonts w:ascii="Times New Roman" w:hAnsi="Times New Roman" w:cs="Times New Roman"/>
                <w:color w:val="000000" w:themeColor="text1"/>
                <w:sz w:val="28"/>
                <w:szCs w:val="28"/>
              </w:rPr>
              <w:t>2</w:t>
            </w:r>
          </w:p>
        </w:tc>
      </w:tr>
    </w:tbl>
    <w:p w14:paraId="262D7002" w14:textId="77777777" w:rsidR="0073123B" w:rsidRDefault="0073123B" w:rsidP="0073123B">
      <w:pPr>
        <w:spacing w:after="0" w:line="360" w:lineRule="auto"/>
        <w:ind w:firstLine="567"/>
        <w:jc w:val="both"/>
        <w:rPr>
          <w:rFonts w:ascii="Times New Roman" w:eastAsiaTheme="minorEastAsia" w:hAnsi="Times New Roman" w:cs="Times New Roman"/>
          <w:color w:val="000000" w:themeColor="text1"/>
          <w:sz w:val="28"/>
          <w:szCs w:val="28"/>
        </w:rPr>
      </w:pPr>
    </w:p>
    <w:p w14:paraId="382EB8BF" w14:textId="77777777" w:rsidR="0073123B" w:rsidRDefault="0073123B" w:rsidP="0073123B">
      <w:pPr>
        <w:spacing w:after="0" w:line="360" w:lineRule="auto"/>
        <w:ind w:firstLine="567"/>
        <w:jc w:val="both"/>
        <w:rPr>
          <w:rFonts w:ascii="Times New Roman" w:eastAsiaTheme="minorEastAsia" w:hAnsi="Times New Roman" w:cs="Times New Roman"/>
          <w:color w:val="000000" w:themeColor="text1"/>
          <w:sz w:val="28"/>
          <w:szCs w:val="28"/>
        </w:rPr>
      </w:pPr>
      <w:r>
        <w:rPr>
          <w:rFonts w:ascii="Times New Roman" w:eastAsiaTheme="minorEastAsia" w:hAnsi="Times New Roman" w:cs="Times New Roman"/>
          <w:color w:val="000000" w:themeColor="text1"/>
          <w:sz w:val="28"/>
          <w:szCs w:val="28"/>
        </w:rPr>
        <w:t>Ресурс АКБ принят в размере 500 циклов зарядки/разрядки. Исходя из 8 разовых осмотров в сутки, в месяц необходимо провести 240 циклов зарядки/разрядки (8раз*30 дней). С учетом допущения месячного налета часов БПЛА в 42 часа (Таблица 5.25) ресурс АКБ в часах составит 87,5 часов. Стоимость АКБ для данной размерности БПЛА составляет около 5 тыс. рублей. Таким образом, каждые два месяца необходимо менять АКБ со стоимостью 5 тыс. рублей.</w:t>
      </w:r>
    </w:p>
    <w:p w14:paraId="737254D2" w14:textId="4753D177" w:rsidR="0073123B" w:rsidRPr="009E2E5F" w:rsidRDefault="00E90A55" w:rsidP="0073123B">
      <w:pPr>
        <w:spacing w:after="0" w:line="360" w:lineRule="auto"/>
        <w:ind w:firstLine="567"/>
        <w:jc w:val="both"/>
        <w:rPr>
          <w:rFonts w:ascii="Times New Roman" w:eastAsiaTheme="minorEastAsia" w:hAnsi="Times New Roman" w:cs="Times New Roman"/>
          <w:color w:val="000000" w:themeColor="text1"/>
          <w:sz w:val="28"/>
          <w:szCs w:val="28"/>
        </w:rPr>
      </w:pPr>
      <w:r w:rsidRPr="00E90A55">
        <w:rPr>
          <w:rFonts w:ascii="Times New Roman" w:eastAsiaTheme="minorEastAsia" w:hAnsi="Times New Roman" w:cs="Times New Roman"/>
          <w:color w:val="000000" w:themeColor="text1"/>
          <w:sz w:val="28"/>
          <w:szCs w:val="28"/>
        </w:rPr>
        <w:t>Ресурс БПЛА принят равной сроку полезного использования автопилота (электронной платы управления полетов БПЛА) в 1 500 часов (экспертная оценка), поскольку ресурс других критически важных элементов БПЛА (двигатель, АКБ) учтены в модели. Период амортизации в 35,7 часов рассчитана исходя из ежемесячного налета в 42 часа (150</w:t>
      </w:r>
      <w:r>
        <w:rPr>
          <w:rFonts w:ascii="Times New Roman" w:eastAsiaTheme="minorEastAsia" w:hAnsi="Times New Roman" w:cs="Times New Roman"/>
          <w:color w:val="000000" w:themeColor="text1"/>
          <w:sz w:val="28"/>
          <w:szCs w:val="28"/>
        </w:rPr>
        <w:t>0 /42 часа/в месяц=35,7 месяцев</w:t>
      </w:r>
      <w:r w:rsidRPr="00E90A55">
        <w:rPr>
          <w:rFonts w:ascii="Times New Roman" w:eastAsiaTheme="minorEastAsia" w:hAnsi="Times New Roman" w:cs="Times New Roman"/>
          <w:color w:val="000000" w:themeColor="text1"/>
          <w:sz w:val="28"/>
          <w:szCs w:val="28"/>
        </w:rPr>
        <w:t>).</w:t>
      </w:r>
    </w:p>
    <w:p w14:paraId="6F865D96" w14:textId="77777777" w:rsidR="0073123B" w:rsidRPr="003E008A" w:rsidRDefault="0073123B" w:rsidP="0073123B">
      <w:pPr>
        <w:spacing w:after="0" w:line="360" w:lineRule="auto"/>
        <w:ind w:firstLine="567"/>
        <w:jc w:val="both"/>
        <w:rPr>
          <w:rFonts w:ascii="Times New Roman" w:hAnsi="Times New Roman" w:cs="Times New Roman"/>
          <w:color w:val="000000" w:themeColor="text1"/>
          <w:sz w:val="28"/>
          <w:szCs w:val="28"/>
        </w:rPr>
      </w:pPr>
    </w:p>
    <w:tbl>
      <w:tblPr>
        <w:tblStyle w:val="af3"/>
        <w:tblW w:w="14213" w:type="dxa"/>
        <w:tblInd w:w="42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16"/>
        <w:gridCol w:w="882"/>
        <w:gridCol w:w="366"/>
        <w:gridCol w:w="4847"/>
        <w:gridCol w:w="286"/>
        <w:gridCol w:w="470"/>
        <w:gridCol w:w="846"/>
      </w:tblGrid>
      <w:tr w:rsidR="0073123B" w:rsidRPr="00F515B6" w14:paraId="3DD00FEC" w14:textId="77777777" w:rsidTr="00B87F40">
        <w:trPr>
          <w:trHeight w:val="288"/>
        </w:trPr>
        <w:tc>
          <w:tcPr>
            <w:tcW w:w="6516" w:type="dxa"/>
            <w:noWrap/>
            <w:hideMark/>
          </w:tcPr>
          <w:p w14:paraId="10C14652" w14:textId="77777777" w:rsidR="0073123B" w:rsidRPr="00F515B6" w:rsidRDefault="0073123B" w:rsidP="00B87F40">
            <w:pPr>
              <w:rPr>
                <w:rFonts w:ascii="Times New Roman" w:hAnsi="Times New Roman" w:cs="Times New Roman"/>
                <w:sz w:val="28"/>
                <w:szCs w:val="28"/>
              </w:rPr>
            </w:pPr>
            <w:r w:rsidRPr="00F515B6">
              <w:rPr>
                <w:rFonts w:ascii="Times New Roman" w:hAnsi="Times New Roman" w:cs="Times New Roman"/>
                <w:sz w:val="28"/>
                <w:szCs w:val="28"/>
              </w:rPr>
              <w:t>Масса полезной нагрузки, кг</w:t>
            </w:r>
          </w:p>
        </w:tc>
        <w:tc>
          <w:tcPr>
            <w:tcW w:w="882" w:type="dxa"/>
            <w:noWrap/>
            <w:hideMark/>
          </w:tcPr>
          <w:p w14:paraId="61B370F5" w14:textId="77777777" w:rsidR="0073123B" w:rsidRPr="00F515B6" w:rsidRDefault="0073123B" w:rsidP="00B87F40">
            <w:pPr>
              <w:rPr>
                <w:rFonts w:ascii="Times New Roman" w:hAnsi="Times New Roman" w:cs="Times New Roman"/>
                <w:sz w:val="28"/>
                <w:szCs w:val="28"/>
              </w:rPr>
            </w:pPr>
            <w:r w:rsidRPr="00F515B6">
              <w:rPr>
                <w:rFonts w:ascii="Times New Roman" w:hAnsi="Times New Roman" w:cs="Times New Roman"/>
                <w:sz w:val="28"/>
                <w:szCs w:val="28"/>
              </w:rPr>
              <w:t xml:space="preserve">1,00 </w:t>
            </w:r>
          </w:p>
        </w:tc>
        <w:tc>
          <w:tcPr>
            <w:tcW w:w="366" w:type="dxa"/>
            <w:noWrap/>
            <w:hideMark/>
          </w:tcPr>
          <w:p w14:paraId="3C01578C" w14:textId="77777777" w:rsidR="0073123B" w:rsidRPr="00F515B6" w:rsidRDefault="0073123B" w:rsidP="00B87F40">
            <w:pPr>
              <w:rPr>
                <w:rFonts w:ascii="Times New Roman" w:hAnsi="Times New Roman" w:cs="Times New Roman"/>
                <w:sz w:val="28"/>
                <w:szCs w:val="28"/>
              </w:rPr>
            </w:pPr>
            <w:r w:rsidRPr="00F515B6">
              <w:rPr>
                <w:rFonts w:ascii="Times New Roman" w:hAnsi="Times New Roman" w:cs="Times New Roman"/>
                <w:sz w:val="28"/>
                <w:szCs w:val="28"/>
              </w:rPr>
              <w:t> </w:t>
            </w:r>
          </w:p>
        </w:tc>
        <w:tc>
          <w:tcPr>
            <w:tcW w:w="5133" w:type="dxa"/>
            <w:gridSpan w:val="2"/>
            <w:noWrap/>
            <w:hideMark/>
          </w:tcPr>
          <w:p w14:paraId="1A8868F5" w14:textId="77777777" w:rsidR="0073123B" w:rsidRPr="00F515B6" w:rsidRDefault="0073123B" w:rsidP="00B87F40">
            <w:pPr>
              <w:rPr>
                <w:rFonts w:ascii="Times New Roman" w:hAnsi="Times New Roman" w:cs="Times New Roman"/>
                <w:sz w:val="28"/>
                <w:szCs w:val="28"/>
              </w:rPr>
            </w:pPr>
            <w:r w:rsidRPr="00F515B6">
              <w:rPr>
                <w:rFonts w:ascii="Times New Roman" w:hAnsi="Times New Roman" w:cs="Times New Roman"/>
                <w:sz w:val="28"/>
                <w:szCs w:val="28"/>
              </w:rPr>
              <w:t>Стартовая масса, кг</w:t>
            </w:r>
          </w:p>
        </w:tc>
        <w:tc>
          <w:tcPr>
            <w:tcW w:w="470" w:type="dxa"/>
            <w:noWrap/>
            <w:hideMark/>
          </w:tcPr>
          <w:p w14:paraId="7E2F4356" w14:textId="77777777" w:rsidR="0073123B" w:rsidRPr="00F515B6" w:rsidRDefault="0073123B" w:rsidP="00B87F40">
            <w:pPr>
              <w:rPr>
                <w:rFonts w:ascii="Times New Roman" w:hAnsi="Times New Roman" w:cs="Times New Roman"/>
                <w:sz w:val="28"/>
                <w:szCs w:val="28"/>
              </w:rPr>
            </w:pPr>
            <w:r w:rsidRPr="00F515B6">
              <w:rPr>
                <w:rFonts w:ascii="Times New Roman" w:hAnsi="Times New Roman" w:cs="Times New Roman"/>
                <w:sz w:val="28"/>
                <w:szCs w:val="28"/>
              </w:rPr>
              <w:t> </w:t>
            </w:r>
          </w:p>
        </w:tc>
        <w:tc>
          <w:tcPr>
            <w:tcW w:w="846" w:type="dxa"/>
            <w:noWrap/>
            <w:hideMark/>
          </w:tcPr>
          <w:p w14:paraId="76372D41" w14:textId="77777777" w:rsidR="0073123B" w:rsidRPr="00F515B6" w:rsidRDefault="0073123B" w:rsidP="00B87F40">
            <w:pPr>
              <w:rPr>
                <w:rFonts w:ascii="Times New Roman" w:hAnsi="Times New Roman" w:cs="Times New Roman"/>
                <w:sz w:val="28"/>
                <w:szCs w:val="28"/>
              </w:rPr>
            </w:pPr>
            <w:r>
              <w:rPr>
                <w:rFonts w:ascii="Times New Roman" w:hAnsi="Times New Roman" w:cs="Times New Roman"/>
                <w:sz w:val="28"/>
                <w:szCs w:val="28"/>
              </w:rPr>
              <w:t>3,3</w:t>
            </w:r>
            <w:r w:rsidRPr="00F515B6">
              <w:rPr>
                <w:rFonts w:ascii="Times New Roman" w:hAnsi="Times New Roman" w:cs="Times New Roman"/>
                <w:sz w:val="28"/>
                <w:szCs w:val="28"/>
              </w:rPr>
              <w:t xml:space="preserve"> </w:t>
            </w:r>
          </w:p>
        </w:tc>
      </w:tr>
      <w:tr w:rsidR="0073123B" w:rsidRPr="00F515B6" w14:paraId="43393AC6" w14:textId="77777777" w:rsidTr="00B87F40">
        <w:trPr>
          <w:trHeight w:val="288"/>
        </w:trPr>
        <w:tc>
          <w:tcPr>
            <w:tcW w:w="6516" w:type="dxa"/>
            <w:noWrap/>
            <w:hideMark/>
          </w:tcPr>
          <w:p w14:paraId="71FFAD91" w14:textId="77777777" w:rsidR="0073123B" w:rsidRPr="00F515B6" w:rsidRDefault="0073123B" w:rsidP="00B87F40">
            <w:pPr>
              <w:rPr>
                <w:rFonts w:ascii="Times New Roman" w:hAnsi="Times New Roman" w:cs="Times New Roman"/>
                <w:sz w:val="28"/>
                <w:szCs w:val="28"/>
              </w:rPr>
            </w:pPr>
            <w:r w:rsidRPr="00F515B6">
              <w:rPr>
                <w:rFonts w:ascii="Times New Roman" w:hAnsi="Times New Roman" w:cs="Times New Roman"/>
                <w:sz w:val="28"/>
                <w:szCs w:val="28"/>
              </w:rPr>
              <w:t>Дальность полета, км</w:t>
            </w:r>
          </w:p>
        </w:tc>
        <w:tc>
          <w:tcPr>
            <w:tcW w:w="882" w:type="dxa"/>
            <w:noWrap/>
            <w:hideMark/>
          </w:tcPr>
          <w:p w14:paraId="78B295E6" w14:textId="77777777" w:rsidR="0073123B" w:rsidRPr="00F515B6" w:rsidRDefault="0073123B" w:rsidP="00B87F40">
            <w:pPr>
              <w:rPr>
                <w:rFonts w:ascii="Times New Roman" w:hAnsi="Times New Roman" w:cs="Times New Roman"/>
                <w:sz w:val="28"/>
                <w:szCs w:val="28"/>
              </w:rPr>
            </w:pPr>
            <w:r>
              <w:rPr>
                <w:rFonts w:ascii="Times New Roman" w:hAnsi="Times New Roman" w:cs="Times New Roman"/>
                <w:sz w:val="28"/>
                <w:szCs w:val="28"/>
              </w:rPr>
              <w:t>4,5</w:t>
            </w:r>
            <w:r w:rsidRPr="00F515B6">
              <w:rPr>
                <w:rFonts w:ascii="Times New Roman" w:hAnsi="Times New Roman" w:cs="Times New Roman"/>
                <w:sz w:val="28"/>
                <w:szCs w:val="28"/>
              </w:rPr>
              <w:t xml:space="preserve"> </w:t>
            </w:r>
          </w:p>
        </w:tc>
        <w:tc>
          <w:tcPr>
            <w:tcW w:w="366" w:type="dxa"/>
            <w:noWrap/>
            <w:hideMark/>
          </w:tcPr>
          <w:p w14:paraId="762D8D11" w14:textId="77777777" w:rsidR="0073123B" w:rsidRPr="00F515B6" w:rsidRDefault="0073123B" w:rsidP="00B87F40">
            <w:pPr>
              <w:rPr>
                <w:rFonts w:ascii="Times New Roman" w:hAnsi="Times New Roman" w:cs="Times New Roman"/>
                <w:sz w:val="28"/>
                <w:szCs w:val="28"/>
              </w:rPr>
            </w:pPr>
            <w:r w:rsidRPr="00F515B6">
              <w:rPr>
                <w:rFonts w:ascii="Times New Roman" w:hAnsi="Times New Roman" w:cs="Times New Roman"/>
                <w:sz w:val="28"/>
                <w:szCs w:val="28"/>
              </w:rPr>
              <w:t> </w:t>
            </w:r>
          </w:p>
        </w:tc>
        <w:tc>
          <w:tcPr>
            <w:tcW w:w="4847" w:type="dxa"/>
            <w:noWrap/>
            <w:hideMark/>
          </w:tcPr>
          <w:p w14:paraId="4C89B066" w14:textId="77777777" w:rsidR="0073123B" w:rsidRPr="00F515B6" w:rsidRDefault="0073123B" w:rsidP="00B87F40">
            <w:pPr>
              <w:rPr>
                <w:rFonts w:ascii="Times New Roman" w:hAnsi="Times New Roman" w:cs="Times New Roman"/>
                <w:sz w:val="28"/>
                <w:szCs w:val="28"/>
              </w:rPr>
            </w:pPr>
            <w:r w:rsidRPr="00F515B6">
              <w:rPr>
                <w:rFonts w:ascii="Times New Roman" w:hAnsi="Times New Roman" w:cs="Times New Roman"/>
                <w:sz w:val="28"/>
                <w:szCs w:val="28"/>
              </w:rPr>
              <w:t>Продолжительность полета, мин</w:t>
            </w:r>
          </w:p>
        </w:tc>
        <w:tc>
          <w:tcPr>
            <w:tcW w:w="286" w:type="dxa"/>
            <w:noWrap/>
            <w:hideMark/>
          </w:tcPr>
          <w:p w14:paraId="59411032" w14:textId="77777777" w:rsidR="0073123B" w:rsidRPr="00F515B6" w:rsidRDefault="0073123B" w:rsidP="00B87F40">
            <w:pPr>
              <w:rPr>
                <w:rFonts w:ascii="Times New Roman" w:hAnsi="Times New Roman" w:cs="Times New Roman"/>
                <w:sz w:val="28"/>
                <w:szCs w:val="28"/>
              </w:rPr>
            </w:pPr>
            <w:r w:rsidRPr="00F515B6">
              <w:rPr>
                <w:rFonts w:ascii="Times New Roman" w:hAnsi="Times New Roman" w:cs="Times New Roman"/>
                <w:sz w:val="28"/>
                <w:szCs w:val="28"/>
              </w:rPr>
              <w:t> </w:t>
            </w:r>
          </w:p>
        </w:tc>
        <w:tc>
          <w:tcPr>
            <w:tcW w:w="470" w:type="dxa"/>
            <w:noWrap/>
            <w:hideMark/>
          </w:tcPr>
          <w:p w14:paraId="30173185" w14:textId="77777777" w:rsidR="0073123B" w:rsidRPr="00F515B6" w:rsidRDefault="0073123B" w:rsidP="00B87F40">
            <w:pPr>
              <w:rPr>
                <w:rFonts w:ascii="Times New Roman" w:hAnsi="Times New Roman" w:cs="Times New Roman"/>
                <w:sz w:val="28"/>
                <w:szCs w:val="28"/>
              </w:rPr>
            </w:pPr>
            <w:r w:rsidRPr="00F515B6">
              <w:rPr>
                <w:rFonts w:ascii="Times New Roman" w:hAnsi="Times New Roman" w:cs="Times New Roman"/>
                <w:sz w:val="28"/>
                <w:szCs w:val="28"/>
              </w:rPr>
              <w:t> </w:t>
            </w:r>
          </w:p>
        </w:tc>
        <w:tc>
          <w:tcPr>
            <w:tcW w:w="846" w:type="dxa"/>
            <w:noWrap/>
            <w:hideMark/>
          </w:tcPr>
          <w:p w14:paraId="04D38F9D" w14:textId="77777777" w:rsidR="0073123B" w:rsidRPr="00F515B6" w:rsidRDefault="0073123B" w:rsidP="00B87F40">
            <w:pPr>
              <w:rPr>
                <w:rFonts w:ascii="Times New Roman" w:hAnsi="Times New Roman" w:cs="Times New Roman"/>
                <w:sz w:val="28"/>
                <w:szCs w:val="28"/>
              </w:rPr>
            </w:pPr>
            <w:r w:rsidRPr="00F515B6">
              <w:rPr>
                <w:rFonts w:ascii="Times New Roman" w:hAnsi="Times New Roman" w:cs="Times New Roman"/>
                <w:sz w:val="28"/>
                <w:szCs w:val="28"/>
              </w:rPr>
              <w:t xml:space="preserve">25 </w:t>
            </w:r>
          </w:p>
        </w:tc>
      </w:tr>
      <w:tr w:rsidR="0073123B" w:rsidRPr="00F515B6" w14:paraId="7B2CCE06" w14:textId="77777777" w:rsidTr="00B87F40">
        <w:trPr>
          <w:trHeight w:val="288"/>
        </w:trPr>
        <w:tc>
          <w:tcPr>
            <w:tcW w:w="6516" w:type="dxa"/>
            <w:noWrap/>
            <w:hideMark/>
          </w:tcPr>
          <w:p w14:paraId="05909560" w14:textId="77777777" w:rsidR="0073123B" w:rsidRPr="00F515B6" w:rsidRDefault="0073123B" w:rsidP="00B87F40">
            <w:pPr>
              <w:rPr>
                <w:rFonts w:ascii="Times New Roman" w:hAnsi="Times New Roman" w:cs="Times New Roman"/>
                <w:sz w:val="28"/>
                <w:szCs w:val="28"/>
              </w:rPr>
            </w:pPr>
            <w:r w:rsidRPr="00F515B6">
              <w:rPr>
                <w:rFonts w:ascii="Times New Roman" w:hAnsi="Times New Roman" w:cs="Times New Roman"/>
                <w:sz w:val="28"/>
                <w:szCs w:val="28"/>
              </w:rPr>
              <w:t>Скорость, км/час</w:t>
            </w:r>
          </w:p>
        </w:tc>
        <w:tc>
          <w:tcPr>
            <w:tcW w:w="882" w:type="dxa"/>
            <w:noWrap/>
            <w:hideMark/>
          </w:tcPr>
          <w:p w14:paraId="16BF3661" w14:textId="77777777" w:rsidR="0073123B" w:rsidRPr="00F515B6" w:rsidRDefault="0073123B" w:rsidP="00B87F40">
            <w:pPr>
              <w:rPr>
                <w:rFonts w:ascii="Times New Roman" w:hAnsi="Times New Roman" w:cs="Times New Roman"/>
                <w:sz w:val="28"/>
                <w:szCs w:val="28"/>
              </w:rPr>
            </w:pPr>
            <w:r>
              <w:rPr>
                <w:rFonts w:ascii="Times New Roman" w:hAnsi="Times New Roman" w:cs="Times New Roman"/>
                <w:sz w:val="28"/>
                <w:szCs w:val="28"/>
              </w:rPr>
              <w:t>7</w:t>
            </w:r>
          </w:p>
        </w:tc>
        <w:tc>
          <w:tcPr>
            <w:tcW w:w="366" w:type="dxa"/>
            <w:noWrap/>
            <w:hideMark/>
          </w:tcPr>
          <w:p w14:paraId="4095EB0C" w14:textId="77777777" w:rsidR="0073123B" w:rsidRPr="00F515B6" w:rsidRDefault="0073123B" w:rsidP="00B87F40">
            <w:pPr>
              <w:rPr>
                <w:rFonts w:ascii="Times New Roman" w:hAnsi="Times New Roman" w:cs="Times New Roman"/>
                <w:sz w:val="28"/>
                <w:szCs w:val="28"/>
              </w:rPr>
            </w:pPr>
            <w:r w:rsidRPr="00F515B6">
              <w:rPr>
                <w:rFonts w:ascii="Times New Roman" w:hAnsi="Times New Roman" w:cs="Times New Roman"/>
                <w:sz w:val="28"/>
                <w:szCs w:val="28"/>
              </w:rPr>
              <w:t> </w:t>
            </w:r>
          </w:p>
        </w:tc>
        <w:tc>
          <w:tcPr>
            <w:tcW w:w="4847" w:type="dxa"/>
            <w:noWrap/>
            <w:hideMark/>
          </w:tcPr>
          <w:p w14:paraId="526713F5" w14:textId="77777777" w:rsidR="0073123B" w:rsidRPr="00F515B6" w:rsidRDefault="0073123B" w:rsidP="00B87F40">
            <w:pPr>
              <w:rPr>
                <w:rFonts w:ascii="Times New Roman" w:hAnsi="Times New Roman" w:cs="Times New Roman"/>
                <w:sz w:val="28"/>
                <w:szCs w:val="28"/>
              </w:rPr>
            </w:pPr>
            <w:r w:rsidRPr="00F515B6">
              <w:rPr>
                <w:rFonts w:ascii="Times New Roman" w:hAnsi="Times New Roman" w:cs="Times New Roman"/>
                <w:sz w:val="28"/>
                <w:szCs w:val="28"/>
              </w:rPr>
              <w:t> </w:t>
            </w:r>
          </w:p>
        </w:tc>
        <w:tc>
          <w:tcPr>
            <w:tcW w:w="286" w:type="dxa"/>
            <w:noWrap/>
            <w:hideMark/>
          </w:tcPr>
          <w:p w14:paraId="57758DB9" w14:textId="77777777" w:rsidR="0073123B" w:rsidRPr="00F515B6" w:rsidRDefault="0073123B" w:rsidP="00B87F40">
            <w:pPr>
              <w:rPr>
                <w:rFonts w:ascii="Times New Roman" w:hAnsi="Times New Roman" w:cs="Times New Roman"/>
                <w:sz w:val="28"/>
                <w:szCs w:val="28"/>
              </w:rPr>
            </w:pPr>
            <w:r w:rsidRPr="00F515B6">
              <w:rPr>
                <w:rFonts w:ascii="Times New Roman" w:hAnsi="Times New Roman" w:cs="Times New Roman"/>
                <w:sz w:val="28"/>
                <w:szCs w:val="28"/>
              </w:rPr>
              <w:t> </w:t>
            </w:r>
          </w:p>
        </w:tc>
        <w:tc>
          <w:tcPr>
            <w:tcW w:w="470" w:type="dxa"/>
            <w:noWrap/>
            <w:hideMark/>
          </w:tcPr>
          <w:p w14:paraId="53CAC560" w14:textId="77777777" w:rsidR="0073123B" w:rsidRPr="00F515B6" w:rsidRDefault="0073123B" w:rsidP="00B87F40">
            <w:pPr>
              <w:rPr>
                <w:rFonts w:ascii="Times New Roman" w:hAnsi="Times New Roman" w:cs="Times New Roman"/>
                <w:sz w:val="28"/>
                <w:szCs w:val="28"/>
              </w:rPr>
            </w:pPr>
            <w:r w:rsidRPr="00F515B6">
              <w:rPr>
                <w:rFonts w:ascii="Times New Roman" w:hAnsi="Times New Roman" w:cs="Times New Roman"/>
                <w:sz w:val="28"/>
                <w:szCs w:val="28"/>
              </w:rPr>
              <w:t> </w:t>
            </w:r>
          </w:p>
        </w:tc>
        <w:tc>
          <w:tcPr>
            <w:tcW w:w="846" w:type="dxa"/>
            <w:noWrap/>
            <w:hideMark/>
          </w:tcPr>
          <w:p w14:paraId="2502E58B" w14:textId="77777777" w:rsidR="0073123B" w:rsidRPr="00F515B6" w:rsidRDefault="0073123B" w:rsidP="00B87F40">
            <w:pPr>
              <w:rPr>
                <w:rFonts w:ascii="Times New Roman" w:hAnsi="Times New Roman" w:cs="Times New Roman"/>
                <w:sz w:val="28"/>
                <w:szCs w:val="28"/>
              </w:rPr>
            </w:pPr>
            <w:r w:rsidRPr="00F515B6">
              <w:rPr>
                <w:rFonts w:ascii="Times New Roman" w:hAnsi="Times New Roman" w:cs="Times New Roman"/>
                <w:sz w:val="28"/>
                <w:szCs w:val="28"/>
              </w:rPr>
              <w:t> </w:t>
            </w:r>
          </w:p>
        </w:tc>
      </w:tr>
      <w:tr w:rsidR="0073123B" w:rsidRPr="00F515B6" w14:paraId="4FE90D65" w14:textId="77777777" w:rsidTr="00B87F40">
        <w:trPr>
          <w:trHeight w:val="288"/>
        </w:trPr>
        <w:tc>
          <w:tcPr>
            <w:tcW w:w="6516" w:type="dxa"/>
            <w:noWrap/>
          </w:tcPr>
          <w:p w14:paraId="00E8B5CB" w14:textId="77777777" w:rsidR="0073123B" w:rsidRPr="00F515B6" w:rsidRDefault="0073123B" w:rsidP="00B87F40">
            <w:pPr>
              <w:rPr>
                <w:rFonts w:ascii="Times New Roman" w:hAnsi="Times New Roman" w:cs="Times New Roman"/>
                <w:sz w:val="28"/>
                <w:szCs w:val="28"/>
              </w:rPr>
            </w:pPr>
          </w:p>
        </w:tc>
        <w:tc>
          <w:tcPr>
            <w:tcW w:w="882" w:type="dxa"/>
            <w:noWrap/>
          </w:tcPr>
          <w:p w14:paraId="7A92D8BA" w14:textId="77777777" w:rsidR="0073123B" w:rsidRPr="00F515B6" w:rsidRDefault="0073123B" w:rsidP="00B87F40">
            <w:pPr>
              <w:rPr>
                <w:rFonts w:ascii="Times New Roman" w:hAnsi="Times New Roman" w:cs="Times New Roman"/>
                <w:sz w:val="28"/>
                <w:szCs w:val="28"/>
              </w:rPr>
            </w:pPr>
          </w:p>
        </w:tc>
        <w:tc>
          <w:tcPr>
            <w:tcW w:w="366" w:type="dxa"/>
            <w:noWrap/>
            <w:hideMark/>
          </w:tcPr>
          <w:p w14:paraId="6E91494F" w14:textId="77777777" w:rsidR="0073123B" w:rsidRPr="00F515B6" w:rsidRDefault="0073123B" w:rsidP="00B87F40">
            <w:pPr>
              <w:rPr>
                <w:rFonts w:ascii="Times New Roman" w:hAnsi="Times New Roman" w:cs="Times New Roman"/>
                <w:sz w:val="28"/>
                <w:szCs w:val="28"/>
              </w:rPr>
            </w:pPr>
            <w:r w:rsidRPr="00F515B6">
              <w:rPr>
                <w:rFonts w:ascii="Times New Roman" w:hAnsi="Times New Roman" w:cs="Times New Roman"/>
                <w:sz w:val="28"/>
                <w:szCs w:val="28"/>
              </w:rPr>
              <w:t> </w:t>
            </w:r>
          </w:p>
        </w:tc>
        <w:tc>
          <w:tcPr>
            <w:tcW w:w="4847" w:type="dxa"/>
            <w:noWrap/>
            <w:hideMark/>
          </w:tcPr>
          <w:p w14:paraId="56B65D19" w14:textId="77777777" w:rsidR="0073123B" w:rsidRPr="00F515B6" w:rsidRDefault="0073123B" w:rsidP="00B87F40">
            <w:pPr>
              <w:rPr>
                <w:rFonts w:ascii="Times New Roman" w:hAnsi="Times New Roman" w:cs="Times New Roman"/>
                <w:sz w:val="28"/>
                <w:szCs w:val="28"/>
              </w:rPr>
            </w:pPr>
            <w:r w:rsidRPr="00F515B6">
              <w:rPr>
                <w:rFonts w:ascii="Times New Roman" w:hAnsi="Times New Roman" w:cs="Times New Roman"/>
                <w:sz w:val="28"/>
                <w:szCs w:val="28"/>
              </w:rPr>
              <w:t> </w:t>
            </w:r>
          </w:p>
        </w:tc>
        <w:tc>
          <w:tcPr>
            <w:tcW w:w="286" w:type="dxa"/>
            <w:noWrap/>
            <w:hideMark/>
          </w:tcPr>
          <w:p w14:paraId="2D1E7C99" w14:textId="77777777" w:rsidR="0073123B" w:rsidRPr="00F515B6" w:rsidRDefault="0073123B" w:rsidP="00B87F40">
            <w:pPr>
              <w:rPr>
                <w:rFonts w:ascii="Times New Roman" w:hAnsi="Times New Roman" w:cs="Times New Roman"/>
                <w:sz w:val="28"/>
                <w:szCs w:val="28"/>
              </w:rPr>
            </w:pPr>
            <w:r w:rsidRPr="00F515B6">
              <w:rPr>
                <w:rFonts w:ascii="Times New Roman" w:hAnsi="Times New Roman" w:cs="Times New Roman"/>
                <w:sz w:val="28"/>
                <w:szCs w:val="28"/>
              </w:rPr>
              <w:t> </w:t>
            </w:r>
          </w:p>
        </w:tc>
        <w:tc>
          <w:tcPr>
            <w:tcW w:w="470" w:type="dxa"/>
            <w:noWrap/>
            <w:hideMark/>
          </w:tcPr>
          <w:p w14:paraId="059EBE5F" w14:textId="77777777" w:rsidR="0073123B" w:rsidRPr="00F515B6" w:rsidRDefault="0073123B" w:rsidP="00B87F40">
            <w:pPr>
              <w:rPr>
                <w:rFonts w:ascii="Times New Roman" w:hAnsi="Times New Roman" w:cs="Times New Roman"/>
                <w:sz w:val="28"/>
                <w:szCs w:val="28"/>
              </w:rPr>
            </w:pPr>
            <w:r w:rsidRPr="00F515B6">
              <w:rPr>
                <w:rFonts w:ascii="Times New Roman" w:hAnsi="Times New Roman" w:cs="Times New Roman"/>
                <w:sz w:val="28"/>
                <w:szCs w:val="28"/>
              </w:rPr>
              <w:t> </w:t>
            </w:r>
          </w:p>
        </w:tc>
        <w:tc>
          <w:tcPr>
            <w:tcW w:w="846" w:type="dxa"/>
            <w:noWrap/>
            <w:hideMark/>
          </w:tcPr>
          <w:p w14:paraId="35F9EC3F" w14:textId="77777777" w:rsidR="0073123B" w:rsidRPr="00F515B6" w:rsidRDefault="0073123B" w:rsidP="00B87F40">
            <w:pPr>
              <w:rPr>
                <w:rFonts w:ascii="Times New Roman" w:hAnsi="Times New Roman" w:cs="Times New Roman"/>
                <w:sz w:val="28"/>
                <w:szCs w:val="28"/>
              </w:rPr>
            </w:pPr>
            <w:r w:rsidRPr="00F515B6">
              <w:rPr>
                <w:rFonts w:ascii="Times New Roman" w:hAnsi="Times New Roman" w:cs="Times New Roman"/>
                <w:sz w:val="28"/>
                <w:szCs w:val="28"/>
              </w:rPr>
              <w:t> </w:t>
            </w:r>
          </w:p>
        </w:tc>
      </w:tr>
      <w:tr w:rsidR="0073123B" w:rsidRPr="00F515B6" w14:paraId="10943EF9" w14:textId="77777777" w:rsidTr="00B87F40">
        <w:trPr>
          <w:trHeight w:val="288"/>
        </w:trPr>
        <w:tc>
          <w:tcPr>
            <w:tcW w:w="7398" w:type="dxa"/>
            <w:gridSpan w:val="2"/>
            <w:noWrap/>
            <w:hideMark/>
          </w:tcPr>
          <w:p w14:paraId="3AB3B3BC" w14:textId="77777777" w:rsidR="0073123B" w:rsidRPr="00F515B6" w:rsidRDefault="0073123B" w:rsidP="00B87F40">
            <w:pPr>
              <w:rPr>
                <w:rFonts w:ascii="Times New Roman" w:hAnsi="Times New Roman" w:cs="Times New Roman"/>
                <w:sz w:val="28"/>
                <w:szCs w:val="28"/>
              </w:rPr>
            </w:pPr>
            <w:r w:rsidRPr="00F515B6">
              <w:rPr>
                <w:rFonts w:ascii="Times New Roman" w:hAnsi="Times New Roman" w:cs="Times New Roman"/>
                <w:b/>
                <w:bCs/>
                <w:sz w:val="28"/>
                <w:szCs w:val="28"/>
              </w:rPr>
              <w:t>Эксплуатационные характеристики</w:t>
            </w:r>
            <w:r w:rsidRPr="00F515B6">
              <w:rPr>
                <w:rFonts w:ascii="Times New Roman" w:hAnsi="Times New Roman" w:cs="Times New Roman"/>
                <w:sz w:val="28"/>
                <w:szCs w:val="28"/>
              </w:rPr>
              <w:t> </w:t>
            </w:r>
          </w:p>
        </w:tc>
        <w:tc>
          <w:tcPr>
            <w:tcW w:w="366" w:type="dxa"/>
            <w:noWrap/>
            <w:hideMark/>
          </w:tcPr>
          <w:p w14:paraId="1B02F72F" w14:textId="77777777" w:rsidR="0073123B" w:rsidRPr="00F515B6" w:rsidRDefault="0073123B" w:rsidP="00B87F40">
            <w:pPr>
              <w:rPr>
                <w:rFonts w:ascii="Times New Roman" w:hAnsi="Times New Roman" w:cs="Times New Roman"/>
                <w:sz w:val="28"/>
                <w:szCs w:val="28"/>
              </w:rPr>
            </w:pPr>
            <w:r w:rsidRPr="00F515B6">
              <w:rPr>
                <w:rFonts w:ascii="Times New Roman" w:hAnsi="Times New Roman" w:cs="Times New Roman"/>
                <w:sz w:val="28"/>
                <w:szCs w:val="28"/>
              </w:rPr>
              <w:t> </w:t>
            </w:r>
          </w:p>
        </w:tc>
        <w:tc>
          <w:tcPr>
            <w:tcW w:w="4847" w:type="dxa"/>
            <w:noWrap/>
            <w:hideMark/>
          </w:tcPr>
          <w:p w14:paraId="5BD18F47" w14:textId="77777777" w:rsidR="0073123B" w:rsidRPr="00F515B6" w:rsidRDefault="0073123B" w:rsidP="00B87F40">
            <w:pPr>
              <w:rPr>
                <w:rFonts w:ascii="Times New Roman" w:hAnsi="Times New Roman" w:cs="Times New Roman"/>
                <w:sz w:val="28"/>
                <w:szCs w:val="28"/>
              </w:rPr>
            </w:pPr>
            <w:r w:rsidRPr="00F515B6">
              <w:rPr>
                <w:rFonts w:ascii="Times New Roman" w:hAnsi="Times New Roman" w:cs="Times New Roman"/>
                <w:sz w:val="28"/>
                <w:szCs w:val="28"/>
              </w:rPr>
              <w:t> </w:t>
            </w:r>
          </w:p>
        </w:tc>
        <w:tc>
          <w:tcPr>
            <w:tcW w:w="286" w:type="dxa"/>
            <w:noWrap/>
            <w:hideMark/>
          </w:tcPr>
          <w:p w14:paraId="11728265" w14:textId="77777777" w:rsidR="0073123B" w:rsidRPr="00F515B6" w:rsidRDefault="0073123B" w:rsidP="00B87F40">
            <w:pPr>
              <w:rPr>
                <w:rFonts w:ascii="Times New Roman" w:hAnsi="Times New Roman" w:cs="Times New Roman"/>
                <w:sz w:val="28"/>
                <w:szCs w:val="28"/>
              </w:rPr>
            </w:pPr>
            <w:r w:rsidRPr="00F515B6">
              <w:rPr>
                <w:rFonts w:ascii="Times New Roman" w:hAnsi="Times New Roman" w:cs="Times New Roman"/>
                <w:sz w:val="28"/>
                <w:szCs w:val="28"/>
              </w:rPr>
              <w:t> </w:t>
            </w:r>
          </w:p>
        </w:tc>
        <w:tc>
          <w:tcPr>
            <w:tcW w:w="470" w:type="dxa"/>
            <w:noWrap/>
            <w:hideMark/>
          </w:tcPr>
          <w:p w14:paraId="710109DF" w14:textId="77777777" w:rsidR="0073123B" w:rsidRPr="00F515B6" w:rsidRDefault="0073123B" w:rsidP="00B87F40">
            <w:pPr>
              <w:rPr>
                <w:rFonts w:ascii="Times New Roman" w:hAnsi="Times New Roman" w:cs="Times New Roman"/>
                <w:sz w:val="28"/>
                <w:szCs w:val="28"/>
              </w:rPr>
            </w:pPr>
            <w:r w:rsidRPr="00F515B6">
              <w:rPr>
                <w:rFonts w:ascii="Times New Roman" w:hAnsi="Times New Roman" w:cs="Times New Roman"/>
                <w:sz w:val="28"/>
                <w:szCs w:val="28"/>
              </w:rPr>
              <w:t> </w:t>
            </w:r>
          </w:p>
        </w:tc>
        <w:tc>
          <w:tcPr>
            <w:tcW w:w="846" w:type="dxa"/>
            <w:noWrap/>
            <w:hideMark/>
          </w:tcPr>
          <w:p w14:paraId="4FE49E28" w14:textId="77777777" w:rsidR="0073123B" w:rsidRPr="00F515B6" w:rsidRDefault="0073123B" w:rsidP="00B87F40">
            <w:pPr>
              <w:rPr>
                <w:rFonts w:ascii="Times New Roman" w:hAnsi="Times New Roman" w:cs="Times New Roman"/>
                <w:sz w:val="28"/>
                <w:szCs w:val="28"/>
              </w:rPr>
            </w:pPr>
            <w:r w:rsidRPr="00F515B6">
              <w:rPr>
                <w:rFonts w:ascii="Times New Roman" w:hAnsi="Times New Roman" w:cs="Times New Roman"/>
                <w:sz w:val="28"/>
                <w:szCs w:val="28"/>
              </w:rPr>
              <w:t> </w:t>
            </w:r>
          </w:p>
        </w:tc>
      </w:tr>
      <w:tr w:rsidR="0073123B" w:rsidRPr="00F515B6" w14:paraId="6620A4C1" w14:textId="77777777" w:rsidTr="00B87F40">
        <w:trPr>
          <w:trHeight w:val="288"/>
        </w:trPr>
        <w:tc>
          <w:tcPr>
            <w:tcW w:w="6516" w:type="dxa"/>
            <w:noWrap/>
            <w:hideMark/>
          </w:tcPr>
          <w:p w14:paraId="22409327" w14:textId="77777777" w:rsidR="0073123B" w:rsidRPr="00F515B6" w:rsidRDefault="0073123B" w:rsidP="00B87F40">
            <w:pPr>
              <w:rPr>
                <w:rFonts w:ascii="Times New Roman" w:hAnsi="Times New Roman" w:cs="Times New Roman"/>
                <w:sz w:val="28"/>
                <w:szCs w:val="28"/>
              </w:rPr>
            </w:pPr>
            <w:r w:rsidRPr="00F515B6">
              <w:rPr>
                <w:rFonts w:ascii="Times New Roman" w:hAnsi="Times New Roman" w:cs="Times New Roman"/>
                <w:sz w:val="28"/>
                <w:szCs w:val="28"/>
              </w:rPr>
              <w:t>Мощность мгновенная</w:t>
            </w:r>
            <w:r>
              <w:rPr>
                <w:rFonts w:ascii="Times New Roman" w:hAnsi="Times New Roman" w:cs="Times New Roman"/>
                <w:sz w:val="28"/>
                <w:szCs w:val="28"/>
              </w:rPr>
              <w:t xml:space="preserve"> БПЛА</w:t>
            </w:r>
            <w:r w:rsidRPr="00F515B6">
              <w:rPr>
                <w:rFonts w:ascii="Times New Roman" w:hAnsi="Times New Roman" w:cs="Times New Roman"/>
                <w:sz w:val="28"/>
                <w:szCs w:val="28"/>
              </w:rPr>
              <w:t>, кВт</w:t>
            </w:r>
          </w:p>
        </w:tc>
        <w:tc>
          <w:tcPr>
            <w:tcW w:w="882" w:type="dxa"/>
            <w:noWrap/>
            <w:hideMark/>
          </w:tcPr>
          <w:p w14:paraId="2259F797" w14:textId="77777777" w:rsidR="0073123B" w:rsidRPr="00F515B6" w:rsidRDefault="0073123B" w:rsidP="00B87F40">
            <w:pPr>
              <w:rPr>
                <w:rFonts w:ascii="Times New Roman" w:hAnsi="Times New Roman" w:cs="Times New Roman"/>
                <w:sz w:val="28"/>
                <w:szCs w:val="28"/>
              </w:rPr>
            </w:pPr>
            <w:r w:rsidRPr="00F515B6">
              <w:rPr>
                <w:rFonts w:ascii="Times New Roman" w:hAnsi="Times New Roman" w:cs="Times New Roman"/>
                <w:sz w:val="28"/>
                <w:szCs w:val="28"/>
              </w:rPr>
              <w:t>1,</w:t>
            </w:r>
            <w:r>
              <w:rPr>
                <w:rFonts w:ascii="Times New Roman" w:hAnsi="Times New Roman" w:cs="Times New Roman"/>
                <w:sz w:val="28"/>
                <w:szCs w:val="28"/>
              </w:rPr>
              <w:t>0</w:t>
            </w:r>
          </w:p>
        </w:tc>
        <w:tc>
          <w:tcPr>
            <w:tcW w:w="366" w:type="dxa"/>
            <w:noWrap/>
            <w:hideMark/>
          </w:tcPr>
          <w:p w14:paraId="707C2D13" w14:textId="77777777" w:rsidR="0073123B" w:rsidRPr="00F515B6" w:rsidRDefault="0073123B" w:rsidP="00B87F40">
            <w:pPr>
              <w:rPr>
                <w:rFonts w:ascii="Times New Roman" w:hAnsi="Times New Roman" w:cs="Times New Roman"/>
                <w:sz w:val="28"/>
                <w:szCs w:val="28"/>
              </w:rPr>
            </w:pPr>
            <w:r w:rsidRPr="00F515B6">
              <w:rPr>
                <w:rFonts w:ascii="Times New Roman" w:hAnsi="Times New Roman" w:cs="Times New Roman"/>
                <w:sz w:val="28"/>
                <w:szCs w:val="28"/>
              </w:rPr>
              <w:t> </w:t>
            </w:r>
          </w:p>
        </w:tc>
        <w:tc>
          <w:tcPr>
            <w:tcW w:w="4847" w:type="dxa"/>
            <w:noWrap/>
            <w:hideMark/>
          </w:tcPr>
          <w:p w14:paraId="66DA2E35" w14:textId="77777777" w:rsidR="0073123B" w:rsidRPr="00F515B6" w:rsidRDefault="0073123B" w:rsidP="00B87F40">
            <w:pPr>
              <w:rPr>
                <w:rFonts w:ascii="Times New Roman" w:hAnsi="Times New Roman" w:cs="Times New Roman"/>
                <w:sz w:val="28"/>
                <w:szCs w:val="28"/>
              </w:rPr>
            </w:pPr>
            <w:r w:rsidRPr="00F515B6">
              <w:rPr>
                <w:rFonts w:ascii="Times New Roman" w:hAnsi="Times New Roman" w:cs="Times New Roman"/>
                <w:sz w:val="28"/>
                <w:szCs w:val="28"/>
              </w:rPr>
              <w:t> </w:t>
            </w:r>
          </w:p>
        </w:tc>
        <w:tc>
          <w:tcPr>
            <w:tcW w:w="286" w:type="dxa"/>
            <w:noWrap/>
            <w:hideMark/>
          </w:tcPr>
          <w:p w14:paraId="5B2B8E47" w14:textId="77777777" w:rsidR="0073123B" w:rsidRPr="00F515B6" w:rsidRDefault="0073123B" w:rsidP="00B87F40">
            <w:pPr>
              <w:rPr>
                <w:rFonts w:ascii="Times New Roman" w:hAnsi="Times New Roman" w:cs="Times New Roman"/>
                <w:sz w:val="28"/>
                <w:szCs w:val="28"/>
              </w:rPr>
            </w:pPr>
            <w:r w:rsidRPr="00F515B6">
              <w:rPr>
                <w:rFonts w:ascii="Times New Roman" w:hAnsi="Times New Roman" w:cs="Times New Roman"/>
                <w:sz w:val="28"/>
                <w:szCs w:val="28"/>
              </w:rPr>
              <w:t> </w:t>
            </w:r>
          </w:p>
        </w:tc>
        <w:tc>
          <w:tcPr>
            <w:tcW w:w="470" w:type="dxa"/>
            <w:noWrap/>
            <w:hideMark/>
          </w:tcPr>
          <w:p w14:paraId="30FE30A1" w14:textId="77777777" w:rsidR="0073123B" w:rsidRPr="00F515B6" w:rsidRDefault="0073123B" w:rsidP="00B87F40">
            <w:pPr>
              <w:rPr>
                <w:rFonts w:ascii="Times New Roman" w:hAnsi="Times New Roman" w:cs="Times New Roman"/>
                <w:sz w:val="28"/>
                <w:szCs w:val="28"/>
              </w:rPr>
            </w:pPr>
            <w:r w:rsidRPr="00F515B6">
              <w:rPr>
                <w:rFonts w:ascii="Times New Roman" w:hAnsi="Times New Roman" w:cs="Times New Roman"/>
                <w:sz w:val="28"/>
                <w:szCs w:val="28"/>
              </w:rPr>
              <w:t> </w:t>
            </w:r>
          </w:p>
        </w:tc>
        <w:tc>
          <w:tcPr>
            <w:tcW w:w="846" w:type="dxa"/>
            <w:noWrap/>
            <w:hideMark/>
          </w:tcPr>
          <w:p w14:paraId="229C6D7A" w14:textId="77777777" w:rsidR="0073123B" w:rsidRPr="00F515B6" w:rsidRDefault="0073123B" w:rsidP="00B87F40">
            <w:pPr>
              <w:rPr>
                <w:rFonts w:ascii="Times New Roman" w:hAnsi="Times New Roman" w:cs="Times New Roman"/>
                <w:sz w:val="28"/>
                <w:szCs w:val="28"/>
              </w:rPr>
            </w:pPr>
            <w:r w:rsidRPr="00F515B6">
              <w:rPr>
                <w:rFonts w:ascii="Times New Roman" w:hAnsi="Times New Roman" w:cs="Times New Roman"/>
                <w:sz w:val="28"/>
                <w:szCs w:val="28"/>
              </w:rPr>
              <w:t> </w:t>
            </w:r>
          </w:p>
        </w:tc>
      </w:tr>
      <w:tr w:rsidR="0073123B" w:rsidRPr="00F515B6" w14:paraId="5A4BC2A9" w14:textId="77777777" w:rsidTr="00B87F40">
        <w:trPr>
          <w:trHeight w:val="288"/>
        </w:trPr>
        <w:tc>
          <w:tcPr>
            <w:tcW w:w="6516" w:type="dxa"/>
            <w:noWrap/>
          </w:tcPr>
          <w:p w14:paraId="0D5D6C3D" w14:textId="77777777" w:rsidR="0073123B" w:rsidRPr="00F515B6" w:rsidRDefault="0073123B" w:rsidP="00B87F40">
            <w:pPr>
              <w:rPr>
                <w:rFonts w:ascii="Times New Roman" w:hAnsi="Times New Roman" w:cs="Times New Roman"/>
                <w:sz w:val="28"/>
                <w:szCs w:val="28"/>
              </w:rPr>
            </w:pPr>
          </w:p>
        </w:tc>
        <w:tc>
          <w:tcPr>
            <w:tcW w:w="882" w:type="dxa"/>
            <w:noWrap/>
          </w:tcPr>
          <w:p w14:paraId="540E17C2" w14:textId="77777777" w:rsidR="0073123B" w:rsidRPr="00F515B6" w:rsidRDefault="0073123B" w:rsidP="00B87F40">
            <w:pPr>
              <w:rPr>
                <w:rFonts w:ascii="Times New Roman" w:hAnsi="Times New Roman" w:cs="Times New Roman"/>
                <w:sz w:val="28"/>
                <w:szCs w:val="28"/>
              </w:rPr>
            </w:pPr>
          </w:p>
        </w:tc>
        <w:tc>
          <w:tcPr>
            <w:tcW w:w="366" w:type="dxa"/>
            <w:noWrap/>
            <w:hideMark/>
          </w:tcPr>
          <w:p w14:paraId="3BB23EC6" w14:textId="77777777" w:rsidR="0073123B" w:rsidRPr="00F515B6" w:rsidRDefault="0073123B" w:rsidP="00B87F40">
            <w:pPr>
              <w:rPr>
                <w:rFonts w:ascii="Times New Roman" w:hAnsi="Times New Roman" w:cs="Times New Roman"/>
                <w:sz w:val="28"/>
                <w:szCs w:val="28"/>
              </w:rPr>
            </w:pPr>
            <w:r w:rsidRPr="00F515B6">
              <w:rPr>
                <w:rFonts w:ascii="Times New Roman" w:hAnsi="Times New Roman" w:cs="Times New Roman"/>
                <w:sz w:val="28"/>
                <w:szCs w:val="28"/>
              </w:rPr>
              <w:t> </w:t>
            </w:r>
          </w:p>
        </w:tc>
        <w:tc>
          <w:tcPr>
            <w:tcW w:w="4847" w:type="dxa"/>
            <w:noWrap/>
            <w:hideMark/>
          </w:tcPr>
          <w:p w14:paraId="401F0ED7" w14:textId="77777777" w:rsidR="0073123B" w:rsidRPr="00F515B6" w:rsidRDefault="0073123B" w:rsidP="00B87F40">
            <w:pPr>
              <w:rPr>
                <w:rFonts w:ascii="Times New Roman" w:hAnsi="Times New Roman" w:cs="Times New Roman"/>
                <w:sz w:val="28"/>
                <w:szCs w:val="28"/>
              </w:rPr>
            </w:pPr>
            <w:r w:rsidRPr="00F515B6">
              <w:rPr>
                <w:rFonts w:ascii="Times New Roman" w:hAnsi="Times New Roman" w:cs="Times New Roman"/>
                <w:sz w:val="28"/>
                <w:szCs w:val="28"/>
              </w:rPr>
              <w:t> </w:t>
            </w:r>
          </w:p>
        </w:tc>
        <w:tc>
          <w:tcPr>
            <w:tcW w:w="286" w:type="dxa"/>
            <w:noWrap/>
            <w:hideMark/>
          </w:tcPr>
          <w:p w14:paraId="028930F1" w14:textId="77777777" w:rsidR="0073123B" w:rsidRPr="00F515B6" w:rsidRDefault="0073123B" w:rsidP="00B87F40">
            <w:pPr>
              <w:rPr>
                <w:rFonts w:ascii="Times New Roman" w:hAnsi="Times New Roman" w:cs="Times New Roman"/>
                <w:sz w:val="28"/>
                <w:szCs w:val="28"/>
              </w:rPr>
            </w:pPr>
            <w:r w:rsidRPr="00F515B6">
              <w:rPr>
                <w:rFonts w:ascii="Times New Roman" w:hAnsi="Times New Roman" w:cs="Times New Roman"/>
                <w:sz w:val="28"/>
                <w:szCs w:val="28"/>
              </w:rPr>
              <w:t> </w:t>
            </w:r>
          </w:p>
        </w:tc>
        <w:tc>
          <w:tcPr>
            <w:tcW w:w="470" w:type="dxa"/>
            <w:noWrap/>
            <w:hideMark/>
          </w:tcPr>
          <w:p w14:paraId="64273111" w14:textId="77777777" w:rsidR="0073123B" w:rsidRPr="00F515B6" w:rsidRDefault="0073123B" w:rsidP="00B87F40">
            <w:pPr>
              <w:rPr>
                <w:rFonts w:ascii="Times New Roman" w:hAnsi="Times New Roman" w:cs="Times New Roman"/>
                <w:sz w:val="28"/>
                <w:szCs w:val="28"/>
              </w:rPr>
            </w:pPr>
            <w:r w:rsidRPr="00F515B6">
              <w:rPr>
                <w:rFonts w:ascii="Times New Roman" w:hAnsi="Times New Roman" w:cs="Times New Roman"/>
                <w:sz w:val="28"/>
                <w:szCs w:val="28"/>
              </w:rPr>
              <w:t> </w:t>
            </w:r>
          </w:p>
        </w:tc>
        <w:tc>
          <w:tcPr>
            <w:tcW w:w="846" w:type="dxa"/>
            <w:noWrap/>
            <w:hideMark/>
          </w:tcPr>
          <w:p w14:paraId="4E9236C3" w14:textId="77777777" w:rsidR="0073123B" w:rsidRPr="00F515B6" w:rsidRDefault="0073123B" w:rsidP="00B87F40">
            <w:pPr>
              <w:rPr>
                <w:rFonts w:ascii="Times New Roman" w:hAnsi="Times New Roman" w:cs="Times New Roman"/>
                <w:sz w:val="28"/>
                <w:szCs w:val="28"/>
              </w:rPr>
            </w:pPr>
            <w:r w:rsidRPr="00F515B6">
              <w:rPr>
                <w:rFonts w:ascii="Times New Roman" w:hAnsi="Times New Roman" w:cs="Times New Roman"/>
                <w:sz w:val="28"/>
                <w:szCs w:val="28"/>
              </w:rPr>
              <w:t> </w:t>
            </w:r>
          </w:p>
        </w:tc>
      </w:tr>
      <w:tr w:rsidR="0073123B" w:rsidRPr="00F515B6" w14:paraId="529ECE4F" w14:textId="77777777" w:rsidTr="00B87F40">
        <w:trPr>
          <w:trHeight w:val="288"/>
        </w:trPr>
        <w:tc>
          <w:tcPr>
            <w:tcW w:w="6516" w:type="dxa"/>
            <w:noWrap/>
            <w:hideMark/>
          </w:tcPr>
          <w:p w14:paraId="2777B5D9" w14:textId="77777777" w:rsidR="0073123B" w:rsidRPr="00F515B6" w:rsidRDefault="0073123B" w:rsidP="00B87F40">
            <w:pPr>
              <w:rPr>
                <w:rFonts w:ascii="Times New Roman" w:hAnsi="Times New Roman" w:cs="Times New Roman"/>
                <w:sz w:val="28"/>
                <w:szCs w:val="28"/>
              </w:rPr>
            </w:pPr>
            <w:r w:rsidRPr="00F515B6">
              <w:rPr>
                <w:rFonts w:ascii="Times New Roman" w:hAnsi="Times New Roman" w:cs="Times New Roman"/>
                <w:sz w:val="28"/>
                <w:szCs w:val="28"/>
              </w:rPr>
              <w:t xml:space="preserve">Назначенный ресурс </w:t>
            </w:r>
            <w:r>
              <w:rPr>
                <w:rFonts w:ascii="Times New Roman" w:hAnsi="Times New Roman" w:cs="Times New Roman"/>
                <w:sz w:val="28"/>
                <w:szCs w:val="28"/>
              </w:rPr>
              <w:t>БПЛА</w:t>
            </w:r>
            <w:r w:rsidRPr="00F515B6">
              <w:rPr>
                <w:rFonts w:ascii="Times New Roman" w:hAnsi="Times New Roman" w:cs="Times New Roman"/>
                <w:sz w:val="28"/>
                <w:szCs w:val="28"/>
              </w:rPr>
              <w:t>, час</w:t>
            </w:r>
          </w:p>
        </w:tc>
        <w:tc>
          <w:tcPr>
            <w:tcW w:w="882" w:type="dxa"/>
            <w:noWrap/>
            <w:hideMark/>
          </w:tcPr>
          <w:p w14:paraId="36880140" w14:textId="77777777" w:rsidR="0073123B" w:rsidRPr="00F515B6" w:rsidRDefault="0073123B" w:rsidP="00B87F40">
            <w:pPr>
              <w:rPr>
                <w:rFonts w:ascii="Times New Roman" w:hAnsi="Times New Roman" w:cs="Times New Roman"/>
                <w:sz w:val="28"/>
                <w:szCs w:val="28"/>
              </w:rPr>
            </w:pPr>
            <w:r>
              <w:rPr>
                <w:rFonts w:ascii="Times New Roman" w:hAnsi="Times New Roman" w:cs="Times New Roman"/>
                <w:sz w:val="28"/>
                <w:szCs w:val="28"/>
              </w:rPr>
              <w:t>1</w:t>
            </w:r>
            <w:r w:rsidRPr="00F515B6">
              <w:rPr>
                <w:rFonts w:ascii="Times New Roman" w:hAnsi="Times New Roman" w:cs="Times New Roman"/>
                <w:sz w:val="28"/>
                <w:szCs w:val="28"/>
              </w:rPr>
              <w:t xml:space="preserve"> 500 </w:t>
            </w:r>
          </w:p>
        </w:tc>
        <w:tc>
          <w:tcPr>
            <w:tcW w:w="366" w:type="dxa"/>
            <w:noWrap/>
            <w:hideMark/>
          </w:tcPr>
          <w:p w14:paraId="1AA4CFAA" w14:textId="77777777" w:rsidR="0073123B" w:rsidRPr="00F515B6" w:rsidRDefault="0073123B" w:rsidP="00B87F40">
            <w:pPr>
              <w:rPr>
                <w:rFonts w:ascii="Times New Roman" w:hAnsi="Times New Roman" w:cs="Times New Roman"/>
                <w:sz w:val="28"/>
                <w:szCs w:val="28"/>
              </w:rPr>
            </w:pPr>
          </w:p>
        </w:tc>
        <w:tc>
          <w:tcPr>
            <w:tcW w:w="5603" w:type="dxa"/>
            <w:gridSpan w:val="3"/>
            <w:noWrap/>
            <w:hideMark/>
          </w:tcPr>
          <w:p w14:paraId="3FBF7750" w14:textId="77777777" w:rsidR="0073123B" w:rsidRPr="00F515B6" w:rsidRDefault="0073123B" w:rsidP="00B87F40">
            <w:pPr>
              <w:rPr>
                <w:rFonts w:ascii="Times New Roman" w:hAnsi="Times New Roman" w:cs="Times New Roman"/>
                <w:sz w:val="28"/>
                <w:szCs w:val="28"/>
              </w:rPr>
            </w:pPr>
            <w:r w:rsidRPr="00F515B6">
              <w:rPr>
                <w:rFonts w:ascii="Times New Roman" w:hAnsi="Times New Roman" w:cs="Times New Roman"/>
                <w:sz w:val="28"/>
                <w:szCs w:val="28"/>
              </w:rPr>
              <w:t>Стоимость продления ресурса, тыс.</w:t>
            </w:r>
            <w:r>
              <w:rPr>
                <w:rFonts w:ascii="Times New Roman" w:hAnsi="Times New Roman" w:cs="Times New Roman"/>
                <w:sz w:val="28"/>
                <w:szCs w:val="28"/>
              </w:rPr>
              <w:t xml:space="preserve"> </w:t>
            </w:r>
            <w:r w:rsidRPr="00F515B6">
              <w:rPr>
                <w:rFonts w:ascii="Times New Roman" w:hAnsi="Times New Roman" w:cs="Times New Roman"/>
                <w:sz w:val="28"/>
                <w:szCs w:val="28"/>
              </w:rPr>
              <w:t>р</w:t>
            </w:r>
            <w:r>
              <w:rPr>
                <w:rFonts w:ascii="Times New Roman" w:hAnsi="Times New Roman" w:cs="Times New Roman"/>
                <w:sz w:val="28"/>
                <w:szCs w:val="28"/>
              </w:rPr>
              <w:t>уб.</w:t>
            </w:r>
          </w:p>
        </w:tc>
        <w:tc>
          <w:tcPr>
            <w:tcW w:w="846" w:type="dxa"/>
            <w:noWrap/>
            <w:hideMark/>
          </w:tcPr>
          <w:p w14:paraId="2F5107A3" w14:textId="77777777" w:rsidR="0073123B" w:rsidRPr="00F515B6" w:rsidRDefault="0073123B" w:rsidP="00B87F40">
            <w:pPr>
              <w:rPr>
                <w:rFonts w:ascii="Times New Roman" w:hAnsi="Times New Roman" w:cs="Times New Roman"/>
                <w:b/>
                <w:bCs/>
                <w:sz w:val="28"/>
                <w:szCs w:val="28"/>
              </w:rPr>
            </w:pPr>
            <w:r w:rsidRPr="00F515B6">
              <w:rPr>
                <w:rFonts w:ascii="Times New Roman" w:hAnsi="Times New Roman" w:cs="Times New Roman"/>
                <w:sz w:val="28"/>
                <w:szCs w:val="28"/>
              </w:rPr>
              <w:t>338</w:t>
            </w:r>
          </w:p>
        </w:tc>
      </w:tr>
      <w:tr w:rsidR="0073123B" w:rsidRPr="00F515B6" w14:paraId="073963E5" w14:textId="77777777" w:rsidTr="00B87F40">
        <w:trPr>
          <w:trHeight w:val="288"/>
        </w:trPr>
        <w:tc>
          <w:tcPr>
            <w:tcW w:w="6516" w:type="dxa"/>
            <w:noWrap/>
            <w:hideMark/>
          </w:tcPr>
          <w:p w14:paraId="315D7B3A" w14:textId="77777777" w:rsidR="0073123B" w:rsidRPr="00F515B6" w:rsidRDefault="0073123B" w:rsidP="00B87F40">
            <w:pPr>
              <w:rPr>
                <w:rFonts w:ascii="Times New Roman" w:hAnsi="Times New Roman" w:cs="Times New Roman"/>
                <w:sz w:val="28"/>
                <w:szCs w:val="28"/>
              </w:rPr>
            </w:pPr>
            <w:r w:rsidRPr="00F515B6">
              <w:rPr>
                <w:rFonts w:ascii="Times New Roman" w:hAnsi="Times New Roman" w:cs="Times New Roman"/>
                <w:sz w:val="28"/>
                <w:szCs w:val="28"/>
              </w:rPr>
              <w:t>Межремонтный ресурс двигателя, час</w:t>
            </w:r>
          </w:p>
        </w:tc>
        <w:tc>
          <w:tcPr>
            <w:tcW w:w="882" w:type="dxa"/>
            <w:noWrap/>
            <w:hideMark/>
          </w:tcPr>
          <w:p w14:paraId="6A4D2155" w14:textId="77777777" w:rsidR="0073123B" w:rsidRPr="00F515B6" w:rsidRDefault="0073123B" w:rsidP="00B87F40">
            <w:pPr>
              <w:rPr>
                <w:rFonts w:ascii="Times New Roman" w:hAnsi="Times New Roman" w:cs="Times New Roman"/>
                <w:sz w:val="28"/>
                <w:szCs w:val="28"/>
              </w:rPr>
            </w:pPr>
            <w:r w:rsidRPr="00F515B6">
              <w:rPr>
                <w:rFonts w:ascii="Times New Roman" w:hAnsi="Times New Roman" w:cs="Times New Roman"/>
                <w:sz w:val="28"/>
                <w:szCs w:val="28"/>
              </w:rPr>
              <w:t xml:space="preserve">500 </w:t>
            </w:r>
          </w:p>
        </w:tc>
        <w:tc>
          <w:tcPr>
            <w:tcW w:w="366" w:type="dxa"/>
            <w:noWrap/>
            <w:hideMark/>
          </w:tcPr>
          <w:p w14:paraId="2C049BBD" w14:textId="77777777" w:rsidR="0073123B" w:rsidRPr="00F515B6" w:rsidRDefault="0073123B" w:rsidP="00B87F40">
            <w:pPr>
              <w:rPr>
                <w:rFonts w:ascii="Times New Roman" w:hAnsi="Times New Roman" w:cs="Times New Roman"/>
                <w:sz w:val="28"/>
                <w:szCs w:val="28"/>
              </w:rPr>
            </w:pPr>
            <w:r w:rsidRPr="00F515B6">
              <w:rPr>
                <w:rFonts w:ascii="Times New Roman" w:hAnsi="Times New Roman" w:cs="Times New Roman"/>
                <w:sz w:val="28"/>
                <w:szCs w:val="28"/>
              </w:rPr>
              <w:t> </w:t>
            </w:r>
          </w:p>
        </w:tc>
        <w:tc>
          <w:tcPr>
            <w:tcW w:w="5603" w:type="dxa"/>
            <w:gridSpan w:val="3"/>
            <w:noWrap/>
            <w:hideMark/>
          </w:tcPr>
          <w:p w14:paraId="47D75DAD" w14:textId="77777777" w:rsidR="0073123B" w:rsidRPr="00F515B6" w:rsidRDefault="0073123B" w:rsidP="00B87F40">
            <w:pPr>
              <w:rPr>
                <w:rFonts w:ascii="Times New Roman" w:hAnsi="Times New Roman" w:cs="Times New Roman"/>
                <w:sz w:val="28"/>
                <w:szCs w:val="28"/>
              </w:rPr>
            </w:pPr>
            <w:r w:rsidRPr="00F515B6">
              <w:rPr>
                <w:rFonts w:ascii="Times New Roman" w:hAnsi="Times New Roman" w:cs="Times New Roman"/>
                <w:sz w:val="28"/>
                <w:szCs w:val="28"/>
              </w:rPr>
              <w:t>Стоимость ремонта, тыс.</w:t>
            </w:r>
            <w:r>
              <w:rPr>
                <w:rFonts w:ascii="Times New Roman" w:hAnsi="Times New Roman" w:cs="Times New Roman"/>
                <w:sz w:val="28"/>
                <w:szCs w:val="28"/>
              </w:rPr>
              <w:t xml:space="preserve"> </w:t>
            </w:r>
            <w:r w:rsidRPr="00F515B6">
              <w:rPr>
                <w:rFonts w:ascii="Times New Roman" w:hAnsi="Times New Roman" w:cs="Times New Roman"/>
                <w:sz w:val="28"/>
                <w:szCs w:val="28"/>
              </w:rPr>
              <w:t>р</w:t>
            </w:r>
            <w:r>
              <w:rPr>
                <w:rFonts w:ascii="Times New Roman" w:hAnsi="Times New Roman" w:cs="Times New Roman"/>
                <w:sz w:val="28"/>
                <w:szCs w:val="28"/>
              </w:rPr>
              <w:t>уб.</w:t>
            </w:r>
          </w:p>
        </w:tc>
        <w:tc>
          <w:tcPr>
            <w:tcW w:w="846" w:type="dxa"/>
            <w:noWrap/>
            <w:hideMark/>
          </w:tcPr>
          <w:p w14:paraId="2C31A2A5" w14:textId="77777777" w:rsidR="0073123B" w:rsidRPr="00F515B6" w:rsidRDefault="0073123B" w:rsidP="00B87F40">
            <w:pPr>
              <w:rPr>
                <w:rFonts w:ascii="Times New Roman" w:hAnsi="Times New Roman" w:cs="Times New Roman"/>
                <w:sz w:val="28"/>
                <w:szCs w:val="28"/>
              </w:rPr>
            </w:pPr>
            <w:r w:rsidRPr="00F515B6">
              <w:rPr>
                <w:rFonts w:ascii="Times New Roman" w:hAnsi="Times New Roman" w:cs="Times New Roman"/>
                <w:sz w:val="28"/>
                <w:szCs w:val="28"/>
              </w:rPr>
              <w:t>128 </w:t>
            </w:r>
          </w:p>
        </w:tc>
      </w:tr>
      <w:tr w:rsidR="0073123B" w:rsidRPr="00F515B6" w14:paraId="642AF926" w14:textId="77777777" w:rsidTr="00B87F40">
        <w:trPr>
          <w:trHeight w:val="288"/>
        </w:trPr>
        <w:tc>
          <w:tcPr>
            <w:tcW w:w="6516" w:type="dxa"/>
            <w:noWrap/>
            <w:hideMark/>
          </w:tcPr>
          <w:p w14:paraId="3FB9F466" w14:textId="77777777" w:rsidR="0073123B" w:rsidRPr="00F515B6" w:rsidRDefault="0073123B" w:rsidP="00B87F40">
            <w:pPr>
              <w:rPr>
                <w:rFonts w:ascii="Times New Roman" w:hAnsi="Times New Roman" w:cs="Times New Roman"/>
                <w:sz w:val="28"/>
                <w:szCs w:val="28"/>
              </w:rPr>
            </w:pPr>
            <w:r w:rsidRPr="00F515B6">
              <w:rPr>
                <w:rFonts w:ascii="Times New Roman" w:hAnsi="Times New Roman" w:cs="Times New Roman"/>
                <w:sz w:val="28"/>
                <w:szCs w:val="28"/>
              </w:rPr>
              <w:t>Ресурс АКБ, циклов</w:t>
            </w:r>
          </w:p>
        </w:tc>
        <w:tc>
          <w:tcPr>
            <w:tcW w:w="882" w:type="dxa"/>
            <w:noWrap/>
            <w:hideMark/>
          </w:tcPr>
          <w:p w14:paraId="5BE1CD56" w14:textId="77777777" w:rsidR="0073123B" w:rsidRPr="00F515B6" w:rsidRDefault="0073123B" w:rsidP="00B87F40">
            <w:pPr>
              <w:rPr>
                <w:rFonts w:ascii="Times New Roman" w:hAnsi="Times New Roman" w:cs="Times New Roman"/>
                <w:sz w:val="28"/>
                <w:szCs w:val="28"/>
              </w:rPr>
            </w:pPr>
            <w:r>
              <w:rPr>
                <w:rFonts w:ascii="Times New Roman" w:hAnsi="Times New Roman" w:cs="Times New Roman"/>
                <w:sz w:val="28"/>
                <w:szCs w:val="28"/>
              </w:rPr>
              <w:t>5</w:t>
            </w:r>
            <w:r w:rsidRPr="00F515B6">
              <w:rPr>
                <w:rFonts w:ascii="Times New Roman" w:hAnsi="Times New Roman" w:cs="Times New Roman"/>
                <w:sz w:val="28"/>
                <w:szCs w:val="28"/>
              </w:rPr>
              <w:t xml:space="preserve">00 </w:t>
            </w:r>
          </w:p>
        </w:tc>
        <w:tc>
          <w:tcPr>
            <w:tcW w:w="366" w:type="dxa"/>
            <w:noWrap/>
            <w:hideMark/>
          </w:tcPr>
          <w:p w14:paraId="008F45BF" w14:textId="77777777" w:rsidR="0073123B" w:rsidRPr="00F515B6" w:rsidRDefault="0073123B" w:rsidP="00B87F40">
            <w:pPr>
              <w:rPr>
                <w:rFonts w:ascii="Times New Roman" w:hAnsi="Times New Roman" w:cs="Times New Roman"/>
                <w:sz w:val="28"/>
                <w:szCs w:val="28"/>
              </w:rPr>
            </w:pPr>
            <w:r w:rsidRPr="00F515B6">
              <w:rPr>
                <w:rFonts w:ascii="Times New Roman" w:hAnsi="Times New Roman" w:cs="Times New Roman"/>
                <w:sz w:val="28"/>
                <w:szCs w:val="28"/>
              </w:rPr>
              <w:t> </w:t>
            </w:r>
          </w:p>
        </w:tc>
        <w:tc>
          <w:tcPr>
            <w:tcW w:w="5133" w:type="dxa"/>
            <w:gridSpan w:val="2"/>
            <w:noWrap/>
            <w:hideMark/>
          </w:tcPr>
          <w:p w14:paraId="13735A46" w14:textId="77777777" w:rsidR="0073123B" w:rsidRPr="00F515B6" w:rsidRDefault="0073123B" w:rsidP="00B87F40">
            <w:pPr>
              <w:rPr>
                <w:rFonts w:ascii="Times New Roman" w:hAnsi="Times New Roman" w:cs="Times New Roman"/>
                <w:sz w:val="28"/>
                <w:szCs w:val="28"/>
              </w:rPr>
            </w:pPr>
            <w:r w:rsidRPr="00F515B6">
              <w:rPr>
                <w:rFonts w:ascii="Times New Roman" w:hAnsi="Times New Roman" w:cs="Times New Roman"/>
                <w:sz w:val="28"/>
                <w:szCs w:val="28"/>
              </w:rPr>
              <w:t>Ресурс АКБ, час</w:t>
            </w:r>
          </w:p>
        </w:tc>
        <w:tc>
          <w:tcPr>
            <w:tcW w:w="470" w:type="dxa"/>
            <w:noWrap/>
            <w:hideMark/>
          </w:tcPr>
          <w:p w14:paraId="4B5AF783" w14:textId="77777777" w:rsidR="0073123B" w:rsidRPr="00F515B6" w:rsidRDefault="0073123B" w:rsidP="00B87F40">
            <w:pPr>
              <w:rPr>
                <w:rFonts w:ascii="Times New Roman" w:hAnsi="Times New Roman" w:cs="Times New Roman"/>
                <w:sz w:val="28"/>
                <w:szCs w:val="28"/>
              </w:rPr>
            </w:pPr>
            <w:r w:rsidRPr="00F515B6">
              <w:rPr>
                <w:rFonts w:ascii="Times New Roman" w:hAnsi="Times New Roman" w:cs="Times New Roman"/>
                <w:sz w:val="28"/>
                <w:szCs w:val="28"/>
              </w:rPr>
              <w:t> </w:t>
            </w:r>
          </w:p>
        </w:tc>
        <w:tc>
          <w:tcPr>
            <w:tcW w:w="846" w:type="dxa"/>
            <w:noWrap/>
            <w:hideMark/>
          </w:tcPr>
          <w:p w14:paraId="7BD637E3" w14:textId="77777777" w:rsidR="0073123B" w:rsidRPr="00F515B6" w:rsidRDefault="0073123B" w:rsidP="00B87F40">
            <w:pPr>
              <w:rPr>
                <w:rFonts w:ascii="Times New Roman" w:hAnsi="Times New Roman" w:cs="Times New Roman"/>
                <w:sz w:val="28"/>
                <w:szCs w:val="28"/>
              </w:rPr>
            </w:pPr>
            <w:r>
              <w:rPr>
                <w:rFonts w:ascii="Times New Roman" w:hAnsi="Times New Roman" w:cs="Times New Roman"/>
                <w:sz w:val="28"/>
                <w:szCs w:val="28"/>
              </w:rPr>
              <w:t>87,5</w:t>
            </w:r>
            <w:r w:rsidRPr="00F515B6">
              <w:rPr>
                <w:rFonts w:ascii="Times New Roman" w:hAnsi="Times New Roman" w:cs="Times New Roman"/>
                <w:sz w:val="28"/>
                <w:szCs w:val="28"/>
              </w:rPr>
              <w:t xml:space="preserve"> </w:t>
            </w:r>
          </w:p>
        </w:tc>
      </w:tr>
      <w:tr w:rsidR="0073123B" w:rsidRPr="00F515B6" w14:paraId="278AB983" w14:textId="77777777" w:rsidTr="00B87F40">
        <w:trPr>
          <w:trHeight w:val="288"/>
        </w:trPr>
        <w:tc>
          <w:tcPr>
            <w:tcW w:w="6516" w:type="dxa"/>
            <w:noWrap/>
            <w:hideMark/>
          </w:tcPr>
          <w:p w14:paraId="5FA5000B" w14:textId="77777777" w:rsidR="0073123B" w:rsidRPr="00F515B6" w:rsidRDefault="0073123B" w:rsidP="00B87F40">
            <w:pPr>
              <w:rPr>
                <w:rFonts w:ascii="Times New Roman" w:hAnsi="Times New Roman" w:cs="Times New Roman"/>
                <w:sz w:val="28"/>
                <w:szCs w:val="28"/>
              </w:rPr>
            </w:pPr>
            <w:r w:rsidRPr="00F515B6">
              <w:rPr>
                <w:rFonts w:ascii="Times New Roman" w:hAnsi="Times New Roman" w:cs="Times New Roman"/>
                <w:sz w:val="28"/>
                <w:szCs w:val="28"/>
              </w:rPr>
              <w:t> </w:t>
            </w:r>
          </w:p>
        </w:tc>
        <w:tc>
          <w:tcPr>
            <w:tcW w:w="882" w:type="dxa"/>
            <w:noWrap/>
            <w:hideMark/>
          </w:tcPr>
          <w:p w14:paraId="57FF8CA6" w14:textId="77777777" w:rsidR="0073123B" w:rsidRPr="00F515B6" w:rsidRDefault="0073123B" w:rsidP="00B87F40">
            <w:pPr>
              <w:rPr>
                <w:rFonts w:ascii="Times New Roman" w:hAnsi="Times New Roman" w:cs="Times New Roman"/>
                <w:sz w:val="28"/>
                <w:szCs w:val="28"/>
              </w:rPr>
            </w:pPr>
            <w:r w:rsidRPr="00F515B6">
              <w:rPr>
                <w:rFonts w:ascii="Times New Roman" w:hAnsi="Times New Roman" w:cs="Times New Roman"/>
                <w:sz w:val="28"/>
                <w:szCs w:val="28"/>
              </w:rPr>
              <w:t> </w:t>
            </w:r>
          </w:p>
        </w:tc>
        <w:tc>
          <w:tcPr>
            <w:tcW w:w="366" w:type="dxa"/>
            <w:noWrap/>
            <w:hideMark/>
          </w:tcPr>
          <w:p w14:paraId="01C3904E" w14:textId="77777777" w:rsidR="0073123B" w:rsidRPr="00F515B6" w:rsidRDefault="0073123B" w:rsidP="00B87F40">
            <w:pPr>
              <w:rPr>
                <w:rFonts w:ascii="Times New Roman" w:hAnsi="Times New Roman" w:cs="Times New Roman"/>
                <w:sz w:val="28"/>
                <w:szCs w:val="28"/>
              </w:rPr>
            </w:pPr>
            <w:r w:rsidRPr="00F515B6">
              <w:rPr>
                <w:rFonts w:ascii="Times New Roman" w:hAnsi="Times New Roman" w:cs="Times New Roman"/>
                <w:sz w:val="28"/>
                <w:szCs w:val="28"/>
              </w:rPr>
              <w:t> </w:t>
            </w:r>
          </w:p>
        </w:tc>
        <w:tc>
          <w:tcPr>
            <w:tcW w:w="5603" w:type="dxa"/>
            <w:gridSpan w:val="3"/>
            <w:noWrap/>
            <w:hideMark/>
          </w:tcPr>
          <w:p w14:paraId="4683A533" w14:textId="77777777" w:rsidR="0073123B" w:rsidRPr="00F515B6" w:rsidRDefault="0073123B" w:rsidP="00B87F40">
            <w:pPr>
              <w:rPr>
                <w:rFonts w:ascii="Times New Roman" w:hAnsi="Times New Roman" w:cs="Times New Roman"/>
                <w:sz w:val="28"/>
                <w:szCs w:val="28"/>
              </w:rPr>
            </w:pPr>
            <w:r w:rsidRPr="00F515B6">
              <w:rPr>
                <w:rFonts w:ascii="Times New Roman" w:hAnsi="Times New Roman" w:cs="Times New Roman"/>
                <w:sz w:val="28"/>
                <w:szCs w:val="28"/>
              </w:rPr>
              <w:t>Стоимость замены АКБ, тыс.</w:t>
            </w:r>
            <w:r>
              <w:rPr>
                <w:rFonts w:ascii="Times New Roman" w:hAnsi="Times New Roman" w:cs="Times New Roman"/>
                <w:sz w:val="28"/>
                <w:szCs w:val="28"/>
              </w:rPr>
              <w:t xml:space="preserve"> </w:t>
            </w:r>
            <w:r w:rsidRPr="00F515B6">
              <w:rPr>
                <w:rFonts w:ascii="Times New Roman" w:hAnsi="Times New Roman" w:cs="Times New Roman"/>
                <w:sz w:val="28"/>
                <w:szCs w:val="28"/>
              </w:rPr>
              <w:t>р</w:t>
            </w:r>
            <w:r>
              <w:rPr>
                <w:rFonts w:ascii="Times New Roman" w:hAnsi="Times New Roman" w:cs="Times New Roman"/>
                <w:sz w:val="28"/>
                <w:szCs w:val="28"/>
              </w:rPr>
              <w:t>уб.</w:t>
            </w:r>
          </w:p>
        </w:tc>
        <w:tc>
          <w:tcPr>
            <w:tcW w:w="846" w:type="dxa"/>
            <w:noWrap/>
            <w:hideMark/>
          </w:tcPr>
          <w:p w14:paraId="43657D75" w14:textId="77777777" w:rsidR="0073123B" w:rsidRPr="00F515B6" w:rsidRDefault="0073123B" w:rsidP="00B87F40">
            <w:pPr>
              <w:rPr>
                <w:rFonts w:ascii="Times New Roman" w:hAnsi="Times New Roman" w:cs="Times New Roman"/>
                <w:sz w:val="28"/>
                <w:szCs w:val="28"/>
              </w:rPr>
            </w:pPr>
            <w:r w:rsidRPr="00F515B6">
              <w:rPr>
                <w:rFonts w:ascii="Times New Roman" w:hAnsi="Times New Roman" w:cs="Times New Roman"/>
                <w:sz w:val="28"/>
                <w:szCs w:val="28"/>
              </w:rPr>
              <w:t xml:space="preserve">5,00 </w:t>
            </w:r>
          </w:p>
        </w:tc>
      </w:tr>
      <w:tr w:rsidR="0073123B" w:rsidRPr="00F515B6" w14:paraId="2505BF15" w14:textId="77777777" w:rsidTr="00B87F40">
        <w:trPr>
          <w:trHeight w:val="288"/>
        </w:trPr>
        <w:tc>
          <w:tcPr>
            <w:tcW w:w="6516" w:type="dxa"/>
            <w:noWrap/>
          </w:tcPr>
          <w:p w14:paraId="0FFB9F6C" w14:textId="77777777" w:rsidR="0073123B" w:rsidRPr="00F515B6" w:rsidRDefault="0073123B" w:rsidP="00B87F40">
            <w:pPr>
              <w:rPr>
                <w:rFonts w:ascii="Times New Roman" w:hAnsi="Times New Roman" w:cs="Times New Roman"/>
                <w:sz w:val="28"/>
                <w:szCs w:val="28"/>
              </w:rPr>
            </w:pPr>
          </w:p>
        </w:tc>
        <w:tc>
          <w:tcPr>
            <w:tcW w:w="882" w:type="dxa"/>
            <w:noWrap/>
          </w:tcPr>
          <w:p w14:paraId="431FBAFD" w14:textId="77777777" w:rsidR="0073123B" w:rsidRPr="00F515B6" w:rsidRDefault="0073123B" w:rsidP="00B87F40">
            <w:pPr>
              <w:rPr>
                <w:rFonts w:ascii="Times New Roman" w:hAnsi="Times New Roman" w:cs="Times New Roman"/>
                <w:sz w:val="28"/>
                <w:szCs w:val="28"/>
              </w:rPr>
            </w:pPr>
          </w:p>
        </w:tc>
        <w:tc>
          <w:tcPr>
            <w:tcW w:w="366" w:type="dxa"/>
            <w:noWrap/>
          </w:tcPr>
          <w:p w14:paraId="33556410" w14:textId="77777777" w:rsidR="0073123B" w:rsidRPr="00F515B6" w:rsidRDefault="0073123B" w:rsidP="00B87F40">
            <w:pPr>
              <w:rPr>
                <w:rFonts w:ascii="Times New Roman" w:hAnsi="Times New Roman" w:cs="Times New Roman"/>
                <w:sz w:val="28"/>
                <w:szCs w:val="28"/>
              </w:rPr>
            </w:pPr>
          </w:p>
        </w:tc>
        <w:tc>
          <w:tcPr>
            <w:tcW w:w="5603" w:type="dxa"/>
            <w:gridSpan w:val="3"/>
            <w:noWrap/>
          </w:tcPr>
          <w:p w14:paraId="6DEC7FB8" w14:textId="77777777" w:rsidR="0073123B" w:rsidRPr="00F515B6" w:rsidRDefault="0073123B" w:rsidP="00B87F40">
            <w:pPr>
              <w:rPr>
                <w:rFonts w:ascii="Times New Roman" w:hAnsi="Times New Roman" w:cs="Times New Roman"/>
                <w:sz w:val="28"/>
                <w:szCs w:val="28"/>
              </w:rPr>
            </w:pPr>
          </w:p>
        </w:tc>
        <w:tc>
          <w:tcPr>
            <w:tcW w:w="846" w:type="dxa"/>
            <w:noWrap/>
          </w:tcPr>
          <w:p w14:paraId="24ECA1BE" w14:textId="77777777" w:rsidR="0073123B" w:rsidRPr="00F515B6" w:rsidRDefault="0073123B" w:rsidP="00B87F40">
            <w:pPr>
              <w:rPr>
                <w:rFonts w:ascii="Times New Roman" w:hAnsi="Times New Roman" w:cs="Times New Roman"/>
                <w:sz w:val="28"/>
                <w:szCs w:val="28"/>
              </w:rPr>
            </w:pPr>
          </w:p>
        </w:tc>
      </w:tr>
      <w:tr w:rsidR="0073123B" w:rsidRPr="00F515B6" w14:paraId="53A3C392" w14:textId="77777777" w:rsidTr="00B87F40">
        <w:trPr>
          <w:trHeight w:val="288"/>
        </w:trPr>
        <w:tc>
          <w:tcPr>
            <w:tcW w:w="6516" w:type="dxa"/>
            <w:noWrap/>
            <w:hideMark/>
          </w:tcPr>
          <w:p w14:paraId="68803FED" w14:textId="77777777" w:rsidR="0073123B" w:rsidRPr="00F515B6" w:rsidRDefault="0073123B" w:rsidP="00B87F40">
            <w:pPr>
              <w:rPr>
                <w:rFonts w:ascii="Times New Roman" w:hAnsi="Times New Roman" w:cs="Times New Roman"/>
                <w:sz w:val="28"/>
                <w:szCs w:val="28"/>
              </w:rPr>
            </w:pPr>
            <w:r w:rsidRPr="00F515B6">
              <w:rPr>
                <w:rFonts w:ascii="Times New Roman" w:hAnsi="Times New Roman" w:cs="Times New Roman"/>
                <w:sz w:val="28"/>
                <w:szCs w:val="28"/>
              </w:rPr>
              <w:t>Периодическое оперативное обслуживание:</w:t>
            </w:r>
          </w:p>
        </w:tc>
        <w:tc>
          <w:tcPr>
            <w:tcW w:w="882" w:type="dxa"/>
            <w:noWrap/>
            <w:hideMark/>
          </w:tcPr>
          <w:p w14:paraId="1B2142E3" w14:textId="77777777" w:rsidR="0073123B" w:rsidRPr="00F515B6" w:rsidRDefault="0073123B" w:rsidP="00B87F40">
            <w:pPr>
              <w:rPr>
                <w:rFonts w:ascii="Times New Roman" w:hAnsi="Times New Roman" w:cs="Times New Roman"/>
                <w:sz w:val="28"/>
                <w:szCs w:val="28"/>
              </w:rPr>
            </w:pPr>
            <w:r w:rsidRPr="00F515B6">
              <w:rPr>
                <w:rFonts w:ascii="Times New Roman" w:hAnsi="Times New Roman" w:cs="Times New Roman"/>
                <w:sz w:val="28"/>
                <w:szCs w:val="28"/>
              </w:rPr>
              <w:t> </w:t>
            </w:r>
          </w:p>
        </w:tc>
        <w:tc>
          <w:tcPr>
            <w:tcW w:w="366" w:type="dxa"/>
            <w:noWrap/>
            <w:hideMark/>
          </w:tcPr>
          <w:p w14:paraId="660FC57F" w14:textId="77777777" w:rsidR="0073123B" w:rsidRPr="00F515B6" w:rsidRDefault="0073123B" w:rsidP="00B87F40">
            <w:pPr>
              <w:rPr>
                <w:rFonts w:ascii="Times New Roman" w:hAnsi="Times New Roman" w:cs="Times New Roman"/>
                <w:sz w:val="28"/>
                <w:szCs w:val="28"/>
              </w:rPr>
            </w:pPr>
            <w:r w:rsidRPr="00F515B6">
              <w:rPr>
                <w:rFonts w:ascii="Times New Roman" w:hAnsi="Times New Roman" w:cs="Times New Roman"/>
                <w:sz w:val="28"/>
                <w:szCs w:val="28"/>
              </w:rPr>
              <w:t> </w:t>
            </w:r>
          </w:p>
        </w:tc>
        <w:tc>
          <w:tcPr>
            <w:tcW w:w="4847" w:type="dxa"/>
            <w:noWrap/>
            <w:hideMark/>
          </w:tcPr>
          <w:p w14:paraId="06187A79" w14:textId="77777777" w:rsidR="0073123B" w:rsidRPr="00F515B6" w:rsidRDefault="0073123B" w:rsidP="00B87F40">
            <w:pPr>
              <w:rPr>
                <w:rFonts w:ascii="Times New Roman" w:hAnsi="Times New Roman" w:cs="Times New Roman"/>
                <w:sz w:val="28"/>
                <w:szCs w:val="28"/>
              </w:rPr>
            </w:pPr>
            <w:r w:rsidRPr="00F515B6">
              <w:rPr>
                <w:rFonts w:ascii="Times New Roman" w:hAnsi="Times New Roman" w:cs="Times New Roman"/>
                <w:sz w:val="28"/>
                <w:szCs w:val="28"/>
              </w:rPr>
              <w:t> </w:t>
            </w:r>
          </w:p>
        </w:tc>
        <w:tc>
          <w:tcPr>
            <w:tcW w:w="286" w:type="dxa"/>
            <w:noWrap/>
            <w:hideMark/>
          </w:tcPr>
          <w:p w14:paraId="741F258F" w14:textId="77777777" w:rsidR="0073123B" w:rsidRPr="00F515B6" w:rsidRDefault="0073123B" w:rsidP="00B87F40">
            <w:pPr>
              <w:rPr>
                <w:rFonts w:ascii="Times New Roman" w:hAnsi="Times New Roman" w:cs="Times New Roman"/>
                <w:sz w:val="28"/>
                <w:szCs w:val="28"/>
              </w:rPr>
            </w:pPr>
            <w:r w:rsidRPr="00F515B6">
              <w:rPr>
                <w:rFonts w:ascii="Times New Roman" w:hAnsi="Times New Roman" w:cs="Times New Roman"/>
                <w:sz w:val="28"/>
                <w:szCs w:val="28"/>
              </w:rPr>
              <w:t> </w:t>
            </w:r>
          </w:p>
        </w:tc>
        <w:tc>
          <w:tcPr>
            <w:tcW w:w="470" w:type="dxa"/>
            <w:noWrap/>
            <w:hideMark/>
          </w:tcPr>
          <w:p w14:paraId="69F0C23A" w14:textId="77777777" w:rsidR="0073123B" w:rsidRPr="00F515B6" w:rsidRDefault="0073123B" w:rsidP="00B87F40">
            <w:pPr>
              <w:rPr>
                <w:rFonts w:ascii="Times New Roman" w:hAnsi="Times New Roman" w:cs="Times New Roman"/>
                <w:sz w:val="28"/>
                <w:szCs w:val="28"/>
              </w:rPr>
            </w:pPr>
            <w:r w:rsidRPr="00F515B6">
              <w:rPr>
                <w:rFonts w:ascii="Times New Roman" w:hAnsi="Times New Roman" w:cs="Times New Roman"/>
                <w:sz w:val="28"/>
                <w:szCs w:val="28"/>
              </w:rPr>
              <w:t> </w:t>
            </w:r>
          </w:p>
        </w:tc>
        <w:tc>
          <w:tcPr>
            <w:tcW w:w="846" w:type="dxa"/>
            <w:noWrap/>
            <w:hideMark/>
          </w:tcPr>
          <w:p w14:paraId="54581ED5" w14:textId="77777777" w:rsidR="0073123B" w:rsidRPr="00F515B6" w:rsidRDefault="0073123B" w:rsidP="00B87F40">
            <w:pPr>
              <w:rPr>
                <w:rFonts w:ascii="Times New Roman" w:hAnsi="Times New Roman" w:cs="Times New Roman"/>
                <w:b/>
                <w:bCs/>
                <w:sz w:val="28"/>
                <w:szCs w:val="28"/>
              </w:rPr>
            </w:pPr>
            <w:r w:rsidRPr="00F515B6">
              <w:rPr>
                <w:rFonts w:ascii="Times New Roman" w:hAnsi="Times New Roman" w:cs="Times New Roman"/>
                <w:b/>
                <w:bCs/>
                <w:sz w:val="28"/>
                <w:szCs w:val="28"/>
              </w:rPr>
              <w:t> </w:t>
            </w:r>
          </w:p>
        </w:tc>
      </w:tr>
      <w:tr w:rsidR="0073123B" w:rsidRPr="00F515B6" w14:paraId="275C32FD" w14:textId="77777777" w:rsidTr="00B87F40">
        <w:trPr>
          <w:trHeight w:val="288"/>
        </w:trPr>
        <w:tc>
          <w:tcPr>
            <w:tcW w:w="6516" w:type="dxa"/>
            <w:hideMark/>
          </w:tcPr>
          <w:p w14:paraId="4C928AFC" w14:textId="77777777" w:rsidR="0073123B" w:rsidRPr="00F515B6" w:rsidRDefault="0073123B" w:rsidP="00B87F40">
            <w:pPr>
              <w:rPr>
                <w:rFonts w:ascii="Times New Roman" w:hAnsi="Times New Roman" w:cs="Times New Roman"/>
                <w:sz w:val="28"/>
                <w:szCs w:val="28"/>
              </w:rPr>
            </w:pPr>
            <w:r w:rsidRPr="00AE39A4">
              <w:rPr>
                <w:rFonts w:ascii="Times New Roman" w:hAnsi="Times New Roman" w:cs="Times New Roman"/>
                <w:sz w:val="28"/>
                <w:szCs w:val="28"/>
              </w:rPr>
              <w:t>Техническое обслуживание</w:t>
            </w:r>
            <w:r w:rsidRPr="00F515B6">
              <w:rPr>
                <w:rFonts w:ascii="Times New Roman" w:hAnsi="Times New Roman" w:cs="Times New Roman"/>
                <w:sz w:val="28"/>
                <w:szCs w:val="28"/>
              </w:rPr>
              <w:t>, час</w:t>
            </w:r>
          </w:p>
        </w:tc>
        <w:tc>
          <w:tcPr>
            <w:tcW w:w="882" w:type="dxa"/>
            <w:noWrap/>
            <w:hideMark/>
          </w:tcPr>
          <w:p w14:paraId="2CEAC24F" w14:textId="77777777" w:rsidR="0073123B" w:rsidRPr="00F515B6" w:rsidRDefault="0073123B" w:rsidP="00B87F40">
            <w:pPr>
              <w:rPr>
                <w:rFonts w:ascii="Times New Roman" w:hAnsi="Times New Roman" w:cs="Times New Roman"/>
                <w:sz w:val="28"/>
                <w:szCs w:val="28"/>
              </w:rPr>
            </w:pPr>
            <w:r>
              <w:rPr>
                <w:rFonts w:ascii="Times New Roman" w:hAnsi="Times New Roman" w:cs="Times New Roman"/>
                <w:sz w:val="28"/>
                <w:szCs w:val="28"/>
              </w:rPr>
              <w:t>50</w:t>
            </w:r>
            <w:r w:rsidRPr="00F515B6">
              <w:rPr>
                <w:rFonts w:ascii="Times New Roman" w:hAnsi="Times New Roman" w:cs="Times New Roman"/>
                <w:sz w:val="28"/>
                <w:szCs w:val="28"/>
              </w:rPr>
              <w:t xml:space="preserve">,0 </w:t>
            </w:r>
          </w:p>
        </w:tc>
        <w:tc>
          <w:tcPr>
            <w:tcW w:w="366" w:type="dxa"/>
            <w:noWrap/>
          </w:tcPr>
          <w:p w14:paraId="452D2598" w14:textId="77777777" w:rsidR="0073123B" w:rsidRPr="00F515B6" w:rsidRDefault="0073123B" w:rsidP="00B87F40">
            <w:pPr>
              <w:rPr>
                <w:rFonts w:ascii="Times New Roman" w:hAnsi="Times New Roman" w:cs="Times New Roman"/>
                <w:sz w:val="28"/>
                <w:szCs w:val="28"/>
              </w:rPr>
            </w:pPr>
          </w:p>
        </w:tc>
        <w:tc>
          <w:tcPr>
            <w:tcW w:w="5603" w:type="dxa"/>
            <w:gridSpan w:val="3"/>
            <w:noWrap/>
            <w:hideMark/>
          </w:tcPr>
          <w:p w14:paraId="70080A56" w14:textId="77777777" w:rsidR="0073123B" w:rsidRPr="00F515B6" w:rsidRDefault="0073123B" w:rsidP="00B87F40">
            <w:pPr>
              <w:rPr>
                <w:rFonts w:ascii="Times New Roman" w:hAnsi="Times New Roman" w:cs="Times New Roman"/>
                <w:sz w:val="28"/>
                <w:szCs w:val="28"/>
              </w:rPr>
            </w:pPr>
            <w:r w:rsidRPr="00F515B6">
              <w:rPr>
                <w:rFonts w:ascii="Times New Roman" w:hAnsi="Times New Roman" w:cs="Times New Roman"/>
                <w:sz w:val="28"/>
                <w:szCs w:val="28"/>
              </w:rPr>
              <w:t>Стоимость обслуживания, тыс.</w:t>
            </w:r>
            <w:r>
              <w:rPr>
                <w:rFonts w:ascii="Times New Roman" w:hAnsi="Times New Roman" w:cs="Times New Roman"/>
                <w:sz w:val="28"/>
                <w:szCs w:val="28"/>
              </w:rPr>
              <w:t xml:space="preserve"> </w:t>
            </w:r>
            <w:r w:rsidRPr="00F515B6">
              <w:rPr>
                <w:rFonts w:ascii="Times New Roman" w:hAnsi="Times New Roman" w:cs="Times New Roman"/>
                <w:sz w:val="28"/>
                <w:szCs w:val="28"/>
              </w:rPr>
              <w:t>р</w:t>
            </w:r>
            <w:r>
              <w:rPr>
                <w:rFonts w:ascii="Times New Roman" w:hAnsi="Times New Roman" w:cs="Times New Roman"/>
                <w:sz w:val="28"/>
                <w:szCs w:val="28"/>
              </w:rPr>
              <w:t>уб.</w:t>
            </w:r>
          </w:p>
        </w:tc>
        <w:tc>
          <w:tcPr>
            <w:tcW w:w="846" w:type="dxa"/>
            <w:noWrap/>
            <w:hideMark/>
          </w:tcPr>
          <w:p w14:paraId="7F818870" w14:textId="77777777" w:rsidR="0073123B" w:rsidRPr="00F515B6" w:rsidRDefault="0073123B" w:rsidP="00B87F40">
            <w:pPr>
              <w:rPr>
                <w:rFonts w:ascii="Times New Roman" w:hAnsi="Times New Roman" w:cs="Times New Roman"/>
                <w:b/>
                <w:bCs/>
                <w:sz w:val="28"/>
                <w:szCs w:val="28"/>
              </w:rPr>
            </w:pPr>
            <w:r w:rsidRPr="00F515B6">
              <w:rPr>
                <w:rFonts w:ascii="Times New Roman" w:hAnsi="Times New Roman" w:cs="Times New Roman"/>
                <w:sz w:val="28"/>
                <w:szCs w:val="28"/>
              </w:rPr>
              <w:t xml:space="preserve">10 </w:t>
            </w:r>
          </w:p>
        </w:tc>
      </w:tr>
      <w:tr w:rsidR="0073123B" w:rsidRPr="00F515B6" w14:paraId="40AC55BE" w14:textId="77777777" w:rsidTr="00B87F40">
        <w:trPr>
          <w:trHeight w:val="288"/>
        </w:trPr>
        <w:tc>
          <w:tcPr>
            <w:tcW w:w="6516" w:type="dxa"/>
            <w:hideMark/>
          </w:tcPr>
          <w:p w14:paraId="171CE8F5" w14:textId="77777777" w:rsidR="0073123B" w:rsidRPr="00F515B6" w:rsidRDefault="0073123B" w:rsidP="00B87F40">
            <w:pPr>
              <w:rPr>
                <w:rFonts w:ascii="Times New Roman" w:hAnsi="Times New Roman" w:cs="Times New Roman"/>
                <w:sz w:val="28"/>
                <w:szCs w:val="28"/>
              </w:rPr>
            </w:pPr>
            <w:r>
              <w:rPr>
                <w:rFonts w:ascii="Times New Roman" w:hAnsi="Times New Roman" w:cs="Times New Roman"/>
                <w:sz w:val="28"/>
                <w:szCs w:val="28"/>
              </w:rPr>
              <w:t>Замена АКБ</w:t>
            </w:r>
            <w:r w:rsidRPr="00F515B6">
              <w:rPr>
                <w:rFonts w:ascii="Times New Roman" w:hAnsi="Times New Roman" w:cs="Times New Roman"/>
                <w:sz w:val="28"/>
                <w:szCs w:val="28"/>
              </w:rPr>
              <w:t>, час</w:t>
            </w:r>
          </w:p>
        </w:tc>
        <w:tc>
          <w:tcPr>
            <w:tcW w:w="882" w:type="dxa"/>
            <w:noWrap/>
            <w:hideMark/>
          </w:tcPr>
          <w:p w14:paraId="4B21B8B3" w14:textId="77777777" w:rsidR="0073123B" w:rsidRPr="00F515B6" w:rsidRDefault="0073123B" w:rsidP="00B87F40">
            <w:pPr>
              <w:rPr>
                <w:rFonts w:ascii="Times New Roman" w:hAnsi="Times New Roman" w:cs="Times New Roman"/>
                <w:sz w:val="28"/>
                <w:szCs w:val="28"/>
              </w:rPr>
            </w:pPr>
            <w:r>
              <w:rPr>
                <w:rFonts w:ascii="Times New Roman" w:hAnsi="Times New Roman" w:cs="Times New Roman"/>
                <w:sz w:val="28"/>
                <w:szCs w:val="28"/>
              </w:rPr>
              <w:t>87,5</w:t>
            </w:r>
            <w:r w:rsidRPr="00F515B6">
              <w:rPr>
                <w:rFonts w:ascii="Times New Roman" w:hAnsi="Times New Roman" w:cs="Times New Roman"/>
                <w:sz w:val="28"/>
                <w:szCs w:val="28"/>
              </w:rPr>
              <w:t xml:space="preserve"> </w:t>
            </w:r>
          </w:p>
        </w:tc>
        <w:tc>
          <w:tcPr>
            <w:tcW w:w="366" w:type="dxa"/>
            <w:noWrap/>
          </w:tcPr>
          <w:p w14:paraId="67B77F9F" w14:textId="77777777" w:rsidR="0073123B" w:rsidRPr="00F515B6" w:rsidRDefault="0073123B" w:rsidP="00B87F40">
            <w:pPr>
              <w:rPr>
                <w:rFonts w:ascii="Times New Roman" w:hAnsi="Times New Roman" w:cs="Times New Roman"/>
                <w:sz w:val="28"/>
                <w:szCs w:val="28"/>
              </w:rPr>
            </w:pPr>
          </w:p>
        </w:tc>
        <w:tc>
          <w:tcPr>
            <w:tcW w:w="5603" w:type="dxa"/>
            <w:gridSpan w:val="3"/>
            <w:noWrap/>
            <w:hideMark/>
          </w:tcPr>
          <w:p w14:paraId="05A7D361" w14:textId="77777777" w:rsidR="0073123B" w:rsidRPr="00F515B6" w:rsidRDefault="0073123B" w:rsidP="00B87F40">
            <w:pPr>
              <w:rPr>
                <w:rFonts w:ascii="Times New Roman" w:hAnsi="Times New Roman" w:cs="Times New Roman"/>
                <w:sz w:val="28"/>
                <w:szCs w:val="28"/>
              </w:rPr>
            </w:pPr>
            <w:r w:rsidRPr="00F515B6">
              <w:rPr>
                <w:rFonts w:ascii="Times New Roman" w:hAnsi="Times New Roman" w:cs="Times New Roman"/>
                <w:sz w:val="28"/>
                <w:szCs w:val="28"/>
              </w:rPr>
              <w:t>Стоимость обслуживания, тыс.</w:t>
            </w:r>
            <w:r>
              <w:rPr>
                <w:rFonts w:ascii="Times New Roman" w:hAnsi="Times New Roman" w:cs="Times New Roman"/>
                <w:sz w:val="28"/>
                <w:szCs w:val="28"/>
              </w:rPr>
              <w:t xml:space="preserve"> </w:t>
            </w:r>
            <w:r w:rsidRPr="00F515B6">
              <w:rPr>
                <w:rFonts w:ascii="Times New Roman" w:hAnsi="Times New Roman" w:cs="Times New Roman"/>
                <w:sz w:val="28"/>
                <w:szCs w:val="28"/>
              </w:rPr>
              <w:t>р</w:t>
            </w:r>
            <w:r>
              <w:rPr>
                <w:rFonts w:ascii="Times New Roman" w:hAnsi="Times New Roman" w:cs="Times New Roman"/>
                <w:sz w:val="28"/>
                <w:szCs w:val="28"/>
              </w:rPr>
              <w:t>уб.</w:t>
            </w:r>
          </w:p>
        </w:tc>
        <w:tc>
          <w:tcPr>
            <w:tcW w:w="846" w:type="dxa"/>
            <w:noWrap/>
            <w:hideMark/>
          </w:tcPr>
          <w:p w14:paraId="1264D0D6" w14:textId="77777777" w:rsidR="0073123B" w:rsidRPr="00F515B6" w:rsidRDefault="0073123B" w:rsidP="00B87F40">
            <w:pPr>
              <w:rPr>
                <w:rFonts w:ascii="Times New Roman" w:hAnsi="Times New Roman" w:cs="Times New Roman"/>
                <w:b/>
                <w:bCs/>
                <w:sz w:val="28"/>
                <w:szCs w:val="28"/>
              </w:rPr>
            </w:pPr>
            <w:r>
              <w:rPr>
                <w:rFonts w:ascii="Times New Roman" w:hAnsi="Times New Roman" w:cs="Times New Roman"/>
                <w:sz w:val="28"/>
                <w:szCs w:val="28"/>
              </w:rPr>
              <w:t>5,00</w:t>
            </w:r>
            <w:r w:rsidRPr="00F515B6">
              <w:rPr>
                <w:rFonts w:ascii="Times New Roman" w:hAnsi="Times New Roman" w:cs="Times New Roman"/>
                <w:sz w:val="28"/>
                <w:szCs w:val="28"/>
              </w:rPr>
              <w:t xml:space="preserve"> </w:t>
            </w:r>
          </w:p>
        </w:tc>
      </w:tr>
      <w:tr w:rsidR="0073123B" w:rsidRPr="00F515B6" w14:paraId="039C4F1F" w14:textId="77777777" w:rsidTr="00B87F40">
        <w:trPr>
          <w:trHeight w:val="288"/>
        </w:trPr>
        <w:tc>
          <w:tcPr>
            <w:tcW w:w="6516" w:type="dxa"/>
            <w:noWrap/>
            <w:hideMark/>
          </w:tcPr>
          <w:p w14:paraId="2E62361D" w14:textId="77777777" w:rsidR="0073123B" w:rsidRPr="00F515B6" w:rsidRDefault="0073123B" w:rsidP="00B87F40">
            <w:pPr>
              <w:rPr>
                <w:rFonts w:ascii="Times New Roman" w:hAnsi="Times New Roman" w:cs="Times New Roman"/>
                <w:sz w:val="28"/>
                <w:szCs w:val="28"/>
              </w:rPr>
            </w:pPr>
            <w:r w:rsidRPr="00F515B6">
              <w:rPr>
                <w:rFonts w:ascii="Times New Roman" w:hAnsi="Times New Roman" w:cs="Times New Roman"/>
                <w:sz w:val="28"/>
                <w:szCs w:val="28"/>
              </w:rPr>
              <w:t>Стоимость ПАК, тыс.</w:t>
            </w:r>
            <w:r>
              <w:rPr>
                <w:rFonts w:ascii="Times New Roman" w:hAnsi="Times New Roman" w:cs="Times New Roman"/>
                <w:sz w:val="28"/>
                <w:szCs w:val="28"/>
              </w:rPr>
              <w:t xml:space="preserve"> </w:t>
            </w:r>
            <w:r w:rsidRPr="00F515B6">
              <w:rPr>
                <w:rFonts w:ascii="Times New Roman" w:hAnsi="Times New Roman" w:cs="Times New Roman"/>
                <w:sz w:val="28"/>
                <w:szCs w:val="28"/>
              </w:rPr>
              <w:t>р</w:t>
            </w:r>
            <w:r>
              <w:rPr>
                <w:rFonts w:ascii="Times New Roman" w:hAnsi="Times New Roman" w:cs="Times New Roman"/>
                <w:sz w:val="28"/>
                <w:szCs w:val="28"/>
              </w:rPr>
              <w:t>уб.</w:t>
            </w:r>
          </w:p>
        </w:tc>
        <w:tc>
          <w:tcPr>
            <w:tcW w:w="882" w:type="dxa"/>
            <w:noWrap/>
            <w:hideMark/>
          </w:tcPr>
          <w:p w14:paraId="08C2B315" w14:textId="77777777" w:rsidR="0073123B" w:rsidRPr="00F515B6" w:rsidRDefault="0073123B" w:rsidP="00B87F40">
            <w:pPr>
              <w:rPr>
                <w:rFonts w:ascii="Times New Roman" w:hAnsi="Times New Roman" w:cs="Times New Roman"/>
                <w:sz w:val="28"/>
                <w:szCs w:val="28"/>
              </w:rPr>
            </w:pPr>
            <w:r w:rsidRPr="00F515B6">
              <w:rPr>
                <w:rFonts w:ascii="Times New Roman" w:hAnsi="Times New Roman" w:cs="Times New Roman"/>
                <w:sz w:val="28"/>
                <w:szCs w:val="28"/>
              </w:rPr>
              <w:t xml:space="preserve">3 380 </w:t>
            </w:r>
          </w:p>
        </w:tc>
        <w:tc>
          <w:tcPr>
            <w:tcW w:w="366" w:type="dxa"/>
            <w:noWrap/>
            <w:hideMark/>
          </w:tcPr>
          <w:p w14:paraId="305CD71D" w14:textId="77777777" w:rsidR="0073123B" w:rsidRPr="00F515B6" w:rsidRDefault="0073123B" w:rsidP="00B87F40">
            <w:pPr>
              <w:rPr>
                <w:rFonts w:ascii="Times New Roman" w:hAnsi="Times New Roman" w:cs="Times New Roman"/>
                <w:sz w:val="28"/>
                <w:szCs w:val="28"/>
              </w:rPr>
            </w:pPr>
            <w:r w:rsidRPr="00F515B6">
              <w:rPr>
                <w:rFonts w:ascii="Times New Roman" w:hAnsi="Times New Roman" w:cs="Times New Roman"/>
                <w:sz w:val="28"/>
                <w:szCs w:val="28"/>
              </w:rPr>
              <w:t> </w:t>
            </w:r>
          </w:p>
        </w:tc>
        <w:tc>
          <w:tcPr>
            <w:tcW w:w="4847" w:type="dxa"/>
            <w:noWrap/>
            <w:hideMark/>
          </w:tcPr>
          <w:p w14:paraId="74B54CFF" w14:textId="77777777" w:rsidR="0073123B" w:rsidRPr="00F515B6" w:rsidRDefault="0073123B" w:rsidP="00B87F40">
            <w:pPr>
              <w:rPr>
                <w:rFonts w:ascii="Times New Roman" w:hAnsi="Times New Roman" w:cs="Times New Roman"/>
                <w:sz w:val="28"/>
                <w:szCs w:val="28"/>
              </w:rPr>
            </w:pPr>
            <w:r w:rsidRPr="00F515B6">
              <w:rPr>
                <w:rFonts w:ascii="Times New Roman" w:hAnsi="Times New Roman" w:cs="Times New Roman"/>
                <w:sz w:val="28"/>
                <w:szCs w:val="28"/>
              </w:rPr>
              <w:t> </w:t>
            </w:r>
          </w:p>
        </w:tc>
        <w:tc>
          <w:tcPr>
            <w:tcW w:w="286" w:type="dxa"/>
            <w:noWrap/>
            <w:hideMark/>
          </w:tcPr>
          <w:p w14:paraId="6A57CE31" w14:textId="77777777" w:rsidR="0073123B" w:rsidRPr="00F515B6" w:rsidRDefault="0073123B" w:rsidP="00B87F40">
            <w:pPr>
              <w:rPr>
                <w:rFonts w:ascii="Times New Roman" w:hAnsi="Times New Roman" w:cs="Times New Roman"/>
                <w:sz w:val="28"/>
                <w:szCs w:val="28"/>
              </w:rPr>
            </w:pPr>
            <w:r w:rsidRPr="00F515B6">
              <w:rPr>
                <w:rFonts w:ascii="Times New Roman" w:hAnsi="Times New Roman" w:cs="Times New Roman"/>
                <w:sz w:val="28"/>
                <w:szCs w:val="28"/>
              </w:rPr>
              <w:t> </w:t>
            </w:r>
          </w:p>
        </w:tc>
        <w:tc>
          <w:tcPr>
            <w:tcW w:w="470" w:type="dxa"/>
            <w:noWrap/>
            <w:hideMark/>
          </w:tcPr>
          <w:p w14:paraId="458E1BDF" w14:textId="77777777" w:rsidR="0073123B" w:rsidRPr="00F515B6" w:rsidRDefault="0073123B" w:rsidP="00B87F40">
            <w:pPr>
              <w:rPr>
                <w:rFonts w:ascii="Times New Roman" w:hAnsi="Times New Roman" w:cs="Times New Roman"/>
                <w:sz w:val="28"/>
                <w:szCs w:val="28"/>
              </w:rPr>
            </w:pPr>
            <w:r w:rsidRPr="00F515B6">
              <w:rPr>
                <w:rFonts w:ascii="Times New Roman" w:hAnsi="Times New Roman" w:cs="Times New Roman"/>
                <w:sz w:val="28"/>
                <w:szCs w:val="28"/>
              </w:rPr>
              <w:t> </w:t>
            </w:r>
          </w:p>
        </w:tc>
        <w:tc>
          <w:tcPr>
            <w:tcW w:w="846" w:type="dxa"/>
            <w:noWrap/>
            <w:hideMark/>
          </w:tcPr>
          <w:p w14:paraId="77D00D54" w14:textId="77777777" w:rsidR="0073123B" w:rsidRPr="00F515B6" w:rsidRDefault="0073123B" w:rsidP="00B87F40">
            <w:pPr>
              <w:rPr>
                <w:rFonts w:ascii="Times New Roman" w:hAnsi="Times New Roman" w:cs="Times New Roman"/>
                <w:b/>
                <w:bCs/>
                <w:sz w:val="28"/>
                <w:szCs w:val="28"/>
              </w:rPr>
            </w:pPr>
            <w:r w:rsidRPr="00F515B6">
              <w:rPr>
                <w:rFonts w:ascii="Times New Roman" w:hAnsi="Times New Roman" w:cs="Times New Roman"/>
                <w:b/>
                <w:bCs/>
                <w:sz w:val="28"/>
                <w:szCs w:val="28"/>
              </w:rPr>
              <w:t> </w:t>
            </w:r>
          </w:p>
        </w:tc>
      </w:tr>
      <w:tr w:rsidR="0073123B" w:rsidRPr="00F515B6" w14:paraId="013492E4" w14:textId="77777777" w:rsidTr="00B87F40">
        <w:trPr>
          <w:trHeight w:val="288"/>
        </w:trPr>
        <w:tc>
          <w:tcPr>
            <w:tcW w:w="6516" w:type="dxa"/>
            <w:noWrap/>
            <w:hideMark/>
          </w:tcPr>
          <w:p w14:paraId="1E9418A1" w14:textId="77777777" w:rsidR="0073123B" w:rsidRPr="00F515B6" w:rsidRDefault="0073123B" w:rsidP="00B87F40">
            <w:pPr>
              <w:rPr>
                <w:rFonts w:ascii="Times New Roman" w:hAnsi="Times New Roman" w:cs="Times New Roman"/>
                <w:sz w:val="28"/>
                <w:szCs w:val="28"/>
              </w:rPr>
            </w:pPr>
            <w:r w:rsidRPr="00F515B6">
              <w:rPr>
                <w:rFonts w:ascii="Times New Roman" w:hAnsi="Times New Roman" w:cs="Times New Roman"/>
                <w:sz w:val="28"/>
                <w:szCs w:val="28"/>
              </w:rPr>
              <w:t>Срок амортизации, мес</w:t>
            </w:r>
            <w:r>
              <w:rPr>
                <w:rFonts w:ascii="Times New Roman" w:hAnsi="Times New Roman" w:cs="Times New Roman"/>
                <w:sz w:val="28"/>
                <w:szCs w:val="28"/>
              </w:rPr>
              <w:t>.</w:t>
            </w:r>
          </w:p>
        </w:tc>
        <w:tc>
          <w:tcPr>
            <w:tcW w:w="882" w:type="dxa"/>
            <w:noWrap/>
            <w:hideMark/>
          </w:tcPr>
          <w:p w14:paraId="32818D17" w14:textId="77777777" w:rsidR="0073123B" w:rsidRPr="00F515B6" w:rsidRDefault="0073123B" w:rsidP="00B87F40">
            <w:pPr>
              <w:rPr>
                <w:rFonts w:ascii="Times New Roman" w:hAnsi="Times New Roman" w:cs="Times New Roman"/>
                <w:sz w:val="28"/>
                <w:szCs w:val="28"/>
              </w:rPr>
            </w:pPr>
            <w:r>
              <w:rPr>
                <w:rFonts w:ascii="Times New Roman" w:hAnsi="Times New Roman" w:cs="Times New Roman"/>
                <w:sz w:val="28"/>
                <w:szCs w:val="28"/>
              </w:rPr>
              <w:t>35,7</w:t>
            </w:r>
            <w:r w:rsidRPr="00F515B6">
              <w:rPr>
                <w:rFonts w:ascii="Times New Roman" w:hAnsi="Times New Roman" w:cs="Times New Roman"/>
                <w:sz w:val="28"/>
                <w:szCs w:val="28"/>
              </w:rPr>
              <w:t xml:space="preserve"> </w:t>
            </w:r>
          </w:p>
        </w:tc>
        <w:tc>
          <w:tcPr>
            <w:tcW w:w="366" w:type="dxa"/>
            <w:noWrap/>
            <w:hideMark/>
          </w:tcPr>
          <w:p w14:paraId="2F0E7277" w14:textId="77777777" w:rsidR="0073123B" w:rsidRPr="00F515B6" w:rsidRDefault="0073123B" w:rsidP="00B87F40">
            <w:pPr>
              <w:rPr>
                <w:rFonts w:ascii="Times New Roman" w:hAnsi="Times New Roman" w:cs="Times New Roman"/>
                <w:sz w:val="28"/>
                <w:szCs w:val="28"/>
              </w:rPr>
            </w:pPr>
            <w:r w:rsidRPr="00F515B6">
              <w:rPr>
                <w:rFonts w:ascii="Times New Roman" w:hAnsi="Times New Roman" w:cs="Times New Roman"/>
                <w:sz w:val="28"/>
                <w:szCs w:val="28"/>
              </w:rPr>
              <w:t> </w:t>
            </w:r>
          </w:p>
        </w:tc>
        <w:tc>
          <w:tcPr>
            <w:tcW w:w="5603" w:type="dxa"/>
            <w:gridSpan w:val="3"/>
            <w:noWrap/>
          </w:tcPr>
          <w:p w14:paraId="584A012B" w14:textId="77777777" w:rsidR="0073123B" w:rsidRPr="00F515B6" w:rsidRDefault="0073123B" w:rsidP="00B87F40">
            <w:pPr>
              <w:rPr>
                <w:rFonts w:ascii="Times New Roman" w:hAnsi="Times New Roman" w:cs="Times New Roman"/>
                <w:sz w:val="28"/>
                <w:szCs w:val="28"/>
              </w:rPr>
            </w:pPr>
          </w:p>
        </w:tc>
        <w:tc>
          <w:tcPr>
            <w:tcW w:w="846" w:type="dxa"/>
            <w:noWrap/>
          </w:tcPr>
          <w:p w14:paraId="2A1BA278" w14:textId="77777777" w:rsidR="0073123B" w:rsidRPr="00F515B6" w:rsidRDefault="0073123B" w:rsidP="00B87F40">
            <w:pPr>
              <w:rPr>
                <w:rFonts w:ascii="Times New Roman" w:hAnsi="Times New Roman" w:cs="Times New Roman"/>
                <w:sz w:val="28"/>
                <w:szCs w:val="28"/>
              </w:rPr>
            </w:pPr>
          </w:p>
        </w:tc>
      </w:tr>
    </w:tbl>
    <w:p w14:paraId="58F3D845" w14:textId="77777777" w:rsidR="0073123B" w:rsidRDefault="0073123B" w:rsidP="0073123B">
      <w:pPr>
        <w:spacing w:after="0" w:line="360" w:lineRule="auto"/>
        <w:ind w:firstLine="567"/>
        <w:jc w:val="both"/>
        <w:rPr>
          <w:rFonts w:ascii="Times New Roman" w:hAnsi="Times New Roman" w:cs="Times New Roman"/>
          <w:color w:val="000000" w:themeColor="text1"/>
          <w:sz w:val="28"/>
          <w:szCs w:val="28"/>
        </w:rPr>
      </w:pPr>
    </w:p>
    <w:p w14:paraId="2E274F58" w14:textId="77777777" w:rsidR="00CA339A" w:rsidRDefault="00CA339A" w:rsidP="00CA339A">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Месячный налет часов принят в размере 42 часов, исходя из общей продолжительности полета по двум маршрутам в 10,5 минут (10,5 мин.*8 раз*30 дней=42 часа). Расчет продолжительности полета по маршрутам приведен в таблице 5.25.</w:t>
      </w:r>
    </w:p>
    <w:p w14:paraId="654B942F" w14:textId="77777777" w:rsidR="00CA339A" w:rsidRDefault="00CA339A" w:rsidP="006009EA">
      <w:pPr>
        <w:spacing w:after="0" w:line="360" w:lineRule="auto"/>
        <w:ind w:firstLine="567"/>
        <w:jc w:val="both"/>
        <w:rPr>
          <w:rFonts w:ascii="Times New Roman" w:hAnsi="Times New Roman" w:cs="Times New Roman"/>
          <w:sz w:val="28"/>
          <w:szCs w:val="28"/>
        </w:rPr>
      </w:pPr>
    </w:p>
    <w:p w14:paraId="4B39AAC4" w14:textId="77777777" w:rsidR="00B87F40" w:rsidRDefault="00B87F40" w:rsidP="00B87F40">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Таблица. 5.25. Расчет месячного налета часов БПЛА.</w:t>
      </w:r>
    </w:p>
    <w:tbl>
      <w:tblPr>
        <w:tblW w:w="15198" w:type="dxa"/>
        <w:tblInd w:w="-20" w:type="dxa"/>
        <w:tblLayout w:type="fixed"/>
        <w:tblLook w:val="04A0" w:firstRow="1" w:lastRow="0" w:firstColumn="1" w:lastColumn="0" w:noHBand="0" w:noVBand="1"/>
      </w:tblPr>
      <w:tblGrid>
        <w:gridCol w:w="866"/>
        <w:gridCol w:w="678"/>
        <w:gridCol w:w="4425"/>
        <w:gridCol w:w="2000"/>
        <w:gridCol w:w="1499"/>
        <w:gridCol w:w="1499"/>
        <w:gridCol w:w="1680"/>
        <w:gridCol w:w="2551"/>
      </w:tblGrid>
      <w:tr w:rsidR="00B87F40" w:rsidRPr="00736B72" w14:paraId="79E7F156" w14:textId="77777777" w:rsidTr="00CF4C96">
        <w:trPr>
          <w:trHeight w:val="227"/>
          <w:tblHeader/>
        </w:trPr>
        <w:tc>
          <w:tcPr>
            <w:tcW w:w="86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E58F126" w14:textId="77777777" w:rsidR="00B87F40" w:rsidRPr="00736B72" w:rsidRDefault="00B87F40" w:rsidP="00B87F40">
            <w:pPr>
              <w:spacing w:after="0" w:line="240" w:lineRule="auto"/>
              <w:jc w:val="center"/>
              <w:rPr>
                <w:rFonts w:ascii="Times New Roman" w:eastAsia="Times New Roman" w:hAnsi="Times New Roman" w:cs="Times New Roman"/>
                <w:b/>
                <w:bCs/>
                <w:color w:val="000000"/>
                <w:sz w:val="24"/>
                <w:szCs w:val="24"/>
                <w:lang w:eastAsia="ru-RU"/>
              </w:rPr>
            </w:pPr>
            <w:r w:rsidRPr="00736B72">
              <w:rPr>
                <w:rFonts w:ascii="Times New Roman" w:eastAsia="Times New Roman" w:hAnsi="Times New Roman" w:cs="Times New Roman"/>
                <w:b/>
                <w:bCs/>
                <w:color w:val="000000"/>
                <w:sz w:val="24"/>
                <w:szCs w:val="24"/>
                <w:lang w:eastAsia="ru-RU"/>
              </w:rPr>
              <w:t>№ точки</w:t>
            </w:r>
          </w:p>
        </w:tc>
        <w:tc>
          <w:tcPr>
            <w:tcW w:w="678" w:type="dxa"/>
            <w:tcBorders>
              <w:top w:val="single" w:sz="4" w:space="0" w:color="auto"/>
              <w:left w:val="nil"/>
              <w:bottom w:val="single" w:sz="4" w:space="0" w:color="auto"/>
              <w:right w:val="single" w:sz="4" w:space="0" w:color="auto"/>
            </w:tcBorders>
            <w:shd w:val="clear" w:color="auto" w:fill="auto"/>
            <w:vAlign w:val="center"/>
            <w:hideMark/>
          </w:tcPr>
          <w:p w14:paraId="352837BD" w14:textId="77777777" w:rsidR="00B87F40" w:rsidRPr="00736B72" w:rsidRDefault="00B87F40" w:rsidP="00B87F40">
            <w:pPr>
              <w:spacing w:after="0" w:line="240" w:lineRule="auto"/>
              <w:jc w:val="center"/>
              <w:rPr>
                <w:rFonts w:ascii="Times New Roman" w:eastAsia="Times New Roman" w:hAnsi="Times New Roman" w:cs="Times New Roman"/>
                <w:b/>
                <w:bCs/>
                <w:color w:val="000000"/>
                <w:sz w:val="24"/>
                <w:szCs w:val="24"/>
                <w:lang w:eastAsia="ru-RU"/>
              </w:rPr>
            </w:pPr>
            <w:proofErr w:type="spellStart"/>
            <w:r w:rsidRPr="00736B72">
              <w:rPr>
                <w:rFonts w:ascii="Times New Roman" w:eastAsia="Times New Roman" w:hAnsi="Times New Roman" w:cs="Times New Roman"/>
                <w:b/>
                <w:bCs/>
                <w:color w:val="000000"/>
                <w:sz w:val="24"/>
                <w:szCs w:val="24"/>
                <w:lang w:eastAsia="ru-RU"/>
              </w:rPr>
              <w:t>отм</w:t>
            </w:r>
            <w:proofErr w:type="spellEnd"/>
            <w:r w:rsidRPr="00736B72">
              <w:rPr>
                <w:rFonts w:ascii="Times New Roman" w:eastAsia="Times New Roman" w:hAnsi="Times New Roman" w:cs="Times New Roman"/>
                <w:b/>
                <w:bCs/>
                <w:color w:val="000000"/>
                <w:sz w:val="24"/>
                <w:szCs w:val="24"/>
                <w:lang w:eastAsia="ru-RU"/>
              </w:rPr>
              <w:t>.</w:t>
            </w:r>
          </w:p>
        </w:tc>
        <w:tc>
          <w:tcPr>
            <w:tcW w:w="4425" w:type="dxa"/>
            <w:tcBorders>
              <w:top w:val="single" w:sz="4" w:space="0" w:color="auto"/>
              <w:left w:val="nil"/>
              <w:bottom w:val="single" w:sz="4" w:space="0" w:color="auto"/>
              <w:right w:val="single" w:sz="4" w:space="0" w:color="auto"/>
            </w:tcBorders>
            <w:shd w:val="clear" w:color="auto" w:fill="auto"/>
            <w:vAlign w:val="center"/>
            <w:hideMark/>
          </w:tcPr>
          <w:p w14:paraId="62EF2E17" w14:textId="77777777" w:rsidR="00B87F40" w:rsidRPr="00736B72" w:rsidRDefault="00B87F40" w:rsidP="00B87F40">
            <w:pPr>
              <w:spacing w:after="0" w:line="240" w:lineRule="auto"/>
              <w:jc w:val="center"/>
              <w:rPr>
                <w:rFonts w:ascii="Times New Roman" w:eastAsia="Times New Roman" w:hAnsi="Times New Roman" w:cs="Times New Roman"/>
                <w:b/>
                <w:bCs/>
                <w:color w:val="000000"/>
                <w:sz w:val="24"/>
                <w:szCs w:val="24"/>
                <w:lang w:eastAsia="ru-RU"/>
              </w:rPr>
            </w:pPr>
            <w:r w:rsidRPr="00736B72">
              <w:rPr>
                <w:rFonts w:ascii="Times New Roman" w:eastAsia="Times New Roman" w:hAnsi="Times New Roman" w:cs="Times New Roman"/>
                <w:b/>
                <w:bCs/>
                <w:color w:val="000000"/>
                <w:sz w:val="24"/>
                <w:szCs w:val="24"/>
                <w:lang w:eastAsia="ru-RU"/>
              </w:rPr>
              <w:t>Оборудование</w:t>
            </w:r>
          </w:p>
        </w:tc>
        <w:tc>
          <w:tcPr>
            <w:tcW w:w="2000" w:type="dxa"/>
            <w:tcBorders>
              <w:top w:val="single" w:sz="4" w:space="0" w:color="auto"/>
              <w:left w:val="nil"/>
              <w:bottom w:val="single" w:sz="4" w:space="0" w:color="auto"/>
              <w:right w:val="single" w:sz="4" w:space="0" w:color="auto"/>
            </w:tcBorders>
            <w:shd w:val="clear" w:color="auto" w:fill="auto"/>
            <w:vAlign w:val="center"/>
            <w:hideMark/>
          </w:tcPr>
          <w:p w14:paraId="0CC81FCB" w14:textId="77777777" w:rsidR="00B87F40" w:rsidRPr="00736B72" w:rsidRDefault="00B87F40" w:rsidP="00B87F40">
            <w:pPr>
              <w:spacing w:after="0" w:line="240" w:lineRule="auto"/>
              <w:jc w:val="center"/>
              <w:rPr>
                <w:rFonts w:ascii="Times New Roman" w:eastAsia="Times New Roman" w:hAnsi="Times New Roman" w:cs="Times New Roman"/>
                <w:b/>
                <w:bCs/>
                <w:color w:val="000000"/>
                <w:sz w:val="24"/>
                <w:szCs w:val="24"/>
                <w:lang w:eastAsia="ru-RU"/>
              </w:rPr>
            </w:pPr>
            <w:r w:rsidRPr="00736B72">
              <w:rPr>
                <w:rFonts w:ascii="Times New Roman" w:eastAsia="Times New Roman" w:hAnsi="Times New Roman" w:cs="Times New Roman"/>
                <w:b/>
                <w:bCs/>
                <w:color w:val="000000"/>
                <w:sz w:val="24"/>
                <w:szCs w:val="24"/>
                <w:lang w:eastAsia="ru-RU"/>
              </w:rPr>
              <w:t>Код оборудования</w:t>
            </w:r>
          </w:p>
        </w:tc>
        <w:tc>
          <w:tcPr>
            <w:tcW w:w="1499" w:type="dxa"/>
            <w:tcBorders>
              <w:top w:val="single" w:sz="4" w:space="0" w:color="auto"/>
              <w:left w:val="nil"/>
              <w:bottom w:val="single" w:sz="4" w:space="0" w:color="auto"/>
              <w:right w:val="single" w:sz="4" w:space="0" w:color="auto"/>
            </w:tcBorders>
            <w:shd w:val="clear" w:color="auto" w:fill="auto"/>
            <w:vAlign w:val="center"/>
            <w:hideMark/>
          </w:tcPr>
          <w:p w14:paraId="747876C0" w14:textId="77777777" w:rsidR="00B87F40" w:rsidRPr="00736B72" w:rsidRDefault="00B87F40" w:rsidP="00B87F40">
            <w:pPr>
              <w:spacing w:after="0" w:line="240" w:lineRule="auto"/>
              <w:jc w:val="center"/>
              <w:rPr>
                <w:rFonts w:ascii="Times New Roman" w:eastAsia="Times New Roman" w:hAnsi="Times New Roman" w:cs="Times New Roman"/>
                <w:b/>
                <w:bCs/>
                <w:color w:val="000000"/>
                <w:sz w:val="24"/>
                <w:szCs w:val="24"/>
                <w:lang w:eastAsia="ru-RU"/>
              </w:rPr>
            </w:pPr>
            <w:r w:rsidRPr="00736B72">
              <w:rPr>
                <w:rFonts w:ascii="Times New Roman" w:eastAsia="Times New Roman" w:hAnsi="Times New Roman" w:cs="Times New Roman"/>
                <w:b/>
                <w:bCs/>
                <w:color w:val="000000"/>
                <w:sz w:val="24"/>
                <w:szCs w:val="24"/>
                <w:lang w:eastAsia="ru-RU"/>
              </w:rPr>
              <w:t>Длина маршрута, м</w:t>
            </w:r>
          </w:p>
        </w:tc>
        <w:tc>
          <w:tcPr>
            <w:tcW w:w="1499" w:type="dxa"/>
            <w:tcBorders>
              <w:top w:val="single" w:sz="4" w:space="0" w:color="auto"/>
              <w:left w:val="nil"/>
              <w:bottom w:val="single" w:sz="4" w:space="0" w:color="auto"/>
              <w:right w:val="single" w:sz="4" w:space="0" w:color="auto"/>
            </w:tcBorders>
            <w:shd w:val="clear" w:color="auto" w:fill="auto"/>
            <w:vAlign w:val="center"/>
            <w:hideMark/>
          </w:tcPr>
          <w:p w14:paraId="4C7092F1" w14:textId="77777777" w:rsidR="00B87F40" w:rsidRPr="00736B72" w:rsidRDefault="00B87F40" w:rsidP="00B87F40">
            <w:pPr>
              <w:spacing w:after="0" w:line="240" w:lineRule="auto"/>
              <w:jc w:val="center"/>
              <w:rPr>
                <w:rFonts w:ascii="Times New Roman" w:eastAsia="Times New Roman" w:hAnsi="Times New Roman" w:cs="Times New Roman"/>
                <w:b/>
                <w:bCs/>
                <w:color w:val="000000"/>
                <w:sz w:val="24"/>
                <w:szCs w:val="24"/>
                <w:lang w:eastAsia="ru-RU"/>
              </w:rPr>
            </w:pPr>
            <w:r w:rsidRPr="00736B72">
              <w:rPr>
                <w:rFonts w:ascii="Times New Roman" w:eastAsia="Times New Roman" w:hAnsi="Times New Roman" w:cs="Times New Roman"/>
                <w:b/>
                <w:bCs/>
                <w:color w:val="000000"/>
                <w:sz w:val="24"/>
                <w:szCs w:val="24"/>
                <w:lang w:eastAsia="ru-RU"/>
              </w:rPr>
              <w:t>Количество точек интереса</w:t>
            </w:r>
          </w:p>
        </w:tc>
        <w:tc>
          <w:tcPr>
            <w:tcW w:w="1680" w:type="dxa"/>
            <w:tcBorders>
              <w:top w:val="single" w:sz="4" w:space="0" w:color="auto"/>
              <w:left w:val="nil"/>
              <w:bottom w:val="single" w:sz="4" w:space="0" w:color="auto"/>
              <w:right w:val="single" w:sz="4" w:space="0" w:color="auto"/>
            </w:tcBorders>
            <w:shd w:val="clear" w:color="auto" w:fill="auto"/>
            <w:vAlign w:val="center"/>
            <w:hideMark/>
          </w:tcPr>
          <w:p w14:paraId="15C216AC" w14:textId="77777777" w:rsidR="00B87F40" w:rsidRPr="00736B72" w:rsidRDefault="00B87F40" w:rsidP="00B87F40">
            <w:pPr>
              <w:spacing w:after="0" w:line="240" w:lineRule="auto"/>
              <w:jc w:val="center"/>
              <w:rPr>
                <w:rFonts w:ascii="Times New Roman" w:eastAsia="Times New Roman" w:hAnsi="Times New Roman" w:cs="Times New Roman"/>
                <w:b/>
                <w:bCs/>
                <w:color w:val="000000"/>
                <w:sz w:val="24"/>
                <w:szCs w:val="24"/>
                <w:lang w:eastAsia="ru-RU"/>
              </w:rPr>
            </w:pPr>
            <w:r w:rsidRPr="00736B72">
              <w:rPr>
                <w:rFonts w:ascii="Times New Roman" w:eastAsia="Times New Roman" w:hAnsi="Times New Roman" w:cs="Times New Roman"/>
                <w:b/>
                <w:bCs/>
                <w:color w:val="000000"/>
                <w:sz w:val="24"/>
                <w:szCs w:val="24"/>
                <w:lang w:eastAsia="ru-RU"/>
              </w:rPr>
              <w:t>Время зависания, сек.</w:t>
            </w:r>
          </w:p>
        </w:tc>
        <w:tc>
          <w:tcPr>
            <w:tcW w:w="2551" w:type="dxa"/>
            <w:tcBorders>
              <w:top w:val="single" w:sz="4" w:space="0" w:color="auto"/>
              <w:left w:val="nil"/>
              <w:bottom w:val="single" w:sz="4" w:space="0" w:color="auto"/>
              <w:right w:val="single" w:sz="4" w:space="0" w:color="auto"/>
            </w:tcBorders>
            <w:shd w:val="clear" w:color="auto" w:fill="auto"/>
            <w:vAlign w:val="center"/>
            <w:hideMark/>
          </w:tcPr>
          <w:p w14:paraId="51EC8645" w14:textId="77777777" w:rsidR="00B87F40" w:rsidRPr="00736B72" w:rsidRDefault="00B87F40" w:rsidP="00B87F40">
            <w:pPr>
              <w:spacing w:after="0" w:line="240" w:lineRule="auto"/>
              <w:jc w:val="center"/>
              <w:rPr>
                <w:rFonts w:ascii="Times New Roman" w:eastAsia="Times New Roman" w:hAnsi="Times New Roman" w:cs="Times New Roman"/>
                <w:b/>
                <w:bCs/>
                <w:color w:val="000000"/>
                <w:sz w:val="24"/>
                <w:szCs w:val="24"/>
                <w:lang w:eastAsia="ru-RU"/>
              </w:rPr>
            </w:pPr>
            <w:r w:rsidRPr="00736B72">
              <w:rPr>
                <w:rFonts w:ascii="Times New Roman" w:eastAsia="Times New Roman" w:hAnsi="Times New Roman" w:cs="Times New Roman"/>
                <w:b/>
                <w:bCs/>
                <w:color w:val="000000"/>
                <w:sz w:val="24"/>
                <w:szCs w:val="24"/>
                <w:lang w:eastAsia="ru-RU"/>
              </w:rPr>
              <w:t>Продолжительность полета, сек.</w:t>
            </w:r>
          </w:p>
        </w:tc>
      </w:tr>
      <w:tr w:rsidR="00B87F40" w:rsidRPr="00736B72" w14:paraId="0B359A23" w14:textId="77777777" w:rsidTr="00CF4C96">
        <w:trPr>
          <w:trHeight w:val="227"/>
        </w:trPr>
        <w:tc>
          <w:tcPr>
            <w:tcW w:w="15198" w:type="dxa"/>
            <w:gridSpan w:val="8"/>
            <w:tcBorders>
              <w:top w:val="single" w:sz="4" w:space="0" w:color="auto"/>
              <w:left w:val="single" w:sz="4" w:space="0" w:color="auto"/>
              <w:bottom w:val="single" w:sz="4" w:space="0" w:color="auto"/>
              <w:right w:val="single" w:sz="4" w:space="0" w:color="auto"/>
            </w:tcBorders>
            <w:shd w:val="clear" w:color="auto" w:fill="auto"/>
            <w:vAlign w:val="center"/>
          </w:tcPr>
          <w:p w14:paraId="52225C23" w14:textId="77777777" w:rsidR="00B87F40" w:rsidRPr="00736B72" w:rsidRDefault="00B87F40" w:rsidP="00B87F40">
            <w:pPr>
              <w:spacing w:after="0" w:line="240" w:lineRule="auto"/>
              <w:jc w:val="center"/>
              <w:rPr>
                <w:rFonts w:ascii="Times New Roman" w:eastAsia="Times New Roman" w:hAnsi="Times New Roman" w:cs="Times New Roman"/>
                <w:b/>
                <w:bCs/>
                <w:color w:val="000000"/>
                <w:sz w:val="24"/>
                <w:szCs w:val="24"/>
                <w:lang w:eastAsia="ru-RU"/>
              </w:rPr>
            </w:pPr>
            <w:r w:rsidRPr="00736B72">
              <w:rPr>
                <w:rFonts w:ascii="Times New Roman" w:eastAsia="Times New Roman" w:hAnsi="Times New Roman" w:cs="Times New Roman"/>
                <w:color w:val="000000"/>
                <w:sz w:val="24"/>
                <w:szCs w:val="24"/>
                <w:lang w:eastAsia="ru-RU"/>
              </w:rPr>
              <w:t>Маршрут №1</w:t>
            </w:r>
          </w:p>
        </w:tc>
      </w:tr>
      <w:tr w:rsidR="00B87F40" w:rsidRPr="00736B72" w14:paraId="09C18E81" w14:textId="77777777" w:rsidTr="00CF4C96">
        <w:trPr>
          <w:trHeight w:val="227"/>
        </w:trPr>
        <w:tc>
          <w:tcPr>
            <w:tcW w:w="866" w:type="dxa"/>
            <w:tcBorders>
              <w:top w:val="nil"/>
              <w:left w:val="single" w:sz="4" w:space="0" w:color="auto"/>
              <w:bottom w:val="single" w:sz="4" w:space="0" w:color="auto"/>
              <w:right w:val="single" w:sz="4" w:space="0" w:color="auto"/>
            </w:tcBorders>
            <w:shd w:val="clear" w:color="auto" w:fill="auto"/>
            <w:noWrap/>
            <w:vAlign w:val="center"/>
            <w:hideMark/>
          </w:tcPr>
          <w:p w14:paraId="2266E804" w14:textId="77777777" w:rsidR="00B87F40" w:rsidRPr="00736B72" w:rsidRDefault="00B87F40" w:rsidP="00B87F40">
            <w:pPr>
              <w:spacing w:after="0" w:line="240" w:lineRule="auto"/>
              <w:jc w:val="center"/>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1</w:t>
            </w:r>
          </w:p>
        </w:tc>
        <w:tc>
          <w:tcPr>
            <w:tcW w:w="678" w:type="dxa"/>
            <w:tcBorders>
              <w:top w:val="nil"/>
              <w:left w:val="nil"/>
              <w:bottom w:val="single" w:sz="4" w:space="0" w:color="auto"/>
              <w:right w:val="single" w:sz="4" w:space="0" w:color="auto"/>
            </w:tcBorders>
            <w:shd w:val="clear" w:color="auto" w:fill="auto"/>
            <w:noWrap/>
            <w:vAlign w:val="center"/>
            <w:hideMark/>
          </w:tcPr>
          <w:p w14:paraId="60DF96E0" w14:textId="77777777" w:rsidR="00B87F40" w:rsidRPr="00736B72" w:rsidRDefault="00B87F40" w:rsidP="00B87F40">
            <w:pPr>
              <w:spacing w:after="0" w:line="240" w:lineRule="auto"/>
              <w:jc w:val="center"/>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12,6</w:t>
            </w:r>
          </w:p>
        </w:tc>
        <w:tc>
          <w:tcPr>
            <w:tcW w:w="4425" w:type="dxa"/>
            <w:tcBorders>
              <w:top w:val="nil"/>
              <w:left w:val="nil"/>
              <w:bottom w:val="single" w:sz="4" w:space="0" w:color="auto"/>
              <w:right w:val="single" w:sz="4" w:space="0" w:color="auto"/>
            </w:tcBorders>
            <w:shd w:val="clear" w:color="auto" w:fill="auto"/>
            <w:noWrap/>
            <w:vAlign w:val="center"/>
            <w:hideMark/>
          </w:tcPr>
          <w:p w14:paraId="7CABFCC4" w14:textId="77777777" w:rsidR="00B87F40" w:rsidRPr="00736B72" w:rsidRDefault="00B87F40" w:rsidP="00B87F40">
            <w:pPr>
              <w:spacing w:after="0" w:line="240" w:lineRule="auto"/>
              <w:rPr>
                <w:rFonts w:ascii="Times New Roman" w:eastAsia="Times New Roman" w:hAnsi="Times New Roman" w:cs="Times New Roman"/>
                <w:color w:val="000000"/>
                <w:sz w:val="24"/>
                <w:szCs w:val="24"/>
                <w:lang w:eastAsia="ru-RU"/>
              </w:rPr>
            </w:pPr>
            <w:proofErr w:type="spellStart"/>
            <w:r w:rsidRPr="00736B72">
              <w:rPr>
                <w:rFonts w:ascii="Times New Roman" w:eastAsia="Times New Roman" w:hAnsi="Times New Roman" w:cs="Times New Roman"/>
                <w:color w:val="000000"/>
                <w:sz w:val="24"/>
                <w:szCs w:val="24"/>
                <w:lang w:eastAsia="ru-RU"/>
              </w:rPr>
              <w:t>Валоповоротное</w:t>
            </w:r>
            <w:proofErr w:type="spellEnd"/>
            <w:r w:rsidRPr="00736B72">
              <w:rPr>
                <w:rFonts w:ascii="Times New Roman" w:eastAsia="Times New Roman" w:hAnsi="Times New Roman" w:cs="Times New Roman"/>
                <w:color w:val="000000"/>
                <w:sz w:val="24"/>
                <w:szCs w:val="24"/>
                <w:lang w:eastAsia="ru-RU"/>
              </w:rPr>
              <w:t xml:space="preserve"> устройство турбины (справа)</w:t>
            </w:r>
          </w:p>
        </w:tc>
        <w:tc>
          <w:tcPr>
            <w:tcW w:w="2000" w:type="dxa"/>
            <w:tcBorders>
              <w:top w:val="nil"/>
              <w:left w:val="nil"/>
              <w:bottom w:val="single" w:sz="4" w:space="0" w:color="auto"/>
              <w:right w:val="single" w:sz="4" w:space="0" w:color="auto"/>
            </w:tcBorders>
            <w:shd w:val="clear" w:color="auto" w:fill="auto"/>
            <w:noWrap/>
            <w:vAlign w:val="center"/>
            <w:hideMark/>
          </w:tcPr>
          <w:p w14:paraId="6D0CF2E5" w14:textId="77777777" w:rsidR="00B87F40" w:rsidRPr="00736B72" w:rsidRDefault="00B87F40" w:rsidP="00B87F40">
            <w:pPr>
              <w:spacing w:after="0" w:line="240" w:lineRule="auto"/>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 </w:t>
            </w:r>
          </w:p>
        </w:tc>
        <w:tc>
          <w:tcPr>
            <w:tcW w:w="1499" w:type="dxa"/>
            <w:tcBorders>
              <w:top w:val="nil"/>
              <w:left w:val="nil"/>
              <w:bottom w:val="single" w:sz="4" w:space="0" w:color="auto"/>
              <w:right w:val="single" w:sz="4" w:space="0" w:color="auto"/>
            </w:tcBorders>
            <w:shd w:val="clear" w:color="auto" w:fill="auto"/>
            <w:noWrap/>
            <w:vAlign w:val="center"/>
            <w:hideMark/>
          </w:tcPr>
          <w:p w14:paraId="24CF3999" w14:textId="77777777" w:rsidR="00B87F40" w:rsidRPr="00736B72" w:rsidRDefault="00B87F40" w:rsidP="00B87F40">
            <w:pPr>
              <w:spacing w:after="0" w:line="240" w:lineRule="auto"/>
              <w:jc w:val="right"/>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24</w:t>
            </w:r>
          </w:p>
        </w:tc>
        <w:tc>
          <w:tcPr>
            <w:tcW w:w="1499" w:type="dxa"/>
            <w:tcBorders>
              <w:top w:val="nil"/>
              <w:left w:val="nil"/>
              <w:bottom w:val="single" w:sz="4" w:space="0" w:color="auto"/>
              <w:right w:val="single" w:sz="4" w:space="0" w:color="auto"/>
            </w:tcBorders>
            <w:shd w:val="clear" w:color="auto" w:fill="auto"/>
            <w:noWrap/>
            <w:vAlign w:val="center"/>
            <w:hideMark/>
          </w:tcPr>
          <w:p w14:paraId="3CE1668B" w14:textId="77777777" w:rsidR="00B87F40" w:rsidRPr="00736B72" w:rsidRDefault="00B87F40" w:rsidP="00B87F40">
            <w:pPr>
              <w:spacing w:after="0" w:line="240" w:lineRule="auto"/>
              <w:jc w:val="right"/>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1</w:t>
            </w:r>
          </w:p>
        </w:tc>
        <w:tc>
          <w:tcPr>
            <w:tcW w:w="1680" w:type="dxa"/>
            <w:tcBorders>
              <w:top w:val="nil"/>
              <w:left w:val="nil"/>
              <w:bottom w:val="single" w:sz="4" w:space="0" w:color="auto"/>
              <w:right w:val="single" w:sz="4" w:space="0" w:color="auto"/>
            </w:tcBorders>
            <w:shd w:val="clear" w:color="auto" w:fill="auto"/>
            <w:noWrap/>
            <w:vAlign w:val="center"/>
            <w:hideMark/>
          </w:tcPr>
          <w:p w14:paraId="2E27B2AC" w14:textId="77777777" w:rsidR="00B87F40" w:rsidRPr="00736B72" w:rsidRDefault="00B87F40" w:rsidP="00B87F40">
            <w:pPr>
              <w:spacing w:after="0" w:line="240" w:lineRule="auto"/>
              <w:jc w:val="right"/>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3</w:t>
            </w:r>
          </w:p>
        </w:tc>
        <w:tc>
          <w:tcPr>
            <w:tcW w:w="2551" w:type="dxa"/>
            <w:tcBorders>
              <w:top w:val="nil"/>
              <w:left w:val="nil"/>
              <w:bottom w:val="single" w:sz="4" w:space="0" w:color="auto"/>
              <w:right w:val="single" w:sz="4" w:space="0" w:color="auto"/>
            </w:tcBorders>
            <w:shd w:val="clear" w:color="auto" w:fill="auto"/>
            <w:noWrap/>
            <w:vAlign w:val="center"/>
            <w:hideMark/>
          </w:tcPr>
          <w:p w14:paraId="43FE3199" w14:textId="77777777" w:rsidR="00B87F40" w:rsidRPr="00736B72" w:rsidRDefault="00B87F40" w:rsidP="00B87F40">
            <w:pPr>
              <w:spacing w:after="0" w:line="240" w:lineRule="auto"/>
              <w:jc w:val="right"/>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15</w:t>
            </w:r>
          </w:p>
        </w:tc>
      </w:tr>
      <w:tr w:rsidR="00B87F40" w:rsidRPr="00736B72" w14:paraId="0E93D3DB" w14:textId="77777777" w:rsidTr="00CF4C96">
        <w:trPr>
          <w:trHeight w:val="227"/>
        </w:trPr>
        <w:tc>
          <w:tcPr>
            <w:tcW w:w="866" w:type="dxa"/>
            <w:tcBorders>
              <w:top w:val="nil"/>
              <w:left w:val="single" w:sz="4" w:space="0" w:color="auto"/>
              <w:bottom w:val="single" w:sz="4" w:space="0" w:color="auto"/>
              <w:right w:val="single" w:sz="4" w:space="0" w:color="auto"/>
            </w:tcBorders>
            <w:shd w:val="clear" w:color="auto" w:fill="auto"/>
            <w:noWrap/>
            <w:vAlign w:val="center"/>
            <w:hideMark/>
          </w:tcPr>
          <w:p w14:paraId="6184AF1F" w14:textId="77777777" w:rsidR="00B87F40" w:rsidRPr="00736B72" w:rsidRDefault="00B87F40" w:rsidP="00B87F40">
            <w:pPr>
              <w:spacing w:after="0" w:line="240" w:lineRule="auto"/>
              <w:jc w:val="center"/>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2</w:t>
            </w:r>
          </w:p>
        </w:tc>
        <w:tc>
          <w:tcPr>
            <w:tcW w:w="678" w:type="dxa"/>
            <w:tcBorders>
              <w:top w:val="nil"/>
              <w:left w:val="nil"/>
              <w:bottom w:val="single" w:sz="4" w:space="0" w:color="auto"/>
              <w:right w:val="single" w:sz="4" w:space="0" w:color="auto"/>
            </w:tcBorders>
            <w:shd w:val="clear" w:color="auto" w:fill="auto"/>
            <w:noWrap/>
            <w:vAlign w:val="center"/>
            <w:hideMark/>
          </w:tcPr>
          <w:p w14:paraId="3A3F244F" w14:textId="77777777" w:rsidR="00B87F40" w:rsidRPr="00736B72" w:rsidRDefault="00B87F40" w:rsidP="00B87F40">
            <w:pPr>
              <w:spacing w:after="0" w:line="240" w:lineRule="auto"/>
              <w:jc w:val="center"/>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12,6</w:t>
            </w:r>
          </w:p>
        </w:tc>
        <w:tc>
          <w:tcPr>
            <w:tcW w:w="4425" w:type="dxa"/>
            <w:tcBorders>
              <w:top w:val="nil"/>
              <w:left w:val="nil"/>
              <w:bottom w:val="single" w:sz="4" w:space="0" w:color="auto"/>
              <w:right w:val="single" w:sz="4" w:space="0" w:color="auto"/>
            </w:tcBorders>
            <w:shd w:val="clear" w:color="auto" w:fill="auto"/>
            <w:noWrap/>
            <w:vAlign w:val="center"/>
            <w:hideMark/>
          </w:tcPr>
          <w:p w14:paraId="2360C1B1" w14:textId="77777777" w:rsidR="00B87F40" w:rsidRPr="00736B72" w:rsidRDefault="00B87F40" w:rsidP="00B87F40">
            <w:pPr>
              <w:spacing w:after="0" w:line="240" w:lineRule="auto"/>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Подогреватель сетевой воды</w:t>
            </w:r>
          </w:p>
        </w:tc>
        <w:tc>
          <w:tcPr>
            <w:tcW w:w="2000" w:type="dxa"/>
            <w:tcBorders>
              <w:top w:val="nil"/>
              <w:left w:val="nil"/>
              <w:bottom w:val="single" w:sz="4" w:space="0" w:color="auto"/>
              <w:right w:val="single" w:sz="4" w:space="0" w:color="auto"/>
            </w:tcBorders>
            <w:shd w:val="clear" w:color="auto" w:fill="auto"/>
            <w:noWrap/>
            <w:vAlign w:val="center"/>
            <w:hideMark/>
          </w:tcPr>
          <w:p w14:paraId="51F378B8" w14:textId="77777777" w:rsidR="00B87F40" w:rsidRPr="00736B72" w:rsidRDefault="00B87F40" w:rsidP="00B87F40">
            <w:pPr>
              <w:spacing w:after="0" w:line="240" w:lineRule="auto"/>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80NDD40AC001</w:t>
            </w:r>
          </w:p>
        </w:tc>
        <w:tc>
          <w:tcPr>
            <w:tcW w:w="1499" w:type="dxa"/>
            <w:tcBorders>
              <w:top w:val="nil"/>
              <w:left w:val="nil"/>
              <w:bottom w:val="single" w:sz="4" w:space="0" w:color="auto"/>
              <w:right w:val="single" w:sz="4" w:space="0" w:color="auto"/>
            </w:tcBorders>
            <w:shd w:val="clear" w:color="auto" w:fill="auto"/>
            <w:noWrap/>
            <w:vAlign w:val="center"/>
            <w:hideMark/>
          </w:tcPr>
          <w:p w14:paraId="046B0762" w14:textId="77777777" w:rsidR="00B87F40" w:rsidRPr="00736B72" w:rsidRDefault="00B87F40" w:rsidP="00B87F40">
            <w:pPr>
              <w:spacing w:after="0" w:line="240" w:lineRule="auto"/>
              <w:jc w:val="right"/>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9</w:t>
            </w:r>
          </w:p>
        </w:tc>
        <w:tc>
          <w:tcPr>
            <w:tcW w:w="1499" w:type="dxa"/>
            <w:tcBorders>
              <w:top w:val="nil"/>
              <w:left w:val="nil"/>
              <w:bottom w:val="single" w:sz="4" w:space="0" w:color="auto"/>
              <w:right w:val="single" w:sz="4" w:space="0" w:color="auto"/>
            </w:tcBorders>
            <w:shd w:val="clear" w:color="auto" w:fill="auto"/>
            <w:noWrap/>
            <w:vAlign w:val="center"/>
            <w:hideMark/>
          </w:tcPr>
          <w:p w14:paraId="1906FA98" w14:textId="77777777" w:rsidR="00B87F40" w:rsidRPr="00736B72" w:rsidRDefault="00B87F40" w:rsidP="00B87F40">
            <w:pPr>
              <w:spacing w:after="0" w:line="240" w:lineRule="auto"/>
              <w:jc w:val="right"/>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1</w:t>
            </w:r>
          </w:p>
        </w:tc>
        <w:tc>
          <w:tcPr>
            <w:tcW w:w="1680" w:type="dxa"/>
            <w:tcBorders>
              <w:top w:val="nil"/>
              <w:left w:val="nil"/>
              <w:bottom w:val="single" w:sz="4" w:space="0" w:color="auto"/>
              <w:right w:val="single" w:sz="4" w:space="0" w:color="auto"/>
            </w:tcBorders>
            <w:shd w:val="clear" w:color="auto" w:fill="auto"/>
            <w:noWrap/>
            <w:vAlign w:val="center"/>
            <w:hideMark/>
          </w:tcPr>
          <w:p w14:paraId="3BC85157" w14:textId="77777777" w:rsidR="00B87F40" w:rsidRPr="00736B72" w:rsidRDefault="00B87F40" w:rsidP="00B87F40">
            <w:pPr>
              <w:spacing w:after="0" w:line="240" w:lineRule="auto"/>
              <w:jc w:val="right"/>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3</w:t>
            </w:r>
          </w:p>
        </w:tc>
        <w:tc>
          <w:tcPr>
            <w:tcW w:w="2551" w:type="dxa"/>
            <w:tcBorders>
              <w:top w:val="nil"/>
              <w:left w:val="nil"/>
              <w:bottom w:val="single" w:sz="4" w:space="0" w:color="auto"/>
              <w:right w:val="single" w:sz="4" w:space="0" w:color="auto"/>
            </w:tcBorders>
            <w:shd w:val="clear" w:color="auto" w:fill="auto"/>
            <w:noWrap/>
            <w:vAlign w:val="center"/>
            <w:hideMark/>
          </w:tcPr>
          <w:p w14:paraId="0EE55252" w14:textId="77777777" w:rsidR="00B87F40" w:rsidRPr="00736B72" w:rsidRDefault="00B87F40" w:rsidP="00B87F40">
            <w:pPr>
              <w:spacing w:after="0" w:line="240" w:lineRule="auto"/>
              <w:jc w:val="right"/>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7,5</w:t>
            </w:r>
          </w:p>
        </w:tc>
      </w:tr>
      <w:tr w:rsidR="00B87F40" w:rsidRPr="00736B72" w14:paraId="39C130D3" w14:textId="77777777" w:rsidTr="00CF4C96">
        <w:trPr>
          <w:trHeight w:val="227"/>
        </w:trPr>
        <w:tc>
          <w:tcPr>
            <w:tcW w:w="866" w:type="dxa"/>
            <w:tcBorders>
              <w:top w:val="nil"/>
              <w:left w:val="single" w:sz="4" w:space="0" w:color="auto"/>
              <w:bottom w:val="single" w:sz="4" w:space="0" w:color="auto"/>
              <w:right w:val="single" w:sz="4" w:space="0" w:color="auto"/>
            </w:tcBorders>
            <w:shd w:val="clear" w:color="auto" w:fill="auto"/>
            <w:noWrap/>
            <w:vAlign w:val="center"/>
            <w:hideMark/>
          </w:tcPr>
          <w:p w14:paraId="583337A6" w14:textId="77777777" w:rsidR="00B87F40" w:rsidRPr="00736B72" w:rsidRDefault="00B87F40" w:rsidP="00B87F40">
            <w:pPr>
              <w:spacing w:after="0" w:line="240" w:lineRule="auto"/>
              <w:jc w:val="center"/>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3</w:t>
            </w:r>
          </w:p>
        </w:tc>
        <w:tc>
          <w:tcPr>
            <w:tcW w:w="678" w:type="dxa"/>
            <w:tcBorders>
              <w:top w:val="nil"/>
              <w:left w:val="nil"/>
              <w:bottom w:val="single" w:sz="4" w:space="0" w:color="auto"/>
              <w:right w:val="single" w:sz="4" w:space="0" w:color="auto"/>
            </w:tcBorders>
            <w:shd w:val="clear" w:color="auto" w:fill="auto"/>
            <w:noWrap/>
            <w:vAlign w:val="center"/>
            <w:hideMark/>
          </w:tcPr>
          <w:p w14:paraId="3FEAB2E5" w14:textId="77777777" w:rsidR="00B87F40" w:rsidRPr="00736B72" w:rsidRDefault="00B87F40" w:rsidP="00B87F40">
            <w:pPr>
              <w:spacing w:after="0" w:line="240" w:lineRule="auto"/>
              <w:jc w:val="center"/>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12,6</w:t>
            </w:r>
          </w:p>
        </w:tc>
        <w:tc>
          <w:tcPr>
            <w:tcW w:w="4425" w:type="dxa"/>
            <w:tcBorders>
              <w:top w:val="nil"/>
              <w:left w:val="nil"/>
              <w:bottom w:val="single" w:sz="4" w:space="0" w:color="auto"/>
              <w:right w:val="single" w:sz="4" w:space="0" w:color="auto"/>
            </w:tcBorders>
            <w:shd w:val="clear" w:color="auto" w:fill="auto"/>
            <w:noWrap/>
            <w:vAlign w:val="center"/>
            <w:hideMark/>
          </w:tcPr>
          <w:p w14:paraId="29DDE1FF" w14:textId="77777777" w:rsidR="00B87F40" w:rsidRPr="00736B72" w:rsidRDefault="00B87F40" w:rsidP="00B87F40">
            <w:pPr>
              <w:spacing w:after="0" w:line="240" w:lineRule="auto"/>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Подогреватель сетевой воды</w:t>
            </w:r>
          </w:p>
        </w:tc>
        <w:tc>
          <w:tcPr>
            <w:tcW w:w="2000" w:type="dxa"/>
            <w:tcBorders>
              <w:top w:val="nil"/>
              <w:left w:val="nil"/>
              <w:bottom w:val="single" w:sz="4" w:space="0" w:color="auto"/>
              <w:right w:val="single" w:sz="4" w:space="0" w:color="auto"/>
            </w:tcBorders>
            <w:shd w:val="clear" w:color="auto" w:fill="auto"/>
            <w:noWrap/>
            <w:vAlign w:val="center"/>
            <w:hideMark/>
          </w:tcPr>
          <w:p w14:paraId="4033AF34" w14:textId="77777777" w:rsidR="00B87F40" w:rsidRPr="00736B72" w:rsidRDefault="00B87F40" w:rsidP="00B87F40">
            <w:pPr>
              <w:spacing w:after="0" w:line="240" w:lineRule="auto"/>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80NDD30AC001</w:t>
            </w:r>
          </w:p>
        </w:tc>
        <w:tc>
          <w:tcPr>
            <w:tcW w:w="1499" w:type="dxa"/>
            <w:tcBorders>
              <w:top w:val="nil"/>
              <w:left w:val="nil"/>
              <w:bottom w:val="single" w:sz="4" w:space="0" w:color="auto"/>
              <w:right w:val="single" w:sz="4" w:space="0" w:color="auto"/>
            </w:tcBorders>
            <w:shd w:val="clear" w:color="auto" w:fill="auto"/>
            <w:noWrap/>
            <w:vAlign w:val="center"/>
            <w:hideMark/>
          </w:tcPr>
          <w:p w14:paraId="19D5473E" w14:textId="77777777" w:rsidR="00B87F40" w:rsidRPr="00736B72" w:rsidRDefault="00B87F40" w:rsidP="00B87F40">
            <w:pPr>
              <w:spacing w:after="0" w:line="240" w:lineRule="auto"/>
              <w:jc w:val="right"/>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3</w:t>
            </w:r>
          </w:p>
        </w:tc>
        <w:tc>
          <w:tcPr>
            <w:tcW w:w="1499" w:type="dxa"/>
            <w:tcBorders>
              <w:top w:val="nil"/>
              <w:left w:val="nil"/>
              <w:bottom w:val="single" w:sz="4" w:space="0" w:color="auto"/>
              <w:right w:val="single" w:sz="4" w:space="0" w:color="auto"/>
            </w:tcBorders>
            <w:shd w:val="clear" w:color="auto" w:fill="auto"/>
            <w:noWrap/>
            <w:vAlign w:val="center"/>
            <w:hideMark/>
          </w:tcPr>
          <w:p w14:paraId="261AD7D6" w14:textId="77777777" w:rsidR="00B87F40" w:rsidRPr="00736B72" w:rsidRDefault="00B87F40" w:rsidP="00B87F40">
            <w:pPr>
              <w:spacing w:after="0" w:line="240" w:lineRule="auto"/>
              <w:jc w:val="right"/>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1</w:t>
            </w:r>
          </w:p>
        </w:tc>
        <w:tc>
          <w:tcPr>
            <w:tcW w:w="1680" w:type="dxa"/>
            <w:tcBorders>
              <w:top w:val="nil"/>
              <w:left w:val="nil"/>
              <w:bottom w:val="single" w:sz="4" w:space="0" w:color="auto"/>
              <w:right w:val="single" w:sz="4" w:space="0" w:color="auto"/>
            </w:tcBorders>
            <w:shd w:val="clear" w:color="auto" w:fill="auto"/>
            <w:noWrap/>
            <w:vAlign w:val="center"/>
            <w:hideMark/>
          </w:tcPr>
          <w:p w14:paraId="6ED6FD10" w14:textId="77777777" w:rsidR="00B87F40" w:rsidRPr="00736B72" w:rsidRDefault="00B87F40" w:rsidP="00B87F40">
            <w:pPr>
              <w:spacing w:after="0" w:line="240" w:lineRule="auto"/>
              <w:jc w:val="right"/>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3</w:t>
            </w:r>
          </w:p>
        </w:tc>
        <w:tc>
          <w:tcPr>
            <w:tcW w:w="2551" w:type="dxa"/>
            <w:tcBorders>
              <w:top w:val="nil"/>
              <w:left w:val="nil"/>
              <w:bottom w:val="single" w:sz="4" w:space="0" w:color="auto"/>
              <w:right w:val="single" w:sz="4" w:space="0" w:color="auto"/>
            </w:tcBorders>
            <w:shd w:val="clear" w:color="auto" w:fill="auto"/>
            <w:noWrap/>
            <w:vAlign w:val="center"/>
            <w:hideMark/>
          </w:tcPr>
          <w:p w14:paraId="48B7443A" w14:textId="77777777" w:rsidR="00B87F40" w:rsidRPr="00736B72" w:rsidRDefault="00B87F40" w:rsidP="00B87F40">
            <w:pPr>
              <w:spacing w:after="0" w:line="240" w:lineRule="auto"/>
              <w:jc w:val="right"/>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4,5</w:t>
            </w:r>
          </w:p>
        </w:tc>
      </w:tr>
      <w:tr w:rsidR="00B87F40" w:rsidRPr="00736B72" w14:paraId="7B73A4F5" w14:textId="77777777" w:rsidTr="00CF4C96">
        <w:trPr>
          <w:trHeight w:val="227"/>
        </w:trPr>
        <w:tc>
          <w:tcPr>
            <w:tcW w:w="866" w:type="dxa"/>
            <w:tcBorders>
              <w:top w:val="nil"/>
              <w:left w:val="single" w:sz="4" w:space="0" w:color="auto"/>
              <w:bottom w:val="single" w:sz="4" w:space="0" w:color="auto"/>
              <w:right w:val="single" w:sz="4" w:space="0" w:color="auto"/>
            </w:tcBorders>
            <w:shd w:val="clear" w:color="auto" w:fill="auto"/>
            <w:noWrap/>
            <w:vAlign w:val="center"/>
            <w:hideMark/>
          </w:tcPr>
          <w:p w14:paraId="437ADAA1" w14:textId="77777777" w:rsidR="00B87F40" w:rsidRPr="00736B72" w:rsidRDefault="00B87F40" w:rsidP="00B87F40">
            <w:pPr>
              <w:spacing w:after="0" w:line="240" w:lineRule="auto"/>
              <w:jc w:val="center"/>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4</w:t>
            </w:r>
          </w:p>
        </w:tc>
        <w:tc>
          <w:tcPr>
            <w:tcW w:w="678" w:type="dxa"/>
            <w:tcBorders>
              <w:top w:val="nil"/>
              <w:left w:val="nil"/>
              <w:bottom w:val="single" w:sz="4" w:space="0" w:color="auto"/>
              <w:right w:val="single" w:sz="4" w:space="0" w:color="auto"/>
            </w:tcBorders>
            <w:shd w:val="clear" w:color="auto" w:fill="auto"/>
            <w:noWrap/>
            <w:vAlign w:val="center"/>
            <w:hideMark/>
          </w:tcPr>
          <w:p w14:paraId="5B22335F" w14:textId="77777777" w:rsidR="00B87F40" w:rsidRPr="00736B72" w:rsidRDefault="00B87F40" w:rsidP="00B87F40">
            <w:pPr>
              <w:spacing w:after="0" w:line="240" w:lineRule="auto"/>
              <w:jc w:val="center"/>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12,6</w:t>
            </w:r>
          </w:p>
        </w:tc>
        <w:tc>
          <w:tcPr>
            <w:tcW w:w="4425" w:type="dxa"/>
            <w:tcBorders>
              <w:top w:val="nil"/>
              <w:left w:val="nil"/>
              <w:bottom w:val="single" w:sz="4" w:space="0" w:color="auto"/>
              <w:right w:val="single" w:sz="4" w:space="0" w:color="auto"/>
            </w:tcBorders>
            <w:shd w:val="clear" w:color="auto" w:fill="auto"/>
            <w:noWrap/>
            <w:vAlign w:val="center"/>
            <w:hideMark/>
          </w:tcPr>
          <w:p w14:paraId="4A199808" w14:textId="77777777" w:rsidR="00B87F40" w:rsidRPr="00736B72" w:rsidRDefault="00B87F40" w:rsidP="00B87F40">
            <w:pPr>
              <w:spacing w:after="0" w:line="240" w:lineRule="auto"/>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Подогреватель сетевой воды</w:t>
            </w:r>
          </w:p>
        </w:tc>
        <w:tc>
          <w:tcPr>
            <w:tcW w:w="2000" w:type="dxa"/>
            <w:tcBorders>
              <w:top w:val="nil"/>
              <w:left w:val="nil"/>
              <w:bottom w:val="single" w:sz="4" w:space="0" w:color="auto"/>
              <w:right w:val="single" w:sz="4" w:space="0" w:color="auto"/>
            </w:tcBorders>
            <w:shd w:val="clear" w:color="auto" w:fill="auto"/>
            <w:noWrap/>
            <w:vAlign w:val="center"/>
            <w:hideMark/>
          </w:tcPr>
          <w:p w14:paraId="52EA408C" w14:textId="77777777" w:rsidR="00B87F40" w:rsidRPr="00736B72" w:rsidRDefault="00B87F40" w:rsidP="00B87F40">
            <w:pPr>
              <w:spacing w:after="0" w:line="240" w:lineRule="auto"/>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80NDD20AC001</w:t>
            </w:r>
          </w:p>
        </w:tc>
        <w:tc>
          <w:tcPr>
            <w:tcW w:w="1499" w:type="dxa"/>
            <w:tcBorders>
              <w:top w:val="nil"/>
              <w:left w:val="nil"/>
              <w:bottom w:val="single" w:sz="4" w:space="0" w:color="auto"/>
              <w:right w:val="single" w:sz="4" w:space="0" w:color="auto"/>
            </w:tcBorders>
            <w:shd w:val="clear" w:color="auto" w:fill="auto"/>
            <w:noWrap/>
            <w:vAlign w:val="center"/>
            <w:hideMark/>
          </w:tcPr>
          <w:p w14:paraId="7FBB2C4C" w14:textId="77777777" w:rsidR="00B87F40" w:rsidRPr="00736B72" w:rsidRDefault="00B87F40" w:rsidP="00B87F40">
            <w:pPr>
              <w:spacing w:after="0" w:line="240" w:lineRule="auto"/>
              <w:jc w:val="right"/>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3</w:t>
            </w:r>
          </w:p>
        </w:tc>
        <w:tc>
          <w:tcPr>
            <w:tcW w:w="1499" w:type="dxa"/>
            <w:tcBorders>
              <w:top w:val="nil"/>
              <w:left w:val="nil"/>
              <w:bottom w:val="single" w:sz="4" w:space="0" w:color="auto"/>
              <w:right w:val="single" w:sz="4" w:space="0" w:color="auto"/>
            </w:tcBorders>
            <w:shd w:val="clear" w:color="auto" w:fill="auto"/>
            <w:noWrap/>
            <w:vAlign w:val="center"/>
            <w:hideMark/>
          </w:tcPr>
          <w:p w14:paraId="4A9F5FF6" w14:textId="77777777" w:rsidR="00B87F40" w:rsidRPr="00736B72" w:rsidRDefault="00B87F40" w:rsidP="00B87F40">
            <w:pPr>
              <w:spacing w:after="0" w:line="240" w:lineRule="auto"/>
              <w:jc w:val="right"/>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1</w:t>
            </w:r>
          </w:p>
        </w:tc>
        <w:tc>
          <w:tcPr>
            <w:tcW w:w="1680" w:type="dxa"/>
            <w:tcBorders>
              <w:top w:val="nil"/>
              <w:left w:val="nil"/>
              <w:bottom w:val="single" w:sz="4" w:space="0" w:color="auto"/>
              <w:right w:val="single" w:sz="4" w:space="0" w:color="auto"/>
            </w:tcBorders>
            <w:shd w:val="clear" w:color="auto" w:fill="auto"/>
            <w:noWrap/>
            <w:vAlign w:val="center"/>
            <w:hideMark/>
          </w:tcPr>
          <w:p w14:paraId="5F31400D" w14:textId="77777777" w:rsidR="00B87F40" w:rsidRPr="00736B72" w:rsidRDefault="00B87F40" w:rsidP="00B87F40">
            <w:pPr>
              <w:spacing w:after="0" w:line="240" w:lineRule="auto"/>
              <w:jc w:val="right"/>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3</w:t>
            </w:r>
          </w:p>
        </w:tc>
        <w:tc>
          <w:tcPr>
            <w:tcW w:w="2551" w:type="dxa"/>
            <w:tcBorders>
              <w:top w:val="nil"/>
              <w:left w:val="nil"/>
              <w:bottom w:val="single" w:sz="4" w:space="0" w:color="auto"/>
              <w:right w:val="single" w:sz="4" w:space="0" w:color="auto"/>
            </w:tcBorders>
            <w:shd w:val="clear" w:color="auto" w:fill="auto"/>
            <w:noWrap/>
            <w:vAlign w:val="center"/>
            <w:hideMark/>
          </w:tcPr>
          <w:p w14:paraId="7F730AD6" w14:textId="77777777" w:rsidR="00B87F40" w:rsidRPr="00736B72" w:rsidRDefault="00B87F40" w:rsidP="00B87F40">
            <w:pPr>
              <w:spacing w:after="0" w:line="240" w:lineRule="auto"/>
              <w:jc w:val="right"/>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4,5</w:t>
            </w:r>
          </w:p>
        </w:tc>
      </w:tr>
      <w:tr w:rsidR="00B87F40" w:rsidRPr="00736B72" w14:paraId="1B0FB57B" w14:textId="77777777" w:rsidTr="00CF4C96">
        <w:trPr>
          <w:trHeight w:val="227"/>
        </w:trPr>
        <w:tc>
          <w:tcPr>
            <w:tcW w:w="866" w:type="dxa"/>
            <w:tcBorders>
              <w:top w:val="nil"/>
              <w:left w:val="single" w:sz="4" w:space="0" w:color="auto"/>
              <w:bottom w:val="single" w:sz="4" w:space="0" w:color="auto"/>
              <w:right w:val="single" w:sz="4" w:space="0" w:color="auto"/>
            </w:tcBorders>
            <w:shd w:val="clear" w:color="auto" w:fill="auto"/>
            <w:noWrap/>
            <w:vAlign w:val="center"/>
            <w:hideMark/>
          </w:tcPr>
          <w:p w14:paraId="1E8C3687" w14:textId="77777777" w:rsidR="00B87F40" w:rsidRPr="00736B72" w:rsidRDefault="00B87F40" w:rsidP="00B87F40">
            <w:pPr>
              <w:spacing w:after="0" w:line="240" w:lineRule="auto"/>
              <w:jc w:val="center"/>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5</w:t>
            </w:r>
          </w:p>
        </w:tc>
        <w:tc>
          <w:tcPr>
            <w:tcW w:w="678" w:type="dxa"/>
            <w:tcBorders>
              <w:top w:val="nil"/>
              <w:left w:val="nil"/>
              <w:bottom w:val="single" w:sz="4" w:space="0" w:color="auto"/>
              <w:right w:val="single" w:sz="4" w:space="0" w:color="auto"/>
            </w:tcBorders>
            <w:shd w:val="clear" w:color="auto" w:fill="auto"/>
            <w:noWrap/>
            <w:vAlign w:val="center"/>
            <w:hideMark/>
          </w:tcPr>
          <w:p w14:paraId="0414A5B3" w14:textId="77777777" w:rsidR="00B87F40" w:rsidRPr="00736B72" w:rsidRDefault="00B87F40" w:rsidP="00B87F40">
            <w:pPr>
              <w:spacing w:after="0" w:line="240" w:lineRule="auto"/>
              <w:jc w:val="center"/>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12,6</w:t>
            </w:r>
          </w:p>
        </w:tc>
        <w:tc>
          <w:tcPr>
            <w:tcW w:w="4425" w:type="dxa"/>
            <w:tcBorders>
              <w:top w:val="nil"/>
              <w:left w:val="nil"/>
              <w:bottom w:val="single" w:sz="4" w:space="0" w:color="auto"/>
              <w:right w:val="single" w:sz="4" w:space="0" w:color="auto"/>
            </w:tcBorders>
            <w:shd w:val="clear" w:color="auto" w:fill="auto"/>
            <w:noWrap/>
            <w:vAlign w:val="center"/>
            <w:hideMark/>
          </w:tcPr>
          <w:p w14:paraId="27257089" w14:textId="77777777" w:rsidR="00B87F40" w:rsidRPr="00736B72" w:rsidRDefault="00B87F40" w:rsidP="00B87F40">
            <w:pPr>
              <w:spacing w:after="0" w:line="240" w:lineRule="auto"/>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Подогреватель сетевой воды</w:t>
            </w:r>
          </w:p>
        </w:tc>
        <w:tc>
          <w:tcPr>
            <w:tcW w:w="2000" w:type="dxa"/>
            <w:tcBorders>
              <w:top w:val="nil"/>
              <w:left w:val="nil"/>
              <w:bottom w:val="single" w:sz="4" w:space="0" w:color="auto"/>
              <w:right w:val="single" w:sz="4" w:space="0" w:color="auto"/>
            </w:tcBorders>
            <w:shd w:val="clear" w:color="auto" w:fill="auto"/>
            <w:noWrap/>
            <w:vAlign w:val="center"/>
            <w:hideMark/>
          </w:tcPr>
          <w:p w14:paraId="625B0D90" w14:textId="77777777" w:rsidR="00B87F40" w:rsidRPr="00736B72" w:rsidRDefault="00B87F40" w:rsidP="00B87F40">
            <w:pPr>
              <w:spacing w:after="0" w:line="240" w:lineRule="auto"/>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80NDD10AC001</w:t>
            </w:r>
          </w:p>
        </w:tc>
        <w:tc>
          <w:tcPr>
            <w:tcW w:w="1499" w:type="dxa"/>
            <w:tcBorders>
              <w:top w:val="nil"/>
              <w:left w:val="nil"/>
              <w:bottom w:val="single" w:sz="4" w:space="0" w:color="auto"/>
              <w:right w:val="single" w:sz="4" w:space="0" w:color="auto"/>
            </w:tcBorders>
            <w:shd w:val="clear" w:color="auto" w:fill="auto"/>
            <w:noWrap/>
            <w:vAlign w:val="center"/>
            <w:hideMark/>
          </w:tcPr>
          <w:p w14:paraId="5A242653" w14:textId="77777777" w:rsidR="00B87F40" w:rsidRPr="00736B72" w:rsidRDefault="00B87F40" w:rsidP="00B87F40">
            <w:pPr>
              <w:spacing w:after="0" w:line="240" w:lineRule="auto"/>
              <w:jc w:val="right"/>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3</w:t>
            </w:r>
          </w:p>
        </w:tc>
        <w:tc>
          <w:tcPr>
            <w:tcW w:w="1499" w:type="dxa"/>
            <w:tcBorders>
              <w:top w:val="nil"/>
              <w:left w:val="nil"/>
              <w:bottom w:val="single" w:sz="4" w:space="0" w:color="auto"/>
              <w:right w:val="single" w:sz="4" w:space="0" w:color="auto"/>
            </w:tcBorders>
            <w:shd w:val="clear" w:color="auto" w:fill="auto"/>
            <w:noWrap/>
            <w:vAlign w:val="center"/>
            <w:hideMark/>
          </w:tcPr>
          <w:p w14:paraId="37DF3643" w14:textId="77777777" w:rsidR="00B87F40" w:rsidRPr="00736B72" w:rsidRDefault="00B87F40" w:rsidP="00B87F40">
            <w:pPr>
              <w:spacing w:after="0" w:line="240" w:lineRule="auto"/>
              <w:jc w:val="right"/>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1</w:t>
            </w:r>
          </w:p>
        </w:tc>
        <w:tc>
          <w:tcPr>
            <w:tcW w:w="1680" w:type="dxa"/>
            <w:tcBorders>
              <w:top w:val="nil"/>
              <w:left w:val="nil"/>
              <w:bottom w:val="single" w:sz="4" w:space="0" w:color="auto"/>
              <w:right w:val="single" w:sz="4" w:space="0" w:color="auto"/>
            </w:tcBorders>
            <w:shd w:val="clear" w:color="auto" w:fill="auto"/>
            <w:noWrap/>
            <w:vAlign w:val="center"/>
            <w:hideMark/>
          </w:tcPr>
          <w:p w14:paraId="093188B4" w14:textId="77777777" w:rsidR="00B87F40" w:rsidRPr="00736B72" w:rsidRDefault="00B87F40" w:rsidP="00B87F40">
            <w:pPr>
              <w:spacing w:after="0" w:line="240" w:lineRule="auto"/>
              <w:jc w:val="right"/>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3</w:t>
            </w:r>
          </w:p>
        </w:tc>
        <w:tc>
          <w:tcPr>
            <w:tcW w:w="2551" w:type="dxa"/>
            <w:tcBorders>
              <w:top w:val="nil"/>
              <w:left w:val="nil"/>
              <w:bottom w:val="single" w:sz="4" w:space="0" w:color="auto"/>
              <w:right w:val="single" w:sz="4" w:space="0" w:color="auto"/>
            </w:tcBorders>
            <w:shd w:val="clear" w:color="auto" w:fill="auto"/>
            <w:noWrap/>
            <w:vAlign w:val="center"/>
            <w:hideMark/>
          </w:tcPr>
          <w:p w14:paraId="4C560522" w14:textId="77777777" w:rsidR="00B87F40" w:rsidRPr="00736B72" w:rsidRDefault="00B87F40" w:rsidP="00B87F40">
            <w:pPr>
              <w:spacing w:after="0" w:line="240" w:lineRule="auto"/>
              <w:jc w:val="right"/>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4,5</w:t>
            </w:r>
          </w:p>
        </w:tc>
      </w:tr>
      <w:tr w:rsidR="00B87F40" w:rsidRPr="00736B72" w14:paraId="1E78AAE1" w14:textId="77777777" w:rsidTr="00CF4C96">
        <w:trPr>
          <w:trHeight w:val="227"/>
        </w:trPr>
        <w:tc>
          <w:tcPr>
            <w:tcW w:w="866" w:type="dxa"/>
            <w:tcBorders>
              <w:top w:val="nil"/>
              <w:left w:val="single" w:sz="4" w:space="0" w:color="auto"/>
              <w:bottom w:val="single" w:sz="4" w:space="0" w:color="auto"/>
              <w:right w:val="single" w:sz="4" w:space="0" w:color="auto"/>
            </w:tcBorders>
            <w:shd w:val="clear" w:color="auto" w:fill="auto"/>
            <w:noWrap/>
            <w:vAlign w:val="center"/>
            <w:hideMark/>
          </w:tcPr>
          <w:p w14:paraId="44B1F824" w14:textId="77777777" w:rsidR="00B87F40" w:rsidRPr="00736B72" w:rsidRDefault="00B87F40" w:rsidP="00B87F40">
            <w:pPr>
              <w:spacing w:after="0" w:line="240" w:lineRule="auto"/>
              <w:jc w:val="center"/>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6</w:t>
            </w:r>
          </w:p>
        </w:tc>
        <w:tc>
          <w:tcPr>
            <w:tcW w:w="678" w:type="dxa"/>
            <w:tcBorders>
              <w:top w:val="nil"/>
              <w:left w:val="nil"/>
              <w:bottom w:val="single" w:sz="4" w:space="0" w:color="auto"/>
              <w:right w:val="single" w:sz="4" w:space="0" w:color="auto"/>
            </w:tcBorders>
            <w:shd w:val="clear" w:color="auto" w:fill="auto"/>
            <w:noWrap/>
            <w:vAlign w:val="center"/>
            <w:hideMark/>
          </w:tcPr>
          <w:p w14:paraId="7A89495A" w14:textId="77777777" w:rsidR="00B87F40" w:rsidRPr="00736B72" w:rsidRDefault="00B87F40" w:rsidP="00B87F40">
            <w:pPr>
              <w:spacing w:after="0" w:line="240" w:lineRule="auto"/>
              <w:jc w:val="center"/>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12,6</w:t>
            </w:r>
          </w:p>
        </w:tc>
        <w:tc>
          <w:tcPr>
            <w:tcW w:w="4425" w:type="dxa"/>
            <w:tcBorders>
              <w:top w:val="nil"/>
              <w:left w:val="nil"/>
              <w:bottom w:val="single" w:sz="4" w:space="0" w:color="auto"/>
              <w:right w:val="single" w:sz="4" w:space="0" w:color="auto"/>
            </w:tcBorders>
            <w:shd w:val="clear" w:color="auto" w:fill="auto"/>
            <w:noWrap/>
            <w:vAlign w:val="center"/>
            <w:hideMark/>
          </w:tcPr>
          <w:p w14:paraId="7FCFFE73" w14:textId="77777777" w:rsidR="00B87F40" w:rsidRPr="00736B72" w:rsidRDefault="00B87F40" w:rsidP="00B87F40">
            <w:pPr>
              <w:spacing w:after="0" w:line="240" w:lineRule="auto"/>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Подогреватель низкого давления №2</w:t>
            </w:r>
          </w:p>
        </w:tc>
        <w:tc>
          <w:tcPr>
            <w:tcW w:w="2000" w:type="dxa"/>
            <w:tcBorders>
              <w:top w:val="nil"/>
              <w:left w:val="nil"/>
              <w:bottom w:val="single" w:sz="4" w:space="0" w:color="auto"/>
              <w:right w:val="single" w:sz="4" w:space="0" w:color="auto"/>
            </w:tcBorders>
            <w:shd w:val="clear" w:color="auto" w:fill="auto"/>
            <w:noWrap/>
            <w:vAlign w:val="center"/>
            <w:hideMark/>
          </w:tcPr>
          <w:p w14:paraId="69616C40" w14:textId="77777777" w:rsidR="00B87F40" w:rsidRPr="00736B72" w:rsidRDefault="00B87F40" w:rsidP="00B87F40">
            <w:pPr>
              <w:spacing w:after="0" w:line="240" w:lineRule="auto"/>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80LCC20AC001</w:t>
            </w:r>
          </w:p>
        </w:tc>
        <w:tc>
          <w:tcPr>
            <w:tcW w:w="1499" w:type="dxa"/>
            <w:tcBorders>
              <w:top w:val="nil"/>
              <w:left w:val="nil"/>
              <w:bottom w:val="single" w:sz="4" w:space="0" w:color="auto"/>
              <w:right w:val="single" w:sz="4" w:space="0" w:color="auto"/>
            </w:tcBorders>
            <w:shd w:val="clear" w:color="auto" w:fill="auto"/>
            <w:noWrap/>
            <w:vAlign w:val="center"/>
            <w:hideMark/>
          </w:tcPr>
          <w:p w14:paraId="5982B16F" w14:textId="77777777" w:rsidR="00B87F40" w:rsidRPr="00736B72" w:rsidRDefault="00B87F40" w:rsidP="00B87F40">
            <w:pPr>
              <w:spacing w:after="0" w:line="240" w:lineRule="auto"/>
              <w:jc w:val="right"/>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4,5</w:t>
            </w:r>
          </w:p>
        </w:tc>
        <w:tc>
          <w:tcPr>
            <w:tcW w:w="1499" w:type="dxa"/>
            <w:tcBorders>
              <w:top w:val="nil"/>
              <w:left w:val="nil"/>
              <w:bottom w:val="single" w:sz="4" w:space="0" w:color="auto"/>
              <w:right w:val="single" w:sz="4" w:space="0" w:color="auto"/>
            </w:tcBorders>
            <w:shd w:val="clear" w:color="auto" w:fill="auto"/>
            <w:noWrap/>
            <w:vAlign w:val="center"/>
            <w:hideMark/>
          </w:tcPr>
          <w:p w14:paraId="05DDD588" w14:textId="77777777" w:rsidR="00B87F40" w:rsidRPr="00736B72" w:rsidRDefault="00B87F40" w:rsidP="00B87F40">
            <w:pPr>
              <w:spacing w:after="0" w:line="240" w:lineRule="auto"/>
              <w:jc w:val="right"/>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1</w:t>
            </w:r>
          </w:p>
        </w:tc>
        <w:tc>
          <w:tcPr>
            <w:tcW w:w="1680" w:type="dxa"/>
            <w:tcBorders>
              <w:top w:val="nil"/>
              <w:left w:val="nil"/>
              <w:bottom w:val="single" w:sz="4" w:space="0" w:color="auto"/>
              <w:right w:val="single" w:sz="4" w:space="0" w:color="auto"/>
            </w:tcBorders>
            <w:shd w:val="clear" w:color="auto" w:fill="auto"/>
            <w:noWrap/>
            <w:vAlign w:val="center"/>
            <w:hideMark/>
          </w:tcPr>
          <w:p w14:paraId="2A556C98" w14:textId="77777777" w:rsidR="00B87F40" w:rsidRPr="00736B72" w:rsidRDefault="00B87F40" w:rsidP="00B87F40">
            <w:pPr>
              <w:spacing w:after="0" w:line="240" w:lineRule="auto"/>
              <w:jc w:val="right"/>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3</w:t>
            </w:r>
          </w:p>
        </w:tc>
        <w:tc>
          <w:tcPr>
            <w:tcW w:w="2551" w:type="dxa"/>
            <w:tcBorders>
              <w:top w:val="nil"/>
              <w:left w:val="nil"/>
              <w:bottom w:val="single" w:sz="4" w:space="0" w:color="auto"/>
              <w:right w:val="single" w:sz="4" w:space="0" w:color="auto"/>
            </w:tcBorders>
            <w:shd w:val="clear" w:color="auto" w:fill="auto"/>
            <w:noWrap/>
            <w:vAlign w:val="center"/>
            <w:hideMark/>
          </w:tcPr>
          <w:p w14:paraId="2A33C0D0" w14:textId="77777777" w:rsidR="00B87F40" w:rsidRPr="00736B72" w:rsidRDefault="00B87F40" w:rsidP="00B87F40">
            <w:pPr>
              <w:spacing w:after="0" w:line="240" w:lineRule="auto"/>
              <w:jc w:val="right"/>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5,25</w:t>
            </w:r>
          </w:p>
        </w:tc>
      </w:tr>
      <w:tr w:rsidR="00B87F40" w:rsidRPr="00736B72" w14:paraId="144E8991" w14:textId="77777777" w:rsidTr="00CF4C96">
        <w:trPr>
          <w:trHeight w:val="227"/>
        </w:trPr>
        <w:tc>
          <w:tcPr>
            <w:tcW w:w="866" w:type="dxa"/>
            <w:tcBorders>
              <w:top w:val="nil"/>
              <w:left w:val="single" w:sz="4" w:space="0" w:color="auto"/>
              <w:bottom w:val="single" w:sz="4" w:space="0" w:color="auto"/>
              <w:right w:val="single" w:sz="4" w:space="0" w:color="auto"/>
            </w:tcBorders>
            <w:shd w:val="clear" w:color="auto" w:fill="auto"/>
            <w:noWrap/>
            <w:vAlign w:val="center"/>
            <w:hideMark/>
          </w:tcPr>
          <w:p w14:paraId="16403FE0" w14:textId="77777777" w:rsidR="00B87F40" w:rsidRPr="00736B72" w:rsidRDefault="00B87F40" w:rsidP="00B87F40">
            <w:pPr>
              <w:spacing w:after="0" w:line="240" w:lineRule="auto"/>
              <w:jc w:val="center"/>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lastRenderedPageBreak/>
              <w:t>7</w:t>
            </w:r>
          </w:p>
        </w:tc>
        <w:tc>
          <w:tcPr>
            <w:tcW w:w="678" w:type="dxa"/>
            <w:tcBorders>
              <w:top w:val="nil"/>
              <w:left w:val="nil"/>
              <w:bottom w:val="single" w:sz="4" w:space="0" w:color="auto"/>
              <w:right w:val="single" w:sz="4" w:space="0" w:color="auto"/>
            </w:tcBorders>
            <w:shd w:val="clear" w:color="auto" w:fill="auto"/>
            <w:noWrap/>
            <w:vAlign w:val="center"/>
            <w:hideMark/>
          </w:tcPr>
          <w:p w14:paraId="39DF2873" w14:textId="77777777" w:rsidR="00B87F40" w:rsidRPr="00736B72" w:rsidRDefault="00B87F40" w:rsidP="00B87F40">
            <w:pPr>
              <w:spacing w:after="0" w:line="240" w:lineRule="auto"/>
              <w:jc w:val="center"/>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12,6</w:t>
            </w:r>
          </w:p>
        </w:tc>
        <w:tc>
          <w:tcPr>
            <w:tcW w:w="4425" w:type="dxa"/>
            <w:tcBorders>
              <w:top w:val="nil"/>
              <w:left w:val="nil"/>
              <w:bottom w:val="single" w:sz="4" w:space="0" w:color="auto"/>
              <w:right w:val="single" w:sz="4" w:space="0" w:color="auto"/>
            </w:tcBorders>
            <w:shd w:val="clear" w:color="auto" w:fill="auto"/>
            <w:noWrap/>
            <w:vAlign w:val="center"/>
            <w:hideMark/>
          </w:tcPr>
          <w:p w14:paraId="411FA6D5" w14:textId="77777777" w:rsidR="00B87F40" w:rsidRPr="00736B72" w:rsidRDefault="00B87F40" w:rsidP="00B87F40">
            <w:pPr>
              <w:spacing w:after="0" w:line="240" w:lineRule="auto"/>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Подогреватель низкого давления №3</w:t>
            </w:r>
          </w:p>
        </w:tc>
        <w:tc>
          <w:tcPr>
            <w:tcW w:w="2000" w:type="dxa"/>
            <w:tcBorders>
              <w:top w:val="nil"/>
              <w:left w:val="nil"/>
              <w:bottom w:val="single" w:sz="4" w:space="0" w:color="auto"/>
              <w:right w:val="single" w:sz="4" w:space="0" w:color="auto"/>
            </w:tcBorders>
            <w:shd w:val="clear" w:color="auto" w:fill="auto"/>
            <w:noWrap/>
            <w:vAlign w:val="center"/>
            <w:hideMark/>
          </w:tcPr>
          <w:p w14:paraId="76501829" w14:textId="77777777" w:rsidR="00B87F40" w:rsidRPr="00736B72" w:rsidRDefault="00B87F40" w:rsidP="00B87F40">
            <w:pPr>
              <w:spacing w:after="0" w:line="240" w:lineRule="auto"/>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80LCC30AC001</w:t>
            </w:r>
          </w:p>
        </w:tc>
        <w:tc>
          <w:tcPr>
            <w:tcW w:w="1499" w:type="dxa"/>
            <w:tcBorders>
              <w:top w:val="nil"/>
              <w:left w:val="nil"/>
              <w:bottom w:val="single" w:sz="4" w:space="0" w:color="auto"/>
              <w:right w:val="single" w:sz="4" w:space="0" w:color="auto"/>
            </w:tcBorders>
            <w:shd w:val="clear" w:color="auto" w:fill="auto"/>
            <w:noWrap/>
            <w:vAlign w:val="center"/>
            <w:hideMark/>
          </w:tcPr>
          <w:p w14:paraId="79BBD47A" w14:textId="77777777" w:rsidR="00B87F40" w:rsidRPr="00736B72" w:rsidRDefault="00B87F40" w:rsidP="00B87F40">
            <w:pPr>
              <w:spacing w:after="0" w:line="240" w:lineRule="auto"/>
              <w:jc w:val="right"/>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4,5</w:t>
            </w:r>
          </w:p>
        </w:tc>
        <w:tc>
          <w:tcPr>
            <w:tcW w:w="1499" w:type="dxa"/>
            <w:tcBorders>
              <w:top w:val="nil"/>
              <w:left w:val="nil"/>
              <w:bottom w:val="single" w:sz="4" w:space="0" w:color="auto"/>
              <w:right w:val="single" w:sz="4" w:space="0" w:color="auto"/>
            </w:tcBorders>
            <w:shd w:val="clear" w:color="auto" w:fill="auto"/>
            <w:noWrap/>
            <w:vAlign w:val="center"/>
            <w:hideMark/>
          </w:tcPr>
          <w:p w14:paraId="35D348A1" w14:textId="77777777" w:rsidR="00B87F40" w:rsidRPr="00736B72" w:rsidRDefault="00B87F40" w:rsidP="00B87F40">
            <w:pPr>
              <w:spacing w:after="0" w:line="240" w:lineRule="auto"/>
              <w:jc w:val="right"/>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1</w:t>
            </w:r>
          </w:p>
        </w:tc>
        <w:tc>
          <w:tcPr>
            <w:tcW w:w="1680" w:type="dxa"/>
            <w:tcBorders>
              <w:top w:val="nil"/>
              <w:left w:val="nil"/>
              <w:bottom w:val="single" w:sz="4" w:space="0" w:color="auto"/>
              <w:right w:val="single" w:sz="4" w:space="0" w:color="auto"/>
            </w:tcBorders>
            <w:shd w:val="clear" w:color="auto" w:fill="auto"/>
            <w:noWrap/>
            <w:vAlign w:val="center"/>
            <w:hideMark/>
          </w:tcPr>
          <w:p w14:paraId="05960928" w14:textId="77777777" w:rsidR="00B87F40" w:rsidRPr="00736B72" w:rsidRDefault="00B87F40" w:rsidP="00B87F40">
            <w:pPr>
              <w:spacing w:after="0" w:line="240" w:lineRule="auto"/>
              <w:jc w:val="right"/>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3</w:t>
            </w:r>
          </w:p>
        </w:tc>
        <w:tc>
          <w:tcPr>
            <w:tcW w:w="2551" w:type="dxa"/>
            <w:tcBorders>
              <w:top w:val="nil"/>
              <w:left w:val="nil"/>
              <w:bottom w:val="single" w:sz="4" w:space="0" w:color="auto"/>
              <w:right w:val="single" w:sz="4" w:space="0" w:color="auto"/>
            </w:tcBorders>
            <w:shd w:val="clear" w:color="auto" w:fill="auto"/>
            <w:noWrap/>
            <w:vAlign w:val="center"/>
            <w:hideMark/>
          </w:tcPr>
          <w:p w14:paraId="67E9EDA4" w14:textId="77777777" w:rsidR="00B87F40" w:rsidRPr="00736B72" w:rsidRDefault="00B87F40" w:rsidP="00B87F40">
            <w:pPr>
              <w:spacing w:after="0" w:line="240" w:lineRule="auto"/>
              <w:jc w:val="right"/>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5,25</w:t>
            </w:r>
          </w:p>
        </w:tc>
      </w:tr>
      <w:tr w:rsidR="00B87F40" w:rsidRPr="00736B72" w14:paraId="0E1B3277" w14:textId="77777777" w:rsidTr="00CF4C96">
        <w:trPr>
          <w:trHeight w:val="227"/>
        </w:trPr>
        <w:tc>
          <w:tcPr>
            <w:tcW w:w="866" w:type="dxa"/>
            <w:tcBorders>
              <w:top w:val="nil"/>
              <w:left w:val="single" w:sz="4" w:space="0" w:color="auto"/>
              <w:bottom w:val="single" w:sz="4" w:space="0" w:color="auto"/>
              <w:right w:val="single" w:sz="4" w:space="0" w:color="auto"/>
            </w:tcBorders>
            <w:shd w:val="clear" w:color="auto" w:fill="auto"/>
            <w:noWrap/>
            <w:vAlign w:val="center"/>
            <w:hideMark/>
          </w:tcPr>
          <w:p w14:paraId="2400431D" w14:textId="77777777" w:rsidR="00B87F40" w:rsidRPr="00736B72" w:rsidRDefault="00B87F40" w:rsidP="00B87F40">
            <w:pPr>
              <w:spacing w:after="0" w:line="240" w:lineRule="auto"/>
              <w:jc w:val="center"/>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8</w:t>
            </w:r>
          </w:p>
        </w:tc>
        <w:tc>
          <w:tcPr>
            <w:tcW w:w="678" w:type="dxa"/>
            <w:tcBorders>
              <w:top w:val="nil"/>
              <w:left w:val="nil"/>
              <w:bottom w:val="single" w:sz="4" w:space="0" w:color="auto"/>
              <w:right w:val="single" w:sz="4" w:space="0" w:color="auto"/>
            </w:tcBorders>
            <w:shd w:val="clear" w:color="auto" w:fill="auto"/>
            <w:noWrap/>
            <w:vAlign w:val="center"/>
            <w:hideMark/>
          </w:tcPr>
          <w:p w14:paraId="391B754B" w14:textId="77777777" w:rsidR="00B87F40" w:rsidRPr="00736B72" w:rsidRDefault="00B87F40" w:rsidP="00B87F40">
            <w:pPr>
              <w:spacing w:after="0" w:line="240" w:lineRule="auto"/>
              <w:jc w:val="center"/>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12,6</w:t>
            </w:r>
          </w:p>
        </w:tc>
        <w:tc>
          <w:tcPr>
            <w:tcW w:w="4425" w:type="dxa"/>
            <w:tcBorders>
              <w:top w:val="nil"/>
              <w:left w:val="nil"/>
              <w:bottom w:val="single" w:sz="4" w:space="0" w:color="auto"/>
              <w:right w:val="single" w:sz="4" w:space="0" w:color="auto"/>
            </w:tcBorders>
            <w:shd w:val="clear" w:color="auto" w:fill="auto"/>
            <w:noWrap/>
            <w:vAlign w:val="center"/>
            <w:hideMark/>
          </w:tcPr>
          <w:p w14:paraId="6D6F9C34" w14:textId="77777777" w:rsidR="00B87F40" w:rsidRPr="00736B72" w:rsidRDefault="00B87F40" w:rsidP="00B87F40">
            <w:pPr>
              <w:spacing w:after="0" w:line="240" w:lineRule="auto"/>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Подогреватель низкого давления №4</w:t>
            </w:r>
          </w:p>
        </w:tc>
        <w:tc>
          <w:tcPr>
            <w:tcW w:w="2000" w:type="dxa"/>
            <w:tcBorders>
              <w:top w:val="nil"/>
              <w:left w:val="nil"/>
              <w:bottom w:val="single" w:sz="4" w:space="0" w:color="auto"/>
              <w:right w:val="single" w:sz="4" w:space="0" w:color="auto"/>
            </w:tcBorders>
            <w:shd w:val="clear" w:color="auto" w:fill="auto"/>
            <w:noWrap/>
            <w:vAlign w:val="center"/>
            <w:hideMark/>
          </w:tcPr>
          <w:p w14:paraId="6DC86E8C" w14:textId="77777777" w:rsidR="00B87F40" w:rsidRPr="00736B72" w:rsidRDefault="00B87F40" w:rsidP="00B87F40">
            <w:pPr>
              <w:spacing w:after="0" w:line="240" w:lineRule="auto"/>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80LCC40AC001</w:t>
            </w:r>
          </w:p>
        </w:tc>
        <w:tc>
          <w:tcPr>
            <w:tcW w:w="1499" w:type="dxa"/>
            <w:tcBorders>
              <w:top w:val="nil"/>
              <w:left w:val="nil"/>
              <w:bottom w:val="single" w:sz="4" w:space="0" w:color="auto"/>
              <w:right w:val="single" w:sz="4" w:space="0" w:color="auto"/>
            </w:tcBorders>
            <w:shd w:val="clear" w:color="auto" w:fill="auto"/>
            <w:noWrap/>
            <w:vAlign w:val="center"/>
            <w:hideMark/>
          </w:tcPr>
          <w:p w14:paraId="3D45F436" w14:textId="77777777" w:rsidR="00B87F40" w:rsidRPr="00736B72" w:rsidRDefault="00B87F40" w:rsidP="00B87F40">
            <w:pPr>
              <w:spacing w:after="0" w:line="240" w:lineRule="auto"/>
              <w:jc w:val="right"/>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4,5</w:t>
            </w:r>
          </w:p>
        </w:tc>
        <w:tc>
          <w:tcPr>
            <w:tcW w:w="1499" w:type="dxa"/>
            <w:tcBorders>
              <w:top w:val="nil"/>
              <w:left w:val="nil"/>
              <w:bottom w:val="single" w:sz="4" w:space="0" w:color="auto"/>
              <w:right w:val="single" w:sz="4" w:space="0" w:color="auto"/>
            </w:tcBorders>
            <w:shd w:val="clear" w:color="auto" w:fill="auto"/>
            <w:noWrap/>
            <w:vAlign w:val="center"/>
            <w:hideMark/>
          </w:tcPr>
          <w:p w14:paraId="3FB67F21" w14:textId="77777777" w:rsidR="00B87F40" w:rsidRPr="00736B72" w:rsidRDefault="00B87F40" w:rsidP="00B87F40">
            <w:pPr>
              <w:spacing w:after="0" w:line="240" w:lineRule="auto"/>
              <w:jc w:val="right"/>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1</w:t>
            </w:r>
          </w:p>
        </w:tc>
        <w:tc>
          <w:tcPr>
            <w:tcW w:w="1680" w:type="dxa"/>
            <w:tcBorders>
              <w:top w:val="nil"/>
              <w:left w:val="nil"/>
              <w:bottom w:val="single" w:sz="4" w:space="0" w:color="auto"/>
              <w:right w:val="single" w:sz="4" w:space="0" w:color="auto"/>
            </w:tcBorders>
            <w:shd w:val="clear" w:color="auto" w:fill="auto"/>
            <w:noWrap/>
            <w:vAlign w:val="center"/>
            <w:hideMark/>
          </w:tcPr>
          <w:p w14:paraId="5737E1B7" w14:textId="77777777" w:rsidR="00B87F40" w:rsidRPr="00736B72" w:rsidRDefault="00B87F40" w:rsidP="00B87F40">
            <w:pPr>
              <w:spacing w:after="0" w:line="240" w:lineRule="auto"/>
              <w:jc w:val="right"/>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3</w:t>
            </w:r>
          </w:p>
        </w:tc>
        <w:tc>
          <w:tcPr>
            <w:tcW w:w="2551" w:type="dxa"/>
            <w:tcBorders>
              <w:top w:val="nil"/>
              <w:left w:val="nil"/>
              <w:bottom w:val="single" w:sz="4" w:space="0" w:color="auto"/>
              <w:right w:val="single" w:sz="4" w:space="0" w:color="auto"/>
            </w:tcBorders>
            <w:shd w:val="clear" w:color="auto" w:fill="auto"/>
            <w:noWrap/>
            <w:vAlign w:val="center"/>
            <w:hideMark/>
          </w:tcPr>
          <w:p w14:paraId="15DB0353" w14:textId="77777777" w:rsidR="00B87F40" w:rsidRPr="00736B72" w:rsidRDefault="00B87F40" w:rsidP="00B87F40">
            <w:pPr>
              <w:spacing w:after="0" w:line="240" w:lineRule="auto"/>
              <w:jc w:val="right"/>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5,25</w:t>
            </w:r>
          </w:p>
        </w:tc>
      </w:tr>
      <w:tr w:rsidR="00B87F40" w:rsidRPr="00736B72" w14:paraId="55289CAE" w14:textId="77777777" w:rsidTr="00CF4C96">
        <w:trPr>
          <w:trHeight w:val="227"/>
        </w:trPr>
        <w:tc>
          <w:tcPr>
            <w:tcW w:w="866" w:type="dxa"/>
            <w:tcBorders>
              <w:top w:val="nil"/>
              <w:left w:val="single" w:sz="4" w:space="0" w:color="auto"/>
              <w:bottom w:val="single" w:sz="4" w:space="0" w:color="auto"/>
              <w:right w:val="single" w:sz="4" w:space="0" w:color="auto"/>
            </w:tcBorders>
            <w:shd w:val="clear" w:color="auto" w:fill="auto"/>
            <w:noWrap/>
            <w:vAlign w:val="center"/>
            <w:hideMark/>
          </w:tcPr>
          <w:p w14:paraId="446BB242" w14:textId="77777777" w:rsidR="00B87F40" w:rsidRPr="00736B72" w:rsidRDefault="00B87F40" w:rsidP="00B87F40">
            <w:pPr>
              <w:spacing w:after="0" w:line="240" w:lineRule="auto"/>
              <w:jc w:val="center"/>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9</w:t>
            </w:r>
          </w:p>
        </w:tc>
        <w:tc>
          <w:tcPr>
            <w:tcW w:w="678" w:type="dxa"/>
            <w:tcBorders>
              <w:top w:val="nil"/>
              <w:left w:val="nil"/>
              <w:bottom w:val="single" w:sz="4" w:space="0" w:color="auto"/>
              <w:right w:val="single" w:sz="4" w:space="0" w:color="auto"/>
            </w:tcBorders>
            <w:shd w:val="clear" w:color="auto" w:fill="auto"/>
            <w:noWrap/>
            <w:vAlign w:val="center"/>
            <w:hideMark/>
          </w:tcPr>
          <w:p w14:paraId="72A25C33" w14:textId="77777777" w:rsidR="00B87F40" w:rsidRPr="00736B72" w:rsidRDefault="00B87F40" w:rsidP="00B87F40">
            <w:pPr>
              <w:spacing w:after="0" w:line="240" w:lineRule="auto"/>
              <w:jc w:val="center"/>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12,6</w:t>
            </w:r>
          </w:p>
        </w:tc>
        <w:tc>
          <w:tcPr>
            <w:tcW w:w="4425" w:type="dxa"/>
            <w:tcBorders>
              <w:top w:val="nil"/>
              <w:left w:val="nil"/>
              <w:bottom w:val="single" w:sz="4" w:space="0" w:color="auto"/>
              <w:right w:val="single" w:sz="4" w:space="0" w:color="auto"/>
            </w:tcBorders>
            <w:shd w:val="clear" w:color="auto" w:fill="auto"/>
            <w:noWrap/>
            <w:vAlign w:val="center"/>
            <w:hideMark/>
          </w:tcPr>
          <w:p w14:paraId="59B802A4" w14:textId="77777777" w:rsidR="00B87F40" w:rsidRPr="00736B72" w:rsidRDefault="00B87F40" w:rsidP="00B87F40">
            <w:pPr>
              <w:spacing w:after="0" w:line="240" w:lineRule="auto"/>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Подогреватель высокого давления</w:t>
            </w:r>
          </w:p>
        </w:tc>
        <w:tc>
          <w:tcPr>
            <w:tcW w:w="2000" w:type="dxa"/>
            <w:tcBorders>
              <w:top w:val="nil"/>
              <w:left w:val="nil"/>
              <w:bottom w:val="single" w:sz="4" w:space="0" w:color="auto"/>
              <w:right w:val="single" w:sz="4" w:space="0" w:color="auto"/>
            </w:tcBorders>
            <w:shd w:val="clear" w:color="auto" w:fill="auto"/>
            <w:noWrap/>
            <w:vAlign w:val="center"/>
            <w:hideMark/>
          </w:tcPr>
          <w:p w14:paraId="034A3FFF" w14:textId="77777777" w:rsidR="00B87F40" w:rsidRPr="00736B72" w:rsidRDefault="00B87F40" w:rsidP="00B87F40">
            <w:pPr>
              <w:spacing w:after="0" w:line="240" w:lineRule="auto"/>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80LAD50AC001</w:t>
            </w:r>
          </w:p>
        </w:tc>
        <w:tc>
          <w:tcPr>
            <w:tcW w:w="1499" w:type="dxa"/>
            <w:tcBorders>
              <w:top w:val="nil"/>
              <w:left w:val="nil"/>
              <w:bottom w:val="single" w:sz="4" w:space="0" w:color="auto"/>
              <w:right w:val="single" w:sz="4" w:space="0" w:color="auto"/>
            </w:tcBorders>
            <w:shd w:val="clear" w:color="auto" w:fill="auto"/>
            <w:noWrap/>
            <w:vAlign w:val="center"/>
            <w:hideMark/>
          </w:tcPr>
          <w:p w14:paraId="5285DB20" w14:textId="77777777" w:rsidR="00B87F40" w:rsidRPr="00736B72" w:rsidRDefault="00B87F40" w:rsidP="00B87F40">
            <w:pPr>
              <w:spacing w:after="0" w:line="240" w:lineRule="auto"/>
              <w:jc w:val="right"/>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4,5</w:t>
            </w:r>
          </w:p>
        </w:tc>
        <w:tc>
          <w:tcPr>
            <w:tcW w:w="1499" w:type="dxa"/>
            <w:tcBorders>
              <w:top w:val="nil"/>
              <w:left w:val="nil"/>
              <w:bottom w:val="single" w:sz="4" w:space="0" w:color="auto"/>
              <w:right w:val="single" w:sz="4" w:space="0" w:color="auto"/>
            </w:tcBorders>
            <w:shd w:val="clear" w:color="auto" w:fill="auto"/>
            <w:noWrap/>
            <w:vAlign w:val="center"/>
            <w:hideMark/>
          </w:tcPr>
          <w:p w14:paraId="74342B06" w14:textId="77777777" w:rsidR="00B87F40" w:rsidRPr="00736B72" w:rsidRDefault="00B87F40" w:rsidP="00B87F40">
            <w:pPr>
              <w:spacing w:after="0" w:line="240" w:lineRule="auto"/>
              <w:jc w:val="right"/>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1</w:t>
            </w:r>
          </w:p>
        </w:tc>
        <w:tc>
          <w:tcPr>
            <w:tcW w:w="1680" w:type="dxa"/>
            <w:tcBorders>
              <w:top w:val="nil"/>
              <w:left w:val="nil"/>
              <w:bottom w:val="single" w:sz="4" w:space="0" w:color="auto"/>
              <w:right w:val="single" w:sz="4" w:space="0" w:color="auto"/>
            </w:tcBorders>
            <w:shd w:val="clear" w:color="auto" w:fill="auto"/>
            <w:noWrap/>
            <w:vAlign w:val="center"/>
            <w:hideMark/>
          </w:tcPr>
          <w:p w14:paraId="10637234" w14:textId="77777777" w:rsidR="00B87F40" w:rsidRPr="00736B72" w:rsidRDefault="00B87F40" w:rsidP="00B87F40">
            <w:pPr>
              <w:spacing w:after="0" w:line="240" w:lineRule="auto"/>
              <w:jc w:val="right"/>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3</w:t>
            </w:r>
          </w:p>
        </w:tc>
        <w:tc>
          <w:tcPr>
            <w:tcW w:w="2551" w:type="dxa"/>
            <w:tcBorders>
              <w:top w:val="nil"/>
              <w:left w:val="nil"/>
              <w:bottom w:val="single" w:sz="4" w:space="0" w:color="auto"/>
              <w:right w:val="single" w:sz="4" w:space="0" w:color="auto"/>
            </w:tcBorders>
            <w:shd w:val="clear" w:color="auto" w:fill="auto"/>
            <w:noWrap/>
            <w:vAlign w:val="center"/>
            <w:hideMark/>
          </w:tcPr>
          <w:p w14:paraId="5220F374" w14:textId="77777777" w:rsidR="00B87F40" w:rsidRPr="00736B72" w:rsidRDefault="00B87F40" w:rsidP="00B87F40">
            <w:pPr>
              <w:spacing w:after="0" w:line="240" w:lineRule="auto"/>
              <w:jc w:val="right"/>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5,25</w:t>
            </w:r>
          </w:p>
        </w:tc>
      </w:tr>
      <w:tr w:rsidR="00B87F40" w:rsidRPr="00736B72" w14:paraId="64998B34" w14:textId="77777777" w:rsidTr="00CF4C96">
        <w:trPr>
          <w:trHeight w:val="227"/>
        </w:trPr>
        <w:tc>
          <w:tcPr>
            <w:tcW w:w="866" w:type="dxa"/>
            <w:tcBorders>
              <w:top w:val="nil"/>
              <w:left w:val="single" w:sz="4" w:space="0" w:color="auto"/>
              <w:bottom w:val="single" w:sz="4" w:space="0" w:color="auto"/>
              <w:right w:val="single" w:sz="4" w:space="0" w:color="auto"/>
            </w:tcBorders>
            <w:shd w:val="clear" w:color="auto" w:fill="auto"/>
            <w:noWrap/>
            <w:vAlign w:val="center"/>
            <w:hideMark/>
          </w:tcPr>
          <w:p w14:paraId="120F9C80" w14:textId="77777777" w:rsidR="00B87F40" w:rsidRPr="00736B72" w:rsidRDefault="00B87F40" w:rsidP="00B87F40">
            <w:pPr>
              <w:spacing w:after="0" w:line="240" w:lineRule="auto"/>
              <w:jc w:val="center"/>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10</w:t>
            </w:r>
          </w:p>
        </w:tc>
        <w:tc>
          <w:tcPr>
            <w:tcW w:w="678" w:type="dxa"/>
            <w:tcBorders>
              <w:top w:val="nil"/>
              <w:left w:val="nil"/>
              <w:bottom w:val="single" w:sz="4" w:space="0" w:color="auto"/>
              <w:right w:val="single" w:sz="4" w:space="0" w:color="auto"/>
            </w:tcBorders>
            <w:shd w:val="clear" w:color="auto" w:fill="auto"/>
            <w:noWrap/>
            <w:vAlign w:val="center"/>
            <w:hideMark/>
          </w:tcPr>
          <w:p w14:paraId="7BF39371" w14:textId="77777777" w:rsidR="00B87F40" w:rsidRPr="00736B72" w:rsidRDefault="00B87F40" w:rsidP="00B87F40">
            <w:pPr>
              <w:spacing w:after="0" w:line="240" w:lineRule="auto"/>
              <w:jc w:val="center"/>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12,6</w:t>
            </w:r>
          </w:p>
        </w:tc>
        <w:tc>
          <w:tcPr>
            <w:tcW w:w="4425" w:type="dxa"/>
            <w:tcBorders>
              <w:top w:val="nil"/>
              <w:left w:val="nil"/>
              <w:bottom w:val="single" w:sz="4" w:space="0" w:color="auto"/>
              <w:right w:val="single" w:sz="4" w:space="0" w:color="auto"/>
            </w:tcBorders>
            <w:shd w:val="clear" w:color="auto" w:fill="auto"/>
            <w:noWrap/>
            <w:vAlign w:val="center"/>
            <w:hideMark/>
          </w:tcPr>
          <w:p w14:paraId="4A6C580D" w14:textId="77777777" w:rsidR="00B87F40" w:rsidRPr="00736B72" w:rsidRDefault="00B87F40" w:rsidP="00B87F40">
            <w:pPr>
              <w:spacing w:after="0" w:line="240" w:lineRule="auto"/>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Подогреватель высокого давления</w:t>
            </w:r>
          </w:p>
        </w:tc>
        <w:tc>
          <w:tcPr>
            <w:tcW w:w="2000" w:type="dxa"/>
            <w:tcBorders>
              <w:top w:val="nil"/>
              <w:left w:val="nil"/>
              <w:bottom w:val="single" w:sz="4" w:space="0" w:color="auto"/>
              <w:right w:val="single" w:sz="4" w:space="0" w:color="auto"/>
            </w:tcBorders>
            <w:shd w:val="clear" w:color="auto" w:fill="auto"/>
            <w:noWrap/>
            <w:vAlign w:val="center"/>
            <w:hideMark/>
          </w:tcPr>
          <w:p w14:paraId="397ACA42" w14:textId="77777777" w:rsidR="00B87F40" w:rsidRPr="00736B72" w:rsidRDefault="00B87F40" w:rsidP="00B87F40">
            <w:pPr>
              <w:spacing w:after="0" w:line="240" w:lineRule="auto"/>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80LAD60AC001</w:t>
            </w:r>
          </w:p>
        </w:tc>
        <w:tc>
          <w:tcPr>
            <w:tcW w:w="1499" w:type="dxa"/>
            <w:tcBorders>
              <w:top w:val="nil"/>
              <w:left w:val="nil"/>
              <w:bottom w:val="single" w:sz="4" w:space="0" w:color="auto"/>
              <w:right w:val="single" w:sz="4" w:space="0" w:color="auto"/>
            </w:tcBorders>
            <w:shd w:val="clear" w:color="auto" w:fill="auto"/>
            <w:noWrap/>
            <w:vAlign w:val="center"/>
            <w:hideMark/>
          </w:tcPr>
          <w:p w14:paraId="36AE1028" w14:textId="77777777" w:rsidR="00B87F40" w:rsidRPr="00736B72" w:rsidRDefault="00B87F40" w:rsidP="00B87F40">
            <w:pPr>
              <w:spacing w:after="0" w:line="240" w:lineRule="auto"/>
              <w:jc w:val="right"/>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3</w:t>
            </w:r>
          </w:p>
        </w:tc>
        <w:tc>
          <w:tcPr>
            <w:tcW w:w="1499" w:type="dxa"/>
            <w:tcBorders>
              <w:top w:val="nil"/>
              <w:left w:val="nil"/>
              <w:bottom w:val="single" w:sz="4" w:space="0" w:color="auto"/>
              <w:right w:val="single" w:sz="4" w:space="0" w:color="auto"/>
            </w:tcBorders>
            <w:shd w:val="clear" w:color="auto" w:fill="auto"/>
            <w:noWrap/>
            <w:vAlign w:val="center"/>
            <w:hideMark/>
          </w:tcPr>
          <w:p w14:paraId="4EAEA1A0" w14:textId="77777777" w:rsidR="00B87F40" w:rsidRPr="00736B72" w:rsidRDefault="00B87F40" w:rsidP="00B87F40">
            <w:pPr>
              <w:spacing w:after="0" w:line="240" w:lineRule="auto"/>
              <w:jc w:val="right"/>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1</w:t>
            </w:r>
          </w:p>
        </w:tc>
        <w:tc>
          <w:tcPr>
            <w:tcW w:w="1680" w:type="dxa"/>
            <w:tcBorders>
              <w:top w:val="nil"/>
              <w:left w:val="nil"/>
              <w:bottom w:val="single" w:sz="4" w:space="0" w:color="auto"/>
              <w:right w:val="single" w:sz="4" w:space="0" w:color="auto"/>
            </w:tcBorders>
            <w:shd w:val="clear" w:color="auto" w:fill="auto"/>
            <w:noWrap/>
            <w:vAlign w:val="center"/>
            <w:hideMark/>
          </w:tcPr>
          <w:p w14:paraId="1C7B61D3" w14:textId="77777777" w:rsidR="00B87F40" w:rsidRPr="00736B72" w:rsidRDefault="00B87F40" w:rsidP="00B87F40">
            <w:pPr>
              <w:spacing w:after="0" w:line="240" w:lineRule="auto"/>
              <w:jc w:val="right"/>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3</w:t>
            </w:r>
          </w:p>
        </w:tc>
        <w:tc>
          <w:tcPr>
            <w:tcW w:w="2551" w:type="dxa"/>
            <w:tcBorders>
              <w:top w:val="nil"/>
              <w:left w:val="nil"/>
              <w:bottom w:val="single" w:sz="4" w:space="0" w:color="auto"/>
              <w:right w:val="single" w:sz="4" w:space="0" w:color="auto"/>
            </w:tcBorders>
            <w:shd w:val="clear" w:color="auto" w:fill="auto"/>
            <w:noWrap/>
            <w:vAlign w:val="center"/>
            <w:hideMark/>
          </w:tcPr>
          <w:p w14:paraId="4464A84E" w14:textId="77777777" w:rsidR="00B87F40" w:rsidRPr="00736B72" w:rsidRDefault="00B87F40" w:rsidP="00B87F40">
            <w:pPr>
              <w:spacing w:after="0" w:line="240" w:lineRule="auto"/>
              <w:jc w:val="right"/>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4,5</w:t>
            </w:r>
          </w:p>
        </w:tc>
      </w:tr>
      <w:tr w:rsidR="00B87F40" w:rsidRPr="00736B72" w14:paraId="63BB246F" w14:textId="77777777" w:rsidTr="00CF4C96">
        <w:trPr>
          <w:trHeight w:val="227"/>
        </w:trPr>
        <w:tc>
          <w:tcPr>
            <w:tcW w:w="866" w:type="dxa"/>
            <w:tcBorders>
              <w:top w:val="nil"/>
              <w:left w:val="single" w:sz="4" w:space="0" w:color="auto"/>
              <w:bottom w:val="single" w:sz="4" w:space="0" w:color="auto"/>
              <w:right w:val="single" w:sz="4" w:space="0" w:color="auto"/>
            </w:tcBorders>
            <w:shd w:val="clear" w:color="auto" w:fill="auto"/>
            <w:noWrap/>
            <w:vAlign w:val="center"/>
            <w:hideMark/>
          </w:tcPr>
          <w:p w14:paraId="717E460B" w14:textId="77777777" w:rsidR="00B87F40" w:rsidRPr="00736B72" w:rsidRDefault="00B87F40" w:rsidP="00B87F40">
            <w:pPr>
              <w:spacing w:after="0" w:line="240" w:lineRule="auto"/>
              <w:jc w:val="center"/>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11</w:t>
            </w:r>
          </w:p>
        </w:tc>
        <w:tc>
          <w:tcPr>
            <w:tcW w:w="678" w:type="dxa"/>
            <w:tcBorders>
              <w:top w:val="nil"/>
              <w:left w:val="nil"/>
              <w:bottom w:val="single" w:sz="4" w:space="0" w:color="auto"/>
              <w:right w:val="single" w:sz="4" w:space="0" w:color="auto"/>
            </w:tcBorders>
            <w:shd w:val="clear" w:color="auto" w:fill="auto"/>
            <w:noWrap/>
            <w:vAlign w:val="center"/>
            <w:hideMark/>
          </w:tcPr>
          <w:p w14:paraId="14521361" w14:textId="77777777" w:rsidR="00B87F40" w:rsidRPr="00736B72" w:rsidRDefault="00B87F40" w:rsidP="00B87F40">
            <w:pPr>
              <w:spacing w:after="0" w:line="240" w:lineRule="auto"/>
              <w:jc w:val="center"/>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12,6</w:t>
            </w:r>
          </w:p>
        </w:tc>
        <w:tc>
          <w:tcPr>
            <w:tcW w:w="4425" w:type="dxa"/>
            <w:tcBorders>
              <w:top w:val="nil"/>
              <w:left w:val="nil"/>
              <w:bottom w:val="single" w:sz="4" w:space="0" w:color="auto"/>
              <w:right w:val="single" w:sz="4" w:space="0" w:color="auto"/>
            </w:tcBorders>
            <w:shd w:val="clear" w:color="auto" w:fill="auto"/>
            <w:noWrap/>
            <w:vAlign w:val="center"/>
            <w:hideMark/>
          </w:tcPr>
          <w:p w14:paraId="2BBE1BA0" w14:textId="77777777" w:rsidR="00B87F40" w:rsidRPr="00736B72" w:rsidRDefault="00B87F40" w:rsidP="00B87F40">
            <w:pPr>
              <w:spacing w:after="0" w:line="240" w:lineRule="auto"/>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Подогреватель высокого давления</w:t>
            </w:r>
          </w:p>
        </w:tc>
        <w:tc>
          <w:tcPr>
            <w:tcW w:w="2000" w:type="dxa"/>
            <w:tcBorders>
              <w:top w:val="nil"/>
              <w:left w:val="nil"/>
              <w:bottom w:val="single" w:sz="4" w:space="0" w:color="auto"/>
              <w:right w:val="single" w:sz="4" w:space="0" w:color="auto"/>
            </w:tcBorders>
            <w:shd w:val="clear" w:color="auto" w:fill="auto"/>
            <w:noWrap/>
            <w:vAlign w:val="center"/>
            <w:hideMark/>
          </w:tcPr>
          <w:p w14:paraId="3736831F" w14:textId="77777777" w:rsidR="00B87F40" w:rsidRPr="00736B72" w:rsidRDefault="00B87F40" w:rsidP="00B87F40">
            <w:pPr>
              <w:spacing w:after="0" w:line="240" w:lineRule="auto"/>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80LAD70AC001</w:t>
            </w:r>
          </w:p>
        </w:tc>
        <w:tc>
          <w:tcPr>
            <w:tcW w:w="1499" w:type="dxa"/>
            <w:tcBorders>
              <w:top w:val="nil"/>
              <w:left w:val="nil"/>
              <w:bottom w:val="single" w:sz="4" w:space="0" w:color="auto"/>
              <w:right w:val="single" w:sz="4" w:space="0" w:color="auto"/>
            </w:tcBorders>
            <w:shd w:val="clear" w:color="auto" w:fill="auto"/>
            <w:noWrap/>
            <w:vAlign w:val="center"/>
            <w:hideMark/>
          </w:tcPr>
          <w:p w14:paraId="4151065E" w14:textId="77777777" w:rsidR="00B87F40" w:rsidRPr="00736B72" w:rsidRDefault="00B87F40" w:rsidP="00B87F40">
            <w:pPr>
              <w:spacing w:after="0" w:line="240" w:lineRule="auto"/>
              <w:jc w:val="right"/>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3</w:t>
            </w:r>
          </w:p>
        </w:tc>
        <w:tc>
          <w:tcPr>
            <w:tcW w:w="1499" w:type="dxa"/>
            <w:tcBorders>
              <w:top w:val="nil"/>
              <w:left w:val="nil"/>
              <w:bottom w:val="single" w:sz="4" w:space="0" w:color="auto"/>
              <w:right w:val="single" w:sz="4" w:space="0" w:color="auto"/>
            </w:tcBorders>
            <w:shd w:val="clear" w:color="auto" w:fill="auto"/>
            <w:noWrap/>
            <w:vAlign w:val="center"/>
            <w:hideMark/>
          </w:tcPr>
          <w:p w14:paraId="5C6E1046" w14:textId="77777777" w:rsidR="00B87F40" w:rsidRPr="00736B72" w:rsidRDefault="00B87F40" w:rsidP="00B87F40">
            <w:pPr>
              <w:spacing w:after="0" w:line="240" w:lineRule="auto"/>
              <w:jc w:val="right"/>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1</w:t>
            </w:r>
          </w:p>
        </w:tc>
        <w:tc>
          <w:tcPr>
            <w:tcW w:w="1680" w:type="dxa"/>
            <w:tcBorders>
              <w:top w:val="nil"/>
              <w:left w:val="nil"/>
              <w:bottom w:val="single" w:sz="4" w:space="0" w:color="auto"/>
              <w:right w:val="single" w:sz="4" w:space="0" w:color="auto"/>
            </w:tcBorders>
            <w:shd w:val="clear" w:color="auto" w:fill="auto"/>
            <w:noWrap/>
            <w:vAlign w:val="center"/>
            <w:hideMark/>
          </w:tcPr>
          <w:p w14:paraId="05733C41" w14:textId="77777777" w:rsidR="00B87F40" w:rsidRPr="00736B72" w:rsidRDefault="00B87F40" w:rsidP="00B87F40">
            <w:pPr>
              <w:spacing w:after="0" w:line="240" w:lineRule="auto"/>
              <w:jc w:val="right"/>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3</w:t>
            </w:r>
          </w:p>
        </w:tc>
        <w:tc>
          <w:tcPr>
            <w:tcW w:w="2551" w:type="dxa"/>
            <w:tcBorders>
              <w:top w:val="nil"/>
              <w:left w:val="nil"/>
              <w:bottom w:val="single" w:sz="4" w:space="0" w:color="auto"/>
              <w:right w:val="single" w:sz="4" w:space="0" w:color="auto"/>
            </w:tcBorders>
            <w:shd w:val="clear" w:color="auto" w:fill="auto"/>
            <w:noWrap/>
            <w:vAlign w:val="center"/>
            <w:hideMark/>
          </w:tcPr>
          <w:p w14:paraId="30DB2F87" w14:textId="77777777" w:rsidR="00B87F40" w:rsidRPr="00736B72" w:rsidRDefault="00B87F40" w:rsidP="00B87F40">
            <w:pPr>
              <w:spacing w:after="0" w:line="240" w:lineRule="auto"/>
              <w:jc w:val="right"/>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4,5</w:t>
            </w:r>
          </w:p>
        </w:tc>
      </w:tr>
      <w:tr w:rsidR="00B87F40" w:rsidRPr="00736B72" w14:paraId="00E6403D" w14:textId="77777777" w:rsidTr="00CF4C96">
        <w:trPr>
          <w:trHeight w:val="227"/>
        </w:trPr>
        <w:tc>
          <w:tcPr>
            <w:tcW w:w="866" w:type="dxa"/>
            <w:tcBorders>
              <w:top w:val="nil"/>
              <w:left w:val="single" w:sz="4" w:space="0" w:color="auto"/>
              <w:bottom w:val="single" w:sz="4" w:space="0" w:color="auto"/>
              <w:right w:val="single" w:sz="4" w:space="0" w:color="auto"/>
            </w:tcBorders>
            <w:shd w:val="clear" w:color="auto" w:fill="auto"/>
            <w:noWrap/>
            <w:vAlign w:val="center"/>
            <w:hideMark/>
          </w:tcPr>
          <w:p w14:paraId="1D71A0BA" w14:textId="77777777" w:rsidR="00B87F40" w:rsidRPr="00736B72" w:rsidRDefault="00B87F40" w:rsidP="00B87F40">
            <w:pPr>
              <w:spacing w:after="0" w:line="240" w:lineRule="auto"/>
              <w:jc w:val="center"/>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12.1.</w:t>
            </w:r>
          </w:p>
        </w:tc>
        <w:tc>
          <w:tcPr>
            <w:tcW w:w="678" w:type="dxa"/>
            <w:tcBorders>
              <w:top w:val="nil"/>
              <w:left w:val="nil"/>
              <w:bottom w:val="single" w:sz="4" w:space="0" w:color="auto"/>
              <w:right w:val="single" w:sz="4" w:space="0" w:color="auto"/>
            </w:tcBorders>
            <w:shd w:val="clear" w:color="auto" w:fill="auto"/>
            <w:noWrap/>
            <w:vAlign w:val="center"/>
            <w:hideMark/>
          </w:tcPr>
          <w:p w14:paraId="2B2FB05A" w14:textId="77777777" w:rsidR="00B87F40" w:rsidRPr="00736B72" w:rsidRDefault="00B87F40" w:rsidP="00B87F40">
            <w:pPr>
              <w:spacing w:after="0" w:line="240" w:lineRule="auto"/>
              <w:jc w:val="center"/>
              <w:rPr>
                <w:rFonts w:ascii="Times New Roman" w:eastAsia="Times New Roman" w:hAnsi="Times New Roman" w:cs="Times New Roman"/>
                <w:color w:val="000000"/>
                <w:sz w:val="24"/>
                <w:szCs w:val="24"/>
                <w:lang w:eastAsia="ru-RU"/>
              </w:rPr>
            </w:pPr>
          </w:p>
        </w:tc>
        <w:tc>
          <w:tcPr>
            <w:tcW w:w="4425" w:type="dxa"/>
            <w:tcBorders>
              <w:top w:val="nil"/>
              <w:left w:val="nil"/>
              <w:bottom w:val="single" w:sz="4" w:space="0" w:color="auto"/>
              <w:right w:val="single" w:sz="4" w:space="0" w:color="auto"/>
            </w:tcBorders>
            <w:shd w:val="clear" w:color="auto" w:fill="auto"/>
            <w:noWrap/>
            <w:vAlign w:val="center"/>
            <w:hideMark/>
          </w:tcPr>
          <w:p w14:paraId="5F8D29AF" w14:textId="77777777" w:rsidR="00B87F40" w:rsidRPr="00736B72" w:rsidRDefault="00B87F40" w:rsidP="00B87F40">
            <w:pPr>
              <w:spacing w:after="0" w:line="240" w:lineRule="auto"/>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 xml:space="preserve">Спуск на 8 </w:t>
            </w:r>
            <w:proofErr w:type="spellStart"/>
            <w:r w:rsidRPr="00736B72">
              <w:rPr>
                <w:rFonts w:ascii="Times New Roman" w:eastAsia="Times New Roman" w:hAnsi="Times New Roman" w:cs="Times New Roman"/>
                <w:color w:val="000000"/>
                <w:sz w:val="24"/>
                <w:szCs w:val="24"/>
                <w:lang w:eastAsia="ru-RU"/>
              </w:rPr>
              <w:t>отм</w:t>
            </w:r>
            <w:proofErr w:type="spellEnd"/>
            <w:r w:rsidRPr="00736B72">
              <w:rPr>
                <w:rFonts w:ascii="Times New Roman" w:eastAsia="Times New Roman" w:hAnsi="Times New Roman" w:cs="Times New Roman"/>
                <w:color w:val="000000"/>
                <w:sz w:val="24"/>
                <w:szCs w:val="24"/>
                <w:lang w:eastAsia="ru-RU"/>
              </w:rPr>
              <w:t>.</w:t>
            </w:r>
          </w:p>
        </w:tc>
        <w:tc>
          <w:tcPr>
            <w:tcW w:w="2000" w:type="dxa"/>
            <w:tcBorders>
              <w:top w:val="nil"/>
              <w:left w:val="nil"/>
              <w:bottom w:val="single" w:sz="4" w:space="0" w:color="auto"/>
              <w:right w:val="single" w:sz="4" w:space="0" w:color="auto"/>
            </w:tcBorders>
            <w:shd w:val="clear" w:color="auto" w:fill="auto"/>
            <w:noWrap/>
            <w:vAlign w:val="center"/>
            <w:hideMark/>
          </w:tcPr>
          <w:p w14:paraId="4585193B" w14:textId="77777777" w:rsidR="00B87F40" w:rsidRPr="00736B72" w:rsidRDefault="00B87F40" w:rsidP="00B87F40">
            <w:pPr>
              <w:spacing w:after="0" w:line="240" w:lineRule="auto"/>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 </w:t>
            </w:r>
          </w:p>
        </w:tc>
        <w:tc>
          <w:tcPr>
            <w:tcW w:w="1499" w:type="dxa"/>
            <w:tcBorders>
              <w:top w:val="nil"/>
              <w:left w:val="nil"/>
              <w:bottom w:val="single" w:sz="4" w:space="0" w:color="auto"/>
              <w:right w:val="single" w:sz="4" w:space="0" w:color="auto"/>
            </w:tcBorders>
            <w:shd w:val="clear" w:color="auto" w:fill="auto"/>
            <w:noWrap/>
            <w:vAlign w:val="center"/>
            <w:hideMark/>
          </w:tcPr>
          <w:p w14:paraId="1E25D38A" w14:textId="77777777" w:rsidR="00B87F40" w:rsidRPr="00736B72" w:rsidRDefault="00B87F40" w:rsidP="00B87F40">
            <w:pPr>
              <w:spacing w:after="0" w:line="240" w:lineRule="auto"/>
              <w:jc w:val="right"/>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4,6</w:t>
            </w:r>
          </w:p>
        </w:tc>
        <w:tc>
          <w:tcPr>
            <w:tcW w:w="1499" w:type="dxa"/>
            <w:tcBorders>
              <w:top w:val="nil"/>
              <w:left w:val="nil"/>
              <w:bottom w:val="single" w:sz="4" w:space="0" w:color="auto"/>
              <w:right w:val="single" w:sz="4" w:space="0" w:color="auto"/>
            </w:tcBorders>
            <w:shd w:val="clear" w:color="auto" w:fill="auto"/>
            <w:noWrap/>
            <w:vAlign w:val="center"/>
            <w:hideMark/>
          </w:tcPr>
          <w:p w14:paraId="2C310636" w14:textId="77777777" w:rsidR="00B87F40" w:rsidRPr="00736B72" w:rsidRDefault="00B87F40" w:rsidP="00B87F40">
            <w:pPr>
              <w:spacing w:after="0" w:line="240" w:lineRule="auto"/>
              <w:jc w:val="right"/>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0</w:t>
            </w:r>
          </w:p>
        </w:tc>
        <w:tc>
          <w:tcPr>
            <w:tcW w:w="1680" w:type="dxa"/>
            <w:tcBorders>
              <w:top w:val="nil"/>
              <w:left w:val="nil"/>
              <w:bottom w:val="single" w:sz="4" w:space="0" w:color="auto"/>
              <w:right w:val="single" w:sz="4" w:space="0" w:color="auto"/>
            </w:tcBorders>
            <w:shd w:val="clear" w:color="auto" w:fill="auto"/>
            <w:noWrap/>
            <w:vAlign w:val="center"/>
            <w:hideMark/>
          </w:tcPr>
          <w:p w14:paraId="6FC81E7B" w14:textId="77777777" w:rsidR="00B87F40" w:rsidRPr="00736B72" w:rsidRDefault="00B87F40" w:rsidP="00B87F40">
            <w:pPr>
              <w:spacing w:after="0" w:line="240" w:lineRule="auto"/>
              <w:jc w:val="right"/>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0</w:t>
            </w:r>
          </w:p>
        </w:tc>
        <w:tc>
          <w:tcPr>
            <w:tcW w:w="2551" w:type="dxa"/>
            <w:tcBorders>
              <w:top w:val="nil"/>
              <w:left w:val="nil"/>
              <w:bottom w:val="single" w:sz="4" w:space="0" w:color="auto"/>
              <w:right w:val="single" w:sz="4" w:space="0" w:color="auto"/>
            </w:tcBorders>
            <w:shd w:val="clear" w:color="auto" w:fill="auto"/>
            <w:noWrap/>
            <w:vAlign w:val="center"/>
            <w:hideMark/>
          </w:tcPr>
          <w:p w14:paraId="6B463EDB" w14:textId="77777777" w:rsidR="00B87F40" w:rsidRPr="00736B72" w:rsidRDefault="00B87F40" w:rsidP="00B87F40">
            <w:pPr>
              <w:spacing w:after="0" w:line="240" w:lineRule="auto"/>
              <w:jc w:val="right"/>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2,3</w:t>
            </w:r>
          </w:p>
        </w:tc>
      </w:tr>
      <w:tr w:rsidR="00B87F40" w:rsidRPr="00736B72" w14:paraId="17E6122E" w14:textId="77777777" w:rsidTr="00CF4C96">
        <w:trPr>
          <w:trHeight w:val="227"/>
        </w:trPr>
        <w:tc>
          <w:tcPr>
            <w:tcW w:w="866" w:type="dxa"/>
            <w:tcBorders>
              <w:top w:val="nil"/>
              <w:left w:val="single" w:sz="4" w:space="0" w:color="auto"/>
              <w:bottom w:val="single" w:sz="4" w:space="0" w:color="auto"/>
              <w:right w:val="single" w:sz="4" w:space="0" w:color="auto"/>
            </w:tcBorders>
            <w:shd w:val="clear" w:color="auto" w:fill="auto"/>
            <w:noWrap/>
            <w:vAlign w:val="center"/>
            <w:hideMark/>
          </w:tcPr>
          <w:p w14:paraId="1C3B0E33" w14:textId="77777777" w:rsidR="00B87F40" w:rsidRPr="00736B72" w:rsidRDefault="00B87F40" w:rsidP="00B87F40">
            <w:pPr>
              <w:spacing w:after="0" w:line="240" w:lineRule="auto"/>
              <w:jc w:val="center"/>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12-13.</w:t>
            </w:r>
          </w:p>
        </w:tc>
        <w:tc>
          <w:tcPr>
            <w:tcW w:w="678" w:type="dxa"/>
            <w:tcBorders>
              <w:top w:val="nil"/>
              <w:left w:val="nil"/>
              <w:bottom w:val="single" w:sz="4" w:space="0" w:color="auto"/>
              <w:right w:val="single" w:sz="4" w:space="0" w:color="auto"/>
            </w:tcBorders>
            <w:shd w:val="clear" w:color="auto" w:fill="auto"/>
            <w:noWrap/>
            <w:vAlign w:val="center"/>
            <w:hideMark/>
          </w:tcPr>
          <w:p w14:paraId="209C6A2F" w14:textId="77777777" w:rsidR="00B87F40" w:rsidRPr="00736B72" w:rsidRDefault="00B87F40" w:rsidP="00B87F40">
            <w:pPr>
              <w:spacing w:after="0" w:line="240" w:lineRule="auto"/>
              <w:jc w:val="center"/>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8</w:t>
            </w:r>
          </w:p>
        </w:tc>
        <w:tc>
          <w:tcPr>
            <w:tcW w:w="4425" w:type="dxa"/>
            <w:tcBorders>
              <w:top w:val="nil"/>
              <w:left w:val="nil"/>
              <w:bottom w:val="single" w:sz="4" w:space="0" w:color="auto"/>
              <w:right w:val="single" w:sz="4" w:space="0" w:color="auto"/>
            </w:tcBorders>
            <w:shd w:val="clear" w:color="auto" w:fill="auto"/>
            <w:vAlign w:val="center"/>
            <w:hideMark/>
          </w:tcPr>
          <w:p w14:paraId="2BA26022" w14:textId="77777777" w:rsidR="00B87F40" w:rsidRPr="00736B72" w:rsidRDefault="00B87F40" w:rsidP="00B87F40">
            <w:pPr>
              <w:spacing w:after="0" w:line="240" w:lineRule="auto"/>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Всасывающие трубопроводы питательной воды</w:t>
            </w:r>
          </w:p>
        </w:tc>
        <w:tc>
          <w:tcPr>
            <w:tcW w:w="2000" w:type="dxa"/>
            <w:tcBorders>
              <w:top w:val="nil"/>
              <w:left w:val="nil"/>
              <w:bottom w:val="single" w:sz="4" w:space="0" w:color="auto"/>
              <w:right w:val="single" w:sz="4" w:space="0" w:color="auto"/>
            </w:tcBorders>
            <w:shd w:val="clear" w:color="auto" w:fill="auto"/>
            <w:noWrap/>
            <w:vAlign w:val="center"/>
            <w:hideMark/>
          </w:tcPr>
          <w:p w14:paraId="0F4ECC63" w14:textId="77777777" w:rsidR="00B87F40" w:rsidRPr="00736B72" w:rsidRDefault="00B87F40" w:rsidP="00B87F40">
            <w:pPr>
              <w:spacing w:after="0" w:line="240" w:lineRule="auto"/>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80NDD40AC001</w:t>
            </w:r>
          </w:p>
        </w:tc>
        <w:tc>
          <w:tcPr>
            <w:tcW w:w="1499" w:type="dxa"/>
            <w:tcBorders>
              <w:top w:val="nil"/>
              <w:left w:val="nil"/>
              <w:bottom w:val="single" w:sz="4" w:space="0" w:color="auto"/>
              <w:right w:val="single" w:sz="4" w:space="0" w:color="auto"/>
            </w:tcBorders>
            <w:shd w:val="clear" w:color="auto" w:fill="auto"/>
            <w:noWrap/>
            <w:vAlign w:val="center"/>
            <w:hideMark/>
          </w:tcPr>
          <w:p w14:paraId="5D03AD7E" w14:textId="77777777" w:rsidR="00B87F40" w:rsidRPr="00736B72" w:rsidRDefault="00B87F40" w:rsidP="00B87F40">
            <w:pPr>
              <w:spacing w:after="0" w:line="240" w:lineRule="auto"/>
              <w:jc w:val="right"/>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24</w:t>
            </w:r>
          </w:p>
        </w:tc>
        <w:tc>
          <w:tcPr>
            <w:tcW w:w="1499" w:type="dxa"/>
            <w:tcBorders>
              <w:top w:val="nil"/>
              <w:left w:val="nil"/>
              <w:bottom w:val="single" w:sz="4" w:space="0" w:color="auto"/>
              <w:right w:val="single" w:sz="4" w:space="0" w:color="auto"/>
            </w:tcBorders>
            <w:shd w:val="clear" w:color="auto" w:fill="auto"/>
            <w:noWrap/>
            <w:vAlign w:val="center"/>
            <w:hideMark/>
          </w:tcPr>
          <w:p w14:paraId="7123B3D1" w14:textId="77777777" w:rsidR="00B87F40" w:rsidRPr="00736B72" w:rsidRDefault="00B87F40" w:rsidP="00B87F40">
            <w:pPr>
              <w:spacing w:after="0" w:line="240" w:lineRule="auto"/>
              <w:jc w:val="right"/>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3</w:t>
            </w:r>
          </w:p>
        </w:tc>
        <w:tc>
          <w:tcPr>
            <w:tcW w:w="1680" w:type="dxa"/>
            <w:tcBorders>
              <w:top w:val="nil"/>
              <w:left w:val="nil"/>
              <w:bottom w:val="single" w:sz="4" w:space="0" w:color="auto"/>
              <w:right w:val="single" w:sz="4" w:space="0" w:color="auto"/>
            </w:tcBorders>
            <w:shd w:val="clear" w:color="auto" w:fill="auto"/>
            <w:noWrap/>
            <w:vAlign w:val="center"/>
            <w:hideMark/>
          </w:tcPr>
          <w:p w14:paraId="01B656CF" w14:textId="77777777" w:rsidR="00B87F40" w:rsidRPr="00736B72" w:rsidRDefault="00B87F40" w:rsidP="00B87F40">
            <w:pPr>
              <w:spacing w:after="0" w:line="240" w:lineRule="auto"/>
              <w:jc w:val="right"/>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9</w:t>
            </w:r>
          </w:p>
        </w:tc>
        <w:tc>
          <w:tcPr>
            <w:tcW w:w="2551" w:type="dxa"/>
            <w:tcBorders>
              <w:top w:val="nil"/>
              <w:left w:val="nil"/>
              <w:bottom w:val="single" w:sz="4" w:space="0" w:color="auto"/>
              <w:right w:val="single" w:sz="4" w:space="0" w:color="auto"/>
            </w:tcBorders>
            <w:shd w:val="clear" w:color="auto" w:fill="auto"/>
            <w:noWrap/>
            <w:vAlign w:val="center"/>
            <w:hideMark/>
          </w:tcPr>
          <w:p w14:paraId="4B2CFCAB" w14:textId="77777777" w:rsidR="00B87F40" w:rsidRPr="00736B72" w:rsidRDefault="00B87F40" w:rsidP="00B87F40">
            <w:pPr>
              <w:spacing w:after="0" w:line="240" w:lineRule="auto"/>
              <w:jc w:val="right"/>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21</w:t>
            </w:r>
          </w:p>
        </w:tc>
      </w:tr>
      <w:tr w:rsidR="00B87F40" w:rsidRPr="00736B72" w14:paraId="747AD35F" w14:textId="77777777" w:rsidTr="00CF4C96">
        <w:trPr>
          <w:trHeight w:val="227"/>
        </w:trPr>
        <w:tc>
          <w:tcPr>
            <w:tcW w:w="866" w:type="dxa"/>
            <w:tcBorders>
              <w:top w:val="nil"/>
              <w:left w:val="single" w:sz="4" w:space="0" w:color="auto"/>
              <w:bottom w:val="single" w:sz="4" w:space="0" w:color="auto"/>
              <w:right w:val="single" w:sz="4" w:space="0" w:color="auto"/>
            </w:tcBorders>
            <w:shd w:val="clear" w:color="auto" w:fill="auto"/>
            <w:noWrap/>
            <w:vAlign w:val="center"/>
            <w:hideMark/>
          </w:tcPr>
          <w:p w14:paraId="705421F6" w14:textId="77777777" w:rsidR="00B87F40" w:rsidRPr="00736B72" w:rsidRDefault="00B87F40" w:rsidP="00B87F40">
            <w:pPr>
              <w:spacing w:after="0" w:line="240" w:lineRule="auto"/>
              <w:jc w:val="center"/>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14-18.</w:t>
            </w:r>
          </w:p>
        </w:tc>
        <w:tc>
          <w:tcPr>
            <w:tcW w:w="678" w:type="dxa"/>
            <w:tcBorders>
              <w:top w:val="nil"/>
              <w:left w:val="nil"/>
              <w:bottom w:val="single" w:sz="4" w:space="0" w:color="auto"/>
              <w:right w:val="single" w:sz="4" w:space="0" w:color="auto"/>
            </w:tcBorders>
            <w:shd w:val="clear" w:color="auto" w:fill="auto"/>
            <w:noWrap/>
            <w:vAlign w:val="center"/>
            <w:hideMark/>
          </w:tcPr>
          <w:p w14:paraId="66A7BD7F" w14:textId="77777777" w:rsidR="00B87F40" w:rsidRPr="00736B72" w:rsidRDefault="00B87F40" w:rsidP="00B87F40">
            <w:pPr>
              <w:spacing w:after="0" w:line="240" w:lineRule="auto"/>
              <w:jc w:val="center"/>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3,6</w:t>
            </w:r>
          </w:p>
        </w:tc>
        <w:tc>
          <w:tcPr>
            <w:tcW w:w="4425" w:type="dxa"/>
            <w:tcBorders>
              <w:top w:val="nil"/>
              <w:left w:val="nil"/>
              <w:bottom w:val="single" w:sz="4" w:space="0" w:color="auto"/>
              <w:right w:val="single" w:sz="4" w:space="0" w:color="auto"/>
            </w:tcBorders>
            <w:shd w:val="clear" w:color="auto" w:fill="auto"/>
            <w:noWrap/>
            <w:vAlign w:val="center"/>
            <w:hideMark/>
          </w:tcPr>
          <w:p w14:paraId="4C1D96F7" w14:textId="77777777" w:rsidR="00B87F40" w:rsidRPr="00736B72" w:rsidRDefault="00B87F40" w:rsidP="00B87F40">
            <w:pPr>
              <w:spacing w:after="0" w:line="240" w:lineRule="auto"/>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Питательный электронасос (ПЭН)</w:t>
            </w:r>
          </w:p>
        </w:tc>
        <w:tc>
          <w:tcPr>
            <w:tcW w:w="2000" w:type="dxa"/>
            <w:tcBorders>
              <w:top w:val="nil"/>
              <w:left w:val="nil"/>
              <w:bottom w:val="single" w:sz="4" w:space="0" w:color="auto"/>
              <w:right w:val="single" w:sz="4" w:space="0" w:color="auto"/>
            </w:tcBorders>
            <w:shd w:val="clear" w:color="auto" w:fill="auto"/>
            <w:noWrap/>
            <w:vAlign w:val="center"/>
            <w:hideMark/>
          </w:tcPr>
          <w:p w14:paraId="263555CD" w14:textId="77777777" w:rsidR="00B87F40" w:rsidRPr="00736B72" w:rsidRDefault="00B87F40" w:rsidP="00B87F40">
            <w:pPr>
              <w:spacing w:after="0" w:line="240" w:lineRule="auto"/>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80LAC11AP001</w:t>
            </w:r>
          </w:p>
        </w:tc>
        <w:tc>
          <w:tcPr>
            <w:tcW w:w="1499" w:type="dxa"/>
            <w:tcBorders>
              <w:top w:val="nil"/>
              <w:left w:val="nil"/>
              <w:bottom w:val="single" w:sz="4" w:space="0" w:color="auto"/>
              <w:right w:val="single" w:sz="4" w:space="0" w:color="auto"/>
            </w:tcBorders>
            <w:shd w:val="clear" w:color="auto" w:fill="auto"/>
            <w:noWrap/>
            <w:vAlign w:val="center"/>
            <w:hideMark/>
          </w:tcPr>
          <w:p w14:paraId="67296BAB" w14:textId="77777777" w:rsidR="00B87F40" w:rsidRPr="00736B72" w:rsidRDefault="00B87F40" w:rsidP="00B87F40">
            <w:pPr>
              <w:spacing w:after="0" w:line="240" w:lineRule="auto"/>
              <w:jc w:val="right"/>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49,4</w:t>
            </w:r>
          </w:p>
        </w:tc>
        <w:tc>
          <w:tcPr>
            <w:tcW w:w="1499" w:type="dxa"/>
            <w:tcBorders>
              <w:top w:val="nil"/>
              <w:left w:val="nil"/>
              <w:bottom w:val="single" w:sz="4" w:space="0" w:color="auto"/>
              <w:right w:val="single" w:sz="4" w:space="0" w:color="auto"/>
            </w:tcBorders>
            <w:shd w:val="clear" w:color="auto" w:fill="auto"/>
            <w:noWrap/>
            <w:vAlign w:val="center"/>
            <w:hideMark/>
          </w:tcPr>
          <w:p w14:paraId="3B1462ED" w14:textId="77777777" w:rsidR="00B87F40" w:rsidRPr="00736B72" w:rsidRDefault="00B87F40" w:rsidP="00B87F40">
            <w:pPr>
              <w:spacing w:after="0" w:line="240" w:lineRule="auto"/>
              <w:jc w:val="right"/>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7</w:t>
            </w:r>
          </w:p>
        </w:tc>
        <w:tc>
          <w:tcPr>
            <w:tcW w:w="1680" w:type="dxa"/>
            <w:tcBorders>
              <w:top w:val="nil"/>
              <w:left w:val="nil"/>
              <w:bottom w:val="single" w:sz="4" w:space="0" w:color="auto"/>
              <w:right w:val="single" w:sz="4" w:space="0" w:color="auto"/>
            </w:tcBorders>
            <w:shd w:val="clear" w:color="auto" w:fill="auto"/>
            <w:noWrap/>
            <w:vAlign w:val="center"/>
            <w:hideMark/>
          </w:tcPr>
          <w:p w14:paraId="1823F5D7" w14:textId="77777777" w:rsidR="00B87F40" w:rsidRPr="00736B72" w:rsidRDefault="00B87F40" w:rsidP="00B87F40">
            <w:pPr>
              <w:spacing w:after="0" w:line="240" w:lineRule="auto"/>
              <w:jc w:val="right"/>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21</w:t>
            </w:r>
          </w:p>
        </w:tc>
        <w:tc>
          <w:tcPr>
            <w:tcW w:w="2551" w:type="dxa"/>
            <w:tcBorders>
              <w:top w:val="nil"/>
              <w:left w:val="nil"/>
              <w:bottom w:val="single" w:sz="4" w:space="0" w:color="auto"/>
              <w:right w:val="single" w:sz="4" w:space="0" w:color="auto"/>
            </w:tcBorders>
            <w:shd w:val="clear" w:color="auto" w:fill="auto"/>
            <w:noWrap/>
            <w:vAlign w:val="center"/>
            <w:hideMark/>
          </w:tcPr>
          <w:p w14:paraId="369B077B" w14:textId="77777777" w:rsidR="00B87F40" w:rsidRPr="00736B72" w:rsidRDefault="00B87F40" w:rsidP="00B87F40">
            <w:pPr>
              <w:spacing w:after="0" w:line="240" w:lineRule="auto"/>
              <w:jc w:val="right"/>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45,7</w:t>
            </w:r>
          </w:p>
        </w:tc>
      </w:tr>
      <w:tr w:rsidR="00B87F40" w:rsidRPr="00736B72" w14:paraId="4539943B" w14:textId="77777777" w:rsidTr="00CF4C96">
        <w:trPr>
          <w:trHeight w:val="227"/>
        </w:trPr>
        <w:tc>
          <w:tcPr>
            <w:tcW w:w="866" w:type="dxa"/>
            <w:tcBorders>
              <w:top w:val="nil"/>
              <w:left w:val="single" w:sz="4" w:space="0" w:color="auto"/>
              <w:bottom w:val="single" w:sz="4" w:space="0" w:color="auto"/>
              <w:right w:val="single" w:sz="4" w:space="0" w:color="auto"/>
            </w:tcBorders>
            <w:shd w:val="clear" w:color="auto" w:fill="auto"/>
            <w:noWrap/>
            <w:vAlign w:val="center"/>
            <w:hideMark/>
          </w:tcPr>
          <w:p w14:paraId="270BCD9D" w14:textId="77777777" w:rsidR="00B87F40" w:rsidRPr="00736B72" w:rsidRDefault="00B87F40" w:rsidP="00B87F40">
            <w:pPr>
              <w:spacing w:after="0" w:line="240" w:lineRule="auto"/>
              <w:jc w:val="center"/>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19-23.</w:t>
            </w:r>
          </w:p>
        </w:tc>
        <w:tc>
          <w:tcPr>
            <w:tcW w:w="678" w:type="dxa"/>
            <w:tcBorders>
              <w:top w:val="nil"/>
              <w:left w:val="nil"/>
              <w:bottom w:val="single" w:sz="4" w:space="0" w:color="auto"/>
              <w:right w:val="single" w:sz="4" w:space="0" w:color="auto"/>
            </w:tcBorders>
            <w:shd w:val="clear" w:color="auto" w:fill="auto"/>
            <w:noWrap/>
            <w:vAlign w:val="center"/>
            <w:hideMark/>
          </w:tcPr>
          <w:p w14:paraId="0ADBBB4F" w14:textId="77777777" w:rsidR="00B87F40" w:rsidRPr="00736B72" w:rsidRDefault="00B87F40" w:rsidP="00B87F40">
            <w:pPr>
              <w:spacing w:after="0" w:line="240" w:lineRule="auto"/>
              <w:jc w:val="center"/>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3,6</w:t>
            </w:r>
          </w:p>
        </w:tc>
        <w:tc>
          <w:tcPr>
            <w:tcW w:w="4425" w:type="dxa"/>
            <w:tcBorders>
              <w:top w:val="nil"/>
              <w:left w:val="nil"/>
              <w:bottom w:val="single" w:sz="4" w:space="0" w:color="auto"/>
              <w:right w:val="single" w:sz="4" w:space="0" w:color="auto"/>
            </w:tcBorders>
            <w:shd w:val="clear" w:color="auto" w:fill="auto"/>
            <w:noWrap/>
            <w:vAlign w:val="center"/>
            <w:hideMark/>
          </w:tcPr>
          <w:p w14:paraId="2AAD6CD0" w14:textId="77777777" w:rsidR="00B87F40" w:rsidRPr="00736B72" w:rsidRDefault="00B87F40" w:rsidP="00B87F40">
            <w:pPr>
              <w:spacing w:after="0" w:line="240" w:lineRule="auto"/>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Питательный электронасос (ПЭН)</w:t>
            </w:r>
          </w:p>
        </w:tc>
        <w:tc>
          <w:tcPr>
            <w:tcW w:w="2000" w:type="dxa"/>
            <w:tcBorders>
              <w:top w:val="nil"/>
              <w:left w:val="nil"/>
              <w:bottom w:val="single" w:sz="4" w:space="0" w:color="auto"/>
              <w:right w:val="single" w:sz="4" w:space="0" w:color="auto"/>
            </w:tcBorders>
            <w:shd w:val="clear" w:color="auto" w:fill="auto"/>
            <w:noWrap/>
            <w:vAlign w:val="center"/>
            <w:hideMark/>
          </w:tcPr>
          <w:p w14:paraId="5A343A5B" w14:textId="77777777" w:rsidR="00B87F40" w:rsidRPr="00736B72" w:rsidRDefault="00B87F40" w:rsidP="00B87F40">
            <w:pPr>
              <w:spacing w:after="0" w:line="240" w:lineRule="auto"/>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80LAC21AP001</w:t>
            </w:r>
          </w:p>
        </w:tc>
        <w:tc>
          <w:tcPr>
            <w:tcW w:w="1499" w:type="dxa"/>
            <w:tcBorders>
              <w:top w:val="nil"/>
              <w:left w:val="nil"/>
              <w:bottom w:val="single" w:sz="4" w:space="0" w:color="auto"/>
              <w:right w:val="single" w:sz="4" w:space="0" w:color="auto"/>
            </w:tcBorders>
            <w:shd w:val="clear" w:color="auto" w:fill="auto"/>
            <w:noWrap/>
            <w:vAlign w:val="center"/>
            <w:hideMark/>
          </w:tcPr>
          <w:p w14:paraId="20AFAA40" w14:textId="77777777" w:rsidR="00B87F40" w:rsidRPr="00736B72" w:rsidRDefault="00B87F40" w:rsidP="00B87F40">
            <w:pPr>
              <w:spacing w:after="0" w:line="240" w:lineRule="auto"/>
              <w:jc w:val="right"/>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52,5</w:t>
            </w:r>
          </w:p>
        </w:tc>
        <w:tc>
          <w:tcPr>
            <w:tcW w:w="1499" w:type="dxa"/>
            <w:tcBorders>
              <w:top w:val="nil"/>
              <w:left w:val="nil"/>
              <w:bottom w:val="single" w:sz="4" w:space="0" w:color="auto"/>
              <w:right w:val="single" w:sz="4" w:space="0" w:color="auto"/>
            </w:tcBorders>
            <w:shd w:val="clear" w:color="auto" w:fill="auto"/>
            <w:noWrap/>
            <w:vAlign w:val="center"/>
            <w:hideMark/>
          </w:tcPr>
          <w:p w14:paraId="0E231007" w14:textId="77777777" w:rsidR="00B87F40" w:rsidRPr="00736B72" w:rsidRDefault="00B87F40" w:rsidP="00B87F40">
            <w:pPr>
              <w:spacing w:after="0" w:line="240" w:lineRule="auto"/>
              <w:jc w:val="right"/>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7</w:t>
            </w:r>
          </w:p>
        </w:tc>
        <w:tc>
          <w:tcPr>
            <w:tcW w:w="1680" w:type="dxa"/>
            <w:tcBorders>
              <w:top w:val="nil"/>
              <w:left w:val="nil"/>
              <w:bottom w:val="single" w:sz="4" w:space="0" w:color="auto"/>
              <w:right w:val="single" w:sz="4" w:space="0" w:color="auto"/>
            </w:tcBorders>
            <w:shd w:val="clear" w:color="auto" w:fill="auto"/>
            <w:noWrap/>
            <w:vAlign w:val="center"/>
            <w:hideMark/>
          </w:tcPr>
          <w:p w14:paraId="722A878D" w14:textId="77777777" w:rsidR="00B87F40" w:rsidRPr="00736B72" w:rsidRDefault="00B87F40" w:rsidP="00B87F40">
            <w:pPr>
              <w:spacing w:after="0" w:line="240" w:lineRule="auto"/>
              <w:jc w:val="right"/>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21</w:t>
            </w:r>
          </w:p>
        </w:tc>
        <w:tc>
          <w:tcPr>
            <w:tcW w:w="2551" w:type="dxa"/>
            <w:tcBorders>
              <w:top w:val="nil"/>
              <w:left w:val="nil"/>
              <w:bottom w:val="single" w:sz="4" w:space="0" w:color="auto"/>
              <w:right w:val="single" w:sz="4" w:space="0" w:color="auto"/>
            </w:tcBorders>
            <w:shd w:val="clear" w:color="auto" w:fill="auto"/>
            <w:noWrap/>
            <w:vAlign w:val="center"/>
            <w:hideMark/>
          </w:tcPr>
          <w:p w14:paraId="649F101A" w14:textId="77777777" w:rsidR="00B87F40" w:rsidRPr="00736B72" w:rsidRDefault="00B87F40" w:rsidP="00B87F40">
            <w:pPr>
              <w:spacing w:after="0" w:line="240" w:lineRule="auto"/>
              <w:jc w:val="right"/>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47,25</w:t>
            </w:r>
          </w:p>
        </w:tc>
      </w:tr>
      <w:tr w:rsidR="00B87F40" w:rsidRPr="00736B72" w14:paraId="57A6E083" w14:textId="77777777" w:rsidTr="00CF4C96">
        <w:trPr>
          <w:trHeight w:val="227"/>
        </w:trPr>
        <w:tc>
          <w:tcPr>
            <w:tcW w:w="866" w:type="dxa"/>
            <w:tcBorders>
              <w:top w:val="nil"/>
              <w:left w:val="single" w:sz="4" w:space="0" w:color="auto"/>
              <w:bottom w:val="single" w:sz="4" w:space="0" w:color="auto"/>
              <w:right w:val="single" w:sz="4" w:space="0" w:color="auto"/>
            </w:tcBorders>
            <w:shd w:val="clear" w:color="auto" w:fill="auto"/>
            <w:noWrap/>
            <w:vAlign w:val="center"/>
            <w:hideMark/>
          </w:tcPr>
          <w:p w14:paraId="4CF86CA8" w14:textId="77777777" w:rsidR="00B87F40" w:rsidRPr="00736B72" w:rsidRDefault="00B87F40" w:rsidP="00B87F40">
            <w:pPr>
              <w:spacing w:after="0" w:line="240" w:lineRule="auto"/>
              <w:jc w:val="center"/>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24-25.</w:t>
            </w:r>
          </w:p>
        </w:tc>
        <w:tc>
          <w:tcPr>
            <w:tcW w:w="678" w:type="dxa"/>
            <w:tcBorders>
              <w:top w:val="nil"/>
              <w:left w:val="nil"/>
              <w:bottom w:val="single" w:sz="4" w:space="0" w:color="auto"/>
              <w:right w:val="single" w:sz="4" w:space="0" w:color="auto"/>
            </w:tcBorders>
            <w:shd w:val="clear" w:color="auto" w:fill="auto"/>
            <w:noWrap/>
            <w:vAlign w:val="center"/>
            <w:hideMark/>
          </w:tcPr>
          <w:p w14:paraId="716D3EF9" w14:textId="77777777" w:rsidR="00B87F40" w:rsidRPr="00736B72" w:rsidRDefault="00B87F40" w:rsidP="00B87F40">
            <w:pPr>
              <w:spacing w:after="0" w:line="240" w:lineRule="auto"/>
              <w:jc w:val="center"/>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12,6</w:t>
            </w:r>
          </w:p>
        </w:tc>
        <w:tc>
          <w:tcPr>
            <w:tcW w:w="4425" w:type="dxa"/>
            <w:tcBorders>
              <w:top w:val="nil"/>
              <w:left w:val="nil"/>
              <w:bottom w:val="single" w:sz="4" w:space="0" w:color="auto"/>
              <w:right w:val="single" w:sz="4" w:space="0" w:color="auto"/>
            </w:tcBorders>
            <w:shd w:val="clear" w:color="auto" w:fill="auto"/>
            <w:noWrap/>
            <w:vAlign w:val="center"/>
            <w:hideMark/>
          </w:tcPr>
          <w:p w14:paraId="0715BD6A" w14:textId="77777777" w:rsidR="00B87F40" w:rsidRPr="00736B72" w:rsidRDefault="00B87F40" w:rsidP="00B87F40">
            <w:pPr>
              <w:spacing w:after="0" w:line="240" w:lineRule="auto"/>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Возврат на базу</w:t>
            </w:r>
          </w:p>
        </w:tc>
        <w:tc>
          <w:tcPr>
            <w:tcW w:w="2000" w:type="dxa"/>
            <w:tcBorders>
              <w:top w:val="nil"/>
              <w:left w:val="nil"/>
              <w:bottom w:val="single" w:sz="4" w:space="0" w:color="auto"/>
              <w:right w:val="single" w:sz="4" w:space="0" w:color="auto"/>
            </w:tcBorders>
            <w:shd w:val="clear" w:color="auto" w:fill="auto"/>
            <w:noWrap/>
            <w:vAlign w:val="center"/>
            <w:hideMark/>
          </w:tcPr>
          <w:p w14:paraId="68102ECC" w14:textId="77777777" w:rsidR="00B87F40" w:rsidRPr="00736B72" w:rsidRDefault="00B87F40" w:rsidP="00B87F40">
            <w:pPr>
              <w:spacing w:after="0" w:line="240" w:lineRule="auto"/>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 </w:t>
            </w:r>
          </w:p>
        </w:tc>
        <w:tc>
          <w:tcPr>
            <w:tcW w:w="1499" w:type="dxa"/>
            <w:tcBorders>
              <w:top w:val="nil"/>
              <w:left w:val="nil"/>
              <w:bottom w:val="single" w:sz="4" w:space="0" w:color="auto"/>
              <w:right w:val="single" w:sz="4" w:space="0" w:color="auto"/>
            </w:tcBorders>
            <w:shd w:val="clear" w:color="auto" w:fill="auto"/>
            <w:noWrap/>
            <w:vAlign w:val="center"/>
            <w:hideMark/>
          </w:tcPr>
          <w:p w14:paraId="4FE03727" w14:textId="77777777" w:rsidR="00B87F40" w:rsidRPr="00736B72" w:rsidRDefault="00B87F40" w:rsidP="00B87F40">
            <w:pPr>
              <w:spacing w:after="0" w:line="240" w:lineRule="auto"/>
              <w:jc w:val="right"/>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40,5</w:t>
            </w:r>
          </w:p>
        </w:tc>
        <w:tc>
          <w:tcPr>
            <w:tcW w:w="1499" w:type="dxa"/>
            <w:tcBorders>
              <w:top w:val="nil"/>
              <w:left w:val="nil"/>
              <w:bottom w:val="single" w:sz="4" w:space="0" w:color="auto"/>
              <w:right w:val="single" w:sz="4" w:space="0" w:color="auto"/>
            </w:tcBorders>
            <w:shd w:val="clear" w:color="auto" w:fill="auto"/>
            <w:noWrap/>
            <w:vAlign w:val="center"/>
            <w:hideMark/>
          </w:tcPr>
          <w:p w14:paraId="67B0B459" w14:textId="77777777" w:rsidR="00B87F40" w:rsidRPr="00736B72" w:rsidRDefault="00B87F40" w:rsidP="00B87F40">
            <w:pPr>
              <w:spacing w:after="0" w:line="240" w:lineRule="auto"/>
              <w:jc w:val="right"/>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1</w:t>
            </w:r>
          </w:p>
        </w:tc>
        <w:tc>
          <w:tcPr>
            <w:tcW w:w="1680" w:type="dxa"/>
            <w:tcBorders>
              <w:top w:val="nil"/>
              <w:left w:val="nil"/>
              <w:bottom w:val="single" w:sz="4" w:space="0" w:color="auto"/>
              <w:right w:val="single" w:sz="4" w:space="0" w:color="auto"/>
            </w:tcBorders>
            <w:shd w:val="clear" w:color="auto" w:fill="auto"/>
            <w:noWrap/>
            <w:vAlign w:val="center"/>
            <w:hideMark/>
          </w:tcPr>
          <w:p w14:paraId="0103AABB" w14:textId="77777777" w:rsidR="00B87F40" w:rsidRPr="00736B72" w:rsidRDefault="00B87F40" w:rsidP="00B87F40">
            <w:pPr>
              <w:spacing w:after="0" w:line="240" w:lineRule="auto"/>
              <w:jc w:val="right"/>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3</w:t>
            </w:r>
          </w:p>
        </w:tc>
        <w:tc>
          <w:tcPr>
            <w:tcW w:w="2551" w:type="dxa"/>
            <w:tcBorders>
              <w:top w:val="nil"/>
              <w:left w:val="nil"/>
              <w:bottom w:val="single" w:sz="4" w:space="0" w:color="auto"/>
              <w:right w:val="single" w:sz="4" w:space="0" w:color="auto"/>
            </w:tcBorders>
            <w:shd w:val="clear" w:color="auto" w:fill="auto"/>
            <w:noWrap/>
            <w:vAlign w:val="center"/>
            <w:hideMark/>
          </w:tcPr>
          <w:p w14:paraId="04B966BC" w14:textId="77777777" w:rsidR="00B87F40" w:rsidRPr="00736B72" w:rsidRDefault="00B87F40" w:rsidP="00B87F40">
            <w:pPr>
              <w:spacing w:after="0" w:line="240" w:lineRule="auto"/>
              <w:jc w:val="right"/>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23,25</w:t>
            </w:r>
          </w:p>
        </w:tc>
      </w:tr>
      <w:tr w:rsidR="00B87F40" w:rsidRPr="00736B72" w14:paraId="30E0C2C2" w14:textId="77777777" w:rsidTr="00CF4C96">
        <w:trPr>
          <w:trHeight w:val="227"/>
        </w:trPr>
        <w:tc>
          <w:tcPr>
            <w:tcW w:w="866" w:type="dxa"/>
            <w:tcBorders>
              <w:top w:val="nil"/>
              <w:left w:val="single" w:sz="4" w:space="0" w:color="auto"/>
              <w:bottom w:val="single" w:sz="4" w:space="0" w:color="auto"/>
              <w:right w:val="single" w:sz="4" w:space="0" w:color="auto"/>
            </w:tcBorders>
            <w:shd w:val="clear" w:color="auto" w:fill="auto"/>
            <w:noWrap/>
            <w:vAlign w:val="center"/>
            <w:hideMark/>
          </w:tcPr>
          <w:p w14:paraId="37FFD8FD" w14:textId="77777777" w:rsidR="00B87F40" w:rsidRPr="00736B72" w:rsidRDefault="00B87F40" w:rsidP="00B87F40">
            <w:pPr>
              <w:spacing w:after="0" w:line="240" w:lineRule="auto"/>
              <w:jc w:val="center"/>
              <w:rPr>
                <w:rFonts w:ascii="Times New Roman" w:eastAsia="Times New Roman" w:hAnsi="Times New Roman" w:cs="Times New Roman"/>
                <w:color w:val="000000"/>
                <w:sz w:val="24"/>
                <w:szCs w:val="24"/>
                <w:lang w:eastAsia="ru-RU"/>
              </w:rPr>
            </w:pPr>
          </w:p>
        </w:tc>
        <w:tc>
          <w:tcPr>
            <w:tcW w:w="678" w:type="dxa"/>
            <w:tcBorders>
              <w:top w:val="nil"/>
              <w:left w:val="nil"/>
              <w:bottom w:val="single" w:sz="4" w:space="0" w:color="auto"/>
              <w:right w:val="single" w:sz="4" w:space="0" w:color="auto"/>
            </w:tcBorders>
            <w:shd w:val="clear" w:color="auto" w:fill="auto"/>
            <w:noWrap/>
            <w:vAlign w:val="center"/>
            <w:hideMark/>
          </w:tcPr>
          <w:p w14:paraId="6D3442DD" w14:textId="77777777" w:rsidR="00B87F40" w:rsidRPr="00736B72" w:rsidRDefault="00B87F40" w:rsidP="00B87F40">
            <w:pPr>
              <w:spacing w:after="0" w:line="240" w:lineRule="auto"/>
              <w:jc w:val="center"/>
              <w:rPr>
                <w:rFonts w:ascii="Times New Roman" w:eastAsia="Times New Roman" w:hAnsi="Times New Roman" w:cs="Times New Roman"/>
                <w:color w:val="000000"/>
                <w:sz w:val="24"/>
                <w:szCs w:val="24"/>
                <w:lang w:eastAsia="ru-RU"/>
              </w:rPr>
            </w:pPr>
          </w:p>
        </w:tc>
        <w:tc>
          <w:tcPr>
            <w:tcW w:w="4425" w:type="dxa"/>
            <w:tcBorders>
              <w:top w:val="nil"/>
              <w:left w:val="nil"/>
              <w:bottom w:val="single" w:sz="4" w:space="0" w:color="auto"/>
              <w:right w:val="single" w:sz="4" w:space="0" w:color="auto"/>
            </w:tcBorders>
            <w:shd w:val="clear" w:color="auto" w:fill="auto"/>
            <w:noWrap/>
            <w:vAlign w:val="center"/>
            <w:hideMark/>
          </w:tcPr>
          <w:p w14:paraId="08F61A24" w14:textId="77777777" w:rsidR="00B87F40" w:rsidRPr="00736B72" w:rsidRDefault="00B87F40" w:rsidP="00B87F40">
            <w:pPr>
              <w:spacing w:after="0" w:line="240" w:lineRule="auto"/>
              <w:rPr>
                <w:rFonts w:ascii="Times New Roman" w:eastAsia="Times New Roman" w:hAnsi="Times New Roman" w:cs="Times New Roman"/>
                <w:b/>
                <w:bCs/>
                <w:color w:val="000000"/>
                <w:sz w:val="24"/>
                <w:szCs w:val="24"/>
                <w:lang w:eastAsia="ru-RU"/>
              </w:rPr>
            </w:pPr>
            <w:r w:rsidRPr="00736B72">
              <w:rPr>
                <w:rFonts w:ascii="Times New Roman" w:eastAsia="Times New Roman" w:hAnsi="Times New Roman" w:cs="Times New Roman"/>
                <w:b/>
                <w:bCs/>
                <w:color w:val="000000"/>
                <w:sz w:val="24"/>
                <w:szCs w:val="24"/>
                <w:lang w:eastAsia="ru-RU"/>
              </w:rPr>
              <w:t>Всего</w:t>
            </w:r>
          </w:p>
        </w:tc>
        <w:tc>
          <w:tcPr>
            <w:tcW w:w="2000" w:type="dxa"/>
            <w:tcBorders>
              <w:top w:val="nil"/>
              <w:left w:val="nil"/>
              <w:bottom w:val="single" w:sz="4" w:space="0" w:color="auto"/>
              <w:right w:val="single" w:sz="4" w:space="0" w:color="auto"/>
            </w:tcBorders>
            <w:shd w:val="clear" w:color="auto" w:fill="auto"/>
            <w:noWrap/>
            <w:vAlign w:val="center"/>
            <w:hideMark/>
          </w:tcPr>
          <w:p w14:paraId="6455824F" w14:textId="77777777" w:rsidR="00B87F40" w:rsidRPr="00736B72" w:rsidRDefault="00B87F40" w:rsidP="00B87F40">
            <w:pPr>
              <w:spacing w:after="0" w:line="240" w:lineRule="auto"/>
              <w:rPr>
                <w:rFonts w:ascii="Times New Roman" w:eastAsia="Times New Roman" w:hAnsi="Times New Roman" w:cs="Times New Roman"/>
                <w:b/>
                <w:bCs/>
                <w:color w:val="000000"/>
                <w:sz w:val="24"/>
                <w:szCs w:val="24"/>
                <w:lang w:eastAsia="ru-RU"/>
              </w:rPr>
            </w:pPr>
            <w:r w:rsidRPr="00736B72">
              <w:rPr>
                <w:rFonts w:ascii="Times New Roman" w:eastAsia="Times New Roman" w:hAnsi="Times New Roman" w:cs="Times New Roman"/>
                <w:b/>
                <w:bCs/>
                <w:color w:val="000000"/>
                <w:sz w:val="24"/>
                <w:szCs w:val="24"/>
                <w:lang w:eastAsia="ru-RU"/>
              </w:rPr>
              <w:t> </w:t>
            </w:r>
          </w:p>
        </w:tc>
        <w:tc>
          <w:tcPr>
            <w:tcW w:w="1499" w:type="dxa"/>
            <w:tcBorders>
              <w:top w:val="nil"/>
              <w:left w:val="nil"/>
              <w:bottom w:val="single" w:sz="4" w:space="0" w:color="auto"/>
              <w:right w:val="single" w:sz="4" w:space="0" w:color="auto"/>
            </w:tcBorders>
            <w:shd w:val="clear" w:color="auto" w:fill="auto"/>
            <w:noWrap/>
            <w:vAlign w:val="center"/>
            <w:hideMark/>
          </w:tcPr>
          <w:p w14:paraId="3F75097C" w14:textId="77777777" w:rsidR="00B87F40" w:rsidRPr="00736B72" w:rsidRDefault="00B87F40" w:rsidP="00B87F40">
            <w:pPr>
              <w:spacing w:after="0" w:line="240" w:lineRule="auto"/>
              <w:jc w:val="right"/>
              <w:rPr>
                <w:rFonts w:ascii="Times New Roman" w:eastAsia="Times New Roman" w:hAnsi="Times New Roman" w:cs="Times New Roman"/>
                <w:b/>
                <w:bCs/>
                <w:color w:val="000000"/>
                <w:sz w:val="24"/>
                <w:szCs w:val="24"/>
                <w:lang w:eastAsia="ru-RU"/>
              </w:rPr>
            </w:pPr>
            <w:r w:rsidRPr="00736B72">
              <w:rPr>
                <w:rFonts w:ascii="Times New Roman" w:eastAsia="Times New Roman" w:hAnsi="Times New Roman" w:cs="Times New Roman"/>
                <w:b/>
                <w:bCs/>
                <w:color w:val="000000"/>
                <w:sz w:val="24"/>
                <w:szCs w:val="24"/>
                <w:lang w:eastAsia="ru-RU"/>
              </w:rPr>
              <w:t>237</w:t>
            </w:r>
          </w:p>
        </w:tc>
        <w:tc>
          <w:tcPr>
            <w:tcW w:w="1499" w:type="dxa"/>
            <w:tcBorders>
              <w:top w:val="nil"/>
              <w:left w:val="nil"/>
              <w:bottom w:val="single" w:sz="4" w:space="0" w:color="auto"/>
              <w:right w:val="single" w:sz="4" w:space="0" w:color="auto"/>
            </w:tcBorders>
            <w:shd w:val="clear" w:color="auto" w:fill="auto"/>
            <w:noWrap/>
            <w:vAlign w:val="center"/>
            <w:hideMark/>
          </w:tcPr>
          <w:p w14:paraId="07F9AC66" w14:textId="77777777" w:rsidR="00B87F40" w:rsidRPr="00736B72" w:rsidRDefault="00B87F40" w:rsidP="00B87F40">
            <w:pPr>
              <w:spacing w:after="0" w:line="240" w:lineRule="auto"/>
              <w:jc w:val="right"/>
              <w:rPr>
                <w:rFonts w:ascii="Times New Roman" w:eastAsia="Times New Roman" w:hAnsi="Times New Roman" w:cs="Times New Roman"/>
                <w:b/>
                <w:bCs/>
                <w:color w:val="000000"/>
                <w:sz w:val="24"/>
                <w:szCs w:val="24"/>
                <w:lang w:eastAsia="ru-RU"/>
              </w:rPr>
            </w:pPr>
            <w:r w:rsidRPr="00736B72">
              <w:rPr>
                <w:rFonts w:ascii="Times New Roman" w:eastAsia="Times New Roman" w:hAnsi="Times New Roman" w:cs="Times New Roman"/>
                <w:b/>
                <w:bCs/>
                <w:color w:val="000000"/>
                <w:sz w:val="24"/>
                <w:szCs w:val="24"/>
                <w:lang w:eastAsia="ru-RU"/>
              </w:rPr>
              <w:t>29</w:t>
            </w:r>
          </w:p>
        </w:tc>
        <w:tc>
          <w:tcPr>
            <w:tcW w:w="1680" w:type="dxa"/>
            <w:tcBorders>
              <w:top w:val="nil"/>
              <w:left w:val="nil"/>
              <w:bottom w:val="single" w:sz="4" w:space="0" w:color="auto"/>
              <w:right w:val="single" w:sz="4" w:space="0" w:color="auto"/>
            </w:tcBorders>
            <w:shd w:val="clear" w:color="auto" w:fill="auto"/>
            <w:noWrap/>
            <w:vAlign w:val="center"/>
            <w:hideMark/>
          </w:tcPr>
          <w:p w14:paraId="10576A13" w14:textId="77777777" w:rsidR="00B87F40" w:rsidRPr="00736B72" w:rsidRDefault="00B87F40" w:rsidP="00B87F40">
            <w:pPr>
              <w:spacing w:after="0" w:line="240" w:lineRule="auto"/>
              <w:jc w:val="right"/>
              <w:rPr>
                <w:rFonts w:ascii="Times New Roman" w:eastAsia="Times New Roman" w:hAnsi="Times New Roman" w:cs="Times New Roman"/>
                <w:b/>
                <w:bCs/>
                <w:color w:val="000000"/>
                <w:sz w:val="24"/>
                <w:szCs w:val="24"/>
                <w:lang w:eastAsia="ru-RU"/>
              </w:rPr>
            </w:pPr>
            <w:r w:rsidRPr="00736B72">
              <w:rPr>
                <w:rFonts w:ascii="Times New Roman" w:eastAsia="Times New Roman" w:hAnsi="Times New Roman" w:cs="Times New Roman"/>
                <w:b/>
                <w:bCs/>
                <w:color w:val="000000"/>
                <w:sz w:val="24"/>
                <w:szCs w:val="24"/>
                <w:lang w:eastAsia="ru-RU"/>
              </w:rPr>
              <w:t>87</w:t>
            </w:r>
          </w:p>
        </w:tc>
        <w:tc>
          <w:tcPr>
            <w:tcW w:w="2551" w:type="dxa"/>
            <w:tcBorders>
              <w:top w:val="nil"/>
              <w:left w:val="nil"/>
              <w:bottom w:val="single" w:sz="4" w:space="0" w:color="auto"/>
              <w:right w:val="single" w:sz="4" w:space="0" w:color="auto"/>
            </w:tcBorders>
            <w:shd w:val="clear" w:color="auto" w:fill="auto"/>
            <w:noWrap/>
            <w:vAlign w:val="center"/>
            <w:hideMark/>
          </w:tcPr>
          <w:p w14:paraId="048D040B" w14:textId="77777777" w:rsidR="00B87F40" w:rsidRPr="00736B72" w:rsidRDefault="00B87F40" w:rsidP="00B87F40">
            <w:pPr>
              <w:spacing w:after="0" w:line="240" w:lineRule="auto"/>
              <w:jc w:val="right"/>
              <w:rPr>
                <w:rFonts w:ascii="Times New Roman" w:eastAsia="Times New Roman" w:hAnsi="Times New Roman" w:cs="Times New Roman"/>
                <w:b/>
                <w:bCs/>
                <w:color w:val="000000"/>
                <w:sz w:val="24"/>
                <w:szCs w:val="24"/>
                <w:lang w:eastAsia="ru-RU"/>
              </w:rPr>
            </w:pPr>
            <w:r w:rsidRPr="00736B72">
              <w:rPr>
                <w:rFonts w:ascii="Times New Roman" w:eastAsia="Times New Roman" w:hAnsi="Times New Roman" w:cs="Times New Roman"/>
                <w:b/>
                <w:bCs/>
                <w:color w:val="000000"/>
                <w:sz w:val="24"/>
                <w:szCs w:val="24"/>
                <w:lang w:eastAsia="ru-RU"/>
              </w:rPr>
              <w:t>205,5</w:t>
            </w:r>
          </w:p>
        </w:tc>
      </w:tr>
      <w:tr w:rsidR="00B87F40" w:rsidRPr="00736B72" w14:paraId="66BEC478" w14:textId="77777777" w:rsidTr="00CF4C96">
        <w:trPr>
          <w:trHeight w:val="227"/>
        </w:trPr>
        <w:tc>
          <w:tcPr>
            <w:tcW w:w="15198" w:type="dxa"/>
            <w:gridSpan w:val="8"/>
            <w:tcBorders>
              <w:top w:val="nil"/>
              <w:left w:val="single" w:sz="4" w:space="0" w:color="auto"/>
              <w:bottom w:val="single" w:sz="4" w:space="0" w:color="auto"/>
            </w:tcBorders>
            <w:shd w:val="clear" w:color="auto" w:fill="auto"/>
            <w:noWrap/>
            <w:vAlign w:val="center"/>
          </w:tcPr>
          <w:p w14:paraId="650AB496" w14:textId="77777777" w:rsidR="00B87F40" w:rsidRPr="00736B72" w:rsidRDefault="00B87F40" w:rsidP="00B87F40">
            <w:pPr>
              <w:spacing w:after="0" w:line="240" w:lineRule="auto"/>
              <w:jc w:val="center"/>
              <w:rPr>
                <w:rFonts w:ascii="Times New Roman" w:eastAsia="Times New Roman" w:hAnsi="Times New Roman" w:cs="Times New Roman"/>
                <w:b/>
                <w:bCs/>
                <w:color w:val="000000"/>
                <w:sz w:val="24"/>
                <w:szCs w:val="24"/>
                <w:lang w:eastAsia="ru-RU"/>
              </w:rPr>
            </w:pPr>
            <w:r w:rsidRPr="00736B72">
              <w:rPr>
                <w:rFonts w:ascii="Times New Roman" w:eastAsia="Times New Roman" w:hAnsi="Times New Roman" w:cs="Times New Roman"/>
                <w:color w:val="000000"/>
                <w:sz w:val="24"/>
                <w:szCs w:val="24"/>
                <w:lang w:eastAsia="ru-RU"/>
              </w:rPr>
              <w:t>Маршрут №2</w:t>
            </w:r>
          </w:p>
        </w:tc>
      </w:tr>
      <w:tr w:rsidR="00B87F40" w:rsidRPr="00736B72" w14:paraId="602F3332" w14:textId="77777777" w:rsidTr="00CF4C96">
        <w:trPr>
          <w:trHeight w:val="227"/>
        </w:trPr>
        <w:tc>
          <w:tcPr>
            <w:tcW w:w="866" w:type="dxa"/>
            <w:tcBorders>
              <w:top w:val="nil"/>
              <w:left w:val="single" w:sz="4" w:space="0" w:color="auto"/>
              <w:bottom w:val="single" w:sz="4" w:space="0" w:color="auto"/>
              <w:right w:val="single" w:sz="4" w:space="0" w:color="auto"/>
            </w:tcBorders>
            <w:shd w:val="clear" w:color="auto" w:fill="auto"/>
            <w:noWrap/>
            <w:vAlign w:val="center"/>
            <w:hideMark/>
          </w:tcPr>
          <w:p w14:paraId="3F84119A" w14:textId="77777777" w:rsidR="00B87F40" w:rsidRPr="00736B72" w:rsidRDefault="00B87F40" w:rsidP="00B87F40">
            <w:pPr>
              <w:spacing w:after="0" w:line="240" w:lineRule="auto"/>
              <w:jc w:val="center"/>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1</w:t>
            </w:r>
          </w:p>
        </w:tc>
        <w:tc>
          <w:tcPr>
            <w:tcW w:w="678" w:type="dxa"/>
            <w:tcBorders>
              <w:top w:val="nil"/>
              <w:left w:val="nil"/>
              <w:bottom w:val="single" w:sz="4" w:space="0" w:color="auto"/>
              <w:right w:val="single" w:sz="4" w:space="0" w:color="auto"/>
            </w:tcBorders>
            <w:shd w:val="clear" w:color="auto" w:fill="auto"/>
            <w:noWrap/>
            <w:vAlign w:val="center"/>
            <w:hideMark/>
          </w:tcPr>
          <w:p w14:paraId="48A40AE6" w14:textId="77777777" w:rsidR="00B87F40" w:rsidRPr="00736B72" w:rsidRDefault="00B87F40" w:rsidP="00B87F40">
            <w:pPr>
              <w:spacing w:after="0" w:line="240" w:lineRule="auto"/>
              <w:jc w:val="center"/>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12,6</w:t>
            </w:r>
          </w:p>
        </w:tc>
        <w:tc>
          <w:tcPr>
            <w:tcW w:w="4425" w:type="dxa"/>
            <w:tcBorders>
              <w:top w:val="nil"/>
              <w:left w:val="nil"/>
              <w:bottom w:val="single" w:sz="4" w:space="0" w:color="auto"/>
              <w:right w:val="single" w:sz="4" w:space="0" w:color="auto"/>
            </w:tcBorders>
            <w:shd w:val="clear" w:color="auto" w:fill="auto"/>
            <w:noWrap/>
            <w:vAlign w:val="center"/>
            <w:hideMark/>
          </w:tcPr>
          <w:p w14:paraId="5842FE1B" w14:textId="77777777" w:rsidR="00B87F40" w:rsidRPr="00736B72" w:rsidRDefault="00B87F40" w:rsidP="00B87F40">
            <w:pPr>
              <w:spacing w:after="0" w:line="240" w:lineRule="auto"/>
              <w:rPr>
                <w:rFonts w:ascii="Times New Roman" w:eastAsia="Times New Roman" w:hAnsi="Times New Roman" w:cs="Times New Roman"/>
                <w:color w:val="000000"/>
                <w:sz w:val="24"/>
                <w:szCs w:val="24"/>
                <w:lang w:eastAsia="ru-RU"/>
              </w:rPr>
            </w:pPr>
            <w:proofErr w:type="spellStart"/>
            <w:r w:rsidRPr="00736B72">
              <w:rPr>
                <w:rFonts w:ascii="Times New Roman" w:eastAsia="Times New Roman" w:hAnsi="Times New Roman" w:cs="Times New Roman"/>
                <w:color w:val="000000"/>
                <w:sz w:val="24"/>
                <w:szCs w:val="24"/>
                <w:lang w:eastAsia="ru-RU"/>
              </w:rPr>
              <w:t>Экзаустер</w:t>
            </w:r>
            <w:proofErr w:type="spellEnd"/>
            <w:r w:rsidRPr="00736B72">
              <w:rPr>
                <w:rFonts w:ascii="Times New Roman" w:eastAsia="Times New Roman" w:hAnsi="Times New Roman" w:cs="Times New Roman"/>
                <w:color w:val="000000"/>
                <w:sz w:val="24"/>
                <w:szCs w:val="24"/>
                <w:lang w:eastAsia="ru-RU"/>
              </w:rPr>
              <w:t xml:space="preserve"> системы смазки</w:t>
            </w:r>
          </w:p>
        </w:tc>
        <w:tc>
          <w:tcPr>
            <w:tcW w:w="2000" w:type="dxa"/>
            <w:tcBorders>
              <w:top w:val="nil"/>
              <w:left w:val="nil"/>
              <w:bottom w:val="single" w:sz="4" w:space="0" w:color="auto"/>
              <w:right w:val="single" w:sz="4" w:space="0" w:color="auto"/>
            </w:tcBorders>
            <w:shd w:val="clear" w:color="auto" w:fill="auto"/>
            <w:noWrap/>
            <w:vAlign w:val="center"/>
            <w:hideMark/>
          </w:tcPr>
          <w:p w14:paraId="1D1B48DF" w14:textId="77777777" w:rsidR="00B87F40" w:rsidRPr="00736B72" w:rsidRDefault="00B87F40" w:rsidP="00B87F40">
            <w:pPr>
              <w:spacing w:after="0" w:line="240" w:lineRule="auto"/>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80MAQ10AN001</w:t>
            </w:r>
          </w:p>
        </w:tc>
        <w:tc>
          <w:tcPr>
            <w:tcW w:w="1499" w:type="dxa"/>
            <w:tcBorders>
              <w:top w:val="nil"/>
              <w:left w:val="nil"/>
              <w:bottom w:val="single" w:sz="4" w:space="0" w:color="auto"/>
              <w:right w:val="single" w:sz="4" w:space="0" w:color="auto"/>
            </w:tcBorders>
            <w:shd w:val="clear" w:color="auto" w:fill="auto"/>
            <w:noWrap/>
            <w:vAlign w:val="center"/>
            <w:hideMark/>
          </w:tcPr>
          <w:p w14:paraId="3AC75E8A" w14:textId="77777777" w:rsidR="00B87F40" w:rsidRPr="00736B72" w:rsidRDefault="00B87F40" w:rsidP="00B87F40">
            <w:pPr>
              <w:spacing w:after="0" w:line="240" w:lineRule="auto"/>
              <w:jc w:val="right"/>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25,5</w:t>
            </w:r>
          </w:p>
        </w:tc>
        <w:tc>
          <w:tcPr>
            <w:tcW w:w="1499" w:type="dxa"/>
            <w:tcBorders>
              <w:top w:val="nil"/>
              <w:left w:val="nil"/>
              <w:bottom w:val="single" w:sz="4" w:space="0" w:color="auto"/>
              <w:right w:val="single" w:sz="4" w:space="0" w:color="auto"/>
            </w:tcBorders>
            <w:shd w:val="clear" w:color="auto" w:fill="auto"/>
            <w:noWrap/>
            <w:vAlign w:val="center"/>
            <w:hideMark/>
          </w:tcPr>
          <w:p w14:paraId="0D82B192" w14:textId="77777777" w:rsidR="00B87F40" w:rsidRPr="00736B72" w:rsidRDefault="00B87F40" w:rsidP="00B87F40">
            <w:pPr>
              <w:spacing w:after="0" w:line="240" w:lineRule="auto"/>
              <w:jc w:val="right"/>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1</w:t>
            </w:r>
          </w:p>
        </w:tc>
        <w:tc>
          <w:tcPr>
            <w:tcW w:w="1680" w:type="dxa"/>
            <w:tcBorders>
              <w:top w:val="nil"/>
              <w:left w:val="nil"/>
              <w:bottom w:val="single" w:sz="4" w:space="0" w:color="auto"/>
              <w:right w:val="single" w:sz="4" w:space="0" w:color="auto"/>
            </w:tcBorders>
            <w:shd w:val="clear" w:color="auto" w:fill="auto"/>
            <w:noWrap/>
            <w:vAlign w:val="center"/>
            <w:hideMark/>
          </w:tcPr>
          <w:p w14:paraId="69E2F4EB" w14:textId="77777777" w:rsidR="00B87F40" w:rsidRPr="00736B72" w:rsidRDefault="00B87F40" w:rsidP="00B87F40">
            <w:pPr>
              <w:spacing w:after="0" w:line="240" w:lineRule="auto"/>
              <w:jc w:val="right"/>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3</w:t>
            </w:r>
          </w:p>
        </w:tc>
        <w:tc>
          <w:tcPr>
            <w:tcW w:w="2551" w:type="dxa"/>
            <w:tcBorders>
              <w:top w:val="nil"/>
              <w:left w:val="nil"/>
              <w:bottom w:val="single" w:sz="4" w:space="0" w:color="auto"/>
              <w:right w:val="single" w:sz="4" w:space="0" w:color="auto"/>
            </w:tcBorders>
            <w:shd w:val="clear" w:color="auto" w:fill="auto"/>
            <w:noWrap/>
            <w:vAlign w:val="center"/>
            <w:hideMark/>
          </w:tcPr>
          <w:p w14:paraId="42DAD521" w14:textId="77777777" w:rsidR="00B87F40" w:rsidRPr="00736B72" w:rsidRDefault="00B87F40" w:rsidP="00B87F40">
            <w:pPr>
              <w:spacing w:after="0" w:line="240" w:lineRule="auto"/>
              <w:jc w:val="right"/>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15,75</w:t>
            </w:r>
          </w:p>
        </w:tc>
      </w:tr>
      <w:tr w:rsidR="00B87F40" w:rsidRPr="00736B72" w14:paraId="4FDEDC79" w14:textId="77777777" w:rsidTr="00CF4C96">
        <w:trPr>
          <w:trHeight w:val="227"/>
        </w:trPr>
        <w:tc>
          <w:tcPr>
            <w:tcW w:w="866" w:type="dxa"/>
            <w:tcBorders>
              <w:top w:val="nil"/>
              <w:left w:val="single" w:sz="4" w:space="0" w:color="auto"/>
              <w:bottom w:val="single" w:sz="4" w:space="0" w:color="auto"/>
              <w:right w:val="single" w:sz="4" w:space="0" w:color="auto"/>
            </w:tcBorders>
            <w:shd w:val="clear" w:color="auto" w:fill="auto"/>
            <w:noWrap/>
            <w:vAlign w:val="center"/>
            <w:hideMark/>
          </w:tcPr>
          <w:p w14:paraId="0DCBE7B3" w14:textId="77777777" w:rsidR="00B87F40" w:rsidRPr="00736B72" w:rsidRDefault="00B87F40" w:rsidP="00B87F40">
            <w:pPr>
              <w:spacing w:after="0" w:line="240" w:lineRule="auto"/>
              <w:jc w:val="center"/>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2</w:t>
            </w:r>
          </w:p>
        </w:tc>
        <w:tc>
          <w:tcPr>
            <w:tcW w:w="678" w:type="dxa"/>
            <w:tcBorders>
              <w:top w:val="nil"/>
              <w:left w:val="nil"/>
              <w:bottom w:val="single" w:sz="4" w:space="0" w:color="auto"/>
              <w:right w:val="single" w:sz="4" w:space="0" w:color="auto"/>
            </w:tcBorders>
            <w:shd w:val="clear" w:color="auto" w:fill="auto"/>
            <w:noWrap/>
            <w:vAlign w:val="center"/>
            <w:hideMark/>
          </w:tcPr>
          <w:p w14:paraId="62846C08" w14:textId="77777777" w:rsidR="00B87F40" w:rsidRPr="00736B72" w:rsidRDefault="00B87F40" w:rsidP="00B87F40">
            <w:pPr>
              <w:spacing w:after="0" w:line="240" w:lineRule="auto"/>
              <w:jc w:val="center"/>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12,6</w:t>
            </w:r>
          </w:p>
        </w:tc>
        <w:tc>
          <w:tcPr>
            <w:tcW w:w="4425" w:type="dxa"/>
            <w:tcBorders>
              <w:top w:val="nil"/>
              <w:left w:val="nil"/>
              <w:bottom w:val="single" w:sz="4" w:space="0" w:color="auto"/>
              <w:right w:val="single" w:sz="4" w:space="0" w:color="auto"/>
            </w:tcBorders>
            <w:shd w:val="clear" w:color="auto" w:fill="auto"/>
            <w:noWrap/>
            <w:vAlign w:val="center"/>
            <w:hideMark/>
          </w:tcPr>
          <w:p w14:paraId="0D315CFB" w14:textId="77777777" w:rsidR="00B87F40" w:rsidRPr="00736B72" w:rsidRDefault="00B87F40" w:rsidP="00B87F40">
            <w:pPr>
              <w:spacing w:after="0" w:line="240" w:lineRule="auto"/>
              <w:rPr>
                <w:rFonts w:ascii="Times New Roman" w:eastAsia="Times New Roman" w:hAnsi="Times New Roman" w:cs="Times New Roman"/>
                <w:color w:val="000000"/>
                <w:sz w:val="24"/>
                <w:szCs w:val="24"/>
                <w:lang w:eastAsia="ru-RU"/>
              </w:rPr>
            </w:pPr>
            <w:proofErr w:type="spellStart"/>
            <w:r w:rsidRPr="00736B72">
              <w:rPr>
                <w:rFonts w:ascii="Times New Roman" w:eastAsia="Times New Roman" w:hAnsi="Times New Roman" w:cs="Times New Roman"/>
                <w:color w:val="000000"/>
                <w:sz w:val="24"/>
                <w:szCs w:val="24"/>
                <w:lang w:eastAsia="ru-RU"/>
              </w:rPr>
              <w:t>Экзаустер</w:t>
            </w:r>
            <w:proofErr w:type="spellEnd"/>
            <w:r w:rsidRPr="00736B72">
              <w:rPr>
                <w:rFonts w:ascii="Times New Roman" w:eastAsia="Times New Roman" w:hAnsi="Times New Roman" w:cs="Times New Roman"/>
                <w:color w:val="000000"/>
                <w:sz w:val="24"/>
                <w:szCs w:val="24"/>
                <w:lang w:eastAsia="ru-RU"/>
              </w:rPr>
              <w:t xml:space="preserve"> системы регулирования</w:t>
            </w:r>
          </w:p>
        </w:tc>
        <w:tc>
          <w:tcPr>
            <w:tcW w:w="2000" w:type="dxa"/>
            <w:tcBorders>
              <w:top w:val="nil"/>
              <w:left w:val="nil"/>
              <w:bottom w:val="single" w:sz="4" w:space="0" w:color="auto"/>
              <w:right w:val="single" w:sz="4" w:space="0" w:color="auto"/>
            </w:tcBorders>
            <w:shd w:val="clear" w:color="auto" w:fill="auto"/>
            <w:noWrap/>
            <w:vAlign w:val="center"/>
            <w:hideMark/>
          </w:tcPr>
          <w:p w14:paraId="39C8B624" w14:textId="77777777" w:rsidR="00B87F40" w:rsidRPr="00736B72" w:rsidRDefault="00B87F40" w:rsidP="00B87F40">
            <w:pPr>
              <w:spacing w:after="0" w:line="240" w:lineRule="auto"/>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80MAQ30AN001</w:t>
            </w:r>
          </w:p>
        </w:tc>
        <w:tc>
          <w:tcPr>
            <w:tcW w:w="1499" w:type="dxa"/>
            <w:tcBorders>
              <w:top w:val="nil"/>
              <w:left w:val="nil"/>
              <w:bottom w:val="single" w:sz="4" w:space="0" w:color="auto"/>
              <w:right w:val="single" w:sz="4" w:space="0" w:color="auto"/>
            </w:tcBorders>
            <w:shd w:val="clear" w:color="auto" w:fill="auto"/>
            <w:noWrap/>
            <w:vAlign w:val="center"/>
            <w:hideMark/>
          </w:tcPr>
          <w:p w14:paraId="64005C51" w14:textId="77777777" w:rsidR="00B87F40" w:rsidRPr="00736B72" w:rsidRDefault="00B87F40" w:rsidP="00B87F40">
            <w:pPr>
              <w:spacing w:after="0" w:line="240" w:lineRule="auto"/>
              <w:jc w:val="right"/>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12</w:t>
            </w:r>
          </w:p>
        </w:tc>
        <w:tc>
          <w:tcPr>
            <w:tcW w:w="1499" w:type="dxa"/>
            <w:tcBorders>
              <w:top w:val="nil"/>
              <w:left w:val="nil"/>
              <w:bottom w:val="single" w:sz="4" w:space="0" w:color="auto"/>
              <w:right w:val="single" w:sz="4" w:space="0" w:color="auto"/>
            </w:tcBorders>
            <w:shd w:val="clear" w:color="auto" w:fill="auto"/>
            <w:noWrap/>
            <w:vAlign w:val="center"/>
            <w:hideMark/>
          </w:tcPr>
          <w:p w14:paraId="7CE27613" w14:textId="77777777" w:rsidR="00B87F40" w:rsidRPr="00736B72" w:rsidRDefault="00B87F40" w:rsidP="00B87F40">
            <w:pPr>
              <w:spacing w:after="0" w:line="240" w:lineRule="auto"/>
              <w:jc w:val="right"/>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1</w:t>
            </w:r>
          </w:p>
        </w:tc>
        <w:tc>
          <w:tcPr>
            <w:tcW w:w="1680" w:type="dxa"/>
            <w:tcBorders>
              <w:top w:val="nil"/>
              <w:left w:val="nil"/>
              <w:bottom w:val="single" w:sz="4" w:space="0" w:color="auto"/>
              <w:right w:val="single" w:sz="4" w:space="0" w:color="auto"/>
            </w:tcBorders>
            <w:shd w:val="clear" w:color="auto" w:fill="auto"/>
            <w:noWrap/>
            <w:vAlign w:val="center"/>
            <w:hideMark/>
          </w:tcPr>
          <w:p w14:paraId="16D8B143" w14:textId="77777777" w:rsidR="00B87F40" w:rsidRPr="00736B72" w:rsidRDefault="00B87F40" w:rsidP="00B87F40">
            <w:pPr>
              <w:spacing w:after="0" w:line="240" w:lineRule="auto"/>
              <w:jc w:val="right"/>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3</w:t>
            </w:r>
          </w:p>
        </w:tc>
        <w:tc>
          <w:tcPr>
            <w:tcW w:w="2551" w:type="dxa"/>
            <w:tcBorders>
              <w:top w:val="nil"/>
              <w:left w:val="nil"/>
              <w:bottom w:val="single" w:sz="4" w:space="0" w:color="auto"/>
              <w:right w:val="single" w:sz="4" w:space="0" w:color="auto"/>
            </w:tcBorders>
            <w:shd w:val="clear" w:color="auto" w:fill="auto"/>
            <w:noWrap/>
            <w:vAlign w:val="center"/>
            <w:hideMark/>
          </w:tcPr>
          <w:p w14:paraId="121522A5" w14:textId="77777777" w:rsidR="00B87F40" w:rsidRPr="00736B72" w:rsidRDefault="00B87F40" w:rsidP="00B87F40">
            <w:pPr>
              <w:spacing w:after="0" w:line="240" w:lineRule="auto"/>
              <w:jc w:val="right"/>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9</w:t>
            </w:r>
          </w:p>
        </w:tc>
      </w:tr>
      <w:tr w:rsidR="00B87F40" w:rsidRPr="00736B72" w14:paraId="1470C7CA" w14:textId="77777777" w:rsidTr="00CF4C96">
        <w:trPr>
          <w:trHeight w:val="227"/>
        </w:trPr>
        <w:tc>
          <w:tcPr>
            <w:tcW w:w="866" w:type="dxa"/>
            <w:tcBorders>
              <w:top w:val="nil"/>
              <w:left w:val="single" w:sz="4" w:space="0" w:color="auto"/>
              <w:bottom w:val="single" w:sz="4" w:space="0" w:color="auto"/>
              <w:right w:val="single" w:sz="4" w:space="0" w:color="auto"/>
            </w:tcBorders>
            <w:shd w:val="clear" w:color="auto" w:fill="auto"/>
            <w:noWrap/>
            <w:vAlign w:val="center"/>
            <w:hideMark/>
          </w:tcPr>
          <w:p w14:paraId="33BCE134" w14:textId="77777777" w:rsidR="00B87F40" w:rsidRPr="00736B72" w:rsidRDefault="00B87F40" w:rsidP="00B87F40">
            <w:pPr>
              <w:spacing w:after="0" w:line="240" w:lineRule="auto"/>
              <w:jc w:val="center"/>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3-4.</w:t>
            </w:r>
          </w:p>
        </w:tc>
        <w:tc>
          <w:tcPr>
            <w:tcW w:w="678" w:type="dxa"/>
            <w:tcBorders>
              <w:top w:val="nil"/>
              <w:left w:val="nil"/>
              <w:bottom w:val="single" w:sz="4" w:space="0" w:color="auto"/>
              <w:right w:val="single" w:sz="4" w:space="0" w:color="auto"/>
            </w:tcBorders>
            <w:shd w:val="clear" w:color="auto" w:fill="auto"/>
            <w:noWrap/>
            <w:vAlign w:val="center"/>
            <w:hideMark/>
          </w:tcPr>
          <w:p w14:paraId="70185A29" w14:textId="77777777" w:rsidR="00B87F40" w:rsidRPr="00736B72" w:rsidRDefault="00B87F40" w:rsidP="00B87F40">
            <w:pPr>
              <w:spacing w:after="0" w:line="240" w:lineRule="auto"/>
              <w:jc w:val="center"/>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12,6</w:t>
            </w:r>
          </w:p>
        </w:tc>
        <w:tc>
          <w:tcPr>
            <w:tcW w:w="4425" w:type="dxa"/>
            <w:tcBorders>
              <w:top w:val="nil"/>
              <w:left w:val="nil"/>
              <w:bottom w:val="single" w:sz="4" w:space="0" w:color="auto"/>
              <w:right w:val="single" w:sz="4" w:space="0" w:color="auto"/>
            </w:tcBorders>
            <w:shd w:val="clear" w:color="auto" w:fill="auto"/>
            <w:noWrap/>
            <w:vAlign w:val="center"/>
            <w:hideMark/>
          </w:tcPr>
          <w:p w14:paraId="7147C1AA" w14:textId="77777777" w:rsidR="00B87F40" w:rsidRPr="00736B72" w:rsidRDefault="00B87F40" w:rsidP="00B87F40">
            <w:pPr>
              <w:spacing w:after="0" w:line="240" w:lineRule="auto"/>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Основной эжектор Б</w:t>
            </w:r>
          </w:p>
        </w:tc>
        <w:tc>
          <w:tcPr>
            <w:tcW w:w="2000" w:type="dxa"/>
            <w:tcBorders>
              <w:top w:val="nil"/>
              <w:left w:val="nil"/>
              <w:bottom w:val="single" w:sz="4" w:space="0" w:color="auto"/>
              <w:right w:val="single" w:sz="4" w:space="0" w:color="auto"/>
            </w:tcBorders>
            <w:shd w:val="clear" w:color="auto" w:fill="auto"/>
            <w:noWrap/>
            <w:vAlign w:val="center"/>
            <w:hideMark/>
          </w:tcPr>
          <w:p w14:paraId="68DD90D0" w14:textId="77777777" w:rsidR="00B87F40" w:rsidRPr="00736B72" w:rsidRDefault="00B87F40" w:rsidP="00B87F40">
            <w:pPr>
              <w:spacing w:after="0" w:line="240" w:lineRule="auto"/>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80MAJ12BN001</w:t>
            </w:r>
          </w:p>
        </w:tc>
        <w:tc>
          <w:tcPr>
            <w:tcW w:w="1499" w:type="dxa"/>
            <w:tcBorders>
              <w:top w:val="nil"/>
              <w:left w:val="nil"/>
              <w:bottom w:val="single" w:sz="4" w:space="0" w:color="auto"/>
              <w:right w:val="single" w:sz="4" w:space="0" w:color="auto"/>
            </w:tcBorders>
            <w:shd w:val="clear" w:color="auto" w:fill="auto"/>
            <w:noWrap/>
            <w:vAlign w:val="center"/>
            <w:hideMark/>
          </w:tcPr>
          <w:p w14:paraId="170977B9" w14:textId="77777777" w:rsidR="00B87F40" w:rsidRPr="00736B72" w:rsidRDefault="00B87F40" w:rsidP="00B87F40">
            <w:pPr>
              <w:spacing w:after="0" w:line="240" w:lineRule="auto"/>
              <w:jc w:val="right"/>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18</w:t>
            </w:r>
          </w:p>
        </w:tc>
        <w:tc>
          <w:tcPr>
            <w:tcW w:w="1499" w:type="dxa"/>
            <w:tcBorders>
              <w:top w:val="nil"/>
              <w:left w:val="nil"/>
              <w:bottom w:val="single" w:sz="4" w:space="0" w:color="auto"/>
              <w:right w:val="single" w:sz="4" w:space="0" w:color="auto"/>
            </w:tcBorders>
            <w:shd w:val="clear" w:color="auto" w:fill="auto"/>
            <w:noWrap/>
            <w:vAlign w:val="center"/>
            <w:hideMark/>
          </w:tcPr>
          <w:p w14:paraId="6142A6DB" w14:textId="77777777" w:rsidR="00B87F40" w:rsidRPr="00736B72" w:rsidRDefault="00B87F40" w:rsidP="00B87F40">
            <w:pPr>
              <w:spacing w:after="0" w:line="240" w:lineRule="auto"/>
              <w:jc w:val="right"/>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1</w:t>
            </w:r>
          </w:p>
        </w:tc>
        <w:tc>
          <w:tcPr>
            <w:tcW w:w="1680" w:type="dxa"/>
            <w:tcBorders>
              <w:top w:val="nil"/>
              <w:left w:val="nil"/>
              <w:bottom w:val="single" w:sz="4" w:space="0" w:color="auto"/>
              <w:right w:val="single" w:sz="4" w:space="0" w:color="auto"/>
            </w:tcBorders>
            <w:shd w:val="clear" w:color="auto" w:fill="auto"/>
            <w:noWrap/>
            <w:vAlign w:val="center"/>
            <w:hideMark/>
          </w:tcPr>
          <w:p w14:paraId="550817AB" w14:textId="77777777" w:rsidR="00B87F40" w:rsidRPr="00736B72" w:rsidRDefault="00B87F40" w:rsidP="00B87F40">
            <w:pPr>
              <w:spacing w:after="0" w:line="240" w:lineRule="auto"/>
              <w:jc w:val="right"/>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3</w:t>
            </w:r>
          </w:p>
        </w:tc>
        <w:tc>
          <w:tcPr>
            <w:tcW w:w="2551" w:type="dxa"/>
            <w:tcBorders>
              <w:top w:val="nil"/>
              <w:left w:val="nil"/>
              <w:bottom w:val="single" w:sz="4" w:space="0" w:color="auto"/>
              <w:right w:val="single" w:sz="4" w:space="0" w:color="auto"/>
            </w:tcBorders>
            <w:shd w:val="clear" w:color="auto" w:fill="auto"/>
            <w:noWrap/>
            <w:vAlign w:val="center"/>
            <w:hideMark/>
          </w:tcPr>
          <w:p w14:paraId="3280DB7B" w14:textId="77777777" w:rsidR="00B87F40" w:rsidRPr="00736B72" w:rsidRDefault="00B87F40" w:rsidP="00B87F40">
            <w:pPr>
              <w:spacing w:after="0" w:line="240" w:lineRule="auto"/>
              <w:jc w:val="right"/>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12</w:t>
            </w:r>
          </w:p>
        </w:tc>
      </w:tr>
      <w:tr w:rsidR="00B87F40" w:rsidRPr="00736B72" w14:paraId="7C236557" w14:textId="77777777" w:rsidTr="00CF4C96">
        <w:trPr>
          <w:trHeight w:val="227"/>
        </w:trPr>
        <w:tc>
          <w:tcPr>
            <w:tcW w:w="866" w:type="dxa"/>
            <w:tcBorders>
              <w:top w:val="nil"/>
              <w:left w:val="single" w:sz="4" w:space="0" w:color="auto"/>
              <w:bottom w:val="single" w:sz="4" w:space="0" w:color="auto"/>
              <w:right w:val="single" w:sz="4" w:space="0" w:color="auto"/>
            </w:tcBorders>
            <w:shd w:val="clear" w:color="auto" w:fill="auto"/>
            <w:noWrap/>
            <w:vAlign w:val="center"/>
            <w:hideMark/>
          </w:tcPr>
          <w:p w14:paraId="45AD5C83" w14:textId="77777777" w:rsidR="00B87F40" w:rsidRPr="00736B72" w:rsidRDefault="00B87F40" w:rsidP="00B87F40">
            <w:pPr>
              <w:spacing w:after="0" w:line="240" w:lineRule="auto"/>
              <w:jc w:val="center"/>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5-7.</w:t>
            </w:r>
          </w:p>
        </w:tc>
        <w:tc>
          <w:tcPr>
            <w:tcW w:w="678" w:type="dxa"/>
            <w:tcBorders>
              <w:top w:val="nil"/>
              <w:left w:val="nil"/>
              <w:bottom w:val="single" w:sz="4" w:space="0" w:color="auto"/>
              <w:right w:val="single" w:sz="4" w:space="0" w:color="auto"/>
            </w:tcBorders>
            <w:shd w:val="clear" w:color="auto" w:fill="auto"/>
            <w:noWrap/>
            <w:vAlign w:val="center"/>
            <w:hideMark/>
          </w:tcPr>
          <w:p w14:paraId="26C2D60C" w14:textId="77777777" w:rsidR="00B87F40" w:rsidRPr="00736B72" w:rsidRDefault="00B87F40" w:rsidP="00B87F40">
            <w:pPr>
              <w:spacing w:after="0" w:line="240" w:lineRule="auto"/>
              <w:jc w:val="center"/>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12,6</w:t>
            </w:r>
          </w:p>
        </w:tc>
        <w:tc>
          <w:tcPr>
            <w:tcW w:w="4425" w:type="dxa"/>
            <w:tcBorders>
              <w:top w:val="nil"/>
              <w:left w:val="nil"/>
              <w:bottom w:val="single" w:sz="4" w:space="0" w:color="auto"/>
              <w:right w:val="single" w:sz="4" w:space="0" w:color="auto"/>
            </w:tcBorders>
            <w:shd w:val="clear" w:color="auto" w:fill="auto"/>
            <w:noWrap/>
            <w:vAlign w:val="center"/>
            <w:hideMark/>
          </w:tcPr>
          <w:p w14:paraId="1B9A56A4" w14:textId="77777777" w:rsidR="00B87F40" w:rsidRPr="00736B72" w:rsidRDefault="00B87F40" w:rsidP="00B87F40">
            <w:pPr>
              <w:spacing w:after="0" w:line="240" w:lineRule="auto"/>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Эжектор Б</w:t>
            </w:r>
          </w:p>
        </w:tc>
        <w:tc>
          <w:tcPr>
            <w:tcW w:w="2000" w:type="dxa"/>
            <w:tcBorders>
              <w:top w:val="nil"/>
              <w:left w:val="nil"/>
              <w:bottom w:val="single" w:sz="4" w:space="0" w:color="auto"/>
              <w:right w:val="single" w:sz="4" w:space="0" w:color="auto"/>
            </w:tcBorders>
            <w:shd w:val="clear" w:color="auto" w:fill="auto"/>
            <w:noWrap/>
            <w:vAlign w:val="center"/>
            <w:hideMark/>
          </w:tcPr>
          <w:p w14:paraId="0AFA819C" w14:textId="77777777" w:rsidR="00B87F40" w:rsidRPr="00736B72" w:rsidRDefault="00B87F40" w:rsidP="00B87F40">
            <w:pPr>
              <w:spacing w:after="0" w:line="240" w:lineRule="auto"/>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80MAM60BN001</w:t>
            </w:r>
          </w:p>
        </w:tc>
        <w:tc>
          <w:tcPr>
            <w:tcW w:w="1499" w:type="dxa"/>
            <w:tcBorders>
              <w:top w:val="nil"/>
              <w:left w:val="nil"/>
              <w:bottom w:val="single" w:sz="4" w:space="0" w:color="auto"/>
              <w:right w:val="single" w:sz="4" w:space="0" w:color="auto"/>
            </w:tcBorders>
            <w:shd w:val="clear" w:color="auto" w:fill="auto"/>
            <w:noWrap/>
            <w:vAlign w:val="center"/>
            <w:hideMark/>
          </w:tcPr>
          <w:p w14:paraId="474B01B5" w14:textId="77777777" w:rsidR="00B87F40" w:rsidRPr="00736B72" w:rsidRDefault="00B87F40" w:rsidP="00B87F40">
            <w:pPr>
              <w:spacing w:after="0" w:line="240" w:lineRule="auto"/>
              <w:jc w:val="right"/>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16,5</w:t>
            </w:r>
          </w:p>
        </w:tc>
        <w:tc>
          <w:tcPr>
            <w:tcW w:w="1499" w:type="dxa"/>
            <w:tcBorders>
              <w:top w:val="nil"/>
              <w:left w:val="nil"/>
              <w:bottom w:val="single" w:sz="4" w:space="0" w:color="auto"/>
              <w:right w:val="single" w:sz="4" w:space="0" w:color="auto"/>
            </w:tcBorders>
            <w:shd w:val="clear" w:color="auto" w:fill="auto"/>
            <w:noWrap/>
            <w:vAlign w:val="center"/>
            <w:hideMark/>
          </w:tcPr>
          <w:p w14:paraId="238D53E6" w14:textId="77777777" w:rsidR="00B87F40" w:rsidRPr="00736B72" w:rsidRDefault="00B87F40" w:rsidP="00B87F40">
            <w:pPr>
              <w:spacing w:after="0" w:line="240" w:lineRule="auto"/>
              <w:jc w:val="right"/>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4</w:t>
            </w:r>
          </w:p>
        </w:tc>
        <w:tc>
          <w:tcPr>
            <w:tcW w:w="1680" w:type="dxa"/>
            <w:tcBorders>
              <w:top w:val="nil"/>
              <w:left w:val="nil"/>
              <w:bottom w:val="single" w:sz="4" w:space="0" w:color="auto"/>
              <w:right w:val="single" w:sz="4" w:space="0" w:color="auto"/>
            </w:tcBorders>
            <w:shd w:val="clear" w:color="auto" w:fill="auto"/>
            <w:noWrap/>
            <w:vAlign w:val="center"/>
            <w:hideMark/>
          </w:tcPr>
          <w:p w14:paraId="7FD85B8B" w14:textId="77777777" w:rsidR="00B87F40" w:rsidRPr="00736B72" w:rsidRDefault="00B87F40" w:rsidP="00B87F40">
            <w:pPr>
              <w:spacing w:after="0" w:line="240" w:lineRule="auto"/>
              <w:jc w:val="right"/>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12</w:t>
            </w:r>
          </w:p>
        </w:tc>
        <w:tc>
          <w:tcPr>
            <w:tcW w:w="2551" w:type="dxa"/>
            <w:tcBorders>
              <w:top w:val="nil"/>
              <w:left w:val="nil"/>
              <w:bottom w:val="single" w:sz="4" w:space="0" w:color="auto"/>
              <w:right w:val="single" w:sz="4" w:space="0" w:color="auto"/>
            </w:tcBorders>
            <w:shd w:val="clear" w:color="auto" w:fill="auto"/>
            <w:noWrap/>
            <w:vAlign w:val="center"/>
            <w:hideMark/>
          </w:tcPr>
          <w:p w14:paraId="2A3CDE28" w14:textId="77777777" w:rsidR="00B87F40" w:rsidRPr="00736B72" w:rsidRDefault="00B87F40" w:rsidP="00B87F40">
            <w:pPr>
              <w:spacing w:after="0" w:line="240" w:lineRule="auto"/>
              <w:jc w:val="right"/>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20,25</w:t>
            </w:r>
          </w:p>
        </w:tc>
      </w:tr>
      <w:tr w:rsidR="00B87F40" w:rsidRPr="00736B72" w14:paraId="706CBAB4" w14:textId="77777777" w:rsidTr="00CF4C96">
        <w:trPr>
          <w:trHeight w:val="227"/>
        </w:trPr>
        <w:tc>
          <w:tcPr>
            <w:tcW w:w="866" w:type="dxa"/>
            <w:tcBorders>
              <w:top w:val="nil"/>
              <w:left w:val="single" w:sz="4" w:space="0" w:color="auto"/>
              <w:bottom w:val="single" w:sz="4" w:space="0" w:color="auto"/>
              <w:right w:val="single" w:sz="4" w:space="0" w:color="auto"/>
            </w:tcBorders>
            <w:shd w:val="clear" w:color="auto" w:fill="auto"/>
            <w:noWrap/>
            <w:vAlign w:val="center"/>
            <w:hideMark/>
          </w:tcPr>
          <w:p w14:paraId="74F3BF60" w14:textId="77777777" w:rsidR="00B87F40" w:rsidRPr="00736B72" w:rsidRDefault="00B87F40" w:rsidP="00B87F40">
            <w:pPr>
              <w:spacing w:after="0" w:line="240" w:lineRule="auto"/>
              <w:jc w:val="center"/>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8</w:t>
            </w:r>
          </w:p>
        </w:tc>
        <w:tc>
          <w:tcPr>
            <w:tcW w:w="678" w:type="dxa"/>
            <w:tcBorders>
              <w:top w:val="nil"/>
              <w:left w:val="nil"/>
              <w:bottom w:val="single" w:sz="4" w:space="0" w:color="auto"/>
              <w:right w:val="single" w:sz="4" w:space="0" w:color="auto"/>
            </w:tcBorders>
            <w:shd w:val="clear" w:color="auto" w:fill="auto"/>
            <w:noWrap/>
            <w:vAlign w:val="center"/>
            <w:hideMark/>
          </w:tcPr>
          <w:p w14:paraId="4601C0FB" w14:textId="77777777" w:rsidR="00B87F40" w:rsidRPr="00736B72" w:rsidRDefault="00B87F40" w:rsidP="00B87F40">
            <w:pPr>
              <w:spacing w:after="0" w:line="240" w:lineRule="auto"/>
              <w:jc w:val="center"/>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12,6</w:t>
            </w:r>
          </w:p>
        </w:tc>
        <w:tc>
          <w:tcPr>
            <w:tcW w:w="4425" w:type="dxa"/>
            <w:tcBorders>
              <w:top w:val="nil"/>
              <w:left w:val="nil"/>
              <w:bottom w:val="single" w:sz="4" w:space="0" w:color="auto"/>
              <w:right w:val="single" w:sz="4" w:space="0" w:color="auto"/>
            </w:tcBorders>
            <w:shd w:val="clear" w:color="auto" w:fill="auto"/>
            <w:noWrap/>
            <w:vAlign w:val="center"/>
            <w:hideMark/>
          </w:tcPr>
          <w:p w14:paraId="4C5547CE" w14:textId="77777777" w:rsidR="00B87F40" w:rsidRPr="00736B72" w:rsidRDefault="00B87F40" w:rsidP="00B87F40">
            <w:pPr>
              <w:spacing w:after="0" w:line="240" w:lineRule="auto"/>
              <w:rPr>
                <w:rFonts w:ascii="Times New Roman" w:eastAsia="Times New Roman" w:hAnsi="Times New Roman" w:cs="Times New Roman"/>
                <w:color w:val="000000"/>
                <w:sz w:val="24"/>
                <w:szCs w:val="24"/>
                <w:lang w:eastAsia="ru-RU"/>
              </w:rPr>
            </w:pPr>
            <w:proofErr w:type="spellStart"/>
            <w:r w:rsidRPr="00736B72">
              <w:rPr>
                <w:rFonts w:ascii="Times New Roman" w:eastAsia="Times New Roman" w:hAnsi="Times New Roman" w:cs="Times New Roman"/>
                <w:color w:val="000000"/>
                <w:sz w:val="24"/>
                <w:szCs w:val="24"/>
                <w:lang w:eastAsia="ru-RU"/>
              </w:rPr>
              <w:t>Валоповоротное</w:t>
            </w:r>
            <w:proofErr w:type="spellEnd"/>
            <w:r w:rsidRPr="00736B72">
              <w:rPr>
                <w:rFonts w:ascii="Times New Roman" w:eastAsia="Times New Roman" w:hAnsi="Times New Roman" w:cs="Times New Roman"/>
                <w:color w:val="000000"/>
                <w:sz w:val="24"/>
                <w:szCs w:val="24"/>
                <w:lang w:eastAsia="ru-RU"/>
              </w:rPr>
              <w:t xml:space="preserve"> устройство турбины (слева)</w:t>
            </w:r>
          </w:p>
        </w:tc>
        <w:tc>
          <w:tcPr>
            <w:tcW w:w="2000" w:type="dxa"/>
            <w:tcBorders>
              <w:top w:val="nil"/>
              <w:left w:val="nil"/>
              <w:bottom w:val="single" w:sz="4" w:space="0" w:color="auto"/>
              <w:right w:val="single" w:sz="4" w:space="0" w:color="auto"/>
            </w:tcBorders>
            <w:shd w:val="clear" w:color="auto" w:fill="auto"/>
            <w:noWrap/>
            <w:vAlign w:val="center"/>
            <w:hideMark/>
          </w:tcPr>
          <w:p w14:paraId="7EB095E1" w14:textId="77777777" w:rsidR="00B87F40" w:rsidRPr="00736B72" w:rsidRDefault="00B87F40" w:rsidP="00B87F40">
            <w:pPr>
              <w:spacing w:after="0" w:line="240" w:lineRule="auto"/>
              <w:rPr>
                <w:rFonts w:ascii="Times New Roman" w:eastAsia="Times New Roman" w:hAnsi="Times New Roman" w:cs="Times New Roman"/>
                <w:b/>
                <w:bCs/>
                <w:color w:val="000000"/>
                <w:sz w:val="24"/>
                <w:szCs w:val="24"/>
                <w:lang w:eastAsia="ru-RU"/>
              </w:rPr>
            </w:pPr>
            <w:r w:rsidRPr="00736B72">
              <w:rPr>
                <w:rFonts w:ascii="Times New Roman" w:eastAsia="Times New Roman" w:hAnsi="Times New Roman" w:cs="Times New Roman"/>
                <w:b/>
                <w:bCs/>
                <w:color w:val="000000"/>
                <w:sz w:val="24"/>
                <w:szCs w:val="24"/>
                <w:lang w:eastAsia="ru-RU"/>
              </w:rPr>
              <w:t> </w:t>
            </w:r>
          </w:p>
        </w:tc>
        <w:tc>
          <w:tcPr>
            <w:tcW w:w="1499" w:type="dxa"/>
            <w:tcBorders>
              <w:top w:val="nil"/>
              <w:left w:val="nil"/>
              <w:bottom w:val="single" w:sz="4" w:space="0" w:color="auto"/>
              <w:right w:val="single" w:sz="4" w:space="0" w:color="auto"/>
            </w:tcBorders>
            <w:shd w:val="clear" w:color="auto" w:fill="auto"/>
            <w:noWrap/>
            <w:vAlign w:val="center"/>
            <w:hideMark/>
          </w:tcPr>
          <w:p w14:paraId="5772D618" w14:textId="77777777" w:rsidR="00B87F40" w:rsidRPr="00736B72" w:rsidRDefault="00B87F40" w:rsidP="00B87F40">
            <w:pPr>
              <w:spacing w:after="0" w:line="240" w:lineRule="auto"/>
              <w:jc w:val="right"/>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4,5</w:t>
            </w:r>
          </w:p>
        </w:tc>
        <w:tc>
          <w:tcPr>
            <w:tcW w:w="1499" w:type="dxa"/>
            <w:tcBorders>
              <w:top w:val="nil"/>
              <w:left w:val="nil"/>
              <w:bottom w:val="single" w:sz="4" w:space="0" w:color="auto"/>
              <w:right w:val="single" w:sz="4" w:space="0" w:color="auto"/>
            </w:tcBorders>
            <w:shd w:val="clear" w:color="auto" w:fill="auto"/>
            <w:noWrap/>
            <w:vAlign w:val="center"/>
            <w:hideMark/>
          </w:tcPr>
          <w:p w14:paraId="6B8C2C36" w14:textId="77777777" w:rsidR="00B87F40" w:rsidRPr="00736B72" w:rsidRDefault="00B87F40" w:rsidP="00B87F40">
            <w:pPr>
              <w:spacing w:after="0" w:line="240" w:lineRule="auto"/>
              <w:jc w:val="right"/>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1</w:t>
            </w:r>
          </w:p>
        </w:tc>
        <w:tc>
          <w:tcPr>
            <w:tcW w:w="1680" w:type="dxa"/>
            <w:tcBorders>
              <w:top w:val="nil"/>
              <w:left w:val="nil"/>
              <w:bottom w:val="single" w:sz="4" w:space="0" w:color="auto"/>
              <w:right w:val="single" w:sz="4" w:space="0" w:color="auto"/>
            </w:tcBorders>
            <w:shd w:val="clear" w:color="auto" w:fill="auto"/>
            <w:noWrap/>
            <w:vAlign w:val="center"/>
            <w:hideMark/>
          </w:tcPr>
          <w:p w14:paraId="7B88F71E" w14:textId="77777777" w:rsidR="00B87F40" w:rsidRPr="00736B72" w:rsidRDefault="00B87F40" w:rsidP="00B87F40">
            <w:pPr>
              <w:spacing w:after="0" w:line="240" w:lineRule="auto"/>
              <w:jc w:val="right"/>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3</w:t>
            </w:r>
          </w:p>
        </w:tc>
        <w:tc>
          <w:tcPr>
            <w:tcW w:w="2551" w:type="dxa"/>
            <w:tcBorders>
              <w:top w:val="nil"/>
              <w:left w:val="nil"/>
              <w:bottom w:val="single" w:sz="4" w:space="0" w:color="auto"/>
              <w:right w:val="single" w:sz="4" w:space="0" w:color="auto"/>
            </w:tcBorders>
            <w:shd w:val="clear" w:color="auto" w:fill="auto"/>
            <w:noWrap/>
            <w:vAlign w:val="center"/>
            <w:hideMark/>
          </w:tcPr>
          <w:p w14:paraId="507D427E" w14:textId="77777777" w:rsidR="00B87F40" w:rsidRPr="00736B72" w:rsidRDefault="00B87F40" w:rsidP="00B87F40">
            <w:pPr>
              <w:spacing w:after="0" w:line="240" w:lineRule="auto"/>
              <w:jc w:val="right"/>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5,25</w:t>
            </w:r>
          </w:p>
        </w:tc>
      </w:tr>
      <w:tr w:rsidR="00B87F40" w:rsidRPr="00736B72" w14:paraId="3408E483" w14:textId="77777777" w:rsidTr="00CF4C96">
        <w:trPr>
          <w:trHeight w:val="227"/>
        </w:trPr>
        <w:tc>
          <w:tcPr>
            <w:tcW w:w="866" w:type="dxa"/>
            <w:tcBorders>
              <w:top w:val="nil"/>
              <w:left w:val="single" w:sz="4" w:space="0" w:color="auto"/>
              <w:bottom w:val="single" w:sz="4" w:space="0" w:color="auto"/>
              <w:right w:val="single" w:sz="4" w:space="0" w:color="auto"/>
            </w:tcBorders>
            <w:shd w:val="clear" w:color="auto" w:fill="auto"/>
            <w:noWrap/>
            <w:vAlign w:val="center"/>
            <w:hideMark/>
          </w:tcPr>
          <w:p w14:paraId="164390EA" w14:textId="77777777" w:rsidR="00B87F40" w:rsidRPr="00736B72" w:rsidRDefault="00B87F40" w:rsidP="00B87F40">
            <w:pPr>
              <w:spacing w:after="0" w:line="240" w:lineRule="auto"/>
              <w:jc w:val="center"/>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9-11.</w:t>
            </w:r>
          </w:p>
        </w:tc>
        <w:tc>
          <w:tcPr>
            <w:tcW w:w="678" w:type="dxa"/>
            <w:tcBorders>
              <w:top w:val="nil"/>
              <w:left w:val="nil"/>
              <w:bottom w:val="single" w:sz="4" w:space="0" w:color="auto"/>
              <w:right w:val="single" w:sz="4" w:space="0" w:color="auto"/>
            </w:tcBorders>
            <w:shd w:val="clear" w:color="auto" w:fill="auto"/>
            <w:noWrap/>
            <w:vAlign w:val="center"/>
            <w:hideMark/>
          </w:tcPr>
          <w:p w14:paraId="391B2EDC" w14:textId="77777777" w:rsidR="00B87F40" w:rsidRPr="00736B72" w:rsidRDefault="00B87F40" w:rsidP="00B87F40">
            <w:pPr>
              <w:spacing w:after="0" w:line="240" w:lineRule="auto"/>
              <w:jc w:val="center"/>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12,6</w:t>
            </w:r>
          </w:p>
        </w:tc>
        <w:tc>
          <w:tcPr>
            <w:tcW w:w="4425" w:type="dxa"/>
            <w:tcBorders>
              <w:top w:val="nil"/>
              <w:left w:val="nil"/>
              <w:bottom w:val="single" w:sz="4" w:space="0" w:color="auto"/>
              <w:right w:val="single" w:sz="4" w:space="0" w:color="auto"/>
            </w:tcBorders>
            <w:shd w:val="clear" w:color="auto" w:fill="auto"/>
            <w:noWrap/>
            <w:vAlign w:val="center"/>
            <w:hideMark/>
          </w:tcPr>
          <w:p w14:paraId="62E17D32" w14:textId="77777777" w:rsidR="00B87F40" w:rsidRPr="00736B72" w:rsidRDefault="00B87F40" w:rsidP="00B87F40">
            <w:pPr>
              <w:spacing w:after="0" w:line="240" w:lineRule="auto"/>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 xml:space="preserve">БРОУ Б </w:t>
            </w:r>
          </w:p>
        </w:tc>
        <w:tc>
          <w:tcPr>
            <w:tcW w:w="2000" w:type="dxa"/>
            <w:tcBorders>
              <w:top w:val="nil"/>
              <w:left w:val="nil"/>
              <w:bottom w:val="single" w:sz="4" w:space="0" w:color="auto"/>
              <w:right w:val="single" w:sz="4" w:space="0" w:color="auto"/>
            </w:tcBorders>
            <w:shd w:val="clear" w:color="auto" w:fill="auto"/>
            <w:noWrap/>
            <w:vAlign w:val="center"/>
            <w:hideMark/>
          </w:tcPr>
          <w:p w14:paraId="7F8CC7BE" w14:textId="77777777" w:rsidR="00B87F40" w:rsidRPr="00736B72" w:rsidRDefault="00B87F40" w:rsidP="00B87F40">
            <w:pPr>
              <w:spacing w:after="0" w:line="240" w:lineRule="auto"/>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80LBB21AA101</w:t>
            </w:r>
          </w:p>
        </w:tc>
        <w:tc>
          <w:tcPr>
            <w:tcW w:w="1499" w:type="dxa"/>
            <w:tcBorders>
              <w:top w:val="nil"/>
              <w:left w:val="nil"/>
              <w:bottom w:val="single" w:sz="4" w:space="0" w:color="auto"/>
              <w:right w:val="single" w:sz="4" w:space="0" w:color="auto"/>
            </w:tcBorders>
            <w:shd w:val="clear" w:color="auto" w:fill="auto"/>
            <w:noWrap/>
            <w:vAlign w:val="center"/>
            <w:hideMark/>
          </w:tcPr>
          <w:p w14:paraId="56D7C965" w14:textId="77777777" w:rsidR="00B87F40" w:rsidRPr="00736B72" w:rsidRDefault="00B87F40" w:rsidP="00B87F40">
            <w:pPr>
              <w:spacing w:after="0" w:line="240" w:lineRule="auto"/>
              <w:jc w:val="right"/>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25,5</w:t>
            </w:r>
          </w:p>
        </w:tc>
        <w:tc>
          <w:tcPr>
            <w:tcW w:w="1499" w:type="dxa"/>
            <w:tcBorders>
              <w:top w:val="nil"/>
              <w:left w:val="nil"/>
              <w:bottom w:val="single" w:sz="4" w:space="0" w:color="auto"/>
              <w:right w:val="single" w:sz="4" w:space="0" w:color="auto"/>
            </w:tcBorders>
            <w:shd w:val="clear" w:color="auto" w:fill="auto"/>
            <w:noWrap/>
            <w:vAlign w:val="center"/>
            <w:hideMark/>
          </w:tcPr>
          <w:p w14:paraId="2F560DD2" w14:textId="77777777" w:rsidR="00B87F40" w:rsidRPr="00736B72" w:rsidRDefault="00B87F40" w:rsidP="00B87F40">
            <w:pPr>
              <w:spacing w:after="0" w:line="240" w:lineRule="auto"/>
              <w:jc w:val="right"/>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5</w:t>
            </w:r>
          </w:p>
        </w:tc>
        <w:tc>
          <w:tcPr>
            <w:tcW w:w="1680" w:type="dxa"/>
            <w:tcBorders>
              <w:top w:val="nil"/>
              <w:left w:val="nil"/>
              <w:bottom w:val="single" w:sz="4" w:space="0" w:color="auto"/>
              <w:right w:val="single" w:sz="4" w:space="0" w:color="auto"/>
            </w:tcBorders>
            <w:shd w:val="clear" w:color="auto" w:fill="auto"/>
            <w:noWrap/>
            <w:vAlign w:val="center"/>
            <w:hideMark/>
          </w:tcPr>
          <w:p w14:paraId="135CFADF" w14:textId="77777777" w:rsidR="00B87F40" w:rsidRPr="00736B72" w:rsidRDefault="00B87F40" w:rsidP="00B87F40">
            <w:pPr>
              <w:spacing w:after="0" w:line="240" w:lineRule="auto"/>
              <w:jc w:val="right"/>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15</w:t>
            </w:r>
          </w:p>
        </w:tc>
        <w:tc>
          <w:tcPr>
            <w:tcW w:w="2551" w:type="dxa"/>
            <w:tcBorders>
              <w:top w:val="nil"/>
              <w:left w:val="nil"/>
              <w:bottom w:val="single" w:sz="4" w:space="0" w:color="auto"/>
              <w:right w:val="single" w:sz="4" w:space="0" w:color="auto"/>
            </w:tcBorders>
            <w:shd w:val="clear" w:color="auto" w:fill="auto"/>
            <w:noWrap/>
            <w:vAlign w:val="center"/>
            <w:hideMark/>
          </w:tcPr>
          <w:p w14:paraId="7110FEB9" w14:textId="77777777" w:rsidR="00B87F40" w:rsidRPr="00736B72" w:rsidRDefault="00B87F40" w:rsidP="00B87F40">
            <w:pPr>
              <w:spacing w:after="0" w:line="240" w:lineRule="auto"/>
              <w:jc w:val="right"/>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27,75</w:t>
            </w:r>
          </w:p>
        </w:tc>
      </w:tr>
      <w:tr w:rsidR="00B87F40" w:rsidRPr="00736B72" w14:paraId="0E30A447" w14:textId="77777777" w:rsidTr="00CF4C96">
        <w:trPr>
          <w:trHeight w:val="227"/>
        </w:trPr>
        <w:tc>
          <w:tcPr>
            <w:tcW w:w="866" w:type="dxa"/>
            <w:tcBorders>
              <w:top w:val="nil"/>
              <w:left w:val="single" w:sz="4" w:space="0" w:color="auto"/>
              <w:bottom w:val="single" w:sz="4" w:space="0" w:color="auto"/>
              <w:right w:val="single" w:sz="4" w:space="0" w:color="auto"/>
            </w:tcBorders>
            <w:shd w:val="clear" w:color="auto" w:fill="auto"/>
            <w:noWrap/>
            <w:vAlign w:val="center"/>
            <w:hideMark/>
          </w:tcPr>
          <w:p w14:paraId="54333F3E" w14:textId="77777777" w:rsidR="00B87F40" w:rsidRPr="00736B72" w:rsidRDefault="00B87F40" w:rsidP="00B87F40">
            <w:pPr>
              <w:spacing w:after="0" w:line="240" w:lineRule="auto"/>
              <w:jc w:val="center"/>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12-13.</w:t>
            </w:r>
          </w:p>
        </w:tc>
        <w:tc>
          <w:tcPr>
            <w:tcW w:w="678" w:type="dxa"/>
            <w:tcBorders>
              <w:top w:val="nil"/>
              <w:left w:val="nil"/>
              <w:bottom w:val="single" w:sz="4" w:space="0" w:color="auto"/>
              <w:right w:val="single" w:sz="4" w:space="0" w:color="auto"/>
            </w:tcBorders>
            <w:shd w:val="clear" w:color="auto" w:fill="auto"/>
            <w:noWrap/>
            <w:vAlign w:val="center"/>
            <w:hideMark/>
          </w:tcPr>
          <w:p w14:paraId="4D0E1C91" w14:textId="77777777" w:rsidR="00B87F40" w:rsidRPr="00736B72" w:rsidRDefault="00B87F40" w:rsidP="00B87F40">
            <w:pPr>
              <w:spacing w:after="0" w:line="240" w:lineRule="auto"/>
              <w:jc w:val="center"/>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12,6</w:t>
            </w:r>
          </w:p>
        </w:tc>
        <w:tc>
          <w:tcPr>
            <w:tcW w:w="4425" w:type="dxa"/>
            <w:tcBorders>
              <w:top w:val="nil"/>
              <w:left w:val="nil"/>
              <w:bottom w:val="single" w:sz="4" w:space="0" w:color="auto"/>
              <w:right w:val="single" w:sz="4" w:space="0" w:color="auto"/>
            </w:tcBorders>
            <w:shd w:val="clear" w:color="auto" w:fill="auto"/>
            <w:noWrap/>
            <w:vAlign w:val="center"/>
            <w:hideMark/>
          </w:tcPr>
          <w:p w14:paraId="316AC7DC" w14:textId="77777777" w:rsidR="00B87F40" w:rsidRPr="00736B72" w:rsidRDefault="00B87F40" w:rsidP="00B87F40">
            <w:pPr>
              <w:spacing w:after="0" w:line="240" w:lineRule="auto"/>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БРОУ А</w:t>
            </w:r>
          </w:p>
        </w:tc>
        <w:tc>
          <w:tcPr>
            <w:tcW w:w="2000" w:type="dxa"/>
            <w:tcBorders>
              <w:top w:val="nil"/>
              <w:left w:val="nil"/>
              <w:bottom w:val="single" w:sz="4" w:space="0" w:color="auto"/>
              <w:right w:val="single" w:sz="4" w:space="0" w:color="auto"/>
            </w:tcBorders>
            <w:shd w:val="clear" w:color="auto" w:fill="auto"/>
            <w:noWrap/>
            <w:vAlign w:val="center"/>
            <w:hideMark/>
          </w:tcPr>
          <w:p w14:paraId="68820CF3" w14:textId="77777777" w:rsidR="00B87F40" w:rsidRPr="00736B72" w:rsidRDefault="00B87F40" w:rsidP="00B87F40">
            <w:pPr>
              <w:spacing w:after="0" w:line="240" w:lineRule="auto"/>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80LBB11AA101</w:t>
            </w:r>
          </w:p>
        </w:tc>
        <w:tc>
          <w:tcPr>
            <w:tcW w:w="1499" w:type="dxa"/>
            <w:tcBorders>
              <w:top w:val="nil"/>
              <w:left w:val="nil"/>
              <w:bottom w:val="single" w:sz="4" w:space="0" w:color="auto"/>
              <w:right w:val="single" w:sz="4" w:space="0" w:color="auto"/>
            </w:tcBorders>
            <w:shd w:val="clear" w:color="auto" w:fill="auto"/>
            <w:noWrap/>
            <w:vAlign w:val="center"/>
            <w:hideMark/>
          </w:tcPr>
          <w:p w14:paraId="6037B1CC" w14:textId="77777777" w:rsidR="00B87F40" w:rsidRPr="00736B72" w:rsidRDefault="00B87F40" w:rsidP="00B87F40">
            <w:pPr>
              <w:spacing w:after="0" w:line="240" w:lineRule="auto"/>
              <w:jc w:val="right"/>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15</w:t>
            </w:r>
          </w:p>
        </w:tc>
        <w:tc>
          <w:tcPr>
            <w:tcW w:w="1499" w:type="dxa"/>
            <w:tcBorders>
              <w:top w:val="nil"/>
              <w:left w:val="nil"/>
              <w:bottom w:val="single" w:sz="4" w:space="0" w:color="auto"/>
              <w:right w:val="single" w:sz="4" w:space="0" w:color="auto"/>
            </w:tcBorders>
            <w:shd w:val="clear" w:color="auto" w:fill="auto"/>
            <w:noWrap/>
            <w:vAlign w:val="center"/>
            <w:hideMark/>
          </w:tcPr>
          <w:p w14:paraId="53ACD20C" w14:textId="77777777" w:rsidR="00B87F40" w:rsidRPr="00736B72" w:rsidRDefault="00B87F40" w:rsidP="00B87F40">
            <w:pPr>
              <w:spacing w:after="0" w:line="240" w:lineRule="auto"/>
              <w:jc w:val="right"/>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4</w:t>
            </w:r>
          </w:p>
        </w:tc>
        <w:tc>
          <w:tcPr>
            <w:tcW w:w="1680" w:type="dxa"/>
            <w:tcBorders>
              <w:top w:val="nil"/>
              <w:left w:val="nil"/>
              <w:bottom w:val="single" w:sz="4" w:space="0" w:color="auto"/>
              <w:right w:val="single" w:sz="4" w:space="0" w:color="auto"/>
            </w:tcBorders>
            <w:shd w:val="clear" w:color="auto" w:fill="auto"/>
            <w:noWrap/>
            <w:vAlign w:val="center"/>
            <w:hideMark/>
          </w:tcPr>
          <w:p w14:paraId="280308A0" w14:textId="77777777" w:rsidR="00B87F40" w:rsidRPr="00736B72" w:rsidRDefault="00B87F40" w:rsidP="00B87F40">
            <w:pPr>
              <w:spacing w:after="0" w:line="240" w:lineRule="auto"/>
              <w:jc w:val="right"/>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12</w:t>
            </w:r>
          </w:p>
        </w:tc>
        <w:tc>
          <w:tcPr>
            <w:tcW w:w="2551" w:type="dxa"/>
            <w:tcBorders>
              <w:top w:val="nil"/>
              <w:left w:val="nil"/>
              <w:bottom w:val="single" w:sz="4" w:space="0" w:color="auto"/>
              <w:right w:val="single" w:sz="4" w:space="0" w:color="auto"/>
            </w:tcBorders>
            <w:shd w:val="clear" w:color="auto" w:fill="auto"/>
            <w:noWrap/>
            <w:vAlign w:val="center"/>
            <w:hideMark/>
          </w:tcPr>
          <w:p w14:paraId="176EBC0B" w14:textId="77777777" w:rsidR="00B87F40" w:rsidRPr="00736B72" w:rsidRDefault="00B87F40" w:rsidP="00B87F40">
            <w:pPr>
              <w:spacing w:after="0" w:line="240" w:lineRule="auto"/>
              <w:jc w:val="right"/>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19,5</w:t>
            </w:r>
          </w:p>
        </w:tc>
      </w:tr>
      <w:tr w:rsidR="00B87F40" w:rsidRPr="00736B72" w14:paraId="6369F14E" w14:textId="77777777" w:rsidTr="00CF4C96">
        <w:trPr>
          <w:trHeight w:val="227"/>
        </w:trPr>
        <w:tc>
          <w:tcPr>
            <w:tcW w:w="866" w:type="dxa"/>
            <w:tcBorders>
              <w:top w:val="nil"/>
              <w:left w:val="single" w:sz="4" w:space="0" w:color="auto"/>
              <w:bottom w:val="single" w:sz="4" w:space="0" w:color="auto"/>
              <w:right w:val="single" w:sz="4" w:space="0" w:color="auto"/>
            </w:tcBorders>
            <w:shd w:val="clear" w:color="auto" w:fill="auto"/>
            <w:noWrap/>
            <w:vAlign w:val="center"/>
            <w:hideMark/>
          </w:tcPr>
          <w:p w14:paraId="7B1AE6B2" w14:textId="77777777" w:rsidR="00B87F40" w:rsidRPr="00736B72" w:rsidRDefault="00B87F40" w:rsidP="00B87F40">
            <w:pPr>
              <w:spacing w:after="0" w:line="240" w:lineRule="auto"/>
              <w:jc w:val="center"/>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14-18.</w:t>
            </w:r>
          </w:p>
        </w:tc>
        <w:tc>
          <w:tcPr>
            <w:tcW w:w="678" w:type="dxa"/>
            <w:tcBorders>
              <w:top w:val="nil"/>
              <w:left w:val="nil"/>
              <w:bottom w:val="single" w:sz="4" w:space="0" w:color="auto"/>
              <w:right w:val="single" w:sz="4" w:space="0" w:color="auto"/>
            </w:tcBorders>
            <w:shd w:val="clear" w:color="auto" w:fill="auto"/>
            <w:noWrap/>
            <w:vAlign w:val="center"/>
            <w:hideMark/>
          </w:tcPr>
          <w:p w14:paraId="52112FA0" w14:textId="77777777" w:rsidR="00B87F40" w:rsidRPr="00736B72" w:rsidRDefault="00B87F40" w:rsidP="00B87F40">
            <w:pPr>
              <w:spacing w:after="0" w:line="240" w:lineRule="auto"/>
              <w:jc w:val="center"/>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12,6</w:t>
            </w:r>
          </w:p>
        </w:tc>
        <w:tc>
          <w:tcPr>
            <w:tcW w:w="4425" w:type="dxa"/>
            <w:tcBorders>
              <w:top w:val="nil"/>
              <w:left w:val="nil"/>
              <w:bottom w:val="single" w:sz="4" w:space="0" w:color="auto"/>
              <w:right w:val="single" w:sz="4" w:space="0" w:color="auto"/>
            </w:tcBorders>
            <w:shd w:val="clear" w:color="auto" w:fill="auto"/>
            <w:noWrap/>
            <w:vAlign w:val="center"/>
            <w:hideMark/>
          </w:tcPr>
          <w:p w14:paraId="785CFBCA" w14:textId="77777777" w:rsidR="00B87F40" w:rsidRPr="00736B72" w:rsidRDefault="00B87F40" w:rsidP="00B87F40">
            <w:pPr>
              <w:spacing w:after="0" w:line="240" w:lineRule="auto"/>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БАК</w:t>
            </w:r>
          </w:p>
        </w:tc>
        <w:tc>
          <w:tcPr>
            <w:tcW w:w="2000" w:type="dxa"/>
            <w:tcBorders>
              <w:top w:val="nil"/>
              <w:left w:val="nil"/>
              <w:bottom w:val="single" w:sz="4" w:space="0" w:color="auto"/>
              <w:right w:val="single" w:sz="4" w:space="0" w:color="auto"/>
            </w:tcBorders>
            <w:shd w:val="clear" w:color="auto" w:fill="auto"/>
            <w:noWrap/>
            <w:vAlign w:val="center"/>
            <w:hideMark/>
          </w:tcPr>
          <w:p w14:paraId="22347F74" w14:textId="77777777" w:rsidR="00B87F40" w:rsidRPr="00736B72" w:rsidRDefault="00B87F40" w:rsidP="00B87F40">
            <w:pPr>
              <w:spacing w:after="0" w:line="240" w:lineRule="auto"/>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80MVA10BB001</w:t>
            </w:r>
          </w:p>
        </w:tc>
        <w:tc>
          <w:tcPr>
            <w:tcW w:w="1499" w:type="dxa"/>
            <w:tcBorders>
              <w:top w:val="nil"/>
              <w:left w:val="nil"/>
              <w:bottom w:val="single" w:sz="4" w:space="0" w:color="auto"/>
              <w:right w:val="single" w:sz="4" w:space="0" w:color="auto"/>
            </w:tcBorders>
            <w:shd w:val="clear" w:color="auto" w:fill="auto"/>
            <w:noWrap/>
            <w:vAlign w:val="center"/>
            <w:hideMark/>
          </w:tcPr>
          <w:p w14:paraId="530A3D69" w14:textId="77777777" w:rsidR="00B87F40" w:rsidRPr="00736B72" w:rsidRDefault="00B87F40" w:rsidP="00B87F40">
            <w:pPr>
              <w:spacing w:after="0" w:line="240" w:lineRule="auto"/>
              <w:jc w:val="right"/>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21</w:t>
            </w:r>
          </w:p>
        </w:tc>
        <w:tc>
          <w:tcPr>
            <w:tcW w:w="1499" w:type="dxa"/>
            <w:tcBorders>
              <w:top w:val="nil"/>
              <w:left w:val="nil"/>
              <w:bottom w:val="single" w:sz="4" w:space="0" w:color="auto"/>
              <w:right w:val="single" w:sz="4" w:space="0" w:color="auto"/>
            </w:tcBorders>
            <w:shd w:val="clear" w:color="auto" w:fill="auto"/>
            <w:noWrap/>
            <w:vAlign w:val="center"/>
            <w:hideMark/>
          </w:tcPr>
          <w:p w14:paraId="4AE2CECB" w14:textId="77777777" w:rsidR="00B87F40" w:rsidRPr="00736B72" w:rsidRDefault="00B87F40" w:rsidP="00B87F40">
            <w:pPr>
              <w:spacing w:after="0" w:line="240" w:lineRule="auto"/>
              <w:jc w:val="right"/>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4</w:t>
            </w:r>
          </w:p>
        </w:tc>
        <w:tc>
          <w:tcPr>
            <w:tcW w:w="1680" w:type="dxa"/>
            <w:tcBorders>
              <w:top w:val="nil"/>
              <w:left w:val="nil"/>
              <w:bottom w:val="single" w:sz="4" w:space="0" w:color="auto"/>
              <w:right w:val="single" w:sz="4" w:space="0" w:color="auto"/>
            </w:tcBorders>
            <w:shd w:val="clear" w:color="auto" w:fill="auto"/>
            <w:noWrap/>
            <w:vAlign w:val="center"/>
            <w:hideMark/>
          </w:tcPr>
          <w:p w14:paraId="7A241FED" w14:textId="77777777" w:rsidR="00B87F40" w:rsidRPr="00736B72" w:rsidRDefault="00B87F40" w:rsidP="00B87F40">
            <w:pPr>
              <w:spacing w:after="0" w:line="240" w:lineRule="auto"/>
              <w:jc w:val="right"/>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12</w:t>
            </w:r>
          </w:p>
        </w:tc>
        <w:tc>
          <w:tcPr>
            <w:tcW w:w="2551" w:type="dxa"/>
            <w:tcBorders>
              <w:top w:val="nil"/>
              <w:left w:val="nil"/>
              <w:bottom w:val="single" w:sz="4" w:space="0" w:color="auto"/>
              <w:right w:val="single" w:sz="4" w:space="0" w:color="auto"/>
            </w:tcBorders>
            <w:shd w:val="clear" w:color="auto" w:fill="auto"/>
            <w:noWrap/>
            <w:vAlign w:val="center"/>
            <w:hideMark/>
          </w:tcPr>
          <w:p w14:paraId="56E9D3A9" w14:textId="77777777" w:rsidR="00B87F40" w:rsidRPr="00736B72" w:rsidRDefault="00B87F40" w:rsidP="00B87F40">
            <w:pPr>
              <w:spacing w:after="0" w:line="240" w:lineRule="auto"/>
              <w:jc w:val="right"/>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22,5</w:t>
            </w:r>
          </w:p>
        </w:tc>
      </w:tr>
      <w:tr w:rsidR="00B87F40" w:rsidRPr="00736B72" w14:paraId="0A9C1E76" w14:textId="77777777" w:rsidTr="00CF4C96">
        <w:trPr>
          <w:trHeight w:val="227"/>
        </w:trPr>
        <w:tc>
          <w:tcPr>
            <w:tcW w:w="866" w:type="dxa"/>
            <w:tcBorders>
              <w:top w:val="nil"/>
              <w:left w:val="single" w:sz="4" w:space="0" w:color="auto"/>
              <w:bottom w:val="single" w:sz="4" w:space="0" w:color="auto"/>
              <w:right w:val="single" w:sz="4" w:space="0" w:color="auto"/>
            </w:tcBorders>
            <w:shd w:val="clear" w:color="auto" w:fill="auto"/>
            <w:noWrap/>
            <w:vAlign w:val="center"/>
            <w:hideMark/>
          </w:tcPr>
          <w:p w14:paraId="725B214A" w14:textId="77777777" w:rsidR="00B87F40" w:rsidRPr="00736B72" w:rsidRDefault="00B87F40" w:rsidP="00B87F40">
            <w:pPr>
              <w:spacing w:after="0" w:line="240" w:lineRule="auto"/>
              <w:jc w:val="center"/>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19</w:t>
            </w:r>
          </w:p>
        </w:tc>
        <w:tc>
          <w:tcPr>
            <w:tcW w:w="678" w:type="dxa"/>
            <w:tcBorders>
              <w:top w:val="nil"/>
              <w:left w:val="nil"/>
              <w:bottom w:val="single" w:sz="4" w:space="0" w:color="auto"/>
              <w:right w:val="single" w:sz="4" w:space="0" w:color="auto"/>
            </w:tcBorders>
            <w:shd w:val="clear" w:color="auto" w:fill="auto"/>
            <w:noWrap/>
            <w:vAlign w:val="center"/>
            <w:hideMark/>
          </w:tcPr>
          <w:p w14:paraId="2D18F990" w14:textId="77777777" w:rsidR="00B87F40" w:rsidRPr="00736B72" w:rsidRDefault="00B87F40" w:rsidP="00B87F40">
            <w:pPr>
              <w:spacing w:after="0" w:line="240" w:lineRule="auto"/>
              <w:jc w:val="center"/>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12,6</w:t>
            </w:r>
          </w:p>
        </w:tc>
        <w:tc>
          <w:tcPr>
            <w:tcW w:w="4425" w:type="dxa"/>
            <w:tcBorders>
              <w:top w:val="nil"/>
              <w:left w:val="nil"/>
              <w:bottom w:val="single" w:sz="4" w:space="0" w:color="auto"/>
              <w:right w:val="single" w:sz="4" w:space="0" w:color="auto"/>
            </w:tcBorders>
            <w:shd w:val="clear" w:color="auto" w:fill="auto"/>
            <w:noWrap/>
            <w:vAlign w:val="center"/>
            <w:hideMark/>
          </w:tcPr>
          <w:p w14:paraId="322ACF85" w14:textId="77777777" w:rsidR="00B87F40" w:rsidRPr="00736B72" w:rsidRDefault="00B87F40" w:rsidP="00B87F40">
            <w:pPr>
              <w:spacing w:after="0" w:line="240" w:lineRule="auto"/>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 xml:space="preserve">Спуск на 8 </w:t>
            </w:r>
            <w:proofErr w:type="spellStart"/>
            <w:r w:rsidRPr="00736B72">
              <w:rPr>
                <w:rFonts w:ascii="Times New Roman" w:eastAsia="Times New Roman" w:hAnsi="Times New Roman" w:cs="Times New Roman"/>
                <w:color w:val="000000"/>
                <w:sz w:val="24"/>
                <w:szCs w:val="24"/>
                <w:lang w:eastAsia="ru-RU"/>
              </w:rPr>
              <w:t>отм</w:t>
            </w:r>
            <w:proofErr w:type="spellEnd"/>
            <w:r w:rsidRPr="00736B72">
              <w:rPr>
                <w:rFonts w:ascii="Times New Roman" w:eastAsia="Times New Roman" w:hAnsi="Times New Roman" w:cs="Times New Roman"/>
                <w:color w:val="000000"/>
                <w:sz w:val="24"/>
                <w:szCs w:val="24"/>
                <w:lang w:eastAsia="ru-RU"/>
              </w:rPr>
              <w:t>.</w:t>
            </w:r>
          </w:p>
        </w:tc>
        <w:tc>
          <w:tcPr>
            <w:tcW w:w="2000" w:type="dxa"/>
            <w:tcBorders>
              <w:top w:val="nil"/>
              <w:left w:val="nil"/>
              <w:bottom w:val="single" w:sz="4" w:space="0" w:color="auto"/>
              <w:right w:val="single" w:sz="4" w:space="0" w:color="auto"/>
            </w:tcBorders>
            <w:shd w:val="clear" w:color="auto" w:fill="auto"/>
            <w:noWrap/>
            <w:vAlign w:val="center"/>
            <w:hideMark/>
          </w:tcPr>
          <w:p w14:paraId="2F6802B9" w14:textId="77777777" w:rsidR="00B87F40" w:rsidRPr="00736B72" w:rsidRDefault="00B87F40" w:rsidP="00B87F40">
            <w:pPr>
              <w:spacing w:after="0" w:line="240" w:lineRule="auto"/>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 </w:t>
            </w:r>
          </w:p>
        </w:tc>
        <w:tc>
          <w:tcPr>
            <w:tcW w:w="1499" w:type="dxa"/>
            <w:tcBorders>
              <w:top w:val="nil"/>
              <w:left w:val="nil"/>
              <w:bottom w:val="single" w:sz="4" w:space="0" w:color="auto"/>
              <w:right w:val="single" w:sz="4" w:space="0" w:color="auto"/>
            </w:tcBorders>
            <w:shd w:val="clear" w:color="auto" w:fill="auto"/>
            <w:noWrap/>
            <w:vAlign w:val="center"/>
            <w:hideMark/>
          </w:tcPr>
          <w:p w14:paraId="443D5224" w14:textId="77777777" w:rsidR="00B87F40" w:rsidRPr="00736B72" w:rsidRDefault="00B87F40" w:rsidP="00B87F40">
            <w:pPr>
              <w:spacing w:after="0" w:line="240" w:lineRule="auto"/>
              <w:jc w:val="right"/>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10,6</w:t>
            </w:r>
          </w:p>
        </w:tc>
        <w:tc>
          <w:tcPr>
            <w:tcW w:w="1499" w:type="dxa"/>
            <w:tcBorders>
              <w:top w:val="nil"/>
              <w:left w:val="nil"/>
              <w:bottom w:val="single" w:sz="4" w:space="0" w:color="auto"/>
              <w:right w:val="single" w:sz="4" w:space="0" w:color="auto"/>
            </w:tcBorders>
            <w:shd w:val="clear" w:color="auto" w:fill="auto"/>
            <w:noWrap/>
            <w:vAlign w:val="center"/>
            <w:hideMark/>
          </w:tcPr>
          <w:p w14:paraId="7F850E3C" w14:textId="77777777" w:rsidR="00B87F40" w:rsidRPr="00736B72" w:rsidRDefault="00B87F40" w:rsidP="00B87F40">
            <w:pPr>
              <w:spacing w:after="0" w:line="240" w:lineRule="auto"/>
              <w:jc w:val="right"/>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0</w:t>
            </w:r>
          </w:p>
        </w:tc>
        <w:tc>
          <w:tcPr>
            <w:tcW w:w="1680" w:type="dxa"/>
            <w:tcBorders>
              <w:top w:val="nil"/>
              <w:left w:val="nil"/>
              <w:bottom w:val="single" w:sz="4" w:space="0" w:color="auto"/>
              <w:right w:val="single" w:sz="4" w:space="0" w:color="auto"/>
            </w:tcBorders>
            <w:shd w:val="clear" w:color="auto" w:fill="auto"/>
            <w:noWrap/>
            <w:vAlign w:val="center"/>
            <w:hideMark/>
          </w:tcPr>
          <w:p w14:paraId="2E8007DD" w14:textId="77777777" w:rsidR="00B87F40" w:rsidRPr="00736B72" w:rsidRDefault="00B87F40" w:rsidP="00B87F40">
            <w:pPr>
              <w:spacing w:after="0" w:line="240" w:lineRule="auto"/>
              <w:jc w:val="right"/>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0</w:t>
            </w:r>
          </w:p>
        </w:tc>
        <w:tc>
          <w:tcPr>
            <w:tcW w:w="2551" w:type="dxa"/>
            <w:tcBorders>
              <w:top w:val="nil"/>
              <w:left w:val="nil"/>
              <w:bottom w:val="single" w:sz="4" w:space="0" w:color="auto"/>
              <w:right w:val="single" w:sz="4" w:space="0" w:color="auto"/>
            </w:tcBorders>
            <w:shd w:val="clear" w:color="auto" w:fill="auto"/>
            <w:noWrap/>
            <w:vAlign w:val="center"/>
            <w:hideMark/>
          </w:tcPr>
          <w:p w14:paraId="00BA6AB4" w14:textId="77777777" w:rsidR="00B87F40" w:rsidRPr="00736B72" w:rsidRDefault="00B87F40" w:rsidP="00B87F40">
            <w:pPr>
              <w:spacing w:after="0" w:line="240" w:lineRule="auto"/>
              <w:jc w:val="right"/>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5,3</w:t>
            </w:r>
          </w:p>
        </w:tc>
      </w:tr>
      <w:tr w:rsidR="00B87F40" w:rsidRPr="00736B72" w14:paraId="31B6AF04" w14:textId="77777777" w:rsidTr="00CF4C96">
        <w:trPr>
          <w:trHeight w:val="227"/>
        </w:trPr>
        <w:tc>
          <w:tcPr>
            <w:tcW w:w="866" w:type="dxa"/>
            <w:tcBorders>
              <w:top w:val="nil"/>
              <w:left w:val="single" w:sz="4" w:space="0" w:color="auto"/>
              <w:bottom w:val="single" w:sz="4" w:space="0" w:color="auto"/>
              <w:right w:val="single" w:sz="4" w:space="0" w:color="auto"/>
            </w:tcBorders>
            <w:shd w:val="clear" w:color="auto" w:fill="auto"/>
            <w:noWrap/>
            <w:vAlign w:val="center"/>
            <w:hideMark/>
          </w:tcPr>
          <w:p w14:paraId="224948A5" w14:textId="77777777" w:rsidR="00B87F40" w:rsidRPr="00736B72" w:rsidRDefault="00B87F40" w:rsidP="00B87F40">
            <w:pPr>
              <w:spacing w:after="0" w:line="240" w:lineRule="auto"/>
              <w:jc w:val="center"/>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20</w:t>
            </w:r>
          </w:p>
        </w:tc>
        <w:tc>
          <w:tcPr>
            <w:tcW w:w="678" w:type="dxa"/>
            <w:tcBorders>
              <w:top w:val="nil"/>
              <w:left w:val="nil"/>
              <w:bottom w:val="single" w:sz="4" w:space="0" w:color="auto"/>
              <w:right w:val="single" w:sz="4" w:space="0" w:color="auto"/>
            </w:tcBorders>
            <w:shd w:val="clear" w:color="auto" w:fill="auto"/>
            <w:noWrap/>
            <w:vAlign w:val="center"/>
            <w:hideMark/>
          </w:tcPr>
          <w:p w14:paraId="7074B49F" w14:textId="77777777" w:rsidR="00B87F40" w:rsidRPr="00736B72" w:rsidRDefault="00B87F40" w:rsidP="00B87F40">
            <w:pPr>
              <w:spacing w:after="0" w:line="240" w:lineRule="auto"/>
              <w:jc w:val="center"/>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8</w:t>
            </w:r>
          </w:p>
        </w:tc>
        <w:tc>
          <w:tcPr>
            <w:tcW w:w="4425" w:type="dxa"/>
            <w:tcBorders>
              <w:top w:val="nil"/>
              <w:left w:val="nil"/>
              <w:bottom w:val="single" w:sz="4" w:space="0" w:color="auto"/>
              <w:right w:val="single" w:sz="4" w:space="0" w:color="auto"/>
            </w:tcBorders>
            <w:shd w:val="clear" w:color="auto" w:fill="auto"/>
            <w:noWrap/>
            <w:vAlign w:val="center"/>
            <w:hideMark/>
          </w:tcPr>
          <w:p w14:paraId="484235AE" w14:textId="77777777" w:rsidR="00B87F40" w:rsidRPr="00736B72" w:rsidRDefault="00B87F40" w:rsidP="00B87F40">
            <w:pPr>
              <w:spacing w:after="0" w:line="240" w:lineRule="auto"/>
              <w:rPr>
                <w:rFonts w:ascii="Times New Roman" w:eastAsia="Times New Roman" w:hAnsi="Times New Roman" w:cs="Times New Roman"/>
                <w:color w:val="000000"/>
                <w:sz w:val="24"/>
                <w:szCs w:val="24"/>
                <w:lang w:eastAsia="ru-RU"/>
              </w:rPr>
            </w:pPr>
            <w:proofErr w:type="spellStart"/>
            <w:r w:rsidRPr="00736B72">
              <w:rPr>
                <w:rFonts w:ascii="Times New Roman" w:eastAsia="Times New Roman" w:hAnsi="Times New Roman" w:cs="Times New Roman"/>
                <w:color w:val="000000"/>
                <w:sz w:val="24"/>
                <w:szCs w:val="24"/>
                <w:lang w:eastAsia="ru-RU"/>
              </w:rPr>
              <w:t>Маслостанция</w:t>
            </w:r>
            <w:proofErr w:type="spellEnd"/>
            <w:r w:rsidRPr="00736B72">
              <w:rPr>
                <w:rFonts w:ascii="Times New Roman" w:eastAsia="Times New Roman" w:hAnsi="Times New Roman" w:cs="Times New Roman"/>
                <w:color w:val="000000"/>
                <w:sz w:val="24"/>
                <w:szCs w:val="24"/>
                <w:lang w:eastAsia="ru-RU"/>
              </w:rPr>
              <w:t xml:space="preserve"> БРОУ (Щит)</w:t>
            </w:r>
          </w:p>
        </w:tc>
        <w:tc>
          <w:tcPr>
            <w:tcW w:w="2000" w:type="dxa"/>
            <w:tcBorders>
              <w:top w:val="nil"/>
              <w:left w:val="nil"/>
              <w:bottom w:val="single" w:sz="4" w:space="0" w:color="auto"/>
              <w:right w:val="single" w:sz="4" w:space="0" w:color="auto"/>
            </w:tcBorders>
            <w:shd w:val="clear" w:color="auto" w:fill="auto"/>
            <w:noWrap/>
            <w:vAlign w:val="center"/>
            <w:hideMark/>
          </w:tcPr>
          <w:p w14:paraId="2F122476" w14:textId="77777777" w:rsidR="00B87F40" w:rsidRPr="00736B72" w:rsidRDefault="00B87F40" w:rsidP="00B87F40">
            <w:pPr>
              <w:spacing w:after="0" w:line="240" w:lineRule="auto"/>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 </w:t>
            </w:r>
          </w:p>
        </w:tc>
        <w:tc>
          <w:tcPr>
            <w:tcW w:w="1499" w:type="dxa"/>
            <w:tcBorders>
              <w:top w:val="nil"/>
              <w:left w:val="nil"/>
              <w:bottom w:val="single" w:sz="4" w:space="0" w:color="auto"/>
              <w:right w:val="single" w:sz="4" w:space="0" w:color="auto"/>
            </w:tcBorders>
            <w:shd w:val="clear" w:color="auto" w:fill="auto"/>
            <w:noWrap/>
            <w:vAlign w:val="center"/>
            <w:hideMark/>
          </w:tcPr>
          <w:p w14:paraId="660D8AF2" w14:textId="77777777" w:rsidR="00B87F40" w:rsidRPr="00736B72" w:rsidRDefault="00B87F40" w:rsidP="00B87F40">
            <w:pPr>
              <w:spacing w:after="0" w:line="240" w:lineRule="auto"/>
              <w:jc w:val="right"/>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10,5</w:t>
            </w:r>
          </w:p>
        </w:tc>
        <w:tc>
          <w:tcPr>
            <w:tcW w:w="1499" w:type="dxa"/>
            <w:tcBorders>
              <w:top w:val="nil"/>
              <w:left w:val="nil"/>
              <w:bottom w:val="single" w:sz="4" w:space="0" w:color="auto"/>
              <w:right w:val="single" w:sz="4" w:space="0" w:color="auto"/>
            </w:tcBorders>
            <w:shd w:val="clear" w:color="auto" w:fill="auto"/>
            <w:noWrap/>
            <w:vAlign w:val="center"/>
            <w:hideMark/>
          </w:tcPr>
          <w:p w14:paraId="30985C14" w14:textId="77777777" w:rsidR="00B87F40" w:rsidRPr="00736B72" w:rsidRDefault="00B87F40" w:rsidP="00B87F40">
            <w:pPr>
              <w:spacing w:after="0" w:line="240" w:lineRule="auto"/>
              <w:jc w:val="right"/>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1</w:t>
            </w:r>
          </w:p>
        </w:tc>
        <w:tc>
          <w:tcPr>
            <w:tcW w:w="1680" w:type="dxa"/>
            <w:tcBorders>
              <w:top w:val="nil"/>
              <w:left w:val="nil"/>
              <w:bottom w:val="single" w:sz="4" w:space="0" w:color="auto"/>
              <w:right w:val="single" w:sz="4" w:space="0" w:color="auto"/>
            </w:tcBorders>
            <w:shd w:val="clear" w:color="auto" w:fill="auto"/>
            <w:noWrap/>
            <w:vAlign w:val="center"/>
            <w:hideMark/>
          </w:tcPr>
          <w:p w14:paraId="60112FE6" w14:textId="77777777" w:rsidR="00B87F40" w:rsidRPr="00736B72" w:rsidRDefault="00B87F40" w:rsidP="00B87F40">
            <w:pPr>
              <w:spacing w:after="0" w:line="240" w:lineRule="auto"/>
              <w:jc w:val="right"/>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3</w:t>
            </w:r>
          </w:p>
        </w:tc>
        <w:tc>
          <w:tcPr>
            <w:tcW w:w="2551" w:type="dxa"/>
            <w:tcBorders>
              <w:top w:val="nil"/>
              <w:left w:val="nil"/>
              <w:bottom w:val="single" w:sz="4" w:space="0" w:color="auto"/>
              <w:right w:val="single" w:sz="4" w:space="0" w:color="auto"/>
            </w:tcBorders>
            <w:shd w:val="clear" w:color="auto" w:fill="auto"/>
            <w:noWrap/>
            <w:vAlign w:val="center"/>
            <w:hideMark/>
          </w:tcPr>
          <w:p w14:paraId="0E677315" w14:textId="77777777" w:rsidR="00B87F40" w:rsidRPr="00736B72" w:rsidRDefault="00B87F40" w:rsidP="00B87F40">
            <w:pPr>
              <w:spacing w:after="0" w:line="240" w:lineRule="auto"/>
              <w:jc w:val="right"/>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8,25</w:t>
            </w:r>
          </w:p>
        </w:tc>
      </w:tr>
      <w:tr w:rsidR="00B87F40" w:rsidRPr="00736B72" w14:paraId="2D323690" w14:textId="77777777" w:rsidTr="00CF4C96">
        <w:trPr>
          <w:trHeight w:val="227"/>
        </w:trPr>
        <w:tc>
          <w:tcPr>
            <w:tcW w:w="866" w:type="dxa"/>
            <w:tcBorders>
              <w:top w:val="nil"/>
              <w:left w:val="single" w:sz="4" w:space="0" w:color="auto"/>
              <w:bottom w:val="single" w:sz="4" w:space="0" w:color="auto"/>
              <w:right w:val="single" w:sz="4" w:space="0" w:color="auto"/>
            </w:tcBorders>
            <w:shd w:val="clear" w:color="auto" w:fill="auto"/>
            <w:noWrap/>
            <w:vAlign w:val="center"/>
            <w:hideMark/>
          </w:tcPr>
          <w:p w14:paraId="486503BF" w14:textId="77777777" w:rsidR="00B87F40" w:rsidRPr="00736B72" w:rsidRDefault="00B87F40" w:rsidP="00B87F40">
            <w:pPr>
              <w:spacing w:after="0" w:line="240" w:lineRule="auto"/>
              <w:jc w:val="center"/>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21</w:t>
            </w:r>
          </w:p>
        </w:tc>
        <w:tc>
          <w:tcPr>
            <w:tcW w:w="678" w:type="dxa"/>
            <w:tcBorders>
              <w:top w:val="nil"/>
              <w:left w:val="nil"/>
              <w:bottom w:val="single" w:sz="4" w:space="0" w:color="auto"/>
              <w:right w:val="single" w:sz="4" w:space="0" w:color="auto"/>
            </w:tcBorders>
            <w:shd w:val="clear" w:color="auto" w:fill="auto"/>
            <w:noWrap/>
            <w:vAlign w:val="center"/>
            <w:hideMark/>
          </w:tcPr>
          <w:p w14:paraId="664D8150" w14:textId="77777777" w:rsidR="00B87F40" w:rsidRPr="00736B72" w:rsidRDefault="00B87F40" w:rsidP="00B87F40">
            <w:pPr>
              <w:spacing w:after="0" w:line="240" w:lineRule="auto"/>
              <w:jc w:val="center"/>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8</w:t>
            </w:r>
          </w:p>
        </w:tc>
        <w:tc>
          <w:tcPr>
            <w:tcW w:w="4425" w:type="dxa"/>
            <w:tcBorders>
              <w:top w:val="nil"/>
              <w:left w:val="nil"/>
              <w:bottom w:val="single" w:sz="4" w:space="0" w:color="auto"/>
              <w:right w:val="single" w:sz="4" w:space="0" w:color="auto"/>
            </w:tcBorders>
            <w:shd w:val="clear" w:color="auto" w:fill="auto"/>
            <w:noWrap/>
            <w:vAlign w:val="center"/>
            <w:hideMark/>
          </w:tcPr>
          <w:p w14:paraId="4666CC7A" w14:textId="77777777" w:rsidR="00B87F40" w:rsidRPr="00736B72" w:rsidRDefault="00B87F40" w:rsidP="00B87F40">
            <w:pPr>
              <w:spacing w:after="0" w:line="240" w:lineRule="auto"/>
              <w:rPr>
                <w:rFonts w:ascii="Times New Roman" w:eastAsia="Times New Roman" w:hAnsi="Times New Roman" w:cs="Times New Roman"/>
                <w:color w:val="000000"/>
                <w:sz w:val="24"/>
                <w:szCs w:val="24"/>
                <w:lang w:eastAsia="ru-RU"/>
              </w:rPr>
            </w:pPr>
            <w:proofErr w:type="spellStart"/>
            <w:r w:rsidRPr="00736B72">
              <w:rPr>
                <w:rFonts w:ascii="Times New Roman" w:eastAsia="Times New Roman" w:hAnsi="Times New Roman" w:cs="Times New Roman"/>
                <w:color w:val="000000"/>
                <w:sz w:val="24"/>
                <w:szCs w:val="24"/>
                <w:lang w:eastAsia="ru-RU"/>
              </w:rPr>
              <w:t>Маслостанция</w:t>
            </w:r>
            <w:proofErr w:type="spellEnd"/>
            <w:r w:rsidRPr="00736B72">
              <w:rPr>
                <w:rFonts w:ascii="Times New Roman" w:eastAsia="Times New Roman" w:hAnsi="Times New Roman" w:cs="Times New Roman"/>
                <w:color w:val="000000"/>
                <w:sz w:val="24"/>
                <w:szCs w:val="24"/>
                <w:lang w:eastAsia="ru-RU"/>
              </w:rPr>
              <w:t xml:space="preserve"> БРОУ (насос)</w:t>
            </w:r>
          </w:p>
        </w:tc>
        <w:tc>
          <w:tcPr>
            <w:tcW w:w="2000" w:type="dxa"/>
            <w:tcBorders>
              <w:top w:val="nil"/>
              <w:left w:val="nil"/>
              <w:bottom w:val="single" w:sz="4" w:space="0" w:color="auto"/>
              <w:right w:val="single" w:sz="4" w:space="0" w:color="auto"/>
            </w:tcBorders>
            <w:shd w:val="clear" w:color="auto" w:fill="auto"/>
            <w:noWrap/>
            <w:vAlign w:val="center"/>
            <w:hideMark/>
          </w:tcPr>
          <w:p w14:paraId="70BF4C2B" w14:textId="77777777" w:rsidR="00B87F40" w:rsidRPr="00736B72" w:rsidRDefault="00B87F40" w:rsidP="00B87F40">
            <w:pPr>
              <w:spacing w:after="0" w:line="240" w:lineRule="auto"/>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 </w:t>
            </w:r>
          </w:p>
        </w:tc>
        <w:tc>
          <w:tcPr>
            <w:tcW w:w="1499" w:type="dxa"/>
            <w:tcBorders>
              <w:top w:val="nil"/>
              <w:left w:val="nil"/>
              <w:bottom w:val="single" w:sz="4" w:space="0" w:color="auto"/>
              <w:right w:val="single" w:sz="4" w:space="0" w:color="auto"/>
            </w:tcBorders>
            <w:shd w:val="clear" w:color="auto" w:fill="auto"/>
            <w:noWrap/>
            <w:vAlign w:val="center"/>
            <w:hideMark/>
          </w:tcPr>
          <w:p w14:paraId="75DA0461" w14:textId="77777777" w:rsidR="00B87F40" w:rsidRPr="00736B72" w:rsidRDefault="00B87F40" w:rsidP="00B87F40">
            <w:pPr>
              <w:spacing w:after="0" w:line="240" w:lineRule="auto"/>
              <w:jc w:val="right"/>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3</w:t>
            </w:r>
          </w:p>
        </w:tc>
        <w:tc>
          <w:tcPr>
            <w:tcW w:w="1499" w:type="dxa"/>
            <w:tcBorders>
              <w:top w:val="nil"/>
              <w:left w:val="nil"/>
              <w:bottom w:val="single" w:sz="4" w:space="0" w:color="auto"/>
              <w:right w:val="single" w:sz="4" w:space="0" w:color="auto"/>
            </w:tcBorders>
            <w:shd w:val="clear" w:color="auto" w:fill="auto"/>
            <w:noWrap/>
            <w:vAlign w:val="center"/>
            <w:hideMark/>
          </w:tcPr>
          <w:p w14:paraId="47E6F9B2" w14:textId="77777777" w:rsidR="00B87F40" w:rsidRPr="00736B72" w:rsidRDefault="00B87F40" w:rsidP="00B87F40">
            <w:pPr>
              <w:spacing w:after="0" w:line="240" w:lineRule="auto"/>
              <w:jc w:val="right"/>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1</w:t>
            </w:r>
          </w:p>
        </w:tc>
        <w:tc>
          <w:tcPr>
            <w:tcW w:w="1680" w:type="dxa"/>
            <w:tcBorders>
              <w:top w:val="nil"/>
              <w:left w:val="nil"/>
              <w:bottom w:val="single" w:sz="4" w:space="0" w:color="auto"/>
              <w:right w:val="single" w:sz="4" w:space="0" w:color="auto"/>
            </w:tcBorders>
            <w:shd w:val="clear" w:color="auto" w:fill="auto"/>
            <w:noWrap/>
            <w:vAlign w:val="center"/>
            <w:hideMark/>
          </w:tcPr>
          <w:p w14:paraId="0305F045" w14:textId="77777777" w:rsidR="00B87F40" w:rsidRPr="00736B72" w:rsidRDefault="00B87F40" w:rsidP="00B87F40">
            <w:pPr>
              <w:spacing w:after="0" w:line="240" w:lineRule="auto"/>
              <w:jc w:val="right"/>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3</w:t>
            </w:r>
          </w:p>
        </w:tc>
        <w:tc>
          <w:tcPr>
            <w:tcW w:w="2551" w:type="dxa"/>
            <w:tcBorders>
              <w:top w:val="nil"/>
              <w:left w:val="nil"/>
              <w:bottom w:val="single" w:sz="4" w:space="0" w:color="auto"/>
              <w:right w:val="single" w:sz="4" w:space="0" w:color="auto"/>
            </w:tcBorders>
            <w:shd w:val="clear" w:color="auto" w:fill="auto"/>
            <w:noWrap/>
            <w:vAlign w:val="center"/>
            <w:hideMark/>
          </w:tcPr>
          <w:p w14:paraId="15DF28F0" w14:textId="77777777" w:rsidR="00B87F40" w:rsidRPr="00736B72" w:rsidRDefault="00B87F40" w:rsidP="00B87F40">
            <w:pPr>
              <w:spacing w:after="0" w:line="240" w:lineRule="auto"/>
              <w:jc w:val="right"/>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4,5</w:t>
            </w:r>
          </w:p>
        </w:tc>
      </w:tr>
      <w:tr w:rsidR="00B87F40" w:rsidRPr="00736B72" w14:paraId="1493FE49" w14:textId="77777777" w:rsidTr="00CF4C96">
        <w:trPr>
          <w:trHeight w:val="227"/>
        </w:trPr>
        <w:tc>
          <w:tcPr>
            <w:tcW w:w="866" w:type="dxa"/>
            <w:tcBorders>
              <w:top w:val="nil"/>
              <w:left w:val="single" w:sz="4" w:space="0" w:color="auto"/>
              <w:bottom w:val="single" w:sz="4" w:space="0" w:color="auto"/>
              <w:right w:val="single" w:sz="4" w:space="0" w:color="auto"/>
            </w:tcBorders>
            <w:shd w:val="clear" w:color="auto" w:fill="auto"/>
            <w:noWrap/>
            <w:vAlign w:val="center"/>
            <w:hideMark/>
          </w:tcPr>
          <w:p w14:paraId="7A6405B4" w14:textId="77777777" w:rsidR="00B87F40" w:rsidRPr="00736B72" w:rsidRDefault="00B87F40" w:rsidP="00B87F40">
            <w:pPr>
              <w:spacing w:after="0" w:line="240" w:lineRule="auto"/>
              <w:jc w:val="center"/>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22-23.</w:t>
            </w:r>
          </w:p>
        </w:tc>
        <w:tc>
          <w:tcPr>
            <w:tcW w:w="678" w:type="dxa"/>
            <w:tcBorders>
              <w:top w:val="nil"/>
              <w:left w:val="nil"/>
              <w:bottom w:val="single" w:sz="4" w:space="0" w:color="auto"/>
              <w:right w:val="single" w:sz="4" w:space="0" w:color="auto"/>
            </w:tcBorders>
            <w:shd w:val="clear" w:color="auto" w:fill="auto"/>
            <w:noWrap/>
            <w:vAlign w:val="center"/>
            <w:hideMark/>
          </w:tcPr>
          <w:p w14:paraId="6A3BD0F6" w14:textId="77777777" w:rsidR="00B87F40" w:rsidRPr="00736B72" w:rsidRDefault="00B87F40" w:rsidP="00B87F40">
            <w:pPr>
              <w:spacing w:after="0" w:line="240" w:lineRule="auto"/>
              <w:jc w:val="center"/>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8</w:t>
            </w:r>
          </w:p>
        </w:tc>
        <w:tc>
          <w:tcPr>
            <w:tcW w:w="4425" w:type="dxa"/>
            <w:tcBorders>
              <w:top w:val="nil"/>
              <w:left w:val="nil"/>
              <w:bottom w:val="single" w:sz="4" w:space="0" w:color="auto"/>
              <w:right w:val="single" w:sz="4" w:space="0" w:color="auto"/>
            </w:tcBorders>
            <w:shd w:val="clear" w:color="auto" w:fill="auto"/>
            <w:noWrap/>
            <w:vAlign w:val="center"/>
            <w:hideMark/>
          </w:tcPr>
          <w:p w14:paraId="13CC4FE7" w14:textId="77777777" w:rsidR="00B87F40" w:rsidRPr="00736B72" w:rsidRDefault="00B87F40" w:rsidP="00B87F40">
            <w:pPr>
              <w:spacing w:after="0" w:line="240" w:lineRule="auto"/>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Конденсатор пара уплотнений</w:t>
            </w:r>
          </w:p>
        </w:tc>
        <w:tc>
          <w:tcPr>
            <w:tcW w:w="2000" w:type="dxa"/>
            <w:tcBorders>
              <w:top w:val="nil"/>
              <w:left w:val="nil"/>
              <w:bottom w:val="single" w:sz="4" w:space="0" w:color="auto"/>
              <w:right w:val="single" w:sz="4" w:space="0" w:color="auto"/>
            </w:tcBorders>
            <w:shd w:val="clear" w:color="auto" w:fill="auto"/>
            <w:noWrap/>
            <w:vAlign w:val="center"/>
            <w:hideMark/>
          </w:tcPr>
          <w:p w14:paraId="2021FEED" w14:textId="77777777" w:rsidR="00B87F40" w:rsidRPr="00736B72" w:rsidRDefault="00B87F40" w:rsidP="00B87F40">
            <w:pPr>
              <w:spacing w:after="0" w:line="240" w:lineRule="auto"/>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 </w:t>
            </w:r>
          </w:p>
        </w:tc>
        <w:tc>
          <w:tcPr>
            <w:tcW w:w="1499" w:type="dxa"/>
            <w:tcBorders>
              <w:top w:val="nil"/>
              <w:left w:val="nil"/>
              <w:bottom w:val="single" w:sz="4" w:space="0" w:color="auto"/>
              <w:right w:val="single" w:sz="4" w:space="0" w:color="auto"/>
            </w:tcBorders>
            <w:shd w:val="clear" w:color="auto" w:fill="auto"/>
            <w:noWrap/>
            <w:vAlign w:val="center"/>
            <w:hideMark/>
          </w:tcPr>
          <w:p w14:paraId="533D91CE" w14:textId="77777777" w:rsidR="00B87F40" w:rsidRPr="00736B72" w:rsidRDefault="00B87F40" w:rsidP="00B87F40">
            <w:pPr>
              <w:spacing w:after="0" w:line="240" w:lineRule="auto"/>
              <w:jc w:val="right"/>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9</w:t>
            </w:r>
          </w:p>
        </w:tc>
        <w:tc>
          <w:tcPr>
            <w:tcW w:w="1499" w:type="dxa"/>
            <w:tcBorders>
              <w:top w:val="nil"/>
              <w:left w:val="nil"/>
              <w:bottom w:val="single" w:sz="4" w:space="0" w:color="auto"/>
              <w:right w:val="single" w:sz="4" w:space="0" w:color="auto"/>
            </w:tcBorders>
            <w:shd w:val="clear" w:color="auto" w:fill="auto"/>
            <w:noWrap/>
            <w:vAlign w:val="center"/>
            <w:hideMark/>
          </w:tcPr>
          <w:p w14:paraId="7C0F5F27" w14:textId="77777777" w:rsidR="00B87F40" w:rsidRPr="00736B72" w:rsidRDefault="00B87F40" w:rsidP="00B87F40">
            <w:pPr>
              <w:spacing w:after="0" w:line="240" w:lineRule="auto"/>
              <w:jc w:val="right"/>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2</w:t>
            </w:r>
          </w:p>
        </w:tc>
        <w:tc>
          <w:tcPr>
            <w:tcW w:w="1680" w:type="dxa"/>
            <w:tcBorders>
              <w:top w:val="nil"/>
              <w:left w:val="nil"/>
              <w:bottom w:val="single" w:sz="4" w:space="0" w:color="auto"/>
              <w:right w:val="single" w:sz="4" w:space="0" w:color="auto"/>
            </w:tcBorders>
            <w:shd w:val="clear" w:color="auto" w:fill="auto"/>
            <w:noWrap/>
            <w:vAlign w:val="center"/>
            <w:hideMark/>
          </w:tcPr>
          <w:p w14:paraId="74C25AC5" w14:textId="77777777" w:rsidR="00B87F40" w:rsidRPr="00736B72" w:rsidRDefault="00B87F40" w:rsidP="00B87F40">
            <w:pPr>
              <w:spacing w:after="0" w:line="240" w:lineRule="auto"/>
              <w:jc w:val="right"/>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6</w:t>
            </w:r>
          </w:p>
        </w:tc>
        <w:tc>
          <w:tcPr>
            <w:tcW w:w="2551" w:type="dxa"/>
            <w:tcBorders>
              <w:top w:val="nil"/>
              <w:left w:val="nil"/>
              <w:bottom w:val="single" w:sz="4" w:space="0" w:color="auto"/>
              <w:right w:val="single" w:sz="4" w:space="0" w:color="auto"/>
            </w:tcBorders>
            <w:shd w:val="clear" w:color="auto" w:fill="auto"/>
            <w:noWrap/>
            <w:vAlign w:val="center"/>
            <w:hideMark/>
          </w:tcPr>
          <w:p w14:paraId="5F211E4B" w14:textId="77777777" w:rsidR="00B87F40" w:rsidRPr="00736B72" w:rsidRDefault="00B87F40" w:rsidP="00B87F40">
            <w:pPr>
              <w:spacing w:after="0" w:line="240" w:lineRule="auto"/>
              <w:jc w:val="right"/>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10,5</w:t>
            </w:r>
          </w:p>
        </w:tc>
      </w:tr>
      <w:tr w:rsidR="00B87F40" w:rsidRPr="00736B72" w14:paraId="6CD4C019" w14:textId="77777777" w:rsidTr="00CF4C96">
        <w:trPr>
          <w:trHeight w:val="227"/>
        </w:trPr>
        <w:tc>
          <w:tcPr>
            <w:tcW w:w="866" w:type="dxa"/>
            <w:tcBorders>
              <w:top w:val="nil"/>
              <w:left w:val="single" w:sz="4" w:space="0" w:color="auto"/>
              <w:bottom w:val="single" w:sz="4" w:space="0" w:color="auto"/>
              <w:right w:val="single" w:sz="4" w:space="0" w:color="auto"/>
            </w:tcBorders>
            <w:shd w:val="clear" w:color="auto" w:fill="auto"/>
            <w:noWrap/>
            <w:vAlign w:val="center"/>
            <w:hideMark/>
          </w:tcPr>
          <w:p w14:paraId="0C8F0499" w14:textId="77777777" w:rsidR="00B87F40" w:rsidRPr="00736B72" w:rsidRDefault="00B87F40" w:rsidP="00B87F40">
            <w:pPr>
              <w:spacing w:after="0" w:line="240" w:lineRule="auto"/>
              <w:jc w:val="center"/>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24-25.</w:t>
            </w:r>
          </w:p>
        </w:tc>
        <w:tc>
          <w:tcPr>
            <w:tcW w:w="678" w:type="dxa"/>
            <w:tcBorders>
              <w:top w:val="nil"/>
              <w:left w:val="nil"/>
              <w:bottom w:val="single" w:sz="4" w:space="0" w:color="auto"/>
              <w:right w:val="single" w:sz="4" w:space="0" w:color="auto"/>
            </w:tcBorders>
            <w:shd w:val="clear" w:color="auto" w:fill="auto"/>
            <w:noWrap/>
            <w:vAlign w:val="center"/>
            <w:hideMark/>
          </w:tcPr>
          <w:p w14:paraId="65B01F65" w14:textId="77777777" w:rsidR="00B87F40" w:rsidRPr="00736B72" w:rsidRDefault="00B87F40" w:rsidP="00B87F40">
            <w:pPr>
              <w:spacing w:after="0" w:line="240" w:lineRule="auto"/>
              <w:jc w:val="center"/>
              <w:rPr>
                <w:rFonts w:ascii="Times New Roman" w:eastAsia="Times New Roman" w:hAnsi="Times New Roman" w:cs="Times New Roman"/>
                <w:color w:val="000000"/>
                <w:sz w:val="24"/>
                <w:szCs w:val="24"/>
                <w:lang w:eastAsia="ru-RU"/>
              </w:rPr>
            </w:pPr>
          </w:p>
        </w:tc>
        <w:tc>
          <w:tcPr>
            <w:tcW w:w="4425" w:type="dxa"/>
            <w:tcBorders>
              <w:top w:val="nil"/>
              <w:left w:val="nil"/>
              <w:bottom w:val="single" w:sz="4" w:space="0" w:color="auto"/>
              <w:right w:val="single" w:sz="4" w:space="0" w:color="auto"/>
            </w:tcBorders>
            <w:shd w:val="clear" w:color="auto" w:fill="auto"/>
            <w:noWrap/>
            <w:vAlign w:val="center"/>
            <w:hideMark/>
          </w:tcPr>
          <w:p w14:paraId="30B16046" w14:textId="77777777" w:rsidR="00B87F40" w:rsidRPr="00736B72" w:rsidRDefault="00B87F40" w:rsidP="00B87F40">
            <w:pPr>
              <w:spacing w:after="0" w:line="240" w:lineRule="auto"/>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 xml:space="preserve">Спуск на 0 </w:t>
            </w:r>
            <w:proofErr w:type="spellStart"/>
            <w:r w:rsidRPr="00736B72">
              <w:rPr>
                <w:rFonts w:ascii="Times New Roman" w:eastAsia="Times New Roman" w:hAnsi="Times New Roman" w:cs="Times New Roman"/>
                <w:color w:val="000000"/>
                <w:sz w:val="24"/>
                <w:szCs w:val="24"/>
                <w:lang w:eastAsia="ru-RU"/>
              </w:rPr>
              <w:t>отм</w:t>
            </w:r>
            <w:proofErr w:type="spellEnd"/>
            <w:r w:rsidRPr="00736B72">
              <w:rPr>
                <w:rFonts w:ascii="Times New Roman" w:eastAsia="Times New Roman" w:hAnsi="Times New Roman" w:cs="Times New Roman"/>
                <w:color w:val="000000"/>
                <w:sz w:val="24"/>
                <w:szCs w:val="24"/>
                <w:lang w:eastAsia="ru-RU"/>
              </w:rPr>
              <w:t>.</w:t>
            </w:r>
          </w:p>
        </w:tc>
        <w:tc>
          <w:tcPr>
            <w:tcW w:w="2000" w:type="dxa"/>
            <w:tcBorders>
              <w:top w:val="nil"/>
              <w:left w:val="nil"/>
              <w:bottom w:val="single" w:sz="4" w:space="0" w:color="auto"/>
              <w:right w:val="single" w:sz="4" w:space="0" w:color="auto"/>
            </w:tcBorders>
            <w:shd w:val="clear" w:color="auto" w:fill="auto"/>
            <w:noWrap/>
            <w:vAlign w:val="center"/>
            <w:hideMark/>
          </w:tcPr>
          <w:p w14:paraId="1FC73D91" w14:textId="77777777" w:rsidR="00B87F40" w:rsidRPr="00736B72" w:rsidRDefault="00B87F40" w:rsidP="00B87F40">
            <w:pPr>
              <w:spacing w:after="0" w:line="240" w:lineRule="auto"/>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 </w:t>
            </w:r>
          </w:p>
        </w:tc>
        <w:tc>
          <w:tcPr>
            <w:tcW w:w="1499" w:type="dxa"/>
            <w:tcBorders>
              <w:top w:val="nil"/>
              <w:left w:val="nil"/>
              <w:bottom w:val="single" w:sz="4" w:space="0" w:color="auto"/>
              <w:right w:val="single" w:sz="4" w:space="0" w:color="auto"/>
            </w:tcBorders>
            <w:shd w:val="clear" w:color="auto" w:fill="auto"/>
            <w:noWrap/>
            <w:vAlign w:val="center"/>
            <w:hideMark/>
          </w:tcPr>
          <w:p w14:paraId="399198E0" w14:textId="77777777" w:rsidR="00B87F40" w:rsidRPr="00736B72" w:rsidRDefault="00B87F40" w:rsidP="00B87F40">
            <w:pPr>
              <w:spacing w:after="0" w:line="240" w:lineRule="auto"/>
              <w:jc w:val="right"/>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19,5</w:t>
            </w:r>
          </w:p>
        </w:tc>
        <w:tc>
          <w:tcPr>
            <w:tcW w:w="1499" w:type="dxa"/>
            <w:tcBorders>
              <w:top w:val="nil"/>
              <w:left w:val="nil"/>
              <w:bottom w:val="single" w:sz="4" w:space="0" w:color="auto"/>
              <w:right w:val="single" w:sz="4" w:space="0" w:color="auto"/>
            </w:tcBorders>
            <w:shd w:val="clear" w:color="auto" w:fill="auto"/>
            <w:noWrap/>
            <w:vAlign w:val="center"/>
            <w:hideMark/>
          </w:tcPr>
          <w:p w14:paraId="21A2A1DE" w14:textId="77777777" w:rsidR="00B87F40" w:rsidRPr="00736B72" w:rsidRDefault="00B87F40" w:rsidP="00B87F40">
            <w:pPr>
              <w:spacing w:after="0" w:line="240" w:lineRule="auto"/>
              <w:jc w:val="right"/>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0</w:t>
            </w:r>
          </w:p>
        </w:tc>
        <w:tc>
          <w:tcPr>
            <w:tcW w:w="1680" w:type="dxa"/>
            <w:tcBorders>
              <w:top w:val="nil"/>
              <w:left w:val="nil"/>
              <w:bottom w:val="single" w:sz="4" w:space="0" w:color="auto"/>
              <w:right w:val="single" w:sz="4" w:space="0" w:color="auto"/>
            </w:tcBorders>
            <w:shd w:val="clear" w:color="auto" w:fill="auto"/>
            <w:noWrap/>
            <w:vAlign w:val="center"/>
            <w:hideMark/>
          </w:tcPr>
          <w:p w14:paraId="772888FA" w14:textId="77777777" w:rsidR="00B87F40" w:rsidRPr="00736B72" w:rsidRDefault="00B87F40" w:rsidP="00B87F40">
            <w:pPr>
              <w:spacing w:after="0" w:line="240" w:lineRule="auto"/>
              <w:jc w:val="right"/>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0</w:t>
            </w:r>
          </w:p>
        </w:tc>
        <w:tc>
          <w:tcPr>
            <w:tcW w:w="2551" w:type="dxa"/>
            <w:tcBorders>
              <w:top w:val="nil"/>
              <w:left w:val="nil"/>
              <w:bottom w:val="single" w:sz="4" w:space="0" w:color="auto"/>
              <w:right w:val="single" w:sz="4" w:space="0" w:color="auto"/>
            </w:tcBorders>
            <w:shd w:val="clear" w:color="auto" w:fill="auto"/>
            <w:noWrap/>
            <w:vAlign w:val="center"/>
            <w:hideMark/>
          </w:tcPr>
          <w:p w14:paraId="691BDC06" w14:textId="77777777" w:rsidR="00B87F40" w:rsidRPr="00736B72" w:rsidRDefault="00B87F40" w:rsidP="00B87F40">
            <w:pPr>
              <w:spacing w:after="0" w:line="240" w:lineRule="auto"/>
              <w:jc w:val="right"/>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9,75</w:t>
            </w:r>
          </w:p>
        </w:tc>
      </w:tr>
      <w:tr w:rsidR="00B87F40" w:rsidRPr="00736B72" w14:paraId="3D49B460" w14:textId="77777777" w:rsidTr="00CF4C96">
        <w:trPr>
          <w:trHeight w:val="227"/>
        </w:trPr>
        <w:tc>
          <w:tcPr>
            <w:tcW w:w="866" w:type="dxa"/>
            <w:tcBorders>
              <w:top w:val="nil"/>
              <w:left w:val="single" w:sz="4" w:space="0" w:color="auto"/>
              <w:bottom w:val="single" w:sz="4" w:space="0" w:color="auto"/>
              <w:right w:val="single" w:sz="4" w:space="0" w:color="auto"/>
            </w:tcBorders>
            <w:shd w:val="clear" w:color="auto" w:fill="auto"/>
            <w:noWrap/>
            <w:vAlign w:val="center"/>
            <w:hideMark/>
          </w:tcPr>
          <w:p w14:paraId="38DA6AD4" w14:textId="77777777" w:rsidR="00B87F40" w:rsidRPr="00736B72" w:rsidRDefault="00B87F40" w:rsidP="00B87F40">
            <w:pPr>
              <w:spacing w:after="0" w:line="240" w:lineRule="auto"/>
              <w:jc w:val="center"/>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26</w:t>
            </w:r>
          </w:p>
        </w:tc>
        <w:tc>
          <w:tcPr>
            <w:tcW w:w="678" w:type="dxa"/>
            <w:tcBorders>
              <w:top w:val="nil"/>
              <w:left w:val="nil"/>
              <w:bottom w:val="single" w:sz="4" w:space="0" w:color="auto"/>
              <w:right w:val="single" w:sz="4" w:space="0" w:color="auto"/>
            </w:tcBorders>
            <w:shd w:val="clear" w:color="auto" w:fill="auto"/>
            <w:noWrap/>
            <w:vAlign w:val="center"/>
            <w:hideMark/>
          </w:tcPr>
          <w:p w14:paraId="2E4128A6" w14:textId="77777777" w:rsidR="00B87F40" w:rsidRPr="00736B72" w:rsidRDefault="00B87F40" w:rsidP="00B87F40">
            <w:pPr>
              <w:spacing w:after="0" w:line="240" w:lineRule="auto"/>
              <w:jc w:val="center"/>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0</w:t>
            </w:r>
          </w:p>
        </w:tc>
        <w:tc>
          <w:tcPr>
            <w:tcW w:w="4425" w:type="dxa"/>
            <w:tcBorders>
              <w:top w:val="nil"/>
              <w:left w:val="nil"/>
              <w:bottom w:val="single" w:sz="4" w:space="0" w:color="auto"/>
              <w:right w:val="single" w:sz="4" w:space="0" w:color="auto"/>
            </w:tcBorders>
            <w:shd w:val="clear" w:color="auto" w:fill="auto"/>
            <w:noWrap/>
            <w:vAlign w:val="center"/>
            <w:hideMark/>
          </w:tcPr>
          <w:p w14:paraId="14C135C9" w14:textId="77777777" w:rsidR="00B87F40" w:rsidRPr="00736B72" w:rsidRDefault="00B87F40" w:rsidP="00B87F40">
            <w:pPr>
              <w:spacing w:after="0" w:line="240" w:lineRule="auto"/>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 xml:space="preserve">Насос </w:t>
            </w:r>
            <w:proofErr w:type="spellStart"/>
            <w:r w:rsidRPr="00736B72">
              <w:rPr>
                <w:rFonts w:ascii="Times New Roman" w:eastAsia="Times New Roman" w:hAnsi="Times New Roman" w:cs="Times New Roman"/>
                <w:color w:val="000000"/>
                <w:sz w:val="24"/>
                <w:szCs w:val="24"/>
                <w:lang w:eastAsia="ru-RU"/>
              </w:rPr>
              <w:t>шарикоочистительной</w:t>
            </w:r>
            <w:proofErr w:type="spellEnd"/>
            <w:r w:rsidRPr="00736B72">
              <w:rPr>
                <w:rFonts w:ascii="Times New Roman" w:eastAsia="Times New Roman" w:hAnsi="Times New Roman" w:cs="Times New Roman"/>
                <w:color w:val="000000"/>
                <w:sz w:val="24"/>
                <w:szCs w:val="24"/>
                <w:lang w:eastAsia="ru-RU"/>
              </w:rPr>
              <w:t xml:space="preserve"> установки</w:t>
            </w:r>
          </w:p>
        </w:tc>
        <w:tc>
          <w:tcPr>
            <w:tcW w:w="2000" w:type="dxa"/>
            <w:tcBorders>
              <w:top w:val="nil"/>
              <w:left w:val="nil"/>
              <w:bottom w:val="single" w:sz="4" w:space="0" w:color="auto"/>
              <w:right w:val="single" w:sz="4" w:space="0" w:color="auto"/>
            </w:tcBorders>
            <w:shd w:val="clear" w:color="auto" w:fill="auto"/>
            <w:noWrap/>
            <w:vAlign w:val="center"/>
            <w:hideMark/>
          </w:tcPr>
          <w:p w14:paraId="53390C73" w14:textId="77777777" w:rsidR="00B87F40" w:rsidRPr="00736B72" w:rsidRDefault="00B87F40" w:rsidP="00B87F40">
            <w:pPr>
              <w:spacing w:after="0" w:line="240" w:lineRule="auto"/>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80PAH20AP001</w:t>
            </w:r>
          </w:p>
        </w:tc>
        <w:tc>
          <w:tcPr>
            <w:tcW w:w="1499" w:type="dxa"/>
            <w:tcBorders>
              <w:top w:val="nil"/>
              <w:left w:val="nil"/>
              <w:bottom w:val="single" w:sz="4" w:space="0" w:color="auto"/>
              <w:right w:val="single" w:sz="4" w:space="0" w:color="auto"/>
            </w:tcBorders>
            <w:shd w:val="clear" w:color="auto" w:fill="auto"/>
            <w:noWrap/>
            <w:vAlign w:val="center"/>
            <w:hideMark/>
          </w:tcPr>
          <w:p w14:paraId="4E9F8CF7" w14:textId="77777777" w:rsidR="00B87F40" w:rsidRPr="00736B72" w:rsidRDefault="00B87F40" w:rsidP="00B87F40">
            <w:pPr>
              <w:spacing w:after="0" w:line="240" w:lineRule="auto"/>
              <w:jc w:val="right"/>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9</w:t>
            </w:r>
          </w:p>
        </w:tc>
        <w:tc>
          <w:tcPr>
            <w:tcW w:w="1499" w:type="dxa"/>
            <w:tcBorders>
              <w:top w:val="nil"/>
              <w:left w:val="nil"/>
              <w:bottom w:val="single" w:sz="4" w:space="0" w:color="auto"/>
              <w:right w:val="single" w:sz="4" w:space="0" w:color="auto"/>
            </w:tcBorders>
            <w:shd w:val="clear" w:color="auto" w:fill="auto"/>
            <w:noWrap/>
            <w:vAlign w:val="center"/>
            <w:hideMark/>
          </w:tcPr>
          <w:p w14:paraId="59EFBCDD" w14:textId="77777777" w:rsidR="00B87F40" w:rsidRPr="00736B72" w:rsidRDefault="00B87F40" w:rsidP="00B87F40">
            <w:pPr>
              <w:spacing w:after="0" w:line="240" w:lineRule="auto"/>
              <w:jc w:val="right"/>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1</w:t>
            </w:r>
          </w:p>
        </w:tc>
        <w:tc>
          <w:tcPr>
            <w:tcW w:w="1680" w:type="dxa"/>
            <w:tcBorders>
              <w:top w:val="nil"/>
              <w:left w:val="nil"/>
              <w:bottom w:val="single" w:sz="4" w:space="0" w:color="auto"/>
              <w:right w:val="single" w:sz="4" w:space="0" w:color="auto"/>
            </w:tcBorders>
            <w:shd w:val="clear" w:color="auto" w:fill="auto"/>
            <w:noWrap/>
            <w:vAlign w:val="center"/>
            <w:hideMark/>
          </w:tcPr>
          <w:p w14:paraId="5D2D6205" w14:textId="77777777" w:rsidR="00B87F40" w:rsidRPr="00736B72" w:rsidRDefault="00B87F40" w:rsidP="00B87F40">
            <w:pPr>
              <w:spacing w:after="0" w:line="240" w:lineRule="auto"/>
              <w:jc w:val="right"/>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3</w:t>
            </w:r>
          </w:p>
        </w:tc>
        <w:tc>
          <w:tcPr>
            <w:tcW w:w="2551" w:type="dxa"/>
            <w:tcBorders>
              <w:top w:val="nil"/>
              <w:left w:val="nil"/>
              <w:bottom w:val="single" w:sz="4" w:space="0" w:color="auto"/>
              <w:right w:val="single" w:sz="4" w:space="0" w:color="auto"/>
            </w:tcBorders>
            <w:shd w:val="clear" w:color="auto" w:fill="auto"/>
            <w:noWrap/>
            <w:vAlign w:val="center"/>
            <w:hideMark/>
          </w:tcPr>
          <w:p w14:paraId="31163DB2" w14:textId="77777777" w:rsidR="00B87F40" w:rsidRPr="00736B72" w:rsidRDefault="00B87F40" w:rsidP="00B87F40">
            <w:pPr>
              <w:spacing w:after="0" w:line="240" w:lineRule="auto"/>
              <w:jc w:val="right"/>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7,5</w:t>
            </w:r>
          </w:p>
        </w:tc>
      </w:tr>
      <w:tr w:rsidR="00B87F40" w:rsidRPr="00736B72" w14:paraId="5A678991" w14:textId="77777777" w:rsidTr="00CF4C96">
        <w:trPr>
          <w:trHeight w:val="227"/>
        </w:trPr>
        <w:tc>
          <w:tcPr>
            <w:tcW w:w="866" w:type="dxa"/>
            <w:tcBorders>
              <w:top w:val="nil"/>
              <w:left w:val="single" w:sz="4" w:space="0" w:color="auto"/>
              <w:bottom w:val="single" w:sz="4" w:space="0" w:color="auto"/>
              <w:right w:val="single" w:sz="4" w:space="0" w:color="auto"/>
            </w:tcBorders>
            <w:shd w:val="clear" w:color="auto" w:fill="auto"/>
            <w:noWrap/>
            <w:vAlign w:val="center"/>
            <w:hideMark/>
          </w:tcPr>
          <w:p w14:paraId="4F999121" w14:textId="77777777" w:rsidR="00B87F40" w:rsidRPr="00736B72" w:rsidRDefault="00B87F40" w:rsidP="00B87F40">
            <w:pPr>
              <w:spacing w:after="0" w:line="240" w:lineRule="auto"/>
              <w:jc w:val="center"/>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27</w:t>
            </w:r>
          </w:p>
        </w:tc>
        <w:tc>
          <w:tcPr>
            <w:tcW w:w="678" w:type="dxa"/>
            <w:tcBorders>
              <w:top w:val="nil"/>
              <w:left w:val="nil"/>
              <w:bottom w:val="single" w:sz="4" w:space="0" w:color="auto"/>
              <w:right w:val="single" w:sz="4" w:space="0" w:color="auto"/>
            </w:tcBorders>
            <w:shd w:val="clear" w:color="auto" w:fill="auto"/>
            <w:noWrap/>
            <w:vAlign w:val="center"/>
            <w:hideMark/>
          </w:tcPr>
          <w:p w14:paraId="5161790D" w14:textId="77777777" w:rsidR="00B87F40" w:rsidRPr="00736B72" w:rsidRDefault="00B87F40" w:rsidP="00B87F40">
            <w:pPr>
              <w:spacing w:after="0" w:line="240" w:lineRule="auto"/>
              <w:jc w:val="center"/>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0</w:t>
            </w:r>
          </w:p>
        </w:tc>
        <w:tc>
          <w:tcPr>
            <w:tcW w:w="4425" w:type="dxa"/>
            <w:tcBorders>
              <w:top w:val="nil"/>
              <w:left w:val="nil"/>
              <w:bottom w:val="single" w:sz="4" w:space="0" w:color="auto"/>
              <w:right w:val="single" w:sz="4" w:space="0" w:color="auto"/>
            </w:tcBorders>
            <w:shd w:val="clear" w:color="auto" w:fill="auto"/>
            <w:noWrap/>
            <w:vAlign w:val="center"/>
            <w:hideMark/>
          </w:tcPr>
          <w:p w14:paraId="236DCE4D" w14:textId="77777777" w:rsidR="00B87F40" w:rsidRPr="00736B72" w:rsidRDefault="00B87F40" w:rsidP="00B87F40">
            <w:pPr>
              <w:spacing w:after="0" w:line="240" w:lineRule="auto"/>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 xml:space="preserve">Насос </w:t>
            </w:r>
            <w:proofErr w:type="spellStart"/>
            <w:r w:rsidRPr="00736B72">
              <w:rPr>
                <w:rFonts w:ascii="Times New Roman" w:eastAsia="Times New Roman" w:hAnsi="Times New Roman" w:cs="Times New Roman"/>
                <w:color w:val="000000"/>
                <w:sz w:val="24"/>
                <w:szCs w:val="24"/>
                <w:lang w:eastAsia="ru-RU"/>
              </w:rPr>
              <w:t>шарикоочистительной</w:t>
            </w:r>
            <w:proofErr w:type="spellEnd"/>
            <w:r w:rsidRPr="00736B72">
              <w:rPr>
                <w:rFonts w:ascii="Times New Roman" w:eastAsia="Times New Roman" w:hAnsi="Times New Roman" w:cs="Times New Roman"/>
                <w:color w:val="000000"/>
                <w:sz w:val="24"/>
                <w:szCs w:val="24"/>
                <w:lang w:eastAsia="ru-RU"/>
              </w:rPr>
              <w:t xml:space="preserve"> установки</w:t>
            </w:r>
          </w:p>
        </w:tc>
        <w:tc>
          <w:tcPr>
            <w:tcW w:w="2000" w:type="dxa"/>
            <w:tcBorders>
              <w:top w:val="nil"/>
              <w:left w:val="nil"/>
              <w:bottom w:val="single" w:sz="4" w:space="0" w:color="auto"/>
              <w:right w:val="single" w:sz="4" w:space="0" w:color="auto"/>
            </w:tcBorders>
            <w:shd w:val="clear" w:color="auto" w:fill="auto"/>
            <w:noWrap/>
            <w:vAlign w:val="center"/>
            <w:hideMark/>
          </w:tcPr>
          <w:p w14:paraId="46902D00" w14:textId="77777777" w:rsidR="00B87F40" w:rsidRPr="00736B72" w:rsidRDefault="00B87F40" w:rsidP="00B87F40">
            <w:pPr>
              <w:spacing w:after="0" w:line="240" w:lineRule="auto"/>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80PAH10AP001</w:t>
            </w:r>
          </w:p>
        </w:tc>
        <w:tc>
          <w:tcPr>
            <w:tcW w:w="1499" w:type="dxa"/>
            <w:tcBorders>
              <w:top w:val="nil"/>
              <w:left w:val="nil"/>
              <w:bottom w:val="single" w:sz="4" w:space="0" w:color="auto"/>
              <w:right w:val="single" w:sz="4" w:space="0" w:color="auto"/>
            </w:tcBorders>
            <w:shd w:val="clear" w:color="auto" w:fill="auto"/>
            <w:noWrap/>
            <w:vAlign w:val="center"/>
            <w:hideMark/>
          </w:tcPr>
          <w:p w14:paraId="241B285A" w14:textId="77777777" w:rsidR="00B87F40" w:rsidRPr="00736B72" w:rsidRDefault="00B87F40" w:rsidP="00B87F40">
            <w:pPr>
              <w:spacing w:after="0" w:line="240" w:lineRule="auto"/>
              <w:jc w:val="right"/>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2</w:t>
            </w:r>
          </w:p>
        </w:tc>
        <w:tc>
          <w:tcPr>
            <w:tcW w:w="1499" w:type="dxa"/>
            <w:tcBorders>
              <w:top w:val="nil"/>
              <w:left w:val="nil"/>
              <w:bottom w:val="single" w:sz="4" w:space="0" w:color="auto"/>
              <w:right w:val="single" w:sz="4" w:space="0" w:color="auto"/>
            </w:tcBorders>
            <w:shd w:val="clear" w:color="auto" w:fill="auto"/>
            <w:noWrap/>
            <w:vAlign w:val="center"/>
            <w:hideMark/>
          </w:tcPr>
          <w:p w14:paraId="40E7C5E2" w14:textId="77777777" w:rsidR="00B87F40" w:rsidRPr="00736B72" w:rsidRDefault="00B87F40" w:rsidP="00B87F40">
            <w:pPr>
              <w:spacing w:after="0" w:line="240" w:lineRule="auto"/>
              <w:jc w:val="right"/>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1</w:t>
            </w:r>
          </w:p>
        </w:tc>
        <w:tc>
          <w:tcPr>
            <w:tcW w:w="1680" w:type="dxa"/>
            <w:tcBorders>
              <w:top w:val="nil"/>
              <w:left w:val="nil"/>
              <w:bottom w:val="single" w:sz="4" w:space="0" w:color="auto"/>
              <w:right w:val="single" w:sz="4" w:space="0" w:color="auto"/>
            </w:tcBorders>
            <w:shd w:val="clear" w:color="auto" w:fill="auto"/>
            <w:noWrap/>
            <w:vAlign w:val="center"/>
            <w:hideMark/>
          </w:tcPr>
          <w:p w14:paraId="169F49FE" w14:textId="77777777" w:rsidR="00B87F40" w:rsidRPr="00736B72" w:rsidRDefault="00B87F40" w:rsidP="00B87F40">
            <w:pPr>
              <w:spacing w:after="0" w:line="240" w:lineRule="auto"/>
              <w:jc w:val="right"/>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3</w:t>
            </w:r>
          </w:p>
        </w:tc>
        <w:tc>
          <w:tcPr>
            <w:tcW w:w="2551" w:type="dxa"/>
            <w:tcBorders>
              <w:top w:val="nil"/>
              <w:left w:val="nil"/>
              <w:bottom w:val="single" w:sz="4" w:space="0" w:color="auto"/>
              <w:right w:val="single" w:sz="4" w:space="0" w:color="auto"/>
            </w:tcBorders>
            <w:shd w:val="clear" w:color="auto" w:fill="auto"/>
            <w:noWrap/>
            <w:vAlign w:val="center"/>
            <w:hideMark/>
          </w:tcPr>
          <w:p w14:paraId="77E65569" w14:textId="77777777" w:rsidR="00B87F40" w:rsidRPr="00736B72" w:rsidRDefault="00B87F40" w:rsidP="00B87F40">
            <w:pPr>
              <w:spacing w:after="0" w:line="240" w:lineRule="auto"/>
              <w:jc w:val="right"/>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4</w:t>
            </w:r>
          </w:p>
        </w:tc>
      </w:tr>
      <w:tr w:rsidR="00B87F40" w:rsidRPr="00736B72" w14:paraId="0FB459A1" w14:textId="77777777" w:rsidTr="00CF4C96">
        <w:trPr>
          <w:trHeight w:val="227"/>
        </w:trPr>
        <w:tc>
          <w:tcPr>
            <w:tcW w:w="866" w:type="dxa"/>
            <w:tcBorders>
              <w:top w:val="nil"/>
              <w:left w:val="single" w:sz="4" w:space="0" w:color="auto"/>
              <w:bottom w:val="single" w:sz="4" w:space="0" w:color="auto"/>
              <w:right w:val="single" w:sz="4" w:space="0" w:color="auto"/>
            </w:tcBorders>
            <w:shd w:val="clear" w:color="auto" w:fill="auto"/>
            <w:noWrap/>
            <w:vAlign w:val="center"/>
            <w:hideMark/>
          </w:tcPr>
          <w:p w14:paraId="51155338" w14:textId="77777777" w:rsidR="00B87F40" w:rsidRPr="00736B72" w:rsidRDefault="00B87F40" w:rsidP="00B87F40">
            <w:pPr>
              <w:spacing w:after="0" w:line="240" w:lineRule="auto"/>
              <w:jc w:val="center"/>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lastRenderedPageBreak/>
              <w:t>28</w:t>
            </w:r>
          </w:p>
        </w:tc>
        <w:tc>
          <w:tcPr>
            <w:tcW w:w="678" w:type="dxa"/>
            <w:tcBorders>
              <w:top w:val="nil"/>
              <w:left w:val="nil"/>
              <w:bottom w:val="single" w:sz="4" w:space="0" w:color="auto"/>
              <w:right w:val="single" w:sz="4" w:space="0" w:color="auto"/>
            </w:tcBorders>
            <w:shd w:val="clear" w:color="auto" w:fill="auto"/>
            <w:noWrap/>
            <w:vAlign w:val="center"/>
            <w:hideMark/>
          </w:tcPr>
          <w:p w14:paraId="3A26797D" w14:textId="77777777" w:rsidR="00B87F40" w:rsidRPr="00736B72" w:rsidRDefault="00B87F40" w:rsidP="00B87F40">
            <w:pPr>
              <w:spacing w:after="0" w:line="240" w:lineRule="auto"/>
              <w:jc w:val="center"/>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0</w:t>
            </w:r>
          </w:p>
        </w:tc>
        <w:tc>
          <w:tcPr>
            <w:tcW w:w="4425" w:type="dxa"/>
            <w:tcBorders>
              <w:top w:val="nil"/>
              <w:left w:val="nil"/>
              <w:bottom w:val="single" w:sz="4" w:space="0" w:color="auto"/>
              <w:right w:val="single" w:sz="4" w:space="0" w:color="auto"/>
            </w:tcBorders>
            <w:shd w:val="clear" w:color="auto" w:fill="auto"/>
            <w:noWrap/>
            <w:vAlign w:val="center"/>
            <w:hideMark/>
          </w:tcPr>
          <w:p w14:paraId="710F8AB2" w14:textId="77777777" w:rsidR="00B87F40" w:rsidRPr="00736B72" w:rsidRDefault="00B87F40" w:rsidP="00B87F40">
            <w:pPr>
              <w:spacing w:after="0" w:line="240" w:lineRule="auto"/>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 xml:space="preserve">Щит управления системы </w:t>
            </w:r>
            <w:proofErr w:type="spellStart"/>
            <w:r w:rsidRPr="00736B72">
              <w:rPr>
                <w:rFonts w:ascii="Times New Roman" w:eastAsia="Times New Roman" w:hAnsi="Times New Roman" w:cs="Times New Roman"/>
                <w:color w:val="000000"/>
                <w:sz w:val="24"/>
                <w:szCs w:val="24"/>
                <w:lang w:eastAsia="ru-RU"/>
              </w:rPr>
              <w:t>шарикоочистки</w:t>
            </w:r>
            <w:proofErr w:type="spellEnd"/>
          </w:p>
        </w:tc>
        <w:tc>
          <w:tcPr>
            <w:tcW w:w="2000" w:type="dxa"/>
            <w:tcBorders>
              <w:top w:val="nil"/>
              <w:left w:val="nil"/>
              <w:bottom w:val="single" w:sz="4" w:space="0" w:color="auto"/>
              <w:right w:val="single" w:sz="4" w:space="0" w:color="auto"/>
            </w:tcBorders>
            <w:shd w:val="clear" w:color="auto" w:fill="auto"/>
            <w:noWrap/>
            <w:vAlign w:val="center"/>
            <w:hideMark/>
          </w:tcPr>
          <w:p w14:paraId="7C48CA24" w14:textId="77777777" w:rsidR="00B87F40" w:rsidRPr="00736B72" w:rsidRDefault="00B87F40" w:rsidP="00B87F40">
            <w:pPr>
              <w:spacing w:after="0" w:line="240" w:lineRule="auto"/>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 </w:t>
            </w:r>
          </w:p>
        </w:tc>
        <w:tc>
          <w:tcPr>
            <w:tcW w:w="1499" w:type="dxa"/>
            <w:tcBorders>
              <w:top w:val="nil"/>
              <w:left w:val="nil"/>
              <w:bottom w:val="single" w:sz="4" w:space="0" w:color="auto"/>
              <w:right w:val="single" w:sz="4" w:space="0" w:color="auto"/>
            </w:tcBorders>
            <w:shd w:val="clear" w:color="auto" w:fill="auto"/>
            <w:noWrap/>
            <w:vAlign w:val="center"/>
            <w:hideMark/>
          </w:tcPr>
          <w:p w14:paraId="0F7FD479" w14:textId="77777777" w:rsidR="00B87F40" w:rsidRPr="00736B72" w:rsidRDefault="00B87F40" w:rsidP="00B87F40">
            <w:pPr>
              <w:spacing w:after="0" w:line="240" w:lineRule="auto"/>
              <w:jc w:val="right"/>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4,5</w:t>
            </w:r>
          </w:p>
        </w:tc>
        <w:tc>
          <w:tcPr>
            <w:tcW w:w="1499" w:type="dxa"/>
            <w:tcBorders>
              <w:top w:val="nil"/>
              <w:left w:val="nil"/>
              <w:bottom w:val="single" w:sz="4" w:space="0" w:color="auto"/>
              <w:right w:val="single" w:sz="4" w:space="0" w:color="auto"/>
            </w:tcBorders>
            <w:shd w:val="clear" w:color="auto" w:fill="auto"/>
            <w:noWrap/>
            <w:vAlign w:val="center"/>
            <w:hideMark/>
          </w:tcPr>
          <w:p w14:paraId="3606D025" w14:textId="77777777" w:rsidR="00B87F40" w:rsidRPr="00736B72" w:rsidRDefault="00B87F40" w:rsidP="00B87F40">
            <w:pPr>
              <w:spacing w:after="0" w:line="240" w:lineRule="auto"/>
              <w:jc w:val="right"/>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1</w:t>
            </w:r>
          </w:p>
        </w:tc>
        <w:tc>
          <w:tcPr>
            <w:tcW w:w="1680" w:type="dxa"/>
            <w:tcBorders>
              <w:top w:val="nil"/>
              <w:left w:val="nil"/>
              <w:bottom w:val="single" w:sz="4" w:space="0" w:color="auto"/>
              <w:right w:val="single" w:sz="4" w:space="0" w:color="auto"/>
            </w:tcBorders>
            <w:shd w:val="clear" w:color="auto" w:fill="auto"/>
            <w:noWrap/>
            <w:vAlign w:val="center"/>
            <w:hideMark/>
          </w:tcPr>
          <w:p w14:paraId="3E6BD908" w14:textId="77777777" w:rsidR="00B87F40" w:rsidRPr="00736B72" w:rsidRDefault="00B87F40" w:rsidP="00B87F40">
            <w:pPr>
              <w:spacing w:after="0" w:line="240" w:lineRule="auto"/>
              <w:jc w:val="right"/>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3</w:t>
            </w:r>
          </w:p>
        </w:tc>
        <w:tc>
          <w:tcPr>
            <w:tcW w:w="2551" w:type="dxa"/>
            <w:tcBorders>
              <w:top w:val="nil"/>
              <w:left w:val="nil"/>
              <w:bottom w:val="single" w:sz="4" w:space="0" w:color="auto"/>
              <w:right w:val="single" w:sz="4" w:space="0" w:color="auto"/>
            </w:tcBorders>
            <w:shd w:val="clear" w:color="auto" w:fill="auto"/>
            <w:noWrap/>
            <w:vAlign w:val="center"/>
            <w:hideMark/>
          </w:tcPr>
          <w:p w14:paraId="4A71ED95" w14:textId="77777777" w:rsidR="00B87F40" w:rsidRPr="00736B72" w:rsidRDefault="00B87F40" w:rsidP="00B87F40">
            <w:pPr>
              <w:spacing w:after="0" w:line="240" w:lineRule="auto"/>
              <w:jc w:val="right"/>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5,25</w:t>
            </w:r>
          </w:p>
        </w:tc>
      </w:tr>
      <w:tr w:rsidR="00B87F40" w:rsidRPr="00736B72" w14:paraId="1F46F215" w14:textId="77777777" w:rsidTr="00CF4C96">
        <w:trPr>
          <w:trHeight w:val="227"/>
        </w:trPr>
        <w:tc>
          <w:tcPr>
            <w:tcW w:w="866" w:type="dxa"/>
            <w:tcBorders>
              <w:top w:val="nil"/>
              <w:left w:val="single" w:sz="4" w:space="0" w:color="auto"/>
              <w:bottom w:val="single" w:sz="4" w:space="0" w:color="auto"/>
              <w:right w:val="single" w:sz="4" w:space="0" w:color="auto"/>
            </w:tcBorders>
            <w:shd w:val="clear" w:color="auto" w:fill="auto"/>
            <w:noWrap/>
            <w:vAlign w:val="center"/>
            <w:hideMark/>
          </w:tcPr>
          <w:p w14:paraId="14DF2991" w14:textId="77777777" w:rsidR="00B87F40" w:rsidRPr="00736B72" w:rsidRDefault="00B87F40" w:rsidP="00B87F40">
            <w:pPr>
              <w:spacing w:after="0" w:line="240" w:lineRule="auto"/>
              <w:jc w:val="center"/>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29-33.</w:t>
            </w:r>
          </w:p>
        </w:tc>
        <w:tc>
          <w:tcPr>
            <w:tcW w:w="678" w:type="dxa"/>
            <w:tcBorders>
              <w:top w:val="nil"/>
              <w:left w:val="nil"/>
              <w:bottom w:val="single" w:sz="4" w:space="0" w:color="auto"/>
              <w:right w:val="single" w:sz="4" w:space="0" w:color="auto"/>
            </w:tcBorders>
            <w:shd w:val="clear" w:color="auto" w:fill="auto"/>
            <w:noWrap/>
            <w:vAlign w:val="center"/>
            <w:hideMark/>
          </w:tcPr>
          <w:p w14:paraId="504A5C5E" w14:textId="77777777" w:rsidR="00B87F40" w:rsidRPr="00736B72" w:rsidRDefault="00B87F40" w:rsidP="00B87F40">
            <w:pPr>
              <w:spacing w:after="0" w:line="240" w:lineRule="auto"/>
              <w:jc w:val="center"/>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0</w:t>
            </w:r>
          </w:p>
        </w:tc>
        <w:tc>
          <w:tcPr>
            <w:tcW w:w="4425" w:type="dxa"/>
            <w:tcBorders>
              <w:top w:val="nil"/>
              <w:left w:val="nil"/>
              <w:bottom w:val="single" w:sz="4" w:space="0" w:color="auto"/>
              <w:right w:val="single" w:sz="4" w:space="0" w:color="auto"/>
            </w:tcBorders>
            <w:shd w:val="clear" w:color="auto" w:fill="auto"/>
            <w:noWrap/>
            <w:vAlign w:val="center"/>
            <w:hideMark/>
          </w:tcPr>
          <w:p w14:paraId="4FC660EF" w14:textId="77777777" w:rsidR="00B87F40" w:rsidRPr="00736B72" w:rsidRDefault="00B87F40" w:rsidP="00B87F40">
            <w:pPr>
              <w:spacing w:after="0" w:line="240" w:lineRule="auto"/>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Подъемный насос эжекторов-А</w:t>
            </w:r>
          </w:p>
        </w:tc>
        <w:tc>
          <w:tcPr>
            <w:tcW w:w="2000" w:type="dxa"/>
            <w:tcBorders>
              <w:top w:val="nil"/>
              <w:left w:val="nil"/>
              <w:bottom w:val="single" w:sz="4" w:space="0" w:color="auto"/>
              <w:right w:val="single" w:sz="4" w:space="0" w:color="auto"/>
            </w:tcBorders>
            <w:shd w:val="clear" w:color="auto" w:fill="auto"/>
            <w:noWrap/>
            <w:vAlign w:val="center"/>
            <w:hideMark/>
          </w:tcPr>
          <w:p w14:paraId="0881820D" w14:textId="77777777" w:rsidR="00B87F40" w:rsidRPr="00736B72" w:rsidRDefault="00B87F40" w:rsidP="00B87F40">
            <w:pPr>
              <w:spacing w:after="0" w:line="240" w:lineRule="auto"/>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80PCC46AP001</w:t>
            </w:r>
          </w:p>
        </w:tc>
        <w:tc>
          <w:tcPr>
            <w:tcW w:w="1499" w:type="dxa"/>
            <w:tcBorders>
              <w:top w:val="nil"/>
              <w:left w:val="nil"/>
              <w:bottom w:val="single" w:sz="4" w:space="0" w:color="auto"/>
              <w:right w:val="single" w:sz="4" w:space="0" w:color="auto"/>
            </w:tcBorders>
            <w:shd w:val="clear" w:color="auto" w:fill="auto"/>
            <w:noWrap/>
            <w:vAlign w:val="center"/>
            <w:hideMark/>
          </w:tcPr>
          <w:p w14:paraId="6B66DC4D" w14:textId="77777777" w:rsidR="00B87F40" w:rsidRPr="00736B72" w:rsidRDefault="00B87F40" w:rsidP="00B87F40">
            <w:pPr>
              <w:spacing w:after="0" w:line="240" w:lineRule="auto"/>
              <w:jc w:val="right"/>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22,5</w:t>
            </w:r>
          </w:p>
        </w:tc>
        <w:tc>
          <w:tcPr>
            <w:tcW w:w="1499" w:type="dxa"/>
            <w:tcBorders>
              <w:top w:val="nil"/>
              <w:left w:val="nil"/>
              <w:bottom w:val="single" w:sz="4" w:space="0" w:color="auto"/>
              <w:right w:val="single" w:sz="4" w:space="0" w:color="auto"/>
            </w:tcBorders>
            <w:shd w:val="clear" w:color="auto" w:fill="auto"/>
            <w:noWrap/>
            <w:vAlign w:val="center"/>
            <w:hideMark/>
          </w:tcPr>
          <w:p w14:paraId="641E5CEC" w14:textId="77777777" w:rsidR="00B87F40" w:rsidRPr="00736B72" w:rsidRDefault="00B87F40" w:rsidP="00B87F40">
            <w:pPr>
              <w:spacing w:after="0" w:line="240" w:lineRule="auto"/>
              <w:jc w:val="right"/>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2</w:t>
            </w:r>
          </w:p>
        </w:tc>
        <w:tc>
          <w:tcPr>
            <w:tcW w:w="1680" w:type="dxa"/>
            <w:tcBorders>
              <w:top w:val="nil"/>
              <w:left w:val="nil"/>
              <w:bottom w:val="single" w:sz="4" w:space="0" w:color="auto"/>
              <w:right w:val="single" w:sz="4" w:space="0" w:color="auto"/>
            </w:tcBorders>
            <w:shd w:val="clear" w:color="auto" w:fill="auto"/>
            <w:noWrap/>
            <w:vAlign w:val="center"/>
            <w:hideMark/>
          </w:tcPr>
          <w:p w14:paraId="7BDFB9C0" w14:textId="77777777" w:rsidR="00B87F40" w:rsidRPr="00736B72" w:rsidRDefault="00B87F40" w:rsidP="00B87F40">
            <w:pPr>
              <w:spacing w:after="0" w:line="240" w:lineRule="auto"/>
              <w:jc w:val="right"/>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6</w:t>
            </w:r>
          </w:p>
        </w:tc>
        <w:tc>
          <w:tcPr>
            <w:tcW w:w="2551" w:type="dxa"/>
            <w:tcBorders>
              <w:top w:val="nil"/>
              <w:left w:val="nil"/>
              <w:bottom w:val="single" w:sz="4" w:space="0" w:color="auto"/>
              <w:right w:val="single" w:sz="4" w:space="0" w:color="auto"/>
            </w:tcBorders>
            <w:shd w:val="clear" w:color="auto" w:fill="auto"/>
            <w:noWrap/>
            <w:vAlign w:val="center"/>
            <w:hideMark/>
          </w:tcPr>
          <w:p w14:paraId="50E5E9CB" w14:textId="77777777" w:rsidR="00B87F40" w:rsidRPr="00736B72" w:rsidRDefault="00B87F40" w:rsidP="00B87F40">
            <w:pPr>
              <w:spacing w:after="0" w:line="240" w:lineRule="auto"/>
              <w:jc w:val="right"/>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17,25</w:t>
            </w:r>
          </w:p>
        </w:tc>
      </w:tr>
      <w:tr w:rsidR="00B87F40" w:rsidRPr="00736B72" w14:paraId="7A36DFE3" w14:textId="77777777" w:rsidTr="00CF4C96">
        <w:trPr>
          <w:trHeight w:val="227"/>
        </w:trPr>
        <w:tc>
          <w:tcPr>
            <w:tcW w:w="866" w:type="dxa"/>
            <w:tcBorders>
              <w:top w:val="nil"/>
              <w:left w:val="single" w:sz="4" w:space="0" w:color="auto"/>
              <w:bottom w:val="single" w:sz="4" w:space="0" w:color="auto"/>
              <w:right w:val="single" w:sz="4" w:space="0" w:color="auto"/>
            </w:tcBorders>
            <w:shd w:val="clear" w:color="auto" w:fill="auto"/>
            <w:noWrap/>
            <w:vAlign w:val="center"/>
            <w:hideMark/>
          </w:tcPr>
          <w:p w14:paraId="7FC1C13A" w14:textId="77777777" w:rsidR="00B87F40" w:rsidRPr="00736B72" w:rsidRDefault="00B87F40" w:rsidP="00B87F40">
            <w:pPr>
              <w:spacing w:after="0" w:line="240" w:lineRule="auto"/>
              <w:jc w:val="center"/>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34-36.</w:t>
            </w:r>
          </w:p>
        </w:tc>
        <w:tc>
          <w:tcPr>
            <w:tcW w:w="678" w:type="dxa"/>
            <w:tcBorders>
              <w:top w:val="nil"/>
              <w:left w:val="nil"/>
              <w:bottom w:val="single" w:sz="4" w:space="0" w:color="auto"/>
              <w:right w:val="single" w:sz="4" w:space="0" w:color="auto"/>
            </w:tcBorders>
            <w:shd w:val="clear" w:color="auto" w:fill="auto"/>
            <w:noWrap/>
            <w:vAlign w:val="center"/>
            <w:hideMark/>
          </w:tcPr>
          <w:p w14:paraId="471ED7B7" w14:textId="77777777" w:rsidR="00B87F40" w:rsidRPr="00736B72" w:rsidRDefault="00B87F40" w:rsidP="00B87F40">
            <w:pPr>
              <w:spacing w:after="0" w:line="240" w:lineRule="auto"/>
              <w:jc w:val="center"/>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0</w:t>
            </w:r>
          </w:p>
        </w:tc>
        <w:tc>
          <w:tcPr>
            <w:tcW w:w="4425" w:type="dxa"/>
            <w:tcBorders>
              <w:top w:val="nil"/>
              <w:left w:val="nil"/>
              <w:bottom w:val="single" w:sz="4" w:space="0" w:color="auto"/>
              <w:right w:val="single" w:sz="4" w:space="0" w:color="auto"/>
            </w:tcBorders>
            <w:shd w:val="clear" w:color="auto" w:fill="auto"/>
            <w:noWrap/>
            <w:vAlign w:val="center"/>
            <w:hideMark/>
          </w:tcPr>
          <w:p w14:paraId="054654E3" w14:textId="77777777" w:rsidR="00B87F40" w:rsidRPr="00736B72" w:rsidRDefault="00B87F40" w:rsidP="00B87F40">
            <w:pPr>
              <w:spacing w:after="0" w:line="240" w:lineRule="auto"/>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Подъемный насос эжекторов-Б</w:t>
            </w:r>
          </w:p>
        </w:tc>
        <w:tc>
          <w:tcPr>
            <w:tcW w:w="2000" w:type="dxa"/>
            <w:tcBorders>
              <w:top w:val="nil"/>
              <w:left w:val="nil"/>
              <w:bottom w:val="single" w:sz="4" w:space="0" w:color="auto"/>
              <w:right w:val="single" w:sz="4" w:space="0" w:color="auto"/>
            </w:tcBorders>
            <w:shd w:val="clear" w:color="auto" w:fill="auto"/>
            <w:noWrap/>
            <w:vAlign w:val="center"/>
            <w:hideMark/>
          </w:tcPr>
          <w:p w14:paraId="76332DED" w14:textId="77777777" w:rsidR="00B87F40" w:rsidRPr="00736B72" w:rsidRDefault="00B87F40" w:rsidP="00B87F40">
            <w:pPr>
              <w:spacing w:after="0" w:line="240" w:lineRule="auto"/>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80PCC47AP001</w:t>
            </w:r>
          </w:p>
        </w:tc>
        <w:tc>
          <w:tcPr>
            <w:tcW w:w="1499" w:type="dxa"/>
            <w:tcBorders>
              <w:top w:val="nil"/>
              <w:left w:val="nil"/>
              <w:bottom w:val="single" w:sz="4" w:space="0" w:color="auto"/>
              <w:right w:val="single" w:sz="4" w:space="0" w:color="auto"/>
            </w:tcBorders>
            <w:shd w:val="clear" w:color="auto" w:fill="auto"/>
            <w:noWrap/>
            <w:vAlign w:val="center"/>
            <w:hideMark/>
          </w:tcPr>
          <w:p w14:paraId="2475D669" w14:textId="77777777" w:rsidR="00B87F40" w:rsidRPr="00736B72" w:rsidRDefault="00B87F40" w:rsidP="00B87F40">
            <w:pPr>
              <w:spacing w:after="0" w:line="240" w:lineRule="auto"/>
              <w:jc w:val="right"/>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9</w:t>
            </w:r>
          </w:p>
        </w:tc>
        <w:tc>
          <w:tcPr>
            <w:tcW w:w="1499" w:type="dxa"/>
            <w:tcBorders>
              <w:top w:val="nil"/>
              <w:left w:val="nil"/>
              <w:bottom w:val="single" w:sz="4" w:space="0" w:color="auto"/>
              <w:right w:val="single" w:sz="4" w:space="0" w:color="auto"/>
            </w:tcBorders>
            <w:shd w:val="clear" w:color="auto" w:fill="auto"/>
            <w:noWrap/>
            <w:vAlign w:val="center"/>
            <w:hideMark/>
          </w:tcPr>
          <w:p w14:paraId="57AF309E" w14:textId="77777777" w:rsidR="00B87F40" w:rsidRPr="00736B72" w:rsidRDefault="00B87F40" w:rsidP="00B87F40">
            <w:pPr>
              <w:spacing w:after="0" w:line="240" w:lineRule="auto"/>
              <w:jc w:val="right"/>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2</w:t>
            </w:r>
          </w:p>
        </w:tc>
        <w:tc>
          <w:tcPr>
            <w:tcW w:w="1680" w:type="dxa"/>
            <w:tcBorders>
              <w:top w:val="nil"/>
              <w:left w:val="nil"/>
              <w:bottom w:val="single" w:sz="4" w:space="0" w:color="auto"/>
              <w:right w:val="single" w:sz="4" w:space="0" w:color="auto"/>
            </w:tcBorders>
            <w:shd w:val="clear" w:color="auto" w:fill="auto"/>
            <w:noWrap/>
            <w:vAlign w:val="center"/>
            <w:hideMark/>
          </w:tcPr>
          <w:p w14:paraId="76E8F942" w14:textId="77777777" w:rsidR="00B87F40" w:rsidRPr="00736B72" w:rsidRDefault="00B87F40" w:rsidP="00B87F40">
            <w:pPr>
              <w:spacing w:after="0" w:line="240" w:lineRule="auto"/>
              <w:jc w:val="right"/>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6</w:t>
            </w:r>
          </w:p>
        </w:tc>
        <w:tc>
          <w:tcPr>
            <w:tcW w:w="2551" w:type="dxa"/>
            <w:tcBorders>
              <w:top w:val="nil"/>
              <w:left w:val="nil"/>
              <w:bottom w:val="single" w:sz="4" w:space="0" w:color="auto"/>
              <w:right w:val="single" w:sz="4" w:space="0" w:color="auto"/>
            </w:tcBorders>
            <w:shd w:val="clear" w:color="auto" w:fill="auto"/>
            <w:noWrap/>
            <w:vAlign w:val="center"/>
            <w:hideMark/>
          </w:tcPr>
          <w:p w14:paraId="62AF4D57" w14:textId="77777777" w:rsidR="00B87F40" w:rsidRPr="00736B72" w:rsidRDefault="00B87F40" w:rsidP="00B87F40">
            <w:pPr>
              <w:spacing w:after="0" w:line="240" w:lineRule="auto"/>
              <w:jc w:val="right"/>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10,5</w:t>
            </w:r>
          </w:p>
        </w:tc>
      </w:tr>
      <w:tr w:rsidR="00B87F40" w:rsidRPr="00736B72" w14:paraId="0FB06636" w14:textId="77777777" w:rsidTr="00CF4C96">
        <w:trPr>
          <w:trHeight w:val="227"/>
        </w:trPr>
        <w:tc>
          <w:tcPr>
            <w:tcW w:w="866" w:type="dxa"/>
            <w:tcBorders>
              <w:top w:val="nil"/>
              <w:left w:val="single" w:sz="4" w:space="0" w:color="auto"/>
              <w:bottom w:val="single" w:sz="4" w:space="0" w:color="auto"/>
              <w:right w:val="single" w:sz="4" w:space="0" w:color="auto"/>
            </w:tcBorders>
            <w:shd w:val="clear" w:color="auto" w:fill="auto"/>
            <w:noWrap/>
            <w:vAlign w:val="center"/>
            <w:hideMark/>
          </w:tcPr>
          <w:p w14:paraId="26380D24" w14:textId="77777777" w:rsidR="00B87F40" w:rsidRPr="00736B72" w:rsidRDefault="00B87F40" w:rsidP="00B87F40">
            <w:pPr>
              <w:spacing w:after="0" w:line="240" w:lineRule="auto"/>
              <w:jc w:val="center"/>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37-39.</w:t>
            </w:r>
          </w:p>
        </w:tc>
        <w:tc>
          <w:tcPr>
            <w:tcW w:w="678" w:type="dxa"/>
            <w:tcBorders>
              <w:top w:val="nil"/>
              <w:left w:val="nil"/>
              <w:bottom w:val="single" w:sz="4" w:space="0" w:color="auto"/>
              <w:right w:val="single" w:sz="4" w:space="0" w:color="auto"/>
            </w:tcBorders>
            <w:shd w:val="clear" w:color="auto" w:fill="auto"/>
            <w:noWrap/>
            <w:vAlign w:val="center"/>
            <w:hideMark/>
          </w:tcPr>
          <w:p w14:paraId="4F5CD35A" w14:textId="77777777" w:rsidR="00B87F40" w:rsidRPr="00736B72" w:rsidRDefault="00B87F40" w:rsidP="00B87F40">
            <w:pPr>
              <w:spacing w:after="0" w:line="240" w:lineRule="auto"/>
              <w:jc w:val="center"/>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0</w:t>
            </w:r>
          </w:p>
        </w:tc>
        <w:tc>
          <w:tcPr>
            <w:tcW w:w="4425" w:type="dxa"/>
            <w:tcBorders>
              <w:top w:val="nil"/>
              <w:left w:val="nil"/>
              <w:bottom w:val="single" w:sz="4" w:space="0" w:color="auto"/>
              <w:right w:val="single" w:sz="4" w:space="0" w:color="auto"/>
            </w:tcBorders>
            <w:shd w:val="clear" w:color="auto" w:fill="auto"/>
            <w:noWrap/>
            <w:vAlign w:val="center"/>
            <w:hideMark/>
          </w:tcPr>
          <w:p w14:paraId="37250328" w14:textId="77777777" w:rsidR="00B87F40" w:rsidRPr="00736B72" w:rsidRDefault="00B87F40" w:rsidP="00B87F40">
            <w:pPr>
              <w:spacing w:after="0" w:line="240" w:lineRule="auto"/>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Подъемный насос эжекторов-В</w:t>
            </w:r>
          </w:p>
        </w:tc>
        <w:tc>
          <w:tcPr>
            <w:tcW w:w="2000" w:type="dxa"/>
            <w:tcBorders>
              <w:top w:val="nil"/>
              <w:left w:val="nil"/>
              <w:bottom w:val="single" w:sz="4" w:space="0" w:color="auto"/>
              <w:right w:val="single" w:sz="4" w:space="0" w:color="auto"/>
            </w:tcBorders>
            <w:shd w:val="clear" w:color="auto" w:fill="auto"/>
            <w:noWrap/>
            <w:vAlign w:val="center"/>
            <w:hideMark/>
          </w:tcPr>
          <w:p w14:paraId="21F6D8BE" w14:textId="77777777" w:rsidR="00B87F40" w:rsidRPr="00736B72" w:rsidRDefault="00B87F40" w:rsidP="00B87F40">
            <w:pPr>
              <w:spacing w:after="0" w:line="240" w:lineRule="auto"/>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80PCC48AP001</w:t>
            </w:r>
          </w:p>
        </w:tc>
        <w:tc>
          <w:tcPr>
            <w:tcW w:w="1499" w:type="dxa"/>
            <w:tcBorders>
              <w:top w:val="nil"/>
              <w:left w:val="nil"/>
              <w:bottom w:val="single" w:sz="4" w:space="0" w:color="auto"/>
              <w:right w:val="single" w:sz="4" w:space="0" w:color="auto"/>
            </w:tcBorders>
            <w:shd w:val="clear" w:color="auto" w:fill="auto"/>
            <w:noWrap/>
            <w:vAlign w:val="center"/>
            <w:hideMark/>
          </w:tcPr>
          <w:p w14:paraId="15E5C83E" w14:textId="77777777" w:rsidR="00B87F40" w:rsidRPr="00736B72" w:rsidRDefault="00B87F40" w:rsidP="00B87F40">
            <w:pPr>
              <w:spacing w:after="0" w:line="240" w:lineRule="auto"/>
              <w:jc w:val="right"/>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9</w:t>
            </w:r>
          </w:p>
        </w:tc>
        <w:tc>
          <w:tcPr>
            <w:tcW w:w="1499" w:type="dxa"/>
            <w:tcBorders>
              <w:top w:val="nil"/>
              <w:left w:val="nil"/>
              <w:bottom w:val="single" w:sz="4" w:space="0" w:color="auto"/>
              <w:right w:val="single" w:sz="4" w:space="0" w:color="auto"/>
            </w:tcBorders>
            <w:shd w:val="clear" w:color="auto" w:fill="auto"/>
            <w:noWrap/>
            <w:vAlign w:val="center"/>
            <w:hideMark/>
          </w:tcPr>
          <w:p w14:paraId="2B3FB67C" w14:textId="77777777" w:rsidR="00B87F40" w:rsidRPr="00736B72" w:rsidRDefault="00B87F40" w:rsidP="00B87F40">
            <w:pPr>
              <w:spacing w:after="0" w:line="240" w:lineRule="auto"/>
              <w:jc w:val="right"/>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2</w:t>
            </w:r>
          </w:p>
        </w:tc>
        <w:tc>
          <w:tcPr>
            <w:tcW w:w="1680" w:type="dxa"/>
            <w:tcBorders>
              <w:top w:val="nil"/>
              <w:left w:val="nil"/>
              <w:bottom w:val="single" w:sz="4" w:space="0" w:color="auto"/>
              <w:right w:val="single" w:sz="4" w:space="0" w:color="auto"/>
            </w:tcBorders>
            <w:shd w:val="clear" w:color="auto" w:fill="auto"/>
            <w:noWrap/>
            <w:vAlign w:val="center"/>
            <w:hideMark/>
          </w:tcPr>
          <w:p w14:paraId="46488338" w14:textId="77777777" w:rsidR="00B87F40" w:rsidRPr="00736B72" w:rsidRDefault="00B87F40" w:rsidP="00B87F40">
            <w:pPr>
              <w:spacing w:after="0" w:line="240" w:lineRule="auto"/>
              <w:jc w:val="right"/>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6</w:t>
            </w:r>
          </w:p>
        </w:tc>
        <w:tc>
          <w:tcPr>
            <w:tcW w:w="2551" w:type="dxa"/>
            <w:tcBorders>
              <w:top w:val="nil"/>
              <w:left w:val="nil"/>
              <w:bottom w:val="single" w:sz="4" w:space="0" w:color="auto"/>
              <w:right w:val="single" w:sz="4" w:space="0" w:color="auto"/>
            </w:tcBorders>
            <w:shd w:val="clear" w:color="auto" w:fill="auto"/>
            <w:noWrap/>
            <w:vAlign w:val="center"/>
            <w:hideMark/>
          </w:tcPr>
          <w:p w14:paraId="66DEE2D1" w14:textId="77777777" w:rsidR="00B87F40" w:rsidRPr="00736B72" w:rsidRDefault="00B87F40" w:rsidP="00B87F40">
            <w:pPr>
              <w:spacing w:after="0" w:line="240" w:lineRule="auto"/>
              <w:jc w:val="right"/>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10,5</w:t>
            </w:r>
          </w:p>
        </w:tc>
      </w:tr>
      <w:tr w:rsidR="00B87F40" w:rsidRPr="00736B72" w14:paraId="13F71F8B" w14:textId="77777777" w:rsidTr="00CF4C96">
        <w:trPr>
          <w:trHeight w:val="227"/>
        </w:trPr>
        <w:tc>
          <w:tcPr>
            <w:tcW w:w="866" w:type="dxa"/>
            <w:tcBorders>
              <w:top w:val="nil"/>
              <w:left w:val="single" w:sz="4" w:space="0" w:color="auto"/>
              <w:bottom w:val="single" w:sz="4" w:space="0" w:color="auto"/>
              <w:right w:val="single" w:sz="4" w:space="0" w:color="auto"/>
            </w:tcBorders>
            <w:shd w:val="clear" w:color="auto" w:fill="auto"/>
            <w:noWrap/>
            <w:vAlign w:val="center"/>
            <w:hideMark/>
          </w:tcPr>
          <w:p w14:paraId="7D4DE9E0" w14:textId="77777777" w:rsidR="00B87F40" w:rsidRPr="00736B72" w:rsidRDefault="00B87F40" w:rsidP="00B87F40">
            <w:pPr>
              <w:spacing w:after="0" w:line="240" w:lineRule="auto"/>
              <w:jc w:val="center"/>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40-42.</w:t>
            </w:r>
          </w:p>
        </w:tc>
        <w:tc>
          <w:tcPr>
            <w:tcW w:w="678" w:type="dxa"/>
            <w:tcBorders>
              <w:top w:val="nil"/>
              <w:left w:val="nil"/>
              <w:bottom w:val="single" w:sz="4" w:space="0" w:color="auto"/>
              <w:right w:val="single" w:sz="4" w:space="0" w:color="auto"/>
            </w:tcBorders>
            <w:shd w:val="clear" w:color="auto" w:fill="auto"/>
            <w:noWrap/>
            <w:vAlign w:val="center"/>
            <w:hideMark/>
          </w:tcPr>
          <w:p w14:paraId="3112226C" w14:textId="77777777" w:rsidR="00B87F40" w:rsidRPr="00736B72" w:rsidRDefault="00B87F40" w:rsidP="00B87F40">
            <w:pPr>
              <w:spacing w:after="0" w:line="240" w:lineRule="auto"/>
              <w:jc w:val="center"/>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0</w:t>
            </w:r>
          </w:p>
        </w:tc>
        <w:tc>
          <w:tcPr>
            <w:tcW w:w="4425" w:type="dxa"/>
            <w:tcBorders>
              <w:top w:val="nil"/>
              <w:left w:val="nil"/>
              <w:bottom w:val="single" w:sz="4" w:space="0" w:color="auto"/>
              <w:right w:val="single" w:sz="4" w:space="0" w:color="auto"/>
            </w:tcBorders>
            <w:shd w:val="clear" w:color="auto" w:fill="auto"/>
            <w:noWrap/>
            <w:vAlign w:val="center"/>
            <w:hideMark/>
          </w:tcPr>
          <w:p w14:paraId="1FBF6061" w14:textId="77777777" w:rsidR="00B87F40" w:rsidRPr="00736B72" w:rsidRDefault="00B87F40" w:rsidP="00B87F40">
            <w:pPr>
              <w:spacing w:after="0" w:line="240" w:lineRule="auto"/>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Фильтр подъемного насоса эжектора-А</w:t>
            </w:r>
          </w:p>
        </w:tc>
        <w:tc>
          <w:tcPr>
            <w:tcW w:w="2000" w:type="dxa"/>
            <w:tcBorders>
              <w:top w:val="nil"/>
              <w:left w:val="nil"/>
              <w:bottom w:val="single" w:sz="4" w:space="0" w:color="auto"/>
              <w:right w:val="single" w:sz="4" w:space="0" w:color="auto"/>
            </w:tcBorders>
            <w:shd w:val="clear" w:color="auto" w:fill="auto"/>
            <w:noWrap/>
            <w:vAlign w:val="center"/>
            <w:hideMark/>
          </w:tcPr>
          <w:p w14:paraId="0BE1263C" w14:textId="77777777" w:rsidR="00B87F40" w:rsidRPr="00736B72" w:rsidRDefault="00B87F40" w:rsidP="00B87F40">
            <w:pPr>
              <w:spacing w:after="0" w:line="240" w:lineRule="auto"/>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80РСВ30АТ001</w:t>
            </w:r>
          </w:p>
        </w:tc>
        <w:tc>
          <w:tcPr>
            <w:tcW w:w="1499" w:type="dxa"/>
            <w:tcBorders>
              <w:top w:val="nil"/>
              <w:left w:val="nil"/>
              <w:bottom w:val="single" w:sz="4" w:space="0" w:color="auto"/>
              <w:right w:val="single" w:sz="4" w:space="0" w:color="auto"/>
            </w:tcBorders>
            <w:shd w:val="clear" w:color="auto" w:fill="auto"/>
            <w:noWrap/>
            <w:vAlign w:val="center"/>
            <w:hideMark/>
          </w:tcPr>
          <w:p w14:paraId="578479BA" w14:textId="77777777" w:rsidR="00B87F40" w:rsidRPr="00736B72" w:rsidRDefault="00B87F40" w:rsidP="00B87F40">
            <w:pPr>
              <w:spacing w:after="0" w:line="240" w:lineRule="auto"/>
              <w:jc w:val="right"/>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9</w:t>
            </w:r>
          </w:p>
        </w:tc>
        <w:tc>
          <w:tcPr>
            <w:tcW w:w="1499" w:type="dxa"/>
            <w:tcBorders>
              <w:top w:val="nil"/>
              <w:left w:val="nil"/>
              <w:bottom w:val="single" w:sz="4" w:space="0" w:color="auto"/>
              <w:right w:val="single" w:sz="4" w:space="0" w:color="auto"/>
            </w:tcBorders>
            <w:shd w:val="clear" w:color="auto" w:fill="auto"/>
            <w:noWrap/>
            <w:vAlign w:val="center"/>
            <w:hideMark/>
          </w:tcPr>
          <w:p w14:paraId="103EBBAD" w14:textId="77777777" w:rsidR="00B87F40" w:rsidRPr="00736B72" w:rsidRDefault="00B87F40" w:rsidP="00B87F40">
            <w:pPr>
              <w:spacing w:after="0" w:line="240" w:lineRule="auto"/>
              <w:jc w:val="right"/>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2</w:t>
            </w:r>
          </w:p>
        </w:tc>
        <w:tc>
          <w:tcPr>
            <w:tcW w:w="1680" w:type="dxa"/>
            <w:tcBorders>
              <w:top w:val="nil"/>
              <w:left w:val="nil"/>
              <w:bottom w:val="single" w:sz="4" w:space="0" w:color="auto"/>
              <w:right w:val="single" w:sz="4" w:space="0" w:color="auto"/>
            </w:tcBorders>
            <w:shd w:val="clear" w:color="auto" w:fill="auto"/>
            <w:noWrap/>
            <w:vAlign w:val="center"/>
            <w:hideMark/>
          </w:tcPr>
          <w:p w14:paraId="51B28CED" w14:textId="77777777" w:rsidR="00B87F40" w:rsidRPr="00736B72" w:rsidRDefault="00B87F40" w:rsidP="00B87F40">
            <w:pPr>
              <w:spacing w:after="0" w:line="240" w:lineRule="auto"/>
              <w:jc w:val="right"/>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6</w:t>
            </w:r>
          </w:p>
        </w:tc>
        <w:tc>
          <w:tcPr>
            <w:tcW w:w="2551" w:type="dxa"/>
            <w:tcBorders>
              <w:top w:val="nil"/>
              <w:left w:val="nil"/>
              <w:bottom w:val="single" w:sz="4" w:space="0" w:color="auto"/>
              <w:right w:val="single" w:sz="4" w:space="0" w:color="auto"/>
            </w:tcBorders>
            <w:shd w:val="clear" w:color="auto" w:fill="auto"/>
            <w:noWrap/>
            <w:vAlign w:val="center"/>
            <w:hideMark/>
          </w:tcPr>
          <w:p w14:paraId="49D538F6" w14:textId="77777777" w:rsidR="00B87F40" w:rsidRPr="00736B72" w:rsidRDefault="00B87F40" w:rsidP="00B87F40">
            <w:pPr>
              <w:spacing w:after="0" w:line="240" w:lineRule="auto"/>
              <w:jc w:val="right"/>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10,5</w:t>
            </w:r>
          </w:p>
        </w:tc>
      </w:tr>
      <w:tr w:rsidR="00B87F40" w:rsidRPr="00736B72" w14:paraId="03FB5933" w14:textId="77777777" w:rsidTr="00CF4C96">
        <w:trPr>
          <w:trHeight w:val="227"/>
        </w:trPr>
        <w:tc>
          <w:tcPr>
            <w:tcW w:w="866" w:type="dxa"/>
            <w:tcBorders>
              <w:top w:val="nil"/>
              <w:left w:val="single" w:sz="4" w:space="0" w:color="auto"/>
              <w:bottom w:val="single" w:sz="4" w:space="0" w:color="auto"/>
              <w:right w:val="single" w:sz="4" w:space="0" w:color="auto"/>
            </w:tcBorders>
            <w:shd w:val="clear" w:color="auto" w:fill="auto"/>
            <w:noWrap/>
            <w:vAlign w:val="center"/>
            <w:hideMark/>
          </w:tcPr>
          <w:p w14:paraId="0A81D9BC" w14:textId="77777777" w:rsidR="00B87F40" w:rsidRPr="00736B72" w:rsidRDefault="00B87F40" w:rsidP="00B87F40">
            <w:pPr>
              <w:spacing w:after="0" w:line="240" w:lineRule="auto"/>
              <w:jc w:val="center"/>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43-45.</w:t>
            </w:r>
          </w:p>
        </w:tc>
        <w:tc>
          <w:tcPr>
            <w:tcW w:w="678" w:type="dxa"/>
            <w:tcBorders>
              <w:top w:val="nil"/>
              <w:left w:val="nil"/>
              <w:bottom w:val="single" w:sz="4" w:space="0" w:color="auto"/>
              <w:right w:val="single" w:sz="4" w:space="0" w:color="auto"/>
            </w:tcBorders>
            <w:shd w:val="clear" w:color="auto" w:fill="auto"/>
            <w:noWrap/>
            <w:vAlign w:val="center"/>
            <w:hideMark/>
          </w:tcPr>
          <w:p w14:paraId="328ACAA7" w14:textId="77777777" w:rsidR="00B87F40" w:rsidRPr="00736B72" w:rsidRDefault="00B87F40" w:rsidP="00B87F40">
            <w:pPr>
              <w:spacing w:after="0" w:line="240" w:lineRule="auto"/>
              <w:jc w:val="center"/>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0</w:t>
            </w:r>
          </w:p>
        </w:tc>
        <w:tc>
          <w:tcPr>
            <w:tcW w:w="4425" w:type="dxa"/>
            <w:tcBorders>
              <w:top w:val="nil"/>
              <w:left w:val="nil"/>
              <w:bottom w:val="single" w:sz="4" w:space="0" w:color="auto"/>
              <w:right w:val="single" w:sz="4" w:space="0" w:color="auto"/>
            </w:tcBorders>
            <w:shd w:val="clear" w:color="auto" w:fill="auto"/>
            <w:noWrap/>
            <w:vAlign w:val="center"/>
            <w:hideMark/>
          </w:tcPr>
          <w:p w14:paraId="118D3BD7" w14:textId="77777777" w:rsidR="00B87F40" w:rsidRPr="00736B72" w:rsidRDefault="00B87F40" w:rsidP="00B87F40">
            <w:pPr>
              <w:spacing w:after="0" w:line="240" w:lineRule="auto"/>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Фильтр подъемного насоса эжектора-Б</w:t>
            </w:r>
          </w:p>
        </w:tc>
        <w:tc>
          <w:tcPr>
            <w:tcW w:w="2000" w:type="dxa"/>
            <w:tcBorders>
              <w:top w:val="nil"/>
              <w:left w:val="nil"/>
              <w:bottom w:val="single" w:sz="4" w:space="0" w:color="auto"/>
              <w:right w:val="single" w:sz="4" w:space="0" w:color="auto"/>
            </w:tcBorders>
            <w:shd w:val="clear" w:color="auto" w:fill="auto"/>
            <w:noWrap/>
            <w:vAlign w:val="center"/>
            <w:hideMark/>
          </w:tcPr>
          <w:p w14:paraId="723D7268" w14:textId="77777777" w:rsidR="00B87F40" w:rsidRPr="00736B72" w:rsidRDefault="00B87F40" w:rsidP="00B87F40">
            <w:pPr>
              <w:spacing w:after="0" w:line="240" w:lineRule="auto"/>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80PCB30AT002</w:t>
            </w:r>
          </w:p>
        </w:tc>
        <w:tc>
          <w:tcPr>
            <w:tcW w:w="1499" w:type="dxa"/>
            <w:tcBorders>
              <w:top w:val="nil"/>
              <w:left w:val="nil"/>
              <w:bottom w:val="single" w:sz="4" w:space="0" w:color="auto"/>
              <w:right w:val="single" w:sz="4" w:space="0" w:color="auto"/>
            </w:tcBorders>
            <w:shd w:val="clear" w:color="auto" w:fill="auto"/>
            <w:noWrap/>
            <w:vAlign w:val="center"/>
            <w:hideMark/>
          </w:tcPr>
          <w:p w14:paraId="3A5AEEAD" w14:textId="77777777" w:rsidR="00B87F40" w:rsidRPr="00736B72" w:rsidRDefault="00B87F40" w:rsidP="00B87F40">
            <w:pPr>
              <w:spacing w:after="0" w:line="240" w:lineRule="auto"/>
              <w:jc w:val="right"/>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9</w:t>
            </w:r>
          </w:p>
        </w:tc>
        <w:tc>
          <w:tcPr>
            <w:tcW w:w="1499" w:type="dxa"/>
            <w:tcBorders>
              <w:top w:val="nil"/>
              <w:left w:val="nil"/>
              <w:bottom w:val="single" w:sz="4" w:space="0" w:color="auto"/>
              <w:right w:val="single" w:sz="4" w:space="0" w:color="auto"/>
            </w:tcBorders>
            <w:shd w:val="clear" w:color="auto" w:fill="auto"/>
            <w:noWrap/>
            <w:vAlign w:val="center"/>
            <w:hideMark/>
          </w:tcPr>
          <w:p w14:paraId="4D833618" w14:textId="77777777" w:rsidR="00B87F40" w:rsidRPr="00736B72" w:rsidRDefault="00B87F40" w:rsidP="00B87F40">
            <w:pPr>
              <w:spacing w:after="0" w:line="240" w:lineRule="auto"/>
              <w:jc w:val="right"/>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2</w:t>
            </w:r>
          </w:p>
        </w:tc>
        <w:tc>
          <w:tcPr>
            <w:tcW w:w="1680" w:type="dxa"/>
            <w:tcBorders>
              <w:top w:val="nil"/>
              <w:left w:val="nil"/>
              <w:bottom w:val="single" w:sz="4" w:space="0" w:color="auto"/>
              <w:right w:val="single" w:sz="4" w:space="0" w:color="auto"/>
            </w:tcBorders>
            <w:shd w:val="clear" w:color="auto" w:fill="auto"/>
            <w:noWrap/>
            <w:vAlign w:val="center"/>
            <w:hideMark/>
          </w:tcPr>
          <w:p w14:paraId="3DBF08FE" w14:textId="77777777" w:rsidR="00B87F40" w:rsidRPr="00736B72" w:rsidRDefault="00B87F40" w:rsidP="00B87F40">
            <w:pPr>
              <w:spacing w:after="0" w:line="240" w:lineRule="auto"/>
              <w:jc w:val="right"/>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6</w:t>
            </w:r>
          </w:p>
        </w:tc>
        <w:tc>
          <w:tcPr>
            <w:tcW w:w="2551" w:type="dxa"/>
            <w:tcBorders>
              <w:top w:val="nil"/>
              <w:left w:val="nil"/>
              <w:bottom w:val="single" w:sz="4" w:space="0" w:color="auto"/>
              <w:right w:val="single" w:sz="4" w:space="0" w:color="auto"/>
            </w:tcBorders>
            <w:shd w:val="clear" w:color="auto" w:fill="auto"/>
            <w:noWrap/>
            <w:vAlign w:val="center"/>
            <w:hideMark/>
          </w:tcPr>
          <w:p w14:paraId="64C8BCAE" w14:textId="77777777" w:rsidR="00B87F40" w:rsidRPr="00736B72" w:rsidRDefault="00B87F40" w:rsidP="00B87F40">
            <w:pPr>
              <w:spacing w:after="0" w:line="240" w:lineRule="auto"/>
              <w:jc w:val="right"/>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10,5</w:t>
            </w:r>
          </w:p>
        </w:tc>
      </w:tr>
      <w:tr w:rsidR="00B87F40" w:rsidRPr="00736B72" w14:paraId="74E329F0" w14:textId="77777777" w:rsidTr="00CF4C96">
        <w:trPr>
          <w:trHeight w:val="227"/>
        </w:trPr>
        <w:tc>
          <w:tcPr>
            <w:tcW w:w="866" w:type="dxa"/>
            <w:tcBorders>
              <w:top w:val="nil"/>
              <w:left w:val="single" w:sz="4" w:space="0" w:color="auto"/>
              <w:bottom w:val="single" w:sz="4" w:space="0" w:color="auto"/>
              <w:right w:val="single" w:sz="4" w:space="0" w:color="auto"/>
            </w:tcBorders>
            <w:shd w:val="clear" w:color="auto" w:fill="auto"/>
            <w:noWrap/>
            <w:vAlign w:val="center"/>
            <w:hideMark/>
          </w:tcPr>
          <w:p w14:paraId="5C99A1EA" w14:textId="77777777" w:rsidR="00B87F40" w:rsidRPr="00736B72" w:rsidRDefault="00B87F40" w:rsidP="00B87F40">
            <w:pPr>
              <w:spacing w:after="0" w:line="240" w:lineRule="auto"/>
              <w:jc w:val="center"/>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46-48.</w:t>
            </w:r>
          </w:p>
        </w:tc>
        <w:tc>
          <w:tcPr>
            <w:tcW w:w="678" w:type="dxa"/>
            <w:tcBorders>
              <w:top w:val="nil"/>
              <w:left w:val="nil"/>
              <w:bottom w:val="single" w:sz="4" w:space="0" w:color="auto"/>
              <w:right w:val="single" w:sz="4" w:space="0" w:color="auto"/>
            </w:tcBorders>
            <w:shd w:val="clear" w:color="auto" w:fill="auto"/>
            <w:noWrap/>
            <w:vAlign w:val="center"/>
            <w:hideMark/>
          </w:tcPr>
          <w:p w14:paraId="0CE5642E" w14:textId="77777777" w:rsidR="00B87F40" w:rsidRPr="00736B72" w:rsidRDefault="00B87F40" w:rsidP="00B87F40">
            <w:pPr>
              <w:spacing w:after="0" w:line="240" w:lineRule="auto"/>
              <w:jc w:val="center"/>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0</w:t>
            </w:r>
          </w:p>
        </w:tc>
        <w:tc>
          <w:tcPr>
            <w:tcW w:w="4425" w:type="dxa"/>
            <w:tcBorders>
              <w:top w:val="nil"/>
              <w:left w:val="nil"/>
              <w:bottom w:val="single" w:sz="4" w:space="0" w:color="auto"/>
              <w:right w:val="single" w:sz="4" w:space="0" w:color="auto"/>
            </w:tcBorders>
            <w:shd w:val="clear" w:color="auto" w:fill="auto"/>
            <w:noWrap/>
            <w:vAlign w:val="center"/>
            <w:hideMark/>
          </w:tcPr>
          <w:p w14:paraId="5740E7D7" w14:textId="77777777" w:rsidR="00B87F40" w:rsidRPr="00736B72" w:rsidRDefault="00B87F40" w:rsidP="00B87F40">
            <w:pPr>
              <w:spacing w:after="0" w:line="240" w:lineRule="auto"/>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Фильтр подъемного насоса эжектора-В</w:t>
            </w:r>
          </w:p>
        </w:tc>
        <w:tc>
          <w:tcPr>
            <w:tcW w:w="2000" w:type="dxa"/>
            <w:tcBorders>
              <w:top w:val="nil"/>
              <w:left w:val="nil"/>
              <w:bottom w:val="single" w:sz="4" w:space="0" w:color="auto"/>
              <w:right w:val="single" w:sz="4" w:space="0" w:color="auto"/>
            </w:tcBorders>
            <w:shd w:val="clear" w:color="auto" w:fill="auto"/>
            <w:noWrap/>
            <w:vAlign w:val="center"/>
            <w:hideMark/>
          </w:tcPr>
          <w:p w14:paraId="700B069C" w14:textId="77777777" w:rsidR="00B87F40" w:rsidRPr="00736B72" w:rsidRDefault="00B87F40" w:rsidP="00B87F40">
            <w:pPr>
              <w:spacing w:after="0" w:line="240" w:lineRule="auto"/>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80PCB30AT003</w:t>
            </w:r>
          </w:p>
        </w:tc>
        <w:tc>
          <w:tcPr>
            <w:tcW w:w="1499" w:type="dxa"/>
            <w:tcBorders>
              <w:top w:val="nil"/>
              <w:left w:val="nil"/>
              <w:bottom w:val="single" w:sz="4" w:space="0" w:color="auto"/>
              <w:right w:val="single" w:sz="4" w:space="0" w:color="auto"/>
            </w:tcBorders>
            <w:shd w:val="clear" w:color="auto" w:fill="auto"/>
            <w:noWrap/>
            <w:vAlign w:val="center"/>
            <w:hideMark/>
          </w:tcPr>
          <w:p w14:paraId="720970E6" w14:textId="77777777" w:rsidR="00B87F40" w:rsidRPr="00736B72" w:rsidRDefault="00B87F40" w:rsidP="00B87F40">
            <w:pPr>
              <w:spacing w:after="0" w:line="240" w:lineRule="auto"/>
              <w:jc w:val="right"/>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9</w:t>
            </w:r>
          </w:p>
        </w:tc>
        <w:tc>
          <w:tcPr>
            <w:tcW w:w="1499" w:type="dxa"/>
            <w:tcBorders>
              <w:top w:val="nil"/>
              <w:left w:val="nil"/>
              <w:bottom w:val="single" w:sz="4" w:space="0" w:color="auto"/>
              <w:right w:val="single" w:sz="4" w:space="0" w:color="auto"/>
            </w:tcBorders>
            <w:shd w:val="clear" w:color="auto" w:fill="auto"/>
            <w:noWrap/>
            <w:vAlign w:val="center"/>
            <w:hideMark/>
          </w:tcPr>
          <w:p w14:paraId="6F3D2CD9" w14:textId="77777777" w:rsidR="00B87F40" w:rsidRPr="00736B72" w:rsidRDefault="00B87F40" w:rsidP="00B87F40">
            <w:pPr>
              <w:spacing w:after="0" w:line="240" w:lineRule="auto"/>
              <w:jc w:val="right"/>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2</w:t>
            </w:r>
          </w:p>
        </w:tc>
        <w:tc>
          <w:tcPr>
            <w:tcW w:w="1680" w:type="dxa"/>
            <w:tcBorders>
              <w:top w:val="nil"/>
              <w:left w:val="nil"/>
              <w:bottom w:val="single" w:sz="4" w:space="0" w:color="auto"/>
              <w:right w:val="single" w:sz="4" w:space="0" w:color="auto"/>
            </w:tcBorders>
            <w:shd w:val="clear" w:color="auto" w:fill="auto"/>
            <w:noWrap/>
            <w:vAlign w:val="center"/>
            <w:hideMark/>
          </w:tcPr>
          <w:p w14:paraId="18EE866F" w14:textId="77777777" w:rsidR="00B87F40" w:rsidRPr="00736B72" w:rsidRDefault="00B87F40" w:rsidP="00B87F40">
            <w:pPr>
              <w:spacing w:after="0" w:line="240" w:lineRule="auto"/>
              <w:jc w:val="right"/>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6</w:t>
            </w:r>
          </w:p>
        </w:tc>
        <w:tc>
          <w:tcPr>
            <w:tcW w:w="2551" w:type="dxa"/>
            <w:tcBorders>
              <w:top w:val="nil"/>
              <w:left w:val="nil"/>
              <w:bottom w:val="single" w:sz="4" w:space="0" w:color="auto"/>
              <w:right w:val="single" w:sz="4" w:space="0" w:color="auto"/>
            </w:tcBorders>
            <w:shd w:val="clear" w:color="auto" w:fill="auto"/>
            <w:noWrap/>
            <w:vAlign w:val="center"/>
            <w:hideMark/>
          </w:tcPr>
          <w:p w14:paraId="11A7FEB5" w14:textId="77777777" w:rsidR="00B87F40" w:rsidRPr="00736B72" w:rsidRDefault="00B87F40" w:rsidP="00B87F40">
            <w:pPr>
              <w:spacing w:after="0" w:line="240" w:lineRule="auto"/>
              <w:jc w:val="right"/>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10,5</w:t>
            </w:r>
          </w:p>
        </w:tc>
      </w:tr>
      <w:tr w:rsidR="00B87F40" w:rsidRPr="00736B72" w14:paraId="4E3F60BD" w14:textId="77777777" w:rsidTr="00CF4C96">
        <w:trPr>
          <w:trHeight w:val="227"/>
        </w:trPr>
        <w:tc>
          <w:tcPr>
            <w:tcW w:w="866" w:type="dxa"/>
            <w:tcBorders>
              <w:top w:val="nil"/>
              <w:left w:val="single" w:sz="4" w:space="0" w:color="auto"/>
              <w:bottom w:val="single" w:sz="4" w:space="0" w:color="auto"/>
              <w:right w:val="single" w:sz="4" w:space="0" w:color="auto"/>
            </w:tcBorders>
            <w:shd w:val="clear" w:color="auto" w:fill="auto"/>
            <w:noWrap/>
            <w:vAlign w:val="center"/>
            <w:hideMark/>
          </w:tcPr>
          <w:p w14:paraId="49CCC144" w14:textId="77777777" w:rsidR="00B87F40" w:rsidRPr="00736B72" w:rsidRDefault="00B87F40" w:rsidP="00B87F40">
            <w:pPr>
              <w:spacing w:after="0" w:line="240" w:lineRule="auto"/>
              <w:jc w:val="center"/>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49-51.</w:t>
            </w:r>
          </w:p>
        </w:tc>
        <w:tc>
          <w:tcPr>
            <w:tcW w:w="678" w:type="dxa"/>
            <w:tcBorders>
              <w:top w:val="nil"/>
              <w:left w:val="nil"/>
              <w:bottom w:val="single" w:sz="4" w:space="0" w:color="auto"/>
              <w:right w:val="single" w:sz="4" w:space="0" w:color="auto"/>
            </w:tcBorders>
            <w:shd w:val="clear" w:color="auto" w:fill="auto"/>
            <w:noWrap/>
            <w:vAlign w:val="center"/>
            <w:hideMark/>
          </w:tcPr>
          <w:p w14:paraId="4F1F28E4" w14:textId="77777777" w:rsidR="00B87F40" w:rsidRPr="00736B72" w:rsidRDefault="00B87F40" w:rsidP="00B87F40">
            <w:pPr>
              <w:spacing w:after="0" w:line="240" w:lineRule="auto"/>
              <w:jc w:val="center"/>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0</w:t>
            </w:r>
          </w:p>
        </w:tc>
        <w:tc>
          <w:tcPr>
            <w:tcW w:w="4425" w:type="dxa"/>
            <w:tcBorders>
              <w:top w:val="nil"/>
              <w:left w:val="nil"/>
              <w:bottom w:val="single" w:sz="4" w:space="0" w:color="auto"/>
              <w:right w:val="single" w:sz="4" w:space="0" w:color="auto"/>
            </w:tcBorders>
            <w:shd w:val="clear" w:color="auto" w:fill="auto"/>
            <w:noWrap/>
            <w:vAlign w:val="center"/>
            <w:hideMark/>
          </w:tcPr>
          <w:p w14:paraId="79708ED6" w14:textId="77777777" w:rsidR="00B87F40" w:rsidRPr="00736B72" w:rsidRDefault="00B87F40" w:rsidP="00B87F40">
            <w:pPr>
              <w:spacing w:after="0" w:line="240" w:lineRule="auto"/>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Насос воздухоохладителей генератора-А</w:t>
            </w:r>
          </w:p>
        </w:tc>
        <w:tc>
          <w:tcPr>
            <w:tcW w:w="2000" w:type="dxa"/>
            <w:tcBorders>
              <w:top w:val="nil"/>
              <w:left w:val="nil"/>
              <w:bottom w:val="single" w:sz="4" w:space="0" w:color="auto"/>
              <w:right w:val="single" w:sz="4" w:space="0" w:color="auto"/>
            </w:tcBorders>
            <w:shd w:val="clear" w:color="auto" w:fill="auto"/>
            <w:noWrap/>
            <w:vAlign w:val="center"/>
            <w:hideMark/>
          </w:tcPr>
          <w:p w14:paraId="6E24AA0A" w14:textId="77777777" w:rsidR="00B87F40" w:rsidRPr="00736B72" w:rsidRDefault="00B87F40" w:rsidP="00B87F40">
            <w:pPr>
              <w:spacing w:after="0" w:line="240" w:lineRule="auto"/>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80PCC35AP001</w:t>
            </w:r>
          </w:p>
        </w:tc>
        <w:tc>
          <w:tcPr>
            <w:tcW w:w="1499" w:type="dxa"/>
            <w:tcBorders>
              <w:top w:val="nil"/>
              <w:left w:val="nil"/>
              <w:bottom w:val="single" w:sz="4" w:space="0" w:color="auto"/>
              <w:right w:val="single" w:sz="4" w:space="0" w:color="auto"/>
            </w:tcBorders>
            <w:shd w:val="clear" w:color="auto" w:fill="auto"/>
            <w:noWrap/>
            <w:vAlign w:val="center"/>
            <w:hideMark/>
          </w:tcPr>
          <w:p w14:paraId="0F9C3D0B" w14:textId="77777777" w:rsidR="00B87F40" w:rsidRPr="00736B72" w:rsidRDefault="00B87F40" w:rsidP="00B87F40">
            <w:pPr>
              <w:spacing w:after="0" w:line="240" w:lineRule="auto"/>
              <w:jc w:val="right"/>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9</w:t>
            </w:r>
          </w:p>
        </w:tc>
        <w:tc>
          <w:tcPr>
            <w:tcW w:w="1499" w:type="dxa"/>
            <w:tcBorders>
              <w:top w:val="nil"/>
              <w:left w:val="nil"/>
              <w:bottom w:val="single" w:sz="4" w:space="0" w:color="auto"/>
              <w:right w:val="single" w:sz="4" w:space="0" w:color="auto"/>
            </w:tcBorders>
            <w:shd w:val="clear" w:color="auto" w:fill="auto"/>
            <w:noWrap/>
            <w:vAlign w:val="center"/>
            <w:hideMark/>
          </w:tcPr>
          <w:p w14:paraId="77DE88C3" w14:textId="77777777" w:rsidR="00B87F40" w:rsidRPr="00736B72" w:rsidRDefault="00B87F40" w:rsidP="00B87F40">
            <w:pPr>
              <w:spacing w:after="0" w:line="240" w:lineRule="auto"/>
              <w:jc w:val="right"/>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2</w:t>
            </w:r>
          </w:p>
        </w:tc>
        <w:tc>
          <w:tcPr>
            <w:tcW w:w="1680" w:type="dxa"/>
            <w:tcBorders>
              <w:top w:val="nil"/>
              <w:left w:val="nil"/>
              <w:bottom w:val="single" w:sz="4" w:space="0" w:color="auto"/>
              <w:right w:val="single" w:sz="4" w:space="0" w:color="auto"/>
            </w:tcBorders>
            <w:shd w:val="clear" w:color="auto" w:fill="auto"/>
            <w:noWrap/>
            <w:vAlign w:val="center"/>
            <w:hideMark/>
          </w:tcPr>
          <w:p w14:paraId="2F31A2C4" w14:textId="77777777" w:rsidR="00B87F40" w:rsidRPr="00736B72" w:rsidRDefault="00B87F40" w:rsidP="00B87F40">
            <w:pPr>
              <w:spacing w:after="0" w:line="240" w:lineRule="auto"/>
              <w:jc w:val="right"/>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6</w:t>
            </w:r>
          </w:p>
        </w:tc>
        <w:tc>
          <w:tcPr>
            <w:tcW w:w="2551" w:type="dxa"/>
            <w:tcBorders>
              <w:top w:val="nil"/>
              <w:left w:val="nil"/>
              <w:bottom w:val="single" w:sz="4" w:space="0" w:color="auto"/>
              <w:right w:val="single" w:sz="4" w:space="0" w:color="auto"/>
            </w:tcBorders>
            <w:shd w:val="clear" w:color="auto" w:fill="auto"/>
            <w:noWrap/>
            <w:vAlign w:val="center"/>
            <w:hideMark/>
          </w:tcPr>
          <w:p w14:paraId="1E3E11D8" w14:textId="77777777" w:rsidR="00B87F40" w:rsidRPr="00736B72" w:rsidRDefault="00B87F40" w:rsidP="00B87F40">
            <w:pPr>
              <w:spacing w:after="0" w:line="240" w:lineRule="auto"/>
              <w:jc w:val="right"/>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10,5</w:t>
            </w:r>
          </w:p>
        </w:tc>
      </w:tr>
      <w:tr w:rsidR="00B87F40" w:rsidRPr="00736B72" w14:paraId="30E55529" w14:textId="77777777" w:rsidTr="00CF4C96">
        <w:trPr>
          <w:trHeight w:val="227"/>
        </w:trPr>
        <w:tc>
          <w:tcPr>
            <w:tcW w:w="866" w:type="dxa"/>
            <w:tcBorders>
              <w:top w:val="nil"/>
              <w:left w:val="single" w:sz="4" w:space="0" w:color="auto"/>
              <w:bottom w:val="single" w:sz="4" w:space="0" w:color="auto"/>
              <w:right w:val="single" w:sz="4" w:space="0" w:color="auto"/>
            </w:tcBorders>
            <w:shd w:val="clear" w:color="auto" w:fill="auto"/>
            <w:noWrap/>
            <w:vAlign w:val="center"/>
            <w:hideMark/>
          </w:tcPr>
          <w:p w14:paraId="706F0142" w14:textId="77777777" w:rsidR="00B87F40" w:rsidRPr="00736B72" w:rsidRDefault="00B87F40" w:rsidP="00B87F40">
            <w:pPr>
              <w:spacing w:after="0" w:line="240" w:lineRule="auto"/>
              <w:jc w:val="center"/>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52-53.</w:t>
            </w:r>
          </w:p>
        </w:tc>
        <w:tc>
          <w:tcPr>
            <w:tcW w:w="678" w:type="dxa"/>
            <w:tcBorders>
              <w:top w:val="nil"/>
              <w:left w:val="nil"/>
              <w:bottom w:val="single" w:sz="4" w:space="0" w:color="auto"/>
              <w:right w:val="single" w:sz="4" w:space="0" w:color="auto"/>
            </w:tcBorders>
            <w:shd w:val="clear" w:color="auto" w:fill="auto"/>
            <w:noWrap/>
            <w:vAlign w:val="center"/>
            <w:hideMark/>
          </w:tcPr>
          <w:p w14:paraId="6D902F91" w14:textId="77777777" w:rsidR="00B87F40" w:rsidRPr="00736B72" w:rsidRDefault="00B87F40" w:rsidP="00B87F40">
            <w:pPr>
              <w:spacing w:after="0" w:line="240" w:lineRule="auto"/>
              <w:jc w:val="center"/>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0</w:t>
            </w:r>
          </w:p>
        </w:tc>
        <w:tc>
          <w:tcPr>
            <w:tcW w:w="4425" w:type="dxa"/>
            <w:tcBorders>
              <w:top w:val="nil"/>
              <w:left w:val="nil"/>
              <w:bottom w:val="single" w:sz="4" w:space="0" w:color="auto"/>
              <w:right w:val="single" w:sz="4" w:space="0" w:color="auto"/>
            </w:tcBorders>
            <w:shd w:val="clear" w:color="auto" w:fill="auto"/>
            <w:noWrap/>
            <w:vAlign w:val="center"/>
            <w:hideMark/>
          </w:tcPr>
          <w:p w14:paraId="4F7DD1C6" w14:textId="77777777" w:rsidR="00B87F40" w:rsidRPr="00736B72" w:rsidRDefault="00B87F40" w:rsidP="00B87F40">
            <w:pPr>
              <w:spacing w:after="0" w:line="240" w:lineRule="auto"/>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Насос воздухоохладителей генератора-Б</w:t>
            </w:r>
          </w:p>
        </w:tc>
        <w:tc>
          <w:tcPr>
            <w:tcW w:w="2000" w:type="dxa"/>
            <w:tcBorders>
              <w:top w:val="nil"/>
              <w:left w:val="nil"/>
              <w:bottom w:val="single" w:sz="4" w:space="0" w:color="auto"/>
              <w:right w:val="single" w:sz="4" w:space="0" w:color="auto"/>
            </w:tcBorders>
            <w:shd w:val="clear" w:color="auto" w:fill="auto"/>
            <w:noWrap/>
            <w:vAlign w:val="center"/>
            <w:hideMark/>
          </w:tcPr>
          <w:p w14:paraId="28E57BC3" w14:textId="77777777" w:rsidR="00B87F40" w:rsidRPr="00736B72" w:rsidRDefault="00B87F40" w:rsidP="00B87F40">
            <w:pPr>
              <w:spacing w:after="0" w:line="240" w:lineRule="auto"/>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80PCC36AP001</w:t>
            </w:r>
          </w:p>
        </w:tc>
        <w:tc>
          <w:tcPr>
            <w:tcW w:w="1499" w:type="dxa"/>
            <w:tcBorders>
              <w:top w:val="nil"/>
              <w:left w:val="nil"/>
              <w:bottom w:val="single" w:sz="4" w:space="0" w:color="auto"/>
              <w:right w:val="single" w:sz="4" w:space="0" w:color="auto"/>
            </w:tcBorders>
            <w:shd w:val="clear" w:color="auto" w:fill="auto"/>
            <w:noWrap/>
            <w:vAlign w:val="center"/>
            <w:hideMark/>
          </w:tcPr>
          <w:p w14:paraId="06C9B1B9" w14:textId="77777777" w:rsidR="00B87F40" w:rsidRPr="00736B72" w:rsidRDefault="00B87F40" w:rsidP="00B87F40">
            <w:pPr>
              <w:spacing w:after="0" w:line="240" w:lineRule="auto"/>
              <w:jc w:val="right"/>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6</w:t>
            </w:r>
          </w:p>
        </w:tc>
        <w:tc>
          <w:tcPr>
            <w:tcW w:w="1499" w:type="dxa"/>
            <w:tcBorders>
              <w:top w:val="nil"/>
              <w:left w:val="nil"/>
              <w:bottom w:val="single" w:sz="4" w:space="0" w:color="auto"/>
              <w:right w:val="single" w:sz="4" w:space="0" w:color="auto"/>
            </w:tcBorders>
            <w:shd w:val="clear" w:color="auto" w:fill="auto"/>
            <w:noWrap/>
            <w:vAlign w:val="center"/>
            <w:hideMark/>
          </w:tcPr>
          <w:p w14:paraId="02B3BD6F" w14:textId="77777777" w:rsidR="00B87F40" w:rsidRPr="00736B72" w:rsidRDefault="00B87F40" w:rsidP="00B87F40">
            <w:pPr>
              <w:spacing w:after="0" w:line="240" w:lineRule="auto"/>
              <w:jc w:val="right"/>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2</w:t>
            </w:r>
          </w:p>
        </w:tc>
        <w:tc>
          <w:tcPr>
            <w:tcW w:w="1680" w:type="dxa"/>
            <w:tcBorders>
              <w:top w:val="nil"/>
              <w:left w:val="nil"/>
              <w:bottom w:val="single" w:sz="4" w:space="0" w:color="auto"/>
              <w:right w:val="single" w:sz="4" w:space="0" w:color="auto"/>
            </w:tcBorders>
            <w:shd w:val="clear" w:color="auto" w:fill="auto"/>
            <w:noWrap/>
            <w:vAlign w:val="center"/>
            <w:hideMark/>
          </w:tcPr>
          <w:p w14:paraId="4476F9C8" w14:textId="77777777" w:rsidR="00B87F40" w:rsidRPr="00736B72" w:rsidRDefault="00B87F40" w:rsidP="00B87F40">
            <w:pPr>
              <w:spacing w:after="0" w:line="240" w:lineRule="auto"/>
              <w:jc w:val="right"/>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6</w:t>
            </w:r>
          </w:p>
        </w:tc>
        <w:tc>
          <w:tcPr>
            <w:tcW w:w="2551" w:type="dxa"/>
            <w:tcBorders>
              <w:top w:val="nil"/>
              <w:left w:val="nil"/>
              <w:bottom w:val="single" w:sz="4" w:space="0" w:color="auto"/>
              <w:right w:val="single" w:sz="4" w:space="0" w:color="auto"/>
            </w:tcBorders>
            <w:shd w:val="clear" w:color="auto" w:fill="auto"/>
            <w:noWrap/>
            <w:vAlign w:val="center"/>
            <w:hideMark/>
          </w:tcPr>
          <w:p w14:paraId="235938D0" w14:textId="77777777" w:rsidR="00B87F40" w:rsidRPr="00736B72" w:rsidRDefault="00B87F40" w:rsidP="00B87F40">
            <w:pPr>
              <w:spacing w:after="0" w:line="240" w:lineRule="auto"/>
              <w:jc w:val="right"/>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9</w:t>
            </w:r>
          </w:p>
        </w:tc>
      </w:tr>
      <w:tr w:rsidR="00B87F40" w:rsidRPr="00736B72" w14:paraId="54CD3BAC" w14:textId="77777777" w:rsidTr="00CF4C96">
        <w:trPr>
          <w:trHeight w:val="227"/>
        </w:trPr>
        <w:tc>
          <w:tcPr>
            <w:tcW w:w="866" w:type="dxa"/>
            <w:tcBorders>
              <w:top w:val="nil"/>
              <w:left w:val="single" w:sz="4" w:space="0" w:color="auto"/>
              <w:bottom w:val="single" w:sz="4" w:space="0" w:color="auto"/>
              <w:right w:val="single" w:sz="4" w:space="0" w:color="auto"/>
            </w:tcBorders>
            <w:shd w:val="clear" w:color="auto" w:fill="auto"/>
            <w:noWrap/>
            <w:vAlign w:val="center"/>
            <w:hideMark/>
          </w:tcPr>
          <w:p w14:paraId="6900D850" w14:textId="77777777" w:rsidR="00B87F40" w:rsidRPr="00736B72" w:rsidRDefault="00B87F40" w:rsidP="00B87F40">
            <w:pPr>
              <w:spacing w:after="0" w:line="240" w:lineRule="auto"/>
              <w:jc w:val="center"/>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54-55.</w:t>
            </w:r>
          </w:p>
        </w:tc>
        <w:tc>
          <w:tcPr>
            <w:tcW w:w="678" w:type="dxa"/>
            <w:tcBorders>
              <w:top w:val="nil"/>
              <w:left w:val="nil"/>
              <w:bottom w:val="single" w:sz="4" w:space="0" w:color="auto"/>
              <w:right w:val="single" w:sz="4" w:space="0" w:color="auto"/>
            </w:tcBorders>
            <w:shd w:val="clear" w:color="auto" w:fill="auto"/>
            <w:noWrap/>
            <w:vAlign w:val="center"/>
            <w:hideMark/>
          </w:tcPr>
          <w:p w14:paraId="60776DC5" w14:textId="77777777" w:rsidR="00B87F40" w:rsidRPr="00736B72" w:rsidRDefault="00B87F40" w:rsidP="00B87F40">
            <w:pPr>
              <w:spacing w:after="0" w:line="240" w:lineRule="auto"/>
              <w:jc w:val="center"/>
              <w:rPr>
                <w:rFonts w:ascii="Times New Roman" w:eastAsia="Times New Roman" w:hAnsi="Times New Roman" w:cs="Times New Roman"/>
                <w:color w:val="000000"/>
                <w:sz w:val="24"/>
                <w:szCs w:val="24"/>
                <w:lang w:eastAsia="ru-RU"/>
              </w:rPr>
            </w:pPr>
          </w:p>
        </w:tc>
        <w:tc>
          <w:tcPr>
            <w:tcW w:w="4425" w:type="dxa"/>
            <w:tcBorders>
              <w:top w:val="nil"/>
              <w:left w:val="nil"/>
              <w:bottom w:val="single" w:sz="4" w:space="0" w:color="auto"/>
              <w:right w:val="single" w:sz="4" w:space="0" w:color="auto"/>
            </w:tcBorders>
            <w:shd w:val="clear" w:color="auto" w:fill="auto"/>
            <w:noWrap/>
            <w:vAlign w:val="center"/>
            <w:hideMark/>
          </w:tcPr>
          <w:p w14:paraId="60BB104E" w14:textId="77777777" w:rsidR="00B87F40" w:rsidRPr="00736B72" w:rsidRDefault="00B87F40" w:rsidP="00B87F40">
            <w:pPr>
              <w:spacing w:after="0" w:line="240" w:lineRule="auto"/>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Переход в следующую зону</w:t>
            </w:r>
          </w:p>
        </w:tc>
        <w:tc>
          <w:tcPr>
            <w:tcW w:w="2000" w:type="dxa"/>
            <w:tcBorders>
              <w:top w:val="nil"/>
              <w:left w:val="nil"/>
              <w:bottom w:val="single" w:sz="4" w:space="0" w:color="auto"/>
              <w:right w:val="single" w:sz="4" w:space="0" w:color="auto"/>
            </w:tcBorders>
            <w:shd w:val="clear" w:color="auto" w:fill="auto"/>
            <w:noWrap/>
            <w:vAlign w:val="center"/>
            <w:hideMark/>
          </w:tcPr>
          <w:p w14:paraId="036D7634" w14:textId="77777777" w:rsidR="00B87F40" w:rsidRPr="00736B72" w:rsidRDefault="00B87F40" w:rsidP="00B87F40">
            <w:pPr>
              <w:spacing w:after="0" w:line="240" w:lineRule="auto"/>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 </w:t>
            </w:r>
          </w:p>
        </w:tc>
        <w:tc>
          <w:tcPr>
            <w:tcW w:w="1499" w:type="dxa"/>
            <w:tcBorders>
              <w:top w:val="nil"/>
              <w:left w:val="nil"/>
              <w:bottom w:val="single" w:sz="4" w:space="0" w:color="auto"/>
              <w:right w:val="single" w:sz="4" w:space="0" w:color="auto"/>
            </w:tcBorders>
            <w:shd w:val="clear" w:color="auto" w:fill="auto"/>
            <w:noWrap/>
            <w:vAlign w:val="center"/>
            <w:hideMark/>
          </w:tcPr>
          <w:p w14:paraId="195C51A8" w14:textId="77777777" w:rsidR="00B87F40" w:rsidRPr="00736B72" w:rsidRDefault="00B87F40" w:rsidP="00B87F40">
            <w:pPr>
              <w:spacing w:after="0" w:line="240" w:lineRule="auto"/>
              <w:jc w:val="right"/>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13,5</w:t>
            </w:r>
          </w:p>
        </w:tc>
        <w:tc>
          <w:tcPr>
            <w:tcW w:w="1499" w:type="dxa"/>
            <w:tcBorders>
              <w:top w:val="nil"/>
              <w:left w:val="nil"/>
              <w:bottom w:val="single" w:sz="4" w:space="0" w:color="auto"/>
              <w:right w:val="single" w:sz="4" w:space="0" w:color="auto"/>
            </w:tcBorders>
            <w:shd w:val="clear" w:color="auto" w:fill="auto"/>
            <w:noWrap/>
            <w:vAlign w:val="center"/>
            <w:hideMark/>
          </w:tcPr>
          <w:p w14:paraId="05B54651" w14:textId="77777777" w:rsidR="00B87F40" w:rsidRPr="00736B72" w:rsidRDefault="00B87F40" w:rsidP="00B87F40">
            <w:pPr>
              <w:spacing w:after="0" w:line="240" w:lineRule="auto"/>
              <w:jc w:val="right"/>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0</w:t>
            </w:r>
          </w:p>
        </w:tc>
        <w:tc>
          <w:tcPr>
            <w:tcW w:w="1680" w:type="dxa"/>
            <w:tcBorders>
              <w:top w:val="nil"/>
              <w:left w:val="nil"/>
              <w:bottom w:val="single" w:sz="4" w:space="0" w:color="auto"/>
              <w:right w:val="single" w:sz="4" w:space="0" w:color="auto"/>
            </w:tcBorders>
            <w:shd w:val="clear" w:color="auto" w:fill="auto"/>
            <w:noWrap/>
            <w:vAlign w:val="center"/>
            <w:hideMark/>
          </w:tcPr>
          <w:p w14:paraId="16575251" w14:textId="77777777" w:rsidR="00B87F40" w:rsidRPr="00736B72" w:rsidRDefault="00B87F40" w:rsidP="00B87F40">
            <w:pPr>
              <w:spacing w:after="0" w:line="240" w:lineRule="auto"/>
              <w:jc w:val="right"/>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0</w:t>
            </w:r>
          </w:p>
        </w:tc>
        <w:tc>
          <w:tcPr>
            <w:tcW w:w="2551" w:type="dxa"/>
            <w:tcBorders>
              <w:top w:val="nil"/>
              <w:left w:val="nil"/>
              <w:bottom w:val="single" w:sz="4" w:space="0" w:color="auto"/>
              <w:right w:val="single" w:sz="4" w:space="0" w:color="auto"/>
            </w:tcBorders>
            <w:shd w:val="clear" w:color="auto" w:fill="auto"/>
            <w:noWrap/>
            <w:vAlign w:val="center"/>
            <w:hideMark/>
          </w:tcPr>
          <w:p w14:paraId="2EFDAC71" w14:textId="77777777" w:rsidR="00B87F40" w:rsidRPr="00736B72" w:rsidRDefault="00B87F40" w:rsidP="00B87F40">
            <w:pPr>
              <w:spacing w:after="0" w:line="240" w:lineRule="auto"/>
              <w:jc w:val="right"/>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6,75</w:t>
            </w:r>
          </w:p>
        </w:tc>
      </w:tr>
      <w:tr w:rsidR="00B87F40" w:rsidRPr="00736B72" w14:paraId="21711988" w14:textId="77777777" w:rsidTr="00CF4C96">
        <w:trPr>
          <w:trHeight w:val="227"/>
        </w:trPr>
        <w:tc>
          <w:tcPr>
            <w:tcW w:w="866" w:type="dxa"/>
            <w:tcBorders>
              <w:top w:val="nil"/>
              <w:left w:val="single" w:sz="4" w:space="0" w:color="auto"/>
              <w:bottom w:val="single" w:sz="4" w:space="0" w:color="auto"/>
              <w:right w:val="single" w:sz="4" w:space="0" w:color="auto"/>
            </w:tcBorders>
            <w:shd w:val="clear" w:color="auto" w:fill="auto"/>
            <w:noWrap/>
            <w:vAlign w:val="center"/>
            <w:hideMark/>
          </w:tcPr>
          <w:p w14:paraId="60772068" w14:textId="77777777" w:rsidR="00B87F40" w:rsidRPr="00736B72" w:rsidRDefault="00B87F40" w:rsidP="00B87F40">
            <w:pPr>
              <w:spacing w:after="0" w:line="240" w:lineRule="auto"/>
              <w:jc w:val="center"/>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56</w:t>
            </w:r>
          </w:p>
        </w:tc>
        <w:tc>
          <w:tcPr>
            <w:tcW w:w="678" w:type="dxa"/>
            <w:tcBorders>
              <w:top w:val="nil"/>
              <w:left w:val="nil"/>
              <w:bottom w:val="single" w:sz="4" w:space="0" w:color="auto"/>
              <w:right w:val="single" w:sz="4" w:space="0" w:color="auto"/>
            </w:tcBorders>
            <w:shd w:val="clear" w:color="auto" w:fill="auto"/>
            <w:noWrap/>
            <w:vAlign w:val="center"/>
            <w:hideMark/>
          </w:tcPr>
          <w:p w14:paraId="55231756" w14:textId="77777777" w:rsidR="00B87F40" w:rsidRPr="00736B72" w:rsidRDefault="00B87F40" w:rsidP="00B87F40">
            <w:pPr>
              <w:spacing w:after="0" w:line="240" w:lineRule="auto"/>
              <w:jc w:val="center"/>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0</w:t>
            </w:r>
          </w:p>
        </w:tc>
        <w:tc>
          <w:tcPr>
            <w:tcW w:w="4425" w:type="dxa"/>
            <w:tcBorders>
              <w:top w:val="nil"/>
              <w:left w:val="nil"/>
              <w:bottom w:val="single" w:sz="4" w:space="0" w:color="auto"/>
              <w:right w:val="single" w:sz="4" w:space="0" w:color="auto"/>
            </w:tcBorders>
            <w:shd w:val="clear" w:color="auto" w:fill="auto"/>
            <w:noWrap/>
            <w:vAlign w:val="center"/>
            <w:hideMark/>
          </w:tcPr>
          <w:p w14:paraId="3E432B1D" w14:textId="77777777" w:rsidR="00B87F40" w:rsidRPr="00736B72" w:rsidRDefault="00B87F40" w:rsidP="00B87F40">
            <w:pPr>
              <w:spacing w:after="0" w:line="240" w:lineRule="auto"/>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Бак низких точек</w:t>
            </w:r>
          </w:p>
        </w:tc>
        <w:tc>
          <w:tcPr>
            <w:tcW w:w="2000" w:type="dxa"/>
            <w:tcBorders>
              <w:top w:val="nil"/>
              <w:left w:val="nil"/>
              <w:bottom w:val="single" w:sz="4" w:space="0" w:color="auto"/>
              <w:right w:val="single" w:sz="4" w:space="0" w:color="auto"/>
            </w:tcBorders>
            <w:shd w:val="clear" w:color="auto" w:fill="auto"/>
            <w:noWrap/>
            <w:vAlign w:val="center"/>
            <w:hideMark/>
          </w:tcPr>
          <w:p w14:paraId="31D9CE74" w14:textId="77777777" w:rsidR="00B87F40" w:rsidRPr="00736B72" w:rsidRDefault="00B87F40" w:rsidP="00B87F40">
            <w:pPr>
              <w:spacing w:after="0" w:line="240" w:lineRule="auto"/>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80LFC20BB001</w:t>
            </w:r>
          </w:p>
        </w:tc>
        <w:tc>
          <w:tcPr>
            <w:tcW w:w="1499" w:type="dxa"/>
            <w:tcBorders>
              <w:top w:val="nil"/>
              <w:left w:val="nil"/>
              <w:bottom w:val="single" w:sz="4" w:space="0" w:color="auto"/>
              <w:right w:val="single" w:sz="4" w:space="0" w:color="auto"/>
            </w:tcBorders>
            <w:shd w:val="clear" w:color="auto" w:fill="auto"/>
            <w:noWrap/>
            <w:vAlign w:val="center"/>
            <w:hideMark/>
          </w:tcPr>
          <w:p w14:paraId="0BD20698" w14:textId="77777777" w:rsidR="00B87F40" w:rsidRPr="00736B72" w:rsidRDefault="00B87F40" w:rsidP="00B87F40">
            <w:pPr>
              <w:spacing w:after="0" w:line="240" w:lineRule="auto"/>
              <w:jc w:val="right"/>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9</w:t>
            </w:r>
          </w:p>
        </w:tc>
        <w:tc>
          <w:tcPr>
            <w:tcW w:w="1499" w:type="dxa"/>
            <w:tcBorders>
              <w:top w:val="nil"/>
              <w:left w:val="nil"/>
              <w:bottom w:val="single" w:sz="4" w:space="0" w:color="auto"/>
              <w:right w:val="single" w:sz="4" w:space="0" w:color="auto"/>
            </w:tcBorders>
            <w:shd w:val="clear" w:color="auto" w:fill="auto"/>
            <w:noWrap/>
            <w:vAlign w:val="center"/>
            <w:hideMark/>
          </w:tcPr>
          <w:p w14:paraId="1353AF84" w14:textId="77777777" w:rsidR="00B87F40" w:rsidRPr="00736B72" w:rsidRDefault="00B87F40" w:rsidP="00B87F40">
            <w:pPr>
              <w:spacing w:after="0" w:line="240" w:lineRule="auto"/>
              <w:jc w:val="right"/>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1</w:t>
            </w:r>
          </w:p>
        </w:tc>
        <w:tc>
          <w:tcPr>
            <w:tcW w:w="1680" w:type="dxa"/>
            <w:tcBorders>
              <w:top w:val="nil"/>
              <w:left w:val="nil"/>
              <w:bottom w:val="single" w:sz="4" w:space="0" w:color="auto"/>
              <w:right w:val="single" w:sz="4" w:space="0" w:color="auto"/>
            </w:tcBorders>
            <w:shd w:val="clear" w:color="auto" w:fill="auto"/>
            <w:noWrap/>
            <w:vAlign w:val="center"/>
            <w:hideMark/>
          </w:tcPr>
          <w:p w14:paraId="0C811A92" w14:textId="77777777" w:rsidR="00B87F40" w:rsidRPr="00736B72" w:rsidRDefault="00B87F40" w:rsidP="00B87F40">
            <w:pPr>
              <w:spacing w:after="0" w:line="240" w:lineRule="auto"/>
              <w:jc w:val="right"/>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3</w:t>
            </w:r>
          </w:p>
        </w:tc>
        <w:tc>
          <w:tcPr>
            <w:tcW w:w="2551" w:type="dxa"/>
            <w:tcBorders>
              <w:top w:val="nil"/>
              <w:left w:val="nil"/>
              <w:bottom w:val="single" w:sz="4" w:space="0" w:color="auto"/>
              <w:right w:val="single" w:sz="4" w:space="0" w:color="auto"/>
            </w:tcBorders>
            <w:shd w:val="clear" w:color="auto" w:fill="auto"/>
            <w:noWrap/>
            <w:vAlign w:val="center"/>
            <w:hideMark/>
          </w:tcPr>
          <w:p w14:paraId="4FE50EAE" w14:textId="77777777" w:rsidR="00B87F40" w:rsidRPr="00736B72" w:rsidRDefault="00B87F40" w:rsidP="00B87F40">
            <w:pPr>
              <w:spacing w:after="0" w:line="240" w:lineRule="auto"/>
              <w:jc w:val="right"/>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7,5</w:t>
            </w:r>
          </w:p>
        </w:tc>
      </w:tr>
      <w:tr w:rsidR="00B87F40" w:rsidRPr="00736B72" w14:paraId="71FF28A5" w14:textId="77777777" w:rsidTr="00CF4C96">
        <w:trPr>
          <w:trHeight w:val="227"/>
        </w:trPr>
        <w:tc>
          <w:tcPr>
            <w:tcW w:w="866" w:type="dxa"/>
            <w:tcBorders>
              <w:top w:val="nil"/>
              <w:left w:val="single" w:sz="4" w:space="0" w:color="auto"/>
              <w:bottom w:val="single" w:sz="4" w:space="0" w:color="auto"/>
              <w:right w:val="single" w:sz="4" w:space="0" w:color="auto"/>
            </w:tcBorders>
            <w:shd w:val="clear" w:color="auto" w:fill="auto"/>
            <w:noWrap/>
            <w:vAlign w:val="center"/>
            <w:hideMark/>
          </w:tcPr>
          <w:p w14:paraId="0AED349A" w14:textId="77777777" w:rsidR="00B87F40" w:rsidRPr="00736B72" w:rsidRDefault="00B87F40" w:rsidP="00B87F40">
            <w:pPr>
              <w:spacing w:after="0" w:line="240" w:lineRule="auto"/>
              <w:jc w:val="center"/>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57</w:t>
            </w:r>
          </w:p>
        </w:tc>
        <w:tc>
          <w:tcPr>
            <w:tcW w:w="678" w:type="dxa"/>
            <w:tcBorders>
              <w:top w:val="nil"/>
              <w:left w:val="nil"/>
              <w:bottom w:val="single" w:sz="4" w:space="0" w:color="auto"/>
              <w:right w:val="single" w:sz="4" w:space="0" w:color="auto"/>
            </w:tcBorders>
            <w:shd w:val="clear" w:color="auto" w:fill="auto"/>
            <w:noWrap/>
            <w:vAlign w:val="center"/>
            <w:hideMark/>
          </w:tcPr>
          <w:p w14:paraId="4907A248" w14:textId="77777777" w:rsidR="00B87F40" w:rsidRPr="00736B72" w:rsidRDefault="00B87F40" w:rsidP="00B87F40">
            <w:pPr>
              <w:spacing w:after="0" w:line="240" w:lineRule="auto"/>
              <w:jc w:val="center"/>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0</w:t>
            </w:r>
          </w:p>
        </w:tc>
        <w:tc>
          <w:tcPr>
            <w:tcW w:w="4425" w:type="dxa"/>
            <w:tcBorders>
              <w:top w:val="nil"/>
              <w:left w:val="nil"/>
              <w:bottom w:val="single" w:sz="4" w:space="0" w:color="auto"/>
              <w:right w:val="single" w:sz="4" w:space="0" w:color="auto"/>
            </w:tcBorders>
            <w:shd w:val="clear" w:color="auto" w:fill="auto"/>
            <w:noWrap/>
            <w:vAlign w:val="center"/>
            <w:hideMark/>
          </w:tcPr>
          <w:p w14:paraId="44E96FAF" w14:textId="77777777" w:rsidR="00B87F40" w:rsidRPr="00736B72" w:rsidRDefault="00B87F40" w:rsidP="00B87F40">
            <w:pPr>
              <w:spacing w:after="0" w:line="240" w:lineRule="auto"/>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Насос бака низких точек - А</w:t>
            </w:r>
          </w:p>
        </w:tc>
        <w:tc>
          <w:tcPr>
            <w:tcW w:w="2000" w:type="dxa"/>
            <w:tcBorders>
              <w:top w:val="nil"/>
              <w:left w:val="nil"/>
              <w:bottom w:val="single" w:sz="4" w:space="0" w:color="auto"/>
              <w:right w:val="single" w:sz="4" w:space="0" w:color="auto"/>
            </w:tcBorders>
            <w:shd w:val="clear" w:color="auto" w:fill="auto"/>
            <w:noWrap/>
            <w:vAlign w:val="center"/>
            <w:hideMark/>
          </w:tcPr>
          <w:p w14:paraId="4A6E6A02" w14:textId="77777777" w:rsidR="00B87F40" w:rsidRPr="00736B72" w:rsidRDefault="00B87F40" w:rsidP="00B87F40">
            <w:pPr>
              <w:spacing w:after="0" w:line="240" w:lineRule="auto"/>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80LFC21AP001</w:t>
            </w:r>
          </w:p>
        </w:tc>
        <w:tc>
          <w:tcPr>
            <w:tcW w:w="1499" w:type="dxa"/>
            <w:tcBorders>
              <w:top w:val="nil"/>
              <w:left w:val="nil"/>
              <w:bottom w:val="single" w:sz="4" w:space="0" w:color="auto"/>
              <w:right w:val="single" w:sz="4" w:space="0" w:color="auto"/>
            </w:tcBorders>
            <w:shd w:val="clear" w:color="auto" w:fill="auto"/>
            <w:noWrap/>
            <w:vAlign w:val="center"/>
            <w:hideMark/>
          </w:tcPr>
          <w:p w14:paraId="08E5BBFA" w14:textId="77777777" w:rsidR="00B87F40" w:rsidRPr="00736B72" w:rsidRDefault="00B87F40" w:rsidP="00B87F40">
            <w:pPr>
              <w:spacing w:after="0" w:line="240" w:lineRule="auto"/>
              <w:jc w:val="right"/>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3,6</w:t>
            </w:r>
          </w:p>
        </w:tc>
        <w:tc>
          <w:tcPr>
            <w:tcW w:w="1499" w:type="dxa"/>
            <w:tcBorders>
              <w:top w:val="nil"/>
              <w:left w:val="nil"/>
              <w:bottom w:val="single" w:sz="4" w:space="0" w:color="auto"/>
              <w:right w:val="single" w:sz="4" w:space="0" w:color="auto"/>
            </w:tcBorders>
            <w:shd w:val="clear" w:color="auto" w:fill="auto"/>
            <w:noWrap/>
            <w:vAlign w:val="center"/>
            <w:hideMark/>
          </w:tcPr>
          <w:p w14:paraId="706912D9" w14:textId="77777777" w:rsidR="00B87F40" w:rsidRPr="00736B72" w:rsidRDefault="00B87F40" w:rsidP="00B87F40">
            <w:pPr>
              <w:spacing w:after="0" w:line="240" w:lineRule="auto"/>
              <w:jc w:val="right"/>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1</w:t>
            </w:r>
          </w:p>
        </w:tc>
        <w:tc>
          <w:tcPr>
            <w:tcW w:w="1680" w:type="dxa"/>
            <w:tcBorders>
              <w:top w:val="nil"/>
              <w:left w:val="nil"/>
              <w:bottom w:val="single" w:sz="4" w:space="0" w:color="auto"/>
              <w:right w:val="single" w:sz="4" w:space="0" w:color="auto"/>
            </w:tcBorders>
            <w:shd w:val="clear" w:color="auto" w:fill="auto"/>
            <w:noWrap/>
            <w:vAlign w:val="center"/>
            <w:hideMark/>
          </w:tcPr>
          <w:p w14:paraId="0A051568" w14:textId="77777777" w:rsidR="00B87F40" w:rsidRPr="00736B72" w:rsidRDefault="00B87F40" w:rsidP="00B87F40">
            <w:pPr>
              <w:spacing w:after="0" w:line="240" w:lineRule="auto"/>
              <w:jc w:val="right"/>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3</w:t>
            </w:r>
          </w:p>
        </w:tc>
        <w:tc>
          <w:tcPr>
            <w:tcW w:w="2551" w:type="dxa"/>
            <w:tcBorders>
              <w:top w:val="nil"/>
              <w:left w:val="nil"/>
              <w:bottom w:val="single" w:sz="4" w:space="0" w:color="auto"/>
              <w:right w:val="single" w:sz="4" w:space="0" w:color="auto"/>
            </w:tcBorders>
            <w:shd w:val="clear" w:color="auto" w:fill="auto"/>
            <w:noWrap/>
            <w:vAlign w:val="center"/>
            <w:hideMark/>
          </w:tcPr>
          <w:p w14:paraId="0012F2F4" w14:textId="77777777" w:rsidR="00B87F40" w:rsidRPr="00736B72" w:rsidRDefault="00B87F40" w:rsidP="00B87F40">
            <w:pPr>
              <w:spacing w:after="0" w:line="240" w:lineRule="auto"/>
              <w:jc w:val="right"/>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4,8</w:t>
            </w:r>
          </w:p>
        </w:tc>
      </w:tr>
      <w:tr w:rsidR="00B87F40" w:rsidRPr="00736B72" w14:paraId="77B1616F" w14:textId="77777777" w:rsidTr="00CF4C96">
        <w:trPr>
          <w:trHeight w:val="227"/>
        </w:trPr>
        <w:tc>
          <w:tcPr>
            <w:tcW w:w="866" w:type="dxa"/>
            <w:tcBorders>
              <w:top w:val="nil"/>
              <w:left w:val="single" w:sz="4" w:space="0" w:color="auto"/>
              <w:bottom w:val="single" w:sz="4" w:space="0" w:color="auto"/>
              <w:right w:val="single" w:sz="4" w:space="0" w:color="auto"/>
            </w:tcBorders>
            <w:shd w:val="clear" w:color="auto" w:fill="auto"/>
            <w:noWrap/>
            <w:vAlign w:val="center"/>
            <w:hideMark/>
          </w:tcPr>
          <w:p w14:paraId="64C73003" w14:textId="77777777" w:rsidR="00B87F40" w:rsidRPr="00736B72" w:rsidRDefault="00B87F40" w:rsidP="00B87F40">
            <w:pPr>
              <w:spacing w:after="0" w:line="240" w:lineRule="auto"/>
              <w:jc w:val="center"/>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58</w:t>
            </w:r>
          </w:p>
        </w:tc>
        <w:tc>
          <w:tcPr>
            <w:tcW w:w="678" w:type="dxa"/>
            <w:tcBorders>
              <w:top w:val="nil"/>
              <w:left w:val="nil"/>
              <w:bottom w:val="single" w:sz="4" w:space="0" w:color="auto"/>
              <w:right w:val="single" w:sz="4" w:space="0" w:color="auto"/>
            </w:tcBorders>
            <w:shd w:val="clear" w:color="auto" w:fill="auto"/>
            <w:noWrap/>
            <w:vAlign w:val="center"/>
            <w:hideMark/>
          </w:tcPr>
          <w:p w14:paraId="4889C41F" w14:textId="77777777" w:rsidR="00B87F40" w:rsidRPr="00736B72" w:rsidRDefault="00B87F40" w:rsidP="00B87F40">
            <w:pPr>
              <w:spacing w:after="0" w:line="240" w:lineRule="auto"/>
              <w:jc w:val="center"/>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0</w:t>
            </w:r>
          </w:p>
        </w:tc>
        <w:tc>
          <w:tcPr>
            <w:tcW w:w="4425" w:type="dxa"/>
            <w:tcBorders>
              <w:top w:val="nil"/>
              <w:left w:val="nil"/>
              <w:bottom w:val="single" w:sz="4" w:space="0" w:color="auto"/>
              <w:right w:val="single" w:sz="4" w:space="0" w:color="auto"/>
            </w:tcBorders>
            <w:shd w:val="clear" w:color="auto" w:fill="auto"/>
            <w:noWrap/>
            <w:vAlign w:val="center"/>
            <w:hideMark/>
          </w:tcPr>
          <w:p w14:paraId="6835BBB7" w14:textId="77777777" w:rsidR="00B87F40" w:rsidRPr="00736B72" w:rsidRDefault="00B87F40" w:rsidP="00B87F40">
            <w:pPr>
              <w:spacing w:after="0" w:line="240" w:lineRule="auto"/>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Насос бака низких точек - Б</w:t>
            </w:r>
          </w:p>
        </w:tc>
        <w:tc>
          <w:tcPr>
            <w:tcW w:w="2000" w:type="dxa"/>
            <w:tcBorders>
              <w:top w:val="nil"/>
              <w:left w:val="nil"/>
              <w:bottom w:val="single" w:sz="4" w:space="0" w:color="auto"/>
              <w:right w:val="single" w:sz="4" w:space="0" w:color="auto"/>
            </w:tcBorders>
            <w:shd w:val="clear" w:color="auto" w:fill="auto"/>
            <w:noWrap/>
            <w:vAlign w:val="center"/>
            <w:hideMark/>
          </w:tcPr>
          <w:p w14:paraId="706F4F3E" w14:textId="77777777" w:rsidR="00B87F40" w:rsidRPr="00736B72" w:rsidRDefault="00B87F40" w:rsidP="00B87F40">
            <w:pPr>
              <w:spacing w:after="0" w:line="240" w:lineRule="auto"/>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80LFC22AP001</w:t>
            </w:r>
          </w:p>
        </w:tc>
        <w:tc>
          <w:tcPr>
            <w:tcW w:w="1499" w:type="dxa"/>
            <w:tcBorders>
              <w:top w:val="nil"/>
              <w:left w:val="nil"/>
              <w:bottom w:val="single" w:sz="4" w:space="0" w:color="auto"/>
              <w:right w:val="single" w:sz="4" w:space="0" w:color="auto"/>
            </w:tcBorders>
            <w:shd w:val="clear" w:color="auto" w:fill="auto"/>
            <w:noWrap/>
            <w:vAlign w:val="center"/>
            <w:hideMark/>
          </w:tcPr>
          <w:p w14:paraId="793FEFB6" w14:textId="77777777" w:rsidR="00B87F40" w:rsidRPr="00736B72" w:rsidRDefault="00B87F40" w:rsidP="00B87F40">
            <w:pPr>
              <w:spacing w:after="0" w:line="240" w:lineRule="auto"/>
              <w:jc w:val="right"/>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2,1</w:t>
            </w:r>
          </w:p>
        </w:tc>
        <w:tc>
          <w:tcPr>
            <w:tcW w:w="1499" w:type="dxa"/>
            <w:tcBorders>
              <w:top w:val="nil"/>
              <w:left w:val="nil"/>
              <w:bottom w:val="single" w:sz="4" w:space="0" w:color="auto"/>
              <w:right w:val="single" w:sz="4" w:space="0" w:color="auto"/>
            </w:tcBorders>
            <w:shd w:val="clear" w:color="auto" w:fill="auto"/>
            <w:noWrap/>
            <w:vAlign w:val="center"/>
            <w:hideMark/>
          </w:tcPr>
          <w:p w14:paraId="24DC126E" w14:textId="77777777" w:rsidR="00B87F40" w:rsidRPr="00736B72" w:rsidRDefault="00B87F40" w:rsidP="00B87F40">
            <w:pPr>
              <w:spacing w:after="0" w:line="240" w:lineRule="auto"/>
              <w:jc w:val="right"/>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2</w:t>
            </w:r>
          </w:p>
        </w:tc>
        <w:tc>
          <w:tcPr>
            <w:tcW w:w="1680" w:type="dxa"/>
            <w:tcBorders>
              <w:top w:val="nil"/>
              <w:left w:val="nil"/>
              <w:bottom w:val="single" w:sz="4" w:space="0" w:color="auto"/>
              <w:right w:val="single" w:sz="4" w:space="0" w:color="auto"/>
            </w:tcBorders>
            <w:shd w:val="clear" w:color="auto" w:fill="auto"/>
            <w:noWrap/>
            <w:vAlign w:val="center"/>
            <w:hideMark/>
          </w:tcPr>
          <w:p w14:paraId="29BBBC6F" w14:textId="77777777" w:rsidR="00B87F40" w:rsidRPr="00736B72" w:rsidRDefault="00B87F40" w:rsidP="00B87F40">
            <w:pPr>
              <w:spacing w:after="0" w:line="240" w:lineRule="auto"/>
              <w:jc w:val="right"/>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6</w:t>
            </w:r>
          </w:p>
        </w:tc>
        <w:tc>
          <w:tcPr>
            <w:tcW w:w="2551" w:type="dxa"/>
            <w:tcBorders>
              <w:top w:val="nil"/>
              <w:left w:val="nil"/>
              <w:bottom w:val="single" w:sz="4" w:space="0" w:color="auto"/>
              <w:right w:val="single" w:sz="4" w:space="0" w:color="auto"/>
            </w:tcBorders>
            <w:shd w:val="clear" w:color="auto" w:fill="auto"/>
            <w:noWrap/>
            <w:vAlign w:val="center"/>
            <w:hideMark/>
          </w:tcPr>
          <w:p w14:paraId="2238CA30" w14:textId="77777777" w:rsidR="00B87F40" w:rsidRPr="00736B72" w:rsidRDefault="00B87F40" w:rsidP="00B87F40">
            <w:pPr>
              <w:spacing w:after="0" w:line="240" w:lineRule="auto"/>
              <w:jc w:val="right"/>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7,05</w:t>
            </w:r>
          </w:p>
        </w:tc>
      </w:tr>
      <w:tr w:rsidR="00B87F40" w:rsidRPr="00736B72" w14:paraId="485F4541" w14:textId="77777777" w:rsidTr="00CF4C96">
        <w:trPr>
          <w:trHeight w:val="227"/>
        </w:trPr>
        <w:tc>
          <w:tcPr>
            <w:tcW w:w="866" w:type="dxa"/>
            <w:tcBorders>
              <w:top w:val="nil"/>
              <w:left w:val="single" w:sz="4" w:space="0" w:color="auto"/>
              <w:bottom w:val="single" w:sz="4" w:space="0" w:color="auto"/>
              <w:right w:val="single" w:sz="4" w:space="0" w:color="auto"/>
            </w:tcBorders>
            <w:shd w:val="clear" w:color="auto" w:fill="auto"/>
            <w:noWrap/>
            <w:vAlign w:val="center"/>
            <w:hideMark/>
          </w:tcPr>
          <w:p w14:paraId="6AF3E2E5" w14:textId="77777777" w:rsidR="00B87F40" w:rsidRPr="00736B72" w:rsidRDefault="00B87F40" w:rsidP="00B87F40">
            <w:pPr>
              <w:spacing w:after="0" w:line="240" w:lineRule="auto"/>
              <w:jc w:val="center"/>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59</w:t>
            </w:r>
          </w:p>
        </w:tc>
        <w:tc>
          <w:tcPr>
            <w:tcW w:w="678" w:type="dxa"/>
            <w:tcBorders>
              <w:top w:val="nil"/>
              <w:left w:val="nil"/>
              <w:bottom w:val="single" w:sz="4" w:space="0" w:color="auto"/>
              <w:right w:val="single" w:sz="4" w:space="0" w:color="auto"/>
            </w:tcBorders>
            <w:shd w:val="clear" w:color="auto" w:fill="auto"/>
            <w:noWrap/>
            <w:vAlign w:val="center"/>
            <w:hideMark/>
          </w:tcPr>
          <w:p w14:paraId="295469E6" w14:textId="77777777" w:rsidR="00B87F40" w:rsidRPr="00736B72" w:rsidRDefault="00B87F40" w:rsidP="00B87F40">
            <w:pPr>
              <w:spacing w:after="0" w:line="240" w:lineRule="auto"/>
              <w:jc w:val="center"/>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0</w:t>
            </w:r>
          </w:p>
        </w:tc>
        <w:tc>
          <w:tcPr>
            <w:tcW w:w="4425" w:type="dxa"/>
            <w:tcBorders>
              <w:top w:val="nil"/>
              <w:left w:val="nil"/>
              <w:bottom w:val="single" w:sz="4" w:space="0" w:color="auto"/>
              <w:right w:val="single" w:sz="4" w:space="0" w:color="auto"/>
            </w:tcBorders>
            <w:shd w:val="clear" w:color="auto" w:fill="auto"/>
            <w:noWrap/>
            <w:vAlign w:val="center"/>
            <w:hideMark/>
          </w:tcPr>
          <w:p w14:paraId="266F5607" w14:textId="77777777" w:rsidR="00B87F40" w:rsidRPr="00736B72" w:rsidRDefault="00B87F40" w:rsidP="00B87F40">
            <w:pPr>
              <w:spacing w:after="0" w:line="240" w:lineRule="auto"/>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Дренажный бак</w:t>
            </w:r>
          </w:p>
        </w:tc>
        <w:tc>
          <w:tcPr>
            <w:tcW w:w="2000" w:type="dxa"/>
            <w:tcBorders>
              <w:top w:val="nil"/>
              <w:left w:val="nil"/>
              <w:bottom w:val="single" w:sz="4" w:space="0" w:color="auto"/>
              <w:right w:val="single" w:sz="4" w:space="0" w:color="auto"/>
            </w:tcBorders>
            <w:shd w:val="clear" w:color="auto" w:fill="auto"/>
            <w:noWrap/>
            <w:vAlign w:val="center"/>
            <w:hideMark/>
          </w:tcPr>
          <w:p w14:paraId="18440A3C" w14:textId="77777777" w:rsidR="00B87F40" w:rsidRPr="00736B72" w:rsidRDefault="00B87F40" w:rsidP="00B87F40">
            <w:pPr>
              <w:spacing w:after="0" w:line="240" w:lineRule="auto"/>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80LFC35BB001</w:t>
            </w:r>
          </w:p>
        </w:tc>
        <w:tc>
          <w:tcPr>
            <w:tcW w:w="1499" w:type="dxa"/>
            <w:tcBorders>
              <w:top w:val="nil"/>
              <w:left w:val="nil"/>
              <w:bottom w:val="single" w:sz="4" w:space="0" w:color="auto"/>
              <w:right w:val="single" w:sz="4" w:space="0" w:color="auto"/>
            </w:tcBorders>
            <w:shd w:val="clear" w:color="auto" w:fill="auto"/>
            <w:noWrap/>
            <w:vAlign w:val="center"/>
            <w:hideMark/>
          </w:tcPr>
          <w:p w14:paraId="05496269" w14:textId="77777777" w:rsidR="00B87F40" w:rsidRPr="00736B72" w:rsidRDefault="00B87F40" w:rsidP="00B87F40">
            <w:pPr>
              <w:spacing w:after="0" w:line="240" w:lineRule="auto"/>
              <w:jc w:val="right"/>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1,5</w:t>
            </w:r>
          </w:p>
        </w:tc>
        <w:tc>
          <w:tcPr>
            <w:tcW w:w="1499" w:type="dxa"/>
            <w:tcBorders>
              <w:top w:val="nil"/>
              <w:left w:val="nil"/>
              <w:bottom w:val="single" w:sz="4" w:space="0" w:color="auto"/>
              <w:right w:val="single" w:sz="4" w:space="0" w:color="auto"/>
            </w:tcBorders>
            <w:shd w:val="clear" w:color="auto" w:fill="auto"/>
            <w:noWrap/>
            <w:vAlign w:val="center"/>
            <w:hideMark/>
          </w:tcPr>
          <w:p w14:paraId="6B511BFA" w14:textId="77777777" w:rsidR="00B87F40" w:rsidRPr="00736B72" w:rsidRDefault="00B87F40" w:rsidP="00B87F40">
            <w:pPr>
              <w:spacing w:after="0" w:line="240" w:lineRule="auto"/>
              <w:jc w:val="right"/>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2</w:t>
            </w:r>
          </w:p>
        </w:tc>
        <w:tc>
          <w:tcPr>
            <w:tcW w:w="1680" w:type="dxa"/>
            <w:tcBorders>
              <w:top w:val="nil"/>
              <w:left w:val="nil"/>
              <w:bottom w:val="single" w:sz="4" w:space="0" w:color="auto"/>
              <w:right w:val="single" w:sz="4" w:space="0" w:color="auto"/>
            </w:tcBorders>
            <w:shd w:val="clear" w:color="auto" w:fill="auto"/>
            <w:noWrap/>
            <w:vAlign w:val="center"/>
            <w:hideMark/>
          </w:tcPr>
          <w:p w14:paraId="21AB2AC0" w14:textId="77777777" w:rsidR="00B87F40" w:rsidRPr="00736B72" w:rsidRDefault="00B87F40" w:rsidP="00B87F40">
            <w:pPr>
              <w:spacing w:after="0" w:line="240" w:lineRule="auto"/>
              <w:jc w:val="right"/>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6</w:t>
            </w:r>
          </w:p>
        </w:tc>
        <w:tc>
          <w:tcPr>
            <w:tcW w:w="2551" w:type="dxa"/>
            <w:tcBorders>
              <w:top w:val="nil"/>
              <w:left w:val="nil"/>
              <w:bottom w:val="single" w:sz="4" w:space="0" w:color="auto"/>
              <w:right w:val="single" w:sz="4" w:space="0" w:color="auto"/>
            </w:tcBorders>
            <w:shd w:val="clear" w:color="auto" w:fill="auto"/>
            <w:noWrap/>
            <w:vAlign w:val="center"/>
            <w:hideMark/>
          </w:tcPr>
          <w:p w14:paraId="3E93D500" w14:textId="77777777" w:rsidR="00B87F40" w:rsidRPr="00736B72" w:rsidRDefault="00B87F40" w:rsidP="00B87F40">
            <w:pPr>
              <w:spacing w:after="0" w:line="240" w:lineRule="auto"/>
              <w:jc w:val="right"/>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6,75</w:t>
            </w:r>
          </w:p>
        </w:tc>
      </w:tr>
      <w:tr w:rsidR="00B87F40" w:rsidRPr="00736B72" w14:paraId="57C900A5" w14:textId="77777777" w:rsidTr="00CF4C96">
        <w:trPr>
          <w:trHeight w:val="227"/>
        </w:trPr>
        <w:tc>
          <w:tcPr>
            <w:tcW w:w="866" w:type="dxa"/>
            <w:tcBorders>
              <w:top w:val="nil"/>
              <w:left w:val="single" w:sz="4" w:space="0" w:color="auto"/>
              <w:bottom w:val="single" w:sz="4" w:space="0" w:color="auto"/>
              <w:right w:val="single" w:sz="4" w:space="0" w:color="auto"/>
            </w:tcBorders>
            <w:shd w:val="clear" w:color="auto" w:fill="auto"/>
            <w:noWrap/>
            <w:vAlign w:val="center"/>
            <w:hideMark/>
          </w:tcPr>
          <w:p w14:paraId="09F0A9CE" w14:textId="77777777" w:rsidR="00B87F40" w:rsidRPr="00736B72" w:rsidRDefault="00B87F40" w:rsidP="00B87F40">
            <w:pPr>
              <w:spacing w:after="0" w:line="240" w:lineRule="auto"/>
              <w:jc w:val="center"/>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60-61.</w:t>
            </w:r>
          </w:p>
        </w:tc>
        <w:tc>
          <w:tcPr>
            <w:tcW w:w="678" w:type="dxa"/>
            <w:tcBorders>
              <w:top w:val="nil"/>
              <w:left w:val="nil"/>
              <w:bottom w:val="single" w:sz="4" w:space="0" w:color="auto"/>
              <w:right w:val="single" w:sz="4" w:space="0" w:color="auto"/>
            </w:tcBorders>
            <w:shd w:val="clear" w:color="auto" w:fill="auto"/>
            <w:noWrap/>
            <w:vAlign w:val="center"/>
            <w:hideMark/>
          </w:tcPr>
          <w:p w14:paraId="70AEF97B" w14:textId="77777777" w:rsidR="00B87F40" w:rsidRPr="00736B72" w:rsidRDefault="00B87F40" w:rsidP="00B87F40">
            <w:pPr>
              <w:spacing w:after="0" w:line="240" w:lineRule="auto"/>
              <w:jc w:val="center"/>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0</w:t>
            </w:r>
          </w:p>
        </w:tc>
        <w:tc>
          <w:tcPr>
            <w:tcW w:w="4425" w:type="dxa"/>
            <w:tcBorders>
              <w:top w:val="nil"/>
              <w:left w:val="nil"/>
              <w:bottom w:val="single" w:sz="4" w:space="0" w:color="auto"/>
              <w:right w:val="single" w:sz="4" w:space="0" w:color="auto"/>
            </w:tcBorders>
            <w:shd w:val="clear" w:color="auto" w:fill="auto"/>
            <w:noWrap/>
            <w:vAlign w:val="center"/>
            <w:hideMark/>
          </w:tcPr>
          <w:p w14:paraId="03A5E5FD" w14:textId="77777777" w:rsidR="00B87F40" w:rsidRPr="00736B72" w:rsidRDefault="00B87F40" w:rsidP="00B87F40">
            <w:pPr>
              <w:spacing w:after="0" w:line="240" w:lineRule="auto"/>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Насос дренажного бака - А</w:t>
            </w:r>
          </w:p>
        </w:tc>
        <w:tc>
          <w:tcPr>
            <w:tcW w:w="2000" w:type="dxa"/>
            <w:tcBorders>
              <w:top w:val="nil"/>
              <w:left w:val="nil"/>
              <w:bottom w:val="single" w:sz="4" w:space="0" w:color="auto"/>
              <w:right w:val="single" w:sz="4" w:space="0" w:color="auto"/>
            </w:tcBorders>
            <w:shd w:val="clear" w:color="auto" w:fill="auto"/>
            <w:noWrap/>
            <w:vAlign w:val="center"/>
            <w:hideMark/>
          </w:tcPr>
          <w:p w14:paraId="0E74C998" w14:textId="77777777" w:rsidR="00B87F40" w:rsidRPr="00736B72" w:rsidRDefault="00B87F40" w:rsidP="00B87F40">
            <w:pPr>
              <w:spacing w:after="0" w:line="240" w:lineRule="auto"/>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80LFC36AP001</w:t>
            </w:r>
          </w:p>
        </w:tc>
        <w:tc>
          <w:tcPr>
            <w:tcW w:w="1499" w:type="dxa"/>
            <w:tcBorders>
              <w:top w:val="nil"/>
              <w:left w:val="nil"/>
              <w:bottom w:val="single" w:sz="4" w:space="0" w:color="auto"/>
              <w:right w:val="single" w:sz="4" w:space="0" w:color="auto"/>
            </w:tcBorders>
            <w:shd w:val="clear" w:color="auto" w:fill="auto"/>
            <w:noWrap/>
            <w:vAlign w:val="center"/>
            <w:hideMark/>
          </w:tcPr>
          <w:p w14:paraId="316685EA" w14:textId="77777777" w:rsidR="00B87F40" w:rsidRPr="00736B72" w:rsidRDefault="00B87F40" w:rsidP="00B87F40">
            <w:pPr>
              <w:spacing w:after="0" w:line="240" w:lineRule="auto"/>
              <w:jc w:val="right"/>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2,1</w:t>
            </w:r>
          </w:p>
        </w:tc>
        <w:tc>
          <w:tcPr>
            <w:tcW w:w="1499" w:type="dxa"/>
            <w:tcBorders>
              <w:top w:val="nil"/>
              <w:left w:val="nil"/>
              <w:bottom w:val="single" w:sz="4" w:space="0" w:color="auto"/>
              <w:right w:val="single" w:sz="4" w:space="0" w:color="auto"/>
            </w:tcBorders>
            <w:shd w:val="clear" w:color="auto" w:fill="auto"/>
            <w:noWrap/>
            <w:vAlign w:val="center"/>
            <w:hideMark/>
          </w:tcPr>
          <w:p w14:paraId="452C369A" w14:textId="77777777" w:rsidR="00B87F40" w:rsidRPr="00736B72" w:rsidRDefault="00B87F40" w:rsidP="00B87F40">
            <w:pPr>
              <w:spacing w:after="0" w:line="240" w:lineRule="auto"/>
              <w:jc w:val="right"/>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2</w:t>
            </w:r>
          </w:p>
        </w:tc>
        <w:tc>
          <w:tcPr>
            <w:tcW w:w="1680" w:type="dxa"/>
            <w:tcBorders>
              <w:top w:val="nil"/>
              <w:left w:val="nil"/>
              <w:bottom w:val="single" w:sz="4" w:space="0" w:color="auto"/>
              <w:right w:val="single" w:sz="4" w:space="0" w:color="auto"/>
            </w:tcBorders>
            <w:shd w:val="clear" w:color="auto" w:fill="auto"/>
            <w:noWrap/>
            <w:vAlign w:val="center"/>
            <w:hideMark/>
          </w:tcPr>
          <w:p w14:paraId="4C378E8E" w14:textId="77777777" w:rsidR="00B87F40" w:rsidRPr="00736B72" w:rsidRDefault="00B87F40" w:rsidP="00B87F40">
            <w:pPr>
              <w:spacing w:after="0" w:line="240" w:lineRule="auto"/>
              <w:jc w:val="right"/>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6</w:t>
            </w:r>
          </w:p>
        </w:tc>
        <w:tc>
          <w:tcPr>
            <w:tcW w:w="2551" w:type="dxa"/>
            <w:tcBorders>
              <w:top w:val="nil"/>
              <w:left w:val="nil"/>
              <w:bottom w:val="single" w:sz="4" w:space="0" w:color="auto"/>
              <w:right w:val="single" w:sz="4" w:space="0" w:color="auto"/>
            </w:tcBorders>
            <w:shd w:val="clear" w:color="auto" w:fill="auto"/>
            <w:noWrap/>
            <w:vAlign w:val="center"/>
            <w:hideMark/>
          </w:tcPr>
          <w:p w14:paraId="0A64CAE9" w14:textId="77777777" w:rsidR="00B87F40" w:rsidRPr="00736B72" w:rsidRDefault="00B87F40" w:rsidP="00B87F40">
            <w:pPr>
              <w:spacing w:after="0" w:line="240" w:lineRule="auto"/>
              <w:jc w:val="right"/>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7,05</w:t>
            </w:r>
          </w:p>
        </w:tc>
      </w:tr>
      <w:tr w:rsidR="00B87F40" w:rsidRPr="00736B72" w14:paraId="5DED6324" w14:textId="77777777" w:rsidTr="00CF4C96">
        <w:trPr>
          <w:trHeight w:val="227"/>
        </w:trPr>
        <w:tc>
          <w:tcPr>
            <w:tcW w:w="866" w:type="dxa"/>
            <w:tcBorders>
              <w:top w:val="nil"/>
              <w:left w:val="single" w:sz="4" w:space="0" w:color="auto"/>
              <w:bottom w:val="single" w:sz="4" w:space="0" w:color="auto"/>
              <w:right w:val="single" w:sz="4" w:space="0" w:color="auto"/>
            </w:tcBorders>
            <w:shd w:val="clear" w:color="auto" w:fill="auto"/>
            <w:noWrap/>
            <w:vAlign w:val="center"/>
            <w:hideMark/>
          </w:tcPr>
          <w:p w14:paraId="552A9607" w14:textId="77777777" w:rsidR="00B87F40" w:rsidRPr="00736B72" w:rsidRDefault="00B87F40" w:rsidP="00B87F40">
            <w:pPr>
              <w:spacing w:after="0" w:line="240" w:lineRule="auto"/>
              <w:jc w:val="center"/>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62</w:t>
            </w:r>
          </w:p>
        </w:tc>
        <w:tc>
          <w:tcPr>
            <w:tcW w:w="678" w:type="dxa"/>
            <w:tcBorders>
              <w:top w:val="nil"/>
              <w:left w:val="nil"/>
              <w:bottom w:val="single" w:sz="4" w:space="0" w:color="auto"/>
              <w:right w:val="single" w:sz="4" w:space="0" w:color="auto"/>
            </w:tcBorders>
            <w:shd w:val="clear" w:color="auto" w:fill="auto"/>
            <w:noWrap/>
            <w:vAlign w:val="center"/>
            <w:hideMark/>
          </w:tcPr>
          <w:p w14:paraId="5DCA6D72" w14:textId="77777777" w:rsidR="00B87F40" w:rsidRPr="00736B72" w:rsidRDefault="00B87F40" w:rsidP="00B87F40">
            <w:pPr>
              <w:spacing w:after="0" w:line="240" w:lineRule="auto"/>
              <w:jc w:val="center"/>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0</w:t>
            </w:r>
          </w:p>
        </w:tc>
        <w:tc>
          <w:tcPr>
            <w:tcW w:w="4425" w:type="dxa"/>
            <w:tcBorders>
              <w:top w:val="nil"/>
              <w:left w:val="nil"/>
              <w:bottom w:val="single" w:sz="4" w:space="0" w:color="auto"/>
              <w:right w:val="single" w:sz="4" w:space="0" w:color="auto"/>
            </w:tcBorders>
            <w:shd w:val="clear" w:color="auto" w:fill="auto"/>
            <w:noWrap/>
            <w:vAlign w:val="center"/>
            <w:hideMark/>
          </w:tcPr>
          <w:p w14:paraId="39D5A5A0" w14:textId="77777777" w:rsidR="00B87F40" w:rsidRPr="00736B72" w:rsidRDefault="00B87F40" w:rsidP="00B87F40">
            <w:pPr>
              <w:spacing w:after="0" w:line="240" w:lineRule="auto"/>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Насос дренажного бака - Б</w:t>
            </w:r>
          </w:p>
        </w:tc>
        <w:tc>
          <w:tcPr>
            <w:tcW w:w="2000" w:type="dxa"/>
            <w:tcBorders>
              <w:top w:val="nil"/>
              <w:left w:val="nil"/>
              <w:bottom w:val="single" w:sz="4" w:space="0" w:color="auto"/>
              <w:right w:val="single" w:sz="4" w:space="0" w:color="auto"/>
            </w:tcBorders>
            <w:shd w:val="clear" w:color="auto" w:fill="auto"/>
            <w:noWrap/>
            <w:vAlign w:val="center"/>
            <w:hideMark/>
          </w:tcPr>
          <w:p w14:paraId="543FC497" w14:textId="77777777" w:rsidR="00B87F40" w:rsidRPr="00736B72" w:rsidRDefault="00B87F40" w:rsidP="00B87F40">
            <w:pPr>
              <w:spacing w:after="0" w:line="240" w:lineRule="auto"/>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80LFC37AP001</w:t>
            </w:r>
          </w:p>
        </w:tc>
        <w:tc>
          <w:tcPr>
            <w:tcW w:w="1499" w:type="dxa"/>
            <w:tcBorders>
              <w:top w:val="nil"/>
              <w:left w:val="nil"/>
              <w:bottom w:val="single" w:sz="4" w:space="0" w:color="auto"/>
              <w:right w:val="single" w:sz="4" w:space="0" w:color="auto"/>
            </w:tcBorders>
            <w:shd w:val="clear" w:color="auto" w:fill="auto"/>
            <w:noWrap/>
            <w:vAlign w:val="center"/>
            <w:hideMark/>
          </w:tcPr>
          <w:p w14:paraId="2D65AA0D" w14:textId="77777777" w:rsidR="00B87F40" w:rsidRPr="00736B72" w:rsidRDefault="00B87F40" w:rsidP="00B87F40">
            <w:pPr>
              <w:spacing w:after="0" w:line="240" w:lineRule="auto"/>
              <w:jc w:val="right"/>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2,1</w:t>
            </w:r>
          </w:p>
        </w:tc>
        <w:tc>
          <w:tcPr>
            <w:tcW w:w="1499" w:type="dxa"/>
            <w:tcBorders>
              <w:top w:val="nil"/>
              <w:left w:val="nil"/>
              <w:bottom w:val="single" w:sz="4" w:space="0" w:color="auto"/>
              <w:right w:val="single" w:sz="4" w:space="0" w:color="auto"/>
            </w:tcBorders>
            <w:shd w:val="clear" w:color="auto" w:fill="auto"/>
            <w:noWrap/>
            <w:vAlign w:val="center"/>
            <w:hideMark/>
          </w:tcPr>
          <w:p w14:paraId="30397C5B" w14:textId="77777777" w:rsidR="00B87F40" w:rsidRPr="00736B72" w:rsidRDefault="00B87F40" w:rsidP="00B87F40">
            <w:pPr>
              <w:spacing w:after="0" w:line="240" w:lineRule="auto"/>
              <w:jc w:val="right"/>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1</w:t>
            </w:r>
          </w:p>
        </w:tc>
        <w:tc>
          <w:tcPr>
            <w:tcW w:w="1680" w:type="dxa"/>
            <w:tcBorders>
              <w:top w:val="nil"/>
              <w:left w:val="nil"/>
              <w:bottom w:val="single" w:sz="4" w:space="0" w:color="auto"/>
              <w:right w:val="single" w:sz="4" w:space="0" w:color="auto"/>
            </w:tcBorders>
            <w:shd w:val="clear" w:color="auto" w:fill="auto"/>
            <w:noWrap/>
            <w:vAlign w:val="center"/>
            <w:hideMark/>
          </w:tcPr>
          <w:p w14:paraId="28647B6A" w14:textId="77777777" w:rsidR="00B87F40" w:rsidRPr="00736B72" w:rsidRDefault="00B87F40" w:rsidP="00B87F40">
            <w:pPr>
              <w:spacing w:after="0" w:line="240" w:lineRule="auto"/>
              <w:jc w:val="right"/>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3</w:t>
            </w:r>
          </w:p>
        </w:tc>
        <w:tc>
          <w:tcPr>
            <w:tcW w:w="2551" w:type="dxa"/>
            <w:tcBorders>
              <w:top w:val="nil"/>
              <w:left w:val="nil"/>
              <w:bottom w:val="single" w:sz="4" w:space="0" w:color="auto"/>
              <w:right w:val="single" w:sz="4" w:space="0" w:color="auto"/>
            </w:tcBorders>
            <w:shd w:val="clear" w:color="auto" w:fill="auto"/>
            <w:noWrap/>
            <w:vAlign w:val="center"/>
            <w:hideMark/>
          </w:tcPr>
          <w:p w14:paraId="31DF4882" w14:textId="77777777" w:rsidR="00B87F40" w:rsidRPr="00736B72" w:rsidRDefault="00B87F40" w:rsidP="00B87F40">
            <w:pPr>
              <w:spacing w:after="0" w:line="240" w:lineRule="auto"/>
              <w:jc w:val="right"/>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4,05</w:t>
            </w:r>
          </w:p>
        </w:tc>
      </w:tr>
      <w:tr w:rsidR="00B87F40" w:rsidRPr="00736B72" w14:paraId="06D6C183" w14:textId="77777777" w:rsidTr="00CF4C96">
        <w:trPr>
          <w:trHeight w:val="227"/>
        </w:trPr>
        <w:tc>
          <w:tcPr>
            <w:tcW w:w="866" w:type="dxa"/>
            <w:tcBorders>
              <w:top w:val="nil"/>
              <w:left w:val="single" w:sz="4" w:space="0" w:color="auto"/>
              <w:bottom w:val="single" w:sz="4" w:space="0" w:color="auto"/>
              <w:right w:val="single" w:sz="4" w:space="0" w:color="auto"/>
            </w:tcBorders>
            <w:shd w:val="clear" w:color="auto" w:fill="auto"/>
            <w:noWrap/>
            <w:vAlign w:val="center"/>
            <w:hideMark/>
          </w:tcPr>
          <w:p w14:paraId="77013397" w14:textId="77777777" w:rsidR="00B87F40" w:rsidRPr="00736B72" w:rsidRDefault="00B87F40" w:rsidP="00B87F40">
            <w:pPr>
              <w:spacing w:after="0" w:line="240" w:lineRule="auto"/>
              <w:jc w:val="center"/>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63-65.</w:t>
            </w:r>
          </w:p>
        </w:tc>
        <w:tc>
          <w:tcPr>
            <w:tcW w:w="678" w:type="dxa"/>
            <w:tcBorders>
              <w:top w:val="nil"/>
              <w:left w:val="nil"/>
              <w:bottom w:val="single" w:sz="4" w:space="0" w:color="auto"/>
              <w:right w:val="single" w:sz="4" w:space="0" w:color="auto"/>
            </w:tcBorders>
            <w:shd w:val="clear" w:color="auto" w:fill="auto"/>
            <w:noWrap/>
            <w:vAlign w:val="center"/>
            <w:hideMark/>
          </w:tcPr>
          <w:p w14:paraId="04252E0E" w14:textId="77777777" w:rsidR="00B87F40" w:rsidRPr="00736B72" w:rsidRDefault="00B87F40" w:rsidP="00B87F40">
            <w:pPr>
              <w:spacing w:after="0" w:line="240" w:lineRule="auto"/>
              <w:jc w:val="center"/>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0</w:t>
            </w:r>
          </w:p>
        </w:tc>
        <w:tc>
          <w:tcPr>
            <w:tcW w:w="4425" w:type="dxa"/>
            <w:tcBorders>
              <w:top w:val="nil"/>
              <w:left w:val="nil"/>
              <w:bottom w:val="single" w:sz="4" w:space="0" w:color="auto"/>
              <w:right w:val="single" w:sz="4" w:space="0" w:color="auto"/>
            </w:tcBorders>
            <w:shd w:val="clear" w:color="auto" w:fill="auto"/>
            <w:noWrap/>
            <w:vAlign w:val="center"/>
            <w:hideMark/>
          </w:tcPr>
          <w:p w14:paraId="21648EDA" w14:textId="77777777" w:rsidR="00B87F40" w:rsidRPr="00736B72" w:rsidRDefault="00B87F40" w:rsidP="00B87F40">
            <w:pPr>
              <w:spacing w:after="0" w:line="240" w:lineRule="auto"/>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Бак дренажный смазочного масла</w:t>
            </w:r>
          </w:p>
        </w:tc>
        <w:tc>
          <w:tcPr>
            <w:tcW w:w="2000" w:type="dxa"/>
            <w:tcBorders>
              <w:top w:val="nil"/>
              <w:left w:val="nil"/>
              <w:bottom w:val="single" w:sz="4" w:space="0" w:color="auto"/>
              <w:right w:val="single" w:sz="4" w:space="0" w:color="auto"/>
            </w:tcBorders>
            <w:shd w:val="clear" w:color="auto" w:fill="auto"/>
            <w:noWrap/>
            <w:vAlign w:val="center"/>
            <w:hideMark/>
          </w:tcPr>
          <w:p w14:paraId="29C90AC7" w14:textId="77777777" w:rsidR="00B87F40" w:rsidRPr="00736B72" w:rsidRDefault="00B87F40" w:rsidP="00B87F40">
            <w:pPr>
              <w:spacing w:after="0" w:line="240" w:lineRule="auto"/>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80MVA20BB001</w:t>
            </w:r>
          </w:p>
        </w:tc>
        <w:tc>
          <w:tcPr>
            <w:tcW w:w="1499" w:type="dxa"/>
            <w:tcBorders>
              <w:top w:val="nil"/>
              <w:left w:val="nil"/>
              <w:bottom w:val="single" w:sz="4" w:space="0" w:color="auto"/>
              <w:right w:val="single" w:sz="4" w:space="0" w:color="auto"/>
            </w:tcBorders>
            <w:shd w:val="clear" w:color="auto" w:fill="auto"/>
            <w:noWrap/>
            <w:vAlign w:val="center"/>
            <w:hideMark/>
          </w:tcPr>
          <w:p w14:paraId="20AF3602" w14:textId="77777777" w:rsidR="00B87F40" w:rsidRPr="00736B72" w:rsidRDefault="00B87F40" w:rsidP="00B87F40">
            <w:pPr>
              <w:spacing w:after="0" w:line="240" w:lineRule="auto"/>
              <w:jc w:val="right"/>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4,5</w:t>
            </w:r>
          </w:p>
        </w:tc>
        <w:tc>
          <w:tcPr>
            <w:tcW w:w="1499" w:type="dxa"/>
            <w:tcBorders>
              <w:top w:val="nil"/>
              <w:left w:val="nil"/>
              <w:bottom w:val="single" w:sz="4" w:space="0" w:color="auto"/>
              <w:right w:val="single" w:sz="4" w:space="0" w:color="auto"/>
            </w:tcBorders>
            <w:shd w:val="clear" w:color="auto" w:fill="auto"/>
            <w:noWrap/>
            <w:vAlign w:val="center"/>
            <w:hideMark/>
          </w:tcPr>
          <w:p w14:paraId="7CB7A9AA" w14:textId="77777777" w:rsidR="00B87F40" w:rsidRPr="00736B72" w:rsidRDefault="00B87F40" w:rsidP="00B87F40">
            <w:pPr>
              <w:spacing w:after="0" w:line="240" w:lineRule="auto"/>
              <w:jc w:val="right"/>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3</w:t>
            </w:r>
          </w:p>
        </w:tc>
        <w:tc>
          <w:tcPr>
            <w:tcW w:w="1680" w:type="dxa"/>
            <w:tcBorders>
              <w:top w:val="nil"/>
              <w:left w:val="nil"/>
              <w:bottom w:val="single" w:sz="4" w:space="0" w:color="auto"/>
              <w:right w:val="single" w:sz="4" w:space="0" w:color="auto"/>
            </w:tcBorders>
            <w:shd w:val="clear" w:color="auto" w:fill="auto"/>
            <w:noWrap/>
            <w:vAlign w:val="center"/>
            <w:hideMark/>
          </w:tcPr>
          <w:p w14:paraId="2CF4CEC7" w14:textId="77777777" w:rsidR="00B87F40" w:rsidRPr="00736B72" w:rsidRDefault="00B87F40" w:rsidP="00B87F40">
            <w:pPr>
              <w:spacing w:after="0" w:line="240" w:lineRule="auto"/>
              <w:jc w:val="right"/>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9</w:t>
            </w:r>
          </w:p>
        </w:tc>
        <w:tc>
          <w:tcPr>
            <w:tcW w:w="2551" w:type="dxa"/>
            <w:tcBorders>
              <w:top w:val="nil"/>
              <w:left w:val="nil"/>
              <w:bottom w:val="single" w:sz="4" w:space="0" w:color="auto"/>
              <w:right w:val="single" w:sz="4" w:space="0" w:color="auto"/>
            </w:tcBorders>
            <w:shd w:val="clear" w:color="auto" w:fill="auto"/>
            <w:noWrap/>
            <w:vAlign w:val="center"/>
            <w:hideMark/>
          </w:tcPr>
          <w:p w14:paraId="46AD710C" w14:textId="77777777" w:rsidR="00B87F40" w:rsidRPr="00736B72" w:rsidRDefault="00B87F40" w:rsidP="00B87F40">
            <w:pPr>
              <w:spacing w:after="0" w:line="240" w:lineRule="auto"/>
              <w:jc w:val="right"/>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11,25</w:t>
            </w:r>
          </w:p>
        </w:tc>
      </w:tr>
      <w:tr w:rsidR="00B87F40" w:rsidRPr="00736B72" w14:paraId="34C8AB88" w14:textId="77777777" w:rsidTr="00CF4C96">
        <w:trPr>
          <w:trHeight w:val="227"/>
        </w:trPr>
        <w:tc>
          <w:tcPr>
            <w:tcW w:w="866" w:type="dxa"/>
            <w:tcBorders>
              <w:top w:val="nil"/>
              <w:left w:val="single" w:sz="4" w:space="0" w:color="auto"/>
              <w:bottom w:val="single" w:sz="4" w:space="0" w:color="auto"/>
              <w:right w:val="single" w:sz="4" w:space="0" w:color="auto"/>
            </w:tcBorders>
            <w:shd w:val="clear" w:color="auto" w:fill="auto"/>
            <w:noWrap/>
            <w:vAlign w:val="center"/>
            <w:hideMark/>
          </w:tcPr>
          <w:p w14:paraId="77CA847F" w14:textId="77777777" w:rsidR="00B87F40" w:rsidRPr="00736B72" w:rsidRDefault="00B87F40" w:rsidP="00B87F40">
            <w:pPr>
              <w:spacing w:after="0" w:line="240" w:lineRule="auto"/>
              <w:jc w:val="center"/>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66</w:t>
            </w:r>
          </w:p>
        </w:tc>
        <w:tc>
          <w:tcPr>
            <w:tcW w:w="678" w:type="dxa"/>
            <w:tcBorders>
              <w:top w:val="nil"/>
              <w:left w:val="nil"/>
              <w:bottom w:val="single" w:sz="4" w:space="0" w:color="auto"/>
              <w:right w:val="single" w:sz="4" w:space="0" w:color="auto"/>
            </w:tcBorders>
            <w:shd w:val="clear" w:color="auto" w:fill="auto"/>
            <w:noWrap/>
            <w:vAlign w:val="center"/>
            <w:hideMark/>
          </w:tcPr>
          <w:p w14:paraId="2F49E809" w14:textId="77777777" w:rsidR="00B87F40" w:rsidRPr="00736B72" w:rsidRDefault="00B87F40" w:rsidP="00B87F40">
            <w:pPr>
              <w:spacing w:after="0" w:line="240" w:lineRule="auto"/>
              <w:jc w:val="center"/>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0</w:t>
            </w:r>
          </w:p>
        </w:tc>
        <w:tc>
          <w:tcPr>
            <w:tcW w:w="4425" w:type="dxa"/>
            <w:tcBorders>
              <w:top w:val="nil"/>
              <w:left w:val="nil"/>
              <w:bottom w:val="single" w:sz="4" w:space="0" w:color="auto"/>
              <w:right w:val="single" w:sz="4" w:space="0" w:color="auto"/>
            </w:tcBorders>
            <w:shd w:val="clear" w:color="auto" w:fill="auto"/>
            <w:noWrap/>
            <w:vAlign w:val="center"/>
            <w:hideMark/>
          </w:tcPr>
          <w:p w14:paraId="41576A53" w14:textId="77777777" w:rsidR="00B87F40" w:rsidRPr="00736B72" w:rsidRDefault="00B87F40" w:rsidP="00B87F40">
            <w:pPr>
              <w:spacing w:after="0" w:line="240" w:lineRule="auto"/>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Бак дренажной системы регулирования</w:t>
            </w:r>
          </w:p>
        </w:tc>
        <w:tc>
          <w:tcPr>
            <w:tcW w:w="2000" w:type="dxa"/>
            <w:tcBorders>
              <w:top w:val="nil"/>
              <w:left w:val="nil"/>
              <w:bottom w:val="single" w:sz="4" w:space="0" w:color="auto"/>
              <w:right w:val="single" w:sz="4" w:space="0" w:color="auto"/>
            </w:tcBorders>
            <w:shd w:val="clear" w:color="auto" w:fill="auto"/>
            <w:noWrap/>
            <w:vAlign w:val="center"/>
            <w:hideMark/>
          </w:tcPr>
          <w:p w14:paraId="5196CFD0" w14:textId="77777777" w:rsidR="00B87F40" w:rsidRPr="00736B72" w:rsidRDefault="00B87F40" w:rsidP="00B87F40">
            <w:pPr>
              <w:spacing w:after="0" w:line="240" w:lineRule="auto"/>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80MXA20BB001</w:t>
            </w:r>
          </w:p>
        </w:tc>
        <w:tc>
          <w:tcPr>
            <w:tcW w:w="1499" w:type="dxa"/>
            <w:tcBorders>
              <w:top w:val="nil"/>
              <w:left w:val="nil"/>
              <w:bottom w:val="single" w:sz="4" w:space="0" w:color="auto"/>
              <w:right w:val="single" w:sz="4" w:space="0" w:color="auto"/>
            </w:tcBorders>
            <w:shd w:val="clear" w:color="auto" w:fill="auto"/>
            <w:noWrap/>
            <w:vAlign w:val="center"/>
            <w:hideMark/>
          </w:tcPr>
          <w:p w14:paraId="21AF3A5A" w14:textId="77777777" w:rsidR="00B87F40" w:rsidRPr="00736B72" w:rsidRDefault="00B87F40" w:rsidP="00B87F40">
            <w:pPr>
              <w:spacing w:after="0" w:line="240" w:lineRule="auto"/>
              <w:jc w:val="right"/>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1,5</w:t>
            </w:r>
          </w:p>
        </w:tc>
        <w:tc>
          <w:tcPr>
            <w:tcW w:w="1499" w:type="dxa"/>
            <w:tcBorders>
              <w:top w:val="nil"/>
              <w:left w:val="nil"/>
              <w:bottom w:val="single" w:sz="4" w:space="0" w:color="auto"/>
              <w:right w:val="single" w:sz="4" w:space="0" w:color="auto"/>
            </w:tcBorders>
            <w:shd w:val="clear" w:color="auto" w:fill="auto"/>
            <w:noWrap/>
            <w:vAlign w:val="center"/>
            <w:hideMark/>
          </w:tcPr>
          <w:p w14:paraId="5A5E55BA" w14:textId="77777777" w:rsidR="00B87F40" w:rsidRPr="00736B72" w:rsidRDefault="00B87F40" w:rsidP="00B87F40">
            <w:pPr>
              <w:spacing w:after="0" w:line="240" w:lineRule="auto"/>
              <w:jc w:val="right"/>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1</w:t>
            </w:r>
          </w:p>
        </w:tc>
        <w:tc>
          <w:tcPr>
            <w:tcW w:w="1680" w:type="dxa"/>
            <w:tcBorders>
              <w:top w:val="nil"/>
              <w:left w:val="nil"/>
              <w:bottom w:val="single" w:sz="4" w:space="0" w:color="auto"/>
              <w:right w:val="single" w:sz="4" w:space="0" w:color="auto"/>
            </w:tcBorders>
            <w:shd w:val="clear" w:color="auto" w:fill="auto"/>
            <w:noWrap/>
            <w:vAlign w:val="center"/>
            <w:hideMark/>
          </w:tcPr>
          <w:p w14:paraId="700BA1E6" w14:textId="77777777" w:rsidR="00B87F40" w:rsidRPr="00736B72" w:rsidRDefault="00B87F40" w:rsidP="00B87F40">
            <w:pPr>
              <w:spacing w:after="0" w:line="240" w:lineRule="auto"/>
              <w:jc w:val="right"/>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3</w:t>
            </w:r>
          </w:p>
        </w:tc>
        <w:tc>
          <w:tcPr>
            <w:tcW w:w="2551" w:type="dxa"/>
            <w:tcBorders>
              <w:top w:val="nil"/>
              <w:left w:val="nil"/>
              <w:bottom w:val="single" w:sz="4" w:space="0" w:color="auto"/>
              <w:right w:val="single" w:sz="4" w:space="0" w:color="auto"/>
            </w:tcBorders>
            <w:shd w:val="clear" w:color="auto" w:fill="auto"/>
            <w:noWrap/>
            <w:vAlign w:val="center"/>
            <w:hideMark/>
          </w:tcPr>
          <w:p w14:paraId="094EF2E3" w14:textId="77777777" w:rsidR="00B87F40" w:rsidRPr="00736B72" w:rsidRDefault="00B87F40" w:rsidP="00B87F40">
            <w:pPr>
              <w:spacing w:after="0" w:line="240" w:lineRule="auto"/>
              <w:jc w:val="right"/>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3,75</w:t>
            </w:r>
          </w:p>
        </w:tc>
      </w:tr>
      <w:tr w:rsidR="00B87F40" w:rsidRPr="00736B72" w14:paraId="153DBC35" w14:textId="77777777" w:rsidTr="00CF4C96">
        <w:trPr>
          <w:trHeight w:val="227"/>
        </w:trPr>
        <w:tc>
          <w:tcPr>
            <w:tcW w:w="866" w:type="dxa"/>
            <w:tcBorders>
              <w:top w:val="nil"/>
              <w:left w:val="single" w:sz="4" w:space="0" w:color="auto"/>
              <w:bottom w:val="single" w:sz="4" w:space="0" w:color="auto"/>
              <w:right w:val="single" w:sz="4" w:space="0" w:color="auto"/>
            </w:tcBorders>
            <w:shd w:val="clear" w:color="auto" w:fill="auto"/>
            <w:noWrap/>
            <w:vAlign w:val="center"/>
            <w:hideMark/>
          </w:tcPr>
          <w:p w14:paraId="11695BAC" w14:textId="77777777" w:rsidR="00B87F40" w:rsidRPr="00736B72" w:rsidRDefault="00B87F40" w:rsidP="00B87F40">
            <w:pPr>
              <w:spacing w:after="0" w:line="240" w:lineRule="auto"/>
              <w:jc w:val="center"/>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67</w:t>
            </w:r>
          </w:p>
        </w:tc>
        <w:tc>
          <w:tcPr>
            <w:tcW w:w="678" w:type="dxa"/>
            <w:tcBorders>
              <w:top w:val="nil"/>
              <w:left w:val="nil"/>
              <w:bottom w:val="single" w:sz="4" w:space="0" w:color="auto"/>
              <w:right w:val="single" w:sz="4" w:space="0" w:color="auto"/>
            </w:tcBorders>
            <w:shd w:val="clear" w:color="auto" w:fill="auto"/>
            <w:noWrap/>
            <w:vAlign w:val="center"/>
            <w:hideMark/>
          </w:tcPr>
          <w:p w14:paraId="11EE921B" w14:textId="77777777" w:rsidR="00B87F40" w:rsidRPr="00736B72" w:rsidRDefault="00B87F40" w:rsidP="00B87F40">
            <w:pPr>
              <w:spacing w:after="0" w:line="240" w:lineRule="auto"/>
              <w:jc w:val="center"/>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0</w:t>
            </w:r>
          </w:p>
        </w:tc>
        <w:tc>
          <w:tcPr>
            <w:tcW w:w="4425" w:type="dxa"/>
            <w:tcBorders>
              <w:top w:val="nil"/>
              <w:left w:val="nil"/>
              <w:bottom w:val="single" w:sz="4" w:space="0" w:color="auto"/>
              <w:right w:val="single" w:sz="4" w:space="0" w:color="auto"/>
            </w:tcBorders>
            <w:shd w:val="clear" w:color="auto" w:fill="auto"/>
            <w:noWrap/>
            <w:vAlign w:val="center"/>
            <w:hideMark/>
          </w:tcPr>
          <w:p w14:paraId="0867C744" w14:textId="77777777" w:rsidR="00B87F40" w:rsidRPr="00736B72" w:rsidRDefault="00B87F40" w:rsidP="00B87F40">
            <w:pPr>
              <w:spacing w:after="0" w:line="240" w:lineRule="auto"/>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Маслонасос дренажного бака системы регулирования</w:t>
            </w:r>
          </w:p>
        </w:tc>
        <w:tc>
          <w:tcPr>
            <w:tcW w:w="2000" w:type="dxa"/>
            <w:tcBorders>
              <w:top w:val="nil"/>
              <w:left w:val="nil"/>
              <w:bottom w:val="single" w:sz="4" w:space="0" w:color="auto"/>
              <w:right w:val="single" w:sz="4" w:space="0" w:color="auto"/>
            </w:tcBorders>
            <w:shd w:val="clear" w:color="auto" w:fill="auto"/>
            <w:noWrap/>
            <w:vAlign w:val="center"/>
            <w:hideMark/>
          </w:tcPr>
          <w:p w14:paraId="10542AB0" w14:textId="77777777" w:rsidR="00B87F40" w:rsidRPr="00736B72" w:rsidRDefault="00B87F40" w:rsidP="00B87F40">
            <w:pPr>
              <w:spacing w:after="0" w:line="240" w:lineRule="auto"/>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80MXA20AP001</w:t>
            </w:r>
          </w:p>
        </w:tc>
        <w:tc>
          <w:tcPr>
            <w:tcW w:w="1499" w:type="dxa"/>
            <w:tcBorders>
              <w:top w:val="nil"/>
              <w:left w:val="nil"/>
              <w:bottom w:val="single" w:sz="4" w:space="0" w:color="auto"/>
              <w:right w:val="single" w:sz="4" w:space="0" w:color="auto"/>
            </w:tcBorders>
            <w:shd w:val="clear" w:color="auto" w:fill="auto"/>
            <w:noWrap/>
            <w:vAlign w:val="center"/>
            <w:hideMark/>
          </w:tcPr>
          <w:p w14:paraId="07F65125" w14:textId="77777777" w:rsidR="00B87F40" w:rsidRPr="00736B72" w:rsidRDefault="00B87F40" w:rsidP="00B87F40">
            <w:pPr>
              <w:spacing w:after="0" w:line="240" w:lineRule="auto"/>
              <w:jc w:val="right"/>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1,5</w:t>
            </w:r>
          </w:p>
        </w:tc>
        <w:tc>
          <w:tcPr>
            <w:tcW w:w="1499" w:type="dxa"/>
            <w:tcBorders>
              <w:top w:val="nil"/>
              <w:left w:val="nil"/>
              <w:bottom w:val="single" w:sz="4" w:space="0" w:color="auto"/>
              <w:right w:val="single" w:sz="4" w:space="0" w:color="auto"/>
            </w:tcBorders>
            <w:shd w:val="clear" w:color="auto" w:fill="auto"/>
            <w:noWrap/>
            <w:vAlign w:val="center"/>
            <w:hideMark/>
          </w:tcPr>
          <w:p w14:paraId="0F93BC8E" w14:textId="77777777" w:rsidR="00B87F40" w:rsidRPr="00736B72" w:rsidRDefault="00B87F40" w:rsidP="00B87F40">
            <w:pPr>
              <w:spacing w:after="0" w:line="240" w:lineRule="auto"/>
              <w:jc w:val="right"/>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1</w:t>
            </w:r>
          </w:p>
        </w:tc>
        <w:tc>
          <w:tcPr>
            <w:tcW w:w="1680" w:type="dxa"/>
            <w:tcBorders>
              <w:top w:val="nil"/>
              <w:left w:val="nil"/>
              <w:bottom w:val="single" w:sz="4" w:space="0" w:color="auto"/>
              <w:right w:val="single" w:sz="4" w:space="0" w:color="auto"/>
            </w:tcBorders>
            <w:shd w:val="clear" w:color="auto" w:fill="auto"/>
            <w:noWrap/>
            <w:vAlign w:val="center"/>
            <w:hideMark/>
          </w:tcPr>
          <w:p w14:paraId="31B54B55" w14:textId="77777777" w:rsidR="00B87F40" w:rsidRPr="00736B72" w:rsidRDefault="00B87F40" w:rsidP="00B87F40">
            <w:pPr>
              <w:spacing w:after="0" w:line="240" w:lineRule="auto"/>
              <w:jc w:val="right"/>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3</w:t>
            </w:r>
          </w:p>
        </w:tc>
        <w:tc>
          <w:tcPr>
            <w:tcW w:w="2551" w:type="dxa"/>
            <w:tcBorders>
              <w:top w:val="nil"/>
              <w:left w:val="nil"/>
              <w:bottom w:val="single" w:sz="4" w:space="0" w:color="auto"/>
              <w:right w:val="single" w:sz="4" w:space="0" w:color="auto"/>
            </w:tcBorders>
            <w:shd w:val="clear" w:color="auto" w:fill="auto"/>
            <w:noWrap/>
            <w:vAlign w:val="center"/>
            <w:hideMark/>
          </w:tcPr>
          <w:p w14:paraId="1317DB1E" w14:textId="77777777" w:rsidR="00B87F40" w:rsidRPr="00736B72" w:rsidRDefault="00B87F40" w:rsidP="00B87F40">
            <w:pPr>
              <w:spacing w:after="0" w:line="240" w:lineRule="auto"/>
              <w:jc w:val="right"/>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3,75</w:t>
            </w:r>
          </w:p>
        </w:tc>
      </w:tr>
      <w:tr w:rsidR="00B87F40" w:rsidRPr="00736B72" w14:paraId="523A527C" w14:textId="77777777" w:rsidTr="00CF4C96">
        <w:trPr>
          <w:trHeight w:val="227"/>
        </w:trPr>
        <w:tc>
          <w:tcPr>
            <w:tcW w:w="866" w:type="dxa"/>
            <w:tcBorders>
              <w:top w:val="nil"/>
              <w:left w:val="single" w:sz="4" w:space="0" w:color="auto"/>
              <w:bottom w:val="single" w:sz="4" w:space="0" w:color="auto"/>
              <w:right w:val="single" w:sz="4" w:space="0" w:color="auto"/>
            </w:tcBorders>
            <w:shd w:val="clear" w:color="auto" w:fill="auto"/>
            <w:noWrap/>
            <w:vAlign w:val="center"/>
            <w:hideMark/>
          </w:tcPr>
          <w:p w14:paraId="7C69FA78" w14:textId="77777777" w:rsidR="00B87F40" w:rsidRPr="00736B72" w:rsidRDefault="00B87F40" w:rsidP="00B87F40">
            <w:pPr>
              <w:spacing w:after="0" w:line="240" w:lineRule="auto"/>
              <w:jc w:val="center"/>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68</w:t>
            </w:r>
          </w:p>
        </w:tc>
        <w:tc>
          <w:tcPr>
            <w:tcW w:w="678" w:type="dxa"/>
            <w:tcBorders>
              <w:top w:val="nil"/>
              <w:left w:val="nil"/>
              <w:bottom w:val="single" w:sz="4" w:space="0" w:color="auto"/>
              <w:right w:val="single" w:sz="4" w:space="0" w:color="auto"/>
            </w:tcBorders>
            <w:shd w:val="clear" w:color="auto" w:fill="auto"/>
            <w:noWrap/>
            <w:vAlign w:val="center"/>
            <w:hideMark/>
          </w:tcPr>
          <w:p w14:paraId="08BAB6CC" w14:textId="77777777" w:rsidR="00B87F40" w:rsidRPr="00736B72" w:rsidRDefault="00B87F40" w:rsidP="00B87F40">
            <w:pPr>
              <w:spacing w:after="0" w:line="240" w:lineRule="auto"/>
              <w:jc w:val="center"/>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0</w:t>
            </w:r>
          </w:p>
        </w:tc>
        <w:tc>
          <w:tcPr>
            <w:tcW w:w="4425" w:type="dxa"/>
            <w:tcBorders>
              <w:top w:val="nil"/>
              <w:left w:val="nil"/>
              <w:bottom w:val="single" w:sz="4" w:space="0" w:color="auto"/>
              <w:right w:val="single" w:sz="4" w:space="0" w:color="auto"/>
            </w:tcBorders>
            <w:shd w:val="clear" w:color="auto" w:fill="auto"/>
            <w:noWrap/>
            <w:vAlign w:val="center"/>
            <w:hideMark/>
          </w:tcPr>
          <w:p w14:paraId="7E03647B" w14:textId="64FFDF4C" w:rsidR="00B87F40" w:rsidRPr="00736B72" w:rsidRDefault="00CF4C96" w:rsidP="00B87F40">
            <w:pPr>
              <w:spacing w:after="0" w:line="240" w:lineRule="auto"/>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Н</w:t>
            </w:r>
            <w:r w:rsidR="00B87F40" w:rsidRPr="00736B72">
              <w:rPr>
                <w:rFonts w:ascii="Times New Roman" w:eastAsia="Times New Roman" w:hAnsi="Times New Roman" w:cs="Times New Roman"/>
                <w:color w:val="000000"/>
                <w:sz w:val="24"/>
                <w:szCs w:val="24"/>
                <w:lang w:eastAsia="ru-RU"/>
              </w:rPr>
              <w:t>асос</w:t>
            </w:r>
          </w:p>
        </w:tc>
        <w:tc>
          <w:tcPr>
            <w:tcW w:w="2000" w:type="dxa"/>
            <w:tcBorders>
              <w:top w:val="nil"/>
              <w:left w:val="nil"/>
              <w:bottom w:val="single" w:sz="4" w:space="0" w:color="auto"/>
              <w:right w:val="single" w:sz="4" w:space="0" w:color="auto"/>
            </w:tcBorders>
            <w:shd w:val="clear" w:color="auto" w:fill="auto"/>
            <w:noWrap/>
            <w:vAlign w:val="center"/>
            <w:hideMark/>
          </w:tcPr>
          <w:p w14:paraId="6332C19C" w14:textId="77777777" w:rsidR="00B87F40" w:rsidRPr="00736B72" w:rsidRDefault="00B87F40" w:rsidP="00B87F40">
            <w:pPr>
              <w:spacing w:after="0" w:line="240" w:lineRule="auto"/>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80MVA20AP001</w:t>
            </w:r>
          </w:p>
        </w:tc>
        <w:tc>
          <w:tcPr>
            <w:tcW w:w="1499" w:type="dxa"/>
            <w:tcBorders>
              <w:top w:val="nil"/>
              <w:left w:val="nil"/>
              <w:bottom w:val="single" w:sz="4" w:space="0" w:color="auto"/>
              <w:right w:val="single" w:sz="4" w:space="0" w:color="auto"/>
            </w:tcBorders>
            <w:shd w:val="clear" w:color="auto" w:fill="auto"/>
            <w:noWrap/>
            <w:vAlign w:val="center"/>
            <w:hideMark/>
          </w:tcPr>
          <w:p w14:paraId="2D3A727D" w14:textId="77777777" w:rsidR="00B87F40" w:rsidRPr="00736B72" w:rsidRDefault="00B87F40" w:rsidP="00B87F40">
            <w:pPr>
              <w:spacing w:after="0" w:line="240" w:lineRule="auto"/>
              <w:jc w:val="right"/>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1,5</w:t>
            </w:r>
          </w:p>
        </w:tc>
        <w:tc>
          <w:tcPr>
            <w:tcW w:w="1499" w:type="dxa"/>
            <w:tcBorders>
              <w:top w:val="nil"/>
              <w:left w:val="nil"/>
              <w:bottom w:val="single" w:sz="4" w:space="0" w:color="auto"/>
              <w:right w:val="single" w:sz="4" w:space="0" w:color="auto"/>
            </w:tcBorders>
            <w:shd w:val="clear" w:color="auto" w:fill="auto"/>
            <w:noWrap/>
            <w:vAlign w:val="center"/>
            <w:hideMark/>
          </w:tcPr>
          <w:p w14:paraId="3646DFB5" w14:textId="77777777" w:rsidR="00B87F40" w:rsidRPr="00736B72" w:rsidRDefault="00B87F40" w:rsidP="00B87F40">
            <w:pPr>
              <w:spacing w:after="0" w:line="240" w:lineRule="auto"/>
              <w:jc w:val="right"/>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1</w:t>
            </w:r>
          </w:p>
        </w:tc>
        <w:tc>
          <w:tcPr>
            <w:tcW w:w="1680" w:type="dxa"/>
            <w:tcBorders>
              <w:top w:val="nil"/>
              <w:left w:val="nil"/>
              <w:bottom w:val="single" w:sz="4" w:space="0" w:color="auto"/>
              <w:right w:val="single" w:sz="4" w:space="0" w:color="auto"/>
            </w:tcBorders>
            <w:shd w:val="clear" w:color="auto" w:fill="auto"/>
            <w:noWrap/>
            <w:vAlign w:val="center"/>
            <w:hideMark/>
          </w:tcPr>
          <w:p w14:paraId="5800E25E" w14:textId="77777777" w:rsidR="00B87F40" w:rsidRPr="00736B72" w:rsidRDefault="00B87F40" w:rsidP="00B87F40">
            <w:pPr>
              <w:spacing w:after="0" w:line="240" w:lineRule="auto"/>
              <w:jc w:val="right"/>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3</w:t>
            </w:r>
          </w:p>
        </w:tc>
        <w:tc>
          <w:tcPr>
            <w:tcW w:w="2551" w:type="dxa"/>
            <w:tcBorders>
              <w:top w:val="nil"/>
              <w:left w:val="nil"/>
              <w:bottom w:val="single" w:sz="4" w:space="0" w:color="auto"/>
              <w:right w:val="single" w:sz="4" w:space="0" w:color="auto"/>
            </w:tcBorders>
            <w:shd w:val="clear" w:color="auto" w:fill="auto"/>
            <w:noWrap/>
            <w:vAlign w:val="center"/>
            <w:hideMark/>
          </w:tcPr>
          <w:p w14:paraId="34F91228" w14:textId="77777777" w:rsidR="00B87F40" w:rsidRPr="00736B72" w:rsidRDefault="00B87F40" w:rsidP="00B87F40">
            <w:pPr>
              <w:spacing w:after="0" w:line="240" w:lineRule="auto"/>
              <w:jc w:val="right"/>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3,75</w:t>
            </w:r>
          </w:p>
        </w:tc>
      </w:tr>
      <w:tr w:rsidR="00B87F40" w:rsidRPr="00736B72" w14:paraId="75587046" w14:textId="77777777" w:rsidTr="00CF4C96">
        <w:trPr>
          <w:trHeight w:val="227"/>
        </w:trPr>
        <w:tc>
          <w:tcPr>
            <w:tcW w:w="866" w:type="dxa"/>
            <w:tcBorders>
              <w:top w:val="nil"/>
              <w:left w:val="single" w:sz="4" w:space="0" w:color="auto"/>
              <w:bottom w:val="single" w:sz="4" w:space="0" w:color="auto"/>
              <w:right w:val="single" w:sz="4" w:space="0" w:color="auto"/>
            </w:tcBorders>
            <w:shd w:val="clear" w:color="auto" w:fill="auto"/>
            <w:noWrap/>
            <w:vAlign w:val="center"/>
            <w:hideMark/>
          </w:tcPr>
          <w:p w14:paraId="227B439A" w14:textId="77777777" w:rsidR="00B87F40" w:rsidRPr="00736B72" w:rsidRDefault="00B87F40" w:rsidP="00B87F40">
            <w:pPr>
              <w:spacing w:after="0" w:line="240" w:lineRule="auto"/>
              <w:jc w:val="center"/>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69</w:t>
            </w:r>
          </w:p>
        </w:tc>
        <w:tc>
          <w:tcPr>
            <w:tcW w:w="678" w:type="dxa"/>
            <w:tcBorders>
              <w:top w:val="nil"/>
              <w:left w:val="nil"/>
              <w:bottom w:val="single" w:sz="4" w:space="0" w:color="auto"/>
              <w:right w:val="single" w:sz="4" w:space="0" w:color="auto"/>
            </w:tcBorders>
            <w:shd w:val="clear" w:color="auto" w:fill="auto"/>
            <w:noWrap/>
            <w:vAlign w:val="center"/>
            <w:hideMark/>
          </w:tcPr>
          <w:p w14:paraId="6DDD3BA4" w14:textId="77777777" w:rsidR="00B87F40" w:rsidRPr="00736B72" w:rsidRDefault="00B87F40" w:rsidP="00B87F40">
            <w:pPr>
              <w:spacing w:after="0" w:line="240" w:lineRule="auto"/>
              <w:jc w:val="center"/>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0</w:t>
            </w:r>
          </w:p>
        </w:tc>
        <w:tc>
          <w:tcPr>
            <w:tcW w:w="4425" w:type="dxa"/>
            <w:tcBorders>
              <w:top w:val="nil"/>
              <w:left w:val="nil"/>
              <w:bottom w:val="single" w:sz="4" w:space="0" w:color="auto"/>
              <w:right w:val="single" w:sz="4" w:space="0" w:color="auto"/>
            </w:tcBorders>
            <w:shd w:val="clear" w:color="auto" w:fill="auto"/>
            <w:noWrap/>
            <w:vAlign w:val="center"/>
            <w:hideMark/>
          </w:tcPr>
          <w:p w14:paraId="5B45F478" w14:textId="77777777" w:rsidR="00B87F40" w:rsidRPr="00736B72" w:rsidRDefault="00B87F40" w:rsidP="00B87F40">
            <w:pPr>
              <w:spacing w:after="0" w:line="240" w:lineRule="auto"/>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 xml:space="preserve">Дренажный насос приямка </w:t>
            </w:r>
            <w:proofErr w:type="spellStart"/>
            <w:r w:rsidRPr="00736B72">
              <w:rPr>
                <w:rFonts w:ascii="Times New Roman" w:eastAsia="Times New Roman" w:hAnsi="Times New Roman" w:cs="Times New Roman"/>
                <w:color w:val="000000"/>
                <w:sz w:val="24"/>
                <w:szCs w:val="24"/>
                <w:lang w:eastAsia="ru-RU"/>
              </w:rPr>
              <w:t>машзала</w:t>
            </w:r>
            <w:proofErr w:type="spellEnd"/>
          </w:p>
        </w:tc>
        <w:tc>
          <w:tcPr>
            <w:tcW w:w="2000" w:type="dxa"/>
            <w:tcBorders>
              <w:top w:val="nil"/>
              <w:left w:val="nil"/>
              <w:bottom w:val="single" w:sz="4" w:space="0" w:color="auto"/>
              <w:right w:val="single" w:sz="4" w:space="0" w:color="auto"/>
            </w:tcBorders>
            <w:shd w:val="clear" w:color="auto" w:fill="auto"/>
            <w:noWrap/>
            <w:vAlign w:val="center"/>
            <w:hideMark/>
          </w:tcPr>
          <w:p w14:paraId="25C07D08" w14:textId="77777777" w:rsidR="00B87F40" w:rsidRPr="00736B72" w:rsidRDefault="00B87F40" w:rsidP="00B87F40">
            <w:pPr>
              <w:spacing w:after="0" w:line="240" w:lineRule="auto"/>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80LFC54AP001</w:t>
            </w:r>
          </w:p>
        </w:tc>
        <w:tc>
          <w:tcPr>
            <w:tcW w:w="1499" w:type="dxa"/>
            <w:tcBorders>
              <w:top w:val="nil"/>
              <w:left w:val="nil"/>
              <w:bottom w:val="single" w:sz="4" w:space="0" w:color="auto"/>
              <w:right w:val="single" w:sz="4" w:space="0" w:color="auto"/>
            </w:tcBorders>
            <w:shd w:val="clear" w:color="auto" w:fill="auto"/>
            <w:noWrap/>
            <w:vAlign w:val="center"/>
            <w:hideMark/>
          </w:tcPr>
          <w:p w14:paraId="648962C9" w14:textId="77777777" w:rsidR="00B87F40" w:rsidRPr="00736B72" w:rsidRDefault="00B87F40" w:rsidP="00B87F40">
            <w:pPr>
              <w:spacing w:after="0" w:line="240" w:lineRule="auto"/>
              <w:jc w:val="right"/>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1,5</w:t>
            </w:r>
          </w:p>
        </w:tc>
        <w:tc>
          <w:tcPr>
            <w:tcW w:w="1499" w:type="dxa"/>
            <w:tcBorders>
              <w:top w:val="nil"/>
              <w:left w:val="nil"/>
              <w:bottom w:val="single" w:sz="4" w:space="0" w:color="auto"/>
              <w:right w:val="single" w:sz="4" w:space="0" w:color="auto"/>
            </w:tcBorders>
            <w:shd w:val="clear" w:color="auto" w:fill="auto"/>
            <w:noWrap/>
            <w:vAlign w:val="center"/>
            <w:hideMark/>
          </w:tcPr>
          <w:p w14:paraId="059FB2C8" w14:textId="77777777" w:rsidR="00B87F40" w:rsidRPr="00736B72" w:rsidRDefault="00B87F40" w:rsidP="00B87F40">
            <w:pPr>
              <w:spacing w:after="0" w:line="240" w:lineRule="auto"/>
              <w:jc w:val="right"/>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1</w:t>
            </w:r>
          </w:p>
        </w:tc>
        <w:tc>
          <w:tcPr>
            <w:tcW w:w="1680" w:type="dxa"/>
            <w:tcBorders>
              <w:top w:val="nil"/>
              <w:left w:val="nil"/>
              <w:bottom w:val="single" w:sz="4" w:space="0" w:color="auto"/>
              <w:right w:val="single" w:sz="4" w:space="0" w:color="auto"/>
            </w:tcBorders>
            <w:shd w:val="clear" w:color="auto" w:fill="auto"/>
            <w:noWrap/>
            <w:vAlign w:val="center"/>
            <w:hideMark/>
          </w:tcPr>
          <w:p w14:paraId="5A9A5C80" w14:textId="77777777" w:rsidR="00B87F40" w:rsidRPr="00736B72" w:rsidRDefault="00B87F40" w:rsidP="00B87F40">
            <w:pPr>
              <w:spacing w:after="0" w:line="240" w:lineRule="auto"/>
              <w:jc w:val="right"/>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3</w:t>
            </w:r>
          </w:p>
        </w:tc>
        <w:tc>
          <w:tcPr>
            <w:tcW w:w="2551" w:type="dxa"/>
            <w:tcBorders>
              <w:top w:val="nil"/>
              <w:left w:val="nil"/>
              <w:bottom w:val="single" w:sz="4" w:space="0" w:color="auto"/>
              <w:right w:val="single" w:sz="4" w:space="0" w:color="auto"/>
            </w:tcBorders>
            <w:shd w:val="clear" w:color="auto" w:fill="auto"/>
            <w:noWrap/>
            <w:vAlign w:val="center"/>
            <w:hideMark/>
          </w:tcPr>
          <w:p w14:paraId="6EDB7D07" w14:textId="77777777" w:rsidR="00B87F40" w:rsidRPr="00736B72" w:rsidRDefault="00B87F40" w:rsidP="00B87F40">
            <w:pPr>
              <w:spacing w:after="0" w:line="240" w:lineRule="auto"/>
              <w:jc w:val="right"/>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3,75</w:t>
            </w:r>
          </w:p>
        </w:tc>
      </w:tr>
      <w:tr w:rsidR="00B87F40" w:rsidRPr="00736B72" w14:paraId="27CA64C1" w14:textId="77777777" w:rsidTr="00CF4C96">
        <w:trPr>
          <w:trHeight w:val="227"/>
        </w:trPr>
        <w:tc>
          <w:tcPr>
            <w:tcW w:w="866" w:type="dxa"/>
            <w:tcBorders>
              <w:top w:val="nil"/>
              <w:left w:val="single" w:sz="4" w:space="0" w:color="auto"/>
              <w:bottom w:val="single" w:sz="4" w:space="0" w:color="auto"/>
              <w:right w:val="single" w:sz="4" w:space="0" w:color="auto"/>
            </w:tcBorders>
            <w:shd w:val="clear" w:color="auto" w:fill="auto"/>
            <w:noWrap/>
            <w:vAlign w:val="center"/>
            <w:hideMark/>
          </w:tcPr>
          <w:p w14:paraId="5CD81BA6" w14:textId="77777777" w:rsidR="00B87F40" w:rsidRPr="00736B72" w:rsidRDefault="00B87F40" w:rsidP="00B87F40">
            <w:pPr>
              <w:spacing w:after="0" w:line="240" w:lineRule="auto"/>
              <w:jc w:val="center"/>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70</w:t>
            </w:r>
          </w:p>
        </w:tc>
        <w:tc>
          <w:tcPr>
            <w:tcW w:w="678" w:type="dxa"/>
            <w:tcBorders>
              <w:top w:val="nil"/>
              <w:left w:val="nil"/>
              <w:bottom w:val="single" w:sz="4" w:space="0" w:color="auto"/>
              <w:right w:val="single" w:sz="4" w:space="0" w:color="auto"/>
            </w:tcBorders>
            <w:shd w:val="clear" w:color="auto" w:fill="auto"/>
            <w:noWrap/>
            <w:vAlign w:val="center"/>
            <w:hideMark/>
          </w:tcPr>
          <w:p w14:paraId="69A990A2" w14:textId="77777777" w:rsidR="00B87F40" w:rsidRPr="00736B72" w:rsidRDefault="00B87F40" w:rsidP="00B87F40">
            <w:pPr>
              <w:spacing w:after="0" w:line="240" w:lineRule="auto"/>
              <w:jc w:val="center"/>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0</w:t>
            </w:r>
          </w:p>
        </w:tc>
        <w:tc>
          <w:tcPr>
            <w:tcW w:w="4425" w:type="dxa"/>
            <w:tcBorders>
              <w:top w:val="nil"/>
              <w:left w:val="nil"/>
              <w:bottom w:val="single" w:sz="4" w:space="0" w:color="auto"/>
              <w:right w:val="single" w:sz="4" w:space="0" w:color="auto"/>
            </w:tcBorders>
            <w:shd w:val="clear" w:color="auto" w:fill="auto"/>
            <w:noWrap/>
            <w:vAlign w:val="center"/>
            <w:hideMark/>
          </w:tcPr>
          <w:p w14:paraId="291E952F" w14:textId="77777777" w:rsidR="00B87F40" w:rsidRPr="00736B72" w:rsidRDefault="00B87F40" w:rsidP="00B87F40">
            <w:pPr>
              <w:spacing w:after="0" w:line="240" w:lineRule="auto"/>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Маслонасос бака запаса чистой регулирующей жидкости</w:t>
            </w:r>
          </w:p>
        </w:tc>
        <w:tc>
          <w:tcPr>
            <w:tcW w:w="2000" w:type="dxa"/>
            <w:tcBorders>
              <w:top w:val="nil"/>
              <w:left w:val="nil"/>
              <w:bottom w:val="single" w:sz="4" w:space="0" w:color="auto"/>
              <w:right w:val="single" w:sz="4" w:space="0" w:color="auto"/>
            </w:tcBorders>
            <w:shd w:val="clear" w:color="auto" w:fill="auto"/>
            <w:noWrap/>
            <w:vAlign w:val="center"/>
            <w:hideMark/>
          </w:tcPr>
          <w:p w14:paraId="154DE8FE" w14:textId="77777777" w:rsidR="00B87F40" w:rsidRPr="00736B72" w:rsidRDefault="00B87F40" w:rsidP="00B87F40">
            <w:pPr>
              <w:spacing w:after="0" w:line="240" w:lineRule="auto"/>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80MXA10AP001</w:t>
            </w:r>
          </w:p>
        </w:tc>
        <w:tc>
          <w:tcPr>
            <w:tcW w:w="1499" w:type="dxa"/>
            <w:tcBorders>
              <w:top w:val="nil"/>
              <w:left w:val="nil"/>
              <w:bottom w:val="single" w:sz="4" w:space="0" w:color="auto"/>
              <w:right w:val="single" w:sz="4" w:space="0" w:color="auto"/>
            </w:tcBorders>
            <w:shd w:val="clear" w:color="auto" w:fill="auto"/>
            <w:noWrap/>
            <w:vAlign w:val="center"/>
            <w:hideMark/>
          </w:tcPr>
          <w:p w14:paraId="68F02599" w14:textId="77777777" w:rsidR="00B87F40" w:rsidRPr="00736B72" w:rsidRDefault="00B87F40" w:rsidP="00B87F40">
            <w:pPr>
              <w:spacing w:after="0" w:line="240" w:lineRule="auto"/>
              <w:jc w:val="right"/>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1,5</w:t>
            </w:r>
          </w:p>
        </w:tc>
        <w:tc>
          <w:tcPr>
            <w:tcW w:w="1499" w:type="dxa"/>
            <w:tcBorders>
              <w:top w:val="nil"/>
              <w:left w:val="nil"/>
              <w:bottom w:val="single" w:sz="4" w:space="0" w:color="auto"/>
              <w:right w:val="single" w:sz="4" w:space="0" w:color="auto"/>
            </w:tcBorders>
            <w:shd w:val="clear" w:color="auto" w:fill="auto"/>
            <w:noWrap/>
            <w:vAlign w:val="center"/>
            <w:hideMark/>
          </w:tcPr>
          <w:p w14:paraId="5FDF49CE" w14:textId="77777777" w:rsidR="00B87F40" w:rsidRPr="00736B72" w:rsidRDefault="00B87F40" w:rsidP="00B87F40">
            <w:pPr>
              <w:spacing w:after="0" w:line="240" w:lineRule="auto"/>
              <w:jc w:val="right"/>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1</w:t>
            </w:r>
          </w:p>
        </w:tc>
        <w:tc>
          <w:tcPr>
            <w:tcW w:w="1680" w:type="dxa"/>
            <w:tcBorders>
              <w:top w:val="nil"/>
              <w:left w:val="nil"/>
              <w:bottom w:val="single" w:sz="4" w:space="0" w:color="auto"/>
              <w:right w:val="single" w:sz="4" w:space="0" w:color="auto"/>
            </w:tcBorders>
            <w:shd w:val="clear" w:color="auto" w:fill="auto"/>
            <w:noWrap/>
            <w:vAlign w:val="center"/>
            <w:hideMark/>
          </w:tcPr>
          <w:p w14:paraId="141F3AE8" w14:textId="77777777" w:rsidR="00B87F40" w:rsidRPr="00736B72" w:rsidRDefault="00B87F40" w:rsidP="00B87F40">
            <w:pPr>
              <w:spacing w:after="0" w:line="240" w:lineRule="auto"/>
              <w:jc w:val="right"/>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3</w:t>
            </w:r>
          </w:p>
        </w:tc>
        <w:tc>
          <w:tcPr>
            <w:tcW w:w="2551" w:type="dxa"/>
            <w:tcBorders>
              <w:top w:val="nil"/>
              <w:left w:val="nil"/>
              <w:bottom w:val="single" w:sz="4" w:space="0" w:color="auto"/>
              <w:right w:val="single" w:sz="4" w:space="0" w:color="auto"/>
            </w:tcBorders>
            <w:shd w:val="clear" w:color="auto" w:fill="auto"/>
            <w:noWrap/>
            <w:vAlign w:val="center"/>
            <w:hideMark/>
          </w:tcPr>
          <w:p w14:paraId="0D238C4F" w14:textId="77777777" w:rsidR="00B87F40" w:rsidRPr="00736B72" w:rsidRDefault="00B87F40" w:rsidP="00B87F40">
            <w:pPr>
              <w:spacing w:after="0" w:line="240" w:lineRule="auto"/>
              <w:jc w:val="right"/>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3,75</w:t>
            </w:r>
          </w:p>
        </w:tc>
      </w:tr>
      <w:tr w:rsidR="00B87F40" w:rsidRPr="00736B72" w14:paraId="72620685" w14:textId="77777777" w:rsidTr="00CF4C96">
        <w:trPr>
          <w:trHeight w:val="227"/>
        </w:trPr>
        <w:tc>
          <w:tcPr>
            <w:tcW w:w="866" w:type="dxa"/>
            <w:tcBorders>
              <w:top w:val="nil"/>
              <w:left w:val="single" w:sz="4" w:space="0" w:color="auto"/>
              <w:bottom w:val="single" w:sz="4" w:space="0" w:color="auto"/>
              <w:right w:val="single" w:sz="4" w:space="0" w:color="auto"/>
            </w:tcBorders>
            <w:shd w:val="clear" w:color="auto" w:fill="auto"/>
            <w:noWrap/>
            <w:vAlign w:val="center"/>
            <w:hideMark/>
          </w:tcPr>
          <w:p w14:paraId="1A88007B" w14:textId="77777777" w:rsidR="00B87F40" w:rsidRPr="00736B72" w:rsidRDefault="00B87F40" w:rsidP="00B87F40">
            <w:pPr>
              <w:spacing w:after="0" w:line="240" w:lineRule="auto"/>
              <w:jc w:val="center"/>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71</w:t>
            </w:r>
          </w:p>
        </w:tc>
        <w:tc>
          <w:tcPr>
            <w:tcW w:w="678" w:type="dxa"/>
            <w:tcBorders>
              <w:top w:val="nil"/>
              <w:left w:val="nil"/>
              <w:bottom w:val="single" w:sz="4" w:space="0" w:color="auto"/>
              <w:right w:val="single" w:sz="4" w:space="0" w:color="auto"/>
            </w:tcBorders>
            <w:shd w:val="clear" w:color="auto" w:fill="auto"/>
            <w:noWrap/>
            <w:vAlign w:val="center"/>
            <w:hideMark/>
          </w:tcPr>
          <w:p w14:paraId="6E872348" w14:textId="77777777" w:rsidR="00B87F40" w:rsidRPr="00736B72" w:rsidRDefault="00B87F40" w:rsidP="00B87F40">
            <w:pPr>
              <w:spacing w:after="0" w:line="240" w:lineRule="auto"/>
              <w:jc w:val="center"/>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0</w:t>
            </w:r>
          </w:p>
        </w:tc>
        <w:tc>
          <w:tcPr>
            <w:tcW w:w="4425" w:type="dxa"/>
            <w:tcBorders>
              <w:top w:val="nil"/>
              <w:left w:val="nil"/>
              <w:bottom w:val="single" w:sz="4" w:space="0" w:color="auto"/>
              <w:right w:val="single" w:sz="4" w:space="0" w:color="auto"/>
            </w:tcBorders>
            <w:shd w:val="clear" w:color="auto" w:fill="auto"/>
            <w:noWrap/>
            <w:vAlign w:val="center"/>
            <w:hideMark/>
          </w:tcPr>
          <w:p w14:paraId="51616EA0" w14:textId="77777777" w:rsidR="00B87F40" w:rsidRPr="00736B72" w:rsidRDefault="00B87F40" w:rsidP="00B87F40">
            <w:pPr>
              <w:spacing w:after="0" w:line="240" w:lineRule="auto"/>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Бак запаса чистой регулирующей жидкости</w:t>
            </w:r>
          </w:p>
        </w:tc>
        <w:tc>
          <w:tcPr>
            <w:tcW w:w="2000" w:type="dxa"/>
            <w:tcBorders>
              <w:top w:val="nil"/>
              <w:left w:val="nil"/>
              <w:bottom w:val="single" w:sz="4" w:space="0" w:color="auto"/>
              <w:right w:val="single" w:sz="4" w:space="0" w:color="auto"/>
            </w:tcBorders>
            <w:shd w:val="clear" w:color="auto" w:fill="auto"/>
            <w:noWrap/>
            <w:vAlign w:val="center"/>
            <w:hideMark/>
          </w:tcPr>
          <w:p w14:paraId="21DDD881" w14:textId="77777777" w:rsidR="00B87F40" w:rsidRPr="00736B72" w:rsidRDefault="00B87F40" w:rsidP="00B87F40">
            <w:pPr>
              <w:spacing w:after="0" w:line="240" w:lineRule="auto"/>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80MXA10BB001</w:t>
            </w:r>
          </w:p>
        </w:tc>
        <w:tc>
          <w:tcPr>
            <w:tcW w:w="1499" w:type="dxa"/>
            <w:tcBorders>
              <w:top w:val="nil"/>
              <w:left w:val="nil"/>
              <w:bottom w:val="single" w:sz="4" w:space="0" w:color="auto"/>
              <w:right w:val="single" w:sz="4" w:space="0" w:color="auto"/>
            </w:tcBorders>
            <w:shd w:val="clear" w:color="auto" w:fill="auto"/>
            <w:noWrap/>
            <w:vAlign w:val="center"/>
            <w:hideMark/>
          </w:tcPr>
          <w:p w14:paraId="56C78150" w14:textId="77777777" w:rsidR="00B87F40" w:rsidRPr="00736B72" w:rsidRDefault="00B87F40" w:rsidP="00B87F40">
            <w:pPr>
              <w:spacing w:after="0" w:line="240" w:lineRule="auto"/>
              <w:jc w:val="right"/>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6</w:t>
            </w:r>
          </w:p>
        </w:tc>
        <w:tc>
          <w:tcPr>
            <w:tcW w:w="1499" w:type="dxa"/>
            <w:tcBorders>
              <w:top w:val="nil"/>
              <w:left w:val="nil"/>
              <w:bottom w:val="single" w:sz="4" w:space="0" w:color="auto"/>
              <w:right w:val="single" w:sz="4" w:space="0" w:color="auto"/>
            </w:tcBorders>
            <w:shd w:val="clear" w:color="auto" w:fill="auto"/>
            <w:noWrap/>
            <w:vAlign w:val="center"/>
            <w:hideMark/>
          </w:tcPr>
          <w:p w14:paraId="3EB8B999" w14:textId="77777777" w:rsidR="00B87F40" w:rsidRPr="00736B72" w:rsidRDefault="00B87F40" w:rsidP="00B87F40">
            <w:pPr>
              <w:spacing w:after="0" w:line="240" w:lineRule="auto"/>
              <w:jc w:val="right"/>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4</w:t>
            </w:r>
          </w:p>
        </w:tc>
        <w:tc>
          <w:tcPr>
            <w:tcW w:w="1680" w:type="dxa"/>
            <w:tcBorders>
              <w:top w:val="nil"/>
              <w:left w:val="nil"/>
              <w:bottom w:val="single" w:sz="4" w:space="0" w:color="auto"/>
              <w:right w:val="single" w:sz="4" w:space="0" w:color="auto"/>
            </w:tcBorders>
            <w:shd w:val="clear" w:color="auto" w:fill="auto"/>
            <w:noWrap/>
            <w:vAlign w:val="center"/>
            <w:hideMark/>
          </w:tcPr>
          <w:p w14:paraId="4FB4ECC3" w14:textId="77777777" w:rsidR="00B87F40" w:rsidRPr="00736B72" w:rsidRDefault="00B87F40" w:rsidP="00B87F40">
            <w:pPr>
              <w:spacing w:after="0" w:line="240" w:lineRule="auto"/>
              <w:jc w:val="right"/>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12</w:t>
            </w:r>
          </w:p>
        </w:tc>
        <w:tc>
          <w:tcPr>
            <w:tcW w:w="2551" w:type="dxa"/>
            <w:tcBorders>
              <w:top w:val="nil"/>
              <w:left w:val="nil"/>
              <w:bottom w:val="single" w:sz="4" w:space="0" w:color="auto"/>
              <w:right w:val="single" w:sz="4" w:space="0" w:color="auto"/>
            </w:tcBorders>
            <w:shd w:val="clear" w:color="auto" w:fill="auto"/>
            <w:noWrap/>
            <w:vAlign w:val="center"/>
            <w:hideMark/>
          </w:tcPr>
          <w:p w14:paraId="6AEBC7EF" w14:textId="77777777" w:rsidR="00B87F40" w:rsidRPr="00736B72" w:rsidRDefault="00B87F40" w:rsidP="00B87F40">
            <w:pPr>
              <w:spacing w:after="0" w:line="240" w:lineRule="auto"/>
              <w:jc w:val="right"/>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15</w:t>
            </w:r>
          </w:p>
        </w:tc>
      </w:tr>
      <w:tr w:rsidR="00B87F40" w:rsidRPr="00736B72" w14:paraId="1CD6CD8A" w14:textId="77777777" w:rsidTr="00CF4C96">
        <w:trPr>
          <w:trHeight w:val="227"/>
        </w:trPr>
        <w:tc>
          <w:tcPr>
            <w:tcW w:w="866" w:type="dxa"/>
            <w:tcBorders>
              <w:top w:val="nil"/>
              <w:left w:val="single" w:sz="4" w:space="0" w:color="auto"/>
              <w:bottom w:val="single" w:sz="4" w:space="0" w:color="auto"/>
              <w:right w:val="single" w:sz="4" w:space="0" w:color="auto"/>
            </w:tcBorders>
            <w:shd w:val="clear" w:color="auto" w:fill="auto"/>
            <w:noWrap/>
            <w:vAlign w:val="center"/>
            <w:hideMark/>
          </w:tcPr>
          <w:p w14:paraId="35A10F55" w14:textId="77777777" w:rsidR="00B87F40" w:rsidRPr="00736B72" w:rsidRDefault="00B87F40" w:rsidP="00B87F40">
            <w:pPr>
              <w:spacing w:after="0" w:line="240" w:lineRule="auto"/>
              <w:jc w:val="center"/>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72-75.</w:t>
            </w:r>
          </w:p>
        </w:tc>
        <w:tc>
          <w:tcPr>
            <w:tcW w:w="678" w:type="dxa"/>
            <w:tcBorders>
              <w:top w:val="nil"/>
              <w:left w:val="nil"/>
              <w:bottom w:val="single" w:sz="4" w:space="0" w:color="auto"/>
              <w:right w:val="single" w:sz="4" w:space="0" w:color="auto"/>
            </w:tcBorders>
            <w:shd w:val="clear" w:color="auto" w:fill="auto"/>
            <w:noWrap/>
            <w:vAlign w:val="center"/>
            <w:hideMark/>
          </w:tcPr>
          <w:p w14:paraId="7ED602D2" w14:textId="77777777" w:rsidR="00B87F40" w:rsidRPr="00736B72" w:rsidRDefault="00B87F40" w:rsidP="00B87F40">
            <w:pPr>
              <w:spacing w:after="0" w:line="240" w:lineRule="auto"/>
              <w:jc w:val="center"/>
              <w:rPr>
                <w:rFonts w:ascii="Times New Roman" w:eastAsia="Times New Roman" w:hAnsi="Times New Roman" w:cs="Times New Roman"/>
                <w:color w:val="000000"/>
                <w:sz w:val="24"/>
                <w:szCs w:val="24"/>
                <w:lang w:eastAsia="ru-RU"/>
              </w:rPr>
            </w:pPr>
          </w:p>
        </w:tc>
        <w:tc>
          <w:tcPr>
            <w:tcW w:w="4425" w:type="dxa"/>
            <w:tcBorders>
              <w:top w:val="nil"/>
              <w:left w:val="nil"/>
              <w:bottom w:val="single" w:sz="4" w:space="0" w:color="auto"/>
              <w:right w:val="single" w:sz="4" w:space="0" w:color="auto"/>
            </w:tcBorders>
            <w:shd w:val="clear" w:color="auto" w:fill="auto"/>
            <w:noWrap/>
            <w:vAlign w:val="center"/>
            <w:hideMark/>
          </w:tcPr>
          <w:p w14:paraId="73373569" w14:textId="77777777" w:rsidR="00B87F40" w:rsidRPr="00736B72" w:rsidRDefault="00B87F40" w:rsidP="00B87F40">
            <w:pPr>
              <w:spacing w:after="0" w:line="240" w:lineRule="auto"/>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Возврат на базу</w:t>
            </w:r>
          </w:p>
        </w:tc>
        <w:tc>
          <w:tcPr>
            <w:tcW w:w="2000" w:type="dxa"/>
            <w:tcBorders>
              <w:top w:val="nil"/>
              <w:left w:val="nil"/>
              <w:bottom w:val="single" w:sz="4" w:space="0" w:color="auto"/>
              <w:right w:val="single" w:sz="4" w:space="0" w:color="auto"/>
            </w:tcBorders>
            <w:shd w:val="clear" w:color="auto" w:fill="auto"/>
            <w:noWrap/>
            <w:vAlign w:val="center"/>
            <w:hideMark/>
          </w:tcPr>
          <w:p w14:paraId="2808F88E" w14:textId="77777777" w:rsidR="00B87F40" w:rsidRPr="00736B72" w:rsidRDefault="00B87F40" w:rsidP="00B87F40">
            <w:pPr>
              <w:spacing w:after="0" w:line="240" w:lineRule="auto"/>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 </w:t>
            </w:r>
          </w:p>
        </w:tc>
        <w:tc>
          <w:tcPr>
            <w:tcW w:w="1499" w:type="dxa"/>
            <w:tcBorders>
              <w:top w:val="nil"/>
              <w:left w:val="nil"/>
              <w:bottom w:val="single" w:sz="4" w:space="0" w:color="auto"/>
              <w:right w:val="single" w:sz="4" w:space="0" w:color="auto"/>
            </w:tcBorders>
            <w:shd w:val="clear" w:color="auto" w:fill="auto"/>
            <w:noWrap/>
            <w:vAlign w:val="center"/>
            <w:hideMark/>
          </w:tcPr>
          <w:p w14:paraId="7B34195A" w14:textId="77777777" w:rsidR="00B87F40" w:rsidRPr="00736B72" w:rsidRDefault="00B87F40" w:rsidP="00B87F40">
            <w:pPr>
              <w:spacing w:after="0" w:line="240" w:lineRule="auto"/>
              <w:jc w:val="right"/>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112,5</w:t>
            </w:r>
          </w:p>
        </w:tc>
        <w:tc>
          <w:tcPr>
            <w:tcW w:w="1499" w:type="dxa"/>
            <w:tcBorders>
              <w:top w:val="nil"/>
              <w:left w:val="nil"/>
              <w:bottom w:val="single" w:sz="4" w:space="0" w:color="auto"/>
              <w:right w:val="single" w:sz="4" w:space="0" w:color="auto"/>
            </w:tcBorders>
            <w:shd w:val="clear" w:color="auto" w:fill="auto"/>
            <w:noWrap/>
            <w:vAlign w:val="center"/>
            <w:hideMark/>
          </w:tcPr>
          <w:p w14:paraId="18BD93A0" w14:textId="77777777" w:rsidR="00B87F40" w:rsidRPr="00736B72" w:rsidRDefault="00B87F40" w:rsidP="00B87F40">
            <w:pPr>
              <w:spacing w:after="0" w:line="240" w:lineRule="auto"/>
              <w:jc w:val="right"/>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1</w:t>
            </w:r>
          </w:p>
        </w:tc>
        <w:tc>
          <w:tcPr>
            <w:tcW w:w="1680" w:type="dxa"/>
            <w:tcBorders>
              <w:top w:val="nil"/>
              <w:left w:val="nil"/>
              <w:bottom w:val="single" w:sz="4" w:space="0" w:color="auto"/>
              <w:right w:val="single" w:sz="4" w:space="0" w:color="auto"/>
            </w:tcBorders>
            <w:shd w:val="clear" w:color="auto" w:fill="auto"/>
            <w:noWrap/>
            <w:vAlign w:val="center"/>
            <w:hideMark/>
          </w:tcPr>
          <w:p w14:paraId="3BD51367" w14:textId="77777777" w:rsidR="00B87F40" w:rsidRPr="00736B72" w:rsidRDefault="00B87F40" w:rsidP="00B87F40">
            <w:pPr>
              <w:spacing w:after="0" w:line="240" w:lineRule="auto"/>
              <w:jc w:val="right"/>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3</w:t>
            </w:r>
          </w:p>
        </w:tc>
        <w:tc>
          <w:tcPr>
            <w:tcW w:w="2551" w:type="dxa"/>
            <w:tcBorders>
              <w:top w:val="nil"/>
              <w:left w:val="nil"/>
              <w:bottom w:val="single" w:sz="4" w:space="0" w:color="auto"/>
              <w:right w:val="single" w:sz="4" w:space="0" w:color="auto"/>
            </w:tcBorders>
            <w:shd w:val="clear" w:color="auto" w:fill="auto"/>
            <w:noWrap/>
            <w:vAlign w:val="center"/>
            <w:hideMark/>
          </w:tcPr>
          <w:p w14:paraId="78562BAF" w14:textId="77777777" w:rsidR="00B87F40" w:rsidRPr="00736B72" w:rsidRDefault="00B87F40" w:rsidP="00B87F40">
            <w:pPr>
              <w:spacing w:after="0" w:line="240" w:lineRule="auto"/>
              <w:jc w:val="right"/>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59,25</w:t>
            </w:r>
          </w:p>
        </w:tc>
      </w:tr>
      <w:tr w:rsidR="00B87F40" w:rsidRPr="00736B72" w14:paraId="1E1C6C55" w14:textId="77777777" w:rsidTr="00CF4C96">
        <w:trPr>
          <w:trHeight w:val="227"/>
        </w:trPr>
        <w:tc>
          <w:tcPr>
            <w:tcW w:w="866" w:type="dxa"/>
            <w:tcBorders>
              <w:top w:val="nil"/>
              <w:left w:val="single" w:sz="4" w:space="0" w:color="auto"/>
              <w:bottom w:val="single" w:sz="4" w:space="0" w:color="auto"/>
              <w:right w:val="single" w:sz="4" w:space="0" w:color="auto"/>
            </w:tcBorders>
            <w:shd w:val="clear" w:color="auto" w:fill="auto"/>
            <w:noWrap/>
            <w:vAlign w:val="center"/>
            <w:hideMark/>
          </w:tcPr>
          <w:p w14:paraId="7797EF70" w14:textId="77777777" w:rsidR="00B87F40" w:rsidRPr="00736B72" w:rsidRDefault="00B87F40" w:rsidP="00B87F40">
            <w:pPr>
              <w:spacing w:after="0" w:line="240" w:lineRule="auto"/>
              <w:jc w:val="center"/>
              <w:rPr>
                <w:rFonts w:ascii="Times New Roman" w:eastAsia="Times New Roman" w:hAnsi="Times New Roman" w:cs="Times New Roman"/>
                <w:color w:val="000000"/>
                <w:sz w:val="24"/>
                <w:szCs w:val="24"/>
                <w:lang w:eastAsia="ru-RU"/>
              </w:rPr>
            </w:pPr>
          </w:p>
        </w:tc>
        <w:tc>
          <w:tcPr>
            <w:tcW w:w="678" w:type="dxa"/>
            <w:tcBorders>
              <w:top w:val="nil"/>
              <w:left w:val="nil"/>
              <w:bottom w:val="single" w:sz="4" w:space="0" w:color="auto"/>
              <w:right w:val="single" w:sz="4" w:space="0" w:color="auto"/>
            </w:tcBorders>
            <w:shd w:val="clear" w:color="auto" w:fill="auto"/>
            <w:noWrap/>
            <w:vAlign w:val="center"/>
            <w:hideMark/>
          </w:tcPr>
          <w:p w14:paraId="1AC98065" w14:textId="77777777" w:rsidR="00B87F40" w:rsidRPr="00736B72" w:rsidRDefault="00B87F40" w:rsidP="00B87F40">
            <w:pPr>
              <w:spacing w:after="0" w:line="240" w:lineRule="auto"/>
              <w:jc w:val="center"/>
              <w:rPr>
                <w:rFonts w:ascii="Times New Roman" w:eastAsia="Times New Roman" w:hAnsi="Times New Roman" w:cs="Times New Roman"/>
                <w:color w:val="000000"/>
                <w:sz w:val="24"/>
                <w:szCs w:val="24"/>
                <w:lang w:eastAsia="ru-RU"/>
              </w:rPr>
            </w:pPr>
          </w:p>
        </w:tc>
        <w:tc>
          <w:tcPr>
            <w:tcW w:w="4425" w:type="dxa"/>
            <w:tcBorders>
              <w:top w:val="nil"/>
              <w:left w:val="nil"/>
              <w:bottom w:val="single" w:sz="4" w:space="0" w:color="auto"/>
              <w:right w:val="single" w:sz="4" w:space="0" w:color="auto"/>
            </w:tcBorders>
            <w:shd w:val="clear" w:color="auto" w:fill="auto"/>
            <w:noWrap/>
            <w:vAlign w:val="center"/>
            <w:hideMark/>
          </w:tcPr>
          <w:p w14:paraId="3F4F5AF7" w14:textId="77777777" w:rsidR="00B87F40" w:rsidRPr="00736B72" w:rsidRDefault="00B87F40" w:rsidP="00B87F40">
            <w:pPr>
              <w:spacing w:after="0" w:line="240" w:lineRule="auto"/>
              <w:rPr>
                <w:rFonts w:ascii="Times New Roman" w:eastAsia="Times New Roman" w:hAnsi="Times New Roman" w:cs="Times New Roman"/>
                <w:b/>
                <w:bCs/>
                <w:color w:val="000000"/>
                <w:sz w:val="24"/>
                <w:szCs w:val="24"/>
                <w:lang w:eastAsia="ru-RU"/>
              </w:rPr>
            </w:pPr>
            <w:r w:rsidRPr="00736B72">
              <w:rPr>
                <w:rFonts w:ascii="Times New Roman" w:eastAsia="Times New Roman" w:hAnsi="Times New Roman" w:cs="Times New Roman"/>
                <w:b/>
                <w:bCs/>
                <w:color w:val="000000"/>
                <w:sz w:val="24"/>
                <w:szCs w:val="24"/>
                <w:lang w:eastAsia="ru-RU"/>
              </w:rPr>
              <w:t>Всего</w:t>
            </w:r>
          </w:p>
        </w:tc>
        <w:tc>
          <w:tcPr>
            <w:tcW w:w="2000" w:type="dxa"/>
            <w:tcBorders>
              <w:top w:val="nil"/>
              <w:left w:val="nil"/>
              <w:bottom w:val="single" w:sz="4" w:space="0" w:color="auto"/>
              <w:right w:val="single" w:sz="4" w:space="0" w:color="auto"/>
            </w:tcBorders>
            <w:shd w:val="clear" w:color="auto" w:fill="auto"/>
            <w:noWrap/>
            <w:vAlign w:val="center"/>
            <w:hideMark/>
          </w:tcPr>
          <w:p w14:paraId="62617904" w14:textId="77777777" w:rsidR="00B87F40" w:rsidRPr="00736B72" w:rsidRDefault="00B87F40" w:rsidP="00B87F40">
            <w:pPr>
              <w:spacing w:after="0" w:line="240" w:lineRule="auto"/>
              <w:rPr>
                <w:rFonts w:ascii="Times New Roman" w:eastAsia="Times New Roman" w:hAnsi="Times New Roman" w:cs="Times New Roman"/>
                <w:b/>
                <w:bCs/>
                <w:color w:val="000000"/>
                <w:sz w:val="24"/>
                <w:szCs w:val="24"/>
                <w:lang w:eastAsia="ru-RU"/>
              </w:rPr>
            </w:pPr>
            <w:r w:rsidRPr="00736B72">
              <w:rPr>
                <w:rFonts w:ascii="Times New Roman" w:eastAsia="Times New Roman" w:hAnsi="Times New Roman" w:cs="Times New Roman"/>
                <w:b/>
                <w:bCs/>
                <w:color w:val="000000"/>
                <w:sz w:val="24"/>
                <w:szCs w:val="24"/>
                <w:lang w:eastAsia="ru-RU"/>
              </w:rPr>
              <w:t> </w:t>
            </w:r>
          </w:p>
        </w:tc>
        <w:tc>
          <w:tcPr>
            <w:tcW w:w="1499" w:type="dxa"/>
            <w:tcBorders>
              <w:top w:val="nil"/>
              <w:left w:val="nil"/>
              <w:bottom w:val="single" w:sz="4" w:space="0" w:color="auto"/>
              <w:right w:val="single" w:sz="4" w:space="0" w:color="auto"/>
            </w:tcBorders>
            <w:shd w:val="clear" w:color="auto" w:fill="auto"/>
            <w:noWrap/>
            <w:vAlign w:val="center"/>
            <w:hideMark/>
          </w:tcPr>
          <w:p w14:paraId="506C6CA3" w14:textId="77777777" w:rsidR="00B87F40" w:rsidRPr="00736B72" w:rsidRDefault="00B87F40" w:rsidP="00B87F40">
            <w:pPr>
              <w:spacing w:after="0" w:line="240" w:lineRule="auto"/>
              <w:jc w:val="right"/>
              <w:rPr>
                <w:rFonts w:ascii="Times New Roman" w:eastAsia="Times New Roman" w:hAnsi="Times New Roman" w:cs="Times New Roman"/>
                <w:b/>
                <w:bCs/>
                <w:color w:val="000000"/>
                <w:sz w:val="24"/>
                <w:szCs w:val="24"/>
                <w:lang w:eastAsia="ru-RU"/>
              </w:rPr>
            </w:pPr>
            <w:r w:rsidRPr="00736B72">
              <w:rPr>
                <w:rFonts w:ascii="Times New Roman" w:eastAsia="Times New Roman" w:hAnsi="Times New Roman" w:cs="Times New Roman"/>
                <w:b/>
                <w:bCs/>
                <w:color w:val="000000"/>
                <w:sz w:val="24"/>
                <w:szCs w:val="24"/>
                <w:lang w:eastAsia="ru-RU"/>
              </w:rPr>
              <w:t>453</w:t>
            </w:r>
          </w:p>
        </w:tc>
        <w:tc>
          <w:tcPr>
            <w:tcW w:w="1499" w:type="dxa"/>
            <w:tcBorders>
              <w:top w:val="nil"/>
              <w:left w:val="nil"/>
              <w:bottom w:val="single" w:sz="4" w:space="0" w:color="auto"/>
              <w:right w:val="single" w:sz="4" w:space="0" w:color="auto"/>
            </w:tcBorders>
            <w:shd w:val="clear" w:color="auto" w:fill="auto"/>
            <w:noWrap/>
            <w:vAlign w:val="center"/>
            <w:hideMark/>
          </w:tcPr>
          <w:p w14:paraId="6A908F6A" w14:textId="77777777" w:rsidR="00B87F40" w:rsidRPr="00736B72" w:rsidRDefault="00B87F40" w:rsidP="00B87F40">
            <w:pPr>
              <w:spacing w:after="0" w:line="240" w:lineRule="auto"/>
              <w:jc w:val="right"/>
              <w:rPr>
                <w:rFonts w:ascii="Times New Roman" w:eastAsia="Times New Roman" w:hAnsi="Times New Roman" w:cs="Times New Roman"/>
                <w:b/>
                <w:bCs/>
                <w:color w:val="000000"/>
                <w:sz w:val="24"/>
                <w:szCs w:val="24"/>
                <w:lang w:eastAsia="ru-RU"/>
              </w:rPr>
            </w:pPr>
            <w:r w:rsidRPr="00736B72">
              <w:rPr>
                <w:rFonts w:ascii="Times New Roman" w:eastAsia="Times New Roman" w:hAnsi="Times New Roman" w:cs="Times New Roman"/>
                <w:b/>
                <w:bCs/>
                <w:color w:val="000000"/>
                <w:sz w:val="24"/>
                <w:szCs w:val="24"/>
                <w:lang w:eastAsia="ru-RU"/>
              </w:rPr>
              <w:t>66</w:t>
            </w:r>
          </w:p>
        </w:tc>
        <w:tc>
          <w:tcPr>
            <w:tcW w:w="1680" w:type="dxa"/>
            <w:tcBorders>
              <w:top w:val="nil"/>
              <w:left w:val="nil"/>
              <w:bottom w:val="single" w:sz="4" w:space="0" w:color="auto"/>
              <w:right w:val="single" w:sz="4" w:space="0" w:color="auto"/>
            </w:tcBorders>
            <w:shd w:val="clear" w:color="auto" w:fill="auto"/>
            <w:noWrap/>
            <w:vAlign w:val="center"/>
            <w:hideMark/>
          </w:tcPr>
          <w:p w14:paraId="46DACC6B" w14:textId="77777777" w:rsidR="00B87F40" w:rsidRPr="00736B72" w:rsidRDefault="00B87F40" w:rsidP="00B87F40">
            <w:pPr>
              <w:spacing w:after="0" w:line="240" w:lineRule="auto"/>
              <w:jc w:val="right"/>
              <w:rPr>
                <w:rFonts w:ascii="Times New Roman" w:eastAsia="Times New Roman" w:hAnsi="Times New Roman" w:cs="Times New Roman"/>
                <w:b/>
                <w:bCs/>
                <w:color w:val="000000"/>
                <w:sz w:val="24"/>
                <w:szCs w:val="24"/>
                <w:lang w:eastAsia="ru-RU"/>
              </w:rPr>
            </w:pPr>
            <w:r w:rsidRPr="00736B72">
              <w:rPr>
                <w:rFonts w:ascii="Times New Roman" w:eastAsia="Times New Roman" w:hAnsi="Times New Roman" w:cs="Times New Roman"/>
                <w:b/>
                <w:bCs/>
                <w:color w:val="000000"/>
                <w:sz w:val="24"/>
                <w:szCs w:val="24"/>
                <w:lang w:eastAsia="ru-RU"/>
              </w:rPr>
              <w:t>198</w:t>
            </w:r>
          </w:p>
        </w:tc>
        <w:tc>
          <w:tcPr>
            <w:tcW w:w="2551" w:type="dxa"/>
            <w:tcBorders>
              <w:top w:val="nil"/>
              <w:left w:val="nil"/>
              <w:bottom w:val="single" w:sz="4" w:space="0" w:color="auto"/>
              <w:right w:val="single" w:sz="4" w:space="0" w:color="auto"/>
            </w:tcBorders>
            <w:shd w:val="clear" w:color="auto" w:fill="auto"/>
            <w:noWrap/>
            <w:vAlign w:val="center"/>
            <w:hideMark/>
          </w:tcPr>
          <w:p w14:paraId="52E108D3" w14:textId="77777777" w:rsidR="00B87F40" w:rsidRPr="00736B72" w:rsidRDefault="00B87F40" w:rsidP="00B87F40">
            <w:pPr>
              <w:spacing w:after="0" w:line="240" w:lineRule="auto"/>
              <w:jc w:val="right"/>
              <w:rPr>
                <w:rFonts w:ascii="Times New Roman" w:eastAsia="Times New Roman" w:hAnsi="Times New Roman" w:cs="Times New Roman"/>
                <w:b/>
                <w:bCs/>
                <w:color w:val="000000"/>
                <w:sz w:val="24"/>
                <w:szCs w:val="24"/>
                <w:lang w:eastAsia="ru-RU"/>
              </w:rPr>
            </w:pPr>
            <w:r w:rsidRPr="00736B72">
              <w:rPr>
                <w:rFonts w:ascii="Times New Roman" w:eastAsia="Times New Roman" w:hAnsi="Times New Roman" w:cs="Times New Roman"/>
                <w:b/>
                <w:bCs/>
                <w:color w:val="000000"/>
                <w:sz w:val="24"/>
                <w:szCs w:val="24"/>
                <w:lang w:eastAsia="ru-RU"/>
              </w:rPr>
              <w:t>424,5</w:t>
            </w:r>
          </w:p>
        </w:tc>
      </w:tr>
    </w:tbl>
    <w:p w14:paraId="1F84794D" w14:textId="77777777" w:rsidR="00CF4C96" w:rsidRDefault="00CF4C96" w:rsidP="00CF4C96">
      <w:pPr>
        <w:spacing w:after="0" w:line="360" w:lineRule="auto"/>
        <w:ind w:firstLine="567"/>
        <w:jc w:val="both"/>
        <w:rPr>
          <w:rFonts w:ascii="Times New Roman" w:hAnsi="Times New Roman" w:cs="Times New Roman"/>
          <w:color w:val="000000" w:themeColor="text1"/>
          <w:sz w:val="28"/>
          <w:szCs w:val="28"/>
        </w:rPr>
      </w:pPr>
      <w:r w:rsidRPr="007848F3">
        <w:rPr>
          <w:rFonts w:ascii="Times New Roman" w:hAnsi="Times New Roman" w:cs="Times New Roman"/>
          <w:color w:val="000000" w:themeColor="text1"/>
          <w:sz w:val="28"/>
          <w:szCs w:val="28"/>
        </w:rPr>
        <w:lastRenderedPageBreak/>
        <w:t>Сводная таблица маршрутов</w:t>
      </w:r>
    </w:p>
    <w:tbl>
      <w:tblPr>
        <w:tblW w:w="14459" w:type="dxa"/>
        <w:tblInd w:w="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838"/>
        <w:gridCol w:w="1832"/>
        <w:gridCol w:w="1669"/>
        <w:gridCol w:w="1669"/>
        <w:gridCol w:w="2718"/>
        <w:gridCol w:w="2733"/>
      </w:tblGrid>
      <w:tr w:rsidR="00CF4C96" w:rsidRPr="00736B72" w14:paraId="5773A487" w14:textId="77777777" w:rsidTr="00CF4C96">
        <w:trPr>
          <w:trHeight w:val="864"/>
        </w:trPr>
        <w:tc>
          <w:tcPr>
            <w:tcW w:w="3838" w:type="dxa"/>
            <w:shd w:val="clear" w:color="auto" w:fill="auto"/>
            <w:vAlign w:val="center"/>
            <w:hideMark/>
          </w:tcPr>
          <w:p w14:paraId="382E3CB7" w14:textId="77777777" w:rsidR="00CF4C96" w:rsidRPr="00736B72" w:rsidRDefault="00CF4C96" w:rsidP="00432772">
            <w:pPr>
              <w:spacing w:after="0" w:line="240" w:lineRule="auto"/>
              <w:jc w:val="center"/>
              <w:rPr>
                <w:rFonts w:ascii="Times New Roman" w:eastAsia="Times New Roman" w:hAnsi="Times New Roman" w:cs="Times New Roman"/>
                <w:b/>
                <w:bCs/>
                <w:color w:val="000000"/>
                <w:sz w:val="24"/>
                <w:szCs w:val="24"/>
                <w:lang w:eastAsia="ru-RU"/>
              </w:rPr>
            </w:pPr>
            <w:r w:rsidRPr="00736B72">
              <w:rPr>
                <w:rFonts w:ascii="Times New Roman" w:eastAsia="Times New Roman" w:hAnsi="Times New Roman" w:cs="Times New Roman"/>
                <w:b/>
                <w:bCs/>
                <w:color w:val="000000"/>
                <w:sz w:val="24"/>
                <w:szCs w:val="24"/>
                <w:lang w:eastAsia="ru-RU"/>
              </w:rPr>
              <w:t>Маршрут</w:t>
            </w:r>
          </w:p>
        </w:tc>
        <w:tc>
          <w:tcPr>
            <w:tcW w:w="1832" w:type="dxa"/>
            <w:shd w:val="clear" w:color="auto" w:fill="auto"/>
            <w:vAlign w:val="center"/>
            <w:hideMark/>
          </w:tcPr>
          <w:p w14:paraId="60DC05BB" w14:textId="77777777" w:rsidR="00CF4C96" w:rsidRPr="00736B72" w:rsidRDefault="00CF4C96" w:rsidP="00432772">
            <w:pPr>
              <w:spacing w:after="0" w:line="240" w:lineRule="auto"/>
              <w:jc w:val="center"/>
              <w:rPr>
                <w:rFonts w:ascii="Times New Roman" w:eastAsia="Times New Roman" w:hAnsi="Times New Roman" w:cs="Times New Roman"/>
                <w:b/>
                <w:bCs/>
                <w:color w:val="000000"/>
                <w:sz w:val="24"/>
                <w:szCs w:val="24"/>
                <w:lang w:eastAsia="ru-RU"/>
              </w:rPr>
            </w:pPr>
            <w:r w:rsidRPr="00736B72">
              <w:rPr>
                <w:rFonts w:ascii="Times New Roman" w:eastAsia="Times New Roman" w:hAnsi="Times New Roman" w:cs="Times New Roman"/>
                <w:b/>
                <w:bCs/>
                <w:color w:val="000000"/>
                <w:sz w:val="24"/>
                <w:szCs w:val="24"/>
                <w:lang w:eastAsia="ru-RU"/>
              </w:rPr>
              <w:t>Длина маршрута, м</w:t>
            </w:r>
          </w:p>
        </w:tc>
        <w:tc>
          <w:tcPr>
            <w:tcW w:w="1669" w:type="dxa"/>
            <w:shd w:val="clear" w:color="auto" w:fill="auto"/>
            <w:vAlign w:val="center"/>
            <w:hideMark/>
          </w:tcPr>
          <w:p w14:paraId="73D4BB2F" w14:textId="77777777" w:rsidR="00CF4C96" w:rsidRPr="00736B72" w:rsidRDefault="00CF4C96" w:rsidP="00432772">
            <w:pPr>
              <w:spacing w:after="0" w:line="240" w:lineRule="auto"/>
              <w:jc w:val="center"/>
              <w:rPr>
                <w:rFonts w:ascii="Times New Roman" w:eastAsia="Times New Roman" w:hAnsi="Times New Roman" w:cs="Times New Roman"/>
                <w:b/>
                <w:bCs/>
                <w:color w:val="000000"/>
                <w:sz w:val="24"/>
                <w:szCs w:val="24"/>
                <w:lang w:eastAsia="ru-RU"/>
              </w:rPr>
            </w:pPr>
            <w:r w:rsidRPr="00736B72">
              <w:rPr>
                <w:rFonts w:ascii="Times New Roman" w:eastAsia="Times New Roman" w:hAnsi="Times New Roman" w:cs="Times New Roman"/>
                <w:b/>
                <w:bCs/>
                <w:color w:val="000000"/>
                <w:sz w:val="24"/>
                <w:szCs w:val="24"/>
                <w:lang w:eastAsia="ru-RU"/>
              </w:rPr>
              <w:t>Количество точек интереса</w:t>
            </w:r>
          </w:p>
        </w:tc>
        <w:tc>
          <w:tcPr>
            <w:tcW w:w="1669" w:type="dxa"/>
            <w:shd w:val="clear" w:color="auto" w:fill="auto"/>
            <w:vAlign w:val="center"/>
            <w:hideMark/>
          </w:tcPr>
          <w:p w14:paraId="431DFBA0" w14:textId="77777777" w:rsidR="00CF4C96" w:rsidRPr="00736B72" w:rsidRDefault="00CF4C96" w:rsidP="00432772">
            <w:pPr>
              <w:spacing w:after="0" w:line="240" w:lineRule="auto"/>
              <w:jc w:val="center"/>
              <w:rPr>
                <w:rFonts w:ascii="Times New Roman" w:eastAsia="Times New Roman" w:hAnsi="Times New Roman" w:cs="Times New Roman"/>
                <w:b/>
                <w:bCs/>
                <w:color w:val="000000"/>
                <w:sz w:val="24"/>
                <w:szCs w:val="24"/>
                <w:lang w:eastAsia="ru-RU"/>
              </w:rPr>
            </w:pPr>
            <w:r w:rsidRPr="00736B72">
              <w:rPr>
                <w:rFonts w:ascii="Times New Roman" w:eastAsia="Times New Roman" w:hAnsi="Times New Roman" w:cs="Times New Roman"/>
                <w:b/>
                <w:bCs/>
                <w:color w:val="000000"/>
                <w:sz w:val="24"/>
                <w:szCs w:val="24"/>
                <w:lang w:eastAsia="ru-RU"/>
              </w:rPr>
              <w:t>Время зависания, сек.</w:t>
            </w:r>
          </w:p>
        </w:tc>
        <w:tc>
          <w:tcPr>
            <w:tcW w:w="2718" w:type="dxa"/>
            <w:shd w:val="clear" w:color="auto" w:fill="auto"/>
            <w:vAlign w:val="center"/>
            <w:hideMark/>
          </w:tcPr>
          <w:p w14:paraId="704B0536" w14:textId="77777777" w:rsidR="00CF4C96" w:rsidRPr="00736B72" w:rsidRDefault="00CF4C96" w:rsidP="00432772">
            <w:pPr>
              <w:spacing w:after="0" w:line="240" w:lineRule="auto"/>
              <w:jc w:val="center"/>
              <w:rPr>
                <w:rFonts w:ascii="Times New Roman" w:eastAsia="Times New Roman" w:hAnsi="Times New Roman" w:cs="Times New Roman"/>
                <w:b/>
                <w:bCs/>
                <w:color w:val="000000"/>
                <w:sz w:val="24"/>
                <w:szCs w:val="24"/>
                <w:lang w:eastAsia="ru-RU"/>
              </w:rPr>
            </w:pPr>
            <w:r w:rsidRPr="00736B72">
              <w:rPr>
                <w:rFonts w:ascii="Times New Roman" w:eastAsia="Times New Roman" w:hAnsi="Times New Roman" w:cs="Times New Roman"/>
                <w:b/>
                <w:bCs/>
                <w:color w:val="000000"/>
                <w:sz w:val="24"/>
                <w:szCs w:val="24"/>
                <w:lang w:eastAsia="ru-RU"/>
              </w:rPr>
              <w:t>Продолжительность полета, сек.</w:t>
            </w:r>
          </w:p>
        </w:tc>
        <w:tc>
          <w:tcPr>
            <w:tcW w:w="2733" w:type="dxa"/>
            <w:shd w:val="clear" w:color="auto" w:fill="auto"/>
            <w:vAlign w:val="center"/>
            <w:hideMark/>
          </w:tcPr>
          <w:p w14:paraId="0913CB87" w14:textId="77777777" w:rsidR="00CF4C96" w:rsidRPr="00736B72" w:rsidRDefault="00CF4C96" w:rsidP="00432772">
            <w:pPr>
              <w:spacing w:after="0" w:line="240" w:lineRule="auto"/>
              <w:jc w:val="center"/>
              <w:rPr>
                <w:rFonts w:ascii="Times New Roman" w:eastAsia="Times New Roman" w:hAnsi="Times New Roman" w:cs="Times New Roman"/>
                <w:b/>
                <w:bCs/>
                <w:color w:val="000000"/>
                <w:sz w:val="24"/>
                <w:szCs w:val="24"/>
                <w:lang w:eastAsia="ru-RU"/>
              </w:rPr>
            </w:pPr>
            <w:r w:rsidRPr="00736B72">
              <w:rPr>
                <w:rFonts w:ascii="Times New Roman" w:eastAsia="Times New Roman" w:hAnsi="Times New Roman" w:cs="Times New Roman"/>
                <w:b/>
                <w:bCs/>
                <w:color w:val="000000"/>
                <w:sz w:val="24"/>
                <w:szCs w:val="24"/>
                <w:lang w:eastAsia="ru-RU"/>
              </w:rPr>
              <w:t>Продолжительность полета, мин.</w:t>
            </w:r>
          </w:p>
        </w:tc>
      </w:tr>
      <w:tr w:rsidR="00CF4C96" w:rsidRPr="00736B72" w14:paraId="1920658C" w14:textId="77777777" w:rsidTr="00CF4C96">
        <w:trPr>
          <w:trHeight w:val="300"/>
        </w:trPr>
        <w:tc>
          <w:tcPr>
            <w:tcW w:w="3838" w:type="dxa"/>
            <w:shd w:val="clear" w:color="auto" w:fill="auto"/>
            <w:noWrap/>
            <w:vAlign w:val="bottom"/>
            <w:hideMark/>
          </w:tcPr>
          <w:p w14:paraId="0A7BA883" w14:textId="77777777" w:rsidR="00CF4C96" w:rsidRPr="00736B72" w:rsidRDefault="00CF4C96" w:rsidP="00432772">
            <w:pPr>
              <w:spacing w:after="0" w:line="240" w:lineRule="auto"/>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Маршрут №1</w:t>
            </w:r>
          </w:p>
        </w:tc>
        <w:tc>
          <w:tcPr>
            <w:tcW w:w="1832" w:type="dxa"/>
            <w:shd w:val="clear" w:color="auto" w:fill="auto"/>
            <w:noWrap/>
            <w:vAlign w:val="bottom"/>
            <w:hideMark/>
          </w:tcPr>
          <w:p w14:paraId="44FC586C" w14:textId="77777777" w:rsidR="00CF4C96" w:rsidRPr="00736B72" w:rsidRDefault="00CF4C96" w:rsidP="00432772">
            <w:pPr>
              <w:spacing w:after="0" w:line="240" w:lineRule="auto"/>
              <w:jc w:val="right"/>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237</w:t>
            </w:r>
          </w:p>
        </w:tc>
        <w:tc>
          <w:tcPr>
            <w:tcW w:w="1669" w:type="dxa"/>
            <w:shd w:val="clear" w:color="auto" w:fill="auto"/>
            <w:noWrap/>
            <w:vAlign w:val="bottom"/>
            <w:hideMark/>
          </w:tcPr>
          <w:p w14:paraId="1FD8EEDE" w14:textId="77777777" w:rsidR="00CF4C96" w:rsidRPr="00736B72" w:rsidRDefault="00CF4C96" w:rsidP="00432772">
            <w:pPr>
              <w:spacing w:after="0" w:line="240" w:lineRule="auto"/>
              <w:jc w:val="right"/>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29</w:t>
            </w:r>
          </w:p>
        </w:tc>
        <w:tc>
          <w:tcPr>
            <w:tcW w:w="1669" w:type="dxa"/>
            <w:shd w:val="clear" w:color="auto" w:fill="auto"/>
            <w:noWrap/>
            <w:vAlign w:val="bottom"/>
            <w:hideMark/>
          </w:tcPr>
          <w:p w14:paraId="60508700" w14:textId="77777777" w:rsidR="00CF4C96" w:rsidRPr="00736B72" w:rsidRDefault="00CF4C96" w:rsidP="00432772">
            <w:pPr>
              <w:spacing w:after="0" w:line="240" w:lineRule="auto"/>
              <w:jc w:val="right"/>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87</w:t>
            </w:r>
          </w:p>
        </w:tc>
        <w:tc>
          <w:tcPr>
            <w:tcW w:w="2718" w:type="dxa"/>
            <w:shd w:val="clear" w:color="auto" w:fill="auto"/>
            <w:noWrap/>
            <w:vAlign w:val="bottom"/>
            <w:hideMark/>
          </w:tcPr>
          <w:p w14:paraId="0C57E85D" w14:textId="77777777" w:rsidR="00CF4C96" w:rsidRPr="00736B72" w:rsidRDefault="00CF4C96" w:rsidP="00432772">
            <w:pPr>
              <w:spacing w:after="0" w:line="240" w:lineRule="auto"/>
              <w:jc w:val="right"/>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205,5</w:t>
            </w:r>
          </w:p>
        </w:tc>
        <w:tc>
          <w:tcPr>
            <w:tcW w:w="2733" w:type="dxa"/>
            <w:shd w:val="clear" w:color="auto" w:fill="auto"/>
            <w:noWrap/>
            <w:vAlign w:val="bottom"/>
            <w:hideMark/>
          </w:tcPr>
          <w:p w14:paraId="2379F7B3" w14:textId="77777777" w:rsidR="00CF4C96" w:rsidRPr="00736B72" w:rsidRDefault="00CF4C96" w:rsidP="00432772">
            <w:pPr>
              <w:spacing w:after="0" w:line="240" w:lineRule="auto"/>
              <w:jc w:val="right"/>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3,4</w:t>
            </w:r>
          </w:p>
        </w:tc>
      </w:tr>
      <w:tr w:rsidR="00CF4C96" w:rsidRPr="00736B72" w14:paraId="530C9434" w14:textId="77777777" w:rsidTr="00CF4C96">
        <w:trPr>
          <w:trHeight w:val="315"/>
        </w:trPr>
        <w:tc>
          <w:tcPr>
            <w:tcW w:w="3838" w:type="dxa"/>
            <w:shd w:val="clear" w:color="auto" w:fill="auto"/>
            <w:noWrap/>
            <w:vAlign w:val="bottom"/>
            <w:hideMark/>
          </w:tcPr>
          <w:p w14:paraId="0AE46555" w14:textId="77777777" w:rsidR="00CF4C96" w:rsidRPr="00736B72" w:rsidRDefault="00CF4C96" w:rsidP="00432772">
            <w:pPr>
              <w:spacing w:after="0" w:line="240" w:lineRule="auto"/>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Маршрут №2</w:t>
            </w:r>
          </w:p>
        </w:tc>
        <w:tc>
          <w:tcPr>
            <w:tcW w:w="1832" w:type="dxa"/>
            <w:shd w:val="clear" w:color="auto" w:fill="auto"/>
            <w:noWrap/>
            <w:vAlign w:val="bottom"/>
            <w:hideMark/>
          </w:tcPr>
          <w:p w14:paraId="77102D91" w14:textId="77777777" w:rsidR="00CF4C96" w:rsidRPr="00736B72" w:rsidRDefault="00CF4C96" w:rsidP="00432772">
            <w:pPr>
              <w:spacing w:after="0" w:line="240" w:lineRule="auto"/>
              <w:jc w:val="right"/>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453</w:t>
            </w:r>
          </w:p>
        </w:tc>
        <w:tc>
          <w:tcPr>
            <w:tcW w:w="1669" w:type="dxa"/>
            <w:shd w:val="clear" w:color="auto" w:fill="auto"/>
            <w:noWrap/>
            <w:vAlign w:val="bottom"/>
            <w:hideMark/>
          </w:tcPr>
          <w:p w14:paraId="42B0FCA7" w14:textId="77777777" w:rsidR="00CF4C96" w:rsidRPr="00736B72" w:rsidRDefault="00CF4C96" w:rsidP="00432772">
            <w:pPr>
              <w:spacing w:after="0" w:line="240" w:lineRule="auto"/>
              <w:jc w:val="right"/>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66</w:t>
            </w:r>
          </w:p>
        </w:tc>
        <w:tc>
          <w:tcPr>
            <w:tcW w:w="1669" w:type="dxa"/>
            <w:shd w:val="clear" w:color="auto" w:fill="auto"/>
            <w:noWrap/>
            <w:vAlign w:val="bottom"/>
            <w:hideMark/>
          </w:tcPr>
          <w:p w14:paraId="1AD95894" w14:textId="77777777" w:rsidR="00CF4C96" w:rsidRPr="00736B72" w:rsidRDefault="00CF4C96" w:rsidP="00432772">
            <w:pPr>
              <w:spacing w:after="0" w:line="240" w:lineRule="auto"/>
              <w:jc w:val="right"/>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198</w:t>
            </w:r>
          </w:p>
        </w:tc>
        <w:tc>
          <w:tcPr>
            <w:tcW w:w="2718" w:type="dxa"/>
            <w:shd w:val="clear" w:color="auto" w:fill="auto"/>
            <w:noWrap/>
            <w:vAlign w:val="bottom"/>
            <w:hideMark/>
          </w:tcPr>
          <w:p w14:paraId="1F27EB4D" w14:textId="77777777" w:rsidR="00CF4C96" w:rsidRPr="00736B72" w:rsidRDefault="00CF4C96" w:rsidP="00432772">
            <w:pPr>
              <w:spacing w:after="0" w:line="240" w:lineRule="auto"/>
              <w:jc w:val="right"/>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424,5</w:t>
            </w:r>
          </w:p>
        </w:tc>
        <w:tc>
          <w:tcPr>
            <w:tcW w:w="2733" w:type="dxa"/>
            <w:shd w:val="clear" w:color="auto" w:fill="auto"/>
            <w:noWrap/>
            <w:vAlign w:val="bottom"/>
            <w:hideMark/>
          </w:tcPr>
          <w:p w14:paraId="597AB207" w14:textId="77777777" w:rsidR="00CF4C96" w:rsidRPr="00736B72" w:rsidRDefault="00CF4C96" w:rsidP="00432772">
            <w:pPr>
              <w:spacing w:after="0" w:line="240" w:lineRule="auto"/>
              <w:jc w:val="right"/>
              <w:rPr>
                <w:rFonts w:ascii="Times New Roman" w:eastAsia="Times New Roman" w:hAnsi="Times New Roman" w:cs="Times New Roman"/>
                <w:color w:val="000000"/>
                <w:sz w:val="24"/>
                <w:szCs w:val="24"/>
                <w:lang w:eastAsia="ru-RU"/>
              </w:rPr>
            </w:pPr>
            <w:r w:rsidRPr="00736B72">
              <w:rPr>
                <w:rFonts w:ascii="Times New Roman" w:eastAsia="Times New Roman" w:hAnsi="Times New Roman" w:cs="Times New Roman"/>
                <w:color w:val="000000"/>
                <w:sz w:val="24"/>
                <w:szCs w:val="24"/>
                <w:lang w:eastAsia="ru-RU"/>
              </w:rPr>
              <w:t>7,1</w:t>
            </w:r>
          </w:p>
        </w:tc>
      </w:tr>
      <w:tr w:rsidR="00CF4C96" w:rsidRPr="00736B72" w14:paraId="64F206CD" w14:textId="77777777" w:rsidTr="00CF4C96">
        <w:trPr>
          <w:trHeight w:val="300"/>
        </w:trPr>
        <w:tc>
          <w:tcPr>
            <w:tcW w:w="3838" w:type="dxa"/>
            <w:shd w:val="clear" w:color="auto" w:fill="auto"/>
            <w:noWrap/>
            <w:vAlign w:val="bottom"/>
            <w:hideMark/>
          </w:tcPr>
          <w:p w14:paraId="249E6AAE" w14:textId="77777777" w:rsidR="00CF4C96" w:rsidRPr="00736B72" w:rsidRDefault="00CF4C96" w:rsidP="00432772">
            <w:pPr>
              <w:spacing w:after="0" w:line="240" w:lineRule="auto"/>
              <w:rPr>
                <w:rFonts w:ascii="Times New Roman" w:eastAsia="Times New Roman" w:hAnsi="Times New Roman" w:cs="Times New Roman"/>
                <w:b/>
                <w:bCs/>
                <w:color w:val="000000"/>
                <w:sz w:val="24"/>
                <w:szCs w:val="24"/>
                <w:lang w:eastAsia="ru-RU"/>
              </w:rPr>
            </w:pPr>
            <w:r w:rsidRPr="00736B72">
              <w:rPr>
                <w:rFonts w:ascii="Times New Roman" w:eastAsia="Times New Roman" w:hAnsi="Times New Roman" w:cs="Times New Roman"/>
                <w:b/>
                <w:bCs/>
                <w:color w:val="000000"/>
                <w:sz w:val="24"/>
                <w:szCs w:val="24"/>
                <w:lang w:eastAsia="ru-RU"/>
              </w:rPr>
              <w:t>Итого</w:t>
            </w:r>
          </w:p>
        </w:tc>
        <w:tc>
          <w:tcPr>
            <w:tcW w:w="1832" w:type="dxa"/>
            <w:shd w:val="clear" w:color="auto" w:fill="auto"/>
            <w:noWrap/>
            <w:vAlign w:val="bottom"/>
            <w:hideMark/>
          </w:tcPr>
          <w:p w14:paraId="6C6F5C3E" w14:textId="77777777" w:rsidR="00CF4C96" w:rsidRPr="00736B72" w:rsidRDefault="00CF4C96" w:rsidP="00432772">
            <w:pPr>
              <w:spacing w:after="0" w:line="240" w:lineRule="auto"/>
              <w:jc w:val="right"/>
              <w:rPr>
                <w:rFonts w:ascii="Times New Roman" w:eastAsia="Times New Roman" w:hAnsi="Times New Roman" w:cs="Times New Roman"/>
                <w:b/>
                <w:bCs/>
                <w:color w:val="000000"/>
                <w:sz w:val="24"/>
                <w:szCs w:val="24"/>
                <w:lang w:eastAsia="ru-RU"/>
              </w:rPr>
            </w:pPr>
            <w:r w:rsidRPr="00736B72">
              <w:rPr>
                <w:rFonts w:ascii="Times New Roman" w:eastAsia="Times New Roman" w:hAnsi="Times New Roman" w:cs="Times New Roman"/>
                <w:b/>
                <w:bCs/>
                <w:color w:val="000000"/>
                <w:sz w:val="24"/>
                <w:szCs w:val="24"/>
                <w:lang w:eastAsia="ru-RU"/>
              </w:rPr>
              <w:t>690</w:t>
            </w:r>
          </w:p>
        </w:tc>
        <w:tc>
          <w:tcPr>
            <w:tcW w:w="1669" w:type="dxa"/>
            <w:shd w:val="clear" w:color="auto" w:fill="auto"/>
            <w:noWrap/>
            <w:vAlign w:val="bottom"/>
            <w:hideMark/>
          </w:tcPr>
          <w:p w14:paraId="073297DC" w14:textId="77777777" w:rsidR="00CF4C96" w:rsidRPr="00736B72" w:rsidRDefault="00CF4C96" w:rsidP="00432772">
            <w:pPr>
              <w:spacing w:after="0" w:line="240" w:lineRule="auto"/>
              <w:jc w:val="right"/>
              <w:rPr>
                <w:rFonts w:ascii="Times New Roman" w:eastAsia="Times New Roman" w:hAnsi="Times New Roman" w:cs="Times New Roman"/>
                <w:b/>
                <w:bCs/>
                <w:color w:val="000000"/>
                <w:sz w:val="24"/>
                <w:szCs w:val="24"/>
                <w:lang w:eastAsia="ru-RU"/>
              </w:rPr>
            </w:pPr>
            <w:r w:rsidRPr="00736B72">
              <w:rPr>
                <w:rFonts w:ascii="Times New Roman" w:eastAsia="Times New Roman" w:hAnsi="Times New Roman" w:cs="Times New Roman"/>
                <w:b/>
                <w:bCs/>
                <w:color w:val="000000"/>
                <w:sz w:val="24"/>
                <w:szCs w:val="24"/>
                <w:lang w:eastAsia="ru-RU"/>
              </w:rPr>
              <w:t>95</w:t>
            </w:r>
          </w:p>
        </w:tc>
        <w:tc>
          <w:tcPr>
            <w:tcW w:w="1669" w:type="dxa"/>
            <w:shd w:val="clear" w:color="auto" w:fill="auto"/>
            <w:noWrap/>
            <w:vAlign w:val="bottom"/>
            <w:hideMark/>
          </w:tcPr>
          <w:p w14:paraId="3AF8849A" w14:textId="77777777" w:rsidR="00CF4C96" w:rsidRPr="00736B72" w:rsidRDefault="00CF4C96" w:rsidP="00432772">
            <w:pPr>
              <w:spacing w:after="0" w:line="240" w:lineRule="auto"/>
              <w:jc w:val="right"/>
              <w:rPr>
                <w:rFonts w:ascii="Times New Roman" w:eastAsia="Times New Roman" w:hAnsi="Times New Roman" w:cs="Times New Roman"/>
                <w:b/>
                <w:bCs/>
                <w:color w:val="000000"/>
                <w:sz w:val="24"/>
                <w:szCs w:val="24"/>
                <w:lang w:eastAsia="ru-RU"/>
              </w:rPr>
            </w:pPr>
            <w:r w:rsidRPr="00736B72">
              <w:rPr>
                <w:rFonts w:ascii="Times New Roman" w:eastAsia="Times New Roman" w:hAnsi="Times New Roman" w:cs="Times New Roman"/>
                <w:b/>
                <w:bCs/>
                <w:color w:val="000000"/>
                <w:sz w:val="24"/>
                <w:szCs w:val="24"/>
                <w:lang w:eastAsia="ru-RU"/>
              </w:rPr>
              <w:t>285</w:t>
            </w:r>
          </w:p>
        </w:tc>
        <w:tc>
          <w:tcPr>
            <w:tcW w:w="2718" w:type="dxa"/>
            <w:shd w:val="clear" w:color="auto" w:fill="auto"/>
            <w:noWrap/>
            <w:vAlign w:val="bottom"/>
            <w:hideMark/>
          </w:tcPr>
          <w:p w14:paraId="6B03CBD4" w14:textId="77777777" w:rsidR="00CF4C96" w:rsidRPr="00736B72" w:rsidRDefault="00CF4C96" w:rsidP="00432772">
            <w:pPr>
              <w:spacing w:after="0" w:line="240" w:lineRule="auto"/>
              <w:jc w:val="right"/>
              <w:rPr>
                <w:rFonts w:ascii="Times New Roman" w:eastAsia="Times New Roman" w:hAnsi="Times New Roman" w:cs="Times New Roman"/>
                <w:b/>
                <w:bCs/>
                <w:color w:val="000000"/>
                <w:sz w:val="24"/>
                <w:szCs w:val="24"/>
                <w:lang w:eastAsia="ru-RU"/>
              </w:rPr>
            </w:pPr>
            <w:r w:rsidRPr="00736B72">
              <w:rPr>
                <w:rFonts w:ascii="Times New Roman" w:eastAsia="Times New Roman" w:hAnsi="Times New Roman" w:cs="Times New Roman"/>
                <w:b/>
                <w:bCs/>
                <w:color w:val="000000"/>
                <w:sz w:val="24"/>
                <w:szCs w:val="24"/>
                <w:lang w:eastAsia="ru-RU"/>
              </w:rPr>
              <w:t>630</w:t>
            </w:r>
          </w:p>
        </w:tc>
        <w:tc>
          <w:tcPr>
            <w:tcW w:w="2733" w:type="dxa"/>
            <w:shd w:val="clear" w:color="auto" w:fill="auto"/>
            <w:noWrap/>
            <w:vAlign w:val="bottom"/>
            <w:hideMark/>
          </w:tcPr>
          <w:p w14:paraId="0BAF7396" w14:textId="77777777" w:rsidR="00CF4C96" w:rsidRPr="00736B72" w:rsidRDefault="00CF4C96" w:rsidP="00432772">
            <w:pPr>
              <w:spacing w:after="0" w:line="240" w:lineRule="auto"/>
              <w:jc w:val="right"/>
              <w:rPr>
                <w:rFonts w:ascii="Times New Roman" w:eastAsia="Times New Roman" w:hAnsi="Times New Roman" w:cs="Times New Roman"/>
                <w:b/>
                <w:bCs/>
                <w:color w:val="000000"/>
                <w:sz w:val="24"/>
                <w:szCs w:val="24"/>
                <w:lang w:eastAsia="ru-RU"/>
              </w:rPr>
            </w:pPr>
            <w:r w:rsidRPr="00736B72">
              <w:rPr>
                <w:rFonts w:ascii="Times New Roman" w:eastAsia="Times New Roman" w:hAnsi="Times New Roman" w:cs="Times New Roman"/>
                <w:b/>
                <w:bCs/>
                <w:color w:val="000000"/>
                <w:sz w:val="24"/>
                <w:szCs w:val="24"/>
                <w:lang w:eastAsia="ru-RU"/>
              </w:rPr>
              <w:t>10,5</w:t>
            </w:r>
          </w:p>
        </w:tc>
      </w:tr>
    </w:tbl>
    <w:p w14:paraId="33FBC0FD" w14:textId="77777777" w:rsidR="00CF4C96" w:rsidRDefault="00CF4C96" w:rsidP="00CF4C96">
      <w:pPr>
        <w:spacing w:after="0" w:line="360" w:lineRule="auto"/>
        <w:ind w:firstLine="567"/>
        <w:jc w:val="both"/>
        <w:rPr>
          <w:rFonts w:ascii="Times New Roman" w:hAnsi="Times New Roman" w:cs="Times New Roman"/>
          <w:color w:val="000000" w:themeColor="text1"/>
          <w:sz w:val="28"/>
          <w:szCs w:val="28"/>
        </w:rPr>
      </w:pPr>
    </w:p>
    <w:p w14:paraId="2130A481" w14:textId="77777777" w:rsidR="00CF4C96" w:rsidRPr="007848F3" w:rsidRDefault="00CF4C96" w:rsidP="00CF4C96">
      <w:pPr>
        <w:spacing w:after="0" w:line="360" w:lineRule="auto"/>
        <w:ind w:firstLine="567"/>
        <w:jc w:val="both"/>
        <w:rPr>
          <w:rFonts w:ascii="Times New Roman" w:hAnsi="Times New Roman" w:cs="Times New Roman"/>
          <w:color w:val="000000" w:themeColor="text1"/>
          <w:sz w:val="28"/>
          <w:szCs w:val="28"/>
        </w:rPr>
      </w:pPr>
      <w:r w:rsidRPr="007848F3">
        <w:rPr>
          <w:rFonts w:ascii="Times New Roman" w:eastAsia="Times New Roman" w:hAnsi="Times New Roman" w:cs="Times New Roman"/>
          <w:color w:val="000000"/>
          <w:sz w:val="28"/>
          <w:szCs w:val="28"/>
          <w:lang w:eastAsia="ru-RU"/>
        </w:rPr>
        <w:t>Расчет месячного налета</w:t>
      </w:r>
    </w:p>
    <w:tbl>
      <w:tblPr>
        <w:tblW w:w="6925" w:type="dxa"/>
        <w:tblInd w:w="562" w:type="dxa"/>
        <w:tblLook w:val="04A0" w:firstRow="1" w:lastRow="0" w:firstColumn="1" w:lastColumn="0" w:noHBand="0" w:noVBand="1"/>
      </w:tblPr>
      <w:tblGrid>
        <w:gridCol w:w="5245"/>
        <w:gridCol w:w="1680"/>
      </w:tblGrid>
      <w:tr w:rsidR="00CF4C96" w:rsidRPr="007848F3" w14:paraId="71A54242" w14:textId="77777777" w:rsidTr="00CF4C96">
        <w:trPr>
          <w:trHeight w:val="300"/>
        </w:trPr>
        <w:tc>
          <w:tcPr>
            <w:tcW w:w="524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223BBCF" w14:textId="77777777" w:rsidR="00CF4C96" w:rsidRPr="007848F3" w:rsidRDefault="00CF4C96" w:rsidP="00432772">
            <w:pPr>
              <w:spacing w:after="0" w:line="240" w:lineRule="auto"/>
              <w:jc w:val="center"/>
              <w:rPr>
                <w:rFonts w:ascii="Times New Roman" w:eastAsia="Times New Roman" w:hAnsi="Times New Roman" w:cs="Times New Roman"/>
                <w:b/>
                <w:bCs/>
                <w:color w:val="000000"/>
                <w:sz w:val="24"/>
                <w:szCs w:val="24"/>
                <w:lang w:eastAsia="ru-RU"/>
              </w:rPr>
            </w:pPr>
            <w:r w:rsidRPr="007848F3">
              <w:rPr>
                <w:rFonts w:ascii="Times New Roman" w:eastAsia="Times New Roman" w:hAnsi="Times New Roman" w:cs="Times New Roman"/>
                <w:b/>
                <w:bCs/>
                <w:color w:val="000000"/>
                <w:sz w:val="24"/>
                <w:szCs w:val="24"/>
                <w:lang w:eastAsia="ru-RU"/>
              </w:rPr>
              <w:t>Наименование</w:t>
            </w:r>
          </w:p>
        </w:tc>
        <w:tc>
          <w:tcPr>
            <w:tcW w:w="1680" w:type="dxa"/>
            <w:tcBorders>
              <w:top w:val="single" w:sz="4" w:space="0" w:color="auto"/>
              <w:left w:val="nil"/>
              <w:bottom w:val="single" w:sz="4" w:space="0" w:color="auto"/>
              <w:right w:val="single" w:sz="4" w:space="0" w:color="auto"/>
            </w:tcBorders>
            <w:shd w:val="clear" w:color="auto" w:fill="auto"/>
            <w:noWrap/>
            <w:vAlign w:val="bottom"/>
            <w:hideMark/>
          </w:tcPr>
          <w:p w14:paraId="0FE8D0F7" w14:textId="77777777" w:rsidR="00CF4C96" w:rsidRPr="007848F3" w:rsidRDefault="00CF4C96" w:rsidP="00432772">
            <w:pPr>
              <w:spacing w:after="0" w:line="240" w:lineRule="auto"/>
              <w:jc w:val="center"/>
              <w:rPr>
                <w:rFonts w:ascii="Times New Roman" w:eastAsia="Times New Roman" w:hAnsi="Times New Roman" w:cs="Times New Roman"/>
                <w:b/>
                <w:bCs/>
                <w:color w:val="000000"/>
                <w:sz w:val="24"/>
                <w:szCs w:val="24"/>
                <w:lang w:eastAsia="ru-RU"/>
              </w:rPr>
            </w:pPr>
            <w:r w:rsidRPr="007848F3">
              <w:rPr>
                <w:rFonts w:ascii="Times New Roman" w:eastAsia="Times New Roman" w:hAnsi="Times New Roman" w:cs="Times New Roman"/>
                <w:b/>
                <w:bCs/>
                <w:color w:val="000000"/>
                <w:sz w:val="24"/>
                <w:szCs w:val="24"/>
                <w:lang w:eastAsia="ru-RU"/>
              </w:rPr>
              <w:t>Значение</w:t>
            </w:r>
          </w:p>
        </w:tc>
      </w:tr>
      <w:tr w:rsidR="00CF4C96" w:rsidRPr="007848F3" w14:paraId="010B5A55" w14:textId="77777777" w:rsidTr="00CF4C96">
        <w:trPr>
          <w:trHeight w:val="300"/>
        </w:trPr>
        <w:tc>
          <w:tcPr>
            <w:tcW w:w="5245" w:type="dxa"/>
            <w:tcBorders>
              <w:top w:val="nil"/>
              <w:left w:val="single" w:sz="4" w:space="0" w:color="auto"/>
              <w:bottom w:val="single" w:sz="4" w:space="0" w:color="auto"/>
              <w:right w:val="single" w:sz="4" w:space="0" w:color="auto"/>
            </w:tcBorders>
            <w:shd w:val="clear" w:color="auto" w:fill="auto"/>
            <w:noWrap/>
            <w:vAlign w:val="bottom"/>
            <w:hideMark/>
          </w:tcPr>
          <w:p w14:paraId="6BEBD675" w14:textId="77777777" w:rsidR="00CF4C96" w:rsidRPr="007848F3" w:rsidRDefault="00CF4C96" w:rsidP="00432772">
            <w:pPr>
              <w:spacing w:after="0" w:line="240" w:lineRule="auto"/>
              <w:rPr>
                <w:rFonts w:ascii="Times New Roman" w:eastAsia="Times New Roman" w:hAnsi="Times New Roman" w:cs="Times New Roman"/>
                <w:color w:val="000000"/>
                <w:sz w:val="24"/>
                <w:szCs w:val="24"/>
                <w:lang w:eastAsia="ru-RU"/>
              </w:rPr>
            </w:pPr>
            <w:r w:rsidRPr="007848F3">
              <w:rPr>
                <w:rFonts w:ascii="Times New Roman" w:eastAsia="Times New Roman" w:hAnsi="Times New Roman" w:cs="Times New Roman"/>
                <w:color w:val="000000"/>
                <w:sz w:val="24"/>
                <w:szCs w:val="24"/>
                <w:lang w:eastAsia="ru-RU"/>
              </w:rPr>
              <w:t>Продолжительность полета на маршрут, мин.</w:t>
            </w:r>
          </w:p>
        </w:tc>
        <w:tc>
          <w:tcPr>
            <w:tcW w:w="1680" w:type="dxa"/>
            <w:tcBorders>
              <w:top w:val="nil"/>
              <w:left w:val="nil"/>
              <w:bottom w:val="single" w:sz="4" w:space="0" w:color="auto"/>
              <w:right w:val="single" w:sz="4" w:space="0" w:color="auto"/>
            </w:tcBorders>
            <w:shd w:val="clear" w:color="auto" w:fill="auto"/>
            <w:noWrap/>
            <w:vAlign w:val="bottom"/>
            <w:hideMark/>
          </w:tcPr>
          <w:p w14:paraId="518F49B4" w14:textId="77777777" w:rsidR="00CF4C96" w:rsidRPr="007848F3" w:rsidRDefault="00CF4C96" w:rsidP="00432772">
            <w:pPr>
              <w:spacing w:after="0" w:line="240" w:lineRule="auto"/>
              <w:jc w:val="right"/>
              <w:rPr>
                <w:rFonts w:ascii="Times New Roman" w:eastAsia="Times New Roman" w:hAnsi="Times New Roman" w:cs="Times New Roman"/>
                <w:color w:val="000000"/>
                <w:sz w:val="24"/>
                <w:szCs w:val="24"/>
                <w:lang w:eastAsia="ru-RU"/>
              </w:rPr>
            </w:pPr>
            <w:r w:rsidRPr="007848F3">
              <w:rPr>
                <w:rFonts w:ascii="Times New Roman" w:eastAsia="Times New Roman" w:hAnsi="Times New Roman" w:cs="Times New Roman"/>
                <w:color w:val="000000"/>
                <w:sz w:val="24"/>
                <w:szCs w:val="24"/>
                <w:lang w:eastAsia="ru-RU"/>
              </w:rPr>
              <w:t>10,5</w:t>
            </w:r>
          </w:p>
        </w:tc>
      </w:tr>
      <w:tr w:rsidR="00CF4C96" w:rsidRPr="007848F3" w14:paraId="114DDDEF" w14:textId="77777777" w:rsidTr="00CF4C96">
        <w:trPr>
          <w:trHeight w:val="315"/>
        </w:trPr>
        <w:tc>
          <w:tcPr>
            <w:tcW w:w="5245" w:type="dxa"/>
            <w:tcBorders>
              <w:top w:val="nil"/>
              <w:left w:val="single" w:sz="4" w:space="0" w:color="auto"/>
              <w:bottom w:val="single" w:sz="4" w:space="0" w:color="auto"/>
              <w:right w:val="single" w:sz="4" w:space="0" w:color="auto"/>
            </w:tcBorders>
            <w:shd w:val="clear" w:color="auto" w:fill="auto"/>
            <w:noWrap/>
            <w:vAlign w:val="bottom"/>
            <w:hideMark/>
          </w:tcPr>
          <w:p w14:paraId="2B951D7C" w14:textId="77777777" w:rsidR="00CF4C96" w:rsidRPr="007848F3" w:rsidRDefault="00CF4C96" w:rsidP="00432772">
            <w:pPr>
              <w:spacing w:after="0" w:line="240" w:lineRule="auto"/>
              <w:rPr>
                <w:rFonts w:ascii="Times New Roman" w:eastAsia="Times New Roman" w:hAnsi="Times New Roman" w:cs="Times New Roman"/>
                <w:color w:val="000000"/>
                <w:sz w:val="24"/>
                <w:szCs w:val="24"/>
                <w:lang w:eastAsia="ru-RU"/>
              </w:rPr>
            </w:pPr>
            <w:r w:rsidRPr="007848F3">
              <w:rPr>
                <w:rFonts w:ascii="Times New Roman" w:eastAsia="Times New Roman" w:hAnsi="Times New Roman" w:cs="Times New Roman"/>
                <w:color w:val="000000"/>
                <w:sz w:val="24"/>
                <w:szCs w:val="24"/>
                <w:lang w:eastAsia="ru-RU"/>
              </w:rPr>
              <w:t>Количество облетов в сутки</w:t>
            </w:r>
          </w:p>
        </w:tc>
        <w:tc>
          <w:tcPr>
            <w:tcW w:w="1680" w:type="dxa"/>
            <w:tcBorders>
              <w:top w:val="nil"/>
              <w:left w:val="nil"/>
              <w:bottom w:val="single" w:sz="4" w:space="0" w:color="auto"/>
              <w:right w:val="single" w:sz="4" w:space="0" w:color="auto"/>
            </w:tcBorders>
            <w:shd w:val="clear" w:color="auto" w:fill="auto"/>
            <w:noWrap/>
            <w:vAlign w:val="bottom"/>
            <w:hideMark/>
          </w:tcPr>
          <w:p w14:paraId="1298F724" w14:textId="77777777" w:rsidR="00CF4C96" w:rsidRPr="007848F3" w:rsidRDefault="00CF4C96" w:rsidP="00432772">
            <w:pPr>
              <w:spacing w:after="0" w:line="240" w:lineRule="auto"/>
              <w:jc w:val="right"/>
              <w:rPr>
                <w:rFonts w:ascii="Times New Roman" w:eastAsia="Times New Roman" w:hAnsi="Times New Roman" w:cs="Times New Roman"/>
                <w:color w:val="000000"/>
                <w:sz w:val="24"/>
                <w:szCs w:val="24"/>
                <w:lang w:eastAsia="ru-RU"/>
              </w:rPr>
            </w:pPr>
            <w:r w:rsidRPr="007848F3">
              <w:rPr>
                <w:rFonts w:ascii="Times New Roman" w:eastAsia="Times New Roman" w:hAnsi="Times New Roman" w:cs="Times New Roman"/>
                <w:color w:val="000000"/>
                <w:sz w:val="24"/>
                <w:szCs w:val="24"/>
                <w:lang w:eastAsia="ru-RU"/>
              </w:rPr>
              <w:t>8</w:t>
            </w:r>
          </w:p>
        </w:tc>
      </w:tr>
      <w:tr w:rsidR="00CF4C96" w:rsidRPr="007848F3" w14:paraId="08CCB17F" w14:textId="77777777" w:rsidTr="00CF4C96">
        <w:trPr>
          <w:trHeight w:val="300"/>
        </w:trPr>
        <w:tc>
          <w:tcPr>
            <w:tcW w:w="5245" w:type="dxa"/>
            <w:tcBorders>
              <w:top w:val="nil"/>
              <w:left w:val="single" w:sz="4" w:space="0" w:color="auto"/>
              <w:bottom w:val="single" w:sz="4" w:space="0" w:color="auto"/>
              <w:right w:val="single" w:sz="4" w:space="0" w:color="auto"/>
            </w:tcBorders>
            <w:shd w:val="clear" w:color="auto" w:fill="auto"/>
            <w:noWrap/>
            <w:vAlign w:val="bottom"/>
            <w:hideMark/>
          </w:tcPr>
          <w:p w14:paraId="7347DE58" w14:textId="77777777" w:rsidR="00CF4C96" w:rsidRPr="007848F3" w:rsidRDefault="00CF4C96" w:rsidP="00432772">
            <w:pPr>
              <w:spacing w:after="0" w:line="240" w:lineRule="auto"/>
              <w:rPr>
                <w:rFonts w:ascii="Times New Roman" w:eastAsia="Times New Roman" w:hAnsi="Times New Roman" w:cs="Times New Roman"/>
                <w:color w:val="000000"/>
                <w:sz w:val="24"/>
                <w:szCs w:val="24"/>
                <w:lang w:eastAsia="ru-RU"/>
              </w:rPr>
            </w:pPr>
            <w:r w:rsidRPr="007848F3">
              <w:rPr>
                <w:rFonts w:ascii="Times New Roman" w:eastAsia="Times New Roman" w:hAnsi="Times New Roman" w:cs="Times New Roman"/>
                <w:color w:val="000000"/>
                <w:sz w:val="24"/>
                <w:szCs w:val="24"/>
                <w:lang w:eastAsia="ru-RU"/>
              </w:rPr>
              <w:t>Количество суток в мес.</w:t>
            </w:r>
          </w:p>
        </w:tc>
        <w:tc>
          <w:tcPr>
            <w:tcW w:w="1680" w:type="dxa"/>
            <w:tcBorders>
              <w:top w:val="nil"/>
              <w:left w:val="nil"/>
              <w:bottom w:val="single" w:sz="4" w:space="0" w:color="auto"/>
              <w:right w:val="single" w:sz="4" w:space="0" w:color="auto"/>
            </w:tcBorders>
            <w:shd w:val="clear" w:color="auto" w:fill="auto"/>
            <w:noWrap/>
            <w:vAlign w:val="bottom"/>
            <w:hideMark/>
          </w:tcPr>
          <w:p w14:paraId="2729C73A" w14:textId="77777777" w:rsidR="00CF4C96" w:rsidRPr="007848F3" w:rsidRDefault="00CF4C96" w:rsidP="00432772">
            <w:pPr>
              <w:spacing w:after="0" w:line="240" w:lineRule="auto"/>
              <w:jc w:val="right"/>
              <w:rPr>
                <w:rFonts w:ascii="Times New Roman" w:eastAsia="Times New Roman" w:hAnsi="Times New Roman" w:cs="Times New Roman"/>
                <w:color w:val="000000"/>
                <w:sz w:val="24"/>
                <w:szCs w:val="24"/>
                <w:lang w:eastAsia="ru-RU"/>
              </w:rPr>
            </w:pPr>
            <w:r w:rsidRPr="007848F3">
              <w:rPr>
                <w:rFonts w:ascii="Times New Roman" w:eastAsia="Times New Roman" w:hAnsi="Times New Roman" w:cs="Times New Roman"/>
                <w:color w:val="000000"/>
                <w:sz w:val="24"/>
                <w:szCs w:val="24"/>
                <w:lang w:eastAsia="ru-RU"/>
              </w:rPr>
              <w:t>30,0</w:t>
            </w:r>
          </w:p>
        </w:tc>
      </w:tr>
      <w:tr w:rsidR="00CF4C96" w:rsidRPr="007848F3" w14:paraId="01762E9C" w14:textId="77777777" w:rsidTr="00CF4C96">
        <w:trPr>
          <w:trHeight w:val="300"/>
        </w:trPr>
        <w:tc>
          <w:tcPr>
            <w:tcW w:w="5245" w:type="dxa"/>
            <w:tcBorders>
              <w:top w:val="nil"/>
              <w:left w:val="single" w:sz="4" w:space="0" w:color="auto"/>
              <w:bottom w:val="single" w:sz="4" w:space="0" w:color="auto"/>
              <w:right w:val="single" w:sz="4" w:space="0" w:color="auto"/>
            </w:tcBorders>
            <w:shd w:val="clear" w:color="auto" w:fill="auto"/>
            <w:noWrap/>
            <w:vAlign w:val="bottom"/>
            <w:hideMark/>
          </w:tcPr>
          <w:p w14:paraId="2FC21C2C" w14:textId="77777777" w:rsidR="00CF4C96" w:rsidRPr="007848F3" w:rsidRDefault="00CF4C96" w:rsidP="00432772">
            <w:pPr>
              <w:spacing w:after="0" w:line="240" w:lineRule="auto"/>
              <w:rPr>
                <w:rFonts w:ascii="Times New Roman" w:eastAsia="Times New Roman" w:hAnsi="Times New Roman" w:cs="Times New Roman"/>
                <w:color w:val="000000"/>
                <w:sz w:val="24"/>
                <w:szCs w:val="24"/>
                <w:lang w:eastAsia="ru-RU"/>
              </w:rPr>
            </w:pPr>
            <w:r w:rsidRPr="007848F3">
              <w:rPr>
                <w:rFonts w:ascii="Times New Roman" w:eastAsia="Times New Roman" w:hAnsi="Times New Roman" w:cs="Times New Roman"/>
                <w:color w:val="000000"/>
                <w:sz w:val="24"/>
                <w:szCs w:val="24"/>
                <w:lang w:eastAsia="ru-RU"/>
              </w:rPr>
              <w:t>Продолжительность полета в мес., сек</w:t>
            </w:r>
          </w:p>
        </w:tc>
        <w:tc>
          <w:tcPr>
            <w:tcW w:w="1680" w:type="dxa"/>
            <w:tcBorders>
              <w:top w:val="nil"/>
              <w:left w:val="nil"/>
              <w:bottom w:val="single" w:sz="4" w:space="0" w:color="auto"/>
              <w:right w:val="single" w:sz="4" w:space="0" w:color="auto"/>
            </w:tcBorders>
            <w:shd w:val="clear" w:color="auto" w:fill="auto"/>
            <w:noWrap/>
            <w:vAlign w:val="bottom"/>
            <w:hideMark/>
          </w:tcPr>
          <w:p w14:paraId="44BF7EF4" w14:textId="77777777" w:rsidR="00CF4C96" w:rsidRPr="007848F3" w:rsidRDefault="00CF4C96" w:rsidP="00432772">
            <w:pPr>
              <w:spacing w:after="0" w:line="240" w:lineRule="auto"/>
              <w:jc w:val="right"/>
              <w:rPr>
                <w:rFonts w:ascii="Times New Roman" w:eastAsia="Times New Roman" w:hAnsi="Times New Roman" w:cs="Times New Roman"/>
                <w:color w:val="000000"/>
                <w:sz w:val="24"/>
                <w:szCs w:val="24"/>
                <w:lang w:eastAsia="ru-RU"/>
              </w:rPr>
            </w:pPr>
            <w:r w:rsidRPr="007848F3">
              <w:rPr>
                <w:rFonts w:ascii="Times New Roman" w:eastAsia="Times New Roman" w:hAnsi="Times New Roman" w:cs="Times New Roman"/>
                <w:color w:val="000000"/>
                <w:sz w:val="24"/>
                <w:szCs w:val="24"/>
                <w:lang w:eastAsia="ru-RU"/>
              </w:rPr>
              <w:t>2 520,0</w:t>
            </w:r>
          </w:p>
        </w:tc>
      </w:tr>
      <w:tr w:rsidR="00CF4C96" w:rsidRPr="007848F3" w14:paraId="1A497C70" w14:textId="77777777" w:rsidTr="00CF4C96">
        <w:trPr>
          <w:trHeight w:val="288"/>
        </w:trPr>
        <w:tc>
          <w:tcPr>
            <w:tcW w:w="5245" w:type="dxa"/>
            <w:tcBorders>
              <w:top w:val="nil"/>
              <w:left w:val="single" w:sz="4" w:space="0" w:color="auto"/>
              <w:bottom w:val="single" w:sz="4" w:space="0" w:color="auto"/>
              <w:right w:val="single" w:sz="4" w:space="0" w:color="auto"/>
            </w:tcBorders>
            <w:shd w:val="clear" w:color="auto" w:fill="auto"/>
            <w:noWrap/>
            <w:vAlign w:val="bottom"/>
            <w:hideMark/>
          </w:tcPr>
          <w:p w14:paraId="2DE6D397" w14:textId="77777777" w:rsidR="00CF4C96" w:rsidRPr="007848F3" w:rsidRDefault="00CF4C96" w:rsidP="00432772">
            <w:pPr>
              <w:spacing w:after="0" w:line="240" w:lineRule="auto"/>
              <w:rPr>
                <w:rFonts w:ascii="Times New Roman" w:eastAsia="Times New Roman" w:hAnsi="Times New Roman" w:cs="Times New Roman"/>
                <w:color w:val="000000"/>
                <w:sz w:val="24"/>
                <w:szCs w:val="24"/>
                <w:lang w:eastAsia="ru-RU"/>
              </w:rPr>
            </w:pPr>
            <w:r w:rsidRPr="007848F3">
              <w:rPr>
                <w:rFonts w:ascii="Times New Roman" w:eastAsia="Times New Roman" w:hAnsi="Times New Roman" w:cs="Times New Roman"/>
                <w:color w:val="000000"/>
                <w:sz w:val="24"/>
                <w:szCs w:val="24"/>
                <w:lang w:eastAsia="ru-RU"/>
              </w:rPr>
              <w:t>Продолжительность полета в мес., час</w:t>
            </w:r>
          </w:p>
        </w:tc>
        <w:tc>
          <w:tcPr>
            <w:tcW w:w="1680" w:type="dxa"/>
            <w:tcBorders>
              <w:top w:val="nil"/>
              <w:left w:val="nil"/>
              <w:bottom w:val="single" w:sz="4" w:space="0" w:color="auto"/>
              <w:right w:val="single" w:sz="4" w:space="0" w:color="auto"/>
            </w:tcBorders>
            <w:shd w:val="clear" w:color="auto" w:fill="auto"/>
            <w:noWrap/>
            <w:vAlign w:val="bottom"/>
            <w:hideMark/>
          </w:tcPr>
          <w:p w14:paraId="0B501530" w14:textId="77777777" w:rsidR="00CF4C96" w:rsidRPr="007848F3" w:rsidRDefault="00CF4C96" w:rsidP="00432772">
            <w:pPr>
              <w:spacing w:after="0" w:line="240" w:lineRule="auto"/>
              <w:jc w:val="right"/>
              <w:rPr>
                <w:rFonts w:ascii="Times New Roman" w:eastAsia="Times New Roman" w:hAnsi="Times New Roman" w:cs="Times New Roman"/>
                <w:color w:val="000000"/>
                <w:sz w:val="24"/>
                <w:szCs w:val="24"/>
                <w:lang w:eastAsia="ru-RU"/>
              </w:rPr>
            </w:pPr>
            <w:r w:rsidRPr="007848F3">
              <w:rPr>
                <w:rFonts w:ascii="Times New Roman" w:eastAsia="Times New Roman" w:hAnsi="Times New Roman" w:cs="Times New Roman"/>
                <w:color w:val="000000"/>
                <w:sz w:val="24"/>
                <w:szCs w:val="24"/>
                <w:lang w:eastAsia="ru-RU"/>
              </w:rPr>
              <w:t>42,0</w:t>
            </w:r>
          </w:p>
        </w:tc>
      </w:tr>
    </w:tbl>
    <w:p w14:paraId="1037940B" w14:textId="77777777" w:rsidR="00CF4C96" w:rsidRDefault="00CF4C96" w:rsidP="00CF4C96">
      <w:pPr>
        <w:spacing w:after="0" w:line="360" w:lineRule="auto"/>
        <w:ind w:firstLine="567"/>
        <w:jc w:val="both"/>
        <w:rPr>
          <w:rFonts w:ascii="Times New Roman" w:hAnsi="Times New Roman" w:cs="Times New Roman"/>
          <w:sz w:val="28"/>
          <w:szCs w:val="28"/>
        </w:rPr>
      </w:pPr>
    </w:p>
    <w:p w14:paraId="35DFD854" w14:textId="77777777" w:rsidR="00A9745A" w:rsidRDefault="00A9745A" w:rsidP="00A9745A">
      <w:pPr>
        <w:spacing w:after="0" w:line="360" w:lineRule="auto"/>
        <w:ind w:firstLine="567"/>
        <w:jc w:val="both"/>
        <w:rPr>
          <w:rFonts w:ascii="Times New Roman" w:hAnsi="Times New Roman" w:cs="Times New Roman"/>
          <w:sz w:val="28"/>
          <w:szCs w:val="28"/>
        </w:rPr>
      </w:pPr>
      <w:r>
        <w:rPr>
          <w:rFonts w:ascii="Times New Roman" w:hAnsi="Times New Roman" w:cs="Times New Roman"/>
          <w:sz w:val="28"/>
          <w:szCs w:val="28"/>
        </w:rPr>
        <w:t>В результате удалось получить оценку ежемесячных расходов владением ПАК, представление о его основных потребностях и общий расчет стоимости годовой эксплуатации комплекса в целом. Данные представлены в таблицах 5.26, 5.27 и 5.28.</w:t>
      </w:r>
    </w:p>
    <w:p w14:paraId="677AD073" w14:textId="77777777" w:rsidR="00A9745A" w:rsidRDefault="00A9745A" w:rsidP="00A9745A">
      <w:pPr>
        <w:spacing w:after="0"/>
        <w:rPr>
          <w:rFonts w:ascii="Times New Roman" w:eastAsia="Calibri" w:hAnsi="Times New Roman" w:cs="Times New Roman"/>
          <w:sz w:val="28"/>
          <w:szCs w:val="28"/>
        </w:rPr>
      </w:pPr>
    </w:p>
    <w:p w14:paraId="6D9BC5FC" w14:textId="77777777" w:rsidR="00A9745A" w:rsidRPr="006009EA" w:rsidRDefault="00A9745A" w:rsidP="00A9745A">
      <w:pPr>
        <w:spacing w:after="0"/>
        <w:rPr>
          <w:rFonts w:ascii="Times New Roman" w:eastAsia="Calibri" w:hAnsi="Times New Roman" w:cs="Times New Roman"/>
          <w:sz w:val="28"/>
          <w:szCs w:val="28"/>
        </w:rPr>
      </w:pPr>
      <w:r>
        <w:rPr>
          <w:rFonts w:ascii="Times New Roman" w:eastAsia="Calibri" w:hAnsi="Times New Roman" w:cs="Times New Roman"/>
          <w:sz w:val="28"/>
          <w:szCs w:val="28"/>
        </w:rPr>
        <w:t>Таблица 5.26</w:t>
      </w:r>
      <w:r w:rsidRPr="00F515B6">
        <w:rPr>
          <w:rFonts w:ascii="Times New Roman" w:eastAsia="Calibri" w:hAnsi="Times New Roman" w:cs="Times New Roman"/>
          <w:sz w:val="28"/>
          <w:szCs w:val="28"/>
        </w:rPr>
        <w:t>.</w:t>
      </w:r>
      <w:r>
        <w:rPr>
          <w:rFonts w:ascii="Times New Roman" w:eastAsia="Calibri" w:hAnsi="Times New Roman" w:cs="Times New Roman"/>
          <w:sz w:val="28"/>
          <w:szCs w:val="28"/>
        </w:rPr>
        <w:t xml:space="preserve"> </w:t>
      </w:r>
      <w:r w:rsidRPr="006009EA">
        <w:rPr>
          <w:rFonts w:ascii="Times New Roman" w:eastAsia="Calibri" w:hAnsi="Times New Roman" w:cs="Times New Roman"/>
          <w:sz w:val="28"/>
          <w:szCs w:val="28"/>
        </w:rPr>
        <w:t>Расчет месячных показателей</w:t>
      </w:r>
    </w:p>
    <w:tbl>
      <w:tblPr>
        <w:tblStyle w:val="af3"/>
        <w:tblW w:w="15163" w:type="dxa"/>
        <w:tblLook w:val="04A0" w:firstRow="1" w:lastRow="0" w:firstColumn="1" w:lastColumn="0" w:noHBand="0" w:noVBand="1"/>
      </w:tblPr>
      <w:tblGrid>
        <w:gridCol w:w="2547"/>
        <w:gridCol w:w="935"/>
        <w:gridCol w:w="949"/>
        <w:gridCol w:w="955"/>
        <w:gridCol w:w="955"/>
        <w:gridCol w:w="1005"/>
        <w:gridCol w:w="992"/>
        <w:gridCol w:w="851"/>
        <w:gridCol w:w="883"/>
        <w:gridCol w:w="818"/>
        <w:gridCol w:w="850"/>
        <w:gridCol w:w="871"/>
        <w:gridCol w:w="842"/>
        <w:gridCol w:w="859"/>
        <w:gridCol w:w="851"/>
      </w:tblGrid>
      <w:tr w:rsidR="00A9745A" w:rsidRPr="00F515B6" w14:paraId="5C2D7724" w14:textId="77777777" w:rsidTr="00432772">
        <w:trPr>
          <w:trHeight w:val="288"/>
          <w:tblHeader/>
        </w:trPr>
        <w:tc>
          <w:tcPr>
            <w:tcW w:w="2547" w:type="dxa"/>
            <w:noWrap/>
            <w:vAlign w:val="center"/>
            <w:hideMark/>
          </w:tcPr>
          <w:p w14:paraId="0C073834" w14:textId="77777777" w:rsidR="00A9745A" w:rsidRPr="00F515B6" w:rsidRDefault="00A9745A" w:rsidP="00432772">
            <w:pPr>
              <w:jc w:val="center"/>
              <w:rPr>
                <w:rFonts w:ascii="Times New Roman" w:hAnsi="Times New Roman" w:cs="Times New Roman"/>
                <w:b/>
                <w:bCs/>
              </w:rPr>
            </w:pPr>
            <w:r w:rsidRPr="00F515B6">
              <w:rPr>
                <w:rFonts w:ascii="Times New Roman" w:hAnsi="Times New Roman" w:cs="Times New Roman"/>
                <w:b/>
                <w:bCs/>
              </w:rPr>
              <w:t>Расчет</w:t>
            </w:r>
          </w:p>
        </w:tc>
        <w:tc>
          <w:tcPr>
            <w:tcW w:w="935" w:type="dxa"/>
            <w:noWrap/>
            <w:vAlign w:val="center"/>
            <w:hideMark/>
          </w:tcPr>
          <w:p w14:paraId="0C03ECD9" w14:textId="77777777" w:rsidR="00A9745A" w:rsidRPr="00F515B6" w:rsidRDefault="00A9745A" w:rsidP="00432772">
            <w:pPr>
              <w:jc w:val="center"/>
              <w:rPr>
                <w:rFonts w:ascii="Times New Roman" w:hAnsi="Times New Roman" w:cs="Times New Roman"/>
                <w:b/>
                <w:bCs/>
              </w:rPr>
            </w:pPr>
          </w:p>
        </w:tc>
        <w:tc>
          <w:tcPr>
            <w:tcW w:w="949" w:type="dxa"/>
            <w:noWrap/>
            <w:vAlign w:val="center"/>
            <w:hideMark/>
          </w:tcPr>
          <w:p w14:paraId="0DA1FF07" w14:textId="77777777" w:rsidR="00A9745A" w:rsidRPr="00F515B6" w:rsidRDefault="00A9745A" w:rsidP="00432772">
            <w:pPr>
              <w:jc w:val="center"/>
              <w:rPr>
                <w:rFonts w:ascii="Times New Roman" w:hAnsi="Times New Roman" w:cs="Times New Roman"/>
                <w:b/>
                <w:bCs/>
              </w:rPr>
            </w:pPr>
            <w:r w:rsidRPr="00F515B6">
              <w:rPr>
                <w:rFonts w:ascii="Times New Roman" w:hAnsi="Times New Roman" w:cs="Times New Roman"/>
                <w:b/>
                <w:bCs/>
              </w:rPr>
              <w:t>мес. 1</w:t>
            </w:r>
          </w:p>
        </w:tc>
        <w:tc>
          <w:tcPr>
            <w:tcW w:w="955" w:type="dxa"/>
            <w:noWrap/>
            <w:vAlign w:val="center"/>
            <w:hideMark/>
          </w:tcPr>
          <w:p w14:paraId="1AC159E1" w14:textId="77777777" w:rsidR="00A9745A" w:rsidRPr="00F515B6" w:rsidRDefault="00A9745A" w:rsidP="00432772">
            <w:pPr>
              <w:jc w:val="center"/>
              <w:rPr>
                <w:rFonts w:ascii="Times New Roman" w:hAnsi="Times New Roman" w:cs="Times New Roman"/>
                <w:b/>
                <w:bCs/>
              </w:rPr>
            </w:pPr>
            <w:r w:rsidRPr="00F515B6">
              <w:rPr>
                <w:rFonts w:ascii="Times New Roman" w:hAnsi="Times New Roman" w:cs="Times New Roman"/>
                <w:b/>
                <w:bCs/>
              </w:rPr>
              <w:t>мес. 2</w:t>
            </w:r>
          </w:p>
        </w:tc>
        <w:tc>
          <w:tcPr>
            <w:tcW w:w="955" w:type="dxa"/>
            <w:noWrap/>
            <w:vAlign w:val="center"/>
            <w:hideMark/>
          </w:tcPr>
          <w:p w14:paraId="06A1D845" w14:textId="77777777" w:rsidR="00A9745A" w:rsidRPr="00F515B6" w:rsidRDefault="00A9745A" w:rsidP="00432772">
            <w:pPr>
              <w:jc w:val="center"/>
              <w:rPr>
                <w:rFonts w:ascii="Times New Roman" w:hAnsi="Times New Roman" w:cs="Times New Roman"/>
                <w:b/>
                <w:bCs/>
              </w:rPr>
            </w:pPr>
            <w:r w:rsidRPr="00F515B6">
              <w:rPr>
                <w:rFonts w:ascii="Times New Roman" w:hAnsi="Times New Roman" w:cs="Times New Roman"/>
                <w:b/>
                <w:bCs/>
              </w:rPr>
              <w:t>мес. 3</w:t>
            </w:r>
          </w:p>
        </w:tc>
        <w:tc>
          <w:tcPr>
            <w:tcW w:w="1005" w:type="dxa"/>
            <w:noWrap/>
            <w:vAlign w:val="center"/>
            <w:hideMark/>
          </w:tcPr>
          <w:p w14:paraId="09F28624" w14:textId="77777777" w:rsidR="00A9745A" w:rsidRPr="00F515B6" w:rsidRDefault="00A9745A" w:rsidP="00432772">
            <w:pPr>
              <w:jc w:val="center"/>
              <w:rPr>
                <w:rFonts w:ascii="Times New Roman" w:hAnsi="Times New Roman" w:cs="Times New Roman"/>
                <w:b/>
                <w:bCs/>
              </w:rPr>
            </w:pPr>
            <w:r w:rsidRPr="00F515B6">
              <w:rPr>
                <w:rFonts w:ascii="Times New Roman" w:hAnsi="Times New Roman" w:cs="Times New Roman"/>
                <w:b/>
                <w:bCs/>
              </w:rPr>
              <w:t>мес. 4</w:t>
            </w:r>
          </w:p>
        </w:tc>
        <w:tc>
          <w:tcPr>
            <w:tcW w:w="992" w:type="dxa"/>
            <w:noWrap/>
            <w:vAlign w:val="center"/>
            <w:hideMark/>
          </w:tcPr>
          <w:p w14:paraId="3810D9F6" w14:textId="77777777" w:rsidR="00A9745A" w:rsidRPr="00F515B6" w:rsidRDefault="00A9745A" w:rsidP="00432772">
            <w:pPr>
              <w:jc w:val="center"/>
              <w:rPr>
                <w:rFonts w:ascii="Times New Roman" w:hAnsi="Times New Roman" w:cs="Times New Roman"/>
                <w:b/>
                <w:bCs/>
              </w:rPr>
            </w:pPr>
            <w:r w:rsidRPr="00F515B6">
              <w:rPr>
                <w:rFonts w:ascii="Times New Roman" w:hAnsi="Times New Roman" w:cs="Times New Roman"/>
                <w:b/>
                <w:bCs/>
              </w:rPr>
              <w:t>мес. 5</w:t>
            </w:r>
          </w:p>
        </w:tc>
        <w:tc>
          <w:tcPr>
            <w:tcW w:w="851" w:type="dxa"/>
            <w:noWrap/>
            <w:vAlign w:val="center"/>
            <w:hideMark/>
          </w:tcPr>
          <w:p w14:paraId="798685C2" w14:textId="77777777" w:rsidR="00A9745A" w:rsidRPr="00F515B6" w:rsidRDefault="00A9745A" w:rsidP="00432772">
            <w:pPr>
              <w:jc w:val="center"/>
              <w:rPr>
                <w:rFonts w:ascii="Times New Roman" w:hAnsi="Times New Roman" w:cs="Times New Roman"/>
                <w:b/>
                <w:bCs/>
              </w:rPr>
            </w:pPr>
            <w:r w:rsidRPr="00F515B6">
              <w:rPr>
                <w:rFonts w:ascii="Times New Roman" w:hAnsi="Times New Roman" w:cs="Times New Roman"/>
                <w:b/>
                <w:bCs/>
              </w:rPr>
              <w:t>мес. 6</w:t>
            </w:r>
          </w:p>
        </w:tc>
        <w:tc>
          <w:tcPr>
            <w:tcW w:w="883" w:type="dxa"/>
            <w:noWrap/>
            <w:vAlign w:val="center"/>
            <w:hideMark/>
          </w:tcPr>
          <w:p w14:paraId="38C66A0C" w14:textId="77777777" w:rsidR="00A9745A" w:rsidRPr="00F515B6" w:rsidRDefault="00A9745A" w:rsidP="00432772">
            <w:pPr>
              <w:jc w:val="center"/>
              <w:rPr>
                <w:rFonts w:ascii="Times New Roman" w:hAnsi="Times New Roman" w:cs="Times New Roman"/>
                <w:b/>
                <w:bCs/>
              </w:rPr>
            </w:pPr>
            <w:r w:rsidRPr="00F515B6">
              <w:rPr>
                <w:rFonts w:ascii="Times New Roman" w:hAnsi="Times New Roman" w:cs="Times New Roman"/>
                <w:b/>
                <w:bCs/>
              </w:rPr>
              <w:t>мес. 7</w:t>
            </w:r>
          </w:p>
        </w:tc>
        <w:tc>
          <w:tcPr>
            <w:tcW w:w="818" w:type="dxa"/>
            <w:noWrap/>
            <w:vAlign w:val="center"/>
            <w:hideMark/>
          </w:tcPr>
          <w:p w14:paraId="2EDF30E4" w14:textId="77777777" w:rsidR="00A9745A" w:rsidRPr="00F515B6" w:rsidRDefault="00A9745A" w:rsidP="00432772">
            <w:pPr>
              <w:jc w:val="center"/>
              <w:rPr>
                <w:rFonts w:ascii="Times New Roman" w:hAnsi="Times New Roman" w:cs="Times New Roman"/>
                <w:b/>
                <w:bCs/>
              </w:rPr>
            </w:pPr>
            <w:r w:rsidRPr="00F515B6">
              <w:rPr>
                <w:rFonts w:ascii="Times New Roman" w:hAnsi="Times New Roman" w:cs="Times New Roman"/>
                <w:b/>
                <w:bCs/>
              </w:rPr>
              <w:t>мес. 8</w:t>
            </w:r>
          </w:p>
        </w:tc>
        <w:tc>
          <w:tcPr>
            <w:tcW w:w="850" w:type="dxa"/>
            <w:noWrap/>
            <w:vAlign w:val="center"/>
            <w:hideMark/>
          </w:tcPr>
          <w:p w14:paraId="43636F33" w14:textId="77777777" w:rsidR="00A9745A" w:rsidRPr="00F515B6" w:rsidRDefault="00A9745A" w:rsidP="00432772">
            <w:pPr>
              <w:jc w:val="center"/>
              <w:rPr>
                <w:rFonts w:ascii="Times New Roman" w:hAnsi="Times New Roman" w:cs="Times New Roman"/>
                <w:b/>
                <w:bCs/>
              </w:rPr>
            </w:pPr>
            <w:r w:rsidRPr="00F515B6">
              <w:rPr>
                <w:rFonts w:ascii="Times New Roman" w:hAnsi="Times New Roman" w:cs="Times New Roman"/>
                <w:b/>
                <w:bCs/>
              </w:rPr>
              <w:t>мес. 9</w:t>
            </w:r>
          </w:p>
        </w:tc>
        <w:tc>
          <w:tcPr>
            <w:tcW w:w="871" w:type="dxa"/>
            <w:noWrap/>
            <w:vAlign w:val="center"/>
            <w:hideMark/>
          </w:tcPr>
          <w:p w14:paraId="58ADBF3C" w14:textId="77777777" w:rsidR="00A9745A" w:rsidRPr="00F515B6" w:rsidRDefault="00A9745A" w:rsidP="00432772">
            <w:pPr>
              <w:jc w:val="center"/>
              <w:rPr>
                <w:rFonts w:ascii="Times New Roman" w:hAnsi="Times New Roman" w:cs="Times New Roman"/>
                <w:b/>
                <w:bCs/>
              </w:rPr>
            </w:pPr>
            <w:r w:rsidRPr="00F515B6">
              <w:rPr>
                <w:rFonts w:ascii="Times New Roman" w:hAnsi="Times New Roman" w:cs="Times New Roman"/>
                <w:b/>
                <w:bCs/>
              </w:rPr>
              <w:t>мес. 10</w:t>
            </w:r>
          </w:p>
        </w:tc>
        <w:tc>
          <w:tcPr>
            <w:tcW w:w="842" w:type="dxa"/>
            <w:noWrap/>
            <w:vAlign w:val="center"/>
            <w:hideMark/>
          </w:tcPr>
          <w:p w14:paraId="1C8E341F" w14:textId="77777777" w:rsidR="00A9745A" w:rsidRPr="00F515B6" w:rsidRDefault="00A9745A" w:rsidP="00432772">
            <w:pPr>
              <w:jc w:val="center"/>
              <w:rPr>
                <w:rFonts w:ascii="Times New Roman" w:hAnsi="Times New Roman" w:cs="Times New Roman"/>
                <w:b/>
                <w:bCs/>
              </w:rPr>
            </w:pPr>
            <w:r w:rsidRPr="00F515B6">
              <w:rPr>
                <w:rFonts w:ascii="Times New Roman" w:hAnsi="Times New Roman" w:cs="Times New Roman"/>
                <w:b/>
                <w:bCs/>
              </w:rPr>
              <w:t>мес. 11</w:t>
            </w:r>
          </w:p>
        </w:tc>
        <w:tc>
          <w:tcPr>
            <w:tcW w:w="859" w:type="dxa"/>
            <w:noWrap/>
            <w:vAlign w:val="center"/>
            <w:hideMark/>
          </w:tcPr>
          <w:p w14:paraId="16723C24" w14:textId="77777777" w:rsidR="00A9745A" w:rsidRPr="00F515B6" w:rsidRDefault="00A9745A" w:rsidP="00432772">
            <w:pPr>
              <w:jc w:val="center"/>
              <w:rPr>
                <w:rFonts w:ascii="Times New Roman" w:hAnsi="Times New Roman" w:cs="Times New Roman"/>
                <w:b/>
                <w:bCs/>
              </w:rPr>
            </w:pPr>
            <w:r w:rsidRPr="00F515B6">
              <w:rPr>
                <w:rFonts w:ascii="Times New Roman" w:hAnsi="Times New Roman" w:cs="Times New Roman"/>
                <w:b/>
                <w:bCs/>
              </w:rPr>
              <w:t>мес. 12</w:t>
            </w:r>
          </w:p>
        </w:tc>
        <w:tc>
          <w:tcPr>
            <w:tcW w:w="851" w:type="dxa"/>
            <w:vAlign w:val="center"/>
          </w:tcPr>
          <w:p w14:paraId="3779F15E" w14:textId="77777777" w:rsidR="00A9745A" w:rsidRPr="00F515B6" w:rsidRDefault="00A9745A" w:rsidP="00432772">
            <w:pPr>
              <w:jc w:val="center"/>
              <w:rPr>
                <w:rFonts w:ascii="Times New Roman" w:hAnsi="Times New Roman" w:cs="Times New Roman"/>
                <w:b/>
                <w:bCs/>
              </w:rPr>
            </w:pPr>
            <w:r w:rsidRPr="00F515B6">
              <w:rPr>
                <w:rFonts w:ascii="Times New Roman" w:hAnsi="Times New Roman" w:cs="Times New Roman"/>
                <w:b/>
                <w:bCs/>
              </w:rPr>
              <w:t>Всего</w:t>
            </w:r>
          </w:p>
        </w:tc>
      </w:tr>
      <w:tr w:rsidR="00A9745A" w:rsidRPr="00F515B6" w14:paraId="50D8B24E" w14:textId="77777777" w:rsidTr="00432772">
        <w:trPr>
          <w:trHeight w:val="288"/>
        </w:trPr>
        <w:tc>
          <w:tcPr>
            <w:tcW w:w="2547" w:type="dxa"/>
            <w:vAlign w:val="center"/>
            <w:hideMark/>
          </w:tcPr>
          <w:p w14:paraId="574091AB" w14:textId="77777777" w:rsidR="00A9745A" w:rsidRPr="00F515B6" w:rsidRDefault="00A9745A" w:rsidP="00432772">
            <w:pPr>
              <w:jc w:val="left"/>
              <w:rPr>
                <w:rFonts w:ascii="Times New Roman" w:hAnsi="Times New Roman" w:cs="Times New Roman"/>
              </w:rPr>
            </w:pPr>
            <w:r w:rsidRPr="00F515B6">
              <w:rPr>
                <w:rFonts w:ascii="Times New Roman" w:hAnsi="Times New Roman" w:cs="Times New Roman"/>
              </w:rPr>
              <w:t>Общий маршрут</w:t>
            </w:r>
          </w:p>
        </w:tc>
        <w:tc>
          <w:tcPr>
            <w:tcW w:w="935" w:type="dxa"/>
            <w:noWrap/>
            <w:vAlign w:val="center"/>
            <w:hideMark/>
          </w:tcPr>
          <w:p w14:paraId="6321350B" w14:textId="77777777" w:rsidR="00A9745A" w:rsidRPr="00F515B6" w:rsidRDefault="00A9745A" w:rsidP="00432772">
            <w:pPr>
              <w:rPr>
                <w:rFonts w:ascii="Times New Roman" w:hAnsi="Times New Roman" w:cs="Times New Roman"/>
              </w:rPr>
            </w:pPr>
            <w:r w:rsidRPr="00F515B6">
              <w:rPr>
                <w:rFonts w:ascii="Times New Roman" w:hAnsi="Times New Roman" w:cs="Times New Roman"/>
              </w:rPr>
              <w:t>км</w:t>
            </w:r>
          </w:p>
        </w:tc>
        <w:tc>
          <w:tcPr>
            <w:tcW w:w="949" w:type="dxa"/>
            <w:noWrap/>
            <w:vAlign w:val="center"/>
            <w:hideMark/>
          </w:tcPr>
          <w:p w14:paraId="0BFCE4BB" w14:textId="77777777" w:rsidR="00A9745A" w:rsidRPr="00CE7090" w:rsidRDefault="00A9745A" w:rsidP="00432772">
            <w:pPr>
              <w:jc w:val="right"/>
              <w:rPr>
                <w:rFonts w:ascii="Times New Roman" w:hAnsi="Times New Roman" w:cs="Times New Roman"/>
                <w:lang w:val="en-US"/>
              </w:rPr>
            </w:pPr>
            <w:r w:rsidRPr="00F515B6">
              <w:rPr>
                <w:rFonts w:ascii="Times New Roman" w:hAnsi="Times New Roman" w:cs="Times New Roman"/>
              </w:rPr>
              <w:t>1</w:t>
            </w:r>
            <w:r>
              <w:rPr>
                <w:rFonts w:ascii="Times New Roman" w:hAnsi="Times New Roman" w:cs="Times New Roman"/>
              </w:rPr>
              <w:t>70</w:t>
            </w:r>
            <w:r w:rsidRPr="00F515B6">
              <w:rPr>
                <w:rFonts w:ascii="Times New Roman" w:hAnsi="Times New Roman" w:cs="Times New Roman"/>
              </w:rPr>
              <w:t>,0</w:t>
            </w:r>
          </w:p>
        </w:tc>
        <w:tc>
          <w:tcPr>
            <w:tcW w:w="955" w:type="dxa"/>
            <w:noWrap/>
            <w:vAlign w:val="center"/>
            <w:hideMark/>
          </w:tcPr>
          <w:p w14:paraId="7FDF8577" w14:textId="77777777" w:rsidR="00A9745A" w:rsidRPr="00CE7090" w:rsidRDefault="00A9745A" w:rsidP="00432772">
            <w:pPr>
              <w:jc w:val="center"/>
              <w:rPr>
                <w:rFonts w:ascii="Times New Roman" w:hAnsi="Times New Roman" w:cs="Times New Roman"/>
              </w:rPr>
            </w:pPr>
            <w:r>
              <w:rPr>
                <w:rFonts w:ascii="Times New Roman" w:hAnsi="Times New Roman" w:cs="Times New Roman"/>
                <w:lang w:val="en-US"/>
              </w:rPr>
              <w:t>170</w:t>
            </w:r>
            <w:r>
              <w:rPr>
                <w:rFonts w:ascii="Times New Roman" w:hAnsi="Times New Roman" w:cs="Times New Roman"/>
              </w:rPr>
              <w:t>,0</w:t>
            </w:r>
          </w:p>
        </w:tc>
        <w:tc>
          <w:tcPr>
            <w:tcW w:w="955" w:type="dxa"/>
            <w:noWrap/>
            <w:vAlign w:val="center"/>
            <w:hideMark/>
          </w:tcPr>
          <w:p w14:paraId="3D101487" w14:textId="77777777" w:rsidR="00A9745A" w:rsidRPr="00F515B6" w:rsidRDefault="00A9745A" w:rsidP="00432772">
            <w:pPr>
              <w:jc w:val="right"/>
              <w:rPr>
                <w:rFonts w:ascii="Times New Roman" w:hAnsi="Times New Roman" w:cs="Times New Roman"/>
              </w:rPr>
            </w:pPr>
            <w:r>
              <w:rPr>
                <w:rFonts w:ascii="Times New Roman" w:hAnsi="Times New Roman" w:cs="Times New Roman"/>
                <w:lang w:val="en-US"/>
              </w:rPr>
              <w:t>170</w:t>
            </w:r>
            <w:r>
              <w:rPr>
                <w:rFonts w:ascii="Times New Roman" w:hAnsi="Times New Roman" w:cs="Times New Roman"/>
              </w:rPr>
              <w:t>,0</w:t>
            </w:r>
          </w:p>
        </w:tc>
        <w:tc>
          <w:tcPr>
            <w:tcW w:w="1005" w:type="dxa"/>
            <w:noWrap/>
            <w:vAlign w:val="center"/>
            <w:hideMark/>
          </w:tcPr>
          <w:p w14:paraId="2CF040E8" w14:textId="77777777" w:rsidR="00A9745A" w:rsidRPr="00F515B6" w:rsidRDefault="00A9745A" w:rsidP="00432772">
            <w:pPr>
              <w:jc w:val="right"/>
              <w:rPr>
                <w:rFonts w:ascii="Times New Roman" w:hAnsi="Times New Roman" w:cs="Times New Roman"/>
              </w:rPr>
            </w:pPr>
            <w:r>
              <w:rPr>
                <w:rFonts w:ascii="Times New Roman" w:hAnsi="Times New Roman" w:cs="Times New Roman"/>
                <w:lang w:val="en-US"/>
              </w:rPr>
              <w:t>170</w:t>
            </w:r>
            <w:r>
              <w:rPr>
                <w:rFonts w:ascii="Times New Roman" w:hAnsi="Times New Roman" w:cs="Times New Roman"/>
              </w:rPr>
              <w:t>,0</w:t>
            </w:r>
          </w:p>
        </w:tc>
        <w:tc>
          <w:tcPr>
            <w:tcW w:w="992" w:type="dxa"/>
            <w:noWrap/>
            <w:vAlign w:val="center"/>
            <w:hideMark/>
          </w:tcPr>
          <w:p w14:paraId="17F6D129" w14:textId="77777777" w:rsidR="00A9745A" w:rsidRPr="00F515B6" w:rsidRDefault="00A9745A" w:rsidP="00432772">
            <w:pPr>
              <w:jc w:val="right"/>
              <w:rPr>
                <w:rFonts w:ascii="Times New Roman" w:hAnsi="Times New Roman" w:cs="Times New Roman"/>
              </w:rPr>
            </w:pPr>
            <w:r>
              <w:rPr>
                <w:rFonts w:ascii="Times New Roman" w:hAnsi="Times New Roman" w:cs="Times New Roman"/>
                <w:lang w:val="en-US"/>
              </w:rPr>
              <w:t>170</w:t>
            </w:r>
            <w:r>
              <w:rPr>
                <w:rFonts w:ascii="Times New Roman" w:hAnsi="Times New Roman" w:cs="Times New Roman"/>
              </w:rPr>
              <w:t>,0</w:t>
            </w:r>
          </w:p>
        </w:tc>
        <w:tc>
          <w:tcPr>
            <w:tcW w:w="851" w:type="dxa"/>
            <w:noWrap/>
            <w:vAlign w:val="center"/>
            <w:hideMark/>
          </w:tcPr>
          <w:p w14:paraId="72C2D34E" w14:textId="77777777" w:rsidR="00A9745A" w:rsidRPr="00F515B6" w:rsidRDefault="00A9745A" w:rsidP="00432772">
            <w:pPr>
              <w:jc w:val="right"/>
              <w:rPr>
                <w:rFonts w:ascii="Times New Roman" w:hAnsi="Times New Roman" w:cs="Times New Roman"/>
              </w:rPr>
            </w:pPr>
            <w:r>
              <w:rPr>
                <w:rFonts w:ascii="Times New Roman" w:hAnsi="Times New Roman" w:cs="Times New Roman"/>
                <w:lang w:val="en-US"/>
              </w:rPr>
              <w:t>170</w:t>
            </w:r>
            <w:r>
              <w:rPr>
                <w:rFonts w:ascii="Times New Roman" w:hAnsi="Times New Roman" w:cs="Times New Roman"/>
              </w:rPr>
              <w:t>,0</w:t>
            </w:r>
          </w:p>
        </w:tc>
        <w:tc>
          <w:tcPr>
            <w:tcW w:w="883" w:type="dxa"/>
            <w:noWrap/>
            <w:vAlign w:val="center"/>
            <w:hideMark/>
          </w:tcPr>
          <w:p w14:paraId="37314721" w14:textId="77777777" w:rsidR="00A9745A" w:rsidRPr="00F515B6" w:rsidRDefault="00A9745A" w:rsidP="00432772">
            <w:pPr>
              <w:jc w:val="right"/>
              <w:rPr>
                <w:rFonts w:ascii="Times New Roman" w:hAnsi="Times New Roman" w:cs="Times New Roman"/>
              </w:rPr>
            </w:pPr>
            <w:r>
              <w:rPr>
                <w:rFonts w:ascii="Times New Roman" w:hAnsi="Times New Roman" w:cs="Times New Roman"/>
                <w:lang w:val="en-US"/>
              </w:rPr>
              <w:t>170</w:t>
            </w:r>
            <w:r>
              <w:rPr>
                <w:rFonts w:ascii="Times New Roman" w:hAnsi="Times New Roman" w:cs="Times New Roman"/>
              </w:rPr>
              <w:t>,0</w:t>
            </w:r>
          </w:p>
        </w:tc>
        <w:tc>
          <w:tcPr>
            <w:tcW w:w="818" w:type="dxa"/>
            <w:noWrap/>
            <w:vAlign w:val="center"/>
            <w:hideMark/>
          </w:tcPr>
          <w:p w14:paraId="78829720" w14:textId="77777777" w:rsidR="00A9745A" w:rsidRPr="00F515B6" w:rsidRDefault="00A9745A" w:rsidP="00432772">
            <w:pPr>
              <w:jc w:val="right"/>
              <w:rPr>
                <w:rFonts w:ascii="Times New Roman" w:hAnsi="Times New Roman" w:cs="Times New Roman"/>
              </w:rPr>
            </w:pPr>
            <w:r>
              <w:rPr>
                <w:rFonts w:ascii="Times New Roman" w:hAnsi="Times New Roman" w:cs="Times New Roman"/>
                <w:lang w:val="en-US"/>
              </w:rPr>
              <w:t>170</w:t>
            </w:r>
            <w:r>
              <w:rPr>
                <w:rFonts w:ascii="Times New Roman" w:hAnsi="Times New Roman" w:cs="Times New Roman"/>
              </w:rPr>
              <w:t>,0</w:t>
            </w:r>
          </w:p>
        </w:tc>
        <w:tc>
          <w:tcPr>
            <w:tcW w:w="850" w:type="dxa"/>
            <w:noWrap/>
            <w:vAlign w:val="center"/>
            <w:hideMark/>
          </w:tcPr>
          <w:p w14:paraId="44EC942C" w14:textId="77777777" w:rsidR="00A9745A" w:rsidRPr="00F515B6" w:rsidRDefault="00A9745A" w:rsidP="00432772">
            <w:pPr>
              <w:jc w:val="right"/>
              <w:rPr>
                <w:rFonts w:ascii="Times New Roman" w:hAnsi="Times New Roman" w:cs="Times New Roman"/>
              </w:rPr>
            </w:pPr>
            <w:r>
              <w:rPr>
                <w:rFonts w:ascii="Times New Roman" w:hAnsi="Times New Roman" w:cs="Times New Roman"/>
                <w:lang w:val="en-US"/>
              </w:rPr>
              <w:t>170</w:t>
            </w:r>
            <w:r>
              <w:rPr>
                <w:rFonts w:ascii="Times New Roman" w:hAnsi="Times New Roman" w:cs="Times New Roman"/>
              </w:rPr>
              <w:t>,0</w:t>
            </w:r>
          </w:p>
        </w:tc>
        <w:tc>
          <w:tcPr>
            <w:tcW w:w="871" w:type="dxa"/>
            <w:noWrap/>
            <w:vAlign w:val="center"/>
            <w:hideMark/>
          </w:tcPr>
          <w:p w14:paraId="42FD250A" w14:textId="77777777" w:rsidR="00A9745A" w:rsidRPr="00F515B6" w:rsidRDefault="00A9745A" w:rsidP="00432772">
            <w:pPr>
              <w:jc w:val="right"/>
              <w:rPr>
                <w:rFonts w:ascii="Times New Roman" w:hAnsi="Times New Roman" w:cs="Times New Roman"/>
              </w:rPr>
            </w:pPr>
            <w:r>
              <w:rPr>
                <w:rFonts w:ascii="Times New Roman" w:hAnsi="Times New Roman" w:cs="Times New Roman"/>
                <w:lang w:val="en-US"/>
              </w:rPr>
              <w:t>170</w:t>
            </w:r>
            <w:r>
              <w:rPr>
                <w:rFonts w:ascii="Times New Roman" w:hAnsi="Times New Roman" w:cs="Times New Roman"/>
              </w:rPr>
              <w:t>,0</w:t>
            </w:r>
          </w:p>
        </w:tc>
        <w:tc>
          <w:tcPr>
            <w:tcW w:w="842" w:type="dxa"/>
            <w:noWrap/>
            <w:vAlign w:val="center"/>
            <w:hideMark/>
          </w:tcPr>
          <w:p w14:paraId="0482CE4C" w14:textId="77777777" w:rsidR="00A9745A" w:rsidRPr="00F515B6" w:rsidRDefault="00A9745A" w:rsidP="00432772">
            <w:pPr>
              <w:jc w:val="right"/>
              <w:rPr>
                <w:rFonts w:ascii="Times New Roman" w:hAnsi="Times New Roman" w:cs="Times New Roman"/>
              </w:rPr>
            </w:pPr>
            <w:r>
              <w:rPr>
                <w:rFonts w:ascii="Times New Roman" w:hAnsi="Times New Roman" w:cs="Times New Roman"/>
                <w:lang w:val="en-US"/>
              </w:rPr>
              <w:t>170</w:t>
            </w:r>
            <w:r>
              <w:rPr>
                <w:rFonts w:ascii="Times New Roman" w:hAnsi="Times New Roman" w:cs="Times New Roman"/>
              </w:rPr>
              <w:t>,0</w:t>
            </w:r>
          </w:p>
        </w:tc>
        <w:tc>
          <w:tcPr>
            <w:tcW w:w="859" w:type="dxa"/>
            <w:noWrap/>
            <w:vAlign w:val="center"/>
            <w:hideMark/>
          </w:tcPr>
          <w:p w14:paraId="2930EF09" w14:textId="77777777" w:rsidR="00A9745A" w:rsidRPr="00F515B6" w:rsidRDefault="00A9745A" w:rsidP="00432772">
            <w:pPr>
              <w:jc w:val="right"/>
              <w:rPr>
                <w:rFonts w:ascii="Times New Roman" w:hAnsi="Times New Roman" w:cs="Times New Roman"/>
              </w:rPr>
            </w:pPr>
            <w:r>
              <w:rPr>
                <w:rFonts w:ascii="Times New Roman" w:hAnsi="Times New Roman" w:cs="Times New Roman"/>
                <w:lang w:val="en-US"/>
              </w:rPr>
              <w:t>170</w:t>
            </w:r>
            <w:r>
              <w:rPr>
                <w:rFonts w:ascii="Times New Roman" w:hAnsi="Times New Roman" w:cs="Times New Roman"/>
              </w:rPr>
              <w:t>,0</w:t>
            </w:r>
          </w:p>
        </w:tc>
        <w:tc>
          <w:tcPr>
            <w:tcW w:w="851" w:type="dxa"/>
            <w:vAlign w:val="center"/>
          </w:tcPr>
          <w:p w14:paraId="554EF34D" w14:textId="77777777" w:rsidR="00A9745A" w:rsidRPr="00F515B6" w:rsidRDefault="00A9745A" w:rsidP="00432772">
            <w:pPr>
              <w:jc w:val="right"/>
              <w:rPr>
                <w:rFonts w:ascii="Times New Roman" w:hAnsi="Times New Roman" w:cs="Times New Roman"/>
                <w:b/>
                <w:bCs/>
              </w:rPr>
            </w:pPr>
            <w:r>
              <w:rPr>
                <w:rFonts w:ascii="Times New Roman" w:hAnsi="Times New Roman" w:cs="Times New Roman"/>
                <w:b/>
                <w:bCs/>
              </w:rPr>
              <w:t>2 040</w:t>
            </w:r>
          </w:p>
        </w:tc>
      </w:tr>
      <w:tr w:rsidR="00A9745A" w:rsidRPr="00F515B6" w14:paraId="30C12447" w14:textId="77777777" w:rsidTr="00432772">
        <w:trPr>
          <w:trHeight w:val="288"/>
        </w:trPr>
        <w:tc>
          <w:tcPr>
            <w:tcW w:w="2547" w:type="dxa"/>
            <w:vAlign w:val="center"/>
            <w:hideMark/>
          </w:tcPr>
          <w:p w14:paraId="243D324E" w14:textId="77777777" w:rsidR="00A9745A" w:rsidRPr="00F515B6" w:rsidRDefault="00A9745A" w:rsidP="00432772">
            <w:pPr>
              <w:jc w:val="left"/>
              <w:rPr>
                <w:rFonts w:ascii="Times New Roman" w:hAnsi="Times New Roman" w:cs="Times New Roman"/>
              </w:rPr>
            </w:pPr>
            <w:r w:rsidRPr="00F515B6">
              <w:rPr>
                <w:rFonts w:ascii="Times New Roman" w:hAnsi="Times New Roman" w:cs="Times New Roman"/>
              </w:rPr>
              <w:t>Налет часов</w:t>
            </w:r>
          </w:p>
        </w:tc>
        <w:tc>
          <w:tcPr>
            <w:tcW w:w="935" w:type="dxa"/>
            <w:noWrap/>
            <w:vAlign w:val="center"/>
            <w:hideMark/>
          </w:tcPr>
          <w:p w14:paraId="5ABF9740" w14:textId="77777777" w:rsidR="00A9745A" w:rsidRPr="00F515B6" w:rsidRDefault="00A9745A" w:rsidP="00432772">
            <w:pPr>
              <w:rPr>
                <w:rFonts w:ascii="Times New Roman" w:hAnsi="Times New Roman" w:cs="Times New Roman"/>
              </w:rPr>
            </w:pPr>
            <w:r w:rsidRPr="00F515B6">
              <w:rPr>
                <w:rFonts w:ascii="Times New Roman" w:hAnsi="Times New Roman" w:cs="Times New Roman"/>
              </w:rPr>
              <w:t>час</w:t>
            </w:r>
          </w:p>
        </w:tc>
        <w:tc>
          <w:tcPr>
            <w:tcW w:w="949" w:type="dxa"/>
            <w:noWrap/>
            <w:hideMark/>
          </w:tcPr>
          <w:p w14:paraId="031A65F1" w14:textId="77777777" w:rsidR="00A9745A" w:rsidRPr="00F515B6" w:rsidRDefault="00A9745A" w:rsidP="00432772">
            <w:pPr>
              <w:jc w:val="right"/>
              <w:rPr>
                <w:rFonts w:ascii="Times New Roman" w:hAnsi="Times New Roman" w:cs="Times New Roman"/>
              </w:rPr>
            </w:pPr>
            <w:r w:rsidRPr="00BE589B">
              <w:t>42</w:t>
            </w:r>
          </w:p>
        </w:tc>
        <w:tc>
          <w:tcPr>
            <w:tcW w:w="955" w:type="dxa"/>
            <w:noWrap/>
            <w:hideMark/>
          </w:tcPr>
          <w:p w14:paraId="26C59369" w14:textId="77777777" w:rsidR="00A9745A" w:rsidRPr="00F515B6" w:rsidRDefault="00A9745A" w:rsidP="00432772">
            <w:pPr>
              <w:jc w:val="right"/>
              <w:rPr>
                <w:rFonts w:ascii="Times New Roman" w:hAnsi="Times New Roman" w:cs="Times New Roman"/>
              </w:rPr>
            </w:pPr>
            <w:r w:rsidRPr="00BE589B">
              <w:t>42</w:t>
            </w:r>
          </w:p>
        </w:tc>
        <w:tc>
          <w:tcPr>
            <w:tcW w:w="955" w:type="dxa"/>
            <w:noWrap/>
            <w:hideMark/>
          </w:tcPr>
          <w:p w14:paraId="04B4FA38" w14:textId="77777777" w:rsidR="00A9745A" w:rsidRPr="00F515B6" w:rsidRDefault="00A9745A" w:rsidP="00432772">
            <w:pPr>
              <w:jc w:val="right"/>
              <w:rPr>
                <w:rFonts w:ascii="Times New Roman" w:hAnsi="Times New Roman" w:cs="Times New Roman"/>
              </w:rPr>
            </w:pPr>
            <w:r w:rsidRPr="00BE589B">
              <w:t>42</w:t>
            </w:r>
          </w:p>
        </w:tc>
        <w:tc>
          <w:tcPr>
            <w:tcW w:w="1005" w:type="dxa"/>
            <w:noWrap/>
            <w:hideMark/>
          </w:tcPr>
          <w:p w14:paraId="2DEFDD02" w14:textId="77777777" w:rsidR="00A9745A" w:rsidRPr="00F515B6" w:rsidRDefault="00A9745A" w:rsidP="00432772">
            <w:pPr>
              <w:jc w:val="right"/>
              <w:rPr>
                <w:rFonts w:ascii="Times New Roman" w:hAnsi="Times New Roman" w:cs="Times New Roman"/>
              </w:rPr>
            </w:pPr>
            <w:r w:rsidRPr="00BE589B">
              <w:t>42</w:t>
            </w:r>
          </w:p>
        </w:tc>
        <w:tc>
          <w:tcPr>
            <w:tcW w:w="992" w:type="dxa"/>
            <w:noWrap/>
            <w:hideMark/>
          </w:tcPr>
          <w:p w14:paraId="65FE6513" w14:textId="77777777" w:rsidR="00A9745A" w:rsidRPr="00F515B6" w:rsidRDefault="00A9745A" w:rsidP="00432772">
            <w:pPr>
              <w:jc w:val="right"/>
              <w:rPr>
                <w:rFonts w:ascii="Times New Roman" w:hAnsi="Times New Roman" w:cs="Times New Roman"/>
              </w:rPr>
            </w:pPr>
            <w:r w:rsidRPr="00BE589B">
              <w:t>42</w:t>
            </w:r>
          </w:p>
        </w:tc>
        <w:tc>
          <w:tcPr>
            <w:tcW w:w="851" w:type="dxa"/>
            <w:noWrap/>
            <w:hideMark/>
          </w:tcPr>
          <w:p w14:paraId="6B787173" w14:textId="77777777" w:rsidR="00A9745A" w:rsidRPr="00F515B6" w:rsidRDefault="00A9745A" w:rsidP="00432772">
            <w:pPr>
              <w:jc w:val="right"/>
              <w:rPr>
                <w:rFonts w:ascii="Times New Roman" w:hAnsi="Times New Roman" w:cs="Times New Roman"/>
              </w:rPr>
            </w:pPr>
            <w:r w:rsidRPr="00BE589B">
              <w:t>42</w:t>
            </w:r>
          </w:p>
        </w:tc>
        <w:tc>
          <w:tcPr>
            <w:tcW w:w="883" w:type="dxa"/>
            <w:noWrap/>
            <w:hideMark/>
          </w:tcPr>
          <w:p w14:paraId="06A54A08" w14:textId="77777777" w:rsidR="00A9745A" w:rsidRPr="00F515B6" w:rsidRDefault="00A9745A" w:rsidP="00432772">
            <w:pPr>
              <w:jc w:val="right"/>
              <w:rPr>
                <w:rFonts w:ascii="Times New Roman" w:hAnsi="Times New Roman" w:cs="Times New Roman"/>
              </w:rPr>
            </w:pPr>
            <w:r w:rsidRPr="00BE589B">
              <w:t>42</w:t>
            </w:r>
          </w:p>
        </w:tc>
        <w:tc>
          <w:tcPr>
            <w:tcW w:w="818" w:type="dxa"/>
            <w:noWrap/>
            <w:hideMark/>
          </w:tcPr>
          <w:p w14:paraId="0E15D520" w14:textId="77777777" w:rsidR="00A9745A" w:rsidRPr="00F515B6" w:rsidRDefault="00A9745A" w:rsidP="00432772">
            <w:pPr>
              <w:jc w:val="right"/>
              <w:rPr>
                <w:rFonts w:ascii="Times New Roman" w:hAnsi="Times New Roman" w:cs="Times New Roman"/>
              </w:rPr>
            </w:pPr>
            <w:r w:rsidRPr="00BE589B">
              <w:t>42</w:t>
            </w:r>
          </w:p>
        </w:tc>
        <w:tc>
          <w:tcPr>
            <w:tcW w:w="850" w:type="dxa"/>
            <w:noWrap/>
            <w:hideMark/>
          </w:tcPr>
          <w:p w14:paraId="769DD349" w14:textId="77777777" w:rsidR="00A9745A" w:rsidRPr="00F515B6" w:rsidRDefault="00A9745A" w:rsidP="00432772">
            <w:pPr>
              <w:jc w:val="right"/>
              <w:rPr>
                <w:rFonts w:ascii="Times New Roman" w:hAnsi="Times New Roman" w:cs="Times New Roman"/>
              </w:rPr>
            </w:pPr>
            <w:r w:rsidRPr="00BE589B">
              <w:t>42</w:t>
            </w:r>
          </w:p>
        </w:tc>
        <w:tc>
          <w:tcPr>
            <w:tcW w:w="871" w:type="dxa"/>
            <w:noWrap/>
            <w:hideMark/>
          </w:tcPr>
          <w:p w14:paraId="1FBF8D3C" w14:textId="77777777" w:rsidR="00A9745A" w:rsidRPr="00F515B6" w:rsidRDefault="00A9745A" w:rsidP="00432772">
            <w:pPr>
              <w:jc w:val="right"/>
              <w:rPr>
                <w:rFonts w:ascii="Times New Roman" w:hAnsi="Times New Roman" w:cs="Times New Roman"/>
              </w:rPr>
            </w:pPr>
            <w:r w:rsidRPr="00BE589B">
              <w:t>42</w:t>
            </w:r>
          </w:p>
        </w:tc>
        <w:tc>
          <w:tcPr>
            <w:tcW w:w="842" w:type="dxa"/>
            <w:noWrap/>
            <w:hideMark/>
          </w:tcPr>
          <w:p w14:paraId="1299F810" w14:textId="77777777" w:rsidR="00A9745A" w:rsidRPr="00F515B6" w:rsidRDefault="00A9745A" w:rsidP="00432772">
            <w:pPr>
              <w:jc w:val="right"/>
              <w:rPr>
                <w:rFonts w:ascii="Times New Roman" w:hAnsi="Times New Roman" w:cs="Times New Roman"/>
              </w:rPr>
            </w:pPr>
            <w:r w:rsidRPr="00BE589B">
              <w:t>42</w:t>
            </w:r>
          </w:p>
        </w:tc>
        <w:tc>
          <w:tcPr>
            <w:tcW w:w="859" w:type="dxa"/>
            <w:noWrap/>
            <w:hideMark/>
          </w:tcPr>
          <w:p w14:paraId="37CE394E" w14:textId="77777777" w:rsidR="00A9745A" w:rsidRPr="00F515B6" w:rsidRDefault="00A9745A" w:rsidP="00432772">
            <w:pPr>
              <w:jc w:val="right"/>
              <w:rPr>
                <w:rFonts w:ascii="Times New Roman" w:hAnsi="Times New Roman" w:cs="Times New Roman"/>
              </w:rPr>
            </w:pPr>
            <w:r w:rsidRPr="00BE589B">
              <w:t>42</w:t>
            </w:r>
          </w:p>
        </w:tc>
        <w:tc>
          <w:tcPr>
            <w:tcW w:w="851" w:type="dxa"/>
          </w:tcPr>
          <w:p w14:paraId="7D7947B7" w14:textId="77777777" w:rsidR="00A9745A" w:rsidRPr="00F515B6" w:rsidRDefault="00A9745A" w:rsidP="00432772">
            <w:pPr>
              <w:jc w:val="right"/>
              <w:rPr>
                <w:rFonts w:ascii="Times New Roman" w:hAnsi="Times New Roman" w:cs="Times New Roman"/>
                <w:b/>
                <w:bCs/>
              </w:rPr>
            </w:pPr>
            <w:r w:rsidRPr="00BE589B">
              <w:t>504</w:t>
            </w:r>
          </w:p>
        </w:tc>
      </w:tr>
      <w:tr w:rsidR="00A9745A" w:rsidRPr="00F515B6" w14:paraId="565E77E9" w14:textId="77777777" w:rsidTr="00432772">
        <w:trPr>
          <w:trHeight w:val="288"/>
        </w:trPr>
        <w:tc>
          <w:tcPr>
            <w:tcW w:w="2547" w:type="dxa"/>
            <w:vAlign w:val="center"/>
            <w:hideMark/>
          </w:tcPr>
          <w:p w14:paraId="7C9987BD" w14:textId="77777777" w:rsidR="00A9745A" w:rsidRPr="00F515B6" w:rsidRDefault="00A9745A" w:rsidP="00432772">
            <w:pPr>
              <w:jc w:val="left"/>
              <w:rPr>
                <w:rFonts w:ascii="Times New Roman" w:hAnsi="Times New Roman" w:cs="Times New Roman"/>
              </w:rPr>
            </w:pPr>
            <w:r w:rsidRPr="00F515B6">
              <w:rPr>
                <w:rFonts w:ascii="Times New Roman" w:hAnsi="Times New Roman" w:cs="Times New Roman"/>
              </w:rPr>
              <w:t>Потребление мощности</w:t>
            </w:r>
          </w:p>
        </w:tc>
        <w:tc>
          <w:tcPr>
            <w:tcW w:w="935" w:type="dxa"/>
            <w:noWrap/>
            <w:vAlign w:val="center"/>
            <w:hideMark/>
          </w:tcPr>
          <w:p w14:paraId="28F95699" w14:textId="77777777" w:rsidR="00A9745A" w:rsidRPr="00F515B6" w:rsidRDefault="00A9745A" w:rsidP="00432772">
            <w:pPr>
              <w:rPr>
                <w:rFonts w:ascii="Times New Roman" w:hAnsi="Times New Roman" w:cs="Times New Roman"/>
              </w:rPr>
            </w:pPr>
            <w:r w:rsidRPr="00F515B6">
              <w:rPr>
                <w:rFonts w:ascii="Times New Roman" w:hAnsi="Times New Roman" w:cs="Times New Roman"/>
              </w:rPr>
              <w:t>кВт*час</w:t>
            </w:r>
          </w:p>
        </w:tc>
        <w:tc>
          <w:tcPr>
            <w:tcW w:w="949" w:type="dxa"/>
            <w:noWrap/>
            <w:hideMark/>
          </w:tcPr>
          <w:p w14:paraId="007BE5A8" w14:textId="77777777" w:rsidR="00A9745A" w:rsidRPr="00F515B6" w:rsidRDefault="00A9745A" w:rsidP="00432772">
            <w:pPr>
              <w:jc w:val="right"/>
              <w:rPr>
                <w:rFonts w:ascii="Times New Roman" w:hAnsi="Times New Roman" w:cs="Times New Roman"/>
              </w:rPr>
            </w:pPr>
            <w:r w:rsidRPr="00BE589B">
              <w:t>2 160,00</w:t>
            </w:r>
          </w:p>
        </w:tc>
        <w:tc>
          <w:tcPr>
            <w:tcW w:w="955" w:type="dxa"/>
            <w:noWrap/>
            <w:hideMark/>
          </w:tcPr>
          <w:p w14:paraId="2C2608BE" w14:textId="77777777" w:rsidR="00A9745A" w:rsidRPr="00F515B6" w:rsidRDefault="00A9745A" w:rsidP="00432772">
            <w:pPr>
              <w:jc w:val="right"/>
              <w:rPr>
                <w:rFonts w:ascii="Times New Roman" w:hAnsi="Times New Roman" w:cs="Times New Roman"/>
              </w:rPr>
            </w:pPr>
            <w:r w:rsidRPr="00BE589B">
              <w:t>2 160,00</w:t>
            </w:r>
          </w:p>
        </w:tc>
        <w:tc>
          <w:tcPr>
            <w:tcW w:w="955" w:type="dxa"/>
            <w:noWrap/>
            <w:hideMark/>
          </w:tcPr>
          <w:p w14:paraId="4A2A2908" w14:textId="77777777" w:rsidR="00A9745A" w:rsidRPr="00F515B6" w:rsidRDefault="00A9745A" w:rsidP="00432772">
            <w:pPr>
              <w:jc w:val="right"/>
              <w:rPr>
                <w:rFonts w:ascii="Times New Roman" w:hAnsi="Times New Roman" w:cs="Times New Roman"/>
              </w:rPr>
            </w:pPr>
            <w:r w:rsidRPr="00BE589B">
              <w:t>2 160,00</w:t>
            </w:r>
          </w:p>
        </w:tc>
        <w:tc>
          <w:tcPr>
            <w:tcW w:w="1005" w:type="dxa"/>
            <w:noWrap/>
            <w:hideMark/>
          </w:tcPr>
          <w:p w14:paraId="4E74EC3D" w14:textId="77777777" w:rsidR="00A9745A" w:rsidRPr="00F515B6" w:rsidRDefault="00A9745A" w:rsidP="00432772">
            <w:pPr>
              <w:jc w:val="right"/>
              <w:rPr>
                <w:rFonts w:ascii="Times New Roman" w:hAnsi="Times New Roman" w:cs="Times New Roman"/>
              </w:rPr>
            </w:pPr>
            <w:r w:rsidRPr="00BE589B">
              <w:t>2 160,00</w:t>
            </w:r>
          </w:p>
        </w:tc>
        <w:tc>
          <w:tcPr>
            <w:tcW w:w="992" w:type="dxa"/>
            <w:noWrap/>
            <w:hideMark/>
          </w:tcPr>
          <w:p w14:paraId="7697B786" w14:textId="77777777" w:rsidR="00A9745A" w:rsidRPr="00F515B6" w:rsidRDefault="00A9745A" w:rsidP="00432772">
            <w:pPr>
              <w:jc w:val="right"/>
              <w:rPr>
                <w:rFonts w:ascii="Times New Roman" w:hAnsi="Times New Roman" w:cs="Times New Roman"/>
              </w:rPr>
            </w:pPr>
            <w:r w:rsidRPr="00BE589B">
              <w:t>2 160,00</w:t>
            </w:r>
          </w:p>
        </w:tc>
        <w:tc>
          <w:tcPr>
            <w:tcW w:w="851" w:type="dxa"/>
            <w:noWrap/>
            <w:hideMark/>
          </w:tcPr>
          <w:p w14:paraId="356887F1" w14:textId="77777777" w:rsidR="00A9745A" w:rsidRPr="00F515B6" w:rsidRDefault="00A9745A" w:rsidP="00432772">
            <w:pPr>
              <w:jc w:val="left"/>
              <w:rPr>
                <w:rFonts w:ascii="Times New Roman" w:hAnsi="Times New Roman" w:cs="Times New Roman"/>
              </w:rPr>
            </w:pPr>
            <w:r w:rsidRPr="00BE589B">
              <w:t>2 160,0</w:t>
            </w:r>
          </w:p>
        </w:tc>
        <w:tc>
          <w:tcPr>
            <w:tcW w:w="883" w:type="dxa"/>
            <w:noWrap/>
            <w:hideMark/>
          </w:tcPr>
          <w:p w14:paraId="0633F090" w14:textId="77777777" w:rsidR="00A9745A" w:rsidRPr="00F515B6" w:rsidRDefault="00A9745A" w:rsidP="00432772">
            <w:pPr>
              <w:jc w:val="left"/>
              <w:rPr>
                <w:rFonts w:ascii="Times New Roman" w:hAnsi="Times New Roman" w:cs="Times New Roman"/>
              </w:rPr>
            </w:pPr>
            <w:r w:rsidRPr="00BE589B">
              <w:t>2 160,0</w:t>
            </w:r>
          </w:p>
        </w:tc>
        <w:tc>
          <w:tcPr>
            <w:tcW w:w="818" w:type="dxa"/>
            <w:noWrap/>
            <w:hideMark/>
          </w:tcPr>
          <w:p w14:paraId="11A066C8" w14:textId="77777777" w:rsidR="00A9745A" w:rsidRPr="00F515B6" w:rsidRDefault="00A9745A" w:rsidP="00432772">
            <w:pPr>
              <w:jc w:val="left"/>
              <w:rPr>
                <w:rFonts w:ascii="Times New Roman" w:hAnsi="Times New Roman" w:cs="Times New Roman"/>
              </w:rPr>
            </w:pPr>
            <w:r w:rsidRPr="00BE589B">
              <w:t>2 160,0</w:t>
            </w:r>
          </w:p>
        </w:tc>
        <w:tc>
          <w:tcPr>
            <w:tcW w:w="850" w:type="dxa"/>
            <w:noWrap/>
            <w:hideMark/>
          </w:tcPr>
          <w:p w14:paraId="5193CF69" w14:textId="77777777" w:rsidR="00A9745A" w:rsidRPr="00F515B6" w:rsidRDefault="00A9745A" w:rsidP="00432772">
            <w:pPr>
              <w:jc w:val="left"/>
              <w:rPr>
                <w:rFonts w:ascii="Times New Roman" w:hAnsi="Times New Roman" w:cs="Times New Roman"/>
              </w:rPr>
            </w:pPr>
            <w:r w:rsidRPr="00BE589B">
              <w:t>2 160,0</w:t>
            </w:r>
          </w:p>
        </w:tc>
        <w:tc>
          <w:tcPr>
            <w:tcW w:w="871" w:type="dxa"/>
            <w:noWrap/>
            <w:hideMark/>
          </w:tcPr>
          <w:p w14:paraId="2E88D74C" w14:textId="77777777" w:rsidR="00A9745A" w:rsidRPr="00F515B6" w:rsidRDefault="00A9745A" w:rsidP="00432772">
            <w:pPr>
              <w:jc w:val="left"/>
              <w:rPr>
                <w:rFonts w:ascii="Times New Roman" w:hAnsi="Times New Roman" w:cs="Times New Roman"/>
              </w:rPr>
            </w:pPr>
            <w:r w:rsidRPr="00BE589B">
              <w:t>2 160,0</w:t>
            </w:r>
          </w:p>
        </w:tc>
        <w:tc>
          <w:tcPr>
            <w:tcW w:w="842" w:type="dxa"/>
            <w:noWrap/>
            <w:hideMark/>
          </w:tcPr>
          <w:p w14:paraId="52B84484" w14:textId="77777777" w:rsidR="00A9745A" w:rsidRPr="00F515B6" w:rsidRDefault="00A9745A" w:rsidP="00432772">
            <w:pPr>
              <w:jc w:val="left"/>
              <w:rPr>
                <w:rFonts w:ascii="Times New Roman" w:hAnsi="Times New Roman" w:cs="Times New Roman"/>
              </w:rPr>
            </w:pPr>
            <w:r w:rsidRPr="00BE589B">
              <w:t>2 160,0</w:t>
            </w:r>
          </w:p>
        </w:tc>
        <w:tc>
          <w:tcPr>
            <w:tcW w:w="859" w:type="dxa"/>
            <w:noWrap/>
            <w:hideMark/>
          </w:tcPr>
          <w:p w14:paraId="022967DB" w14:textId="77777777" w:rsidR="00A9745A" w:rsidRPr="00F515B6" w:rsidRDefault="00A9745A" w:rsidP="00432772">
            <w:pPr>
              <w:jc w:val="left"/>
              <w:rPr>
                <w:rFonts w:ascii="Times New Roman" w:hAnsi="Times New Roman" w:cs="Times New Roman"/>
              </w:rPr>
            </w:pPr>
            <w:r w:rsidRPr="00BE589B">
              <w:t>2 160,0</w:t>
            </w:r>
          </w:p>
        </w:tc>
        <w:tc>
          <w:tcPr>
            <w:tcW w:w="851" w:type="dxa"/>
          </w:tcPr>
          <w:p w14:paraId="0981DF41" w14:textId="77777777" w:rsidR="00A9745A" w:rsidRPr="00F515B6" w:rsidRDefault="00A9745A" w:rsidP="00432772">
            <w:pPr>
              <w:jc w:val="right"/>
              <w:rPr>
                <w:rFonts w:ascii="Times New Roman" w:hAnsi="Times New Roman" w:cs="Times New Roman"/>
                <w:b/>
                <w:bCs/>
              </w:rPr>
            </w:pPr>
            <w:r w:rsidRPr="00BE589B">
              <w:t>25 920</w:t>
            </w:r>
          </w:p>
        </w:tc>
      </w:tr>
      <w:tr w:rsidR="00A9745A" w:rsidRPr="00F515B6" w14:paraId="0FD10620" w14:textId="77777777" w:rsidTr="00432772">
        <w:trPr>
          <w:trHeight w:val="288"/>
        </w:trPr>
        <w:tc>
          <w:tcPr>
            <w:tcW w:w="2547" w:type="dxa"/>
            <w:vAlign w:val="center"/>
            <w:hideMark/>
          </w:tcPr>
          <w:p w14:paraId="012B186E" w14:textId="77777777" w:rsidR="00A9745A" w:rsidRPr="00F515B6" w:rsidRDefault="00A9745A" w:rsidP="00432772">
            <w:pPr>
              <w:jc w:val="left"/>
              <w:rPr>
                <w:rFonts w:ascii="Times New Roman" w:hAnsi="Times New Roman" w:cs="Times New Roman"/>
              </w:rPr>
            </w:pPr>
            <w:r w:rsidRPr="00F515B6">
              <w:rPr>
                <w:rFonts w:ascii="Times New Roman" w:hAnsi="Times New Roman" w:cs="Times New Roman"/>
              </w:rPr>
              <w:lastRenderedPageBreak/>
              <w:t>Кумулятивный показатель налета часов на 1 БВС</w:t>
            </w:r>
          </w:p>
        </w:tc>
        <w:tc>
          <w:tcPr>
            <w:tcW w:w="935" w:type="dxa"/>
            <w:noWrap/>
            <w:vAlign w:val="center"/>
            <w:hideMark/>
          </w:tcPr>
          <w:p w14:paraId="6D54E2A4" w14:textId="77777777" w:rsidR="00A9745A" w:rsidRPr="00F515B6" w:rsidRDefault="00A9745A" w:rsidP="00432772">
            <w:pPr>
              <w:rPr>
                <w:rFonts w:ascii="Times New Roman" w:hAnsi="Times New Roman" w:cs="Times New Roman"/>
              </w:rPr>
            </w:pPr>
            <w:r w:rsidRPr="00F515B6">
              <w:rPr>
                <w:rFonts w:ascii="Times New Roman" w:hAnsi="Times New Roman" w:cs="Times New Roman"/>
              </w:rPr>
              <w:t>час</w:t>
            </w:r>
          </w:p>
        </w:tc>
        <w:tc>
          <w:tcPr>
            <w:tcW w:w="949" w:type="dxa"/>
            <w:noWrap/>
            <w:hideMark/>
          </w:tcPr>
          <w:p w14:paraId="6C878DA3" w14:textId="77777777" w:rsidR="00A9745A" w:rsidRPr="00F515B6" w:rsidRDefault="00A9745A" w:rsidP="00432772">
            <w:pPr>
              <w:jc w:val="right"/>
              <w:rPr>
                <w:rFonts w:ascii="Times New Roman" w:hAnsi="Times New Roman" w:cs="Times New Roman"/>
              </w:rPr>
            </w:pPr>
            <w:r w:rsidRPr="00BE589B">
              <w:t>42</w:t>
            </w:r>
          </w:p>
        </w:tc>
        <w:tc>
          <w:tcPr>
            <w:tcW w:w="955" w:type="dxa"/>
            <w:noWrap/>
            <w:hideMark/>
          </w:tcPr>
          <w:p w14:paraId="2751865A" w14:textId="77777777" w:rsidR="00A9745A" w:rsidRPr="00F515B6" w:rsidRDefault="00A9745A" w:rsidP="00432772">
            <w:pPr>
              <w:jc w:val="right"/>
              <w:rPr>
                <w:rFonts w:ascii="Times New Roman" w:hAnsi="Times New Roman" w:cs="Times New Roman"/>
              </w:rPr>
            </w:pPr>
            <w:r w:rsidRPr="00BE589B">
              <w:t>84</w:t>
            </w:r>
          </w:p>
        </w:tc>
        <w:tc>
          <w:tcPr>
            <w:tcW w:w="955" w:type="dxa"/>
            <w:noWrap/>
            <w:hideMark/>
          </w:tcPr>
          <w:p w14:paraId="7D9BDFF7" w14:textId="77777777" w:rsidR="00A9745A" w:rsidRPr="00F515B6" w:rsidRDefault="00A9745A" w:rsidP="00432772">
            <w:pPr>
              <w:jc w:val="right"/>
              <w:rPr>
                <w:rFonts w:ascii="Times New Roman" w:hAnsi="Times New Roman" w:cs="Times New Roman"/>
              </w:rPr>
            </w:pPr>
            <w:r w:rsidRPr="00BE589B">
              <w:t>126</w:t>
            </w:r>
          </w:p>
        </w:tc>
        <w:tc>
          <w:tcPr>
            <w:tcW w:w="1005" w:type="dxa"/>
            <w:noWrap/>
            <w:hideMark/>
          </w:tcPr>
          <w:p w14:paraId="5FEC0C8D" w14:textId="77777777" w:rsidR="00A9745A" w:rsidRPr="00F515B6" w:rsidRDefault="00A9745A" w:rsidP="00432772">
            <w:pPr>
              <w:jc w:val="right"/>
              <w:rPr>
                <w:rFonts w:ascii="Times New Roman" w:hAnsi="Times New Roman" w:cs="Times New Roman"/>
              </w:rPr>
            </w:pPr>
            <w:r w:rsidRPr="00BE589B">
              <w:t>168</w:t>
            </w:r>
          </w:p>
        </w:tc>
        <w:tc>
          <w:tcPr>
            <w:tcW w:w="992" w:type="dxa"/>
            <w:noWrap/>
            <w:hideMark/>
          </w:tcPr>
          <w:p w14:paraId="7DAA66F1" w14:textId="77777777" w:rsidR="00A9745A" w:rsidRPr="00F515B6" w:rsidRDefault="00A9745A" w:rsidP="00432772">
            <w:pPr>
              <w:jc w:val="right"/>
              <w:rPr>
                <w:rFonts w:ascii="Times New Roman" w:hAnsi="Times New Roman" w:cs="Times New Roman"/>
              </w:rPr>
            </w:pPr>
            <w:r w:rsidRPr="00BE589B">
              <w:t>210</w:t>
            </w:r>
          </w:p>
        </w:tc>
        <w:tc>
          <w:tcPr>
            <w:tcW w:w="851" w:type="dxa"/>
            <w:noWrap/>
            <w:hideMark/>
          </w:tcPr>
          <w:p w14:paraId="0D3C3712" w14:textId="77777777" w:rsidR="00A9745A" w:rsidRPr="00F515B6" w:rsidRDefault="00A9745A" w:rsidP="00432772">
            <w:pPr>
              <w:jc w:val="right"/>
              <w:rPr>
                <w:rFonts w:ascii="Times New Roman" w:hAnsi="Times New Roman" w:cs="Times New Roman"/>
              </w:rPr>
            </w:pPr>
            <w:r w:rsidRPr="00BE589B">
              <w:t>252</w:t>
            </w:r>
          </w:p>
        </w:tc>
        <w:tc>
          <w:tcPr>
            <w:tcW w:w="883" w:type="dxa"/>
            <w:noWrap/>
            <w:hideMark/>
          </w:tcPr>
          <w:p w14:paraId="5A196968" w14:textId="77777777" w:rsidR="00A9745A" w:rsidRPr="00F515B6" w:rsidRDefault="00A9745A" w:rsidP="00432772">
            <w:pPr>
              <w:jc w:val="right"/>
              <w:rPr>
                <w:rFonts w:ascii="Times New Roman" w:hAnsi="Times New Roman" w:cs="Times New Roman"/>
              </w:rPr>
            </w:pPr>
            <w:r w:rsidRPr="00BE589B">
              <w:t>294</w:t>
            </w:r>
          </w:p>
        </w:tc>
        <w:tc>
          <w:tcPr>
            <w:tcW w:w="818" w:type="dxa"/>
            <w:noWrap/>
            <w:hideMark/>
          </w:tcPr>
          <w:p w14:paraId="1BED99A5" w14:textId="77777777" w:rsidR="00A9745A" w:rsidRPr="00F515B6" w:rsidRDefault="00A9745A" w:rsidP="00432772">
            <w:pPr>
              <w:jc w:val="right"/>
              <w:rPr>
                <w:rFonts w:ascii="Times New Roman" w:hAnsi="Times New Roman" w:cs="Times New Roman"/>
              </w:rPr>
            </w:pPr>
            <w:r w:rsidRPr="00BE589B">
              <w:t>336</w:t>
            </w:r>
          </w:p>
        </w:tc>
        <w:tc>
          <w:tcPr>
            <w:tcW w:w="850" w:type="dxa"/>
            <w:noWrap/>
            <w:hideMark/>
          </w:tcPr>
          <w:p w14:paraId="052C00C6" w14:textId="77777777" w:rsidR="00A9745A" w:rsidRPr="00F515B6" w:rsidRDefault="00A9745A" w:rsidP="00432772">
            <w:pPr>
              <w:jc w:val="right"/>
              <w:rPr>
                <w:rFonts w:ascii="Times New Roman" w:hAnsi="Times New Roman" w:cs="Times New Roman"/>
              </w:rPr>
            </w:pPr>
            <w:r w:rsidRPr="00BE589B">
              <w:t>378</w:t>
            </w:r>
          </w:p>
        </w:tc>
        <w:tc>
          <w:tcPr>
            <w:tcW w:w="871" w:type="dxa"/>
            <w:noWrap/>
            <w:hideMark/>
          </w:tcPr>
          <w:p w14:paraId="04265764" w14:textId="77777777" w:rsidR="00A9745A" w:rsidRPr="00F515B6" w:rsidRDefault="00A9745A" w:rsidP="00432772">
            <w:pPr>
              <w:jc w:val="right"/>
              <w:rPr>
                <w:rFonts w:ascii="Times New Roman" w:hAnsi="Times New Roman" w:cs="Times New Roman"/>
              </w:rPr>
            </w:pPr>
            <w:r w:rsidRPr="00BE589B">
              <w:t>420</w:t>
            </w:r>
          </w:p>
        </w:tc>
        <w:tc>
          <w:tcPr>
            <w:tcW w:w="842" w:type="dxa"/>
            <w:noWrap/>
            <w:hideMark/>
          </w:tcPr>
          <w:p w14:paraId="4DF3584A" w14:textId="77777777" w:rsidR="00A9745A" w:rsidRPr="00F515B6" w:rsidRDefault="00A9745A" w:rsidP="00432772">
            <w:pPr>
              <w:jc w:val="right"/>
              <w:rPr>
                <w:rFonts w:ascii="Times New Roman" w:hAnsi="Times New Roman" w:cs="Times New Roman"/>
              </w:rPr>
            </w:pPr>
            <w:r w:rsidRPr="00BE589B">
              <w:t>462</w:t>
            </w:r>
          </w:p>
        </w:tc>
        <w:tc>
          <w:tcPr>
            <w:tcW w:w="859" w:type="dxa"/>
            <w:noWrap/>
            <w:hideMark/>
          </w:tcPr>
          <w:p w14:paraId="0B8EFB3C" w14:textId="77777777" w:rsidR="00A9745A" w:rsidRPr="00F515B6" w:rsidRDefault="00A9745A" w:rsidP="00432772">
            <w:pPr>
              <w:jc w:val="right"/>
              <w:rPr>
                <w:rFonts w:ascii="Times New Roman" w:hAnsi="Times New Roman" w:cs="Times New Roman"/>
              </w:rPr>
            </w:pPr>
            <w:r w:rsidRPr="00BE589B">
              <w:t>504</w:t>
            </w:r>
          </w:p>
        </w:tc>
        <w:tc>
          <w:tcPr>
            <w:tcW w:w="851" w:type="dxa"/>
          </w:tcPr>
          <w:p w14:paraId="0748D2F0" w14:textId="77777777" w:rsidR="00A9745A" w:rsidRPr="00F515B6" w:rsidRDefault="00A9745A" w:rsidP="00432772">
            <w:pPr>
              <w:jc w:val="right"/>
              <w:rPr>
                <w:rFonts w:ascii="Times New Roman" w:hAnsi="Times New Roman" w:cs="Times New Roman"/>
                <w:b/>
                <w:bCs/>
              </w:rPr>
            </w:pPr>
          </w:p>
        </w:tc>
      </w:tr>
      <w:tr w:rsidR="00A9745A" w:rsidRPr="00F515B6" w14:paraId="2C298406" w14:textId="77777777" w:rsidTr="00432772">
        <w:trPr>
          <w:trHeight w:val="288"/>
        </w:trPr>
        <w:tc>
          <w:tcPr>
            <w:tcW w:w="2547" w:type="dxa"/>
            <w:vAlign w:val="center"/>
            <w:hideMark/>
          </w:tcPr>
          <w:p w14:paraId="60E4B14C" w14:textId="77777777" w:rsidR="00A9745A" w:rsidRPr="00F515B6" w:rsidRDefault="00A9745A" w:rsidP="00432772">
            <w:pPr>
              <w:jc w:val="left"/>
              <w:rPr>
                <w:rFonts w:ascii="Times New Roman" w:hAnsi="Times New Roman" w:cs="Times New Roman"/>
              </w:rPr>
            </w:pPr>
            <w:r w:rsidRPr="00F515B6">
              <w:rPr>
                <w:rFonts w:ascii="Times New Roman" w:hAnsi="Times New Roman" w:cs="Times New Roman"/>
              </w:rPr>
              <w:t>Капитальный ремонт двигателя</w:t>
            </w:r>
          </w:p>
        </w:tc>
        <w:tc>
          <w:tcPr>
            <w:tcW w:w="935" w:type="dxa"/>
            <w:noWrap/>
            <w:vAlign w:val="center"/>
            <w:hideMark/>
          </w:tcPr>
          <w:p w14:paraId="407288E0" w14:textId="77777777" w:rsidR="00A9745A" w:rsidRPr="00F515B6" w:rsidRDefault="00A9745A" w:rsidP="00432772">
            <w:pPr>
              <w:rPr>
                <w:rFonts w:ascii="Times New Roman" w:hAnsi="Times New Roman" w:cs="Times New Roman"/>
              </w:rPr>
            </w:pPr>
            <w:r w:rsidRPr="00F515B6">
              <w:rPr>
                <w:rFonts w:ascii="Times New Roman" w:hAnsi="Times New Roman" w:cs="Times New Roman"/>
              </w:rPr>
              <w:t>ед.</w:t>
            </w:r>
          </w:p>
        </w:tc>
        <w:tc>
          <w:tcPr>
            <w:tcW w:w="949" w:type="dxa"/>
            <w:noWrap/>
            <w:hideMark/>
          </w:tcPr>
          <w:p w14:paraId="04F9D22B" w14:textId="77777777" w:rsidR="00A9745A" w:rsidRPr="00F515B6" w:rsidRDefault="00A9745A" w:rsidP="00432772">
            <w:pPr>
              <w:jc w:val="right"/>
              <w:rPr>
                <w:rFonts w:ascii="Times New Roman" w:hAnsi="Times New Roman" w:cs="Times New Roman"/>
              </w:rPr>
            </w:pPr>
            <w:r w:rsidRPr="00BE589B">
              <w:t xml:space="preserve">- </w:t>
            </w:r>
          </w:p>
        </w:tc>
        <w:tc>
          <w:tcPr>
            <w:tcW w:w="955" w:type="dxa"/>
            <w:noWrap/>
            <w:hideMark/>
          </w:tcPr>
          <w:p w14:paraId="7F007876" w14:textId="77777777" w:rsidR="00A9745A" w:rsidRPr="00F515B6" w:rsidRDefault="00A9745A" w:rsidP="00432772">
            <w:pPr>
              <w:jc w:val="right"/>
              <w:rPr>
                <w:rFonts w:ascii="Times New Roman" w:hAnsi="Times New Roman" w:cs="Times New Roman"/>
              </w:rPr>
            </w:pPr>
            <w:r w:rsidRPr="00BE589B">
              <w:t xml:space="preserve">- </w:t>
            </w:r>
          </w:p>
        </w:tc>
        <w:tc>
          <w:tcPr>
            <w:tcW w:w="955" w:type="dxa"/>
            <w:noWrap/>
            <w:hideMark/>
          </w:tcPr>
          <w:p w14:paraId="501A3396" w14:textId="77777777" w:rsidR="00A9745A" w:rsidRPr="00F515B6" w:rsidRDefault="00A9745A" w:rsidP="00432772">
            <w:pPr>
              <w:jc w:val="right"/>
              <w:rPr>
                <w:rFonts w:ascii="Times New Roman" w:hAnsi="Times New Roman" w:cs="Times New Roman"/>
              </w:rPr>
            </w:pPr>
            <w:r w:rsidRPr="00BE589B">
              <w:t xml:space="preserve">- </w:t>
            </w:r>
          </w:p>
        </w:tc>
        <w:tc>
          <w:tcPr>
            <w:tcW w:w="1005" w:type="dxa"/>
            <w:noWrap/>
            <w:hideMark/>
          </w:tcPr>
          <w:p w14:paraId="1839F0EA" w14:textId="77777777" w:rsidR="00A9745A" w:rsidRPr="00F515B6" w:rsidRDefault="00A9745A" w:rsidP="00432772">
            <w:pPr>
              <w:jc w:val="right"/>
              <w:rPr>
                <w:rFonts w:ascii="Times New Roman" w:hAnsi="Times New Roman" w:cs="Times New Roman"/>
              </w:rPr>
            </w:pPr>
            <w:r w:rsidRPr="00BE589B">
              <w:t xml:space="preserve">- </w:t>
            </w:r>
          </w:p>
        </w:tc>
        <w:tc>
          <w:tcPr>
            <w:tcW w:w="992" w:type="dxa"/>
            <w:noWrap/>
            <w:hideMark/>
          </w:tcPr>
          <w:p w14:paraId="01DBF84F" w14:textId="77777777" w:rsidR="00A9745A" w:rsidRPr="00F515B6" w:rsidRDefault="00A9745A" w:rsidP="00432772">
            <w:pPr>
              <w:jc w:val="right"/>
              <w:rPr>
                <w:rFonts w:ascii="Times New Roman" w:hAnsi="Times New Roman" w:cs="Times New Roman"/>
              </w:rPr>
            </w:pPr>
            <w:r w:rsidRPr="00BE589B">
              <w:t xml:space="preserve">- </w:t>
            </w:r>
          </w:p>
        </w:tc>
        <w:tc>
          <w:tcPr>
            <w:tcW w:w="851" w:type="dxa"/>
            <w:noWrap/>
            <w:hideMark/>
          </w:tcPr>
          <w:p w14:paraId="6ED1A41F" w14:textId="77777777" w:rsidR="00A9745A" w:rsidRPr="00F515B6" w:rsidRDefault="00A9745A" w:rsidP="00432772">
            <w:pPr>
              <w:jc w:val="right"/>
              <w:rPr>
                <w:rFonts w:ascii="Times New Roman" w:hAnsi="Times New Roman" w:cs="Times New Roman"/>
              </w:rPr>
            </w:pPr>
            <w:r w:rsidRPr="00BE589B">
              <w:t xml:space="preserve">- </w:t>
            </w:r>
          </w:p>
        </w:tc>
        <w:tc>
          <w:tcPr>
            <w:tcW w:w="883" w:type="dxa"/>
            <w:noWrap/>
            <w:hideMark/>
          </w:tcPr>
          <w:p w14:paraId="7B9226A8" w14:textId="77777777" w:rsidR="00A9745A" w:rsidRPr="00F515B6" w:rsidRDefault="00A9745A" w:rsidP="00432772">
            <w:pPr>
              <w:jc w:val="right"/>
              <w:rPr>
                <w:rFonts w:ascii="Times New Roman" w:hAnsi="Times New Roman" w:cs="Times New Roman"/>
              </w:rPr>
            </w:pPr>
            <w:r w:rsidRPr="00BE589B">
              <w:t xml:space="preserve">- </w:t>
            </w:r>
          </w:p>
        </w:tc>
        <w:tc>
          <w:tcPr>
            <w:tcW w:w="818" w:type="dxa"/>
            <w:noWrap/>
            <w:hideMark/>
          </w:tcPr>
          <w:p w14:paraId="30E1F371" w14:textId="77777777" w:rsidR="00A9745A" w:rsidRPr="00F515B6" w:rsidRDefault="00A9745A" w:rsidP="00432772">
            <w:pPr>
              <w:jc w:val="right"/>
              <w:rPr>
                <w:rFonts w:ascii="Times New Roman" w:hAnsi="Times New Roman" w:cs="Times New Roman"/>
              </w:rPr>
            </w:pPr>
            <w:r w:rsidRPr="00BE589B">
              <w:t xml:space="preserve">- </w:t>
            </w:r>
          </w:p>
        </w:tc>
        <w:tc>
          <w:tcPr>
            <w:tcW w:w="850" w:type="dxa"/>
            <w:noWrap/>
            <w:hideMark/>
          </w:tcPr>
          <w:p w14:paraId="67450BFE" w14:textId="77777777" w:rsidR="00A9745A" w:rsidRPr="00F515B6" w:rsidRDefault="00A9745A" w:rsidP="00432772">
            <w:pPr>
              <w:jc w:val="right"/>
              <w:rPr>
                <w:rFonts w:ascii="Times New Roman" w:hAnsi="Times New Roman" w:cs="Times New Roman"/>
              </w:rPr>
            </w:pPr>
            <w:r w:rsidRPr="00BE589B">
              <w:t xml:space="preserve">- </w:t>
            </w:r>
          </w:p>
        </w:tc>
        <w:tc>
          <w:tcPr>
            <w:tcW w:w="871" w:type="dxa"/>
            <w:noWrap/>
            <w:hideMark/>
          </w:tcPr>
          <w:p w14:paraId="5EE9F639" w14:textId="77777777" w:rsidR="00A9745A" w:rsidRPr="00F515B6" w:rsidRDefault="00A9745A" w:rsidP="00432772">
            <w:pPr>
              <w:jc w:val="right"/>
              <w:rPr>
                <w:rFonts w:ascii="Times New Roman" w:hAnsi="Times New Roman" w:cs="Times New Roman"/>
              </w:rPr>
            </w:pPr>
            <w:r w:rsidRPr="00BE589B">
              <w:t xml:space="preserve">- </w:t>
            </w:r>
          </w:p>
        </w:tc>
        <w:tc>
          <w:tcPr>
            <w:tcW w:w="842" w:type="dxa"/>
            <w:noWrap/>
            <w:hideMark/>
          </w:tcPr>
          <w:p w14:paraId="5097D893" w14:textId="77777777" w:rsidR="00A9745A" w:rsidRPr="00F515B6" w:rsidRDefault="00A9745A" w:rsidP="00432772">
            <w:pPr>
              <w:jc w:val="right"/>
              <w:rPr>
                <w:rFonts w:ascii="Times New Roman" w:hAnsi="Times New Roman" w:cs="Times New Roman"/>
              </w:rPr>
            </w:pPr>
            <w:r w:rsidRPr="00BE589B">
              <w:t xml:space="preserve">- </w:t>
            </w:r>
          </w:p>
        </w:tc>
        <w:tc>
          <w:tcPr>
            <w:tcW w:w="859" w:type="dxa"/>
            <w:noWrap/>
            <w:hideMark/>
          </w:tcPr>
          <w:p w14:paraId="6C5C6082" w14:textId="77777777" w:rsidR="00A9745A" w:rsidRPr="00F515B6" w:rsidRDefault="00A9745A" w:rsidP="00432772">
            <w:pPr>
              <w:jc w:val="right"/>
              <w:rPr>
                <w:rFonts w:ascii="Times New Roman" w:hAnsi="Times New Roman" w:cs="Times New Roman"/>
              </w:rPr>
            </w:pPr>
            <w:r w:rsidRPr="00BE589B">
              <w:t xml:space="preserve">1,0 </w:t>
            </w:r>
          </w:p>
        </w:tc>
        <w:tc>
          <w:tcPr>
            <w:tcW w:w="851" w:type="dxa"/>
          </w:tcPr>
          <w:p w14:paraId="2EEF44A7" w14:textId="77777777" w:rsidR="00A9745A" w:rsidRPr="00F515B6" w:rsidRDefault="00A9745A" w:rsidP="00432772">
            <w:pPr>
              <w:jc w:val="right"/>
              <w:rPr>
                <w:rFonts w:ascii="Times New Roman" w:hAnsi="Times New Roman" w:cs="Times New Roman"/>
                <w:b/>
                <w:bCs/>
              </w:rPr>
            </w:pPr>
            <w:r w:rsidRPr="00BE589B">
              <w:t>1</w:t>
            </w:r>
          </w:p>
        </w:tc>
      </w:tr>
      <w:tr w:rsidR="00A9745A" w:rsidRPr="00F515B6" w14:paraId="3F4D6C19" w14:textId="77777777" w:rsidTr="00432772">
        <w:trPr>
          <w:trHeight w:val="288"/>
        </w:trPr>
        <w:tc>
          <w:tcPr>
            <w:tcW w:w="2547" w:type="dxa"/>
            <w:vAlign w:val="center"/>
            <w:hideMark/>
          </w:tcPr>
          <w:p w14:paraId="4FBAAD59" w14:textId="77777777" w:rsidR="00A9745A" w:rsidRPr="00F515B6" w:rsidRDefault="00A9745A" w:rsidP="00432772">
            <w:pPr>
              <w:jc w:val="left"/>
              <w:rPr>
                <w:rFonts w:ascii="Times New Roman" w:hAnsi="Times New Roman" w:cs="Times New Roman"/>
              </w:rPr>
            </w:pPr>
            <w:r w:rsidRPr="00F515B6">
              <w:rPr>
                <w:rFonts w:ascii="Times New Roman" w:hAnsi="Times New Roman" w:cs="Times New Roman"/>
              </w:rPr>
              <w:t>Оперативное техобслуживание</w:t>
            </w:r>
          </w:p>
        </w:tc>
        <w:tc>
          <w:tcPr>
            <w:tcW w:w="935" w:type="dxa"/>
            <w:noWrap/>
            <w:vAlign w:val="center"/>
            <w:hideMark/>
          </w:tcPr>
          <w:p w14:paraId="47992100" w14:textId="77777777" w:rsidR="00A9745A" w:rsidRPr="00F515B6" w:rsidRDefault="00A9745A" w:rsidP="00432772">
            <w:pPr>
              <w:rPr>
                <w:rFonts w:ascii="Times New Roman" w:hAnsi="Times New Roman" w:cs="Times New Roman"/>
              </w:rPr>
            </w:pPr>
            <w:r w:rsidRPr="00F515B6">
              <w:rPr>
                <w:rFonts w:ascii="Times New Roman" w:hAnsi="Times New Roman" w:cs="Times New Roman"/>
              </w:rPr>
              <w:t> </w:t>
            </w:r>
          </w:p>
        </w:tc>
        <w:tc>
          <w:tcPr>
            <w:tcW w:w="949" w:type="dxa"/>
            <w:noWrap/>
            <w:hideMark/>
          </w:tcPr>
          <w:p w14:paraId="5893C588" w14:textId="77777777" w:rsidR="00A9745A" w:rsidRPr="00F515B6" w:rsidRDefault="00A9745A" w:rsidP="00432772">
            <w:pPr>
              <w:jc w:val="right"/>
              <w:rPr>
                <w:rFonts w:ascii="Times New Roman" w:hAnsi="Times New Roman" w:cs="Times New Roman"/>
              </w:rPr>
            </w:pPr>
          </w:p>
        </w:tc>
        <w:tc>
          <w:tcPr>
            <w:tcW w:w="955" w:type="dxa"/>
            <w:noWrap/>
            <w:hideMark/>
          </w:tcPr>
          <w:p w14:paraId="380DC5A7" w14:textId="77777777" w:rsidR="00A9745A" w:rsidRPr="00F515B6" w:rsidRDefault="00A9745A" w:rsidP="00432772">
            <w:pPr>
              <w:jc w:val="right"/>
              <w:rPr>
                <w:rFonts w:ascii="Times New Roman" w:hAnsi="Times New Roman" w:cs="Times New Roman"/>
              </w:rPr>
            </w:pPr>
          </w:p>
        </w:tc>
        <w:tc>
          <w:tcPr>
            <w:tcW w:w="955" w:type="dxa"/>
            <w:noWrap/>
            <w:hideMark/>
          </w:tcPr>
          <w:p w14:paraId="036469F1" w14:textId="77777777" w:rsidR="00A9745A" w:rsidRPr="00F515B6" w:rsidRDefault="00A9745A" w:rsidP="00432772">
            <w:pPr>
              <w:jc w:val="right"/>
              <w:rPr>
                <w:rFonts w:ascii="Times New Roman" w:hAnsi="Times New Roman" w:cs="Times New Roman"/>
              </w:rPr>
            </w:pPr>
          </w:p>
        </w:tc>
        <w:tc>
          <w:tcPr>
            <w:tcW w:w="1005" w:type="dxa"/>
            <w:noWrap/>
            <w:hideMark/>
          </w:tcPr>
          <w:p w14:paraId="3E4106F6" w14:textId="77777777" w:rsidR="00A9745A" w:rsidRPr="00F515B6" w:rsidRDefault="00A9745A" w:rsidP="00432772">
            <w:pPr>
              <w:jc w:val="right"/>
              <w:rPr>
                <w:rFonts w:ascii="Times New Roman" w:hAnsi="Times New Roman" w:cs="Times New Roman"/>
              </w:rPr>
            </w:pPr>
          </w:p>
        </w:tc>
        <w:tc>
          <w:tcPr>
            <w:tcW w:w="992" w:type="dxa"/>
            <w:noWrap/>
            <w:hideMark/>
          </w:tcPr>
          <w:p w14:paraId="5FB4DEFC" w14:textId="77777777" w:rsidR="00A9745A" w:rsidRPr="00F515B6" w:rsidRDefault="00A9745A" w:rsidP="00432772">
            <w:pPr>
              <w:jc w:val="right"/>
              <w:rPr>
                <w:rFonts w:ascii="Times New Roman" w:hAnsi="Times New Roman" w:cs="Times New Roman"/>
              </w:rPr>
            </w:pPr>
          </w:p>
        </w:tc>
        <w:tc>
          <w:tcPr>
            <w:tcW w:w="851" w:type="dxa"/>
            <w:noWrap/>
            <w:hideMark/>
          </w:tcPr>
          <w:p w14:paraId="38DB5EA9" w14:textId="77777777" w:rsidR="00A9745A" w:rsidRPr="00F515B6" w:rsidRDefault="00A9745A" w:rsidP="00432772">
            <w:pPr>
              <w:jc w:val="right"/>
              <w:rPr>
                <w:rFonts w:ascii="Times New Roman" w:hAnsi="Times New Roman" w:cs="Times New Roman"/>
              </w:rPr>
            </w:pPr>
          </w:p>
        </w:tc>
        <w:tc>
          <w:tcPr>
            <w:tcW w:w="883" w:type="dxa"/>
            <w:noWrap/>
            <w:hideMark/>
          </w:tcPr>
          <w:p w14:paraId="52CB4F90" w14:textId="77777777" w:rsidR="00A9745A" w:rsidRPr="00F515B6" w:rsidRDefault="00A9745A" w:rsidP="00432772">
            <w:pPr>
              <w:jc w:val="right"/>
              <w:rPr>
                <w:rFonts w:ascii="Times New Roman" w:hAnsi="Times New Roman" w:cs="Times New Roman"/>
              </w:rPr>
            </w:pPr>
          </w:p>
        </w:tc>
        <w:tc>
          <w:tcPr>
            <w:tcW w:w="818" w:type="dxa"/>
            <w:noWrap/>
            <w:hideMark/>
          </w:tcPr>
          <w:p w14:paraId="5CB81CCE" w14:textId="77777777" w:rsidR="00A9745A" w:rsidRPr="00F515B6" w:rsidRDefault="00A9745A" w:rsidP="00432772">
            <w:pPr>
              <w:jc w:val="right"/>
              <w:rPr>
                <w:rFonts w:ascii="Times New Roman" w:hAnsi="Times New Roman" w:cs="Times New Roman"/>
              </w:rPr>
            </w:pPr>
          </w:p>
        </w:tc>
        <w:tc>
          <w:tcPr>
            <w:tcW w:w="850" w:type="dxa"/>
            <w:noWrap/>
            <w:hideMark/>
          </w:tcPr>
          <w:p w14:paraId="1E35EE58" w14:textId="77777777" w:rsidR="00A9745A" w:rsidRPr="00F515B6" w:rsidRDefault="00A9745A" w:rsidP="00432772">
            <w:pPr>
              <w:jc w:val="right"/>
              <w:rPr>
                <w:rFonts w:ascii="Times New Roman" w:hAnsi="Times New Roman" w:cs="Times New Roman"/>
              </w:rPr>
            </w:pPr>
          </w:p>
        </w:tc>
        <w:tc>
          <w:tcPr>
            <w:tcW w:w="871" w:type="dxa"/>
            <w:noWrap/>
            <w:hideMark/>
          </w:tcPr>
          <w:p w14:paraId="160561D7" w14:textId="77777777" w:rsidR="00A9745A" w:rsidRPr="00F515B6" w:rsidRDefault="00A9745A" w:rsidP="00432772">
            <w:pPr>
              <w:jc w:val="right"/>
              <w:rPr>
                <w:rFonts w:ascii="Times New Roman" w:hAnsi="Times New Roman" w:cs="Times New Roman"/>
              </w:rPr>
            </w:pPr>
          </w:p>
        </w:tc>
        <w:tc>
          <w:tcPr>
            <w:tcW w:w="842" w:type="dxa"/>
            <w:noWrap/>
            <w:hideMark/>
          </w:tcPr>
          <w:p w14:paraId="67872D99" w14:textId="77777777" w:rsidR="00A9745A" w:rsidRPr="00F515B6" w:rsidRDefault="00A9745A" w:rsidP="00432772">
            <w:pPr>
              <w:jc w:val="right"/>
              <w:rPr>
                <w:rFonts w:ascii="Times New Roman" w:hAnsi="Times New Roman" w:cs="Times New Roman"/>
              </w:rPr>
            </w:pPr>
          </w:p>
        </w:tc>
        <w:tc>
          <w:tcPr>
            <w:tcW w:w="859" w:type="dxa"/>
            <w:noWrap/>
            <w:hideMark/>
          </w:tcPr>
          <w:p w14:paraId="47ED4523" w14:textId="77777777" w:rsidR="00A9745A" w:rsidRPr="00F515B6" w:rsidRDefault="00A9745A" w:rsidP="00432772">
            <w:pPr>
              <w:jc w:val="right"/>
              <w:rPr>
                <w:rFonts w:ascii="Times New Roman" w:hAnsi="Times New Roman" w:cs="Times New Roman"/>
              </w:rPr>
            </w:pPr>
          </w:p>
        </w:tc>
        <w:tc>
          <w:tcPr>
            <w:tcW w:w="851" w:type="dxa"/>
          </w:tcPr>
          <w:p w14:paraId="74822189" w14:textId="77777777" w:rsidR="00A9745A" w:rsidRPr="00F515B6" w:rsidRDefault="00A9745A" w:rsidP="00432772">
            <w:pPr>
              <w:jc w:val="right"/>
              <w:rPr>
                <w:rFonts w:ascii="Times New Roman" w:hAnsi="Times New Roman" w:cs="Times New Roman"/>
                <w:b/>
                <w:bCs/>
              </w:rPr>
            </w:pPr>
            <w:r w:rsidRPr="00BE589B">
              <w:t>0</w:t>
            </w:r>
          </w:p>
        </w:tc>
      </w:tr>
      <w:tr w:rsidR="00A9745A" w:rsidRPr="00F515B6" w14:paraId="376B41B4" w14:textId="77777777" w:rsidTr="00432772">
        <w:trPr>
          <w:trHeight w:val="288"/>
        </w:trPr>
        <w:tc>
          <w:tcPr>
            <w:tcW w:w="2547" w:type="dxa"/>
            <w:vAlign w:val="center"/>
            <w:hideMark/>
          </w:tcPr>
          <w:p w14:paraId="1838C125" w14:textId="77777777" w:rsidR="00A9745A" w:rsidRPr="002F77F5" w:rsidRDefault="00A9745A" w:rsidP="00432772">
            <w:pPr>
              <w:jc w:val="left"/>
              <w:rPr>
                <w:rFonts w:ascii="Times New Roman" w:hAnsi="Times New Roman" w:cs="Times New Roman"/>
              </w:rPr>
            </w:pPr>
            <w:r w:rsidRPr="002F77F5">
              <w:rPr>
                <w:rFonts w:ascii="Times New Roman" w:hAnsi="Times New Roman" w:cs="Times New Roman"/>
              </w:rPr>
              <w:t>Форма 1 (50)</w:t>
            </w:r>
          </w:p>
        </w:tc>
        <w:tc>
          <w:tcPr>
            <w:tcW w:w="935" w:type="dxa"/>
            <w:noWrap/>
            <w:vAlign w:val="center"/>
            <w:hideMark/>
          </w:tcPr>
          <w:p w14:paraId="5456558C" w14:textId="77777777" w:rsidR="00A9745A" w:rsidRPr="002F77F5" w:rsidRDefault="00A9745A" w:rsidP="00432772">
            <w:pPr>
              <w:rPr>
                <w:rFonts w:ascii="Times New Roman" w:hAnsi="Times New Roman" w:cs="Times New Roman"/>
              </w:rPr>
            </w:pPr>
            <w:r w:rsidRPr="002F77F5">
              <w:rPr>
                <w:rFonts w:ascii="Times New Roman" w:hAnsi="Times New Roman" w:cs="Times New Roman"/>
              </w:rPr>
              <w:t>ед.</w:t>
            </w:r>
          </w:p>
        </w:tc>
        <w:tc>
          <w:tcPr>
            <w:tcW w:w="949" w:type="dxa"/>
            <w:noWrap/>
            <w:hideMark/>
          </w:tcPr>
          <w:p w14:paraId="0F1CC30A" w14:textId="77777777" w:rsidR="00A9745A" w:rsidRPr="002F77F5" w:rsidRDefault="00A9745A" w:rsidP="00432772">
            <w:pPr>
              <w:jc w:val="right"/>
              <w:rPr>
                <w:rFonts w:ascii="Times New Roman" w:hAnsi="Times New Roman" w:cs="Times New Roman"/>
              </w:rPr>
            </w:pPr>
            <w:r w:rsidRPr="00BE589B">
              <w:t xml:space="preserve">- </w:t>
            </w:r>
          </w:p>
        </w:tc>
        <w:tc>
          <w:tcPr>
            <w:tcW w:w="955" w:type="dxa"/>
            <w:noWrap/>
            <w:hideMark/>
          </w:tcPr>
          <w:p w14:paraId="5D730EAD" w14:textId="77777777" w:rsidR="00A9745A" w:rsidRPr="002F77F5" w:rsidRDefault="00A9745A" w:rsidP="00432772">
            <w:pPr>
              <w:jc w:val="right"/>
              <w:rPr>
                <w:rFonts w:ascii="Times New Roman" w:hAnsi="Times New Roman" w:cs="Times New Roman"/>
              </w:rPr>
            </w:pPr>
            <w:r w:rsidRPr="004F4909">
              <w:t xml:space="preserve">1,0 </w:t>
            </w:r>
          </w:p>
        </w:tc>
        <w:tc>
          <w:tcPr>
            <w:tcW w:w="955" w:type="dxa"/>
            <w:noWrap/>
            <w:hideMark/>
          </w:tcPr>
          <w:p w14:paraId="2206FDF5" w14:textId="77777777" w:rsidR="00A9745A" w:rsidRPr="002F77F5" w:rsidRDefault="00A9745A" w:rsidP="00432772">
            <w:pPr>
              <w:jc w:val="right"/>
              <w:rPr>
                <w:rFonts w:ascii="Times New Roman" w:hAnsi="Times New Roman" w:cs="Times New Roman"/>
              </w:rPr>
            </w:pPr>
            <w:r w:rsidRPr="004F4909">
              <w:t xml:space="preserve">1,0 </w:t>
            </w:r>
          </w:p>
        </w:tc>
        <w:tc>
          <w:tcPr>
            <w:tcW w:w="1005" w:type="dxa"/>
            <w:noWrap/>
            <w:hideMark/>
          </w:tcPr>
          <w:p w14:paraId="01496431" w14:textId="77777777" w:rsidR="00A9745A" w:rsidRPr="002F77F5" w:rsidRDefault="00A9745A" w:rsidP="00432772">
            <w:pPr>
              <w:jc w:val="right"/>
              <w:rPr>
                <w:rFonts w:ascii="Times New Roman" w:hAnsi="Times New Roman" w:cs="Times New Roman"/>
              </w:rPr>
            </w:pPr>
            <w:r w:rsidRPr="004F4909">
              <w:t xml:space="preserve">1,0 </w:t>
            </w:r>
          </w:p>
        </w:tc>
        <w:tc>
          <w:tcPr>
            <w:tcW w:w="992" w:type="dxa"/>
            <w:noWrap/>
            <w:hideMark/>
          </w:tcPr>
          <w:p w14:paraId="77956A83" w14:textId="77777777" w:rsidR="00A9745A" w:rsidRPr="002F77F5" w:rsidRDefault="00A9745A" w:rsidP="00432772">
            <w:pPr>
              <w:jc w:val="right"/>
              <w:rPr>
                <w:rFonts w:ascii="Times New Roman" w:hAnsi="Times New Roman" w:cs="Times New Roman"/>
              </w:rPr>
            </w:pPr>
            <w:r w:rsidRPr="004F4909">
              <w:t xml:space="preserve">1,0 </w:t>
            </w:r>
          </w:p>
        </w:tc>
        <w:tc>
          <w:tcPr>
            <w:tcW w:w="851" w:type="dxa"/>
            <w:noWrap/>
            <w:hideMark/>
          </w:tcPr>
          <w:p w14:paraId="3A242511" w14:textId="77777777" w:rsidR="00A9745A" w:rsidRPr="002F77F5" w:rsidRDefault="00A9745A" w:rsidP="00432772">
            <w:pPr>
              <w:jc w:val="right"/>
              <w:rPr>
                <w:rFonts w:ascii="Times New Roman" w:hAnsi="Times New Roman" w:cs="Times New Roman"/>
              </w:rPr>
            </w:pPr>
            <w:r w:rsidRPr="004F4909">
              <w:t xml:space="preserve">1,0 </w:t>
            </w:r>
          </w:p>
        </w:tc>
        <w:tc>
          <w:tcPr>
            <w:tcW w:w="883" w:type="dxa"/>
            <w:noWrap/>
            <w:hideMark/>
          </w:tcPr>
          <w:p w14:paraId="17AEDDC3" w14:textId="77777777" w:rsidR="00A9745A" w:rsidRPr="002F77F5" w:rsidRDefault="00A9745A" w:rsidP="00432772">
            <w:pPr>
              <w:jc w:val="right"/>
              <w:rPr>
                <w:rFonts w:ascii="Times New Roman" w:hAnsi="Times New Roman" w:cs="Times New Roman"/>
              </w:rPr>
            </w:pPr>
            <w:r w:rsidRPr="004F4909">
              <w:t xml:space="preserve">1,0 </w:t>
            </w:r>
          </w:p>
        </w:tc>
        <w:tc>
          <w:tcPr>
            <w:tcW w:w="818" w:type="dxa"/>
            <w:noWrap/>
            <w:hideMark/>
          </w:tcPr>
          <w:p w14:paraId="2A7E3A7D" w14:textId="77777777" w:rsidR="00A9745A" w:rsidRPr="002F77F5" w:rsidRDefault="00A9745A" w:rsidP="00432772">
            <w:pPr>
              <w:jc w:val="right"/>
              <w:rPr>
                <w:rFonts w:ascii="Times New Roman" w:hAnsi="Times New Roman" w:cs="Times New Roman"/>
              </w:rPr>
            </w:pPr>
            <w:r w:rsidRPr="004F4909">
              <w:t xml:space="preserve">- </w:t>
            </w:r>
          </w:p>
        </w:tc>
        <w:tc>
          <w:tcPr>
            <w:tcW w:w="850" w:type="dxa"/>
            <w:noWrap/>
            <w:hideMark/>
          </w:tcPr>
          <w:p w14:paraId="47968D2D" w14:textId="77777777" w:rsidR="00A9745A" w:rsidRPr="002F77F5" w:rsidRDefault="00A9745A" w:rsidP="00432772">
            <w:pPr>
              <w:jc w:val="right"/>
              <w:rPr>
                <w:rFonts w:ascii="Times New Roman" w:hAnsi="Times New Roman" w:cs="Times New Roman"/>
              </w:rPr>
            </w:pPr>
            <w:r w:rsidRPr="004F4909">
              <w:t xml:space="preserve">1,0 </w:t>
            </w:r>
          </w:p>
        </w:tc>
        <w:tc>
          <w:tcPr>
            <w:tcW w:w="871" w:type="dxa"/>
            <w:noWrap/>
            <w:hideMark/>
          </w:tcPr>
          <w:p w14:paraId="75B2C0ED" w14:textId="77777777" w:rsidR="00A9745A" w:rsidRPr="002F77F5" w:rsidRDefault="00A9745A" w:rsidP="00432772">
            <w:pPr>
              <w:jc w:val="right"/>
              <w:rPr>
                <w:rFonts w:ascii="Times New Roman" w:hAnsi="Times New Roman" w:cs="Times New Roman"/>
              </w:rPr>
            </w:pPr>
            <w:r w:rsidRPr="004F4909">
              <w:t xml:space="preserve">1,0 </w:t>
            </w:r>
          </w:p>
        </w:tc>
        <w:tc>
          <w:tcPr>
            <w:tcW w:w="842" w:type="dxa"/>
            <w:noWrap/>
            <w:hideMark/>
          </w:tcPr>
          <w:p w14:paraId="65A02C2C" w14:textId="77777777" w:rsidR="00A9745A" w:rsidRPr="002F77F5" w:rsidRDefault="00A9745A" w:rsidP="00432772">
            <w:pPr>
              <w:jc w:val="right"/>
              <w:rPr>
                <w:rFonts w:ascii="Times New Roman" w:hAnsi="Times New Roman" w:cs="Times New Roman"/>
              </w:rPr>
            </w:pPr>
            <w:r w:rsidRPr="004F4909">
              <w:t xml:space="preserve">1,0 </w:t>
            </w:r>
          </w:p>
        </w:tc>
        <w:tc>
          <w:tcPr>
            <w:tcW w:w="859" w:type="dxa"/>
            <w:noWrap/>
            <w:hideMark/>
          </w:tcPr>
          <w:p w14:paraId="4CCB795D" w14:textId="77777777" w:rsidR="00A9745A" w:rsidRPr="002F77F5" w:rsidRDefault="00A9745A" w:rsidP="00432772">
            <w:pPr>
              <w:jc w:val="right"/>
              <w:rPr>
                <w:rFonts w:ascii="Times New Roman" w:hAnsi="Times New Roman" w:cs="Times New Roman"/>
              </w:rPr>
            </w:pPr>
            <w:r w:rsidRPr="004F4909">
              <w:t xml:space="preserve">1,0 </w:t>
            </w:r>
          </w:p>
        </w:tc>
        <w:tc>
          <w:tcPr>
            <w:tcW w:w="851" w:type="dxa"/>
          </w:tcPr>
          <w:p w14:paraId="34FBB569" w14:textId="77777777" w:rsidR="00A9745A" w:rsidRPr="002F77F5" w:rsidRDefault="00A9745A" w:rsidP="00432772">
            <w:pPr>
              <w:jc w:val="right"/>
              <w:rPr>
                <w:rFonts w:ascii="Times New Roman" w:hAnsi="Times New Roman" w:cs="Times New Roman"/>
                <w:b/>
                <w:bCs/>
              </w:rPr>
            </w:pPr>
            <w:r w:rsidRPr="004F4909">
              <w:t>10</w:t>
            </w:r>
          </w:p>
        </w:tc>
      </w:tr>
      <w:tr w:rsidR="00A9745A" w:rsidRPr="00F515B6" w14:paraId="6C62A33E" w14:textId="77777777" w:rsidTr="00432772">
        <w:trPr>
          <w:trHeight w:val="288"/>
        </w:trPr>
        <w:tc>
          <w:tcPr>
            <w:tcW w:w="2547" w:type="dxa"/>
            <w:vAlign w:val="center"/>
            <w:hideMark/>
          </w:tcPr>
          <w:p w14:paraId="28C477F3" w14:textId="77777777" w:rsidR="00A9745A" w:rsidRPr="002F77F5" w:rsidRDefault="00A9745A" w:rsidP="00432772">
            <w:pPr>
              <w:jc w:val="left"/>
              <w:rPr>
                <w:rFonts w:ascii="Times New Roman" w:hAnsi="Times New Roman" w:cs="Times New Roman"/>
              </w:rPr>
            </w:pPr>
            <w:r w:rsidRPr="002F77F5">
              <w:rPr>
                <w:rFonts w:ascii="Times New Roman" w:hAnsi="Times New Roman" w:cs="Times New Roman"/>
              </w:rPr>
              <w:t>Замена АКБ (83)</w:t>
            </w:r>
          </w:p>
        </w:tc>
        <w:tc>
          <w:tcPr>
            <w:tcW w:w="935" w:type="dxa"/>
            <w:noWrap/>
            <w:vAlign w:val="center"/>
            <w:hideMark/>
          </w:tcPr>
          <w:p w14:paraId="143A6BCA" w14:textId="77777777" w:rsidR="00A9745A" w:rsidRPr="002F77F5" w:rsidRDefault="00A9745A" w:rsidP="00432772">
            <w:pPr>
              <w:rPr>
                <w:rFonts w:ascii="Times New Roman" w:hAnsi="Times New Roman" w:cs="Times New Roman"/>
              </w:rPr>
            </w:pPr>
            <w:r w:rsidRPr="002F77F5">
              <w:rPr>
                <w:rFonts w:ascii="Times New Roman" w:hAnsi="Times New Roman" w:cs="Times New Roman"/>
              </w:rPr>
              <w:t>ед.</w:t>
            </w:r>
          </w:p>
        </w:tc>
        <w:tc>
          <w:tcPr>
            <w:tcW w:w="949" w:type="dxa"/>
            <w:noWrap/>
            <w:hideMark/>
          </w:tcPr>
          <w:p w14:paraId="2045D4F0" w14:textId="77777777" w:rsidR="00A9745A" w:rsidRPr="002F77F5" w:rsidRDefault="00A9745A" w:rsidP="00432772">
            <w:pPr>
              <w:jc w:val="right"/>
              <w:rPr>
                <w:rFonts w:ascii="Times New Roman" w:hAnsi="Times New Roman" w:cs="Times New Roman"/>
              </w:rPr>
            </w:pPr>
            <w:r w:rsidRPr="00BE589B">
              <w:t xml:space="preserve">- </w:t>
            </w:r>
          </w:p>
        </w:tc>
        <w:tc>
          <w:tcPr>
            <w:tcW w:w="955" w:type="dxa"/>
            <w:noWrap/>
            <w:hideMark/>
          </w:tcPr>
          <w:p w14:paraId="3206C9A3" w14:textId="77777777" w:rsidR="00A9745A" w:rsidRPr="002F77F5" w:rsidRDefault="00A9745A" w:rsidP="00432772">
            <w:pPr>
              <w:jc w:val="right"/>
              <w:rPr>
                <w:rFonts w:ascii="Times New Roman" w:hAnsi="Times New Roman" w:cs="Times New Roman"/>
              </w:rPr>
            </w:pPr>
            <w:r w:rsidRPr="004F4909">
              <w:t xml:space="preserve">- </w:t>
            </w:r>
          </w:p>
        </w:tc>
        <w:tc>
          <w:tcPr>
            <w:tcW w:w="955" w:type="dxa"/>
            <w:noWrap/>
            <w:hideMark/>
          </w:tcPr>
          <w:p w14:paraId="497252DF" w14:textId="77777777" w:rsidR="00A9745A" w:rsidRPr="002F77F5" w:rsidRDefault="00A9745A" w:rsidP="00432772">
            <w:pPr>
              <w:jc w:val="right"/>
              <w:rPr>
                <w:rFonts w:ascii="Times New Roman" w:hAnsi="Times New Roman" w:cs="Times New Roman"/>
              </w:rPr>
            </w:pPr>
            <w:r w:rsidRPr="004F4909">
              <w:t xml:space="preserve">1,0 </w:t>
            </w:r>
          </w:p>
        </w:tc>
        <w:tc>
          <w:tcPr>
            <w:tcW w:w="1005" w:type="dxa"/>
            <w:noWrap/>
            <w:hideMark/>
          </w:tcPr>
          <w:p w14:paraId="41E21AFD" w14:textId="77777777" w:rsidR="00A9745A" w:rsidRPr="002F77F5" w:rsidRDefault="00A9745A" w:rsidP="00432772">
            <w:pPr>
              <w:jc w:val="right"/>
              <w:rPr>
                <w:rFonts w:ascii="Times New Roman" w:hAnsi="Times New Roman" w:cs="Times New Roman"/>
              </w:rPr>
            </w:pPr>
            <w:r w:rsidRPr="004F4909">
              <w:t xml:space="preserve">- </w:t>
            </w:r>
          </w:p>
        </w:tc>
        <w:tc>
          <w:tcPr>
            <w:tcW w:w="992" w:type="dxa"/>
            <w:noWrap/>
            <w:hideMark/>
          </w:tcPr>
          <w:p w14:paraId="1A323DEB" w14:textId="77777777" w:rsidR="00A9745A" w:rsidRPr="002F77F5" w:rsidRDefault="00A9745A" w:rsidP="00432772">
            <w:pPr>
              <w:jc w:val="right"/>
              <w:rPr>
                <w:rFonts w:ascii="Times New Roman" w:hAnsi="Times New Roman" w:cs="Times New Roman"/>
              </w:rPr>
            </w:pPr>
            <w:r w:rsidRPr="004F4909">
              <w:t xml:space="preserve">1,0 </w:t>
            </w:r>
          </w:p>
        </w:tc>
        <w:tc>
          <w:tcPr>
            <w:tcW w:w="851" w:type="dxa"/>
            <w:noWrap/>
            <w:hideMark/>
          </w:tcPr>
          <w:p w14:paraId="147E2A54" w14:textId="77777777" w:rsidR="00A9745A" w:rsidRPr="002F77F5" w:rsidRDefault="00A9745A" w:rsidP="00432772">
            <w:pPr>
              <w:jc w:val="right"/>
              <w:rPr>
                <w:rFonts w:ascii="Times New Roman" w:hAnsi="Times New Roman" w:cs="Times New Roman"/>
              </w:rPr>
            </w:pPr>
            <w:r w:rsidRPr="004F4909">
              <w:t xml:space="preserve">- </w:t>
            </w:r>
          </w:p>
        </w:tc>
        <w:tc>
          <w:tcPr>
            <w:tcW w:w="883" w:type="dxa"/>
            <w:noWrap/>
            <w:hideMark/>
          </w:tcPr>
          <w:p w14:paraId="472A96B5" w14:textId="77777777" w:rsidR="00A9745A" w:rsidRPr="002F77F5" w:rsidRDefault="00A9745A" w:rsidP="00432772">
            <w:pPr>
              <w:jc w:val="right"/>
              <w:rPr>
                <w:rFonts w:ascii="Times New Roman" w:hAnsi="Times New Roman" w:cs="Times New Roman"/>
              </w:rPr>
            </w:pPr>
            <w:r w:rsidRPr="004F4909">
              <w:t xml:space="preserve">1,0 </w:t>
            </w:r>
          </w:p>
        </w:tc>
        <w:tc>
          <w:tcPr>
            <w:tcW w:w="818" w:type="dxa"/>
            <w:noWrap/>
            <w:hideMark/>
          </w:tcPr>
          <w:p w14:paraId="47E46E74" w14:textId="77777777" w:rsidR="00A9745A" w:rsidRPr="002F77F5" w:rsidRDefault="00A9745A" w:rsidP="00432772">
            <w:pPr>
              <w:jc w:val="right"/>
              <w:rPr>
                <w:rFonts w:ascii="Times New Roman" w:hAnsi="Times New Roman" w:cs="Times New Roman"/>
              </w:rPr>
            </w:pPr>
            <w:r w:rsidRPr="004F4909">
              <w:t xml:space="preserve">- </w:t>
            </w:r>
          </w:p>
        </w:tc>
        <w:tc>
          <w:tcPr>
            <w:tcW w:w="850" w:type="dxa"/>
            <w:noWrap/>
            <w:hideMark/>
          </w:tcPr>
          <w:p w14:paraId="216E23AC" w14:textId="77777777" w:rsidR="00A9745A" w:rsidRPr="002F77F5" w:rsidRDefault="00A9745A" w:rsidP="00432772">
            <w:pPr>
              <w:jc w:val="right"/>
              <w:rPr>
                <w:rFonts w:ascii="Times New Roman" w:hAnsi="Times New Roman" w:cs="Times New Roman"/>
              </w:rPr>
            </w:pPr>
            <w:r w:rsidRPr="004F4909">
              <w:t xml:space="preserve">1,0 </w:t>
            </w:r>
          </w:p>
        </w:tc>
        <w:tc>
          <w:tcPr>
            <w:tcW w:w="871" w:type="dxa"/>
            <w:noWrap/>
            <w:hideMark/>
          </w:tcPr>
          <w:p w14:paraId="195B348F" w14:textId="77777777" w:rsidR="00A9745A" w:rsidRPr="002F77F5" w:rsidRDefault="00A9745A" w:rsidP="00432772">
            <w:pPr>
              <w:jc w:val="right"/>
              <w:rPr>
                <w:rFonts w:ascii="Times New Roman" w:hAnsi="Times New Roman" w:cs="Times New Roman"/>
              </w:rPr>
            </w:pPr>
            <w:r w:rsidRPr="004F4909">
              <w:t xml:space="preserve">- </w:t>
            </w:r>
          </w:p>
        </w:tc>
        <w:tc>
          <w:tcPr>
            <w:tcW w:w="842" w:type="dxa"/>
            <w:noWrap/>
            <w:hideMark/>
          </w:tcPr>
          <w:p w14:paraId="5AFC18D4" w14:textId="77777777" w:rsidR="00A9745A" w:rsidRPr="002F77F5" w:rsidRDefault="00A9745A" w:rsidP="00432772">
            <w:pPr>
              <w:jc w:val="right"/>
              <w:rPr>
                <w:rFonts w:ascii="Times New Roman" w:hAnsi="Times New Roman" w:cs="Times New Roman"/>
              </w:rPr>
            </w:pPr>
            <w:r w:rsidRPr="004F4909">
              <w:t xml:space="preserve">1,0 </w:t>
            </w:r>
          </w:p>
        </w:tc>
        <w:tc>
          <w:tcPr>
            <w:tcW w:w="859" w:type="dxa"/>
            <w:noWrap/>
            <w:hideMark/>
          </w:tcPr>
          <w:p w14:paraId="145176C7" w14:textId="77777777" w:rsidR="00A9745A" w:rsidRPr="002F77F5" w:rsidRDefault="00A9745A" w:rsidP="00432772">
            <w:pPr>
              <w:jc w:val="right"/>
              <w:rPr>
                <w:rFonts w:ascii="Times New Roman" w:hAnsi="Times New Roman" w:cs="Times New Roman"/>
              </w:rPr>
            </w:pPr>
            <w:r w:rsidRPr="004F4909">
              <w:t xml:space="preserve">- </w:t>
            </w:r>
          </w:p>
        </w:tc>
        <w:tc>
          <w:tcPr>
            <w:tcW w:w="851" w:type="dxa"/>
          </w:tcPr>
          <w:p w14:paraId="14466A24" w14:textId="77777777" w:rsidR="00A9745A" w:rsidRPr="002F77F5" w:rsidRDefault="00A9745A" w:rsidP="00432772">
            <w:pPr>
              <w:jc w:val="right"/>
              <w:rPr>
                <w:rFonts w:ascii="Times New Roman" w:hAnsi="Times New Roman" w:cs="Times New Roman"/>
                <w:b/>
                <w:bCs/>
              </w:rPr>
            </w:pPr>
            <w:r w:rsidRPr="004F4909">
              <w:t>5</w:t>
            </w:r>
          </w:p>
        </w:tc>
      </w:tr>
    </w:tbl>
    <w:p w14:paraId="6B4AD509" w14:textId="53B91CAD" w:rsidR="0054048C" w:rsidRDefault="0054048C" w:rsidP="0054048C">
      <w:pPr>
        <w:spacing w:after="0" w:line="360" w:lineRule="auto"/>
        <w:ind w:firstLine="567"/>
        <w:jc w:val="both"/>
        <w:rPr>
          <w:rFonts w:ascii="Times New Roman" w:hAnsi="Times New Roman" w:cs="Times New Roman"/>
          <w:sz w:val="28"/>
          <w:szCs w:val="28"/>
        </w:rPr>
      </w:pPr>
    </w:p>
    <w:p w14:paraId="7F8DF1B6" w14:textId="29E80967" w:rsidR="00A3425E" w:rsidRPr="006009EA" w:rsidRDefault="00A3425E" w:rsidP="0054048C">
      <w:pPr>
        <w:spacing w:after="0" w:line="360" w:lineRule="auto"/>
        <w:ind w:firstLine="567"/>
        <w:jc w:val="both"/>
        <w:rPr>
          <w:rFonts w:ascii="Times New Roman" w:hAnsi="Times New Roman" w:cs="Times New Roman"/>
          <w:sz w:val="28"/>
          <w:szCs w:val="28"/>
        </w:rPr>
      </w:pPr>
      <w:r>
        <w:rPr>
          <w:rFonts w:ascii="Times New Roman" w:hAnsi="Times New Roman" w:cs="Times New Roman"/>
          <w:sz w:val="28"/>
          <w:szCs w:val="28"/>
        </w:rPr>
        <w:t>В прямых переменных расходах отдельно выделена статья на «Техническую поддержку комплекса». В эту статью включен ФОТ одного специалиста, который раз в месяц проводит проверку работоспособности комплекса и проводит текущий ремонт/замену деталей, если необходимо.</w:t>
      </w:r>
    </w:p>
    <w:p w14:paraId="30DBA438" w14:textId="77777777" w:rsidR="0054048C" w:rsidRPr="006009EA" w:rsidRDefault="0054048C" w:rsidP="0054048C">
      <w:pPr>
        <w:spacing w:after="0"/>
        <w:rPr>
          <w:rFonts w:ascii="Times New Roman" w:eastAsia="Calibri" w:hAnsi="Times New Roman" w:cs="Times New Roman"/>
          <w:sz w:val="28"/>
          <w:szCs w:val="28"/>
        </w:rPr>
      </w:pPr>
      <w:r>
        <w:rPr>
          <w:rFonts w:ascii="Times New Roman" w:eastAsia="Calibri" w:hAnsi="Times New Roman" w:cs="Times New Roman"/>
          <w:sz w:val="28"/>
          <w:szCs w:val="28"/>
        </w:rPr>
        <w:t>Таблица 5.27</w:t>
      </w:r>
      <w:r w:rsidRPr="00F515B6">
        <w:rPr>
          <w:rFonts w:ascii="Times New Roman" w:eastAsia="Calibri" w:hAnsi="Times New Roman" w:cs="Times New Roman"/>
          <w:sz w:val="28"/>
          <w:szCs w:val="28"/>
        </w:rPr>
        <w:t>.</w:t>
      </w:r>
      <w:r>
        <w:rPr>
          <w:rFonts w:ascii="Times New Roman" w:eastAsia="Calibri" w:hAnsi="Times New Roman" w:cs="Times New Roman"/>
          <w:sz w:val="28"/>
          <w:szCs w:val="28"/>
        </w:rPr>
        <w:t xml:space="preserve"> </w:t>
      </w:r>
      <w:r w:rsidRPr="006009EA">
        <w:rPr>
          <w:rFonts w:ascii="Times New Roman" w:eastAsia="Calibri" w:hAnsi="Times New Roman" w:cs="Times New Roman"/>
          <w:sz w:val="28"/>
          <w:szCs w:val="28"/>
        </w:rPr>
        <w:t>Оценка расходов</w:t>
      </w:r>
      <w:r>
        <w:rPr>
          <w:rFonts w:ascii="Times New Roman" w:eastAsia="Calibri" w:hAnsi="Times New Roman" w:cs="Times New Roman"/>
          <w:sz w:val="28"/>
          <w:szCs w:val="28"/>
        </w:rPr>
        <w:t>, тыс. рублей</w:t>
      </w:r>
    </w:p>
    <w:tbl>
      <w:tblPr>
        <w:tblStyle w:val="af3"/>
        <w:tblW w:w="14546" w:type="dxa"/>
        <w:jc w:val="right"/>
        <w:tblLook w:val="04A0" w:firstRow="1" w:lastRow="0" w:firstColumn="1" w:lastColumn="0" w:noHBand="0" w:noVBand="1"/>
      </w:tblPr>
      <w:tblGrid>
        <w:gridCol w:w="2689"/>
        <w:gridCol w:w="992"/>
        <w:gridCol w:w="709"/>
        <w:gridCol w:w="850"/>
        <w:gridCol w:w="851"/>
        <w:gridCol w:w="850"/>
        <w:gridCol w:w="851"/>
        <w:gridCol w:w="850"/>
        <w:gridCol w:w="851"/>
        <w:gridCol w:w="851"/>
        <w:gridCol w:w="992"/>
        <w:gridCol w:w="992"/>
        <w:gridCol w:w="1134"/>
        <w:gridCol w:w="1084"/>
      </w:tblGrid>
      <w:tr w:rsidR="0054048C" w:rsidRPr="007848F3" w14:paraId="6D8D1880" w14:textId="77777777" w:rsidTr="00432772">
        <w:trPr>
          <w:trHeight w:val="227"/>
          <w:jc w:val="right"/>
        </w:trPr>
        <w:tc>
          <w:tcPr>
            <w:tcW w:w="2689" w:type="dxa"/>
            <w:noWrap/>
            <w:vAlign w:val="center"/>
            <w:hideMark/>
          </w:tcPr>
          <w:p w14:paraId="7537CC30" w14:textId="77777777" w:rsidR="0054048C" w:rsidRPr="007848F3" w:rsidRDefault="0054048C" w:rsidP="0054048C">
            <w:pPr>
              <w:ind w:firstLine="22"/>
              <w:rPr>
                <w:rFonts w:ascii="Times New Roman" w:hAnsi="Times New Roman" w:cs="Times New Roman"/>
                <w:sz w:val="24"/>
                <w:szCs w:val="24"/>
              </w:rPr>
            </w:pPr>
            <w:r w:rsidRPr="007848F3">
              <w:rPr>
                <w:rFonts w:ascii="Times New Roman" w:hAnsi="Times New Roman" w:cs="Times New Roman"/>
                <w:sz w:val="24"/>
                <w:szCs w:val="24"/>
              </w:rPr>
              <w:t>Расходы</w:t>
            </w:r>
          </w:p>
        </w:tc>
        <w:tc>
          <w:tcPr>
            <w:tcW w:w="992" w:type="dxa"/>
            <w:noWrap/>
            <w:vAlign w:val="center"/>
            <w:hideMark/>
          </w:tcPr>
          <w:p w14:paraId="78A13117" w14:textId="77777777" w:rsidR="0054048C" w:rsidRPr="007848F3" w:rsidRDefault="0054048C" w:rsidP="0054048C">
            <w:pPr>
              <w:ind w:firstLine="31"/>
              <w:rPr>
                <w:rFonts w:ascii="Times New Roman" w:hAnsi="Times New Roman" w:cs="Times New Roman"/>
                <w:sz w:val="24"/>
                <w:szCs w:val="24"/>
              </w:rPr>
            </w:pPr>
            <w:r w:rsidRPr="007848F3">
              <w:rPr>
                <w:rFonts w:ascii="Times New Roman" w:hAnsi="Times New Roman" w:cs="Times New Roman"/>
                <w:sz w:val="24"/>
                <w:szCs w:val="24"/>
              </w:rPr>
              <w:t>мес. 1</w:t>
            </w:r>
          </w:p>
        </w:tc>
        <w:tc>
          <w:tcPr>
            <w:tcW w:w="709" w:type="dxa"/>
            <w:noWrap/>
            <w:vAlign w:val="center"/>
            <w:hideMark/>
          </w:tcPr>
          <w:p w14:paraId="5AE52FAC" w14:textId="77777777" w:rsidR="0054048C" w:rsidRPr="007848F3" w:rsidRDefault="0054048C" w:rsidP="0054048C">
            <w:pPr>
              <w:ind w:hanging="100"/>
              <w:rPr>
                <w:rFonts w:ascii="Times New Roman" w:hAnsi="Times New Roman" w:cs="Times New Roman"/>
                <w:sz w:val="24"/>
                <w:szCs w:val="24"/>
              </w:rPr>
            </w:pPr>
            <w:r w:rsidRPr="007848F3">
              <w:rPr>
                <w:rFonts w:ascii="Times New Roman" w:hAnsi="Times New Roman" w:cs="Times New Roman"/>
                <w:sz w:val="24"/>
                <w:szCs w:val="24"/>
              </w:rPr>
              <w:t>мес. 2</w:t>
            </w:r>
          </w:p>
        </w:tc>
        <w:tc>
          <w:tcPr>
            <w:tcW w:w="850" w:type="dxa"/>
            <w:noWrap/>
            <w:vAlign w:val="center"/>
            <w:hideMark/>
          </w:tcPr>
          <w:p w14:paraId="2562BE1D" w14:textId="77777777" w:rsidR="0054048C" w:rsidRPr="007848F3" w:rsidRDefault="0054048C" w:rsidP="0054048C">
            <w:pPr>
              <w:rPr>
                <w:rFonts w:ascii="Times New Roman" w:hAnsi="Times New Roman" w:cs="Times New Roman"/>
                <w:sz w:val="24"/>
                <w:szCs w:val="24"/>
              </w:rPr>
            </w:pPr>
            <w:r w:rsidRPr="007848F3">
              <w:rPr>
                <w:rFonts w:ascii="Times New Roman" w:hAnsi="Times New Roman" w:cs="Times New Roman"/>
                <w:sz w:val="24"/>
                <w:szCs w:val="24"/>
              </w:rPr>
              <w:t>мес. 3</w:t>
            </w:r>
          </w:p>
        </w:tc>
        <w:tc>
          <w:tcPr>
            <w:tcW w:w="851" w:type="dxa"/>
            <w:noWrap/>
            <w:vAlign w:val="center"/>
            <w:hideMark/>
          </w:tcPr>
          <w:p w14:paraId="58243633" w14:textId="77777777" w:rsidR="0054048C" w:rsidRPr="007848F3" w:rsidRDefault="0054048C" w:rsidP="0054048C">
            <w:pPr>
              <w:rPr>
                <w:rFonts w:ascii="Times New Roman" w:hAnsi="Times New Roman" w:cs="Times New Roman"/>
                <w:sz w:val="24"/>
                <w:szCs w:val="24"/>
              </w:rPr>
            </w:pPr>
            <w:r w:rsidRPr="007848F3">
              <w:rPr>
                <w:rFonts w:ascii="Times New Roman" w:hAnsi="Times New Roman" w:cs="Times New Roman"/>
                <w:sz w:val="24"/>
                <w:szCs w:val="24"/>
              </w:rPr>
              <w:t>мес. 4</w:t>
            </w:r>
          </w:p>
        </w:tc>
        <w:tc>
          <w:tcPr>
            <w:tcW w:w="850" w:type="dxa"/>
            <w:noWrap/>
            <w:vAlign w:val="center"/>
            <w:hideMark/>
          </w:tcPr>
          <w:p w14:paraId="0040304D" w14:textId="77777777" w:rsidR="0054048C" w:rsidRPr="007848F3" w:rsidRDefault="0054048C" w:rsidP="0054048C">
            <w:pPr>
              <w:rPr>
                <w:rFonts w:ascii="Times New Roman" w:hAnsi="Times New Roman" w:cs="Times New Roman"/>
                <w:sz w:val="24"/>
                <w:szCs w:val="24"/>
              </w:rPr>
            </w:pPr>
            <w:r w:rsidRPr="007848F3">
              <w:rPr>
                <w:rFonts w:ascii="Times New Roman" w:hAnsi="Times New Roman" w:cs="Times New Roman"/>
                <w:sz w:val="24"/>
                <w:szCs w:val="24"/>
              </w:rPr>
              <w:t>мес. 5</w:t>
            </w:r>
          </w:p>
        </w:tc>
        <w:tc>
          <w:tcPr>
            <w:tcW w:w="851" w:type="dxa"/>
            <w:noWrap/>
            <w:vAlign w:val="center"/>
            <w:hideMark/>
          </w:tcPr>
          <w:p w14:paraId="3989B16C" w14:textId="77777777" w:rsidR="0054048C" w:rsidRPr="007848F3" w:rsidRDefault="0054048C" w:rsidP="0054048C">
            <w:pPr>
              <w:rPr>
                <w:rFonts w:ascii="Times New Roman" w:hAnsi="Times New Roman" w:cs="Times New Roman"/>
                <w:sz w:val="24"/>
                <w:szCs w:val="24"/>
              </w:rPr>
            </w:pPr>
            <w:r w:rsidRPr="007848F3">
              <w:rPr>
                <w:rFonts w:ascii="Times New Roman" w:hAnsi="Times New Roman" w:cs="Times New Roman"/>
                <w:sz w:val="24"/>
                <w:szCs w:val="24"/>
              </w:rPr>
              <w:t>мес. 6</w:t>
            </w:r>
          </w:p>
        </w:tc>
        <w:tc>
          <w:tcPr>
            <w:tcW w:w="850" w:type="dxa"/>
            <w:noWrap/>
            <w:vAlign w:val="center"/>
            <w:hideMark/>
          </w:tcPr>
          <w:p w14:paraId="72683F98" w14:textId="77777777" w:rsidR="0054048C" w:rsidRPr="007848F3" w:rsidRDefault="0054048C" w:rsidP="0054048C">
            <w:pPr>
              <w:ind w:firstLine="28"/>
              <w:rPr>
                <w:rFonts w:ascii="Times New Roman" w:hAnsi="Times New Roman" w:cs="Times New Roman"/>
                <w:sz w:val="24"/>
                <w:szCs w:val="24"/>
              </w:rPr>
            </w:pPr>
            <w:r w:rsidRPr="007848F3">
              <w:rPr>
                <w:rFonts w:ascii="Times New Roman" w:hAnsi="Times New Roman" w:cs="Times New Roman"/>
                <w:sz w:val="24"/>
                <w:szCs w:val="24"/>
              </w:rPr>
              <w:t>мес. 7</w:t>
            </w:r>
          </w:p>
        </w:tc>
        <w:tc>
          <w:tcPr>
            <w:tcW w:w="851" w:type="dxa"/>
            <w:noWrap/>
            <w:vAlign w:val="center"/>
            <w:hideMark/>
          </w:tcPr>
          <w:p w14:paraId="245C9DC3" w14:textId="77777777" w:rsidR="0054048C" w:rsidRPr="007848F3" w:rsidRDefault="0054048C" w:rsidP="0054048C">
            <w:pPr>
              <w:rPr>
                <w:rFonts w:ascii="Times New Roman" w:hAnsi="Times New Roman" w:cs="Times New Roman"/>
                <w:sz w:val="24"/>
                <w:szCs w:val="24"/>
              </w:rPr>
            </w:pPr>
            <w:r w:rsidRPr="007848F3">
              <w:rPr>
                <w:rFonts w:ascii="Times New Roman" w:hAnsi="Times New Roman" w:cs="Times New Roman"/>
                <w:sz w:val="24"/>
                <w:szCs w:val="24"/>
              </w:rPr>
              <w:t>мес. 8</w:t>
            </w:r>
          </w:p>
        </w:tc>
        <w:tc>
          <w:tcPr>
            <w:tcW w:w="851" w:type="dxa"/>
            <w:noWrap/>
            <w:vAlign w:val="center"/>
            <w:hideMark/>
          </w:tcPr>
          <w:p w14:paraId="101CF8EA" w14:textId="77777777" w:rsidR="0054048C" w:rsidRPr="007848F3" w:rsidRDefault="0054048C" w:rsidP="0054048C">
            <w:pPr>
              <w:rPr>
                <w:rFonts w:ascii="Times New Roman" w:hAnsi="Times New Roman" w:cs="Times New Roman"/>
                <w:sz w:val="24"/>
                <w:szCs w:val="24"/>
              </w:rPr>
            </w:pPr>
            <w:r w:rsidRPr="007848F3">
              <w:rPr>
                <w:rFonts w:ascii="Times New Roman" w:hAnsi="Times New Roman" w:cs="Times New Roman"/>
                <w:sz w:val="24"/>
                <w:szCs w:val="24"/>
              </w:rPr>
              <w:t>мес. 9</w:t>
            </w:r>
          </w:p>
        </w:tc>
        <w:tc>
          <w:tcPr>
            <w:tcW w:w="992" w:type="dxa"/>
            <w:noWrap/>
            <w:vAlign w:val="center"/>
            <w:hideMark/>
          </w:tcPr>
          <w:p w14:paraId="4285EFE4" w14:textId="77777777" w:rsidR="0054048C" w:rsidRPr="007848F3" w:rsidRDefault="0054048C" w:rsidP="0054048C">
            <w:pPr>
              <w:rPr>
                <w:rFonts w:ascii="Times New Roman" w:hAnsi="Times New Roman" w:cs="Times New Roman"/>
                <w:sz w:val="24"/>
                <w:szCs w:val="24"/>
              </w:rPr>
            </w:pPr>
            <w:r w:rsidRPr="007848F3">
              <w:rPr>
                <w:rFonts w:ascii="Times New Roman" w:hAnsi="Times New Roman" w:cs="Times New Roman"/>
                <w:sz w:val="24"/>
                <w:szCs w:val="24"/>
              </w:rPr>
              <w:t>мес. 10</w:t>
            </w:r>
          </w:p>
        </w:tc>
        <w:tc>
          <w:tcPr>
            <w:tcW w:w="992" w:type="dxa"/>
            <w:noWrap/>
            <w:vAlign w:val="center"/>
            <w:hideMark/>
          </w:tcPr>
          <w:p w14:paraId="2750D13A" w14:textId="77777777" w:rsidR="0054048C" w:rsidRPr="007848F3" w:rsidRDefault="0054048C" w:rsidP="0054048C">
            <w:pPr>
              <w:rPr>
                <w:rFonts w:ascii="Times New Roman" w:hAnsi="Times New Roman" w:cs="Times New Roman"/>
                <w:sz w:val="24"/>
                <w:szCs w:val="24"/>
              </w:rPr>
            </w:pPr>
            <w:r w:rsidRPr="007848F3">
              <w:rPr>
                <w:rFonts w:ascii="Times New Roman" w:hAnsi="Times New Roman" w:cs="Times New Roman"/>
                <w:sz w:val="24"/>
                <w:szCs w:val="24"/>
              </w:rPr>
              <w:t>мес. 11</w:t>
            </w:r>
          </w:p>
        </w:tc>
        <w:tc>
          <w:tcPr>
            <w:tcW w:w="1134" w:type="dxa"/>
            <w:noWrap/>
            <w:vAlign w:val="center"/>
            <w:hideMark/>
          </w:tcPr>
          <w:p w14:paraId="627757EA" w14:textId="77777777" w:rsidR="0054048C" w:rsidRPr="007848F3" w:rsidRDefault="0054048C" w:rsidP="0054048C">
            <w:pPr>
              <w:rPr>
                <w:rFonts w:ascii="Times New Roman" w:hAnsi="Times New Roman" w:cs="Times New Roman"/>
                <w:sz w:val="24"/>
                <w:szCs w:val="24"/>
              </w:rPr>
            </w:pPr>
            <w:r w:rsidRPr="007848F3">
              <w:rPr>
                <w:rFonts w:ascii="Times New Roman" w:hAnsi="Times New Roman" w:cs="Times New Roman"/>
                <w:sz w:val="24"/>
                <w:szCs w:val="24"/>
              </w:rPr>
              <w:t>мес. 12</w:t>
            </w:r>
          </w:p>
        </w:tc>
        <w:tc>
          <w:tcPr>
            <w:tcW w:w="1084" w:type="dxa"/>
            <w:noWrap/>
            <w:vAlign w:val="center"/>
            <w:hideMark/>
          </w:tcPr>
          <w:p w14:paraId="17748E8B" w14:textId="77777777" w:rsidR="0054048C" w:rsidRPr="007848F3" w:rsidRDefault="0054048C" w:rsidP="0054048C">
            <w:pPr>
              <w:rPr>
                <w:rFonts w:ascii="Times New Roman" w:hAnsi="Times New Roman" w:cs="Times New Roman"/>
                <w:sz w:val="24"/>
                <w:szCs w:val="24"/>
              </w:rPr>
            </w:pPr>
            <w:r w:rsidRPr="007848F3">
              <w:rPr>
                <w:rFonts w:ascii="Times New Roman" w:hAnsi="Times New Roman" w:cs="Times New Roman"/>
                <w:sz w:val="24"/>
                <w:szCs w:val="24"/>
              </w:rPr>
              <w:t>Всего</w:t>
            </w:r>
          </w:p>
        </w:tc>
      </w:tr>
      <w:tr w:rsidR="0054048C" w:rsidRPr="007848F3" w14:paraId="67B4A60E" w14:textId="77777777" w:rsidTr="00432772">
        <w:trPr>
          <w:trHeight w:val="227"/>
          <w:jc w:val="right"/>
        </w:trPr>
        <w:tc>
          <w:tcPr>
            <w:tcW w:w="2689" w:type="dxa"/>
            <w:noWrap/>
            <w:vAlign w:val="center"/>
            <w:hideMark/>
          </w:tcPr>
          <w:p w14:paraId="58F1D492" w14:textId="77777777" w:rsidR="0054048C" w:rsidRPr="007848F3" w:rsidRDefault="0054048C" w:rsidP="0054048C">
            <w:pPr>
              <w:ind w:firstLine="22"/>
              <w:jc w:val="left"/>
              <w:rPr>
                <w:rFonts w:ascii="Times New Roman" w:hAnsi="Times New Roman" w:cs="Times New Roman"/>
                <w:sz w:val="24"/>
                <w:szCs w:val="24"/>
              </w:rPr>
            </w:pPr>
            <w:r w:rsidRPr="007848F3">
              <w:rPr>
                <w:rFonts w:ascii="Times New Roman" w:hAnsi="Times New Roman" w:cs="Times New Roman"/>
                <w:sz w:val="24"/>
                <w:szCs w:val="24"/>
              </w:rPr>
              <w:t>1. Инвестиционные расходы</w:t>
            </w:r>
          </w:p>
        </w:tc>
        <w:tc>
          <w:tcPr>
            <w:tcW w:w="992" w:type="dxa"/>
            <w:noWrap/>
            <w:vAlign w:val="center"/>
            <w:hideMark/>
          </w:tcPr>
          <w:p w14:paraId="5074B86F" w14:textId="77777777" w:rsidR="0054048C" w:rsidRPr="007848F3" w:rsidRDefault="0054048C" w:rsidP="0054048C">
            <w:pPr>
              <w:ind w:firstLine="31"/>
              <w:rPr>
                <w:rFonts w:ascii="Times New Roman" w:hAnsi="Times New Roman" w:cs="Times New Roman"/>
                <w:sz w:val="24"/>
                <w:szCs w:val="24"/>
              </w:rPr>
            </w:pPr>
          </w:p>
        </w:tc>
        <w:tc>
          <w:tcPr>
            <w:tcW w:w="709" w:type="dxa"/>
            <w:noWrap/>
            <w:vAlign w:val="center"/>
            <w:hideMark/>
          </w:tcPr>
          <w:p w14:paraId="28D45A89" w14:textId="77777777" w:rsidR="0054048C" w:rsidRPr="007848F3" w:rsidRDefault="0054048C" w:rsidP="0054048C">
            <w:pPr>
              <w:ind w:hanging="100"/>
              <w:rPr>
                <w:rFonts w:ascii="Times New Roman" w:hAnsi="Times New Roman" w:cs="Times New Roman"/>
                <w:sz w:val="24"/>
                <w:szCs w:val="24"/>
              </w:rPr>
            </w:pPr>
          </w:p>
        </w:tc>
        <w:tc>
          <w:tcPr>
            <w:tcW w:w="850" w:type="dxa"/>
            <w:noWrap/>
            <w:vAlign w:val="center"/>
            <w:hideMark/>
          </w:tcPr>
          <w:p w14:paraId="75A1F5EF" w14:textId="77777777" w:rsidR="0054048C" w:rsidRPr="007848F3" w:rsidRDefault="0054048C" w:rsidP="0054048C">
            <w:pPr>
              <w:rPr>
                <w:rFonts w:ascii="Times New Roman" w:hAnsi="Times New Roman" w:cs="Times New Roman"/>
                <w:sz w:val="24"/>
                <w:szCs w:val="24"/>
              </w:rPr>
            </w:pPr>
          </w:p>
        </w:tc>
        <w:tc>
          <w:tcPr>
            <w:tcW w:w="851" w:type="dxa"/>
            <w:noWrap/>
            <w:vAlign w:val="center"/>
            <w:hideMark/>
          </w:tcPr>
          <w:p w14:paraId="6164CC8E" w14:textId="77777777" w:rsidR="0054048C" w:rsidRPr="007848F3" w:rsidRDefault="0054048C" w:rsidP="0054048C">
            <w:pPr>
              <w:rPr>
                <w:rFonts w:ascii="Times New Roman" w:hAnsi="Times New Roman" w:cs="Times New Roman"/>
                <w:sz w:val="24"/>
                <w:szCs w:val="24"/>
              </w:rPr>
            </w:pPr>
          </w:p>
        </w:tc>
        <w:tc>
          <w:tcPr>
            <w:tcW w:w="850" w:type="dxa"/>
            <w:noWrap/>
            <w:vAlign w:val="center"/>
            <w:hideMark/>
          </w:tcPr>
          <w:p w14:paraId="730851CD" w14:textId="77777777" w:rsidR="0054048C" w:rsidRPr="007848F3" w:rsidRDefault="0054048C" w:rsidP="0054048C">
            <w:pPr>
              <w:rPr>
                <w:rFonts w:ascii="Times New Roman" w:hAnsi="Times New Roman" w:cs="Times New Roman"/>
                <w:sz w:val="24"/>
                <w:szCs w:val="24"/>
              </w:rPr>
            </w:pPr>
          </w:p>
        </w:tc>
        <w:tc>
          <w:tcPr>
            <w:tcW w:w="851" w:type="dxa"/>
            <w:noWrap/>
            <w:vAlign w:val="center"/>
            <w:hideMark/>
          </w:tcPr>
          <w:p w14:paraId="21372D18" w14:textId="77777777" w:rsidR="0054048C" w:rsidRPr="007848F3" w:rsidRDefault="0054048C" w:rsidP="0054048C">
            <w:pPr>
              <w:rPr>
                <w:rFonts w:ascii="Times New Roman" w:hAnsi="Times New Roman" w:cs="Times New Roman"/>
                <w:sz w:val="24"/>
                <w:szCs w:val="24"/>
              </w:rPr>
            </w:pPr>
          </w:p>
        </w:tc>
        <w:tc>
          <w:tcPr>
            <w:tcW w:w="850" w:type="dxa"/>
            <w:noWrap/>
            <w:vAlign w:val="center"/>
            <w:hideMark/>
          </w:tcPr>
          <w:p w14:paraId="5CC9C2DD" w14:textId="77777777" w:rsidR="0054048C" w:rsidRPr="007848F3" w:rsidRDefault="0054048C" w:rsidP="0054048C">
            <w:pPr>
              <w:ind w:firstLine="28"/>
              <w:rPr>
                <w:rFonts w:ascii="Times New Roman" w:hAnsi="Times New Roman" w:cs="Times New Roman"/>
                <w:sz w:val="24"/>
                <w:szCs w:val="24"/>
              </w:rPr>
            </w:pPr>
          </w:p>
        </w:tc>
        <w:tc>
          <w:tcPr>
            <w:tcW w:w="851" w:type="dxa"/>
            <w:noWrap/>
            <w:vAlign w:val="center"/>
            <w:hideMark/>
          </w:tcPr>
          <w:p w14:paraId="43458D9F" w14:textId="77777777" w:rsidR="0054048C" w:rsidRPr="007848F3" w:rsidRDefault="0054048C" w:rsidP="0054048C">
            <w:pPr>
              <w:rPr>
                <w:rFonts w:ascii="Times New Roman" w:hAnsi="Times New Roman" w:cs="Times New Roman"/>
                <w:sz w:val="24"/>
                <w:szCs w:val="24"/>
              </w:rPr>
            </w:pPr>
          </w:p>
        </w:tc>
        <w:tc>
          <w:tcPr>
            <w:tcW w:w="851" w:type="dxa"/>
            <w:noWrap/>
            <w:vAlign w:val="center"/>
            <w:hideMark/>
          </w:tcPr>
          <w:p w14:paraId="5E56F7D5" w14:textId="77777777" w:rsidR="0054048C" w:rsidRPr="007848F3" w:rsidRDefault="0054048C" w:rsidP="0054048C">
            <w:pPr>
              <w:rPr>
                <w:rFonts w:ascii="Times New Roman" w:hAnsi="Times New Roman" w:cs="Times New Roman"/>
                <w:sz w:val="24"/>
                <w:szCs w:val="24"/>
              </w:rPr>
            </w:pPr>
          </w:p>
        </w:tc>
        <w:tc>
          <w:tcPr>
            <w:tcW w:w="992" w:type="dxa"/>
            <w:noWrap/>
            <w:vAlign w:val="center"/>
            <w:hideMark/>
          </w:tcPr>
          <w:p w14:paraId="496E95DF" w14:textId="77777777" w:rsidR="0054048C" w:rsidRPr="007848F3" w:rsidRDefault="0054048C" w:rsidP="0054048C">
            <w:pPr>
              <w:rPr>
                <w:rFonts w:ascii="Times New Roman" w:hAnsi="Times New Roman" w:cs="Times New Roman"/>
                <w:sz w:val="24"/>
                <w:szCs w:val="24"/>
              </w:rPr>
            </w:pPr>
          </w:p>
        </w:tc>
        <w:tc>
          <w:tcPr>
            <w:tcW w:w="992" w:type="dxa"/>
            <w:noWrap/>
            <w:vAlign w:val="center"/>
            <w:hideMark/>
          </w:tcPr>
          <w:p w14:paraId="327870A4" w14:textId="77777777" w:rsidR="0054048C" w:rsidRPr="007848F3" w:rsidRDefault="0054048C" w:rsidP="0054048C">
            <w:pPr>
              <w:rPr>
                <w:rFonts w:ascii="Times New Roman" w:hAnsi="Times New Roman" w:cs="Times New Roman"/>
                <w:sz w:val="24"/>
                <w:szCs w:val="24"/>
              </w:rPr>
            </w:pPr>
          </w:p>
        </w:tc>
        <w:tc>
          <w:tcPr>
            <w:tcW w:w="1134" w:type="dxa"/>
            <w:noWrap/>
            <w:vAlign w:val="center"/>
            <w:hideMark/>
          </w:tcPr>
          <w:p w14:paraId="51861B3E" w14:textId="77777777" w:rsidR="0054048C" w:rsidRPr="007848F3" w:rsidRDefault="0054048C" w:rsidP="0054048C">
            <w:pPr>
              <w:rPr>
                <w:rFonts w:ascii="Times New Roman" w:hAnsi="Times New Roman" w:cs="Times New Roman"/>
                <w:sz w:val="24"/>
                <w:szCs w:val="24"/>
              </w:rPr>
            </w:pPr>
          </w:p>
        </w:tc>
        <w:tc>
          <w:tcPr>
            <w:tcW w:w="1084" w:type="dxa"/>
            <w:noWrap/>
            <w:vAlign w:val="center"/>
            <w:hideMark/>
          </w:tcPr>
          <w:p w14:paraId="20D0074C" w14:textId="77777777" w:rsidR="0054048C" w:rsidRPr="007848F3" w:rsidRDefault="0054048C" w:rsidP="0054048C">
            <w:pPr>
              <w:rPr>
                <w:rFonts w:ascii="Times New Roman" w:hAnsi="Times New Roman" w:cs="Times New Roman"/>
                <w:sz w:val="24"/>
                <w:szCs w:val="24"/>
              </w:rPr>
            </w:pPr>
          </w:p>
        </w:tc>
      </w:tr>
      <w:tr w:rsidR="0054048C" w:rsidRPr="007848F3" w14:paraId="5C5C7C31" w14:textId="77777777" w:rsidTr="00432772">
        <w:trPr>
          <w:trHeight w:val="227"/>
          <w:jc w:val="right"/>
        </w:trPr>
        <w:tc>
          <w:tcPr>
            <w:tcW w:w="2689" w:type="dxa"/>
            <w:noWrap/>
            <w:vAlign w:val="center"/>
            <w:hideMark/>
          </w:tcPr>
          <w:p w14:paraId="185350D0" w14:textId="77777777" w:rsidR="0054048C" w:rsidRPr="007848F3" w:rsidRDefault="0054048C" w:rsidP="0054048C">
            <w:pPr>
              <w:ind w:firstLine="22"/>
              <w:jc w:val="left"/>
              <w:rPr>
                <w:rFonts w:ascii="Times New Roman" w:hAnsi="Times New Roman" w:cs="Times New Roman"/>
                <w:sz w:val="24"/>
                <w:szCs w:val="24"/>
              </w:rPr>
            </w:pPr>
            <w:r w:rsidRPr="007848F3">
              <w:rPr>
                <w:rFonts w:ascii="Times New Roman" w:hAnsi="Times New Roman" w:cs="Times New Roman"/>
                <w:sz w:val="24"/>
                <w:szCs w:val="24"/>
              </w:rPr>
              <w:t>Приобретение комплекса</w:t>
            </w:r>
          </w:p>
        </w:tc>
        <w:tc>
          <w:tcPr>
            <w:tcW w:w="992" w:type="dxa"/>
            <w:noWrap/>
            <w:vAlign w:val="center"/>
            <w:hideMark/>
          </w:tcPr>
          <w:p w14:paraId="4F4FFA5A" w14:textId="77777777" w:rsidR="0054048C" w:rsidRPr="007848F3" w:rsidRDefault="0054048C" w:rsidP="0054048C">
            <w:pPr>
              <w:ind w:firstLine="31"/>
              <w:rPr>
                <w:rFonts w:ascii="Times New Roman" w:hAnsi="Times New Roman" w:cs="Times New Roman"/>
                <w:sz w:val="24"/>
                <w:szCs w:val="24"/>
              </w:rPr>
            </w:pPr>
            <w:r w:rsidRPr="007848F3">
              <w:rPr>
                <w:rFonts w:ascii="Times New Roman" w:hAnsi="Times New Roman" w:cs="Times New Roman"/>
                <w:sz w:val="24"/>
                <w:szCs w:val="24"/>
              </w:rPr>
              <w:t xml:space="preserve">3 380,0 </w:t>
            </w:r>
          </w:p>
        </w:tc>
        <w:tc>
          <w:tcPr>
            <w:tcW w:w="709" w:type="dxa"/>
            <w:noWrap/>
            <w:vAlign w:val="center"/>
            <w:hideMark/>
          </w:tcPr>
          <w:p w14:paraId="4A4430C7" w14:textId="77777777" w:rsidR="0054048C" w:rsidRPr="007848F3" w:rsidRDefault="0054048C" w:rsidP="0054048C">
            <w:pPr>
              <w:ind w:hanging="100"/>
              <w:rPr>
                <w:rFonts w:ascii="Times New Roman" w:hAnsi="Times New Roman" w:cs="Times New Roman"/>
                <w:sz w:val="24"/>
                <w:szCs w:val="24"/>
              </w:rPr>
            </w:pPr>
            <w:r w:rsidRPr="007848F3">
              <w:rPr>
                <w:rFonts w:ascii="Times New Roman" w:hAnsi="Times New Roman" w:cs="Times New Roman"/>
                <w:sz w:val="24"/>
                <w:szCs w:val="24"/>
              </w:rPr>
              <w:t xml:space="preserve">- </w:t>
            </w:r>
          </w:p>
        </w:tc>
        <w:tc>
          <w:tcPr>
            <w:tcW w:w="850" w:type="dxa"/>
            <w:noWrap/>
            <w:vAlign w:val="center"/>
            <w:hideMark/>
          </w:tcPr>
          <w:p w14:paraId="35101337" w14:textId="77777777" w:rsidR="0054048C" w:rsidRPr="007848F3" w:rsidRDefault="0054048C" w:rsidP="0054048C">
            <w:pPr>
              <w:rPr>
                <w:rFonts w:ascii="Times New Roman" w:hAnsi="Times New Roman" w:cs="Times New Roman"/>
                <w:sz w:val="24"/>
                <w:szCs w:val="24"/>
              </w:rPr>
            </w:pPr>
            <w:r w:rsidRPr="007848F3">
              <w:rPr>
                <w:rFonts w:ascii="Times New Roman" w:hAnsi="Times New Roman" w:cs="Times New Roman"/>
                <w:sz w:val="24"/>
                <w:szCs w:val="24"/>
              </w:rPr>
              <w:t xml:space="preserve">- </w:t>
            </w:r>
          </w:p>
        </w:tc>
        <w:tc>
          <w:tcPr>
            <w:tcW w:w="851" w:type="dxa"/>
            <w:noWrap/>
            <w:vAlign w:val="center"/>
            <w:hideMark/>
          </w:tcPr>
          <w:p w14:paraId="44BE056A" w14:textId="77777777" w:rsidR="0054048C" w:rsidRPr="007848F3" w:rsidRDefault="0054048C" w:rsidP="0054048C">
            <w:pPr>
              <w:rPr>
                <w:rFonts w:ascii="Times New Roman" w:hAnsi="Times New Roman" w:cs="Times New Roman"/>
                <w:sz w:val="24"/>
                <w:szCs w:val="24"/>
              </w:rPr>
            </w:pPr>
            <w:r w:rsidRPr="007848F3">
              <w:rPr>
                <w:rFonts w:ascii="Times New Roman" w:hAnsi="Times New Roman" w:cs="Times New Roman"/>
                <w:sz w:val="24"/>
                <w:szCs w:val="24"/>
              </w:rPr>
              <w:t xml:space="preserve">- </w:t>
            </w:r>
          </w:p>
        </w:tc>
        <w:tc>
          <w:tcPr>
            <w:tcW w:w="850" w:type="dxa"/>
            <w:noWrap/>
            <w:vAlign w:val="center"/>
            <w:hideMark/>
          </w:tcPr>
          <w:p w14:paraId="48E28494" w14:textId="77777777" w:rsidR="0054048C" w:rsidRPr="007848F3" w:rsidRDefault="0054048C" w:rsidP="0054048C">
            <w:pPr>
              <w:rPr>
                <w:rFonts w:ascii="Times New Roman" w:hAnsi="Times New Roman" w:cs="Times New Roman"/>
                <w:sz w:val="24"/>
                <w:szCs w:val="24"/>
              </w:rPr>
            </w:pPr>
            <w:r w:rsidRPr="007848F3">
              <w:rPr>
                <w:rFonts w:ascii="Times New Roman" w:hAnsi="Times New Roman" w:cs="Times New Roman"/>
                <w:sz w:val="24"/>
                <w:szCs w:val="24"/>
              </w:rPr>
              <w:t xml:space="preserve">- </w:t>
            </w:r>
          </w:p>
        </w:tc>
        <w:tc>
          <w:tcPr>
            <w:tcW w:w="851" w:type="dxa"/>
            <w:noWrap/>
            <w:vAlign w:val="center"/>
            <w:hideMark/>
          </w:tcPr>
          <w:p w14:paraId="35051023" w14:textId="77777777" w:rsidR="0054048C" w:rsidRPr="007848F3" w:rsidRDefault="0054048C" w:rsidP="0054048C">
            <w:pPr>
              <w:rPr>
                <w:rFonts w:ascii="Times New Roman" w:hAnsi="Times New Roman" w:cs="Times New Roman"/>
                <w:sz w:val="24"/>
                <w:szCs w:val="24"/>
              </w:rPr>
            </w:pPr>
            <w:r w:rsidRPr="007848F3">
              <w:rPr>
                <w:rFonts w:ascii="Times New Roman" w:hAnsi="Times New Roman" w:cs="Times New Roman"/>
                <w:sz w:val="24"/>
                <w:szCs w:val="24"/>
              </w:rPr>
              <w:t xml:space="preserve">- </w:t>
            </w:r>
          </w:p>
        </w:tc>
        <w:tc>
          <w:tcPr>
            <w:tcW w:w="850" w:type="dxa"/>
            <w:noWrap/>
            <w:vAlign w:val="center"/>
            <w:hideMark/>
          </w:tcPr>
          <w:p w14:paraId="1E48D78C" w14:textId="77777777" w:rsidR="0054048C" w:rsidRPr="007848F3" w:rsidRDefault="0054048C" w:rsidP="0054048C">
            <w:pPr>
              <w:ind w:firstLine="28"/>
              <w:rPr>
                <w:rFonts w:ascii="Times New Roman" w:hAnsi="Times New Roman" w:cs="Times New Roman"/>
                <w:sz w:val="24"/>
                <w:szCs w:val="24"/>
              </w:rPr>
            </w:pPr>
            <w:r w:rsidRPr="007848F3">
              <w:rPr>
                <w:rFonts w:ascii="Times New Roman" w:hAnsi="Times New Roman" w:cs="Times New Roman"/>
                <w:sz w:val="24"/>
                <w:szCs w:val="24"/>
              </w:rPr>
              <w:t xml:space="preserve">- </w:t>
            </w:r>
          </w:p>
        </w:tc>
        <w:tc>
          <w:tcPr>
            <w:tcW w:w="851" w:type="dxa"/>
            <w:noWrap/>
            <w:vAlign w:val="center"/>
            <w:hideMark/>
          </w:tcPr>
          <w:p w14:paraId="6B81DE9D" w14:textId="77777777" w:rsidR="0054048C" w:rsidRPr="007848F3" w:rsidRDefault="0054048C" w:rsidP="0054048C">
            <w:pPr>
              <w:rPr>
                <w:rFonts w:ascii="Times New Roman" w:hAnsi="Times New Roman" w:cs="Times New Roman"/>
                <w:sz w:val="24"/>
                <w:szCs w:val="24"/>
              </w:rPr>
            </w:pPr>
            <w:r w:rsidRPr="007848F3">
              <w:rPr>
                <w:rFonts w:ascii="Times New Roman" w:hAnsi="Times New Roman" w:cs="Times New Roman"/>
                <w:sz w:val="24"/>
                <w:szCs w:val="24"/>
              </w:rPr>
              <w:t xml:space="preserve">- </w:t>
            </w:r>
          </w:p>
        </w:tc>
        <w:tc>
          <w:tcPr>
            <w:tcW w:w="851" w:type="dxa"/>
            <w:noWrap/>
            <w:vAlign w:val="center"/>
            <w:hideMark/>
          </w:tcPr>
          <w:p w14:paraId="7046152F" w14:textId="77777777" w:rsidR="0054048C" w:rsidRPr="007848F3" w:rsidRDefault="0054048C" w:rsidP="0054048C">
            <w:pPr>
              <w:rPr>
                <w:rFonts w:ascii="Times New Roman" w:hAnsi="Times New Roman" w:cs="Times New Roman"/>
                <w:sz w:val="24"/>
                <w:szCs w:val="24"/>
              </w:rPr>
            </w:pPr>
            <w:r w:rsidRPr="007848F3">
              <w:rPr>
                <w:rFonts w:ascii="Times New Roman" w:hAnsi="Times New Roman" w:cs="Times New Roman"/>
                <w:sz w:val="24"/>
                <w:szCs w:val="24"/>
              </w:rPr>
              <w:t xml:space="preserve">- </w:t>
            </w:r>
          </w:p>
        </w:tc>
        <w:tc>
          <w:tcPr>
            <w:tcW w:w="992" w:type="dxa"/>
            <w:noWrap/>
            <w:vAlign w:val="center"/>
            <w:hideMark/>
          </w:tcPr>
          <w:p w14:paraId="4BA7987F" w14:textId="77777777" w:rsidR="0054048C" w:rsidRPr="007848F3" w:rsidRDefault="0054048C" w:rsidP="0054048C">
            <w:pPr>
              <w:rPr>
                <w:rFonts w:ascii="Times New Roman" w:hAnsi="Times New Roman" w:cs="Times New Roman"/>
                <w:sz w:val="24"/>
                <w:szCs w:val="24"/>
              </w:rPr>
            </w:pPr>
            <w:r w:rsidRPr="007848F3">
              <w:rPr>
                <w:rFonts w:ascii="Times New Roman" w:hAnsi="Times New Roman" w:cs="Times New Roman"/>
                <w:sz w:val="24"/>
                <w:szCs w:val="24"/>
              </w:rPr>
              <w:t xml:space="preserve">- </w:t>
            </w:r>
          </w:p>
        </w:tc>
        <w:tc>
          <w:tcPr>
            <w:tcW w:w="992" w:type="dxa"/>
            <w:noWrap/>
            <w:vAlign w:val="center"/>
            <w:hideMark/>
          </w:tcPr>
          <w:p w14:paraId="779213AE" w14:textId="77777777" w:rsidR="0054048C" w:rsidRPr="007848F3" w:rsidRDefault="0054048C" w:rsidP="0054048C">
            <w:pPr>
              <w:rPr>
                <w:rFonts w:ascii="Times New Roman" w:hAnsi="Times New Roman" w:cs="Times New Roman"/>
                <w:sz w:val="24"/>
                <w:szCs w:val="24"/>
              </w:rPr>
            </w:pPr>
            <w:r w:rsidRPr="007848F3">
              <w:rPr>
                <w:rFonts w:ascii="Times New Roman" w:hAnsi="Times New Roman" w:cs="Times New Roman"/>
                <w:sz w:val="24"/>
                <w:szCs w:val="24"/>
              </w:rPr>
              <w:t xml:space="preserve">- </w:t>
            </w:r>
          </w:p>
        </w:tc>
        <w:tc>
          <w:tcPr>
            <w:tcW w:w="1134" w:type="dxa"/>
            <w:noWrap/>
            <w:vAlign w:val="center"/>
            <w:hideMark/>
          </w:tcPr>
          <w:p w14:paraId="3A09E85B" w14:textId="77777777" w:rsidR="0054048C" w:rsidRPr="007848F3" w:rsidRDefault="0054048C" w:rsidP="0054048C">
            <w:pPr>
              <w:rPr>
                <w:rFonts w:ascii="Times New Roman" w:hAnsi="Times New Roman" w:cs="Times New Roman"/>
                <w:sz w:val="24"/>
                <w:szCs w:val="24"/>
              </w:rPr>
            </w:pPr>
            <w:r w:rsidRPr="007848F3">
              <w:rPr>
                <w:rFonts w:ascii="Times New Roman" w:hAnsi="Times New Roman" w:cs="Times New Roman"/>
                <w:sz w:val="24"/>
                <w:szCs w:val="24"/>
              </w:rPr>
              <w:t xml:space="preserve">- </w:t>
            </w:r>
          </w:p>
        </w:tc>
        <w:tc>
          <w:tcPr>
            <w:tcW w:w="1084" w:type="dxa"/>
            <w:noWrap/>
            <w:vAlign w:val="center"/>
            <w:hideMark/>
          </w:tcPr>
          <w:p w14:paraId="2923C580" w14:textId="77777777" w:rsidR="0054048C" w:rsidRPr="007848F3" w:rsidRDefault="0054048C" w:rsidP="0054048C">
            <w:pPr>
              <w:rPr>
                <w:rFonts w:ascii="Times New Roman" w:hAnsi="Times New Roman" w:cs="Times New Roman"/>
                <w:sz w:val="24"/>
                <w:szCs w:val="24"/>
              </w:rPr>
            </w:pPr>
            <w:r w:rsidRPr="007848F3">
              <w:rPr>
                <w:rFonts w:ascii="Times New Roman" w:hAnsi="Times New Roman" w:cs="Times New Roman"/>
                <w:sz w:val="24"/>
                <w:szCs w:val="24"/>
              </w:rPr>
              <w:t>3 380</w:t>
            </w:r>
          </w:p>
        </w:tc>
      </w:tr>
      <w:tr w:rsidR="0054048C" w:rsidRPr="007848F3" w14:paraId="18834A8A" w14:textId="77777777" w:rsidTr="00432772">
        <w:trPr>
          <w:trHeight w:val="227"/>
          <w:jc w:val="right"/>
        </w:trPr>
        <w:tc>
          <w:tcPr>
            <w:tcW w:w="2689" w:type="dxa"/>
            <w:noWrap/>
            <w:vAlign w:val="center"/>
            <w:hideMark/>
          </w:tcPr>
          <w:p w14:paraId="63154295" w14:textId="77777777" w:rsidR="0054048C" w:rsidRPr="007848F3" w:rsidRDefault="0054048C" w:rsidP="0054048C">
            <w:pPr>
              <w:ind w:firstLine="22"/>
              <w:jc w:val="left"/>
              <w:rPr>
                <w:rFonts w:ascii="Times New Roman" w:hAnsi="Times New Roman" w:cs="Times New Roman"/>
                <w:sz w:val="24"/>
                <w:szCs w:val="24"/>
              </w:rPr>
            </w:pPr>
            <w:r w:rsidRPr="007848F3">
              <w:rPr>
                <w:rFonts w:ascii="Times New Roman" w:hAnsi="Times New Roman" w:cs="Times New Roman"/>
                <w:sz w:val="24"/>
                <w:szCs w:val="24"/>
              </w:rPr>
              <w:t>2. Прямые переменные расходы</w:t>
            </w:r>
          </w:p>
        </w:tc>
        <w:tc>
          <w:tcPr>
            <w:tcW w:w="992" w:type="dxa"/>
            <w:noWrap/>
            <w:vAlign w:val="center"/>
            <w:hideMark/>
          </w:tcPr>
          <w:p w14:paraId="41A845B7" w14:textId="77777777" w:rsidR="0054048C" w:rsidRPr="007848F3" w:rsidRDefault="0054048C" w:rsidP="0054048C">
            <w:pPr>
              <w:ind w:firstLine="31"/>
              <w:rPr>
                <w:rFonts w:ascii="Times New Roman" w:hAnsi="Times New Roman" w:cs="Times New Roman"/>
                <w:sz w:val="24"/>
                <w:szCs w:val="24"/>
              </w:rPr>
            </w:pPr>
          </w:p>
        </w:tc>
        <w:tc>
          <w:tcPr>
            <w:tcW w:w="709" w:type="dxa"/>
            <w:noWrap/>
            <w:vAlign w:val="center"/>
            <w:hideMark/>
          </w:tcPr>
          <w:p w14:paraId="6F87536C" w14:textId="77777777" w:rsidR="0054048C" w:rsidRPr="007848F3" w:rsidRDefault="0054048C" w:rsidP="0054048C">
            <w:pPr>
              <w:ind w:hanging="100"/>
              <w:rPr>
                <w:rFonts w:ascii="Times New Roman" w:hAnsi="Times New Roman" w:cs="Times New Roman"/>
                <w:sz w:val="24"/>
                <w:szCs w:val="24"/>
              </w:rPr>
            </w:pPr>
          </w:p>
        </w:tc>
        <w:tc>
          <w:tcPr>
            <w:tcW w:w="850" w:type="dxa"/>
            <w:noWrap/>
            <w:vAlign w:val="center"/>
            <w:hideMark/>
          </w:tcPr>
          <w:p w14:paraId="35983D30" w14:textId="77777777" w:rsidR="0054048C" w:rsidRPr="007848F3" w:rsidRDefault="0054048C" w:rsidP="0054048C">
            <w:pPr>
              <w:rPr>
                <w:rFonts w:ascii="Times New Roman" w:hAnsi="Times New Roman" w:cs="Times New Roman"/>
                <w:sz w:val="24"/>
                <w:szCs w:val="24"/>
              </w:rPr>
            </w:pPr>
          </w:p>
        </w:tc>
        <w:tc>
          <w:tcPr>
            <w:tcW w:w="851" w:type="dxa"/>
            <w:noWrap/>
            <w:vAlign w:val="center"/>
            <w:hideMark/>
          </w:tcPr>
          <w:p w14:paraId="2C702418" w14:textId="77777777" w:rsidR="0054048C" w:rsidRPr="007848F3" w:rsidRDefault="0054048C" w:rsidP="0054048C">
            <w:pPr>
              <w:rPr>
                <w:rFonts w:ascii="Times New Roman" w:hAnsi="Times New Roman" w:cs="Times New Roman"/>
                <w:sz w:val="24"/>
                <w:szCs w:val="24"/>
              </w:rPr>
            </w:pPr>
          </w:p>
        </w:tc>
        <w:tc>
          <w:tcPr>
            <w:tcW w:w="850" w:type="dxa"/>
            <w:noWrap/>
            <w:vAlign w:val="center"/>
            <w:hideMark/>
          </w:tcPr>
          <w:p w14:paraId="65257566" w14:textId="77777777" w:rsidR="0054048C" w:rsidRPr="007848F3" w:rsidRDefault="0054048C" w:rsidP="0054048C">
            <w:pPr>
              <w:rPr>
                <w:rFonts w:ascii="Times New Roman" w:hAnsi="Times New Roman" w:cs="Times New Roman"/>
                <w:sz w:val="24"/>
                <w:szCs w:val="24"/>
              </w:rPr>
            </w:pPr>
          </w:p>
        </w:tc>
        <w:tc>
          <w:tcPr>
            <w:tcW w:w="851" w:type="dxa"/>
            <w:noWrap/>
            <w:vAlign w:val="center"/>
            <w:hideMark/>
          </w:tcPr>
          <w:p w14:paraId="6915AB3C" w14:textId="77777777" w:rsidR="0054048C" w:rsidRPr="007848F3" w:rsidRDefault="0054048C" w:rsidP="0054048C">
            <w:pPr>
              <w:rPr>
                <w:rFonts w:ascii="Times New Roman" w:hAnsi="Times New Roman" w:cs="Times New Roman"/>
                <w:sz w:val="24"/>
                <w:szCs w:val="24"/>
              </w:rPr>
            </w:pPr>
          </w:p>
        </w:tc>
        <w:tc>
          <w:tcPr>
            <w:tcW w:w="850" w:type="dxa"/>
            <w:noWrap/>
            <w:vAlign w:val="center"/>
            <w:hideMark/>
          </w:tcPr>
          <w:p w14:paraId="7F570D30" w14:textId="77777777" w:rsidR="0054048C" w:rsidRPr="007848F3" w:rsidRDefault="0054048C" w:rsidP="0054048C">
            <w:pPr>
              <w:ind w:firstLine="28"/>
              <w:rPr>
                <w:rFonts w:ascii="Times New Roman" w:hAnsi="Times New Roman" w:cs="Times New Roman"/>
                <w:sz w:val="24"/>
                <w:szCs w:val="24"/>
              </w:rPr>
            </w:pPr>
          </w:p>
        </w:tc>
        <w:tc>
          <w:tcPr>
            <w:tcW w:w="851" w:type="dxa"/>
            <w:noWrap/>
            <w:vAlign w:val="center"/>
            <w:hideMark/>
          </w:tcPr>
          <w:p w14:paraId="49A1D5F6" w14:textId="77777777" w:rsidR="0054048C" w:rsidRPr="007848F3" w:rsidRDefault="0054048C" w:rsidP="0054048C">
            <w:pPr>
              <w:rPr>
                <w:rFonts w:ascii="Times New Roman" w:hAnsi="Times New Roman" w:cs="Times New Roman"/>
                <w:sz w:val="24"/>
                <w:szCs w:val="24"/>
              </w:rPr>
            </w:pPr>
          </w:p>
        </w:tc>
        <w:tc>
          <w:tcPr>
            <w:tcW w:w="851" w:type="dxa"/>
            <w:noWrap/>
            <w:vAlign w:val="center"/>
            <w:hideMark/>
          </w:tcPr>
          <w:p w14:paraId="609A0B04" w14:textId="77777777" w:rsidR="0054048C" w:rsidRPr="007848F3" w:rsidRDefault="0054048C" w:rsidP="0054048C">
            <w:pPr>
              <w:rPr>
                <w:rFonts w:ascii="Times New Roman" w:hAnsi="Times New Roman" w:cs="Times New Roman"/>
                <w:sz w:val="24"/>
                <w:szCs w:val="24"/>
              </w:rPr>
            </w:pPr>
          </w:p>
        </w:tc>
        <w:tc>
          <w:tcPr>
            <w:tcW w:w="992" w:type="dxa"/>
            <w:noWrap/>
            <w:vAlign w:val="center"/>
            <w:hideMark/>
          </w:tcPr>
          <w:p w14:paraId="10A591B1" w14:textId="77777777" w:rsidR="0054048C" w:rsidRPr="007848F3" w:rsidRDefault="0054048C" w:rsidP="0054048C">
            <w:pPr>
              <w:rPr>
                <w:rFonts w:ascii="Times New Roman" w:hAnsi="Times New Roman" w:cs="Times New Roman"/>
                <w:sz w:val="24"/>
                <w:szCs w:val="24"/>
              </w:rPr>
            </w:pPr>
          </w:p>
        </w:tc>
        <w:tc>
          <w:tcPr>
            <w:tcW w:w="992" w:type="dxa"/>
            <w:noWrap/>
            <w:vAlign w:val="center"/>
            <w:hideMark/>
          </w:tcPr>
          <w:p w14:paraId="3AD2E2BB" w14:textId="77777777" w:rsidR="0054048C" w:rsidRPr="007848F3" w:rsidRDefault="0054048C" w:rsidP="0054048C">
            <w:pPr>
              <w:rPr>
                <w:rFonts w:ascii="Times New Roman" w:hAnsi="Times New Roman" w:cs="Times New Roman"/>
                <w:sz w:val="24"/>
                <w:szCs w:val="24"/>
              </w:rPr>
            </w:pPr>
          </w:p>
        </w:tc>
        <w:tc>
          <w:tcPr>
            <w:tcW w:w="1134" w:type="dxa"/>
            <w:noWrap/>
            <w:vAlign w:val="center"/>
            <w:hideMark/>
          </w:tcPr>
          <w:p w14:paraId="4750F8F3" w14:textId="77777777" w:rsidR="0054048C" w:rsidRPr="007848F3" w:rsidRDefault="0054048C" w:rsidP="0054048C">
            <w:pPr>
              <w:rPr>
                <w:rFonts w:ascii="Times New Roman" w:hAnsi="Times New Roman" w:cs="Times New Roman"/>
                <w:sz w:val="24"/>
                <w:szCs w:val="24"/>
              </w:rPr>
            </w:pPr>
          </w:p>
        </w:tc>
        <w:tc>
          <w:tcPr>
            <w:tcW w:w="1084" w:type="dxa"/>
            <w:noWrap/>
            <w:vAlign w:val="center"/>
            <w:hideMark/>
          </w:tcPr>
          <w:p w14:paraId="086B5407" w14:textId="77777777" w:rsidR="0054048C" w:rsidRPr="007848F3" w:rsidRDefault="0054048C" w:rsidP="0054048C">
            <w:pPr>
              <w:rPr>
                <w:rFonts w:ascii="Times New Roman" w:hAnsi="Times New Roman" w:cs="Times New Roman"/>
                <w:sz w:val="24"/>
                <w:szCs w:val="24"/>
              </w:rPr>
            </w:pPr>
          </w:p>
        </w:tc>
      </w:tr>
      <w:tr w:rsidR="0054048C" w:rsidRPr="007848F3" w14:paraId="73EEC754" w14:textId="77777777" w:rsidTr="00432772">
        <w:trPr>
          <w:trHeight w:val="227"/>
          <w:jc w:val="right"/>
        </w:trPr>
        <w:tc>
          <w:tcPr>
            <w:tcW w:w="2689" w:type="dxa"/>
            <w:noWrap/>
            <w:vAlign w:val="center"/>
            <w:hideMark/>
          </w:tcPr>
          <w:p w14:paraId="7FCF5A3C" w14:textId="77777777" w:rsidR="0054048C" w:rsidRPr="007848F3" w:rsidRDefault="0054048C" w:rsidP="0054048C">
            <w:pPr>
              <w:ind w:firstLine="22"/>
              <w:jc w:val="left"/>
              <w:rPr>
                <w:rFonts w:ascii="Times New Roman" w:hAnsi="Times New Roman" w:cs="Times New Roman"/>
                <w:sz w:val="24"/>
                <w:szCs w:val="24"/>
              </w:rPr>
            </w:pPr>
            <w:r w:rsidRPr="007848F3">
              <w:rPr>
                <w:rFonts w:ascii="Times New Roman" w:hAnsi="Times New Roman" w:cs="Times New Roman"/>
                <w:sz w:val="24"/>
                <w:szCs w:val="24"/>
              </w:rPr>
              <w:t>Потребление электроэнергии</w:t>
            </w:r>
          </w:p>
        </w:tc>
        <w:tc>
          <w:tcPr>
            <w:tcW w:w="992" w:type="dxa"/>
            <w:noWrap/>
            <w:vAlign w:val="center"/>
            <w:hideMark/>
          </w:tcPr>
          <w:p w14:paraId="50C5A249" w14:textId="77777777" w:rsidR="0054048C" w:rsidRPr="007848F3" w:rsidRDefault="0054048C" w:rsidP="0054048C">
            <w:pPr>
              <w:ind w:firstLine="31"/>
              <w:rPr>
                <w:rFonts w:ascii="Times New Roman" w:hAnsi="Times New Roman" w:cs="Times New Roman"/>
                <w:sz w:val="24"/>
                <w:szCs w:val="24"/>
              </w:rPr>
            </w:pPr>
            <w:r w:rsidRPr="007848F3">
              <w:rPr>
                <w:rFonts w:ascii="Times New Roman" w:hAnsi="Times New Roman" w:cs="Times New Roman"/>
                <w:sz w:val="24"/>
                <w:szCs w:val="24"/>
              </w:rPr>
              <w:t xml:space="preserve">10,8 </w:t>
            </w:r>
          </w:p>
        </w:tc>
        <w:tc>
          <w:tcPr>
            <w:tcW w:w="709" w:type="dxa"/>
            <w:noWrap/>
            <w:vAlign w:val="center"/>
            <w:hideMark/>
          </w:tcPr>
          <w:p w14:paraId="48EFB957" w14:textId="77777777" w:rsidR="0054048C" w:rsidRPr="007848F3" w:rsidRDefault="0054048C" w:rsidP="0054048C">
            <w:pPr>
              <w:ind w:hanging="100"/>
              <w:rPr>
                <w:rFonts w:ascii="Times New Roman" w:hAnsi="Times New Roman" w:cs="Times New Roman"/>
                <w:sz w:val="24"/>
                <w:szCs w:val="24"/>
              </w:rPr>
            </w:pPr>
            <w:r w:rsidRPr="007848F3">
              <w:rPr>
                <w:rFonts w:ascii="Times New Roman" w:hAnsi="Times New Roman" w:cs="Times New Roman"/>
                <w:sz w:val="24"/>
                <w:szCs w:val="24"/>
              </w:rPr>
              <w:t xml:space="preserve">10,8 </w:t>
            </w:r>
          </w:p>
        </w:tc>
        <w:tc>
          <w:tcPr>
            <w:tcW w:w="850" w:type="dxa"/>
            <w:noWrap/>
            <w:vAlign w:val="center"/>
            <w:hideMark/>
          </w:tcPr>
          <w:p w14:paraId="2FA60AE2" w14:textId="77777777" w:rsidR="0054048C" w:rsidRPr="007848F3" w:rsidRDefault="0054048C" w:rsidP="0054048C">
            <w:pPr>
              <w:rPr>
                <w:rFonts w:ascii="Times New Roman" w:hAnsi="Times New Roman" w:cs="Times New Roman"/>
                <w:sz w:val="24"/>
                <w:szCs w:val="24"/>
              </w:rPr>
            </w:pPr>
            <w:r w:rsidRPr="007848F3">
              <w:rPr>
                <w:rFonts w:ascii="Times New Roman" w:hAnsi="Times New Roman" w:cs="Times New Roman"/>
                <w:sz w:val="24"/>
                <w:szCs w:val="24"/>
              </w:rPr>
              <w:t xml:space="preserve">10,8 </w:t>
            </w:r>
          </w:p>
        </w:tc>
        <w:tc>
          <w:tcPr>
            <w:tcW w:w="851" w:type="dxa"/>
            <w:noWrap/>
            <w:vAlign w:val="center"/>
            <w:hideMark/>
          </w:tcPr>
          <w:p w14:paraId="0FFC567F" w14:textId="77777777" w:rsidR="0054048C" w:rsidRPr="007848F3" w:rsidRDefault="0054048C" w:rsidP="0054048C">
            <w:pPr>
              <w:rPr>
                <w:rFonts w:ascii="Times New Roman" w:hAnsi="Times New Roman" w:cs="Times New Roman"/>
                <w:sz w:val="24"/>
                <w:szCs w:val="24"/>
              </w:rPr>
            </w:pPr>
            <w:r w:rsidRPr="007848F3">
              <w:rPr>
                <w:rFonts w:ascii="Times New Roman" w:hAnsi="Times New Roman" w:cs="Times New Roman"/>
                <w:sz w:val="24"/>
                <w:szCs w:val="24"/>
              </w:rPr>
              <w:t xml:space="preserve">10,8 </w:t>
            </w:r>
          </w:p>
        </w:tc>
        <w:tc>
          <w:tcPr>
            <w:tcW w:w="850" w:type="dxa"/>
            <w:noWrap/>
            <w:vAlign w:val="center"/>
            <w:hideMark/>
          </w:tcPr>
          <w:p w14:paraId="5E8F0A2C" w14:textId="77777777" w:rsidR="0054048C" w:rsidRPr="007848F3" w:rsidRDefault="0054048C" w:rsidP="0054048C">
            <w:pPr>
              <w:rPr>
                <w:rFonts w:ascii="Times New Roman" w:hAnsi="Times New Roman" w:cs="Times New Roman"/>
                <w:sz w:val="24"/>
                <w:szCs w:val="24"/>
              </w:rPr>
            </w:pPr>
            <w:r w:rsidRPr="007848F3">
              <w:rPr>
                <w:rFonts w:ascii="Times New Roman" w:hAnsi="Times New Roman" w:cs="Times New Roman"/>
                <w:sz w:val="24"/>
                <w:szCs w:val="24"/>
              </w:rPr>
              <w:t xml:space="preserve">10,8 </w:t>
            </w:r>
          </w:p>
        </w:tc>
        <w:tc>
          <w:tcPr>
            <w:tcW w:w="851" w:type="dxa"/>
            <w:noWrap/>
            <w:vAlign w:val="center"/>
            <w:hideMark/>
          </w:tcPr>
          <w:p w14:paraId="30861121" w14:textId="77777777" w:rsidR="0054048C" w:rsidRPr="007848F3" w:rsidRDefault="0054048C" w:rsidP="0054048C">
            <w:pPr>
              <w:rPr>
                <w:rFonts w:ascii="Times New Roman" w:hAnsi="Times New Roman" w:cs="Times New Roman"/>
                <w:sz w:val="24"/>
                <w:szCs w:val="24"/>
              </w:rPr>
            </w:pPr>
            <w:r w:rsidRPr="007848F3">
              <w:rPr>
                <w:rFonts w:ascii="Times New Roman" w:hAnsi="Times New Roman" w:cs="Times New Roman"/>
                <w:sz w:val="24"/>
                <w:szCs w:val="24"/>
              </w:rPr>
              <w:t xml:space="preserve">10,8 </w:t>
            </w:r>
          </w:p>
        </w:tc>
        <w:tc>
          <w:tcPr>
            <w:tcW w:w="850" w:type="dxa"/>
            <w:noWrap/>
            <w:vAlign w:val="center"/>
            <w:hideMark/>
          </w:tcPr>
          <w:p w14:paraId="224BDBFB" w14:textId="77777777" w:rsidR="0054048C" w:rsidRPr="007848F3" w:rsidRDefault="0054048C" w:rsidP="0054048C">
            <w:pPr>
              <w:ind w:firstLine="28"/>
              <w:rPr>
                <w:rFonts w:ascii="Times New Roman" w:hAnsi="Times New Roman" w:cs="Times New Roman"/>
                <w:sz w:val="24"/>
                <w:szCs w:val="24"/>
              </w:rPr>
            </w:pPr>
            <w:r w:rsidRPr="007848F3">
              <w:rPr>
                <w:rFonts w:ascii="Times New Roman" w:hAnsi="Times New Roman" w:cs="Times New Roman"/>
                <w:sz w:val="24"/>
                <w:szCs w:val="24"/>
              </w:rPr>
              <w:t xml:space="preserve">10,8 </w:t>
            </w:r>
          </w:p>
        </w:tc>
        <w:tc>
          <w:tcPr>
            <w:tcW w:w="851" w:type="dxa"/>
            <w:noWrap/>
            <w:vAlign w:val="center"/>
            <w:hideMark/>
          </w:tcPr>
          <w:p w14:paraId="5343007A" w14:textId="77777777" w:rsidR="0054048C" w:rsidRPr="007848F3" w:rsidRDefault="0054048C" w:rsidP="0054048C">
            <w:pPr>
              <w:rPr>
                <w:rFonts w:ascii="Times New Roman" w:hAnsi="Times New Roman" w:cs="Times New Roman"/>
                <w:sz w:val="24"/>
                <w:szCs w:val="24"/>
              </w:rPr>
            </w:pPr>
            <w:r w:rsidRPr="007848F3">
              <w:rPr>
                <w:rFonts w:ascii="Times New Roman" w:hAnsi="Times New Roman" w:cs="Times New Roman"/>
                <w:sz w:val="24"/>
                <w:szCs w:val="24"/>
              </w:rPr>
              <w:t xml:space="preserve">10,8 </w:t>
            </w:r>
          </w:p>
        </w:tc>
        <w:tc>
          <w:tcPr>
            <w:tcW w:w="851" w:type="dxa"/>
            <w:noWrap/>
            <w:vAlign w:val="center"/>
            <w:hideMark/>
          </w:tcPr>
          <w:p w14:paraId="4C762F6C" w14:textId="77777777" w:rsidR="0054048C" w:rsidRPr="007848F3" w:rsidRDefault="0054048C" w:rsidP="0054048C">
            <w:pPr>
              <w:rPr>
                <w:rFonts w:ascii="Times New Roman" w:hAnsi="Times New Roman" w:cs="Times New Roman"/>
                <w:sz w:val="24"/>
                <w:szCs w:val="24"/>
              </w:rPr>
            </w:pPr>
            <w:r w:rsidRPr="007848F3">
              <w:rPr>
                <w:rFonts w:ascii="Times New Roman" w:hAnsi="Times New Roman" w:cs="Times New Roman"/>
                <w:sz w:val="24"/>
                <w:szCs w:val="24"/>
              </w:rPr>
              <w:t xml:space="preserve">10,8 </w:t>
            </w:r>
          </w:p>
        </w:tc>
        <w:tc>
          <w:tcPr>
            <w:tcW w:w="992" w:type="dxa"/>
            <w:noWrap/>
            <w:vAlign w:val="center"/>
            <w:hideMark/>
          </w:tcPr>
          <w:p w14:paraId="6D0619AC" w14:textId="77777777" w:rsidR="0054048C" w:rsidRPr="007848F3" w:rsidRDefault="0054048C" w:rsidP="0054048C">
            <w:pPr>
              <w:rPr>
                <w:rFonts w:ascii="Times New Roman" w:hAnsi="Times New Roman" w:cs="Times New Roman"/>
                <w:sz w:val="24"/>
                <w:szCs w:val="24"/>
              </w:rPr>
            </w:pPr>
            <w:r w:rsidRPr="007848F3">
              <w:rPr>
                <w:rFonts w:ascii="Times New Roman" w:hAnsi="Times New Roman" w:cs="Times New Roman"/>
                <w:sz w:val="24"/>
                <w:szCs w:val="24"/>
              </w:rPr>
              <w:t xml:space="preserve">10,8 </w:t>
            </w:r>
          </w:p>
        </w:tc>
        <w:tc>
          <w:tcPr>
            <w:tcW w:w="992" w:type="dxa"/>
            <w:noWrap/>
            <w:vAlign w:val="center"/>
            <w:hideMark/>
          </w:tcPr>
          <w:p w14:paraId="1E13DAB7" w14:textId="77777777" w:rsidR="0054048C" w:rsidRPr="007848F3" w:rsidRDefault="0054048C" w:rsidP="0054048C">
            <w:pPr>
              <w:rPr>
                <w:rFonts w:ascii="Times New Roman" w:hAnsi="Times New Roman" w:cs="Times New Roman"/>
                <w:sz w:val="24"/>
                <w:szCs w:val="24"/>
              </w:rPr>
            </w:pPr>
            <w:r w:rsidRPr="007848F3">
              <w:rPr>
                <w:rFonts w:ascii="Times New Roman" w:hAnsi="Times New Roman" w:cs="Times New Roman"/>
                <w:sz w:val="24"/>
                <w:szCs w:val="24"/>
              </w:rPr>
              <w:t xml:space="preserve">10,8 </w:t>
            </w:r>
          </w:p>
        </w:tc>
        <w:tc>
          <w:tcPr>
            <w:tcW w:w="1134" w:type="dxa"/>
            <w:noWrap/>
            <w:vAlign w:val="center"/>
            <w:hideMark/>
          </w:tcPr>
          <w:p w14:paraId="7ABA6270" w14:textId="77777777" w:rsidR="0054048C" w:rsidRPr="007848F3" w:rsidRDefault="0054048C" w:rsidP="0054048C">
            <w:pPr>
              <w:rPr>
                <w:rFonts w:ascii="Times New Roman" w:hAnsi="Times New Roman" w:cs="Times New Roman"/>
                <w:sz w:val="24"/>
                <w:szCs w:val="24"/>
              </w:rPr>
            </w:pPr>
            <w:r w:rsidRPr="007848F3">
              <w:rPr>
                <w:rFonts w:ascii="Times New Roman" w:hAnsi="Times New Roman" w:cs="Times New Roman"/>
                <w:sz w:val="24"/>
                <w:szCs w:val="24"/>
              </w:rPr>
              <w:t xml:space="preserve">10,8 </w:t>
            </w:r>
          </w:p>
        </w:tc>
        <w:tc>
          <w:tcPr>
            <w:tcW w:w="1084" w:type="dxa"/>
            <w:noWrap/>
            <w:vAlign w:val="center"/>
            <w:hideMark/>
          </w:tcPr>
          <w:p w14:paraId="5B5F5939" w14:textId="77777777" w:rsidR="0054048C" w:rsidRPr="007848F3" w:rsidRDefault="0054048C" w:rsidP="0054048C">
            <w:pPr>
              <w:rPr>
                <w:rFonts w:ascii="Times New Roman" w:hAnsi="Times New Roman" w:cs="Times New Roman"/>
                <w:sz w:val="24"/>
                <w:szCs w:val="24"/>
              </w:rPr>
            </w:pPr>
            <w:r w:rsidRPr="007848F3">
              <w:rPr>
                <w:rFonts w:ascii="Times New Roman" w:hAnsi="Times New Roman" w:cs="Times New Roman"/>
                <w:sz w:val="24"/>
                <w:szCs w:val="24"/>
              </w:rPr>
              <w:t>130</w:t>
            </w:r>
          </w:p>
        </w:tc>
      </w:tr>
      <w:tr w:rsidR="0054048C" w:rsidRPr="007848F3" w14:paraId="59C1AD04" w14:textId="77777777" w:rsidTr="00432772">
        <w:trPr>
          <w:trHeight w:val="227"/>
          <w:jc w:val="right"/>
        </w:trPr>
        <w:tc>
          <w:tcPr>
            <w:tcW w:w="2689" w:type="dxa"/>
            <w:noWrap/>
            <w:vAlign w:val="center"/>
            <w:hideMark/>
          </w:tcPr>
          <w:p w14:paraId="2A61E9BD" w14:textId="77777777" w:rsidR="0054048C" w:rsidRPr="007848F3" w:rsidRDefault="0054048C" w:rsidP="0054048C">
            <w:pPr>
              <w:ind w:firstLine="22"/>
              <w:jc w:val="left"/>
              <w:rPr>
                <w:rFonts w:ascii="Times New Roman" w:hAnsi="Times New Roman" w:cs="Times New Roman"/>
                <w:sz w:val="24"/>
                <w:szCs w:val="24"/>
              </w:rPr>
            </w:pPr>
            <w:r w:rsidRPr="007848F3">
              <w:rPr>
                <w:rFonts w:ascii="Times New Roman" w:hAnsi="Times New Roman" w:cs="Times New Roman"/>
                <w:sz w:val="24"/>
                <w:szCs w:val="24"/>
              </w:rPr>
              <w:t>Замена двигателей</w:t>
            </w:r>
          </w:p>
        </w:tc>
        <w:tc>
          <w:tcPr>
            <w:tcW w:w="992" w:type="dxa"/>
            <w:noWrap/>
            <w:vAlign w:val="center"/>
            <w:hideMark/>
          </w:tcPr>
          <w:p w14:paraId="0950B3D5" w14:textId="77777777" w:rsidR="0054048C" w:rsidRPr="007848F3" w:rsidRDefault="0054048C" w:rsidP="0054048C">
            <w:pPr>
              <w:ind w:firstLine="31"/>
              <w:rPr>
                <w:rFonts w:ascii="Times New Roman" w:hAnsi="Times New Roman" w:cs="Times New Roman"/>
                <w:sz w:val="24"/>
                <w:szCs w:val="24"/>
              </w:rPr>
            </w:pPr>
            <w:r w:rsidRPr="007848F3">
              <w:rPr>
                <w:rFonts w:ascii="Times New Roman" w:hAnsi="Times New Roman" w:cs="Times New Roman"/>
                <w:sz w:val="24"/>
                <w:szCs w:val="24"/>
              </w:rPr>
              <w:t xml:space="preserve">- </w:t>
            </w:r>
          </w:p>
        </w:tc>
        <w:tc>
          <w:tcPr>
            <w:tcW w:w="709" w:type="dxa"/>
            <w:noWrap/>
            <w:vAlign w:val="center"/>
            <w:hideMark/>
          </w:tcPr>
          <w:p w14:paraId="780FA062" w14:textId="77777777" w:rsidR="0054048C" w:rsidRPr="007848F3" w:rsidRDefault="0054048C" w:rsidP="0054048C">
            <w:pPr>
              <w:ind w:hanging="100"/>
              <w:rPr>
                <w:rFonts w:ascii="Times New Roman" w:hAnsi="Times New Roman" w:cs="Times New Roman"/>
                <w:sz w:val="24"/>
                <w:szCs w:val="24"/>
              </w:rPr>
            </w:pPr>
            <w:r w:rsidRPr="007848F3">
              <w:rPr>
                <w:rFonts w:ascii="Times New Roman" w:hAnsi="Times New Roman" w:cs="Times New Roman"/>
                <w:sz w:val="24"/>
                <w:szCs w:val="24"/>
              </w:rPr>
              <w:t xml:space="preserve">- </w:t>
            </w:r>
          </w:p>
        </w:tc>
        <w:tc>
          <w:tcPr>
            <w:tcW w:w="850" w:type="dxa"/>
            <w:noWrap/>
            <w:vAlign w:val="center"/>
            <w:hideMark/>
          </w:tcPr>
          <w:p w14:paraId="0A88BDAD" w14:textId="77777777" w:rsidR="0054048C" w:rsidRPr="007848F3" w:rsidRDefault="0054048C" w:rsidP="0054048C">
            <w:pPr>
              <w:rPr>
                <w:rFonts w:ascii="Times New Roman" w:hAnsi="Times New Roman" w:cs="Times New Roman"/>
                <w:sz w:val="24"/>
                <w:szCs w:val="24"/>
              </w:rPr>
            </w:pPr>
            <w:r w:rsidRPr="007848F3">
              <w:rPr>
                <w:rFonts w:ascii="Times New Roman" w:hAnsi="Times New Roman" w:cs="Times New Roman"/>
                <w:sz w:val="24"/>
                <w:szCs w:val="24"/>
              </w:rPr>
              <w:t xml:space="preserve">- </w:t>
            </w:r>
          </w:p>
        </w:tc>
        <w:tc>
          <w:tcPr>
            <w:tcW w:w="851" w:type="dxa"/>
            <w:noWrap/>
            <w:vAlign w:val="center"/>
            <w:hideMark/>
          </w:tcPr>
          <w:p w14:paraId="3AE142E1" w14:textId="77777777" w:rsidR="0054048C" w:rsidRPr="007848F3" w:rsidRDefault="0054048C" w:rsidP="0054048C">
            <w:pPr>
              <w:rPr>
                <w:rFonts w:ascii="Times New Roman" w:hAnsi="Times New Roman" w:cs="Times New Roman"/>
                <w:sz w:val="24"/>
                <w:szCs w:val="24"/>
              </w:rPr>
            </w:pPr>
            <w:r w:rsidRPr="007848F3">
              <w:rPr>
                <w:rFonts w:ascii="Times New Roman" w:hAnsi="Times New Roman" w:cs="Times New Roman"/>
                <w:sz w:val="24"/>
                <w:szCs w:val="24"/>
              </w:rPr>
              <w:t xml:space="preserve">- </w:t>
            </w:r>
          </w:p>
        </w:tc>
        <w:tc>
          <w:tcPr>
            <w:tcW w:w="850" w:type="dxa"/>
            <w:noWrap/>
            <w:vAlign w:val="center"/>
            <w:hideMark/>
          </w:tcPr>
          <w:p w14:paraId="6ECF91F2" w14:textId="77777777" w:rsidR="0054048C" w:rsidRPr="007848F3" w:rsidRDefault="0054048C" w:rsidP="0054048C">
            <w:pPr>
              <w:rPr>
                <w:rFonts w:ascii="Times New Roman" w:hAnsi="Times New Roman" w:cs="Times New Roman"/>
                <w:sz w:val="24"/>
                <w:szCs w:val="24"/>
              </w:rPr>
            </w:pPr>
            <w:r w:rsidRPr="007848F3">
              <w:rPr>
                <w:rFonts w:ascii="Times New Roman" w:hAnsi="Times New Roman" w:cs="Times New Roman"/>
                <w:sz w:val="24"/>
                <w:szCs w:val="24"/>
              </w:rPr>
              <w:t xml:space="preserve">- </w:t>
            </w:r>
          </w:p>
        </w:tc>
        <w:tc>
          <w:tcPr>
            <w:tcW w:w="851" w:type="dxa"/>
            <w:noWrap/>
            <w:vAlign w:val="center"/>
            <w:hideMark/>
          </w:tcPr>
          <w:p w14:paraId="2C1ED372" w14:textId="77777777" w:rsidR="0054048C" w:rsidRPr="007848F3" w:rsidRDefault="0054048C" w:rsidP="0054048C">
            <w:pPr>
              <w:rPr>
                <w:rFonts w:ascii="Times New Roman" w:hAnsi="Times New Roman" w:cs="Times New Roman"/>
                <w:sz w:val="24"/>
                <w:szCs w:val="24"/>
              </w:rPr>
            </w:pPr>
            <w:r w:rsidRPr="007848F3">
              <w:rPr>
                <w:rFonts w:ascii="Times New Roman" w:hAnsi="Times New Roman" w:cs="Times New Roman"/>
                <w:sz w:val="24"/>
                <w:szCs w:val="24"/>
              </w:rPr>
              <w:t xml:space="preserve">- </w:t>
            </w:r>
          </w:p>
        </w:tc>
        <w:tc>
          <w:tcPr>
            <w:tcW w:w="850" w:type="dxa"/>
            <w:noWrap/>
            <w:vAlign w:val="center"/>
            <w:hideMark/>
          </w:tcPr>
          <w:p w14:paraId="35A290DC" w14:textId="77777777" w:rsidR="0054048C" w:rsidRPr="007848F3" w:rsidRDefault="0054048C" w:rsidP="0054048C">
            <w:pPr>
              <w:ind w:firstLine="28"/>
              <w:rPr>
                <w:rFonts w:ascii="Times New Roman" w:hAnsi="Times New Roman" w:cs="Times New Roman"/>
                <w:sz w:val="24"/>
                <w:szCs w:val="24"/>
              </w:rPr>
            </w:pPr>
            <w:r w:rsidRPr="007848F3">
              <w:rPr>
                <w:rFonts w:ascii="Times New Roman" w:hAnsi="Times New Roman" w:cs="Times New Roman"/>
                <w:sz w:val="24"/>
                <w:szCs w:val="24"/>
              </w:rPr>
              <w:t xml:space="preserve">- </w:t>
            </w:r>
          </w:p>
        </w:tc>
        <w:tc>
          <w:tcPr>
            <w:tcW w:w="851" w:type="dxa"/>
            <w:noWrap/>
            <w:vAlign w:val="center"/>
            <w:hideMark/>
          </w:tcPr>
          <w:p w14:paraId="389C1699" w14:textId="77777777" w:rsidR="0054048C" w:rsidRPr="007848F3" w:rsidRDefault="0054048C" w:rsidP="0054048C">
            <w:pPr>
              <w:rPr>
                <w:rFonts w:ascii="Times New Roman" w:hAnsi="Times New Roman" w:cs="Times New Roman"/>
                <w:sz w:val="24"/>
                <w:szCs w:val="24"/>
              </w:rPr>
            </w:pPr>
            <w:r w:rsidRPr="007848F3">
              <w:rPr>
                <w:rFonts w:ascii="Times New Roman" w:hAnsi="Times New Roman" w:cs="Times New Roman"/>
                <w:sz w:val="24"/>
                <w:szCs w:val="24"/>
              </w:rPr>
              <w:t xml:space="preserve">- </w:t>
            </w:r>
          </w:p>
        </w:tc>
        <w:tc>
          <w:tcPr>
            <w:tcW w:w="851" w:type="dxa"/>
            <w:noWrap/>
            <w:vAlign w:val="center"/>
            <w:hideMark/>
          </w:tcPr>
          <w:p w14:paraId="571BBAC8" w14:textId="77777777" w:rsidR="0054048C" w:rsidRPr="007848F3" w:rsidRDefault="0054048C" w:rsidP="0054048C">
            <w:pPr>
              <w:rPr>
                <w:rFonts w:ascii="Times New Roman" w:hAnsi="Times New Roman" w:cs="Times New Roman"/>
                <w:sz w:val="24"/>
                <w:szCs w:val="24"/>
              </w:rPr>
            </w:pPr>
            <w:r w:rsidRPr="007848F3">
              <w:rPr>
                <w:rFonts w:ascii="Times New Roman" w:hAnsi="Times New Roman" w:cs="Times New Roman"/>
                <w:sz w:val="24"/>
                <w:szCs w:val="24"/>
              </w:rPr>
              <w:t xml:space="preserve">- </w:t>
            </w:r>
          </w:p>
        </w:tc>
        <w:tc>
          <w:tcPr>
            <w:tcW w:w="992" w:type="dxa"/>
            <w:noWrap/>
            <w:vAlign w:val="center"/>
            <w:hideMark/>
          </w:tcPr>
          <w:p w14:paraId="5DD96445" w14:textId="77777777" w:rsidR="0054048C" w:rsidRPr="007848F3" w:rsidRDefault="0054048C" w:rsidP="0054048C">
            <w:pPr>
              <w:rPr>
                <w:rFonts w:ascii="Times New Roman" w:hAnsi="Times New Roman" w:cs="Times New Roman"/>
                <w:sz w:val="24"/>
                <w:szCs w:val="24"/>
              </w:rPr>
            </w:pPr>
            <w:r w:rsidRPr="007848F3">
              <w:rPr>
                <w:rFonts w:ascii="Times New Roman" w:hAnsi="Times New Roman" w:cs="Times New Roman"/>
                <w:sz w:val="24"/>
                <w:szCs w:val="24"/>
              </w:rPr>
              <w:t xml:space="preserve">- </w:t>
            </w:r>
          </w:p>
        </w:tc>
        <w:tc>
          <w:tcPr>
            <w:tcW w:w="992" w:type="dxa"/>
            <w:noWrap/>
            <w:vAlign w:val="center"/>
            <w:hideMark/>
          </w:tcPr>
          <w:p w14:paraId="77E88E32" w14:textId="77777777" w:rsidR="0054048C" w:rsidRPr="007848F3" w:rsidRDefault="0054048C" w:rsidP="0054048C">
            <w:pPr>
              <w:rPr>
                <w:rFonts w:ascii="Times New Roman" w:hAnsi="Times New Roman" w:cs="Times New Roman"/>
                <w:sz w:val="24"/>
                <w:szCs w:val="24"/>
              </w:rPr>
            </w:pPr>
            <w:r w:rsidRPr="007848F3">
              <w:rPr>
                <w:rFonts w:ascii="Times New Roman" w:hAnsi="Times New Roman" w:cs="Times New Roman"/>
                <w:sz w:val="24"/>
                <w:szCs w:val="24"/>
              </w:rPr>
              <w:t xml:space="preserve">- </w:t>
            </w:r>
          </w:p>
        </w:tc>
        <w:tc>
          <w:tcPr>
            <w:tcW w:w="1134" w:type="dxa"/>
            <w:noWrap/>
            <w:vAlign w:val="center"/>
            <w:hideMark/>
          </w:tcPr>
          <w:p w14:paraId="2FA3F9EB" w14:textId="77777777" w:rsidR="0054048C" w:rsidRPr="007848F3" w:rsidRDefault="0054048C" w:rsidP="0054048C">
            <w:pPr>
              <w:rPr>
                <w:rFonts w:ascii="Times New Roman" w:hAnsi="Times New Roman" w:cs="Times New Roman"/>
                <w:sz w:val="24"/>
                <w:szCs w:val="24"/>
              </w:rPr>
            </w:pPr>
            <w:r w:rsidRPr="007848F3">
              <w:rPr>
                <w:rFonts w:ascii="Times New Roman" w:hAnsi="Times New Roman" w:cs="Times New Roman"/>
                <w:sz w:val="24"/>
                <w:szCs w:val="24"/>
              </w:rPr>
              <w:t xml:space="preserve">128,0 </w:t>
            </w:r>
          </w:p>
        </w:tc>
        <w:tc>
          <w:tcPr>
            <w:tcW w:w="1084" w:type="dxa"/>
            <w:noWrap/>
            <w:vAlign w:val="center"/>
            <w:hideMark/>
          </w:tcPr>
          <w:p w14:paraId="40B7799F" w14:textId="77777777" w:rsidR="0054048C" w:rsidRPr="007848F3" w:rsidRDefault="0054048C" w:rsidP="0054048C">
            <w:pPr>
              <w:rPr>
                <w:rFonts w:ascii="Times New Roman" w:hAnsi="Times New Roman" w:cs="Times New Roman"/>
                <w:sz w:val="24"/>
                <w:szCs w:val="24"/>
              </w:rPr>
            </w:pPr>
          </w:p>
        </w:tc>
      </w:tr>
      <w:tr w:rsidR="0054048C" w:rsidRPr="007848F3" w14:paraId="23B07E24" w14:textId="77777777" w:rsidTr="00432772">
        <w:trPr>
          <w:trHeight w:val="227"/>
          <w:jc w:val="right"/>
        </w:trPr>
        <w:tc>
          <w:tcPr>
            <w:tcW w:w="2689" w:type="dxa"/>
            <w:noWrap/>
            <w:vAlign w:val="center"/>
            <w:hideMark/>
          </w:tcPr>
          <w:p w14:paraId="76174DA3" w14:textId="77777777" w:rsidR="0054048C" w:rsidRPr="007848F3" w:rsidRDefault="0054048C" w:rsidP="0054048C">
            <w:pPr>
              <w:ind w:firstLine="22"/>
              <w:jc w:val="left"/>
              <w:rPr>
                <w:rFonts w:ascii="Times New Roman" w:hAnsi="Times New Roman" w:cs="Times New Roman"/>
                <w:sz w:val="24"/>
                <w:szCs w:val="24"/>
              </w:rPr>
            </w:pPr>
            <w:r w:rsidRPr="007848F3">
              <w:rPr>
                <w:rFonts w:ascii="Times New Roman" w:hAnsi="Times New Roman" w:cs="Times New Roman"/>
                <w:sz w:val="24"/>
                <w:szCs w:val="24"/>
              </w:rPr>
              <w:t>Периодическое техобслуживание БПЛА:</w:t>
            </w:r>
          </w:p>
        </w:tc>
        <w:tc>
          <w:tcPr>
            <w:tcW w:w="992" w:type="dxa"/>
            <w:noWrap/>
            <w:vAlign w:val="center"/>
            <w:hideMark/>
          </w:tcPr>
          <w:p w14:paraId="770A6896" w14:textId="77777777" w:rsidR="0054048C" w:rsidRPr="007848F3" w:rsidRDefault="0054048C" w:rsidP="0054048C">
            <w:pPr>
              <w:ind w:firstLine="31"/>
              <w:rPr>
                <w:rFonts w:ascii="Times New Roman" w:hAnsi="Times New Roman" w:cs="Times New Roman"/>
                <w:sz w:val="24"/>
                <w:szCs w:val="24"/>
              </w:rPr>
            </w:pPr>
          </w:p>
        </w:tc>
        <w:tc>
          <w:tcPr>
            <w:tcW w:w="709" w:type="dxa"/>
            <w:noWrap/>
            <w:vAlign w:val="center"/>
            <w:hideMark/>
          </w:tcPr>
          <w:p w14:paraId="655B44CA" w14:textId="77777777" w:rsidR="0054048C" w:rsidRPr="007848F3" w:rsidRDefault="0054048C" w:rsidP="0054048C">
            <w:pPr>
              <w:ind w:hanging="100"/>
              <w:rPr>
                <w:rFonts w:ascii="Times New Roman" w:hAnsi="Times New Roman" w:cs="Times New Roman"/>
                <w:sz w:val="24"/>
                <w:szCs w:val="24"/>
              </w:rPr>
            </w:pPr>
          </w:p>
        </w:tc>
        <w:tc>
          <w:tcPr>
            <w:tcW w:w="850" w:type="dxa"/>
            <w:noWrap/>
            <w:vAlign w:val="center"/>
            <w:hideMark/>
          </w:tcPr>
          <w:p w14:paraId="796AF4C9" w14:textId="77777777" w:rsidR="0054048C" w:rsidRPr="007848F3" w:rsidRDefault="0054048C" w:rsidP="0054048C">
            <w:pPr>
              <w:rPr>
                <w:rFonts w:ascii="Times New Roman" w:hAnsi="Times New Roman" w:cs="Times New Roman"/>
                <w:sz w:val="24"/>
                <w:szCs w:val="24"/>
              </w:rPr>
            </w:pPr>
          </w:p>
        </w:tc>
        <w:tc>
          <w:tcPr>
            <w:tcW w:w="851" w:type="dxa"/>
            <w:noWrap/>
            <w:vAlign w:val="center"/>
            <w:hideMark/>
          </w:tcPr>
          <w:p w14:paraId="173DC972" w14:textId="77777777" w:rsidR="0054048C" w:rsidRPr="007848F3" w:rsidRDefault="0054048C" w:rsidP="0054048C">
            <w:pPr>
              <w:rPr>
                <w:rFonts w:ascii="Times New Roman" w:hAnsi="Times New Roman" w:cs="Times New Roman"/>
                <w:sz w:val="24"/>
                <w:szCs w:val="24"/>
              </w:rPr>
            </w:pPr>
          </w:p>
        </w:tc>
        <w:tc>
          <w:tcPr>
            <w:tcW w:w="850" w:type="dxa"/>
            <w:noWrap/>
            <w:vAlign w:val="center"/>
            <w:hideMark/>
          </w:tcPr>
          <w:p w14:paraId="3865C8CC" w14:textId="77777777" w:rsidR="0054048C" w:rsidRPr="007848F3" w:rsidRDefault="0054048C" w:rsidP="0054048C">
            <w:pPr>
              <w:rPr>
                <w:rFonts w:ascii="Times New Roman" w:hAnsi="Times New Roman" w:cs="Times New Roman"/>
                <w:sz w:val="24"/>
                <w:szCs w:val="24"/>
              </w:rPr>
            </w:pPr>
          </w:p>
        </w:tc>
        <w:tc>
          <w:tcPr>
            <w:tcW w:w="851" w:type="dxa"/>
            <w:noWrap/>
            <w:vAlign w:val="center"/>
            <w:hideMark/>
          </w:tcPr>
          <w:p w14:paraId="33D4FE4C" w14:textId="77777777" w:rsidR="0054048C" w:rsidRPr="007848F3" w:rsidRDefault="0054048C" w:rsidP="0054048C">
            <w:pPr>
              <w:rPr>
                <w:rFonts w:ascii="Times New Roman" w:hAnsi="Times New Roman" w:cs="Times New Roman"/>
                <w:sz w:val="24"/>
                <w:szCs w:val="24"/>
              </w:rPr>
            </w:pPr>
          </w:p>
        </w:tc>
        <w:tc>
          <w:tcPr>
            <w:tcW w:w="850" w:type="dxa"/>
            <w:noWrap/>
            <w:vAlign w:val="center"/>
            <w:hideMark/>
          </w:tcPr>
          <w:p w14:paraId="0D2C6854" w14:textId="77777777" w:rsidR="0054048C" w:rsidRPr="007848F3" w:rsidRDefault="0054048C" w:rsidP="0054048C">
            <w:pPr>
              <w:ind w:firstLine="28"/>
              <w:rPr>
                <w:rFonts w:ascii="Times New Roman" w:hAnsi="Times New Roman" w:cs="Times New Roman"/>
                <w:sz w:val="24"/>
                <w:szCs w:val="24"/>
              </w:rPr>
            </w:pPr>
          </w:p>
        </w:tc>
        <w:tc>
          <w:tcPr>
            <w:tcW w:w="851" w:type="dxa"/>
            <w:noWrap/>
            <w:vAlign w:val="center"/>
            <w:hideMark/>
          </w:tcPr>
          <w:p w14:paraId="7BAB1343" w14:textId="77777777" w:rsidR="0054048C" w:rsidRPr="007848F3" w:rsidRDefault="0054048C" w:rsidP="0054048C">
            <w:pPr>
              <w:rPr>
                <w:rFonts w:ascii="Times New Roman" w:hAnsi="Times New Roman" w:cs="Times New Roman"/>
                <w:sz w:val="24"/>
                <w:szCs w:val="24"/>
              </w:rPr>
            </w:pPr>
          </w:p>
        </w:tc>
        <w:tc>
          <w:tcPr>
            <w:tcW w:w="851" w:type="dxa"/>
            <w:noWrap/>
            <w:vAlign w:val="center"/>
            <w:hideMark/>
          </w:tcPr>
          <w:p w14:paraId="6D0EECBF" w14:textId="77777777" w:rsidR="0054048C" w:rsidRPr="007848F3" w:rsidRDefault="0054048C" w:rsidP="0054048C">
            <w:pPr>
              <w:rPr>
                <w:rFonts w:ascii="Times New Roman" w:hAnsi="Times New Roman" w:cs="Times New Roman"/>
                <w:sz w:val="24"/>
                <w:szCs w:val="24"/>
              </w:rPr>
            </w:pPr>
          </w:p>
        </w:tc>
        <w:tc>
          <w:tcPr>
            <w:tcW w:w="992" w:type="dxa"/>
            <w:noWrap/>
            <w:vAlign w:val="center"/>
            <w:hideMark/>
          </w:tcPr>
          <w:p w14:paraId="709D3B84" w14:textId="77777777" w:rsidR="0054048C" w:rsidRPr="007848F3" w:rsidRDefault="0054048C" w:rsidP="0054048C">
            <w:pPr>
              <w:rPr>
                <w:rFonts w:ascii="Times New Roman" w:hAnsi="Times New Roman" w:cs="Times New Roman"/>
                <w:sz w:val="24"/>
                <w:szCs w:val="24"/>
              </w:rPr>
            </w:pPr>
          </w:p>
        </w:tc>
        <w:tc>
          <w:tcPr>
            <w:tcW w:w="992" w:type="dxa"/>
            <w:noWrap/>
            <w:vAlign w:val="center"/>
            <w:hideMark/>
          </w:tcPr>
          <w:p w14:paraId="5B0138F4" w14:textId="77777777" w:rsidR="0054048C" w:rsidRPr="007848F3" w:rsidRDefault="0054048C" w:rsidP="0054048C">
            <w:pPr>
              <w:rPr>
                <w:rFonts w:ascii="Times New Roman" w:hAnsi="Times New Roman" w:cs="Times New Roman"/>
                <w:sz w:val="24"/>
                <w:szCs w:val="24"/>
              </w:rPr>
            </w:pPr>
          </w:p>
        </w:tc>
        <w:tc>
          <w:tcPr>
            <w:tcW w:w="1134" w:type="dxa"/>
            <w:noWrap/>
            <w:vAlign w:val="center"/>
            <w:hideMark/>
          </w:tcPr>
          <w:p w14:paraId="58F2C82C" w14:textId="77777777" w:rsidR="0054048C" w:rsidRPr="007848F3" w:rsidRDefault="0054048C" w:rsidP="0054048C">
            <w:pPr>
              <w:rPr>
                <w:rFonts w:ascii="Times New Roman" w:hAnsi="Times New Roman" w:cs="Times New Roman"/>
                <w:sz w:val="24"/>
                <w:szCs w:val="24"/>
              </w:rPr>
            </w:pPr>
          </w:p>
        </w:tc>
        <w:tc>
          <w:tcPr>
            <w:tcW w:w="1084" w:type="dxa"/>
            <w:noWrap/>
            <w:vAlign w:val="center"/>
            <w:hideMark/>
          </w:tcPr>
          <w:p w14:paraId="74F63086" w14:textId="77777777" w:rsidR="0054048C" w:rsidRPr="007848F3" w:rsidRDefault="0054048C" w:rsidP="0054048C">
            <w:pPr>
              <w:rPr>
                <w:rFonts w:ascii="Times New Roman" w:hAnsi="Times New Roman" w:cs="Times New Roman"/>
                <w:sz w:val="24"/>
                <w:szCs w:val="24"/>
              </w:rPr>
            </w:pPr>
          </w:p>
        </w:tc>
      </w:tr>
      <w:tr w:rsidR="0054048C" w:rsidRPr="007848F3" w14:paraId="7EA85A81" w14:textId="77777777" w:rsidTr="00432772">
        <w:trPr>
          <w:trHeight w:val="227"/>
          <w:jc w:val="right"/>
        </w:trPr>
        <w:tc>
          <w:tcPr>
            <w:tcW w:w="2689" w:type="dxa"/>
            <w:noWrap/>
            <w:vAlign w:val="center"/>
            <w:hideMark/>
          </w:tcPr>
          <w:p w14:paraId="44E3EF7D" w14:textId="77777777" w:rsidR="0054048C" w:rsidRPr="007848F3" w:rsidRDefault="0054048C" w:rsidP="0054048C">
            <w:pPr>
              <w:ind w:firstLine="22"/>
              <w:jc w:val="left"/>
              <w:rPr>
                <w:rFonts w:ascii="Times New Roman" w:hAnsi="Times New Roman" w:cs="Times New Roman"/>
                <w:sz w:val="24"/>
                <w:szCs w:val="24"/>
              </w:rPr>
            </w:pPr>
            <w:r w:rsidRPr="007848F3">
              <w:rPr>
                <w:rFonts w:ascii="Times New Roman" w:hAnsi="Times New Roman" w:cs="Times New Roman"/>
                <w:sz w:val="24"/>
                <w:szCs w:val="24"/>
              </w:rPr>
              <w:t>Техническое обслуживание</w:t>
            </w:r>
          </w:p>
        </w:tc>
        <w:tc>
          <w:tcPr>
            <w:tcW w:w="992" w:type="dxa"/>
            <w:noWrap/>
            <w:vAlign w:val="center"/>
            <w:hideMark/>
          </w:tcPr>
          <w:p w14:paraId="77676207" w14:textId="77777777" w:rsidR="0054048C" w:rsidRPr="007848F3" w:rsidRDefault="0054048C" w:rsidP="0054048C">
            <w:pPr>
              <w:ind w:firstLine="31"/>
              <w:rPr>
                <w:rFonts w:ascii="Times New Roman" w:hAnsi="Times New Roman" w:cs="Times New Roman"/>
                <w:sz w:val="24"/>
                <w:szCs w:val="24"/>
              </w:rPr>
            </w:pPr>
            <w:r w:rsidRPr="007848F3">
              <w:rPr>
                <w:rFonts w:ascii="Times New Roman" w:hAnsi="Times New Roman" w:cs="Times New Roman"/>
                <w:sz w:val="24"/>
                <w:szCs w:val="24"/>
              </w:rPr>
              <w:t xml:space="preserve">- </w:t>
            </w:r>
          </w:p>
        </w:tc>
        <w:tc>
          <w:tcPr>
            <w:tcW w:w="709" w:type="dxa"/>
            <w:noWrap/>
            <w:vAlign w:val="center"/>
            <w:hideMark/>
          </w:tcPr>
          <w:p w14:paraId="54289BA8" w14:textId="77777777" w:rsidR="0054048C" w:rsidRPr="007848F3" w:rsidRDefault="0054048C" w:rsidP="0054048C">
            <w:pPr>
              <w:ind w:hanging="100"/>
              <w:rPr>
                <w:rFonts w:ascii="Times New Roman" w:hAnsi="Times New Roman" w:cs="Times New Roman"/>
                <w:sz w:val="24"/>
                <w:szCs w:val="24"/>
              </w:rPr>
            </w:pPr>
            <w:r w:rsidRPr="007848F3">
              <w:rPr>
                <w:rFonts w:ascii="Times New Roman" w:hAnsi="Times New Roman" w:cs="Times New Roman"/>
                <w:sz w:val="24"/>
                <w:szCs w:val="24"/>
              </w:rPr>
              <w:t xml:space="preserve">10,0 </w:t>
            </w:r>
          </w:p>
        </w:tc>
        <w:tc>
          <w:tcPr>
            <w:tcW w:w="850" w:type="dxa"/>
            <w:noWrap/>
            <w:vAlign w:val="center"/>
            <w:hideMark/>
          </w:tcPr>
          <w:p w14:paraId="34E85246" w14:textId="77777777" w:rsidR="0054048C" w:rsidRPr="007848F3" w:rsidRDefault="0054048C" w:rsidP="0054048C">
            <w:pPr>
              <w:rPr>
                <w:rFonts w:ascii="Times New Roman" w:hAnsi="Times New Roman" w:cs="Times New Roman"/>
                <w:sz w:val="24"/>
                <w:szCs w:val="24"/>
              </w:rPr>
            </w:pPr>
            <w:r w:rsidRPr="007848F3">
              <w:rPr>
                <w:rFonts w:ascii="Times New Roman" w:hAnsi="Times New Roman" w:cs="Times New Roman"/>
                <w:sz w:val="24"/>
                <w:szCs w:val="24"/>
              </w:rPr>
              <w:t xml:space="preserve">10,0 </w:t>
            </w:r>
          </w:p>
        </w:tc>
        <w:tc>
          <w:tcPr>
            <w:tcW w:w="851" w:type="dxa"/>
            <w:noWrap/>
            <w:vAlign w:val="center"/>
            <w:hideMark/>
          </w:tcPr>
          <w:p w14:paraId="4FA923E4" w14:textId="77777777" w:rsidR="0054048C" w:rsidRPr="007848F3" w:rsidRDefault="0054048C" w:rsidP="0054048C">
            <w:pPr>
              <w:rPr>
                <w:rFonts w:ascii="Times New Roman" w:hAnsi="Times New Roman" w:cs="Times New Roman"/>
                <w:sz w:val="24"/>
                <w:szCs w:val="24"/>
              </w:rPr>
            </w:pPr>
            <w:r w:rsidRPr="007848F3">
              <w:rPr>
                <w:rFonts w:ascii="Times New Roman" w:hAnsi="Times New Roman" w:cs="Times New Roman"/>
                <w:sz w:val="24"/>
                <w:szCs w:val="24"/>
              </w:rPr>
              <w:t xml:space="preserve">10,0 </w:t>
            </w:r>
          </w:p>
        </w:tc>
        <w:tc>
          <w:tcPr>
            <w:tcW w:w="850" w:type="dxa"/>
            <w:noWrap/>
            <w:vAlign w:val="center"/>
            <w:hideMark/>
          </w:tcPr>
          <w:p w14:paraId="26D2C137" w14:textId="77777777" w:rsidR="0054048C" w:rsidRPr="007848F3" w:rsidRDefault="0054048C" w:rsidP="0054048C">
            <w:pPr>
              <w:rPr>
                <w:rFonts w:ascii="Times New Roman" w:hAnsi="Times New Roman" w:cs="Times New Roman"/>
                <w:sz w:val="24"/>
                <w:szCs w:val="24"/>
              </w:rPr>
            </w:pPr>
            <w:r w:rsidRPr="007848F3">
              <w:rPr>
                <w:rFonts w:ascii="Times New Roman" w:hAnsi="Times New Roman" w:cs="Times New Roman"/>
                <w:sz w:val="24"/>
                <w:szCs w:val="24"/>
              </w:rPr>
              <w:t xml:space="preserve">10,0 </w:t>
            </w:r>
          </w:p>
        </w:tc>
        <w:tc>
          <w:tcPr>
            <w:tcW w:w="851" w:type="dxa"/>
            <w:noWrap/>
            <w:vAlign w:val="center"/>
            <w:hideMark/>
          </w:tcPr>
          <w:p w14:paraId="7E4B1738" w14:textId="77777777" w:rsidR="0054048C" w:rsidRPr="007848F3" w:rsidRDefault="0054048C" w:rsidP="0054048C">
            <w:pPr>
              <w:rPr>
                <w:rFonts w:ascii="Times New Roman" w:hAnsi="Times New Roman" w:cs="Times New Roman"/>
                <w:sz w:val="24"/>
                <w:szCs w:val="24"/>
              </w:rPr>
            </w:pPr>
            <w:r w:rsidRPr="007848F3">
              <w:rPr>
                <w:rFonts w:ascii="Times New Roman" w:hAnsi="Times New Roman" w:cs="Times New Roman"/>
                <w:sz w:val="24"/>
                <w:szCs w:val="24"/>
              </w:rPr>
              <w:t xml:space="preserve">10,0 </w:t>
            </w:r>
          </w:p>
        </w:tc>
        <w:tc>
          <w:tcPr>
            <w:tcW w:w="850" w:type="dxa"/>
            <w:noWrap/>
            <w:vAlign w:val="center"/>
            <w:hideMark/>
          </w:tcPr>
          <w:p w14:paraId="21C6C10C" w14:textId="77777777" w:rsidR="0054048C" w:rsidRPr="007848F3" w:rsidRDefault="0054048C" w:rsidP="0054048C">
            <w:pPr>
              <w:ind w:firstLine="28"/>
              <w:rPr>
                <w:rFonts w:ascii="Times New Roman" w:hAnsi="Times New Roman" w:cs="Times New Roman"/>
                <w:sz w:val="24"/>
                <w:szCs w:val="24"/>
              </w:rPr>
            </w:pPr>
            <w:r w:rsidRPr="007848F3">
              <w:rPr>
                <w:rFonts w:ascii="Times New Roman" w:hAnsi="Times New Roman" w:cs="Times New Roman"/>
                <w:sz w:val="24"/>
                <w:szCs w:val="24"/>
              </w:rPr>
              <w:t xml:space="preserve">10,0 </w:t>
            </w:r>
          </w:p>
        </w:tc>
        <w:tc>
          <w:tcPr>
            <w:tcW w:w="851" w:type="dxa"/>
            <w:noWrap/>
            <w:vAlign w:val="center"/>
            <w:hideMark/>
          </w:tcPr>
          <w:p w14:paraId="60E8AD05" w14:textId="77777777" w:rsidR="0054048C" w:rsidRPr="007848F3" w:rsidRDefault="0054048C" w:rsidP="0054048C">
            <w:pPr>
              <w:rPr>
                <w:rFonts w:ascii="Times New Roman" w:hAnsi="Times New Roman" w:cs="Times New Roman"/>
                <w:sz w:val="24"/>
                <w:szCs w:val="24"/>
              </w:rPr>
            </w:pPr>
            <w:r w:rsidRPr="007848F3">
              <w:rPr>
                <w:rFonts w:ascii="Times New Roman" w:hAnsi="Times New Roman" w:cs="Times New Roman"/>
                <w:sz w:val="24"/>
                <w:szCs w:val="24"/>
              </w:rPr>
              <w:t xml:space="preserve">- </w:t>
            </w:r>
          </w:p>
        </w:tc>
        <w:tc>
          <w:tcPr>
            <w:tcW w:w="851" w:type="dxa"/>
            <w:noWrap/>
            <w:vAlign w:val="center"/>
            <w:hideMark/>
          </w:tcPr>
          <w:p w14:paraId="5942737A" w14:textId="77777777" w:rsidR="0054048C" w:rsidRPr="007848F3" w:rsidRDefault="0054048C" w:rsidP="0054048C">
            <w:pPr>
              <w:rPr>
                <w:rFonts w:ascii="Times New Roman" w:hAnsi="Times New Roman" w:cs="Times New Roman"/>
                <w:sz w:val="24"/>
                <w:szCs w:val="24"/>
              </w:rPr>
            </w:pPr>
            <w:r w:rsidRPr="007848F3">
              <w:rPr>
                <w:rFonts w:ascii="Times New Roman" w:hAnsi="Times New Roman" w:cs="Times New Roman"/>
                <w:sz w:val="24"/>
                <w:szCs w:val="24"/>
              </w:rPr>
              <w:t xml:space="preserve">10,0 </w:t>
            </w:r>
          </w:p>
        </w:tc>
        <w:tc>
          <w:tcPr>
            <w:tcW w:w="992" w:type="dxa"/>
            <w:noWrap/>
            <w:vAlign w:val="center"/>
            <w:hideMark/>
          </w:tcPr>
          <w:p w14:paraId="65550747" w14:textId="77777777" w:rsidR="0054048C" w:rsidRPr="007848F3" w:rsidRDefault="0054048C" w:rsidP="0054048C">
            <w:pPr>
              <w:rPr>
                <w:rFonts w:ascii="Times New Roman" w:hAnsi="Times New Roman" w:cs="Times New Roman"/>
                <w:sz w:val="24"/>
                <w:szCs w:val="24"/>
              </w:rPr>
            </w:pPr>
            <w:r w:rsidRPr="007848F3">
              <w:rPr>
                <w:rFonts w:ascii="Times New Roman" w:hAnsi="Times New Roman" w:cs="Times New Roman"/>
                <w:sz w:val="24"/>
                <w:szCs w:val="24"/>
              </w:rPr>
              <w:t xml:space="preserve">10,0 </w:t>
            </w:r>
          </w:p>
        </w:tc>
        <w:tc>
          <w:tcPr>
            <w:tcW w:w="992" w:type="dxa"/>
            <w:noWrap/>
            <w:vAlign w:val="center"/>
            <w:hideMark/>
          </w:tcPr>
          <w:p w14:paraId="0A052795" w14:textId="77777777" w:rsidR="0054048C" w:rsidRPr="007848F3" w:rsidRDefault="0054048C" w:rsidP="0054048C">
            <w:pPr>
              <w:rPr>
                <w:rFonts w:ascii="Times New Roman" w:hAnsi="Times New Roman" w:cs="Times New Roman"/>
                <w:sz w:val="24"/>
                <w:szCs w:val="24"/>
              </w:rPr>
            </w:pPr>
            <w:r w:rsidRPr="007848F3">
              <w:rPr>
                <w:rFonts w:ascii="Times New Roman" w:hAnsi="Times New Roman" w:cs="Times New Roman"/>
                <w:sz w:val="24"/>
                <w:szCs w:val="24"/>
              </w:rPr>
              <w:t xml:space="preserve">10,0 </w:t>
            </w:r>
          </w:p>
        </w:tc>
        <w:tc>
          <w:tcPr>
            <w:tcW w:w="1134" w:type="dxa"/>
            <w:noWrap/>
            <w:vAlign w:val="center"/>
            <w:hideMark/>
          </w:tcPr>
          <w:p w14:paraId="02CC2B1E" w14:textId="77777777" w:rsidR="0054048C" w:rsidRPr="007848F3" w:rsidRDefault="0054048C" w:rsidP="0054048C">
            <w:pPr>
              <w:rPr>
                <w:rFonts w:ascii="Times New Roman" w:hAnsi="Times New Roman" w:cs="Times New Roman"/>
                <w:sz w:val="24"/>
                <w:szCs w:val="24"/>
              </w:rPr>
            </w:pPr>
            <w:r w:rsidRPr="007848F3">
              <w:rPr>
                <w:rFonts w:ascii="Times New Roman" w:hAnsi="Times New Roman" w:cs="Times New Roman"/>
                <w:sz w:val="24"/>
                <w:szCs w:val="24"/>
              </w:rPr>
              <w:t xml:space="preserve">10,0 </w:t>
            </w:r>
          </w:p>
        </w:tc>
        <w:tc>
          <w:tcPr>
            <w:tcW w:w="1084" w:type="dxa"/>
            <w:noWrap/>
            <w:vAlign w:val="center"/>
            <w:hideMark/>
          </w:tcPr>
          <w:p w14:paraId="6D9EC2E9" w14:textId="77777777" w:rsidR="0054048C" w:rsidRPr="007848F3" w:rsidRDefault="0054048C" w:rsidP="0054048C">
            <w:pPr>
              <w:rPr>
                <w:rFonts w:ascii="Times New Roman" w:hAnsi="Times New Roman" w:cs="Times New Roman"/>
                <w:sz w:val="24"/>
                <w:szCs w:val="24"/>
              </w:rPr>
            </w:pPr>
            <w:r w:rsidRPr="007848F3">
              <w:rPr>
                <w:rFonts w:ascii="Times New Roman" w:hAnsi="Times New Roman" w:cs="Times New Roman"/>
                <w:sz w:val="24"/>
                <w:szCs w:val="24"/>
              </w:rPr>
              <w:t>100</w:t>
            </w:r>
          </w:p>
        </w:tc>
      </w:tr>
      <w:tr w:rsidR="0054048C" w:rsidRPr="007848F3" w14:paraId="32F9C0EB" w14:textId="77777777" w:rsidTr="00432772">
        <w:trPr>
          <w:trHeight w:val="227"/>
          <w:jc w:val="right"/>
        </w:trPr>
        <w:tc>
          <w:tcPr>
            <w:tcW w:w="2689" w:type="dxa"/>
            <w:noWrap/>
            <w:vAlign w:val="center"/>
            <w:hideMark/>
          </w:tcPr>
          <w:p w14:paraId="1BA5135B" w14:textId="77777777" w:rsidR="0054048C" w:rsidRPr="007848F3" w:rsidRDefault="0054048C" w:rsidP="0054048C">
            <w:pPr>
              <w:ind w:firstLine="22"/>
              <w:jc w:val="left"/>
              <w:rPr>
                <w:rFonts w:ascii="Times New Roman" w:hAnsi="Times New Roman" w:cs="Times New Roman"/>
                <w:sz w:val="24"/>
                <w:szCs w:val="24"/>
              </w:rPr>
            </w:pPr>
            <w:r w:rsidRPr="007848F3">
              <w:rPr>
                <w:rFonts w:ascii="Times New Roman" w:hAnsi="Times New Roman" w:cs="Times New Roman"/>
                <w:sz w:val="24"/>
                <w:szCs w:val="24"/>
              </w:rPr>
              <w:t>Замена АКБ</w:t>
            </w:r>
          </w:p>
        </w:tc>
        <w:tc>
          <w:tcPr>
            <w:tcW w:w="992" w:type="dxa"/>
            <w:noWrap/>
            <w:vAlign w:val="center"/>
            <w:hideMark/>
          </w:tcPr>
          <w:p w14:paraId="26E453B7" w14:textId="77777777" w:rsidR="0054048C" w:rsidRPr="007848F3" w:rsidRDefault="0054048C" w:rsidP="0054048C">
            <w:pPr>
              <w:ind w:firstLine="31"/>
              <w:rPr>
                <w:rFonts w:ascii="Times New Roman" w:hAnsi="Times New Roman" w:cs="Times New Roman"/>
                <w:sz w:val="24"/>
                <w:szCs w:val="24"/>
              </w:rPr>
            </w:pPr>
            <w:r w:rsidRPr="007848F3">
              <w:rPr>
                <w:rFonts w:ascii="Times New Roman" w:hAnsi="Times New Roman" w:cs="Times New Roman"/>
                <w:sz w:val="24"/>
                <w:szCs w:val="24"/>
              </w:rPr>
              <w:t xml:space="preserve">- </w:t>
            </w:r>
          </w:p>
        </w:tc>
        <w:tc>
          <w:tcPr>
            <w:tcW w:w="709" w:type="dxa"/>
            <w:noWrap/>
            <w:vAlign w:val="center"/>
            <w:hideMark/>
          </w:tcPr>
          <w:p w14:paraId="206C5C2A" w14:textId="77777777" w:rsidR="0054048C" w:rsidRPr="007848F3" w:rsidRDefault="0054048C" w:rsidP="0054048C">
            <w:pPr>
              <w:ind w:hanging="100"/>
              <w:rPr>
                <w:rFonts w:ascii="Times New Roman" w:hAnsi="Times New Roman" w:cs="Times New Roman"/>
                <w:sz w:val="24"/>
                <w:szCs w:val="24"/>
              </w:rPr>
            </w:pPr>
            <w:r w:rsidRPr="007848F3">
              <w:rPr>
                <w:rFonts w:ascii="Times New Roman" w:hAnsi="Times New Roman" w:cs="Times New Roman"/>
                <w:sz w:val="24"/>
                <w:szCs w:val="24"/>
              </w:rPr>
              <w:t xml:space="preserve">- </w:t>
            </w:r>
          </w:p>
        </w:tc>
        <w:tc>
          <w:tcPr>
            <w:tcW w:w="850" w:type="dxa"/>
            <w:noWrap/>
            <w:vAlign w:val="center"/>
            <w:hideMark/>
          </w:tcPr>
          <w:p w14:paraId="78187213" w14:textId="77777777" w:rsidR="0054048C" w:rsidRPr="007848F3" w:rsidRDefault="0054048C" w:rsidP="0054048C">
            <w:pPr>
              <w:rPr>
                <w:rFonts w:ascii="Times New Roman" w:hAnsi="Times New Roman" w:cs="Times New Roman"/>
                <w:sz w:val="24"/>
                <w:szCs w:val="24"/>
              </w:rPr>
            </w:pPr>
            <w:r w:rsidRPr="007848F3">
              <w:rPr>
                <w:rFonts w:ascii="Times New Roman" w:hAnsi="Times New Roman" w:cs="Times New Roman"/>
                <w:sz w:val="24"/>
                <w:szCs w:val="24"/>
              </w:rPr>
              <w:t xml:space="preserve">5,0 </w:t>
            </w:r>
          </w:p>
        </w:tc>
        <w:tc>
          <w:tcPr>
            <w:tcW w:w="851" w:type="dxa"/>
            <w:noWrap/>
            <w:vAlign w:val="center"/>
            <w:hideMark/>
          </w:tcPr>
          <w:p w14:paraId="5CDD334B" w14:textId="77777777" w:rsidR="0054048C" w:rsidRPr="007848F3" w:rsidRDefault="0054048C" w:rsidP="0054048C">
            <w:pPr>
              <w:rPr>
                <w:rFonts w:ascii="Times New Roman" w:hAnsi="Times New Roman" w:cs="Times New Roman"/>
                <w:sz w:val="24"/>
                <w:szCs w:val="24"/>
              </w:rPr>
            </w:pPr>
            <w:r w:rsidRPr="007848F3">
              <w:rPr>
                <w:rFonts w:ascii="Times New Roman" w:hAnsi="Times New Roman" w:cs="Times New Roman"/>
                <w:sz w:val="24"/>
                <w:szCs w:val="24"/>
              </w:rPr>
              <w:t xml:space="preserve">- </w:t>
            </w:r>
          </w:p>
        </w:tc>
        <w:tc>
          <w:tcPr>
            <w:tcW w:w="850" w:type="dxa"/>
            <w:noWrap/>
            <w:vAlign w:val="center"/>
            <w:hideMark/>
          </w:tcPr>
          <w:p w14:paraId="2D05AFC5" w14:textId="77777777" w:rsidR="0054048C" w:rsidRPr="007848F3" w:rsidRDefault="0054048C" w:rsidP="0054048C">
            <w:pPr>
              <w:rPr>
                <w:rFonts w:ascii="Times New Roman" w:hAnsi="Times New Roman" w:cs="Times New Roman"/>
                <w:sz w:val="24"/>
                <w:szCs w:val="24"/>
              </w:rPr>
            </w:pPr>
            <w:r w:rsidRPr="007848F3">
              <w:rPr>
                <w:rFonts w:ascii="Times New Roman" w:hAnsi="Times New Roman" w:cs="Times New Roman"/>
                <w:sz w:val="24"/>
                <w:szCs w:val="24"/>
              </w:rPr>
              <w:t xml:space="preserve">5,0 </w:t>
            </w:r>
          </w:p>
        </w:tc>
        <w:tc>
          <w:tcPr>
            <w:tcW w:w="851" w:type="dxa"/>
            <w:noWrap/>
            <w:vAlign w:val="center"/>
            <w:hideMark/>
          </w:tcPr>
          <w:p w14:paraId="4E34E525" w14:textId="77777777" w:rsidR="0054048C" w:rsidRPr="007848F3" w:rsidRDefault="0054048C" w:rsidP="0054048C">
            <w:pPr>
              <w:rPr>
                <w:rFonts w:ascii="Times New Roman" w:hAnsi="Times New Roman" w:cs="Times New Roman"/>
                <w:sz w:val="24"/>
                <w:szCs w:val="24"/>
              </w:rPr>
            </w:pPr>
            <w:r w:rsidRPr="007848F3">
              <w:rPr>
                <w:rFonts w:ascii="Times New Roman" w:hAnsi="Times New Roman" w:cs="Times New Roman"/>
                <w:sz w:val="24"/>
                <w:szCs w:val="24"/>
              </w:rPr>
              <w:t xml:space="preserve">- </w:t>
            </w:r>
          </w:p>
        </w:tc>
        <w:tc>
          <w:tcPr>
            <w:tcW w:w="850" w:type="dxa"/>
            <w:noWrap/>
            <w:vAlign w:val="center"/>
            <w:hideMark/>
          </w:tcPr>
          <w:p w14:paraId="5E478858" w14:textId="77777777" w:rsidR="0054048C" w:rsidRPr="007848F3" w:rsidRDefault="0054048C" w:rsidP="0054048C">
            <w:pPr>
              <w:ind w:firstLine="28"/>
              <w:rPr>
                <w:rFonts w:ascii="Times New Roman" w:hAnsi="Times New Roman" w:cs="Times New Roman"/>
                <w:sz w:val="24"/>
                <w:szCs w:val="24"/>
              </w:rPr>
            </w:pPr>
            <w:r w:rsidRPr="007848F3">
              <w:rPr>
                <w:rFonts w:ascii="Times New Roman" w:hAnsi="Times New Roman" w:cs="Times New Roman"/>
                <w:sz w:val="24"/>
                <w:szCs w:val="24"/>
              </w:rPr>
              <w:t xml:space="preserve">5,0 </w:t>
            </w:r>
          </w:p>
        </w:tc>
        <w:tc>
          <w:tcPr>
            <w:tcW w:w="851" w:type="dxa"/>
            <w:noWrap/>
            <w:vAlign w:val="center"/>
            <w:hideMark/>
          </w:tcPr>
          <w:p w14:paraId="794671E1" w14:textId="77777777" w:rsidR="0054048C" w:rsidRPr="007848F3" w:rsidRDefault="0054048C" w:rsidP="0054048C">
            <w:pPr>
              <w:rPr>
                <w:rFonts w:ascii="Times New Roman" w:hAnsi="Times New Roman" w:cs="Times New Roman"/>
                <w:sz w:val="24"/>
                <w:szCs w:val="24"/>
              </w:rPr>
            </w:pPr>
            <w:r w:rsidRPr="007848F3">
              <w:rPr>
                <w:rFonts w:ascii="Times New Roman" w:hAnsi="Times New Roman" w:cs="Times New Roman"/>
                <w:sz w:val="24"/>
                <w:szCs w:val="24"/>
              </w:rPr>
              <w:t xml:space="preserve">- </w:t>
            </w:r>
          </w:p>
        </w:tc>
        <w:tc>
          <w:tcPr>
            <w:tcW w:w="851" w:type="dxa"/>
            <w:noWrap/>
            <w:vAlign w:val="center"/>
            <w:hideMark/>
          </w:tcPr>
          <w:p w14:paraId="1E8BC3BE" w14:textId="77777777" w:rsidR="0054048C" w:rsidRPr="007848F3" w:rsidRDefault="0054048C" w:rsidP="0054048C">
            <w:pPr>
              <w:rPr>
                <w:rFonts w:ascii="Times New Roman" w:hAnsi="Times New Roman" w:cs="Times New Roman"/>
                <w:sz w:val="24"/>
                <w:szCs w:val="24"/>
              </w:rPr>
            </w:pPr>
            <w:r w:rsidRPr="007848F3">
              <w:rPr>
                <w:rFonts w:ascii="Times New Roman" w:hAnsi="Times New Roman" w:cs="Times New Roman"/>
                <w:sz w:val="24"/>
                <w:szCs w:val="24"/>
              </w:rPr>
              <w:t xml:space="preserve">5,0 </w:t>
            </w:r>
          </w:p>
        </w:tc>
        <w:tc>
          <w:tcPr>
            <w:tcW w:w="992" w:type="dxa"/>
            <w:noWrap/>
            <w:vAlign w:val="center"/>
            <w:hideMark/>
          </w:tcPr>
          <w:p w14:paraId="72E1255D" w14:textId="77777777" w:rsidR="0054048C" w:rsidRPr="007848F3" w:rsidRDefault="0054048C" w:rsidP="0054048C">
            <w:pPr>
              <w:rPr>
                <w:rFonts w:ascii="Times New Roman" w:hAnsi="Times New Roman" w:cs="Times New Roman"/>
                <w:sz w:val="24"/>
                <w:szCs w:val="24"/>
              </w:rPr>
            </w:pPr>
            <w:r w:rsidRPr="007848F3">
              <w:rPr>
                <w:rFonts w:ascii="Times New Roman" w:hAnsi="Times New Roman" w:cs="Times New Roman"/>
                <w:sz w:val="24"/>
                <w:szCs w:val="24"/>
              </w:rPr>
              <w:t xml:space="preserve">- </w:t>
            </w:r>
          </w:p>
        </w:tc>
        <w:tc>
          <w:tcPr>
            <w:tcW w:w="992" w:type="dxa"/>
            <w:noWrap/>
            <w:vAlign w:val="center"/>
            <w:hideMark/>
          </w:tcPr>
          <w:p w14:paraId="42635CB7" w14:textId="77777777" w:rsidR="0054048C" w:rsidRPr="007848F3" w:rsidRDefault="0054048C" w:rsidP="0054048C">
            <w:pPr>
              <w:rPr>
                <w:rFonts w:ascii="Times New Roman" w:hAnsi="Times New Roman" w:cs="Times New Roman"/>
                <w:sz w:val="24"/>
                <w:szCs w:val="24"/>
              </w:rPr>
            </w:pPr>
            <w:r w:rsidRPr="007848F3">
              <w:rPr>
                <w:rFonts w:ascii="Times New Roman" w:hAnsi="Times New Roman" w:cs="Times New Roman"/>
                <w:sz w:val="24"/>
                <w:szCs w:val="24"/>
              </w:rPr>
              <w:t xml:space="preserve">5,0 </w:t>
            </w:r>
          </w:p>
        </w:tc>
        <w:tc>
          <w:tcPr>
            <w:tcW w:w="1134" w:type="dxa"/>
            <w:noWrap/>
            <w:vAlign w:val="center"/>
            <w:hideMark/>
          </w:tcPr>
          <w:p w14:paraId="78E8C31A" w14:textId="77777777" w:rsidR="0054048C" w:rsidRPr="007848F3" w:rsidRDefault="0054048C" w:rsidP="0054048C">
            <w:pPr>
              <w:rPr>
                <w:rFonts w:ascii="Times New Roman" w:hAnsi="Times New Roman" w:cs="Times New Roman"/>
                <w:sz w:val="24"/>
                <w:szCs w:val="24"/>
              </w:rPr>
            </w:pPr>
            <w:r w:rsidRPr="007848F3">
              <w:rPr>
                <w:rFonts w:ascii="Times New Roman" w:hAnsi="Times New Roman" w:cs="Times New Roman"/>
                <w:sz w:val="24"/>
                <w:szCs w:val="24"/>
              </w:rPr>
              <w:t xml:space="preserve">- </w:t>
            </w:r>
          </w:p>
        </w:tc>
        <w:tc>
          <w:tcPr>
            <w:tcW w:w="1084" w:type="dxa"/>
            <w:noWrap/>
            <w:vAlign w:val="center"/>
            <w:hideMark/>
          </w:tcPr>
          <w:p w14:paraId="1491A87F" w14:textId="77777777" w:rsidR="0054048C" w:rsidRPr="007848F3" w:rsidRDefault="0054048C" w:rsidP="0054048C">
            <w:pPr>
              <w:rPr>
                <w:rFonts w:ascii="Times New Roman" w:hAnsi="Times New Roman" w:cs="Times New Roman"/>
                <w:sz w:val="24"/>
                <w:szCs w:val="24"/>
              </w:rPr>
            </w:pPr>
            <w:r w:rsidRPr="007848F3">
              <w:rPr>
                <w:rFonts w:ascii="Times New Roman" w:hAnsi="Times New Roman" w:cs="Times New Roman"/>
                <w:sz w:val="24"/>
                <w:szCs w:val="24"/>
              </w:rPr>
              <w:t>25</w:t>
            </w:r>
          </w:p>
        </w:tc>
      </w:tr>
      <w:tr w:rsidR="0054048C" w:rsidRPr="007848F3" w14:paraId="7AF5301B" w14:textId="77777777" w:rsidTr="00432772">
        <w:trPr>
          <w:trHeight w:val="227"/>
          <w:jc w:val="right"/>
        </w:trPr>
        <w:tc>
          <w:tcPr>
            <w:tcW w:w="2689" w:type="dxa"/>
            <w:noWrap/>
            <w:vAlign w:val="center"/>
            <w:hideMark/>
          </w:tcPr>
          <w:p w14:paraId="326AB45D" w14:textId="77777777" w:rsidR="0054048C" w:rsidRPr="007848F3" w:rsidRDefault="0054048C" w:rsidP="0054048C">
            <w:pPr>
              <w:ind w:firstLine="22"/>
              <w:jc w:val="left"/>
              <w:rPr>
                <w:rFonts w:ascii="Times New Roman" w:hAnsi="Times New Roman" w:cs="Times New Roman"/>
                <w:sz w:val="24"/>
                <w:szCs w:val="24"/>
              </w:rPr>
            </w:pPr>
            <w:r w:rsidRPr="007848F3">
              <w:rPr>
                <w:rFonts w:ascii="Times New Roman" w:hAnsi="Times New Roman" w:cs="Times New Roman"/>
                <w:sz w:val="24"/>
                <w:szCs w:val="24"/>
              </w:rPr>
              <w:lastRenderedPageBreak/>
              <w:t>Техническая поддержка комплекса</w:t>
            </w:r>
          </w:p>
        </w:tc>
        <w:tc>
          <w:tcPr>
            <w:tcW w:w="992" w:type="dxa"/>
            <w:noWrap/>
            <w:vAlign w:val="center"/>
            <w:hideMark/>
          </w:tcPr>
          <w:p w14:paraId="42962814" w14:textId="77777777" w:rsidR="0054048C" w:rsidRPr="007848F3" w:rsidRDefault="0054048C" w:rsidP="0054048C">
            <w:pPr>
              <w:ind w:firstLine="31"/>
              <w:rPr>
                <w:rFonts w:ascii="Times New Roman" w:hAnsi="Times New Roman" w:cs="Times New Roman"/>
                <w:sz w:val="24"/>
                <w:szCs w:val="24"/>
              </w:rPr>
            </w:pPr>
            <w:r w:rsidRPr="007848F3">
              <w:rPr>
                <w:rFonts w:ascii="Times New Roman" w:hAnsi="Times New Roman" w:cs="Times New Roman"/>
                <w:sz w:val="24"/>
                <w:szCs w:val="24"/>
              </w:rPr>
              <w:t xml:space="preserve">100,0 </w:t>
            </w:r>
          </w:p>
        </w:tc>
        <w:tc>
          <w:tcPr>
            <w:tcW w:w="709" w:type="dxa"/>
            <w:noWrap/>
            <w:vAlign w:val="center"/>
            <w:hideMark/>
          </w:tcPr>
          <w:p w14:paraId="158C6E5F" w14:textId="77777777" w:rsidR="0054048C" w:rsidRPr="007848F3" w:rsidRDefault="0054048C" w:rsidP="0054048C">
            <w:pPr>
              <w:ind w:hanging="100"/>
              <w:rPr>
                <w:rFonts w:ascii="Times New Roman" w:hAnsi="Times New Roman" w:cs="Times New Roman"/>
                <w:sz w:val="24"/>
                <w:szCs w:val="24"/>
              </w:rPr>
            </w:pPr>
            <w:r w:rsidRPr="007848F3">
              <w:rPr>
                <w:rFonts w:ascii="Times New Roman" w:hAnsi="Times New Roman" w:cs="Times New Roman"/>
                <w:sz w:val="24"/>
                <w:szCs w:val="24"/>
              </w:rPr>
              <w:t xml:space="preserve">100,0 </w:t>
            </w:r>
          </w:p>
        </w:tc>
        <w:tc>
          <w:tcPr>
            <w:tcW w:w="850" w:type="dxa"/>
            <w:noWrap/>
            <w:vAlign w:val="center"/>
            <w:hideMark/>
          </w:tcPr>
          <w:p w14:paraId="4772E397" w14:textId="77777777" w:rsidR="0054048C" w:rsidRPr="007848F3" w:rsidRDefault="0054048C" w:rsidP="0054048C">
            <w:pPr>
              <w:rPr>
                <w:rFonts w:ascii="Times New Roman" w:hAnsi="Times New Roman" w:cs="Times New Roman"/>
                <w:sz w:val="24"/>
                <w:szCs w:val="24"/>
              </w:rPr>
            </w:pPr>
            <w:r w:rsidRPr="007848F3">
              <w:rPr>
                <w:rFonts w:ascii="Times New Roman" w:hAnsi="Times New Roman" w:cs="Times New Roman"/>
                <w:sz w:val="24"/>
                <w:szCs w:val="24"/>
              </w:rPr>
              <w:t xml:space="preserve">100,0 </w:t>
            </w:r>
          </w:p>
        </w:tc>
        <w:tc>
          <w:tcPr>
            <w:tcW w:w="851" w:type="dxa"/>
            <w:noWrap/>
            <w:vAlign w:val="center"/>
            <w:hideMark/>
          </w:tcPr>
          <w:p w14:paraId="1D91F0B9" w14:textId="77777777" w:rsidR="0054048C" w:rsidRPr="007848F3" w:rsidRDefault="0054048C" w:rsidP="0054048C">
            <w:pPr>
              <w:rPr>
                <w:rFonts w:ascii="Times New Roman" w:hAnsi="Times New Roman" w:cs="Times New Roman"/>
                <w:sz w:val="24"/>
                <w:szCs w:val="24"/>
              </w:rPr>
            </w:pPr>
            <w:r w:rsidRPr="007848F3">
              <w:rPr>
                <w:rFonts w:ascii="Times New Roman" w:hAnsi="Times New Roman" w:cs="Times New Roman"/>
                <w:sz w:val="24"/>
                <w:szCs w:val="24"/>
              </w:rPr>
              <w:t xml:space="preserve">100,0 </w:t>
            </w:r>
          </w:p>
        </w:tc>
        <w:tc>
          <w:tcPr>
            <w:tcW w:w="850" w:type="dxa"/>
            <w:noWrap/>
            <w:vAlign w:val="center"/>
            <w:hideMark/>
          </w:tcPr>
          <w:p w14:paraId="02CCAD05" w14:textId="77777777" w:rsidR="0054048C" w:rsidRPr="007848F3" w:rsidRDefault="0054048C" w:rsidP="0054048C">
            <w:pPr>
              <w:rPr>
                <w:rFonts w:ascii="Times New Roman" w:hAnsi="Times New Roman" w:cs="Times New Roman"/>
                <w:sz w:val="24"/>
                <w:szCs w:val="24"/>
              </w:rPr>
            </w:pPr>
            <w:r w:rsidRPr="007848F3">
              <w:rPr>
                <w:rFonts w:ascii="Times New Roman" w:hAnsi="Times New Roman" w:cs="Times New Roman"/>
                <w:sz w:val="24"/>
                <w:szCs w:val="24"/>
              </w:rPr>
              <w:t xml:space="preserve">100,0 </w:t>
            </w:r>
          </w:p>
        </w:tc>
        <w:tc>
          <w:tcPr>
            <w:tcW w:w="851" w:type="dxa"/>
            <w:noWrap/>
            <w:vAlign w:val="center"/>
            <w:hideMark/>
          </w:tcPr>
          <w:p w14:paraId="01165B0F" w14:textId="77777777" w:rsidR="0054048C" w:rsidRPr="007848F3" w:rsidRDefault="0054048C" w:rsidP="0054048C">
            <w:pPr>
              <w:rPr>
                <w:rFonts w:ascii="Times New Roman" w:hAnsi="Times New Roman" w:cs="Times New Roman"/>
                <w:sz w:val="24"/>
                <w:szCs w:val="24"/>
              </w:rPr>
            </w:pPr>
            <w:r w:rsidRPr="007848F3">
              <w:rPr>
                <w:rFonts w:ascii="Times New Roman" w:hAnsi="Times New Roman" w:cs="Times New Roman"/>
                <w:sz w:val="24"/>
                <w:szCs w:val="24"/>
              </w:rPr>
              <w:t xml:space="preserve">100,0 </w:t>
            </w:r>
          </w:p>
        </w:tc>
        <w:tc>
          <w:tcPr>
            <w:tcW w:w="850" w:type="dxa"/>
            <w:noWrap/>
            <w:vAlign w:val="center"/>
            <w:hideMark/>
          </w:tcPr>
          <w:p w14:paraId="51AFF171" w14:textId="77777777" w:rsidR="0054048C" w:rsidRPr="007848F3" w:rsidRDefault="0054048C" w:rsidP="0054048C">
            <w:pPr>
              <w:ind w:firstLine="28"/>
              <w:rPr>
                <w:rFonts w:ascii="Times New Roman" w:hAnsi="Times New Roman" w:cs="Times New Roman"/>
                <w:sz w:val="24"/>
                <w:szCs w:val="24"/>
              </w:rPr>
            </w:pPr>
            <w:r w:rsidRPr="007848F3">
              <w:rPr>
                <w:rFonts w:ascii="Times New Roman" w:hAnsi="Times New Roman" w:cs="Times New Roman"/>
                <w:sz w:val="24"/>
                <w:szCs w:val="24"/>
              </w:rPr>
              <w:t xml:space="preserve">100,0 </w:t>
            </w:r>
          </w:p>
        </w:tc>
        <w:tc>
          <w:tcPr>
            <w:tcW w:w="851" w:type="dxa"/>
            <w:noWrap/>
            <w:vAlign w:val="center"/>
            <w:hideMark/>
          </w:tcPr>
          <w:p w14:paraId="65CE6637" w14:textId="77777777" w:rsidR="0054048C" w:rsidRPr="007848F3" w:rsidRDefault="0054048C" w:rsidP="0054048C">
            <w:pPr>
              <w:rPr>
                <w:rFonts w:ascii="Times New Roman" w:hAnsi="Times New Roman" w:cs="Times New Roman"/>
                <w:sz w:val="24"/>
                <w:szCs w:val="24"/>
              </w:rPr>
            </w:pPr>
            <w:r w:rsidRPr="007848F3">
              <w:rPr>
                <w:rFonts w:ascii="Times New Roman" w:hAnsi="Times New Roman" w:cs="Times New Roman"/>
                <w:sz w:val="24"/>
                <w:szCs w:val="24"/>
              </w:rPr>
              <w:t xml:space="preserve">100,0 </w:t>
            </w:r>
          </w:p>
        </w:tc>
        <w:tc>
          <w:tcPr>
            <w:tcW w:w="851" w:type="dxa"/>
            <w:noWrap/>
            <w:vAlign w:val="center"/>
            <w:hideMark/>
          </w:tcPr>
          <w:p w14:paraId="3A3447D6" w14:textId="77777777" w:rsidR="0054048C" w:rsidRPr="007848F3" w:rsidRDefault="0054048C" w:rsidP="0054048C">
            <w:pPr>
              <w:rPr>
                <w:rFonts w:ascii="Times New Roman" w:hAnsi="Times New Roman" w:cs="Times New Roman"/>
                <w:sz w:val="24"/>
                <w:szCs w:val="24"/>
              </w:rPr>
            </w:pPr>
            <w:r w:rsidRPr="007848F3">
              <w:rPr>
                <w:rFonts w:ascii="Times New Roman" w:hAnsi="Times New Roman" w:cs="Times New Roman"/>
                <w:sz w:val="24"/>
                <w:szCs w:val="24"/>
              </w:rPr>
              <w:t xml:space="preserve">100,0 </w:t>
            </w:r>
          </w:p>
        </w:tc>
        <w:tc>
          <w:tcPr>
            <w:tcW w:w="992" w:type="dxa"/>
            <w:noWrap/>
            <w:vAlign w:val="center"/>
            <w:hideMark/>
          </w:tcPr>
          <w:p w14:paraId="02B4C040" w14:textId="77777777" w:rsidR="0054048C" w:rsidRPr="007848F3" w:rsidRDefault="0054048C" w:rsidP="0054048C">
            <w:pPr>
              <w:rPr>
                <w:rFonts w:ascii="Times New Roman" w:hAnsi="Times New Roman" w:cs="Times New Roman"/>
                <w:sz w:val="24"/>
                <w:szCs w:val="24"/>
              </w:rPr>
            </w:pPr>
            <w:r w:rsidRPr="007848F3">
              <w:rPr>
                <w:rFonts w:ascii="Times New Roman" w:hAnsi="Times New Roman" w:cs="Times New Roman"/>
                <w:sz w:val="24"/>
                <w:szCs w:val="24"/>
              </w:rPr>
              <w:t xml:space="preserve">100,0 </w:t>
            </w:r>
          </w:p>
        </w:tc>
        <w:tc>
          <w:tcPr>
            <w:tcW w:w="992" w:type="dxa"/>
            <w:noWrap/>
            <w:vAlign w:val="center"/>
            <w:hideMark/>
          </w:tcPr>
          <w:p w14:paraId="6B40131E" w14:textId="77777777" w:rsidR="0054048C" w:rsidRPr="007848F3" w:rsidRDefault="0054048C" w:rsidP="0054048C">
            <w:pPr>
              <w:rPr>
                <w:rFonts w:ascii="Times New Roman" w:hAnsi="Times New Roman" w:cs="Times New Roman"/>
                <w:sz w:val="24"/>
                <w:szCs w:val="24"/>
              </w:rPr>
            </w:pPr>
            <w:r w:rsidRPr="007848F3">
              <w:rPr>
                <w:rFonts w:ascii="Times New Roman" w:hAnsi="Times New Roman" w:cs="Times New Roman"/>
                <w:sz w:val="24"/>
                <w:szCs w:val="24"/>
              </w:rPr>
              <w:t xml:space="preserve">100,0 </w:t>
            </w:r>
          </w:p>
        </w:tc>
        <w:tc>
          <w:tcPr>
            <w:tcW w:w="1134" w:type="dxa"/>
            <w:noWrap/>
            <w:vAlign w:val="center"/>
            <w:hideMark/>
          </w:tcPr>
          <w:p w14:paraId="142A44C3" w14:textId="77777777" w:rsidR="0054048C" w:rsidRPr="007848F3" w:rsidRDefault="0054048C" w:rsidP="0054048C">
            <w:pPr>
              <w:rPr>
                <w:rFonts w:ascii="Times New Roman" w:hAnsi="Times New Roman" w:cs="Times New Roman"/>
                <w:sz w:val="24"/>
                <w:szCs w:val="24"/>
              </w:rPr>
            </w:pPr>
            <w:r w:rsidRPr="007848F3">
              <w:rPr>
                <w:rFonts w:ascii="Times New Roman" w:hAnsi="Times New Roman" w:cs="Times New Roman"/>
                <w:sz w:val="24"/>
                <w:szCs w:val="24"/>
              </w:rPr>
              <w:t xml:space="preserve">100,0 </w:t>
            </w:r>
          </w:p>
        </w:tc>
        <w:tc>
          <w:tcPr>
            <w:tcW w:w="1084" w:type="dxa"/>
            <w:noWrap/>
            <w:vAlign w:val="center"/>
            <w:hideMark/>
          </w:tcPr>
          <w:p w14:paraId="349CB5BF" w14:textId="77777777" w:rsidR="0054048C" w:rsidRPr="007848F3" w:rsidRDefault="0054048C" w:rsidP="0054048C">
            <w:pPr>
              <w:rPr>
                <w:rFonts w:ascii="Times New Roman" w:hAnsi="Times New Roman" w:cs="Times New Roman"/>
                <w:sz w:val="24"/>
                <w:szCs w:val="24"/>
              </w:rPr>
            </w:pPr>
            <w:r w:rsidRPr="007848F3">
              <w:rPr>
                <w:rFonts w:ascii="Times New Roman" w:hAnsi="Times New Roman" w:cs="Times New Roman"/>
                <w:sz w:val="24"/>
                <w:szCs w:val="24"/>
              </w:rPr>
              <w:t>1 200</w:t>
            </w:r>
          </w:p>
        </w:tc>
      </w:tr>
      <w:tr w:rsidR="0054048C" w:rsidRPr="007848F3" w14:paraId="2687B9E0" w14:textId="77777777" w:rsidTr="00432772">
        <w:trPr>
          <w:trHeight w:val="227"/>
          <w:jc w:val="right"/>
        </w:trPr>
        <w:tc>
          <w:tcPr>
            <w:tcW w:w="2689" w:type="dxa"/>
            <w:noWrap/>
            <w:vAlign w:val="center"/>
            <w:hideMark/>
          </w:tcPr>
          <w:p w14:paraId="2B438634" w14:textId="77777777" w:rsidR="0054048C" w:rsidRPr="007848F3" w:rsidRDefault="0054048C" w:rsidP="0054048C">
            <w:pPr>
              <w:ind w:firstLine="22"/>
              <w:jc w:val="left"/>
              <w:rPr>
                <w:rFonts w:ascii="Times New Roman" w:hAnsi="Times New Roman" w:cs="Times New Roman"/>
                <w:sz w:val="24"/>
                <w:szCs w:val="24"/>
              </w:rPr>
            </w:pPr>
            <w:r w:rsidRPr="007848F3">
              <w:rPr>
                <w:rFonts w:ascii="Times New Roman" w:hAnsi="Times New Roman" w:cs="Times New Roman"/>
                <w:sz w:val="24"/>
                <w:szCs w:val="24"/>
              </w:rPr>
              <w:t>3. Прямые постоянные расходы</w:t>
            </w:r>
          </w:p>
        </w:tc>
        <w:tc>
          <w:tcPr>
            <w:tcW w:w="992" w:type="dxa"/>
            <w:noWrap/>
            <w:vAlign w:val="center"/>
            <w:hideMark/>
          </w:tcPr>
          <w:p w14:paraId="58803F3F" w14:textId="77777777" w:rsidR="0054048C" w:rsidRPr="007848F3" w:rsidRDefault="0054048C" w:rsidP="0054048C">
            <w:pPr>
              <w:ind w:firstLine="31"/>
              <w:rPr>
                <w:rFonts w:ascii="Times New Roman" w:hAnsi="Times New Roman" w:cs="Times New Roman"/>
                <w:sz w:val="24"/>
                <w:szCs w:val="24"/>
              </w:rPr>
            </w:pPr>
            <w:r w:rsidRPr="007848F3">
              <w:rPr>
                <w:rFonts w:ascii="Times New Roman" w:hAnsi="Times New Roman" w:cs="Times New Roman"/>
                <w:sz w:val="24"/>
                <w:szCs w:val="24"/>
              </w:rPr>
              <w:t xml:space="preserve">- </w:t>
            </w:r>
          </w:p>
        </w:tc>
        <w:tc>
          <w:tcPr>
            <w:tcW w:w="709" w:type="dxa"/>
            <w:noWrap/>
            <w:vAlign w:val="center"/>
            <w:hideMark/>
          </w:tcPr>
          <w:p w14:paraId="4B07433B" w14:textId="77777777" w:rsidR="0054048C" w:rsidRPr="007848F3" w:rsidRDefault="0054048C" w:rsidP="0054048C">
            <w:pPr>
              <w:ind w:hanging="100"/>
              <w:rPr>
                <w:rFonts w:ascii="Times New Roman" w:hAnsi="Times New Roman" w:cs="Times New Roman"/>
                <w:sz w:val="24"/>
                <w:szCs w:val="24"/>
              </w:rPr>
            </w:pPr>
            <w:r w:rsidRPr="007848F3">
              <w:rPr>
                <w:rFonts w:ascii="Times New Roman" w:hAnsi="Times New Roman" w:cs="Times New Roman"/>
                <w:sz w:val="24"/>
                <w:szCs w:val="24"/>
              </w:rPr>
              <w:t xml:space="preserve">- </w:t>
            </w:r>
          </w:p>
        </w:tc>
        <w:tc>
          <w:tcPr>
            <w:tcW w:w="850" w:type="dxa"/>
            <w:noWrap/>
            <w:vAlign w:val="center"/>
            <w:hideMark/>
          </w:tcPr>
          <w:p w14:paraId="70AB051F" w14:textId="77777777" w:rsidR="0054048C" w:rsidRPr="007848F3" w:rsidRDefault="0054048C" w:rsidP="0054048C">
            <w:pPr>
              <w:rPr>
                <w:rFonts w:ascii="Times New Roman" w:hAnsi="Times New Roman" w:cs="Times New Roman"/>
                <w:sz w:val="24"/>
                <w:szCs w:val="24"/>
              </w:rPr>
            </w:pPr>
            <w:r w:rsidRPr="007848F3">
              <w:rPr>
                <w:rFonts w:ascii="Times New Roman" w:hAnsi="Times New Roman" w:cs="Times New Roman"/>
                <w:sz w:val="24"/>
                <w:szCs w:val="24"/>
              </w:rPr>
              <w:t xml:space="preserve">- </w:t>
            </w:r>
          </w:p>
        </w:tc>
        <w:tc>
          <w:tcPr>
            <w:tcW w:w="851" w:type="dxa"/>
            <w:noWrap/>
            <w:vAlign w:val="center"/>
            <w:hideMark/>
          </w:tcPr>
          <w:p w14:paraId="6BF07C88" w14:textId="77777777" w:rsidR="0054048C" w:rsidRPr="007848F3" w:rsidRDefault="0054048C" w:rsidP="0054048C">
            <w:pPr>
              <w:rPr>
                <w:rFonts w:ascii="Times New Roman" w:hAnsi="Times New Roman" w:cs="Times New Roman"/>
                <w:sz w:val="24"/>
                <w:szCs w:val="24"/>
              </w:rPr>
            </w:pPr>
            <w:r w:rsidRPr="007848F3">
              <w:rPr>
                <w:rFonts w:ascii="Times New Roman" w:hAnsi="Times New Roman" w:cs="Times New Roman"/>
                <w:sz w:val="24"/>
                <w:szCs w:val="24"/>
              </w:rPr>
              <w:t xml:space="preserve">- </w:t>
            </w:r>
          </w:p>
        </w:tc>
        <w:tc>
          <w:tcPr>
            <w:tcW w:w="850" w:type="dxa"/>
            <w:noWrap/>
            <w:vAlign w:val="center"/>
            <w:hideMark/>
          </w:tcPr>
          <w:p w14:paraId="03E65A6E" w14:textId="77777777" w:rsidR="0054048C" w:rsidRPr="007848F3" w:rsidRDefault="0054048C" w:rsidP="0054048C">
            <w:pPr>
              <w:rPr>
                <w:rFonts w:ascii="Times New Roman" w:hAnsi="Times New Roman" w:cs="Times New Roman"/>
                <w:sz w:val="24"/>
                <w:szCs w:val="24"/>
              </w:rPr>
            </w:pPr>
            <w:r w:rsidRPr="007848F3">
              <w:rPr>
                <w:rFonts w:ascii="Times New Roman" w:hAnsi="Times New Roman" w:cs="Times New Roman"/>
                <w:sz w:val="24"/>
                <w:szCs w:val="24"/>
              </w:rPr>
              <w:t xml:space="preserve">- </w:t>
            </w:r>
          </w:p>
        </w:tc>
        <w:tc>
          <w:tcPr>
            <w:tcW w:w="851" w:type="dxa"/>
            <w:noWrap/>
            <w:vAlign w:val="center"/>
            <w:hideMark/>
          </w:tcPr>
          <w:p w14:paraId="3727EC87" w14:textId="77777777" w:rsidR="0054048C" w:rsidRPr="007848F3" w:rsidRDefault="0054048C" w:rsidP="0054048C">
            <w:pPr>
              <w:rPr>
                <w:rFonts w:ascii="Times New Roman" w:hAnsi="Times New Roman" w:cs="Times New Roman"/>
                <w:sz w:val="24"/>
                <w:szCs w:val="24"/>
              </w:rPr>
            </w:pPr>
            <w:r w:rsidRPr="007848F3">
              <w:rPr>
                <w:rFonts w:ascii="Times New Roman" w:hAnsi="Times New Roman" w:cs="Times New Roman"/>
                <w:sz w:val="24"/>
                <w:szCs w:val="24"/>
              </w:rPr>
              <w:t xml:space="preserve">- </w:t>
            </w:r>
          </w:p>
        </w:tc>
        <w:tc>
          <w:tcPr>
            <w:tcW w:w="850" w:type="dxa"/>
            <w:noWrap/>
            <w:vAlign w:val="center"/>
            <w:hideMark/>
          </w:tcPr>
          <w:p w14:paraId="11A9C439" w14:textId="77777777" w:rsidR="0054048C" w:rsidRPr="007848F3" w:rsidRDefault="0054048C" w:rsidP="0054048C">
            <w:pPr>
              <w:ind w:firstLine="28"/>
              <w:rPr>
                <w:rFonts w:ascii="Times New Roman" w:hAnsi="Times New Roman" w:cs="Times New Roman"/>
                <w:sz w:val="24"/>
                <w:szCs w:val="24"/>
              </w:rPr>
            </w:pPr>
            <w:r w:rsidRPr="007848F3">
              <w:rPr>
                <w:rFonts w:ascii="Times New Roman" w:hAnsi="Times New Roman" w:cs="Times New Roman"/>
                <w:sz w:val="24"/>
                <w:szCs w:val="24"/>
              </w:rPr>
              <w:t xml:space="preserve">- </w:t>
            </w:r>
          </w:p>
        </w:tc>
        <w:tc>
          <w:tcPr>
            <w:tcW w:w="851" w:type="dxa"/>
            <w:noWrap/>
            <w:vAlign w:val="center"/>
            <w:hideMark/>
          </w:tcPr>
          <w:p w14:paraId="38D975A1" w14:textId="77777777" w:rsidR="0054048C" w:rsidRPr="007848F3" w:rsidRDefault="0054048C" w:rsidP="0054048C">
            <w:pPr>
              <w:rPr>
                <w:rFonts w:ascii="Times New Roman" w:hAnsi="Times New Roman" w:cs="Times New Roman"/>
                <w:sz w:val="24"/>
                <w:szCs w:val="24"/>
              </w:rPr>
            </w:pPr>
            <w:r w:rsidRPr="007848F3">
              <w:rPr>
                <w:rFonts w:ascii="Times New Roman" w:hAnsi="Times New Roman" w:cs="Times New Roman"/>
                <w:sz w:val="24"/>
                <w:szCs w:val="24"/>
              </w:rPr>
              <w:t xml:space="preserve">- </w:t>
            </w:r>
          </w:p>
        </w:tc>
        <w:tc>
          <w:tcPr>
            <w:tcW w:w="851" w:type="dxa"/>
            <w:noWrap/>
            <w:vAlign w:val="center"/>
            <w:hideMark/>
          </w:tcPr>
          <w:p w14:paraId="098280CD" w14:textId="77777777" w:rsidR="0054048C" w:rsidRPr="007848F3" w:rsidRDefault="0054048C" w:rsidP="0054048C">
            <w:pPr>
              <w:rPr>
                <w:rFonts w:ascii="Times New Roman" w:hAnsi="Times New Roman" w:cs="Times New Roman"/>
                <w:sz w:val="24"/>
                <w:szCs w:val="24"/>
              </w:rPr>
            </w:pPr>
            <w:r w:rsidRPr="007848F3">
              <w:rPr>
                <w:rFonts w:ascii="Times New Roman" w:hAnsi="Times New Roman" w:cs="Times New Roman"/>
                <w:sz w:val="24"/>
                <w:szCs w:val="24"/>
              </w:rPr>
              <w:t xml:space="preserve">- </w:t>
            </w:r>
          </w:p>
        </w:tc>
        <w:tc>
          <w:tcPr>
            <w:tcW w:w="992" w:type="dxa"/>
            <w:noWrap/>
            <w:vAlign w:val="center"/>
            <w:hideMark/>
          </w:tcPr>
          <w:p w14:paraId="6E93EDBF" w14:textId="77777777" w:rsidR="0054048C" w:rsidRPr="007848F3" w:rsidRDefault="0054048C" w:rsidP="0054048C">
            <w:pPr>
              <w:rPr>
                <w:rFonts w:ascii="Times New Roman" w:hAnsi="Times New Roman" w:cs="Times New Roman"/>
                <w:sz w:val="24"/>
                <w:szCs w:val="24"/>
              </w:rPr>
            </w:pPr>
            <w:r w:rsidRPr="007848F3">
              <w:rPr>
                <w:rFonts w:ascii="Times New Roman" w:hAnsi="Times New Roman" w:cs="Times New Roman"/>
                <w:sz w:val="24"/>
                <w:szCs w:val="24"/>
              </w:rPr>
              <w:t xml:space="preserve">- </w:t>
            </w:r>
          </w:p>
        </w:tc>
        <w:tc>
          <w:tcPr>
            <w:tcW w:w="992" w:type="dxa"/>
            <w:noWrap/>
            <w:vAlign w:val="center"/>
            <w:hideMark/>
          </w:tcPr>
          <w:p w14:paraId="3C1497D9" w14:textId="77777777" w:rsidR="0054048C" w:rsidRPr="007848F3" w:rsidRDefault="0054048C" w:rsidP="0054048C">
            <w:pPr>
              <w:rPr>
                <w:rFonts w:ascii="Times New Roman" w:hAnsi="Times New Roman" w:cs="Times New Roman"/>
                <w:sz w:val="24"/>
                <w:szCs w:val="24"/>
              </w:rPr>
            </w:pPr>
            <w:r w:rsidRPr="007848F3">
              <w:rPr>
                <w:rFonts w:ascii="Times New Roman" w:hAnsi="Times New Roman" w:cs="Times New Roman"/>
                <w:sz w:val="24"/>
                <w:szCs w:val="24"/>
              </w:rPr>
              <w:t xml:space="preserve">- </w:t>
            </w:r>
          </w:p>
        </w:tc>
        <w:tc>
          <w:tcPr>
            <w:tcW w:w="1134" w:type="dxa"/>
            <w:noWrap/>
            <w:vAlign w:val="center"/>
            <w:hideMark/>
          </w:tcPr>
          <w:p w14:paraId="7D122330" w14:textId="77777777" w:rsidR="0054048C" w:rsidRPr="007848F3" w:rsidRDefault="0054048C" w:rsidP="0054048C">
            <w:pPr>
              <w:rPr>
                <w:rFonts w:ascii="Times New Roman" w:hAnsi="Times New Roman" w:cs="Times New Roman"/>
                <w:sz w:val="24"/>
                <w:szCs w:val="24"/>
              </w:rPr>
            </w:pPr>
            <w:r w:rsidRPr="007848F3">
              <w:rPr>
                <w:rFonts w:ascii="Times New Roman" w:hAnsi="Times New Roman" w:cs="Times New Roman"/>
                <w:sz w:val="24"/>
                <w:szCs w:val="24"/>
              </w:rPr>
              <w:t xml:space="preserve">- </w:t>
            </w:r>
          </w:p>
        </w:tc>
        <w:tc>
          <w:tcPr>
            <w:tcW w:w="1084" w:type="dxa"/>
            <w:noWrap/>
            <w:vAlign w:val="center"/>
            <w:hideMark/>
          </w:tcPr>
          <w:p w14:paraId="3BDCF3F4" w14:textId="77777777" w:rsidR="0054048C" w:rsidRPr="007848F3" w:rsidRDefault="0054048C" w:rsidP="0054048C">
            <w:pPr>
              <w:rPr>
                <w:rFonts w:ascii="Times New Roman" w:hAnsi="Times New Roman" w:cs="Times New Roman"/>
                <w:sz w:val="24"/>
                <w:szCs w:val="24"/>
              </w:rPr>
            </w:pPr>
            <w:r w:rsidRPr="007848F3">
              <w:rPr>
                <w:rFonts w:ascii="Times New Roman" w:hAnsi="Times New Roman" w:cs="Times New Roman"/>
                <w:sz w:val="24"/>
                <w:szCs w:val="24"/>
              </w:rPr>
              <w:t xml:space="preserve">- </w:t>
            </w:r>
          </w:p>
        </w:tc>
      </w:tr>
      <w:tr w:rsidR="0054048C" w:rsidRPr="007848F3" w14:paraId="18658E9D" w14:textId="77777777" w:rsidTr="00432772">
        <w:trPr>
          <w:trHeight w:val="227"/>
          <w:jc w:val="right"/>
        </w:trPr>
        <w:tc>
          <w:tcPr>
            <w:tcW w:w="2689" w:type="dxa"/>
            <w:noWrap/>
            <w:vAlign w:val="center"/>
            <w:hideMark/>
          </w:tcPr>
          <w:p w14:paraId="3FF27EDF" w14:textId="77777777" w:rsidR="0054048C" w:rsidRPr="007848F3" w:rsidRDefault="0054048C" w:rsidP="0054048C">
            <w:pPr>
              <w:ind w:firstLine="22"/>
              <w:jc w:val="left"/>
              <w:rPr>
                <w:rFonts w:ascii="Times New Roman" w:hAnsi="Times New Roman" w:cs="Times New Roman"/>
                <w:sz w:val="24"/>
                <w:szCs w:val="24"/>
              </w:rPr>
            </w:pPr>
            <w:r w:rsidRPr="007848F3">
              <w:rPr>
                <w:rFonts w:ascii="Times New Roman" w:hAnsi="Times New Roman" w:cs="Times New Roman"/>
                <w:sz w:val="24"/>
                <w:szCs w:val="24"/>
              </w:rPr>
              <w:t>ФОТ </w:t>
            </w:r>
          </w:p>
        </w:tc>
        <w:tc>
          <w:tcPr>
            <w:tcW w:w="992" w:type="dxa"/>
            <w:noWrap/>
            <w:vAlign w:val="center"/>
            <w:hideMark/>
          </w:tcPr>
          <w:p w14:paraId="54FA0934" w14:textId="77777777" w:rsidR="0054048C" w:rsidRPr="007848F3" w:rsidRDefault="0054048C" w:rsidP="0054048C">
            <w:pPr>
              <w:ind w:firstLine="31"/>
              <w:rPr>
                <w:rFonts w:ascii="Times New Roman" w:hAnsi="Times New Roman" w:cs="Times New Roman"/>
                <w:sz w:val="24"/>
                <w:szCs w:val="24"/>
              </w:rPr>
            </w:pPr>
            <w:r w:rsidRPr="007848F3">
              <w:rPr>
                <w:rFonts w:ascii="Times New Roman" w:hAnsi="Times New Roman" w:cs="Times New Roman"/>
                <w:sz w:val="24"/>
                <w:szCs w:val="24"/>
              </w:rPr>
              <w:t xml:space="preserve">14,8 </w:t>
            </w:r>
          </w:p>
        </w:tc>
        <w:tc>
          <w:tcPr>
            <w:tcW w:w="709" w:type="dxa"/>
            <w:noWrap/>
            <w:vAlign w:val="center"/>
            <w:hideMark/>
          </w:tcPr>
          <w:p w14:paraId="173FE1B7" w14:textId="77777777" w:rsidR="0054048C" w:rsidRPr="007848F3" w:rsidRDefault="0054048C" w:rsidP="0054048C">
            <w:pPr>
              <w:ind w:hanging="100"/>
              <w:rPr>
                <w:rFonts w:ascii="Times New Roman" w:hAnsi="Times New Roman" w:cs="Times New Roman"/>
                <w:sz w:val="24"/>
                <w:szCs w:val="24"/>
              </w:rPr>
            </w:pPr>
            <w:r w:rsidRPr="007848F3">
              <w:rPr>
                <w:rFonts w:ascii="Times New Roman" w:hAnsi="Times New Roman" w:cs="Times New Roman"/>
                <w:sz w:val="24"/>
                <w:szCs w:val="24"/>
              </w:rPr>
              <w:t xml:space="preserve">14,8 </w:t>
            </w:r>
          </w:p>
        </w:tc>
        <w:tc>
          <w:tcPr>
            <w:tcW w:w="850" w:type="dxa"/>
            <w:noWrap/>
            <w:vAlign w:val="center"/>
            <w:hideMark/>
          </w:tcPr>
          <w:p w14:paraId="08C2EA72" w14:textId="77777777" w:rsidR="0054048C" w:rsidRPr="007848F3" w:rsidRDefault="0054048C" w:rsidP="0054048C">
            <w:pPr>
              <w:rPr>
                <w:rFonts w:ascii="Times New Roman" w:hAnsi="Times New Roman" w:cs="Times New Roman"/>
                <w:sz w:val="24"/>
                <w:szCs w:val="24"/>
              </w:rPr>
            </w:pPr>
            <w:r w:rsidRPr="007848F3">
              <w:rPr>
                <w:rFonts w:ascii="Times New Roman" w:hAnsi="Times New Roman" w:cs="Times New Roman"/>
                <w:sz w:val="24"/>
                <w:szCs w:val="24"/>
              </w:rPr>
              <w:t xml:space="preserve">14,8 </w:t>
            </w:r>
          </w:p>
        </w:tc>
        <w:tc>
          <w:tcPr>
            <w:tcW w:w="851" w:type="dxa"/>
            <w:noWrap/>
            <w:vAlign w:val="center"/>
            <w:hideMark/>
          </w:tcPr>
          <w:p w14:paraId="38A8DD66" w14:textId="77777777" w:rsidR="0054048C" w:rsidRPr="007848F3" w:rsidRDefault="0054048C" w:rsidP="0054048C">
            <w:pPr>
              <w:rPr>
                <w:rFonts w:ascii="Times New Roman" w:hAnsi="Times New Roman" w:cs="Times New Roman"/>
                <w:sz w:val="24"/>
                <w:szCs w:val="24"/>
              </w:rPr>
            </w:pPr>
            <w:r w:rsidRPr="007848F3">
              <w:rPr>
                <w:rFonts w:ascii="Times New Roman" w:hAnsi="Times New Roman" w:cs="Times New Roman"/>
                <w:sz w:val="24"/>
                <w:szCs w:val="24"/>
              </w:rPr>
              <w:t xml:space="preserve">14,8 </w:t>
            </w:r>
          </w:p>
        </w:tc>
        <w:tc>
          <w:tcPr>
            <w:tcW w:w="850" w:type="dxa"/>
            <w:noWrap/>
            <w:vAlign w:val="center"/>
            <w:hideMark/>
          </w:tcPr>
          <w:p w14:paraId="41425E8F" w14:textId="77777777" w:rsidR="0054048C" w:rsidRPr="007848F3" w:rsidRDefault="0054048C" w:rsidP="0054048C">
            <w:pPr>
              <w:rPr>
                <w:rFonts w:ascii="Times New Roman" w:hAnsi="Times New Roman" w:cs="Times New Roman"/>
                <w:sz w:val="24"/>
                <w:szCs w:val="24"/>
              </w:rPr>
            </w:pPr>
            <w:r w:rsidRPr="007848F3">
              <w:rPr>
                <w:rFonts w:ascii="Times New Roman" w:hAnsi="Times New Roman" w:cs="Times New Roman"/>
                <w:sz w:val="24"/>
                <w:szCs w:val="24"/>
              </w:rPr>
              <w:t xml:space="preserve">14,8 </w:t>
            </w:r>
          </w:p>
        </w:tc>
        <w:tc>
          <w:tcPr>
            <w:tcW w:w="851" w:type="dxa"/>
            <w:noWrap/>
            <w:vAlign w:val="center"/>
            <w:hideMark/>
          </w:tcPr>
          <w:p w14:paraId="2A3258E3" w14:textId="77777777" w:rsidR="0054048C" w:rsidRPr="007848F3" w:rsidRDefault="0054048C" w:rsidP="0054048C">
            <w:pPr>
              <w:rPr>
                <w:rFonts w:ascii="Times New Roman" w:hAnsi="Times New Roman" w:cs="Times New Roman"/>
                <w:sz w:val="24"/>
                <w:szCs w:val="24"/>
              </w:rPr>
            </w:pPr>
            <w:r w:rsidRPr="007848F3">
              <w:rPr>
                <w:rFonts w:ascii="Times New Roman" w:hAnsi="Times New Roman" w:cs="Times New Roman"/>
                <w:sz w:val="24"/>
                <w:szCs w:val="24"/>
              </w:rPr>
              <w:t xml:space="preserve">14,8 </w:t>
            </w:r>
          </w:p>
        </w:tc>
        <w:tc>
          <w:tcPr>
            <w:tcW w:w="850" w:type="dxa"/>
            <w:noWrap/>
            <w:vAlign w:val="center"/>
            <w:hideMark/>
          </w:tcPr>
          <w:p w14:paraId="6888B422" w14:textId="77777777" w:rsidR="0054048C" w:rsidRPr="007848F3" w:rsidRDefault="0054048C" w:rsidP="0054048C">
            <w:pPr>
              <w:ind w:firstLine="28"/>
              <w:rPr>
                <w:rFonts w:ascii="Times New Roman" w:hAnsi="Times New Roman" w:cs="Times New Roman"/>
                <w:sz w:val="24"/>
                <w:szCs w:val="24"/>
              </w:rPr>
            </w:pPr>
            <w:r w:rsidRPr="007848F3">
              <w:rPr>
                <w:rFonts w:ascii="Times New Roman" w:hAnsi="Times New Roman" w:cs="Times New Roman"/>
                <w:sz w:val="24"/>
                <w:szCs w:val="24"/>
              </w:rPr>
              <w:t xml:space="preserve">14,8 </w:t>
            </w:r>
          </w:p>
        </w:tc>
        <w:tc>
          <w:tcPr>
            <w:tcW w:w="851" w:type="dxa"/>
            <w:noWrap/>
            <w:vAlign w:val="center"/>
            <w:hideMark/>
          </w:tcPr>
          <w:p w14:paraId="5F737AFB" w14:textId="77777777" w:rsidR="0054048C" w:rsidRPr="007848F3" w:rsidRDefault="0054048C" w:rsidP="0054048C">
            <w:pPr>
              <w:rPr>
                <w:rFonts w:ascii="Times New Roman" w:hAnsi="Times New Roman" w:cs="Times New Roman"/>
                <w:sz w:val="24"/>
                <w:szCs w:val="24"/>
              </w:rPr>
            </w:pPr>
            <w:r w:rsidRPr="007848F3">
              <w:rPr>
                <w:rFonts w:ascii="Times New Roman" w:hAnsi="Times New Roman" w:cs="Times New Roman"/>
                <w:sz w:val="24"/>
                <w:szCs w:val="24"/>
              </w:rPr>
              <w:t xml:space="preserve">14,8 </w:t>
            </w:r>
          </w:p>
        </w:tc>
        <w:tc>
          <w:tcPr>
            <w:tcW w:w="851" w:type="dxa"/>
            <w:noWrap/>
            <w:vAlign w:val="center"/>
            <w:hideMark/>
          </w:tcPr>
          <w:p w14:paraId="6C41C7F9" w14:textId="77777777" w:rsidR="0054048C" w:rsidRPr="007848F3" w:rsidRDefault="0054048C" w:rsidP="0054048C">
            <w:pPr>
              <w:rPr>
                <w:rFonts w:ascii="Times New Roman" w:hAnsi="Times New Roman" w:cs="Times New Roman"/>
                <w:sz w:val="24"/>
                <w:szCs w:val="24"/>
              </w:rPr>
            </w:pPr>
            <w:r w:rsidRPr="007848F3">
              <w:rPr>
                <w:rFonts w:ascii="Times New Roman" w:hAnsi="Times New Roman" w:cs="Times New Roman"/>
                <w:sz w:val="24"/>
                <w:szCs w:val="24"/>
              </w:rPr>
              <w:t xml:space="preserve">14,8 </w:t>
            </w:r>
          </w:p>
        </w:tc>
        <w:tc>
          <w:tcPr>
            <w:tcW w:w="992" w:type="dxa"/>
            <w:noWrap/>
            <w:vAlign w:val="center"/>
            <w:hideMark/>
          </w:tcPr>
          <w:p w14:paraId="32A17EAA" w14:textId="77777777" w:rsidR="0054048C" w:rsidRPr="007848F3" w:rsidRDefault="0054048C" w:rsidP="0054048C">
            <w:pPr>
              <w:rPr>
                <w:rFonts w:ascii="Times New Roman" w:hAnsi="Times New Roman" w:cs="Times New Roman"/>
                <w:sz w:val="24"/>
                <w:szCs w:val="24"/>
              </w:rPr>
            </w:pPr>
            <w:r w:rsidRPr="007848F3">
              <w:rPr>
                <w:rFonts w:ascii="Times New Roman" w:hAnsi="Times New Roman" w:cs="Times New Roman"/>
                <w:sz w:val="24"/>
                <w:szCs w:val="24"/>
              </w:rPr>
              <w:t xml:space="preserve">14,8 </w:t>
            </w:r>
          </w:p>
        </w:tc>
        <w:tc>
          <w:tcPr>
            <w:tcW w:w="992" w:type="dxa"/>
            <w:noWrap/>
            <w:vAlign w:val="center"/>
            <w:hideMark/>
          </w:tcPr>
          <w:p w14:paraId="7885061D" w14:textId="77777777" w:rsidR="0054048C" w:rsidRPr="007848F3" w:rsidRDefault="0054048C" w:rsidP="0054048C">
            <w:pPr>
              <w:rPr>
                <w:rFonts w:ascii="Times New Roman" w:hAnsi="Times New Roman" w:cs="Times New Roman"/>
                <w:sz w:val="24"/>
                <w:szCs w:val="24"/>
              </w:rPr>
            </w:pPr>
            <w:r w:rsidRPr="007848F3">
              <w:rPr>
                <w:rFonts w:ascii="Times New Roman" w:hAnsi="Times New Roman" w:cs="Times New Roman"/>
                <w:sz w:val="24"/>
                <w:szCs w:val="24"/>
              </w:rPr>
              <w:t xml:space="preserve">14,8 </w:t>
            </w:r>
          </w:p>
        </w:tc>
        <w:tc>
          <w:tcPr>
            <w:tcW w:w="1134" w:type="dxa"/>
            <w:noWrap/>
            <w:vAlign w:val="center"/>
            <w:hideMark/>
          </w:tcPr>
          <w:p w14:paraId="224875E1" w14:textId="77777777" w:rsidR="0054048C" w:rsidRPr="007848F3" w:rsidRDefault="0054048C" w:rsidP="0054048C">
            <w:pPr>
              <w:rPr>
                <w:rFonts w:ascii="Times New Roman" w:hAnsi="Times New Roman" w:cs="Times New Roman"/>
                <w:sz w:val="24"/>
                <w:szCs w:val="24"/>
              </w:rPr>
            </w:pPr>
            <w:r w:rsidRPr="007848F3">
              <w:rPr>
                <w:rFonts w:ascii="Times New Roman" w:hAnsi="Times New Roman" w:cs="Times New Roman"/>
                <w:sz w:val="24"/>
                <w:szCs w:val="24"/>
              </w:rPr>
              <w:t xml:space="preserve">14,8 </w:t>
            </w:r>
          </w:p>
        </w:tc>
        <w:tc>
          <w:tcPr>
            <w:tcW w:w="1084" w:type="dxa"/>
            <w:noWrap/>
            <w:vAlign w:val="center"/>
            <w:hideMark/>
          </w:tcPr>
          <w:p w14:paraId="50DF0F94" w14:textId="77777777" w:rsidR="0054048C" w:rsidRPr="007848F3" w:rsidRDefault="0054048C" w:rsidP="0054048C">
            <w:pPr>
              <w:rPr>
                <w:rFonts w:ascii="Times New Roman" w:hAnsi="Times New Roman" w:cs="Times New Roman"/>
                <w:sz w:val="24"/>
                <w:szCs w:val="24"/>
              </w:rPr>
            </w:pPr>
            <w:r w:rsidRPr="007848F3">
              <w:rPr>
                <w:rFonts w:ascii="Times New Roman" w:hAnsi="Times New Roman" w:cs="Times New Roman"/>
                <w:sz w:val="24"/>
                <w:szCs w:val="24"/>
              </w:rPr>
              <w:t>178</w:t>
            </w:r>
          </w:p>
        </w:tc>
      </w:tr>
      <w:tr w:rsidR="0054048C" w:rsidRPr="007848F3" w14:paraId="4A980816" w14:textId="77777777" w:rsidTr="00432772">
        <w:trPr>
          <w:trHeight w:val="227"/>
          <w:jc w:val="right"/>
        </w:trPr>
        <w:tc>
          <w:tcPr>
            <w:tcW w:w="2689" w:type="dxa"/>
            <w:noWrap/>
            <w:vAlign w:val="center"/>
            <w:hideMark/>
          </w:tcPr>
          <w:p w14:paraId="0B1CDB74" w14:textId="6F9B2C5F" w:rsidR="0054048C" w:rsidRPr="007848F3" w:rsidRDefault="0054048C" w:rsidP="0054048C">
            <w:pPr>
              <w:ind w:firstLine="22"/>
              <w:jc w:val="left"/>
              <w:rPr>
                <w:rFonts w:ascii="Times New Roman" w:hAnsi="Times New Roman" w:cs="Times New Roman"/>
                <w:sz w:val="24"/>
                <w:szCs w:val="24"/>
              </w:rPr>
            </w:pPr>
            <w:r w:rsidRPr="007848F3">
              <w:rPr>
                <w:rFonts w:ascii="Times New Roman" w:hAnsi="Times New Roman" w:cs="Times New Roman"/>
                <w:sz w:val="24"/>
                <w:szCs w:val="24"/>
              </w:rPr>
              <w:t>Страхование комплекса, ответственности (15%</w:t>
            </w:r>
            <w:r w:rsidR="00DA4D1D">
              <w:rPr>
                <w:rStyle w:val="aff1"/>
                <w:rFonts w:ascii="Times New Roman" w:hAnsi="Times New Roman" w:cs="Times New Roman"/>
                <w:sz w:val="24"/>
                <w:szCs w:val="24"/>
              </w:rPr>
              <w:footnoteReference w:id="1"/>
            </w:r>
            <w:r w:rsidRPr="007848F3">
              <w:rPr>
                <w:rFonts w:ascii="Times New Roman" w:hAnsi="Times New Roman" w:cs="Times New Roman"/>
                <w:sz w:val="24"/>
                <w:szCs w:val="24"/>
              </w:rPr>
              <w:t>)</w:t>
            </w:r>
          </w:p>
        </w:tc>
        <w:tc>
          <w:tcPr>
            <w:tcW w:w="992" w:type="dxa"/>
            <w:noWrap/>
            <w:vAlign w:val="center"/>
            <w:hideMark/>
          </w:tcPr>
          <w:p w14:paraId="6D1BB061" w14:textId="77777777" w:rsidR="0054048C" w:rsidRPr="007848F3" w:rsidRDefault="0054048C" w:rsidP="0054048C">
            <w:pPr>
              <w:ind w:firstLine="31"/>
              <w:rPr>
                <w:rFonts w:ascii="Times New Roman" w:hAnsi="Times New Roman" w:cs="Times New Roman"/>
                <w:sz w:val="24"/>
                <w:szCs w:val="24"/>
              </w:rPr>
            </w:pPr>
            <w:r w:rsidRPr="007848F3">
              <w:rPr>
                <w:rFonts w:ascii="Times New Roman" w:hAnsi="Times New Roman" w:cs="Times New Roman"/>
                <w:sz w:val="24"/>
                <w:szCs w:val="24"/>
              </w:rPr>
              <w:t xml:space="preserve">42,3 </w:t>
            </w:r>
          </w:p>
        </w:tc>
        <w:tc>
          <w:tcPr>
            <w:tcW w:w="709" w:type="dxa"/>
            <w:noWrap/>
            <w:vAlign w:val="center"/>
            <w:hideMark/>
          </w:tcPr>
          <w:p w14:paraId="5A4A5EC4" w14:textId="77777777" w:rsidR="0054048C" w:rsidRPr="007848F3" w:rsidRDefault="0054048C" w:rsidP="0054048C">
            <w:pPr>
              <w:ind w:hanging="100"/>
              <w:rPr>
                <w:rFonts w:ascii="Times New Roman" w:hAnsi="Times New Roman" w:cs="Times New Roman"/>
                <w:sz w:val="24"/>
                <w:szCs w:val="24"/>
              </w:rPr>
            </w:pPr>
            <w:r w:rsidRPr="007848F3">
              <w:rPr>
                <w:rFonts w:ascii="Times New Roman" w:hAnsi="Times New Roman" w:cs="Times New Roman"/>
                <w:sz w:val="24"/>
                <w:szCs w:val="24"/>
              </w:rPr>
              <w:t xml:space="preserve">42,3 </w:t>
            </w:r>
          </w:p>
        </w:tc>
        <w:tc>
          <w:tcPr>
            <w:tcW w:w="850" w:type="dxa"/>
            <w:noWrap/>
            <w:vAlign w:val="center"/>
            <w:hideMark/>
          </w:tcPr>
          <w:p w14:paraId="722263D6" w14:textId="77777777" w:rsidR="0054048C" w:rsidRPr="007848F3" w:rsidRDefault="0054048C" w:rsidP="0054048C">
            <w:pPr>
              <w:rPr>
                <w:rFonts w:ascii="Times New Roman" w:hAnsi="Times New Roman" w:cs="Times New Roman"/>
                <w:sz w:val="24"/>
                <w:szCs w:val="24"/>
              </w:rPr>
            </w:pPr>
            <w:r w:rsidRPr="007848F3">
              <w:rPr>
                <w:rFonts w:ascii="Times New Roman" w:hAnsi="Times New Roman" w:cs="Times New Roman"/>
                <w:sz w:val="24"/>
                <w:szCs w:val="24"/>
              </w:rPr>
              <w:t xml:space="preserve">42,3 </w:t>
            </w:r>
          </w:p>
        </w:tc>
        <w:tc>
          <w:tcPr>
            <w:tcW w:w="851" w:type="dxa"/>
            <w:noWrap/>
            <w:vAlign w:val="center"/>
            <w:hideMark/>
          </w:tcPr>
          <w:p w14:paraId="2C5CF265" w14:textId="77777777" w:rsidR="0054048C" w:rsidRPr="007848F3" w:rsidRDefault="0054048C" w:rsidP="0054048C">
            <w:pPr>
              <w:rPr>
                <w:rFonts w:ascii="Times New Roman" w:hAnsi="Times New Roman" w:cs="Times New Roman"/>
                <w:sz w:val="24"/>
                <w:szCs w:val="24"/>
              </w:rPr>
            </w:pPr>
            <w:r w:rsidRPr="007848F3">
              <w:rPr>
                <w:rFonts w:ascii="Times New Roman" w:hAnsi="Times New Roman" w:cs="Times New Roman"/>
                <w:sz w:val="24"/>
                <w:szCs w:val="24"/>
              </w:rPr>
              <w:t xml:space="preserve">42,3 </w:t>
            </w:r>
          </w:p>
        </w:tc>
        <w:tc>
          <w:tcPr>
            <w:tcW w:w="850" w:type="dxa"/>
            <w:noWrap/>
            <w:vAlign w:val="center"/>
            <w:hideMark/>
          </w:tcPr>
          <w:p w14:paraId="04CBC4AB" w14:textId="77777777" w:rsidR="0054048C" w:rsidRPr="007848F3" w:rsidRDefault="0054048C" w:rsidP="0054048C">
            <w:pPr>
              <w:rPr>
                <w:rFonts w:ascii="Times New Roman" w:hAnsi="Times New Roman" w:cs="Times New Roman"/>
                <w:sz w:val="24"/>
                <w:szCs w:val="24"/>
              </w:rPr>
            </w:pPr>
            <w:r w:rsidRPr="007848F3">
              <w:rPr>
                <w:rFonts w:ascii="Times New Roman" w:hAnsi="Times New Roman" w:cs="Times New Roman"/>
                <w:sz w:val="24"/>
                <w:szCs w:val="24"/>
              </w:rPr>
              <w:t xml:space="preserve">42,3 </w:t>
            </w:r>
          </w:p>
        </w:tc>
        <w:tc>
          <w:tcPr>
            <w:tcW w:w="851" w:type="dxa"/>
            <w:noWrap/>
            <w:vAlign w:val="center"/>
            <w:hideMark/>
          </w:tcPr>
          <w:p w14:paraId="18447B89" w14:textId="77777777" w:rsidR="0054048C" w:rsidRPr="007848F3" w:rsidRDefault="0054048C" w:rsidP="0054048C">
            <w:pPr>
              <w:rPr>
                <w:rFonts w:ascii="Times New Roman" w:hAnsi="Times New Roman" w:cs="Times New Roman"/>
                <w:sz w:val="24"/>
                <w:szCs w:val="24"/>
              </w:rPr>
            </w:pPr>
            <w:r w:rsidRPr="007848F3">
              <w:rPr>
                <w:rFonts w:ascii="Times New Roman" w:hAnsi="Times New Roman" w:cs="Times New Roman"/>
                <w:sz w:val="24"/>
                <w:szCs w:val="24"/>
              </w:rPr>
              <w:t xml:space="preserve">42,3 </w:t>
            </w:r>
          </w:p>
        </w:tc>
        <w:tc>
          <w:tcPr>
            <w:tcW w:w="850" w:type="dxa"/>
            <w:noWrap/>
            <w:vAlign w:val="center"/>
            <w:hideMark/>
          </w:tcPr>
          <w:p w14:paraId="1643FF14" w14:textId="77777777" w:rsidR="0054048C" w:rsidRPr="007848F3" w:rsidRDefault="0054048C" w:rsidP="0054048C">
            <w:pPr>
              <w:ind w:firstLine="28"/>
              <w:rPr>
                <w:rFonts w:ascii="Times New Roman" w:hAnsi="Times New Roman" w:cs="Times New Roman"/>
                <w:sz w:val="24"/>
                <w:szCs w:val="24"/>
              </w:rPr>
            </w:pPr>
            <w:r w:rsidRPr="007848F3">
              <w:rPr>
                <w:rFonts w:ascii="Times New Roman" w:hAnsi="Times New Roman" w:cs="Times New Roman"/>
                <w:sz w:val="24"/>
                <w:szCs w:val="24"/>
              </w:rPr>
              <w:t xml:space="preserve">42,3 </w:t>
            </w:r>
          </w:p>
        </w:tc>
        <w:tc>
          <w:tcPr>
            <w:tcW w:w="851" w:type="dxa"/>
            <w:noWrap/>
            <w:vAlign w:val="center"/>
            <w:hideMark/>
          </w:tcPr>
          <w:p w14:paraId="499D609B" w14:textId="77777777" w:rsidR="0054048C" w:rsidRPr="007848F3" w:rsidRDefault="0054048C" w:rsidP="0054048C">
            <w:pPr>
              <w:rPr>
                <w:rFonts w:ascii="Times New Roman" w:hAnsi="Times New Roman" w:cs="Times New Roman"/>
                <w:sz w:val="24"/>
                <w:szCs w:val="24"/>
              </w:rPr>
            </w:pPr>
            <w:r w:rsidRPr="007848F3">
              <w:rPr>
                <w:rFonts w:ascii="Times New Roman" w:hAnsi="Times New Roman" w:cs="Times New Roman"/>
                <w:sz w:val="24"/>
                <w:szCs w:val="24"/>
              </w:rPr>
              <w:t xml:space="preserve">42,3 </w:t>
            </w:r>
          </w:p>
        </w:tc>
        <w:tc>
          <w:tcPr>
            <w:tcW w:w="851" w:type="dxa"/>
            <w:noWrap/>
            <w:vAlign w:val="center"/>
            <w:hideMark/>
          </w:tcPr>
          <w:p w14:paraId="358FF8F2" w14:textId="77777777" w:rsidR="0054048C" w:rsidRPr="007848F3" w:rsidRDefault="0054048C" w:rsidP="0054048C">
            <w:pPr>
              <w:rPr>
                <w:rFonts w:ascii="Times New Roman" w:hAnsi="Times New Roman" w:cs="Times New Roman"/>
                <w:sz w:val="24"/>
                <w:szCs w:val="24"/>
              </w:rPr>
            </w:pPr>
            <w:r w:rsidRPr="007848F3">
              <w:rPr>
                <w:rFonts w:ascii="Times New Roman" w:hAnsi="Times New Roman" w:cs="Times New Roman"/>
                <w:sz w:val="24"/>
                <w:szCs w:val="24"/>
              </w:rPr>
              <w:t xml:space="preserve">42,3 </w:t>
            </w:r>
          </w:p>
        </w:tc>
        <w:tc>
          <w:tcPr>
            <w:tcW w:w="992" w:type="dxa"/>
            <w:noWrap/>
            <w:vAlign w:val="center"/>
            <w:hideMark/>
          </w:tcPr>
          <w:p w14:paraId="6F4E1F32" w14:textId="77777777" w:rsidR="0054048C" w:rsidRPr="007848F3" w:rsidRDefault="0054048C" w:rsidP="0054048C">
            <w:pPr>
              <w:rPr>
                <w:rFonts w:ascii="Times New Roman" w:hAnsi="Times New Roman" w:cs="Times New Roman"/>
                <w:sz w:val="24"/>
                <w:szCs w:val="24"/>
              </w:rPr>
            </w:pPr>
            <w:r w:rsidRPr="007848F3">
              <w:rPr>
                <w:rFonts w:ascii="Times New Roman" w:hAnsi="Times New Roman" w:cs="Times New Roman"/>
                <w:sz w:val="24"/>
                <w:szCs w:val="24"/>
              </w:rPr>
              <w:t xml:space="preserve">42,3 </w:t>
            </w:r>
          </w:p>
        </w:tc>
        <w:tc>
          <w:tcPr>
            <w:tcW w:w="992" w:type="dxa"/>
            <w:noWrap/>
            <w:vAlign w:val="center"/>
            <w:hideMark/>
          </w:tcPr>
          <w:p w14:paraId="230FC5B7" w14:textId="77777777" w:rsidR="0054048C" w:rsidRPr="007848F3" w:rsidRDefault="0054048C" w:rsidP="0054048C">
            <w:pPr>
              <w:rPr>
                <w:rFonts w:ascii="Times New Roman" w:hAnsi="Times New Roman" w:cs="Times New Roman"/>
                <w:sz w:val="24"/>
                <w:szCs w:val="24"/>
              </w:rPr>
            </w:pPr>
            <w:r w:rsidRPr="007848F3">
              <w:rPr>
                <w:rFonts w:ascii="Times New Roman" w:hAnsi="Times New Roman" w:cs="Times New Roman"/>
                <w:sz w:val="24"/>
                <w:szCs w:val="24"/>
              </w:rPr>
              <w:t xml:space="preserve">42,3 </w:t>
            </w:r>
          </w:p>
        </w:tc>
        <w:tc>
          <w:tcPr>
            <w:tcW w:w="1134" w:type="dxa"/>
            <w:noWrap/>
            <w:vAlign w:val="center"/>
            <w:hideMark/>
          </w:tcPr>
          <w:p w14:paraId="2F20BD65" w14:textId="77777777" w:rsidR="0054048C" w:rsidRPr="007848F3" w:rsidRDefault="0054048C" w:rsidP="0054048C">
            <w:pPr>
              <w:rPr>
                <w:rFonts w:ascii="Times New Roman" w:hAnsi="Times New Roman" w:cs="Times New Roman"/>
                <w:sz w:val="24"/>
                <w:szCs w:val="24"/>
              </w:rPr>
            </w:pPr>
            <w:r w:rsidRPr="007848F3">
              <w:rPr>
                <w:rFonts w:ascii="Times New Roman" w:hAnsi="Times New Roman" w:cs="Times New Roman"/>
                <w:sz w:val="24"/>
                <w:szCs w:val="24"/>
              </w:rPr>
              <w:t xml:space="preserve">42,3 </w:t>
            </w:r>
          </w:p>
        </w:tc>
        <w:tc>
          <w:tcPr>
            <w:tcW w:w="1084" w:type="dxa"/>
            <w:noWrap/>
            <w:vAlign w:val="center"/>
            <w:hideMark/>
          </w:tcPr>
          <w:p w14:paraId="160EA336" w14:textId="77777777" w:rsidR="0054048C" w:rsidRPr="007848F3" w:rsidRDefault="0054048C" w:rsidP="0054048C">
            <w:pPr>
              <w:rPr>
                <w:rFonts w:ascii="Times New Roman" w:hAnsi="Times New Roman" w:cs="Times New Roman"/>
                <w:sz w:val="24"/>
                <w:szCs w:val="24"/>
              </w:rPr>
            </w:pPr>
            <w:r w:rsidRPr="007848F3">
              <w:rPr>
                <w:rFonts w:ascii="Times New Roman" w:hAnsi="Times New Roman" w:cs="Times New Roman"/>
                <w:sz w:val="24"/>
                <w:szCs w:val="24"/>
              </w:rPr>
              <w:t>507</w:t>
            </w:r>
          </w:p>
        </w:tc>
      </w:tr>
      <w:tr w:rsidR="0054048C" w:rsidRPr="007848F3" w14:paraId="47FEDB0D" w14:textId="77777777" w:rsidTr="00432772">
        <w:trPr>
          <w:trHeight w:val="227"/>
          <w:jc w:val="right"/>
        </w:trPr>
        <w:tc>
          <w:tcPr>
            <w:tcW w:w="2689" w:type="dxa"/>
            <w:noWrap/>
            <w:vAlign w:val="center"/>
            <w:hideMark/>
          </w:tcPr>
          <w:p w14:paraId="457B1A0B" w14:textId="77777777" w:rsidR="0054048C" w:rsidRPr="007848F3" w:rsidRDefault="0054048C" w:rsidP="0054048C">
            <w:pPr>
              <w:ind w:firstLine="22"/>
              <w:jc w:val="left"/>
              <w:rPr>
                <w:rFonts w:ascii="Times New Roman" w:hAnsi="Times New Roman" w:cs="Times New Roman"/>
                <w:sz w:val="24"/>
                <w:szCs w:val="24"/>
              </w:rPr>
            </w:pPr>
            <w:r w:rsidRPr="007848F3">
              <w:rPr>
                <w:rFonts w:ascii="Times New Roman" w:hAnsi="Times New Roman" w:cs="Times New Roman"/>
                <w:sz w:val="24"/>
                <w:szCs w:val="24"/>
              </w:rPr>
              <w:t>4. Косвенные расходы</w:t>
            </w:r>
          </w:p>
        </w:tc>
        <w:tc>
          <w:tcPr>
            <w:tcW w:w="992" w:type="dxa"/>
            <w:noWrap/>
            <w:vAlign w:val="center"/>
            <w:hideMark/>
          </w:tcPr>
          <w:p w14:paraId="1EA300F9" w14:textId="77777777" w:rsidR="0054048C" w:rsidRPr="007848F3" w:rsidRDefault="0054048C" w:rsidP="0054048C">
            <w:pPr>
              <w:ind w:firstLine="31"/>
              <w:rPr>
                <w:rFonts w:ascii="Times New Roman" w:hAnsi="Times New Roman" w:cs="Times New Roman"/>
                <w:sz w:val="24"/>
                <w:szCs w:val="24"/>
              </w:rPr>
            </w:pPr>
          </w:p>
        </w:tc>
        <w:tc>
          <w:tcPr>
            <w:tcW w:w="709" w:type="dxa"/>
            <w:noWrap/>
            <w:vAlign w:val="center"/>
            <w:hideMark/>
          </w:tcPr>
          <w:p w14:paraId="6E69164A" w14:textId="77777777" w:rsidR="0054048C" w:rsidRPr="007848F3" w:rsidRDefault="0054048C" w:rsidP="0054048C">
            <w:pPr>
              <w:ind w:hanging="100"/>
              <w:rPr>
                <w:rFonts w:ascii="Times New Roman" w:hAnsi="Times New Roman" w:cs="Times New Roman"/>
                <w:sz w:val="24"/>
                <w:szCs w:val="24"/>
              </w:rPr>
            </w:pPr>
          </w:p>
        </w:tc>
        <w:tc>
          <w:tcPr>
            <w:tcW w:w="850" w:type="dxa"/>
            <w:noWrap/>
            <w:vAlign w:val="center"/>
            <w:hideMark/>
          </w:tcPr>
          <w:p w14:paraId="5088F9CF" w14:textId="77777777" w:rsidR="0054048C" w:rsidRPr="007848F3" w:rsidRDefault="0054048C" w:rsidP="0054048C">
            <w:pPr>
              <w:rPr>
                <w:rFonts w:ascii="Times New Roman" w:hAnsi="Times New Roman" w:cs="Times New Roman"/>
                <w:sz w:val="24"/>
                <w:szCs w:val="24"/>
              </w:rPr>
            </w:pPr>
          </w:p>
        </w:tc>
        <w:tc>
          <w:tcPr>
            <w:tcW w:w="851" w:type="dxa"/>
            <w:noWrap/>
            <w:vAlign w:val="center"/>
            <w:hideMark/>
          </w:tcPr>
          <w:p w14:paraId="31E46DD1" w14:textId="77777777" w:rsidR="0054048C" w:rsidRPr="007848F3" w:rsidRDefault="0054048C" w:rsidP="0054048C">
            <w:pPr>
              <w:rPr>
                <w:rFonts w:ascii="Times New Roman" w:hAnsi="Times New Roman" w:cs="Times New Roman"/>
                <w:sz w:val="24"/>
                <w:szCs w:val="24"/>
              </w:rPr>
            </w:pPr>
          </w:p>
        </w:tc>
        <w:tc>
          <w:tcPr>
            <w:tcW w:w="850" w:type="dxa"/>
            <w:noWrap/>
            <w:vAlign w:val="center"/>
            <w:hideMark/>
          </w:tcPr>
          <w:p w14:paraId="2355A8D2" w14:textId="77777777" w:rsidR="0054048C" w:rsidRPr="007848F3" w:rsidRDefault="0054048C" w:rsidP="0054048C">
            <w:pPr>
              <w:rPr>
                <w:rFonts w:ascii="Times New Roman" w:hAnsi="Times New Roman" w:cs="Times New Roman"/>
                <w:sz w:val="24"/>
                <w:szCs w:val="24"/>
              </w:rPr>
            </w:pPr>
          </w:p>
        </w:tc>
        <w:tc>
          <w:tcPr>
            <w:tcW w:w="851" w:type="dxa"/>
            <w:noWrap/>
            <w:vAlign w:val="center"/>
            <w:hideMark/>
          </w:tcPr>
          <w:p w14:paraId="283A351E" w14:textId="77777777" w:rsidR="0054048C" w:rsidRPr="007848F3" w:rsidRDefault="0054048C" w:rsidP="0054048C">
            <w:pPr>
              <w:rPr>
                <w:rFonts w:ascii="Times New Roman" w:hAnsi="Times New Roman" w:cs="Times New Roman"/>
                <w:sz w:val="24"/>
                <w:szCs w:val="24"/>
              </w:rPr>
            </w:pPr>
          </w:p>
        </w:tc>
        <w:tc>
          <w:tcPr>
            <w:tcW w:w="850" w:type="dxa"/>
            <w:noWrap/>
            <w:vAlign w:val="center"/>
            <w:hideMark/>
          </w:tcPr>
          <w:p w14:paraId="5C14758C" w14:textId="77777777" w:rsidR="0054048C" w:rsidRPr="007848F3" w:rsidRDefault="0054048C" w:rsidP="0054048C">
            <w:pPr>
              <w:ind w:firstLine="28"/>
              <w:rPr>
                <w:rFonts w:ascii="Times New Roman" w:hAnsi="Times New Roman" w:cs="Times New Roman"/>
                <w:sz w:val="24"/>
                <w:szCs w:val="24"/>
              </w:rPr>
            </w:pPr>
          </w:p>
        </w:tc>
        <w:tc>
          <w:tcPr>
            <w:tcW w:w="851" w:type="dxa"/>
            <w:noWrap/>
            <w:vAlign w:val="center"/>
            <w:hideMark/>
          </w:tcPr>
          <w:p w14:paraId="17EE57CD" w14:textId="77777777" w:rsidR="0054048C" w:rsidRPr="007848F3" w:rsidRDefault="0054048C" w:rsidP="0054048C">
            <w:pPr>
              <w:rPr>
                <w:rFonts w:ascii="Times New Roman" w:hAnsi="Times New Roman" w:cs="Times New Roman"/>
                <w:sz w:val="24"/>
                <w:szCs w:val="24"/>
              </w:rPr>
            </w:pPr>
          </w:p>
        </w:tc>
        <w:tc>
          <w:tcPr>
            <w:tcW w:w="851" w:type="dxa"/>
            <w:noWrap/>
            <w:vAlign w:val="center"/>
            <w:hideMark/>
          </w:tcPr>
          <w:p w14:paraId="2DAB0214" w14:textId="77777777" w:rsidR="0054048C" w:rsidRPr="007848F3" w:rsidRDefault="0054048C" w:rsidP="0054048C">
            <w:pPr>
              <w:rPr>
                <w:rFonts w:ascii="Times New Roman" w:hAnsi="Times New Roman" w:cs="Times New Roman"/>
                <w:sz w:val="24"/>
                <w:szCs w:val="24"/>
              </w:rPr>
            </w:pPr>
          </w:p>
        </w:tc>
        <w:tc>
          <w:tcPr>
            <w:tcW w:w="992" w:type="dxa"/>
            <w:noWrap/>
            <w:vAlign w:val="center"/>
            <w:hideMark/>
          </w:tcPr>
          <w:p w14:paraId="147B925C" w14:textId="77777777" w:rsidR="0054048C" w:rsidRPr="007848F3" w:rsidRDefault="0054048C" w:rsidP="0054048C">
            <w:pPr>
              <w:rPr>
                <w:rFonts w:ascii="Times New Roman" w:hAnsi="Times New Roman" w:cs="Times New Roman"/>
                <w:sz w:val="24"/>
                <w:szCs w:val="24"/>
              </w:rPr>
            </w:pPr>
          </w:p>
        </w:tc>
        <w:tc>
          <w:tcPr>
            <w:tcW w:w="992" w:type="dxa"/>
            <w:noWrap/>
            <w:vAlign w:val="center"/>
            <w:hideMark/>
          </w:tcPr>
          <w:p w14:paraId="63AA85C6" w14:textId="77777777" w:rsidR="0054048C" w:rsidRPr="007848F3" w:rsidRDefault="0054048C" w:rsidP="0054048C">
            <w:pPr>
              <w:rPr>
                <w:rFonts w:ascii="Times New Roman" w:hAnsi="Times New Roman" w:cs="Times New Roman"/>
                <w:sz w:val="24"/>
                <w:szCs w:val="24"/>
              </w:rPr>
            </w:pPr>
          </w:p>
        </w:tc>
        <w:tc>
          <w:tcPr>
            <w:tcW w:w="1134" w:type="dxa"/>
            <w:noWrap/>
            <w:vAlign w:val="center"/>
            <w:hideMark/>
          </w:tcPr>
          <w:p w14:paraId="1FDAD92B" w14:textId="77777777" w:rsidR="0054048C" w:rsidRPr="007848F3" w:rsidRDefault="0054048C" w:rsidP="0054048C">
            <w:pPr>
              <w:rPr>
                <w:rFonts w:ascii="Times New Roman" w:hAnsi="Times New Roman" w:cs="Times New Roman"/>
                <w:sz w:val="24"/>
                <w:szCs w:val="24"/>
              </w:rPr>
            </w:pPr>
          </w:p>
        </w:tc>
        <w:tc>
          <w:tcPr>
            <w:tcW w:w="1084" w:type="dxa"/>
            <w:noWrap/>
            <w:vAlign w:val="center"/>
            <w:hideMark/>
          </w:tcPr>
          <w:p w14:paraId="29CA111A" w14:textId="77777777" w:rsidR="0054048C" w:rsidRPr="007848F3" w:rsidRDefault="0054048C" w:rsidP="0054048C">
            <w:pPr>
              <w:rPr>
                <w:rFonts w:ascii="Times New Roman" w:hAnsi="Times New Roman" w:cs="Times New Roman"/>
                <w:sz w:val="24"/>
                <w:szCs w:val="24"/>
              </w:rPr>
            </w:pPr>
            <w:r w:rsidRPr="007848F3">
              <w:rPr>
                <w:rFonts w:ascii="Times New Roman" w:hAnsi="Times New Roman" w:cs="Times New Roman"/>
                <w:sz w:val="24"/>
                <w:szCs w:val="24"/>
              </w:rPr>
              <w:t xml:space="preserve">- </w:t>
            </w:r>
          </w:p>
        </w:tc>
      </w:tr>
      <w:tr w:rsidR="0054048C" w:rsidRPr="007848F3" w14:paraId="24D12F53" w14:textId="77777777" w:rsidTr="00432772">
        <w:trPr>
          <w:trHeight w:val="227"/>
          <w:jc w:val="right"/>
        </w:trPr>
        <w:tc>
          <w:tcPr>
            <w:tcW w:w="2689" w:type="dxa"/>
            <w:noWrap/>
            <w:vAlign w:val="center"/>
            <w:hideMark/>
          </w:tcPr>
          <w:p w14:paraId="17265BF0" w14:textId="77777777" w:rsidR="0054048C" w:rsidRPr="007848F3" w:rsidRDefault="0054048C" w:rsidP="0054048C">
            <w:pPr>
              <w:ind w:firstLine="22"/>
              <w:jc w:val="left"/>
              <w:rPr>
                <w:rFonts w:ascii="Times New Roman" w:hAnsi="Times New Roman" w:cs="Times New Roman"/>
                <w:sz w:val="24"/>
                <w:szCs w:val="24"/>
              </w:rPr>
            </w:pPr>
            <w:r w:rsidRPr="007848F3">
              <w:rPr>
                <w:rFonts w:ascii="Times New Roman" w:hAnsi="Times New Roman" w:cs="Times New Roman"/>
                <w:sz w:val="24"/>
                <w:szCs w:val="24"/>
              </w:rPr>
              <w:t>Административные расходы:</w:t>
            </w:r>
          </w:p>
        </w:tc>
        <w:tc>
          <w:tcPr>
            <w:tcW w:w="992" w:type="dxa"/>
            <w:noWrap/>
            <w:vAlign w:val="center"/>
            <w:hideMark/>
          </w:tcPr>
          <w:p w14:paraId="35A1D457" w14:textId="77777777" w:rsidR="0054048C" w:rsidRPr="007848F3" w:rsidRDefault="0054048C" w:rsidP="0054048C">
            <w:pPr>
              <w:ind w:firstLine="31"/>
              <w:rPr>
                <w:rFonts w:ascii="Times New Roman" w:hAnsi="Times New Roman" w:cs="Times New Roman"/>
                <w:sz w:val="24"/>
                <w:szCs w:val="24"/>
              </w:rPr>
            </w:pPr>
          </w:p>
        </w:tc>
        <w:tc>
          <w:tcPr>
            <w:tcW w:w="709" w:type="dxa"/>
            <w:noWrap/>
            <w:vAlign w:val="center"/>
            <w:hideMark/>
          </w:tcPr>
          <w:p w14:paraId="1C5BD264" w14:textId="77777777" w:rsidR="0054048C" w:rsidRPr="007848F3" w:rsidRDefault="0054048C" w:rsidP="0054048C">
            <w:pPr>
              <w:ind w:hanging="100"/>
              <w:rPr>
                <w:rFonts w:ascii="Times New Roman" w:hAnsi="Times New Roman" w:cs="Times New Roman"/>
                <w:sz w:val="24"/>
                <w:szCs w:val="24"/>
              </w:rPr>
            </w:pPr>
          </w:p>
        </w:tc>
        <w:tc>
          <w:tcPr>
            <w:tcW w:w="850" w:type="dxa"/>
            <w:noWrap/>
            <w:vAlign w:val="center"/>
            <w:hideMark/>
          </w:tcPr>
          <w:p w14:paraId="09A3166E" w14:textId="77777777" w:rsidR="0054048C" w:rsidRPr="007848F3" w:rsidRDefault="0054048C" w:rsidP="0054048C">
            <w:pPr>
              <w:rPr>
                <w:rFonts w:ascii="Times New Roman" w:hAnsi="Times New Roman" w:cs="Times New Roman"/>
                <w:sz w:val="24"/>
                <w:szCs w:val="24"/>
              </w:rPr>
            </w:pPr>
          </w:p>
        </w:tc>
        <w:tc>
          <w:tcPr>
            <w:tcW w:w="851" w:type="dxa"/>
            <w:noWrap/>
            <w:vAlign w:val="center"/>
            <w:hideMark/>
          </w:tcPr>
          <w:p w14:paraId="50A0341B" w14:textId="77777777" w:rsidR="0054048C" w:rsidRPr="007848F3" w:rsidRDefault="0054048C" w:rsidP="0054048C">
            <w:pPr>
              <w:rPr>
                <w:rFonts w:ascii="Times New Roman" w:hAnsi="Times New Roman" w:cs="Times New Roman"/>
                <w:sz w:val="24"/>
                <w:szCs w:val="24"/>
              </w:rPr>
            </w:pPr>
          </w:p>
        </w:tc>
        <w:tc>
          <w:tcPr>
            <w:tcW w:w="850" w:type="dxa"/>
            <w:noWrap/>
            <w:vAlign w:val="center"/>
            <w:hideMark/>
          </w:tcPr>
          <w:p w14:paraId="2CFBC7DA" w14:textId="77777777" w:rsidR="0054048C" w:rsidRPr="007848F3" w:rsidRDefault="0054048C" w:rsidP="0054048C">
            <w:pPr>
              <w:rPr>
                <w:rFonts w:ascii="Times New Roman" w:hAnsi="Times New Roman" w:cs="Times New Roman"/>
                <w:sz w:val="24"/>
                <w:szCs w:val="24"/>
              </w:rPr>
            </w:pPr>
          </w:p>
        </w:tc>
        <w:tc>
          <w:tcPr>
            <w:tcW w:w="851" w:type="dxa"/>
            <w:noWrap/>
            <w:vAlign w:val="center"/>
            <w:hideMark/>
          </w:tcPr>
          <w:p w14:paraId="522EBA14" w14:textId="77777777" w:rsidR="0054048C" w:rsidRPr="007848F3" w:rsidRDefault="0054048C" w:rsidP="0054048C">
            <w:pPr>
              <w:rPr>
                <w:rFonts w:ascii="Times New Roman" w:hAnsi="Times New Roman" w:cs="Times New Roman"/>
                <w:sz w:val="24"/>
                <w:szCs w:val="24"/>
              </w:rPr>
            </w:pPr>
          </w:p>
        </w:tc>
        <w:tc>
          <w:tcPr>
            <w:tcW w:w="850" w:type="dxa"/>
            <w:noWrap/>
            <w:vAlign w:val="center"/>
            <w:hideMark/>
          </w:tcPr>
          <w:p w14:paraId="65A580D5" w14:textId="77777777" w:rsidR="0054048C" w:rsidRPr="007848F3" w:rsidRDefault="0054048C" w:rsidP="0054048C">
            <w:pPr>
              <w:ind w:firstLine="28"/>
              <w:rPr>
                <w:rFonts w:ascii="Times New Roman" w:hAnsi="Times New Roman" w:cs="Times New Roman"/>
                <w:sz w:val="24"/>
                <w:szCs w:val="24"/>
              </w:rPr>
            </w:pPr>
          </w:p>
        </w:tc>
        <w:tc>
          <w:tcPr>
            <w:tcW w:w="851" w:type="dxa"/>
            <w:noWrap/>
            <w:vAlign w:val="center"/>
            <w:hideMark/>
          </w:tcPr>
          <w:p w14:paraId="194C56FB" w14:textId="77777777" w:rsidR="0054048C" w:rsidRPr="007848F3" w:rsidRDefault="0054048C" w:rsidP="0054048C">
            <w:pPr>
              <w:rPr>
                <w:rFonts w:ascii="Times New Roman" w:hAnsi="Times New Roman" w:cs="Times New Roman"/>
                <w:sz w:val="24"/>
                <w:szCs w:val="24"/>
              </w:rPr>
            </w:pPr>
          </w:p>
        </w:tc>
        <w:tc>
          <w:tcPr>
            <w:tcW w:w="851" w:type="dxa"/>
            <w:noWrap/>
            <w:vAlign w:val="center"/>
            <w:hideMark/>
          </w:tcPr>
          <w:p w14:paraId="20B1885E" w14:textId="77777777" w:rsidR="0054048C" w:rsidRPr="007848F3" w:rsidRDefault="0054048C" w:rsidP="0054048C">
            <w:pPr>
              <w:rPr>
                <w:rFonts w:ascii="Times New Roman" w:hAnsi="Times New Roman" w:cs="Times New Roman"/>
                <w:sz w:val="24"/>
                <w:szCs w:val="24"/>
              </w:rPr>
            </w:pPr>
          </w:p>
        </w:tc>
        <w:tc>
          <w:tcPr>
            <w:tcW w:w="992" w:type="dxa"/>
            <w:noWrap/>
            <w:vAlign w:val="center"/>
            <w:hideMark/>
          </w:tcPr>
          <w:p w14:paraId="55C945EE" w14:textId="77777777" w:rsidR="0054048C" w:rsidRPr="007848F3" w:rsidRDefault="0054048C" w:rsidP="0054048C">
            <w:pPr>
              <w:rPr>
                <w:rFonts w:ascii="Times New Roman" w:hAnsi="Times New Roman" w:cs="Times New Roman"/>
                <w:sz w:val="24"/>
                <w:szCs w:val="24"/>
              </w:rPr>
            </w:pPr>
          </w:p>
        </w:tc>
        <w:tc>
          <w:tcPr>
            <w:tcW w:w="992" w:type="dxa"/>
            <w:noWrap/>
            <w:vAlign w:val="center"/>
            <w:hideMark/>
          </w:tcPr>
          <w:p w14:paraId="258C95C0" w14:textId="77777777" w:rsidR="0054048C" w:rsidRPr="007848F3" w:rsidRDefault="0054048C" w:rsidP="0054048C">
            <w:pPr>
              <w:rPr>
                <w:rFonts w:ascii="Times New Roman" w:hAnsi="Times New Roman" w:cs="Times New Roman"/>
                <w:sz w:val="24"/>
                <w:szCs w:val="24"/>
              </w:rPr>
            </w:pPr>
          </w:p>
        </w:tc>
        <w:tc>
          <w:tcPr>
            <w:tcW w:w="1134" w:type="dxa"/>
            <w:noWrap/>
            <w:vAlign w:val="center"/>
            <w:hideMark/>
          </w:tcPr>
          <w:p w14:paraId="1D59BBDF" w14:textId="77777777" w:rsidR="0054048C" w:rsidRPr="007848F3" w:rsidRDefault="0054048C" w:rsidP="0054048C">
            <w:pPr>
              <w:rPr>
                <w:rFonts w:ascii="Times New Roman" w:hAnsi="Times New Roman" w:cs="Times New Roman"/>
                <w:sz w:val="24"/>
                <w:szCs w:val="24"/>
              </w:rPr>
            </w:pPr>
          </w:p>
        </w:tc>
        <w:tc>
          <w:tcPr>
            <w:tcW w:w="1084" w:type="dxa"/>
            <w:noWrap/>
            <w:vAlign w:val="center"/>
            <w:hideMark/>
          </w:tcPr>
          <w:p w14:paraId="16891AAD" w14:textId="77777777" w:rsidR="0054048C" w:rsidRPr="007848F3" w:rsidRDefault="0054048C" w:rsidP="0054048C">
            <w:pPr>
              <w:rPr>
                <w:rFonts w:ascii="Times New Roman" w:hAnsi="Times New Roman" w:cs="Times New Roman"/>
                <w:sz w:val="24"/>
                <w:szCs w:val="24"/>
              </w:rPr>
            </w:pPr>
          </w:p>
        </w:tc>
      </w:tr>
      <w:tr w:rsidR="0054048C" w:rsidRPr="007848F3" w14:paraId="39C85225" w14:textId="77777777" w:rsidTr="00432772">
        <w:trPr>
          <w:trHeight w:val="227"/>
          <w:jc w:val="right"/>
        </w:trPr>
        <w:tc>
          <w:tcPr>
            <w:tcW w:w="2689" w:type="dxa"/>
            <w:noWrap/>
            <w:vAlign w:val="center"/>
            <w:hideMark/>
          </w:tcPr>
          <w:p w14:paraId="081139C7" w14:textId="77777777" w:rsidR="0054048C" w:rsidRPr="007848F3" w:rsidRDefault="0054048C" w:rsidP="0054048C">
            <w:pPr>
              <w:ind w:firstLine="22"/>
              <w:jc w:val="left"/>
              <w:rPr>
                <w:rFonts w:ascii="Times New Roman" w:hAnsi="Times New Roman" w:cs="Times New Roman"/>
                <w:sz w:val="24"/>
                <w:szCs w:val="24"/>
              </w:rPr>
            </w:pPr>
            <w:r w:rsidRPr="007848F3">
              <w:rPr>
                <w:rFonts w:ascii="Times New Roman" w:hAnsi="Times New Roman" w:cs="Times New Roman"/>
                <w:sz w:val="24"/>
                <w:szCs w:val="24"/>
              </w:rPr>
              <w:t>ФОТ АУП</w:t>
            </w:r>
          </w:p>
        </w:tc>
        <w:tc>
          <w:tcPr>
            <w:tcW w:w="992" w:type="dxa"/>
            <w:noWrap/>
            <w:vAlign w:val="center"/>
            <w:hideMark/>
          </w:tcPr>
          <w:p w14:paraId="17E24ABB" w14:textId="77777777" w:rsidR="0054048C" w:rsidRPr="007848F3" w:rsidRDefault="0054048C" w:rsidP="0054048C">
            <w:pPr>
              <w:ind w:firstLine="31"/>
              <w:rPr>
                <w:rFonts w:ascii="Times New Roman" w:hAnsi="Times New Roman" w:cs="Times New Roman"/>
                <w:sz w:val="24"/>
                <w:szCs w:val="24"/>
              </w:rPr>
            </w:pPr>
          </w:p>
        </w:tc>
        <w:tc>
          <w:tcPr>
            <w:tcW w:w="709" w:type="dxa"/>
            <w:noWrap/>
            <w:vAlign w:val="center"/>
            <w:hideMark/>
          </w:tcPr>
          <w:p w14:paraId="5F59ADB1" w14:textId="77777777" w:rsidR="0054048C" w:rsidRPr="007848F3" w:rsidRDefault="0054048C" w:rsidP="0054048C">
            <w:pPr>
              <w:ind w:hanging="100"/>
              <w:rPr>
                <w:rFonts w:ascii="Times New Roman" w:hAnsi="Times New Roman" w:cs="Times New Roman"/>
                <w:sz w:val="24"/>
                <w:szCs w:val="24"/>
              </w:rPr>
            </w:pPr>
          </w:p>
        </w:tc>
        <w:tc>
          <w:tcPr>
            <w:tcW w:w="850" w:type="dxa"/>
            <w:noWrap/>
            <w:vAlign w:val="center"/>
            <w:hideMark/>
          </w:tcPr>
          <w:p w14:paraId="0E693D44" w14:textId="77777777" w:rsidR="0054048C" w:rsidRPr="007848F3" w:rsidRDefault="0054048C" w:rsidP="0054048C">
            <w:pPr>
              <w:rPr>
                <w:rFonts w:ascii="Times New Roman" w:hAnsi="Times New Roman" w:cs="Times New Roman"/>
                <w:sz w:val="24"/>
                <w:szCs w:val="24"/>
              </w:rPr>
            </w:pPr>
          </w:p>
        </w:tc>
        <w:tc>
          <w:tcPr>
            <w:tcW w:w="851" w:type="dxa"/>
            <w:noWrap/>
            <w:vAlign w:val="center"/>
            <w:hideMark/>
          </w:tcPr>
          <w:p w14:paraId="766004A2" w14:textId="77777777" w:rsidR="0054048C" w:rsidRPr="007848F3" w:rsidRDefault="0054048C" w:rsidP="0054048C">
            <w:pPr>
              <w:rPr>
                <w:rFonts w:ascii="Times New Roman" w:hAnsi="Times New Roman" w:cs="Times New Roman"/>
                <w:sz w:val="24"/>
                <w:szCs w:val="24"/>
              </w:rPr>
            </w:pPr>
          </w:p>
        </w:tc>
        <w:tc>
          <w:tcPr>
            <w:tcW w:w="850" w:type="dxa"/>
            <w:noWrap/>
            <w:vAlign w:val="center"/>
            <w:hideMark/>
          </w:tcPr>
          <w:p w14:paraId="5C9EBE20" w14:textId="77777777" w:rsidR="0054048C" w:rsidRPr="007848F3" w:rsidRDefault="0054048C" w:rsidP="0054048C">
            <w:pPr>
              <w:rPr>
                <w:rFonts w:ascii="Times New Roman" w:hAnsi="Times New Roman" w:cs="Times New Roman"/>
                <w:sz w:val="24"/>
                <w:szCs w:val="24"/>
              </w:rPr>
            </w:pPr>
          </w:p>
        </w:tc>
        <w:tc>
          <w:tcPr>
            <w:tcW w:w="851" w:type="dxa"/>
            <w:noWrap/>
            <w:vAlign w:val="center"/>
            <w:hideMark/>
          </w:tcPr>
          <w:p w14:paraId="50F0B474" w14:textId="77777777" w:rsidR="0054048C" w:rsidRPr="007848F3" w:rsidRDefault="0054048C" w:rsidP="0054048C">
            <w:pPr>
              <w:rPr>
                <w:rFonts w:ascii="Times New Roman" w:hAnsi="Times New Roman" w:cs="Times New Roman"/>
                <w:sz w:val="24"/>
                <w:szCs w:val="24"/>
              </w:rPr>
            </w:pPr>
          </w:p>
        </w:tc>
        <w:tc>
          <w:tcPr>
            <w:tcW w:w="850" w:type="dxa"/>
            <w:noWrap/>
            <w:vAlign w:val="center"/>
            <w:hideMark/>
          </w:tcPr>
          <w:p w14:paraId="3D47B662" w14:textId="77777777" w:rsidR="0054048C" w:rsidRPr="007848F3" w:rsidRDefault="0054048C" w:rsidP="0054048C">
            <w:pPr>
              <w:ind w:firstLine="28"/>
              <w:rPr>
                <w:rFonts w:ascii="Times New Roman" w:hAnsi="Times New Roman" w:cs="Times New Roman"/>
                <w:sz w:val="24"/>
                <w:szCs w:val="24"/>
              </w:rPr>
            </w:pPr>
          </w:p>
        </w:tc>
        <w:tc>
          <w:tcPr>
            <w:tcW w:w="851" w:type="dxa"/>
            <w:noWrap/>
            <w:vAlign w:val="center"/>
            <w:hideMark/>
          </w:tcPr>
          <w:p w14:paraId="032CAB31" w14:textId="77777777" w:rsidR="0054048C" w:rsidRPr="007848F3" w:rsidRDefault="0054048C" w:rsidP="0054048C">
            <w:pPr>
              <w:rPr>
                <w:rFonts w:ascii="Times New Roman" w:hAnsi="Times New Roman" w:cs="Times New Roman"/>
                <w:sz w:val="24"/>
                <w:szCs w:val="24"/>
              </w:rPr>
            </w:pPr>
          </w:p>
        </w:tc>
        <w:tc>
          <w:tcPr>
            <w:tcW w:w="851" w:type="dxa"/>
            <w:noWrap/>
            <w:vAlign w:val="center"/>
            <w:hideMark/>
          </w:tcPr>
          <w:p w14:paraId="63B02541" w14:textId="77777777" w:rsidR="0054048C" w:rsidRPr="007848F3" w:rsidRDefault="0054048C" w:rsidP="0054048C">
            <w:pPr>
              <w:rPr>
                <w:rFonts w:ascii="Times New Roman" w:hAnsi="Times New Roman" w:cs="Times New Roman"/>
                <w:sz w:val="24"/>
                <w:szCs w:val="24"/>
              </w:rPr>
            </w:pPr>
          </w:p>
        </w:tc>
        <w:tc>
          <w:tcPr>
            <w:tcW w:w="992" w:type="dxa"/>
            <w:noWrap/>
            <w:vAlign w:val="center"/>
            <w:hideMark/>
          </w:tcPr>
          <w:p w14:paraId="77922021" w14:textId="77777777" w:rsidR="0054048C" w:rsidRPr="007848F3" w:rsidRDefault="0054048C" w:rsidP="0054048C">
            <w:pPr>
              <w:rPr>
                <w:rFonts w:ascii="Times New Roman" w:hAnsi="Times New Roman" w:cs="Times New Roman"/>
                <w:sz w:val="24"/>
                <w:szCs w:val="24"/>
              </w:rPr>
            </w:pPr>
          </w:p>
        </w:tc>
        <w:tc>
          <w:tcPr>
            <w:tcW w:w="992" w:type="dxa"/>
            <w:noWrap/>
            <w:vAlign w:val="center"/>
            <w:hideMark/>
          </w:tcPr>
          <w:p w14:paraId="3BE789F3" w14:textId="77777777" w:rsidR="0054048C" w:rsidRPr="007848F3" w:rsidRDefault="0054048C" w:rsidP="0054048C">
            <w:pPr>
              <w:rPr>
                <w:rFonts w:ascii="Times New Roman" w:hAnsi="Times New Roman" w:cs="Times New Roman"/>
                <w:sz w:val="24"/>
                <w:szCs w:val="24"/>
              </w:rPr>
            </w:pPr>
          </w:p>
        </w:tc>
        <w:tc>
          <w:tcPr>
            <w:tcW w:w="1134" w:type="dxa"/>
            <w:noWrap/>
            <w:vAlign w:val="center"/>
            <w:hideMark/>
          </w:tcPr>
          <w:p w14:paraId="3CA401C6" w14:textId="77777777" w:rsidR="0054048C" w:rsidRPr="007848F3" w:rsidRDefault="0054048C" w:rsidP="0054048C">
            <w:pPr>
              <w:rPr>
                <w:rFonts w:ascii="Times New Roman" w:hAnsi="Times New Roman" w:cs="Times New Roman"/>
                <w:sz w:val="24"/>
                <w:szCs w:val="24"/>
              </w:rPr>
            </w:pPr>
          </w:p>
        </w:tc>
        <w:tc>
          <w:tcPr>
            <w:tcW w:w="1084" w:type="dxa"/>
            <w:noWrap/>
            <w:vAlign w:val="center"/>
            <w:hideMark/>
          </w:tcPr>
          <w:p w14:paraId="7AE4E23E" w14:textId="77777777" w:rsidR="0054048C" w:rsidRPr="007848F3" w:rsidRDefault="0054048C" w:rsidP="0054048C">
            <w:pPr>
              <w:rPr>
                <w:rFonts w:ascii="Times New Roman" w:hAnsi="Times New Roman" w:cs="Times New Roman"/>
                <w:sz w:val="24"/>
                <w:szCs w:val="24"/>
              </w:rPr>
            </w:pPr>
          </w:p>
        </w:tc>
      </w:tr>
      <w:tr w:rsidR="0054048C" w:rsidRPr="007848F3" w14:paraId="4705DC32" w14:textId="77777777" w:rsidTr="00432772">
        <w:trPr>
          <w:trHeight w:val="227"/>
          <w:jc w:val="right"/>
        </w:trPr>
        <w:tc>
          <w:tcPr>
            <w:tcW w:w="2689" w:type="dxa"/>
            <w:noWrap/>
            <w:vAlign w:val="center"/>
            <w:hideMark/>
          </w:tcPr>
          <w:p w14:paraId="55042564" w14:textId="77777777" w:rsidR="0054048C" w:rsidRPr="007848F3" w:rsidRDefault="0054048C" w:rsidP="0054048C">
            <w:pPr>
              <w:ind w:firstLine="22"/>
              <w:jc w:val="left"/>
              <w:rPr>
                <w:rFonts w:ascii="Times New Roman" w:hAnsi="Times New Roman" w:cs="Times New Roman"/>
                <w:sz w:val="24"/>
                <w:szCs w:val="24"/>
              </w:rPr>
            </w:pPr>
            <w:r w:rsidRPr="007848F3">
              <w:rPr>
                <w:rFonts w:ascii="Times New Roman" w:hAnsi="Times New Roman" w:cs="Times New Roman"/>
                <w:sz w:val="24"/>
                <w:szCs w:val="24"/>
              </w:rPr>
              <w:t>Амортизация ОС</w:t>
            </w:r>
          </w:p>
        </w:tc>
        <w:tc>
          <w:tcPr>
            <w:tcW w:w="992" w:type="dxa"/>
            <w:noWrap/>
            <w:vAlign w:val="center"/>
            <w:hideMark/>
          </w:tcPr>
          <w:p w14:paraId="1B1B3FE7" w14:textId="77777777" w:rsidR="0054048C" w:rsidRPr="007848F3" w:rsidRDefault="0054048C" w:rsidP="0054048C">
            <w:pPr>
              <w:ind w:firstLine="31"/>
              <w:rPr>
                <w:rFonts w:ascii="Times New Roman" w:hAnsi="Times New Roman" w:cs="Times New Roman"/>
                <w:sz w:val="24"/>
                <w:szCs w:val="24"/>
              </w:rPr>
            </w:pPr>
            <w:r w:rsidRPr="007848F3">
              <w:rPr>
                <w:rFonts w:ascii="Times New Roman" w:hAnsi="Times New Roman" w:cs="Times New Roman"/>
                <w:sz w:val="24"/>
                <w:szCs w:val="24"/>
              </w:rPr>
              <w:t xml:space="preserve">- </w:t>
            </w:r>
          </w:p>
        </w:tc>
        <w:tc>
          <w:tcPr>
            <w:tcW w:w="709" w:type="dxa"/>
            <w:noWrap/>
            <w:vAlign w:val="center"/>
            <w:hideMark/>
          </w:tcPr>
          <w:p w14:paraId="7F6F3AD6" w14:textId="77777777" w:rsidR="0054048C" w:rsidRPr="007848F3" w:rsidRDefault="0054048C" w:rsidP="0054048C">
            <w:pPr>
              <w:ind w:hanging="100"/>
              <w:rPr>
                <w:rFonts w:ascii="Times New Roman" w:hAnsi="Times New Roman" w:cs="Times New Roman"/>
                <w:sz w:val="24"/>
                <w:szCs w:val="24"/>
              </w:rPr>
            </w:pPr>
            <w:r w:rsidRPr="007848F3">
              <w:rPr>
                <w:rFonts w:ascii="Times New Roman" w:hAnsi="Times New Roman" w:cs="Times New Roman"/>
                <w:sz w:val="24"/>
                <w:szCs w:val="24"/>
              </w:rPr>
              <w:t xml:space="preserve">78,2 </w:t>
            </w:r>
          </w:p>
        </w:tc>
        <w:tc>
          <w:tcPr>
            <w:tcW w:w="850" w:type="dxa"/>
            <w:noWrap/>
            <w:vAlign w:val="center"/>
            <w:hideMark/>
          </w:tcPr>
          <w:p w14:paraId="69310D3D" w14:textId="77777777" w:rsidR="0054048C" w:rsidRPr="007848F3" w:rsidRDefault="0054048C" w:rsidP="0054048C">
            <w:pPr>
              <w:rPr>
                <w:rFonts w:ascii="Times New Roman" w:hAnsi="Times New Roman" w:cs="Times New Roman"/>
                <w:sz w:val="24"/>
                <w:szCs w:val="24"/>
              </w:rPr>
            </w:pPr>
            <w:r w:rsidRPr="007848F3">
              <w:rPr>
                <w:rFonts w:ascii="Times New Roman" w:hAnsi="Times New Roman" w:cs="Times New Roman"/>
                <w:sz w:val="24"/>
                <w:szCs w:val="24"/>
              </w:rPr>
              <w:t xml:space="preserve">78,2 </w:t>
            </w:r>
          </w:p>
        </w:tc>
        <w:tc>
          <w:tcPr>
            <w:tcW w:w="851" w:type="dxa"/>
            <w:noWrap/>
            <w:vAlign w:val="center"/>
            <w:hideMark/>
          </w:tcPr>
          <w:p w14:paraId="19D5D3C6" w14:textId="77777777" w:rsidR="0054048C" w:rsidRPr="007848F3" w:rsidRDefault="0054048C" w:rsidP="0054048C">
            <w:pPr>
              <w:rPr>
                <w:rFonts w:ascii="Times New Roman" w:hAnsi="Times New Roman" w:cs="Times New Roman"/>
                <w:sz w:val="24"/>
                <w:szCs w:val="24"/>
              </w:rPr>
            </w:pPr>
            <w:r w:rsidRPr="007848F3">
              <w:rPr>
                <w:rFonts w:ascii="Times New Roman" w:hAnsi="Times New Roman" w:cs="Times New Roman"/>
                <w:sz w:val="24"/>
                <w:szCs w:val="24"/>
              </w:rPr>
              <w:t xml:space="preserve">78,2 </w:t>
            </w:r>
          </w:p>
        </w:tc>
        <w:tc>
          <w:tcPr>
            <w:tcW w:w="850" w:type="dxa"/>
            <w:noWrap/>
            <w:vAlign w:val="center"/>
            <w:hideMark/>
          </w:tcPr>
          <w:p w14:paraId="3B2A1B03" w14:textId="77777777" w:rsidR="0054048C" w:rsidRPr="007848F3" w:rsidRDefault="0054048C" w:rsidP="0054048C">
            <w:pPr>
              <w:rPr>
                <w:rFonts w:ascii="Times New Roman" w:hAnsi="Times New Roman" w:cs="Times New Roman"/>
                <w:sz w:val="24"/>
                <w:szCs w:val="24"/>
              </w:rPr>
            </w:pPr>
            <w:r w:rsidRPr="007848F3">
              <w:rPr>
                <w:rFonts w:ascii="Times New Roman" w:hAnsi="Times New Roman" w:cs="Times New Roman"/>
                <w:sz w:val="24"/>
                <w:szCs w:val="24"/>
              </w:rPr>
              <w:t xml:space="preserve">78,2 </w:t>
            </w:r>
          </w:p>
        </w:tc>
        <w:tc>
          <w:tcPr>
            <w:tcW w:w="851" w:type="dxa"/>
            <w:noWrap/>
            <w:vAlign w:val="center"/>
            <w:hideMark/>
          </w:tcPr>
          <w:p w14:paraId="595B11E3" w14:textId="77777777" w:rsidR="0054048C" w:rsidRPr="007848F3" w:rsidRDefault="0054048C" w:rsidP="0054048C">
            <w:pPr>
              <w:rPr>
                <w:rFonts w:ascii="Times New Roman" w:hAnsi="Times New Roman" w:cs="Times New Roman"/>
                <w:sz w:val="24"/>
                <w:szCs w:val="24"/>
              </w:rPr>
            </w:pPr>
            <w:r w:rsidRPr="007848F3">
              <w:rPr>
                <w:rFonts w:ascii="Times New Roman" w:hAnsi="Times New Roman" w:cs="Times New Roman"/>
                <w:sz w:val="24"/>
                <w:szCs w:val="24"/>
              </w:rPr>
              <w:t xml:space="preserve">78,2 </w:t>
            </w:r>
          </w:p>
        </w:tc>
        <w:tc>
          <w:tcPr>
            <w:tcW w:w="850" w:type="dxa"/>
            <w:noWrap/>
            <w:vAlign w:val="center"/>
            <w:hideMark/>
          </w:tcPr>
          <w:p w14:paraId="15CA1C77" w14:textId="77777777" w:rsidR="0054048C" w:rsidRPr="007848F3" w:rsidRDefault="0054048C" w:rsidP="0054048C">
            <w:pPr>
              <w:ind w:firstLine="28"/>
              <w:rPr>
                <w:rFonts w:ascii="Times New Roman" w:hAnsi="Times New Roman" w:cs="Times New Roman"/>
                <w:sz w:val="24"/>
                <w:szCs w:val="24"/>
              </w:rPr>
            </w:pPr>
            <w:r w:rsidRPr="007848F3">
              <w:rPr>
                <w:rFonts w:ascii="Times New Roman" w:hAnsi="Times New Roman" w:cs="Times New Roman"/>
                <w:sz w:val="24"/>
                <w:szCs w:val="24"/>
              </w:rPr>
              <w:t xml:space="preserve">78,2 </w:t>
            </w:r>
          </w:p>
        </w:tc>
        <w:tc>
          <w:tcPr>
            <w:tcW w:w="851" w:type="dxa"/>
            <w:noWrap/>
            <w:vAlign w:val="center"/>
            <w:hideMark/>
          </w:tcPr>
          <w:p w14:paraId="05B2C365" w14:textId="77777777" w:rsidR="0054048C" w:rsidRPr="007848F3" w:rsidRDefault="0054048C" w:rsidP="0054048C">
            <w:pPr>
              <w:rPr>
                <w:rFonts w:ascii="Times New Roman" w:hAnsi="Times New Roman" w:cs="Times New Roman"/>
                <w:sz w:val="24"/>
                <w:szCs w:val="24"/>
              </w:rPr>
            </w:pPr>
            <w:r w:rsidRPr="007848F3">
              <w:rPr>
                <w:rFonts w:ascii="Times New Roman" w:hAnsi="Times New Roman" w:cs="Times New Roman"/>
                <w:sz w:val="24"/>
                <w:szCs w:val="24"/>
              </w:rPr>
              <w:t xml:space="preserve">78,2 </w:t>
            </w:r>
          </w:p>
        </w:tc>
        <w:tc>
          <w:tcPr>
            <w:tcW w:w="851" w:type="dxa"/>
            <w:noWrap/>
            <w:vAlign w:val="center"/>
            <w:hideMark/>
          </w:tcPr>
          <w:p w14:paraId="35FEBC14" w14:textId="77777777" w:rsidR="0054048C" w:rsidRPr="007848F3" w:rsidRDefault="0054048C" w:rsidP="0054048C">
            <w:pPr>
              <w:rPr>
                <w:rFonts w:ascii="Times New Roman" w:hAnsi="Times New Roman" w:cs="Times New Roman"/>
                <w:sz w:val="24"/>
                <w:szCs w:val="24"/>
              </w:rPr>
            </w:pPr>
            <w:r w:rsidRPr="007848F3">
              <w:rPr>
                <w:rFonts w:ascii="Times New Roman" w:hAnsi="Times New Roman" w:cs="Times New Roman"/>
                <w:sz w:val="24"/>
                <w:szCs w:val="24"/>
              </w:rPr>
              <w:t xml:space="preserve">78,2 </w:t>
            </w:r>
          </w:p>
        </w:tc>
        <w:tc>
          <w:tcPr>
            <w:tcW w:w="992" w:type="dxa"/>
            <w:noWrap/>
            <w:vAlign w:val="center"/>
            <w:hideMark/>
          </w:tcPr>
          <w:p w14:paraId="08822290" w14:textId="77777777" w:rsidR="0054048C" w:rsidRPr="007848F3" w:rsidRDefault="0054048C" w:rsidP="0054048C">
            <w:pPr>
              <w:rPr>
                <w:rFonts w:ascii="Times New Roman" w:hAnsi="Times New Roman" w:cs="Times New Roman"/>
                <w:sz w:val="24"/>
                <w:szCs w:val="24"/>
              </w:rPr>
            </w:pPr>
            <w:r w:rsidRPr="007848F3">
              <w:rPr>
                <w:rFonts w:ascii="Times New Roman" w:hAnsi="Times New Roman" w:cs="Times New Roman"/>
                <w:sz w:val="24"/>
                <w:szCs w:val="24"/>
              </w:rPr>
              <w:t xml:space="preserve">78,2 </w:t>
            </w:r>
          </w:p>
        </w:tc>
        <w:tc>
          <w:tcPr>
            <w:tcW w:w="992" w:type="dxa"/>
            <w:noWrap/>
            <w:vAlign w:val="center"/>
            <w:hideMark/>
          </w:tcPr>
          <w:p w14:paraId="037492E2" w14:textId="77777777" w:rsidR="0054048C" w:rsidRPr="007848F3" w:rsidRDefault="0054048C" w:rsidP="0054048C">
            <w:pPr>
              <w:rPr>
                <w:rFonts w:ascii="Times New Roman" w:hAnsi="Times New Roman" w:cs="Times New Roman"/>
                <w:sz w:val="24"/>
                <w:szCs w:val="24"/>
              </w:rPr>
            </w:pPr>
            <w:r w:rsidRPr="007848F3">
              <w:rPr>
                <w:rFonts w:ascii="Times New Roman" w:hAnsi="Times New Roman" w:cs="Times New Roman"/>
                <w:sz w:val="24"/>
                <w:szCs w:val="24"/>
              </w:rPr>
              <w:t xml:space="preserve">78,2 </w:t>
            </w:r>
          </w:p>
        </w:tc>
        <w:tc>
          <w:tcPr>
            <w:tcW w:w="1134" w:type="dxa"/>
            <w:noWrap/>
            <w:vAlign w:val="center"/>
            <w:hideMark/>
          </w:tcPr>
          <w:p w14:paraId="2A338DCB" w14:textId="77777777" w:rsidR="0054048C" w:rsidRPr="007848F3" w:rsidRDefault="0054048C" w:rsidP="0054048C">
            <w:pPr>
              <w:rPr>
                <w:rFonts w:ascii="Times New Roman" w:hAnsi="Times New Roman" w:cs="Times New Roman"/>
                <w:sz w:val="24"/>
                <w:szCs w:val="24"/>
              </w:rPr>
            </w:pPr>
            <w:r w:rsidRPr="007848F3">
              <w:rPr>
                <w:rFonts w:ascii="Times New Roman" w:hAnsi="Times New Roman" w:cs="Times New Roman"/>
                <w:sz w:val="24"/>
                <w:szCs w:val="24"/>
              </w:rPr>
              <w:t xml:space="preserve">78,2 </w:t>
            </w:r>
          </w:p>
        </w:tc>
        <w:tc>
          <w:tcPr>
            <w:tcW w:w="1084" w:type="dxa"/>
            <w:noWrap/>
            <w:vAlign w:val="center"/>
            <w:hideMark/>
          </w:tcPr>
          <w:p w14:paraId="16D3663C" w14:textId="77777777" w:rsidR="0054048C" w:rsidRPr="007848F3" w:rsidRDefault="0054048C" w:rsidP="0054048C">
            <w:pPr>
              <w:rPr>
                <w:rFonts w:ascii="Times New Roman" w:hAnsi="Times New Roman" w:cs="Times New Roman"/>
                <w:sz w:val="24"/>
                <w:szCs w:val="24"/>
              </w:rPr>
            </w:pPr>
            <w:r w:rsidRPr="007848F3">
              <w:rPr>
                <w:rFonts w:ascii="Times New Roman" w:hAnsi="Times New Roman" w:cs="Times New Roman"/>
                <w:sz w:val="24"/>
                <w:szCs w:val="24"/>
              </w:rPr>
              <w:t>861</w:t>
            </w:r>
          </w:p>
        </w:tc>
      </w:tr>
      <w:tr w:rsidR="0054048C" w:rsidRPr="007848F3" w14:paraId="1D55C36D" w14:textId="77777777" w:rsidTr="00432772">
        <w:trPr>
          <w:trHeight w:val="227"/>
          <w:jc w:val="right"/>
        </w:trPr>
        <w:tc>
          <w:tcPr>
            <w:tcW w:w="2689" w:type="dxa"/>
            <w:noWrap/>
            <w:vAlign w:val="center"/>
            <w:hideMark/>
          </w:tcPr>
          <w:p w14:paraId="46DD402F" w14:textId="77777777" w:rsidR="0054048C" w:rsidRPr="007848F3" w:rsidRDefault="0054048C" w:rsidP="0054048C">
            <w:pPr>
              <w:ind w:firstLine="22"/>
              <w:jc w:val="left"/>
              <w:rPr>
                <w:rFonts w:ascii="Times New Roman" w:hAnsi="Times New Roman" w:cs="Times New Roman"/>
                <w:sz w:val="24"/>
                <w:szCs w:val="24"/>
              </w:rPr>
            </w:pPr>
            <w:r w:rsidRPr="007848F3">
              <w:rPr>
                <w:rFonts w:ascii="Times New Roman" w:hAnsi="Times New Roman" w:cs="Times New Roman"/>
                <w:sz w:val="24"/>
                <w:szCs w:val="24"/>
              </w:rPr>
              <w:t>Итого расходов</w:t>
            </w:r>
          </w:p>
        </w:tc>
        <w:tc>
          <w:tcPr>
            <w:tcW w:w="992" w:type="dxa"/>
            <w:noWrap/>
            <w:vAlign w:val="center"/>
            <w:hideMark/>
          </w:tcPr>
          <w:p w14:paraId="30F412A2" w14:textId="77777777" w:rsidR="0054048C" w:rsidRPr="007848F3" w:rsidRDefault="0054048C" w:rsidP="0054048C">
            <w:pPr>
              <w:ind w:firstLine="31"/>
              <w:rPr>
                <w:rFonts w:ascii="Times New Roman" w:hAnsi="Times New Roman" w:cs="Times New Roman"/>
                <w:sz w:val="24"/>
                <w:szCs w:val="24"/>
              </w:rPr>
            </w:pPr>
            <w:r w:rsidRPr="007848F3">
              <w:rPr>
                <w:rFonts w:ascii="Times New Roman" w:hAnsi="Times New Roman" w:cs="Times New Roman"/>
                <w:sz w:val="24"/>
                <w:szCs w:val="24"/>
              </w:rPr>
              <w:t xml:space="preserve">167,9 </w:t>
            </w:r>
          </w:p>
        </w:tc>
        <w:tc>
          <w:tcPr>
            <w:tcW w:w="709" w:type="dxa"/>
            <w:noWrap/>
            <w:vAlign w:val="center"/>
            <w:hideMark/>
          </w:tcPr>
          <w:p w14:paraId="1E7B963D" w14:textId="77777777" w:rsidR="0054048C" w:rsidRPr="007848F3" w:rsidRDefault="0054048C" w:rsidP="0054048C">
            <w:pPr>
              <w:ind w:hanging="100"/>
              <w:rPr>
                <w:rFonts w:ascii="Times New Roman" w:hAnsi="Times New Roman" w:cs="Times New Roman"/>
                <w:sz w:val="24"/>
                <w:szCs w:val="24"/>
              </w:rPr>
            </w:pPr>
            <w:r w:rsidRPr="007848F3">
              <w:rPr>
                <w:rFonts w:ascii="Times New Roman" w:hAnsi="Times New Roman" w:cs="Times New Roman"/>
                <w:sz w:val="24"/>
                <w:szCs w:val="24"/>
              </w:rPr>
              <w:t xml:space="preserve">256,1 </w:t>
            </w:r>
          </w:p>
        </w:tc>
        <w:tc>
          <w:tcPr>
            <w:tcW w:w="850" w:type="dxa"/>
            <w:noWrap/>
            <w:vAlign w:val="center"/>
            <w:hideMark/>
          </w:tcPr>
          <w:p w14:paraId="063F5D48" w14:textId="77777777" w:rsidR="0054048C" w:rsidRPr="007848F3" w:rsidRDefault="0054048C" w:rsidP="0054048C">
            <w:pPr>
              <w:rPr>
                <w:rFonts w:ascii="Times New Roman" w:hAnsi="Times New Roman" w:cs="Times New Roman"/>
                <w:sz w:val="24"/>
                <w:szCs w:val="24"/>
              </w:rPr>
            </w:pPr>
            <w:r w:rsidRPr="007848F3">
              <w:rPr>
                <w:rFonts w:ascii="Times New Roman" w:hAnsi="Times New Roman" w:cs="Times New Roman"/>
                <w:sz w:val="24"/>
                <w:szCs w:val="24"/>
              </w:rPr>
              <w:t xml:space="preserve">261,1 </w:t>
            </w:r>
          </w:p>
        </w:tc>
        <w:tc>
          <w:tcPr>
            <w:tcW w:w="851" w:type="dxa"/>
            <w:noWrap/>
            <w:vAlign w:val="center"/>
            <w:hideMark/>
          </w:tcPr>
          <w:p w14:paraId="47EA52B2" w14:textId="77777777" w:rsidR="0054048C" w:rsidRPr="007848F3" w:rsidRDefault="0054048C" w:rsidP="0054048C">
            <w:pPr>
              <w:rPr>
                <w:rFonts w:ascii="Times New Roman" w:hAnsi="Times New Roman" w:cs="Times New Roman"/>
                <w:sz w:val="24"/>
                <w:szCs w:val="24"/>
              </w:rPr>
            </w:pPr>
            <w:r w:rsidRPr="007848F3">
              <w:rPr>
                <w:rFonts w:ascii="Times New Roman" w:hAnsi="Times New Roman" w:cs="Times New Roman"/>
                <w:sz w:val="24"/>
                <w:szCs w:val="24"/>
              </w:rPr>
              <w:t xml:space="preserve">256,1 </w:t>
            </w:r>
          </w:p>
        </w:tc>
        <w:tc>
          <w:tcPr>
            <w:tcW w:w="850" w:type="dxa"/>
            <w:noWrap/>
            <w:vAlign w:val="center"/>
            <w:hideMark/>
          </w:tcPr>
          <w:p w14:paraId="037351B5" w14:textId="77777777" w:rsidR="0054048C" w:rsidRPr="007848F3" w:rsidRDefault="0054048C" w:rsidP="0054048C">
            <w:pPr>
              <w:rPr>
                <w:rFonts w:ascii="Times New Roman" w:hAnsi="Times New Roman" w:cs="Times New Roman"/>
                <w:sz w:val="24"/>
                <w:szCs w:val="24"/>
              </w:rPr>
            </w:pPr>
            <w:r w:rsidRPr="007848F3">
              <w:rPr>
                <w:rFonts w:ascii="Times New Roman" w:hAnsi="Times New Roman" w:cs="Times New Roman"/>
                <w:sz w:val="24"/>
                <w:szCs w:val="24"/>
              </w:rPr>
              <w:t xml:space="preserve">261,1 </w:t>
            </w:r>
          </w:p>
        </w:tc>
        <w:tc>
          <w:tcPr>
            <w:tcW w:w="851" w:type="dxa"/>
            <w:noWrap/>
            <w:vAlign w:val="center"/>
            <w:hideMark/>
          </w:tcPr>
          <w:p w14:paraId="7A123476" w14:textId="77777777" w:rsidR="0054048C" w:rsidRPr="007848F3" w:rsidRDefault="0054048C" w:rsidP="0054048C">
            <w:pPr>
              <w:rPr>
                <w:rFonts w:ascii="Times New Roman" w:hAnsi="Times New Roman" w:cs="Times New Roman"/>
                <w:sz w:val="24"/>
                <w:szCs w:val="24"/>
              </w:rPr>
            </w:pPr>
            <w:r w:rsidRPr="007848F3">
              <w:rPr>
                <w:rFonts w:ascii="Times New Roman" w:hAnsi="Times New Roman" w:cs="Times New Roman"/>
                <w:sz w:val="24"/>
                <w:szCs w:val="24"/>
              </w:rPr>
              <w:t xml:space="preserve">256,1 </w:t>
            </w:r>
          </w:p>
        </w:tc>
        <w:tc>
          <w:tcPr>
            <w:tcW w:w="850" w:type="dxa"/>
            <w:noWrap/>
            <w:vAlign w:val="center"/>
            <w:hideMark/>
          </w:tcPr>
          <w:p w14:paraId="27739D69" w14:textId="77777777" w:rsidR="0054048C" w:rsidRPr="007848F3" w:rsidRDefault="0054048C" w:rsidP="0054048C">
            <w:pPr>
              <w:ind w:firstLine="28"/>
              <w:rPr>
                <w:rFonts w:ascii="Times New Roman" w:hAnsi="Times New Roman" w:cs="Times New Roman"/>
                <w:sz w:val="24"/>
                <w:szCs w:val="24"/>
              </w:rPr>
            </w:pPr>
            <w:r w:rsidRPr="007848F3">
              <w:rPr>
                <w:rFonts w:ascii="Times New Roman" w:hAnsi="Times New Roman" w:cs="Times New Roman"/>
                <w:sz w:val="24"/>
                <w:szCs w:val="24"/>
              </w:rPr>
              <w:t xml:space="preserve">261,1 </w:t>
            </w:r>
          </w:p>
        </w:tc>
        <w:tc>
          <w:tcPr>
            <w:tcW w:w="851" w:type="dxa"/>
            <w:noWrap/>
            <w:vAlign w:val="center"/>
            <w:hideMark/>
          </w:tcPr>
          <w:p w14:paraId="196A9971" w14:textId="77777777" w:rsidR="0054048C" w:rsidRPr="007848F3" w:rsidRDefault="0054048C" w:rsidP="0054048C">
            <w:pPr>
              <w:rPr>
                <w:rFonts w:ascii="Times New Roman" w:hAnsi="Times New Roman" w:cs="Times New Roman"/>
                <w:sz w:val="24"/>
                <w:szCs w:val="24"/>
              </w:rPr>
            </w:pPr>
            <w:r w:rsidRPr="007848F3">
              <w:rPr>
                <w:rFonts w:ascii="Times New Roman" w:hAnsi="Times New Roman" w:cs="Times New Roman"/>
                <w:sz w:val="24"/>
                <w:szCs w:val="24"/>
              </w:rPr>
              <w:t xml:space="preserve">246,1 </w:t>
            </w:r>
          </w:p>
        </w:tc>
        <w:tc>
          <w:tcPr>
            <w:tcW w:w="851" w:type="dxa"/>
            <w:noWrap/>
            <w:vAlign w:val="center"/>
            <w:hideMark/>
          </w:tcPr>
          <w:p w14:paraId="298D44CA" w14:textId="77777777" w:rsidR="0054048C" w:rsidRPr="007848F3" w:rsidRDefault="0054048C" w:rsidP="0054048C">
            <w:pPr>
              <w:rPr>
                <w:rFonts w:ascii="Times New Roman" w:hAnsi="Times New Roman" w:cs="Times New Roman"/>
                <w:sz w:val="24"/>
                <w:szCs w:val="24"/>
              </w:rPr>
            </w:pPr>
            <w:r w:rsidRPr="007848F3">
              <w:rPr>
                <w:rFonts w:ascii="Times New Roman" w:hAnsi="Times New Roman" w:cs="Times New Roman"/>
                <w:sz w:val="24"/>
                <w:szCs w:val="24"/>
              </w:rPr>
              <w:t xml:space="preserve">261,1 </w:t>
            </w:r>
          </w:p>
        </w:tc>
        <w:tc>
          <w:tcPr>
            <w:tcW w:w="992" w:type="dxa"/>
            <w:noWrap/>
            <w:vAlign w:val="center"/>
            <w:hideMark/>
          </w:tcPr>
          <w:p w14:paraId="2B94D0D3" w14:textId="77777777" w:rsidR="0054048C" w:rsidRPr="007848F3" w:rsidRDefault="0054048C" w:rsidP="0054048C">
            <w:pPr>
              <w:rPr>
                <w:rFonts w:ascii="Times New Roman" w:hAnsi="Times New Roman" w:cs="Times New Roman"/>
                <w:sz w:val="24"/>
                <w:szCs w:val="24"/>
              </w:rPr>
            </w:pPr>
            <w:r w:rsidRPr="007848F3">
              <w:rPr>
                <w:rFonts w:ascii="Times New Roman" w:hAnsi="Times New Roman" w:cs="Times New Roman"/>
                <w:sz w:val="24"/>
                <w:szCs w:val="24"/>
              </w:rPr>
              <w:t xml:space="preserve">256,1 </w:t>
            </w:r>
          </w:p>
        </w:tc>
        <w:tc>
          <w:tcPr>
            <w:tcW w:w="992" w:type="dxa"/>
            <w:noWrap/>
            <w:vAlign w:val="center"/>
            <w:hideMark/>
          </w:tcPr>
          <w:p w14:paraId="071C0785" w14:textId="77777777" w:rsidR="0054048C" w:rsidRPr="007848F3" w:rsidRDefault="0054048C" w:rsidP="0054048C">
            <w:pPr>
              <w:rPr>
                <w:rFonts w:ascii="Times New Roman" w:hAnsi="Times New Roman" w:cs="Times New Roman"/>
                <w:sz w:val="24"/>
                <w:szCs w:val="24"/>
              </w:rPr>
            </w:pPr>
            <w:r w:rsidRPr="007848F3">
              <w:rPr>
                <w:rFonts w:ascii="Times New Roman" w:hAnsi="Times New Roman" w:cs="Times New Roman"/>
                <w:sz w:val="24"/>
                <w:szCs w:val="24"/>
              </w:rPr>
              <w:t xml:space="preserve">261,1 </w:t>
            </w:r>
          </w:p>
        </w:tc>
        <w:tc>
          <w:tcPr>
            <w:tcW w:w="1134" w:type="dxa"/>
            <w:noWrap/>
            <w:vAlign w:val="center"/>
            <w:hideMark/>
          </w:tcPr>
          <w:p w14:paraId="59593D20" w14:textId="77777777" w:rsidR="0054048C" w:rsidRPr="007848F3" w:rsidRDefault="0054048C" w:rsidP="0054048C">
            <w:pPr>
              <w:rPr>
                <w:rFonts w:ascii="Times New Roman" w:hAnsi="Times New Roman" w:cs="Times New Roman"/>
                <w:sz w:val="24"/>
                <w:szCs w:val="24"/>
              </w:rPr>
            </w:pPr>
            <w:r w:rsidRPr="007848F3">
              <w:rPr>
                <w:rFonts w:ascii="Times New Roman" w:hAnsi="Times New Roman" w:cs="Times New Roman"/>
                <w:sz w:val="24"/>
                <w:szCs w:val="24"/>
              </w:rPr>
              <w:t xml:space="preserve">384,1 </w:t>
            </w:r>
          </w:p>
        </w:tc>
        <w:tc>
          <w:tcPr>
            <w:tcW w:w="1084" w:type="dxa"/>
            <w:noWrap/>
            <w:vAlign w:val="center"/>
            <w:hideMark/>
          </w:tcPr>
          <w:p w14:paraId="4F8ADD39" w14:textId="77777777" w:rsidR="0054048C" w:rsidRPr="007848F3" w:rsidRDefault="0054048C" w:rsidP="0054048C">
            <w:pPr>
              <w:rPr>
                <w:rFonts w:ascii="Times New Roman" w:hAnsi="Times New Roman" w:cs="Times New Roman"/>
                <w:sz w:val="24"/>
                <w:szCs w:val="24"/>
              </w:rPr>
            </w:pPr>
            <w:r w:rsidRPr="007848F3">
              <w:rPr>
                <w:rFonts w:ascii="Times New Roman" w:hAnsi="Times New Roman" w:cs="Times New Roman"/>
                <w:sz w:val="24"/>
                <w:szCs w:val="24"/>
              </w:rPr>
              <w:t>3 128</w:t>
            </w:r>
          </w:p>
        </w:tc>
      </w:tr>
    </w:tbl>
    <w:p w14:paraId="5A61E8C2" w14:textId="77777777" w:rsidR="007176A1" w:rsidRPr="006009EA" w:rsidRDefault="007176A1" w:rsidP="007176A1">
      <w:pPr>
        <w:spacing w:after="0" w:line="360" w:lineRule="auto"/>
        <w:ind w:firstLine="567"/>
        <w:jc w:val="both"/>
        <w:rPr>
          <w:rFonts w:ascii="Times New Roman" w:hAnsi="Times New Roman" w:cs="Times New Roman"/>
          <w:sz w:val="28"/>
          <w:szCs w:val="28"/>
        </w:rPr>
      </w:pPr>
    </w:p>
    <w:p w14:paraId="792B3D01" w14:textId="77777777" w:rsidR="007176A1" w:rsidRPr="007176A1" w:rsidRDefault="007176A1" w:rsidP="007176A1">
      <w:pPr>
        <w:spacing w:after="0"/>
        <w:rPr>
          <w:rFonts w:ascii="Times New Roman" w:eastAsia="Calibri" w:hAnsi="Times New Roman" w:cs="Times New Roman"/>
          <w:sz w:val="28"/>
          <w:szCs w:val="28"/>
        </w:rPr>
      </w:pPr>
      <w:r w:rsidRPr="007176A1">
        <w:rPr>
          <w:rFonts w:ascii="Times New Roman" w:eastAsia="Calibri" w:hAnsi="Times New Roman" w:cs="Times New Roman"/>
          <w:sz w:val="28"/>
          <w:szCs w:val="28"/>
        </w:rPr>
        <w:t>Таблица 5.28. Оценка стоимости годовой эксплуатации</w:t>
      </w:r>
    </w:p>
    <w:tbl>
      <w:tblPr>
        <w:tblStyle w:val="af3"/>
        <w:tblW w:w="0" w:type="auto"/>
        <w:tblLook w:val="04A0" w:firstRow="1" w:lastRow="0" w:firstColumn="1" w:lastColumn="0" w:noHBand="0" w:noVBand="1"/>
      </w:tblPr>
      <w:tblGrid>
        <w:gridCol w:w="6374"/>
        <w:gridCol w:w="4111"/>
      </w:tblGrid>
      <w:tr w:rsidR="007176A1" w:rsidRPr="007176A1" w14:paraId="5E41A071" w14:textId="77777777" w:rsidTr="00432772">
        <w:trPr>
          <w:trHeight w:val="288"/>
        </w:trPr>
        <w:tc>
          <w:tcPr>
            <w:tcW w:w="6374" w:type="dxa"/>
            <w:noWrap/>
            <w:hideMark/>
          </w:tcPr>
          <w:p w14:paraId="0AD04A19" w14:textId="77777777" w:rsidR="007176A1" w:rsidRPr="007176A1" w:rsidRDefault="007176A1" w:rsidP="00432772">
            <w:pPr>
              <w:jc w:val="center"/>
              <w:rPr>
                <w:rFonts w:ascii="Times New Roman" w:hAnsi="Times New Roman" w:cs="Times New Roman"/>
                <w:b/>
                <w:bCs/>
                <w:sz w:val="24"/>
                <w:szCs w:val="24"/>
              </w:rPr>
            </w:pPr>
            <w:r w:rsidRPr="007176A1">
              <w:rPr>
                <w:rFonts w:ascii="Times New Roman" w:hAnsi="Times New Roman" w:cs="Times New Roman"/>
                <w:b/>
                <w:bCs/>
                <w:sz w:val="24"/>
                <w:szCs w:val="24"/>
              </w:rPr>
              <w:t>Наименование</w:t>
            </w:r>
          </w:p>
        </w:tc>
        <w:tc>
          <w:tcPr>
            <w:tcW w:w="4111" w:type="dxa"/>
            <w:noWrap/>
            <w:hideMark/>
          </w:tcPr>
          <w:p w14:paraId="73B768EF" w14:textId="77777777" w:rsidR="007176A1" w:rsidRPr="007176A1" w:rsidRDefault="007176A1" w:rsidP="00432772">
            <w:pPr>
              <w:jc w:val="center"/>
              <w:rPr>
                <w:rFonts w:ascii="Times New Roman" w:hAnsi="Times New Roman" w:cs="Times New Roman"/>
                <w:b/>
                <w:bCs/>
                <w:sz w:val="24"/>
                <w:szCs w:val="24"/>
              </w:rPr>
            </w:pPr>
            <w:r w:rsidRPr="007176A1">
              <w:rPr>
                <w:rFonts w:ascii="Times New Roman" w:hAnsi="Times New Roman" w:cs="Times New Roman"/>
                <w:b/>
                <w:bCs/>
                <w:sz w:val="24"/>
                <w:szCs w:val="24"/>
              </w:rPr>
              <w:t>Стоимость, рубли</w:t>
            </w:r>
          </w:p>
        </w:tc>
      </w:tr>
      <w:tr w:rsidR="007176A1" w:rsidRPr="007176A1" w14:paraId="04D78899" w14:textId="77777777" w:rsidTr="00432772">
        <w:trPr>
          <w:trHeight w:val="288"/>
        </w:trPr>
        <w:tc>
          <w:tcPr>
            <w:tcW w:w="6374" w:type="dxa"/>
            <w:hideMark/>
          </w:tcPr>
          <w:p w14:paraId="16B50690" w14:textId="77777777" w:rsidR="007176A1" w:rsidRPr="007176A1" w:rsidRDefault="007176A1" w:rsidP="00432772">
            <w:pPr>
              <w:rPr>
                <w:rFonts w:ascii="Times New Roman" w:hAnsi="Times New Roman" w:cs="Times New Roman"/>
                <w:b/>
                <w:bCs/>
                <w:sz w:val="24"/>
                <w:szCs w:val="24"/>
              </w:rPr>
            </w:pPr>
            <w:r w:rsidRPr="007176A1">
              <w:rPr>
                <w:rFonts w:ascii="Times New Roman" w:hAnsi="Times New Roman" w:cs="Times New Roman"/>
                <w:b/>
                <w:bCs/>
                <w:sz w:val="24"/>
                <w:szCs w:val="24"/>
              </w:rPr>
              <w:t>Стоимость годовой эксплуатации</w:t>
            </w:r>
          </w:p>
        </w:tc>
        <w:tc>
          <w:tcPr>
            <w:tcW w:w="4111" w:type="dxa"/>
            <w:noWrap/>
            <w:hideMark/>
          </w:tcPr>
          <w:p w14:paraId="39C9914A" w14:textId="77777777" w:rsidR="007176A1" w:rsidRPr="007176A1" w:rsidRDefault="007176A1" w:rsidP="00432772">
            <w:pPr>
              <w:jc w:val="right"/>
              <w:rPr>
                <w:rFonts w:ascii="Times New Roman" w:hAnsi="Times New Roman" w:cs="Times New Roman"/>
                <w:b/>
                <w:bCs/>
                <w:sz w:val="24"/>
                <w:szCs w:val="24"/>
              </w:rPr>
            </w:pPr>
            <w:r w:rsidRPr="007176A1">
              <w:rPr>
                <w:rFonts w:ascii="Times New Roman" w:hAnsi="Times New Roman" w:cs="Times New Roman"/>
                <w:sz w:val="24"/>
                <w:szCs w:val="24"/>
              </w:rPr>
              <w:t xml:space="preserve"> 3 127 884,15 </w:t>
            </w:r>
          </w:p>
        </w:tc>
      </w:tr>
      <w:tr w:rsidR="007176A1" w:rsidRPr="007176A1" w14:paraId="6B067F08" w14:textId="77777777" w:rsidTr="00432772">
        <w:trPr>
          <w:trHeight w:val="288"/>
        </w:trPr>
        <w:tc>
          <w:tcPr>
            <w:tcW w:w="6374" w:type="dxa"/>
            <w:noWrap/>
            <w:hideMark/>
          </w:tcPr>
          <w:p w14:paraId="5B9FF859" w14:textId="77777777" w:rsidR="007176A1" w:rsidRPr="007176A1" w:rsidRDefault="007176A1" w:rsidP="00432772">
            <w:pPr>
              <w:rPr>
                <w:rFonts w:ascii="Times New Roman" w:hAnsi="Times New Roman" w:cs="Times New Roman"/>
                <w:sz w:val="24"/>
                <w:szCs w:val="24"/>
              </w:rPr>
            </w:pPr>
            <w:r w:rsidRPr="007176A1">
              <w:rPr>
                <w:rFonts w:ascii="Times New Roman" w:hAnsi="Times New Roman" w:cs="Times New Roman"/>
                <w:sz w:val="24"/>
                <w:szCs w:val="24"/>
              </w:rPr>
              <w:t>Годовой налет часов, час</w:t>
            </w:r>
          </w:p>
        </w:tc>
        <w:tc>
          <w:tcPr>
            <w:tcW w:w="4111" w:type="dxa"/>
            <w:noWrap/>
            <w:hideMark/>
          </w:tcPr>
          <w:p w14:paraId="230752F6" w14:textId="77777777" w:rsidR="007176A1" w:rsidRPr="007176A1" w:rsidRDefault="007176A1" w:rsidP="00432772">
            <w:pPr>
              <w:jc w:val="right"/>
              <w:rPr>
                <w:rFonts w:ascii="Times New Roman" w:hAnsi="Times New Roman" w:cs="Times New Roman"/>
                <w:sz w:val="24"/>
                <w:szCs w:val="24"/>
              </w:rPr>
            </w:pPr>
            <w:r w:rsidRPr="007176A1">
              <w:rPr>
                <w:rFonts w:ascii="Times New Roman" w:hAnsi="Times New Roman" w:cs="Times New Roman"/>
                <w:sz w:val="24"/>
                <w:szCs w:val="24"/>
              </w:rPr>
              <w:t>504</w:t>
            </w:r>
          </w:p>
        </w:tc>
      </w:tr>
      <w:tr w:rsidR="007176A1" w:rsidRPr="007176A1" w14:paraId="1D4BF3B4" w14:textId="77777777" w:rsidTr="00432772">
        <w:trPr>
          <w:trHeight w:val="288"/>
        </w:trPr>
        <w:tc>
          <w:tcPr>
            <w:tcW w:w="6374" w:type="dxa"/>
            <w:hideMark/>
          </w:tcPr>
          <w:p w14:paraId="734443AC" w14:textId="77777777" w:rsidR="007176A1" w:rsidRPr="007176A1" w:rsidRDefault="007176A1" w:rsidP="00432772">
            <w:pPr>
              <w:rPr>
                <w:rFonts w:ascii="Times New Roman" w:hAnsi="Times New Roman" w:cs="Times New Roman"/>
                <w:sz w:val="24"/>
                <w:szCs w:val="24"/>
              </w:rPr>
            </w:pPr>
            <w:r w:rsidRPr="007176A1">
              <w:rPr>
                <w:rFonts w:ascii="Times New Roman" w:hAnsi="Times New Roman" w:cs="Times New Roman"/>
                <w:sz w:val="24"/>
                <w:szCs w:val="24"/>
              </w:rPr>
              <w:t>Стоимость одного часа эксплуатации, рубли</w:t>
            </w:r>
          </w:p>
        </w:tc>
        <w:tc>
          <w:tcPr>
            <w:tcW w:w="4111" w:type="dxa"/>
            <w:noWrap/>
            <w:hideMark/>
          </w:tcPr>
          <w:p w14:paraId="1CE521BC" w14:textId="77777777" w:rsidR="007176A1" w:rsidRPr="007176A1" w:rsidRDefault="007176A1" w:rsidP="00432772">
            <w:pPr>
              <w:jc w:val="right"/>
              <w:rPr>
                <w:rFonts w:ascii="Times New Roman" w:hAnsi="Times New Roman" w:cs="Times New Roman"/>
                <w:sz w:val="24"/>
                <w:szCs w:val="24"/>
              </w:rPr>
            </w:pPr>
            <w:r w:rsidRPr="007176A1">
              <w:rPr>
                <w:rFonts w:ascii="Times New Roman" w:hAnsi="Times New Roman" w:cs="Times New Roman"/>
                <w:sz w:val="24"/>
                <w:szCs w:val="24"/>
              </w:rPr>
              <w:t xml:space="preserve"> 6 206,12   </w:t>
            </w:r>
          </w:p>
        </w:tc>
      </w:tr>
      <w:tr w:rsidR="007176A1" w:rsidRPr="007176A1" w14:paraId="5D8D1983" w14:textId="77777777" w:rsidTr="00432772">
        <w:trPr>
          <w:trHeight w:val="288"/>
        </w:trPr>
        <w:tc>
          <w:tcPr>
            <w:tcW w:w="6374" w:type="dxa"/>
            <w:hideMark/>
          </w:tcPr>
          <w:p w14:paraId="05D10208" w14:textId="77777777" w:rsidR="007176A1" w:rsidRPr="007176A1" w:rsidRDefault="007176A1" w:rsidP="00432772">
            <w:pPr>
              <w:rPr>
                <w:rFonts w:ascii="Times New Roman" w:hAnsi="Times New Roman" w:cs="Times New Roman"/>
                <w:sz w:val="24"/>
                <w:szCs w:val="24"/>
              </w:rPr>
            </w:pPr>
            <w:r w:rsidRPr="007176A1">
              <w:rPr>
                <w:rFonts w:ascii="Times New Roman" w:hAnsi="Times New Roman" w:cs="Times New Roman"/>
                <w:sz w:val="24"/>
                <w:szCs w:val="24"/>
              </w:rPr>
              <w:t>Стоимость месяца эксплуатации</w:t>
            </w:r>
          </w:p>
        </w:tc>
        <w:tc>
          <w:tcPr>
            <w:tcW w:w="4111" w:type="dxa"/>
            <w:noWrap/>
            <w:hideMark/>
          </w:tcPr>
          <w:p w14:paraId="3E47A4E1" w14:textId="77777777" w:rsidR="007176A1" w:rsidRPr="007176A1" w:rsidRDefault="007176A1" w:rsidP="00432772">
            <w:pPr>
              <w:jc w:val="right"/>
              <w:rPr>
                <w:rFonts w:ascii="Times New Roman" w:hAnsi="Times New Roman" w:cs="Times New Roman"/>
                <w:sz w:val="24"/>
                <w:szCs w:val="24"/>
              </w:rPr>
            </w:pPr>
            <w:r w:rsidRPr="007176A1">
              <w:rPr>
                <w:rFonts w:ascii="Times New Roman" w:hAnsi="Times New Roman" w:cs="Times New Roman"/>
                <w:sz w:val="24"/>
                <w:szCs w:val="24"/>
              </w:rPr>
              <w:t>269 093,74</w:t>
            </w:r>
          </w:p>
        </w:tc>
      </w:tr>
    </w:tbl>
    <w:p w14:paraId="0918A543" w14:textId="77777777" w:rsidR="007176A1" w:rsidRPr="007176A1" w:rsidRDefault="007176A1" w:rsidP="007176A1">
      <w:pPr>
        <w:spacing w:after="0" w:line="360" w:lineRule="auto"/>
        <w:ind w:firstLine="567"/>
        <w:jc w:val="both"/>
        <w:rPr>
          <w:rFonts w:ascii="Times New Roman" w:hAnsi="Times New Roman" w:cs="Times New Roman"/>
          <w:sz w:val="24"/>
          <w:szCs w:val="24"/>
        </w:rPr>
      </w:pPr>
    </w:p>
    <w:p w14:paraId="1188B9AF" w14:textId="77777777" w:rsidR="007176A1" w:rsidRDefault="007176A1" w:rsidP="007176A1">
      <w:pPr>
        <w:spacing w:after="0" w:line="360" w:lineRule="auto"/>
        <w:ind w:firstLine="567"/>
        <w:jc w:val="both"/>
        <w:rPr>
          <w:rFonts w:ascii="Times New Roman" w:hAnsi="Times New Roman" w:cs="Times New Roman"/>
          <w:sz w:val="28"/>
          <w:szCs w:val="28"/>
        </w:rPr>
      </w:pPr>
      <w:r w:rsidRPr="006009EA">
        <w:rPr>
          <w:rFonts w:ascii="Times New Roman" w:hAnsi="Times New Roman" w:cs="Times New Roman"/>
          <w:sz w:val="28"/>
          <w:szCs w:val="28"/>
        </w:rPr>
        <w:t xml:space="preserve">Таким образом, при налете в </w:t>
      </w:r>
      <w:r>
        <w:rPr>
          <w:rFonts w:ascii="Times New Roman" w:hAnsi="Times New Roman" w:cs="Times New Roman"/>
          <w:sz w:val="28"/>
          <w:szCs w:val="28"/>
        </w:rPr>
        <w:t>504</w:t>
      </w:r>
      <w:r w:rsidRPr="006009EA">
        <w:rPr>
          <w:rFonts w:ascii="Times New Roman" w:hAnsi="Times New Roman" w:cs="Times New Roman"/>
          <w:sz w:val="28"/>
          <w:szCs w:val="28"/>
        </w:rPr>
        <w:t xml:space="preserve"> час</w:t>
      </w:r>
      <w:r>
        <w:rPr>
          <w:rFonts w:ascii="Times New Roman" w:hAnsi="Times New Roman" w:cs="Times New Roman"/>
          <w:sz w:val="28"/>
          <w:szCs w:val="28"/>
        </w:rPr>
        <w:t>ов</w:t>
      </w:r>
      <w:r w:rsidRPr="006009EA">
        <w:rPr>
          <w:rFonts w:ascii="Times New Roman" w:hAnsi="Times New Roman" w:cs="Times New Roman"/>
          <w:sz w:val="28"/>
          <w:szCs w:val="28"/>
        </w:rPr>
        <w:t xml:space="preserve">, стоимости одного часа эксплуатации </w:t>
      </w:r>
      <w:r>
        <w:rPr>
          <w:rFonts w:ascii="Times New Roman" w:hAnsi="Times New Roman" w:cs="Times New Roman"/>
          <w:sz w:val="28"/>
          <w:szCs w:val="28"/>
        </w:rPr>
        <w:t xml:space="preserve">6 </w:t>
      </w:r>
      <w:r w:rsidRPr="00923ABF">
        <w:rPr>
          <w:rFonts w:ascii="Times New Roman" w:hAnsi="Times New Roman" w:cs="Times New Roman"/>
          <w:sz w:val="28"/>
          <w:szCs w:val="28"/>
        </w:rPr>
        <w:t>2</w:t>
      </w:r>
      <w:r>
        <w:rPr>
          <w:rFonts w:ascii="Times New Roman" w:hAnsi="Times New Roman" w:cs="Times New Roman"/>
          <w:sz w:val="28"/>
          <w:szCs w:val="28"/>
        </w:rPr>
        <w:t>00</w:t>
      </w:r>
      <w:r w:rsidRPr="006009EA">
        <w:rPr>
          <w:rFonts w:ascii="Times New Roman" w:hAnsi="Times New Roman" w:cs="Times New Roman"/>
          <w:sz w:val="28"/>
          <w:szCs w:val="28"/>
        </w:rPr>
        <w:t xml:space="preserve"> рублей и затратами по ежемесячной эксплуатации в </w:t>
      </w:r>
      <w:r>
        <w:rPr>
          <w:rFonts w:ascii="Times New Roman" w:hAnsi="Times New Roman" w:cs="Times New Roman"/>
          <w:sz w:val="28"/>
          <w:szCs w:val="28"/>
        </w:rPr>
        <w:t>2</w:t>
      </w:r>
      <w:r w:rsidRPr="00923ABF">
        <w:rPr>
          <w:rFonts w:ascii="Times New Roman" w:hAnsi="Times New Roman" w:cs="Times New Roman"/>
          <w:sz w:val="28"/>
          <w:szCs w:val="28"/>
        </w:rPr>
        <w:t>69</w:t>
      </w:r>
      <w:r>
        <w:rPr>
          <w:rFonts w:ascii="Times New Roman" w:hAnsi="Times New Roman" w:cs="Times New Roman"/>
          <w:sz w:val="28"/>
          <w:szCs w:val="28"/>
        </w:rPr>
        <w:t xml:space="preserve"> </w:t>
      </w:r>
      <w:r w:rsidRPr="00923ABF">
        <w:rPr>
          <w:rFonts w:ascii="Times New Roman" w:hAnsi="Times New Roman" w:cs="Times New Roman"/>
          <w:sz w:val="28"/>
          <w:szCs w:val="28"/>
        </w:rPr>
        <w:t>1</w:t>
      </w:r>
      <w:r>
        <w:rPr>
          <w:rFonts w:ascii="Times New Roman" w:hAnsi="Times New Roman" w:cs="Times New Roman"/>
          <w:sz w:val="28"/>
          <w:szCs w:val="28"/>
        </w:rPr>
        <w:t>00</w:t>
      </w:r>
      <w:r w:rsidRPr="006009EA">
        <w:rPr>
          <w:rFonts w:ascii="Times New Roman" w:hAnsi="Times New Roman" w:cs="Times New Roman"/>
          <w:sz w:val="28"/>
          <w:szCs w:val="28"/>
        </w:rPr>
        <w:t xml:space="preserve"> рублей стоимость годовой эксплуатации МКО ПАК составит </w:t>
      </w:r>
      <w:r w:rsidRPr="00923ABF">
        <w:rPr>
          <w:rFonts w:ascii="Times New Roman" w:hAnsi="Times New Roman" w:cs="Times New Roman"/>
          <w:sz w:val="28"/>
          <w:szCs w:val="28"/>
        </w:rPr>
        <w:t>3 128</w:t>
      </w:r>
      <w:r>
        <w:rPr>
          <w:rFonts w:ascii="Times New Roman" w:hAnsi="Times New Roman" w:cs="Times New Roman"/>
          <w:sz w:val="28"/>
          <w:szCs w:val="28"/>
        </w:rPr>
        <w:t> </w:t>
      </w:r>
      <w:r w:rsidRPr="00923ABF">
        <w:rPr>
          <w:rFonts w:ascii="Times New Roman" w:hAnsi="Times New Roman" w:cs="Times New Roman"/>
          <w:sz w:val="28"/>
          <w:szCs w:val="28"/>
        </w:rPr>
        <w:t>0</w:t>
      </w:r>
      <w:r>
        <w:rPr>
          <w:rFonts w:ascii="Times New Roman" w:hAnsi="Times New Roman" w:cs="Times New Roman"/>
          <w:sz w:val="28"/>
          <w:szCs w:val="28"/>
        </w:rPr>
        <w:t>00,00</w:t>
      </w:r>
      <w:r w:rsidRPr="006009EA">
        <w:rPr>
          <w:rFonts w:ascii="Times New Roman" w:hAnsi="Times New Roman" w:cs="Times New Roman"/>
          <w:sz w:val="28"/>
          <w:szCs w:val="28"/>
        </w:rPr>
        <w:t xml:space="preserve"> рублей.</w:t>
      </w:r>
    </w:p>
    <w:p w14:paraId="454826D8" w14:textId="77777777" w:rsidR="007176A1" w:rsidRPr="006009EA" w:rsidRDefault="007176A1" w:rsidP="007176A1">
      <w:pPr>
        <w:spacing w:after="0" w:line="360" w:lineRule="auto"/>
        <w:ind w:firstLine="567"/>
        <w:jc w:val="both"/>
        <w:rPr>
          <w:rFonts w:ascii="Times New Roman" w:hAnsi="Times New Roman" w:cs="Times New Roman"/>
          <w:sz w:val="28"/>
          <w:szCs w:val="28"/>
        </w:rPr>
      </w:pPr>
    </w:p>
    <w:p w14:paraId="7022AF62" w14:textId="77777777" w:rsidR="002D5EF2" w:rsidRDefault="00DB21DE" w:rsidP="002D5EF2">
      <w:pPr>
        <w:spacing w:after="0" w:line="360" w:lineRule="auto"/>
        <w:jc w:val="both"/>
        <w:rPr>
          <w:rFonts w:ascii="Times New Roman" w:hAnsi="Times New Roman" w:cs="Times New Roman"/>
          <w:color w:val="000000" w:themeColor="text1"/>
          <w:sz w:val="28"/>
          <w:szCs w:val="28"/>
        </w:rPr>
        <w:sectPr w:rsidR="002D5EF2" w:rsidSect="002D5EF2">
          <w:pgSz w:w="16838" w:h="11906" w:orient="landscape" w:code="9"/>
          <w:pgMar w:top="851" w:right="1134" w:bottom="1701" w:left="1134" w:header="709" w:footer="709" w:gutter="0"/>
          <w:cols w:space="708"/>
          <w:titlePg/>
          <w:docGrid w:linePitch="299"/>
        </w:sectPr>
      </w:pPr>
      <w:r>
        <w:rPr>
          <w:rFonts w:ascii="Times New Roman" w:hAnsi="Times New Roman" w:cs="Times New Roman"/>
          <w:color w:val="000000" w:themeColor="text1"/>
          <w:sz w:val="28"/>
          <w:szCs w:val="28"/>
        </w:rPr>
        <w:br w:type="page"/>
      </w:r>
    </w:p>
    <w:p w14:paraId="3F97148A" w14:textId="7EC12D83" w:rsidR="00DB21DE" w:rsidRPr="007E7102" w:rsidRDefault="007E7102" w:rsidP="007E7102">
      <w:pPr>
        <w:pStyle w:val="10"/>
        <w:rPr>
          <w:rFonts w:ascii="Times New Roman" w:hAnsi="Times New Roman" w:cs="Times New Roman"/>
          <w:b/>
          <w:bCs/>
          <w:color w:val="auto"/>
          <w:szCs w:val="28"/>
          <w:lang w:val="ru-RU"/>
        </w:rPr>
      </w:pPr>
      <w:bookmarkStart w:id="35" w:name="_Hlk83024115"/>
      <w:bookmarkStart w:id="36" w:name="_Toc90656288"/>
      <w:bookmarkEnd w:id="35"/>
      <w:r w:rsidRPr="007E7102">
        <w:rPr>
          <w:rFonts w:ascii="Times New Roman" w:hAnsi="Times New Roman" w:cs="Times New Roman"/>
          <w:b/>
          <w:bCs/>
          <w:color w:val="auto"/>
          <w:szCs w:val="28"/>
          <w:lang w:val="ru-RU"/>
        </w:rPr>
        <w:lastRenderedPageBreak/>
        <w:t>6</w:t>
      </w:r>
      <w:r w:rsidR="00726666">
        <w:rPr>
          <w:rFonts w:ascii="Times New Roman" w:hAnsi="Times New Roman" w:cs="Times New Roman"/>
          <w:b/>
          <w:bCs/>
          <w:color w:val="auto"/>
          <w:szCs w:val="28"/>
          <w:lang w:val="ru-RU"/>
        </w:rPr>
        <w:t>.</w:t>
      </w:r>
      <w:r w:rsidRPr="007E7102">
        <w:rPr>
          <w:rFonts w:ascii="Times New Roman" w:hAnsi="Times New Roman" w:cs="Times New Roman"/>
          <w:b/>
          <w:bCs/>
          <w:color w:val="auto"/>
          <w:szCs w:val="28"/>
          <w:lang w:val="ru-RU"/>
        </w:rPr>
        <w:t xml:space="preserve"> </w:t>
      </w:r>
      <w:r>
        <w:rPr>
          <w:rFonts w:ascii="Times New Roman" w:hAnsi="Times New Roman" w:cs="Times New Roman"/>
          <w:b/>
          <w:bCs/>
          <w:color w:val="auto"/>
          <w:szCs w:val="28"/>
          <w:lang w:val="ru-RU"/>
        </w:rPr>
        <w:t>ОЦЕНКА ВОЗМОЖНОСТИ СОЗДАНИЯ ПО ДЛЯ ВЫЯВЛЕНИЯ ДЕФЕКТОВ ОБРУДОВАНИЯ</w:t>
      </w:r>
      <w:bookmarkEnd w:id="36"/>
    </w:p>
    <w:p w14:paraId="21FBB68B" w14:textId="1B8EB8B2" w:rsidR="00DB21DE" w:rsidRPr="001369CD" w:rsidRDefault="00DB21DE" w:rsidP="00DB21DE">
      <w:pPr>
        <w:spacing w:before="280" w:line="360" w:lineRule="auto"/>
        <w:ind w:firstLine="720"/>
        <w:jc w:val="both"/>
        <w:rPr>
          <w:rFonts w:ascii="Times New Roman" w:hAnsi="Times New Roman" w:cs="Times New Roman"/>
          <w:sz w:val="28"/>
          <w:szCs w:val="28"/>
        </w:rPr>
      </w:pPr>
      <w:r w:rsidRPr="001369CD">
        <w:rPr>
          <w:rFonts w:ascii="Times New Roman" w:hAnsi="Times New Roman" w:cs="Times New Roman"/>
          <w:sz w:val="28"/>
          <w:szCs w:val="28"/>
        </w:rPr>
        <w:t>В промышленной дефектоскопии в последние годы все больше находят применения алгоритмы обнаружения дефектов, основанные на методах машинного обучения и глубокого обучения [1</w:t>
      </w:r>
      <w:r>
        <w:rPr>
          <w:rFonts w:ascii="Times New Roman" w:hAnsi="Times New Roman" w:cs="Times New Roman"/>
          <w:sz w:val="28"/>
          <w:szCs w:val="28"/>
        </w:rPr>
        <w:t>7</w:t>
      </w:r>
      <w:r w:rsidRPr="001369CD">
        <w:rPr>
          <w:rFonts w:ascii="Times New Roman" w:hAnsi="Times New Roman" w:cs="Times New Roman"/>
          <w:sz w:val="28"/>
          <w:szCs w:val="28"/>
        </w:rPr>
        <w:t>,</w:t>
      </w:r>
      <w:r>
        <w:rPr>
          <w:rFonts w:ascii="Times New Roman" w:hAnsi="Times New Roman" w:cs="Times New Roman"/>
          <w:sz w:val="28"/>
          <w:szCs w:val="28"/>
        </w:rPr>
        <w:t>18</w:t>
      </w:r>
      <w:r w:rsidRPr="001369CD">
        <w:rPr>
          <w:rFonts w:ascii="Times New Roman" w:hAnsi="Times New Roman" w:cs="Times New Roman"/>
          <w:sz w:val="28"/>
          <w:szCs w:val="28"/>
        </w:rPr>
        <w:t xml:space="preserve">].  </w:t>
      </w:r>
      <w:r>
        <w:rPr>
          <w:rFonts w:ascii="Times New Roman" w:hAnsi="Times New Roman" w:cs="Times New Roman"/>
          <w:sz w:val="28"/>
          <w:szCs w:val="28"/>
        </w:rPr>
        <w:t>Задачи работы могут быть решены</w:t>
      </w:r>
      <w:r w:rsidRPr="001369CD">
        <w:rPr>
          <w:rFonts w:ascii="Times New Roman" w:hAnsi="Times New Roman" w:cs="Times New Roman"/>
          <w:sz w:val="28"/>
          <w:szCs w:val="28"/>
        </w:rPr>
        <w:t xml:space="preserve"> конструирование</w:t>
      </w:r>
      <w:r>
        <w:rPr>
          <w:rFonts w:ascii="Times New Roman" w:hAnsi="Times New Roman" w:cs="Times New Roman"/>
          <w:sz w:val="28"/>
          <w:szCs w:val="28"/>
        </w:rPr>
        <w:t>м</w:t>
      </w:r>
      <w:r w:rsidRPr="001369CD">
        <w:rPr>
          <w:rFonts w:ascii="Times New Roman" w:hAnsi="Times New Roman" w:cs="Times New Roman"/>
          <w:sz w:val="28"/>
          <w:szCs w:val="28"/>
        </w:rPr>
        <w:t xml:space="preserve"> конвейера алгоритмов для поиска различных дефектов, входящих в состав паровых котлов промышленных отопительных комплексов и оборудования ТЭ</w:t>
      </w:r>
      <w:r w:rsidR="001119AB">
        <w:rPr>
          <w:rFonts w:ascii="Times New Roman" w:hAnsi="Times New Roman" w:cs="Times New Roman"/>
          <w:sz w:val="28"/>
          <w:szCs w:val="28"/>
        </w:rPr>
        <w:t>С</w:t>
      </w:r>
      <w:r w:rsidRPr="001369CD">
        <w:rPr>
          <w:rFonts w:ascii="Times New Roman" w:hAnsi="Times New Roman" w:cs="Times New Roman"/>
          <w:sz w:val="28"/>
          <w:szCs w:val="28"/>
        </w:rPr>
        <w:t>.</w:t>
      </w:r>
    </w:p>
    <w:p w14:paraId="5096C61E" w14:textId="77777777" w:rsidR="00DB21DE" w:rsidRPr="001369CD" w:rsidRDefault="00DB21DE" w:rsidP="00DB21DE">
      <w:pPr>
        <w:spacing w:before="280" w:line="360" w:lineRule="auto"/>
        <w:ind w:firstLine="720"/>
        <w:jc w:val="both"/>
        <w:rPr>
          <w:rFonts w:ascii="Times New Roman" w:hAnsi="Times New Roman" w:cs="Times New Roman"/>
          <w:sz w:val="28"/>
          <w:szCs w:val="28"/>
        </w:rPr>
      </w:pPr>
      <w:r w:rsidRPr="001369CD">
        <w:rPr>
          <w:rFonts w:ascii="Times New Roman" w:hAnsi="Times New Roman" w:cs="Times New Roman"/>
          <w:sz w:val="28"/>
          <w:szCs w:val="28"/>
        </w:rPr>
        <w:t>На практике часто возникает ситуация, когда данные для составления обучающей выборки получить крайне трудно, в результате чего объем такой выборки оказывается недостаточным для того, чтобы обучать на нем современные алгоритмы глубокого обучения. Бедная или несбалансированная выборка обычно возникает в случае, когда данные получать долго, дорого, затруднительно или в принципе невозможно. Хорошим примером невозможных данных является сигналы от датчиков различных технологических агрегатов на заводе во время взрыва реактора [</w:t>
      </w:r>
      <w:r>
        <w:rPr>
          <w:rFonts w:ascii="Times New Roman" w:hAnsi="Times New Roman" w:cs="Times New Roman"/>
          <w:sz w:val="28"/>
          <w:szCs w:val="28"/>
        </w:rPr>
        <w:t>19</w:t>
      </w:r>
      <w:r w:rsidRPr="001369CD">
        <w:rPr>
          <w:rFonts w:ascii="Times New Roman" w:hAnsi="Times New Roman" w:cs="Times New Roman"/>
          <w:sz w:val="28"/>
          <w:szCs w:val="28"/>
        </w:rPr>
        <w:t>]. Чтобы сделать возможным сбор данных в подобных ситуациях, прибегают к синтетическим данным и генераторам синтетических данных [</w:t>
      </w:r>
      <w:r>
        <w:rPr>
          <w:rFonts w:ascii="Times New Roman" w:hAnsi="Times New Roman" w:cs="Times New Roman"/>
          <w:sz w:val="28"/>
          <w:szCs w:val="28"/>
        </w:rPr>
        <w:t>20</w:t>
      </w:r>
      <w:r w:rsidRPr="001369CD">
        <w:rPr>
          <w:rFonts w:ascii="Times New Roman" w:hAnsi="Times New Roman" w:cs="Times New Roman"/>
          <w:sz w:val="28"/>
          <w:szCs w:val="28"/>
        </w:rPr>
        <w:t xml:space="preserve">]. </w:t>
      </w:r>
      <w:r>
        <w:rPr>
          <w:rFonts w:ascii="Times New Roman" w:hAnsi="Times New Roman" w:cs="Times New Roman"/>
          <w:sz w:val="28"/>
          <w:szCs w:val="28"/>
        </w:rPr>
        <w:t>Решение задачи потребует</w:t>
      </w:r>
      <w:r w:rsidRPr="001369CD">
        <w:rPr>
          <w:rFonts w:ascii="Times New Roman" w:hAnsi="Times New Roman" w:cs="Times New Roman"/>
          <w:sz w:val="28"/>
          <w:szCs w:val="28"/>
        </w:rPr>
        <w:t xml:space="preserve"> для каждого класса дефектов и данных создать в том или ином объеме синтетические данные для обогащения обучающей выборки и тестирования алгоритмов.</w:t>
      </w:r>
    </w:p>
    <w:p w14:paraId="433B3BA6" w14:textId="77777777" w:rsidR="00DB21DE" w:rsidRPr="001369CD" w:rsidRDefault="00DB21DE" w:rsidP="00DB21DE">
      <w:pPr>
        <w:spacing w:before="280" w:line="360" w:lineRule="auto"/>
        <w:ind w:firstLine="720"/>
        <w:jc w:val="both"/>
        <w:rPr>
          <w:rFonts w:ascii="Times New Roman" w:hAnsi="Times New Roman" w:cs="Times New Roman"/>
          <w:sz w:val="28"/>
          <w:szCs w:val="28"/>
        </w:rPr>
      </w:pPr>
      <w:r>
        <w:rPr>
          <w:rFonts w:ascii="Times New Roman" w:hAnsi="Times New Roman" w:cs="Times New Roman"/>
          <w:sz w:val="28"/>
          <w:szCs w:val="28"/>
        </w:rPr>
        <w:t>З</w:t>
      </w:r>
      <w:r w:rsidRPr="001369CD">
        <w:rPr>
          <w:rFonts w:ascii="Times New Roman" w:hAnsi="Times New Roman" w:cs="Times New Roman"/>
          <w:sz w:val="28"/>
          <w:szCs w:val="28"/>
        </w:rPr>
        <w:t xml:space="preserve">адача создания генератора синтетических данных, который позволил бы конструировать трехмерные пространственные сцены, содержащие объекты интереса (трубы с дефектами, приборы, агрегаты с возможностью управления </w:t>
      </w:r>
      <w:proofErr w:type="spellStart"/>
      <w:r w:rsidRPr="001369CD">
        <w:rPr>
          <w:rFonts w:ascii="Times New Roman" w:hAnsi="Times New Roman" w:cs="Times New Roman"/>
          <w:sz w:val="28"/>
          <w:szCs w:val="28"/>
        </w:rPr>
        <w:t>анимациями</w:t>
      </w:r>
      <w:proofErr w:type="spellEnd"/>
      <w:r w:rsidRPr="001369CD">
        <w:rPr>
          <w:rFonts w:ascii="Times New Roman" w:hAnsi="Times New Roman" w:cs="Times New Roman"/>
          <w:sz w:val="28"/>
          <w:szCs w:val="28"/>
        </w:rPr>
        <w:t xml:space="preserve"> и показаниями приборов, цифровой двойник всей ТЭЦ), и генерировать размеченные данные (2D и 3D) для формирования обучающей выборки. В области создания генераторов синтетических данных можно выделить два направления [</w:t>
      </w:r>
      <w:r>
        <w:rPr>
          <w:rFonts w:ascii="Times New Roman" w:hAnsi="Times New Roman" w:cs="Times New Roman"/>
          <w:sz w:val="28"/>
          <w:szCs w:val="28"/>
        </w:rPr>
        <w:t>20</w:t>
      </w:r>
      <w:r w:rsidRPr="001369CD">
        <w:rPr>
          <w:rFonts w:ascii="Times New Roman" w:hAnsi="Times New Roman" w:cs="Times New Roman"/>
          <w:sz w:val="28"/>
          <w:szCs w:val="28"/>
        </w:rPr>
        <w:t xml:space="preserve">]: процедурная генерация сцен, </w:t>
      </w:r>
      <w:r w:rsidRPr="001369CD">
        <w:rPr>
          <w:rFonts w:ascii="Times New Roman" w:hAnsi="Times New Roman" w:cs="Times New Roman"/>
          <w:sz w:val="28"/>
          <w:szCs w:val="28"/>
        </w:rPr>
        <w:lastRenderedPageBreak/>
        <w:t>ускоряющая процесс генерации данных, и улучшения генераторов методами компьютерной графики.</w:t>
      </w:r>
    </w:p>
    <w:p w14:paraId="526C2579" w14:textId="77777777" w:rsidR="00DB21DE" w:rsidRDefault="00DB21DE" w:rsidP="00DB21DE">
      <w:pPr>
        <w:spacing w:before="280" w:line="360" w:lineRule="auto"/>
        <w:ind w:firstLine="720"/>
        <w:jc w:val="both"/>
        <w:rPr>
          <w:rFonts w:ascii="Times New Roman" w:hAnsi="Times New Roman" w:cs="Times New Roman"/>
          <w:sz w:val="28"/>
          <w:szCs w:val="28"/>
        </w:rPr>
      </w:pPr>
      <w:r w:rsidRPr="001369CD">
        <w:rPr>
          <w:rFonts w:ascii="Times New Roman" w:hAnsi="Times New Roman" w:cs="Times New Roman"/>
          <w:sz w:val="28"/>
          <w:szCs w:val="28"/>
        </w:rPr>
        <w:t>Помимо применения синтетических данных для обучения</w:t>
      </w:r>
      <w:r>
        <w:rPr>
          <w:rFonts w:ascii="Times New Roman" w:hAnsi="Times New Roman" w:cs="Times New Roman"/>
          <w:sz w:val="28"/>
          <w:szCs w:val="28"/>
        </w:rPr>
        <w:t xml:space="preserve"> будем использовать</w:t>
      </w:r>
      <w:r w:rsidRPr="001369CD">
        <w:rPr>
          <w:rFonts w:ascii="Times New Roman" w:hAnsi="Times New Roman" w:cs="Times New Roman"/>
          <w:sz w:val="28"/>
          <w:szCs w:val="28"/>
        </w:rPr>
        <w:t xml:space="preserve"> различны</w:t>
      </w:r>
      <w:r>
        <w:rPr>
          <w:rFonts w:ascii="Times New Roman" w:hAnsi="Times New Roman" w:cs="Times New Roman"/>
          <w:sz w:val="28"/>
          <w:szCs w:val="28"/>
        </w:rPr>
        <w:t>е</w:t>
      </w:r>
      <w:r w:rsidRPr="001369CD">
        <w:rPr>
          <w:rFonts w:ascii="Times New Roman" w:hAnsi="Times New Roman" w:cs="Times New Roman"/>
          <w:sz w:val="28"/>
          <w:szCs w:val="28"/>
        </w:rPr>
        <w:t xml:space="preserve"> аугментациям [</w:t>
      </w:r>
      <w:r>
        <w:rPr>
          <w:rFonts w:ascii="Times New Roman" w:hAnsi="Times New Roman" w:cs="Times New Roman"/>
          <w:sz w:val="28"/>
          <w:szCs w:val="28"/>
        </w:rPr>
        <w:t>21</w:t>
      </w:r>
      <w:r w:rsidRPr="001369CD">
        <w:rPr>
          <w:rFonts w:ascii="Times New Roman" w:hAnsi="Times New Roman" w:cs="Times New Roman"/>
          <w:sz w:val="28"/>
          <w:szCs w:val="28"/>
        </w:rPr>
        <w:t>-</w:t>
      </w:r>
      <w:r>
        <w:rPr>
          <w:rFonts w:ascii="Times New Roman" w:hAnsi="Times New Roman" w:cs="Times New Roman"/>
          <w:sz w:val="28"/>
          <w:szCs w:val="28"/>
        </w:rPr>
        <w:t>24</w:t>
      </w:r>
      <w:r w:rsidRPr="001369CD">
        <w:rPr>
          <w:rFonts w:ascii="Times New Roman" w:hAnsi="Times New Roman" w:cs="Times New Roman"/>
          <w:sz w:val="28"/>
          <w:szCs w:val="28"/>
        </w:rPr>
        <w:t>], позволяющи</w:t>
      </w:r>
      <w:r>
        <w:rPr>
          <w:rFonts w:ascii="Times New Roman" w:hAnsi="Times New Roman" w:cs="Times New Roman"/>
          <w:sz w:val="28"/>
          <w:szCs w:val="28"/>
        </w:rPr>
        <w:t>е</w:t>
      </w:r>
      <w:r w:rsidRPr="001369CD">
        <w:rPr>
          <w:rFonts w:ascii="Times New Roman" w:hAnsi="Times New Roman" w:cs="Times New Roman"/>
          <w:sz w:val="28"/>
          <w:szCs w:val="28"/>
        </w:rPr>
        <w:t xml:space="preserve"> увеличить в несколько раз число примеров в обучающей выборке. В случа</w:t>
      </w:r>
      <w:r>
        <w:rPr>
          <w:rFonts w:ascii="Times New Roman" w:hAnsi="Times New Roman" w:cs="Times New Roman"/>
          <w:sz w:val="28"/>
          <w:szCs w:val="28"/>
        </w:rPr>
        <w:t>е</w:t>
      </w:r>
      <w:r w:rsidRPr="001369CD">
        <w:rPr>
          <w:rFonts w:ascii="Times New Roman" w:hAnsi="Times New Roman" w:cs="Times New Roman"/>
          <w:sz w:val="28"/>
          <w:szCs w:val="28"/>
        </w:rPr>
        <w:t>, когда исходных примеров в обучающей выборке крайне мало (что можно ожидать для дефектов и ситуаций, которые важны для распознавания, но возникают крайне редко) для применяемых алгоритмов, одновременно применяют аугментации над реальными данными, синтетические данные и аугментации над синтетическими данными.</w:t>
      </w:r>
    </w:p>
    <w:p w14:paraId="19E66874" w14:textId="77777777" w:rsidR="00DB21DE" w:rsidRPr="001369CD" w:rsidRDefault="00DB21DE" w:rsidP="00DB21DE">
      <w:pPr>
        <w:spacing w:before="280" w:line="360" w:lineRule="auto"/>
        <w:jc w:val="center"/>
        <w:rPr>
          <w:rFonts w:ascii="Times New Roman" w:hAnsi="Times New Roman" w:cs="Times New Roman"/>
          <w:sz w:val="28"/>
          <w:szCs w:val="28"/>
        </w:rPr>
      </w:pPr>
      <w:r w:rsidRPr="001369CD">
        <w:rPr>
          <w:rFonts w:ascii="Times New Roman" w:hAnsi="Times New Roman" w:cs="Times New Roman"/>
          <w:noProof/>
          <w:sz w:val="28"/>
          <w:szCs w:val="28"/>
          <w:lang w:eastAsia="ru-RU"/>
        </w:rPr>
        <w:drawing>
          <wp:inline distT="114300" distB="114300" distL="114300" distR="114300" wp14:anchorId="4E330420" wp14:editId="163227B4">
            <wp:extent cx="5731200" cy="2692400"/>
            <wp:effectExtent l="0" t="0" r="0" b="0"/>
            <wp:docPr id="15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49"/>
                    <a:srcRect/>
                    <a:stretch>
                      <a:fillRect/>
                    </a:stretch>
                  </pic:blipFill>
                  <pic:spPr>
                    <a:xfrm>
                      <a:off x="0" y="0"/>
                      <a:ext cx="5731200" cy="2692400"/>
                    </a:xfrm>
                    <a:prstGeom prst="rect">
                      <a:avLst/>
                    </a:prstGeom>
                    <a:ln/>
                  </pic:spPr>
                </pic:pic>
              </a:graphicData>
            </a:graphic>
          </wp:inline>
        </w:drawing>
      </w:r>
    </w:p>
    <w:p w14:paraId="3741E748" w14:textId="77777777" w:rsidR="00DB21DE" w:rsidRPr="001369CD" w:rsidRDefault="00DB21DE" w:rsidP="00DB21DE">
      <w:pPr>
        <w:spacing w:before="280" w:line="360" w:lineRule="auto"/>
        <w:ind w:firstLine="720"/>
        <w:jc w:val="center"/>
        <w:rPr>
          <w:rFonts w:ascii="Times New Roman" w:hAnsi="Times New Roman" w:cs="Times New Roman"/>
          <w:sz w:val="26"/>
          <w:szCs w:val="26"/>
        </w:rPr>
      </w:pPr>
      <w:r w:rsidRPr="001369CD">
        <w:rPr>
          <w:rFonts w:ascii="Times New Roman" w:eastAsia="Times New Roman" w:hAnsi="Times New Roman" w:cs="Times New Roman"/>
          <w:i/>
          <w:iCs/>
          <w:sz w:val="26"/>
          <w:szCs w:val="26"/>
        </w:rPr>
        <w:t>Рисунок 6.1</w:t>
      </w:r>
      <w:r w:rsidRPr="001369CD">
        <w:rPr>
          <w:rFonts w:ascii="Times New Roman" w:eastAsia="Times New Roman" w:hAnsi="Times New Roman" w:cs="Times New Roman"/>
          <w:sz w:val="26"/>
          <w:szCs w:val="26"/>
        </w:rPr>
        <w:t>. Схема этапов реализации первой итерации обучения моделей: сбор реальных данных с помощью дрона, формирование обучающей выборки из реальных и синтетических данных, обучение нейронных сетей, валидация результатов.</w:t>
      </w:r>
    </w:p>
    <w:p w14:paraId="76529762" w14:textId="77777777" w:rsidR="00DB21DE" w:rsidRPr="001369CD" w:rsidRDefault="00DB21DE" w:rsidP="00DB21DE">
      <w:pPr>
        <w:spacing w:before="280" w:line="360" w:lineRule="auto"/>
        <w:ind w:firstLine="720"/>
        <w:jc w:val="both"/>
        <w:rPr>
          <w:rFonts w:ascii="Times New Roman" w:hAnsi="Times New Roman" w:cs="Times New Roman"/>
          <w:sz w:val="28"/>
          <w:szCs w:val="28"/>
        </w:rPr>
      </w:pPr>
      <w:r w:rsidRPr="001369CD">
        <w:rPr>
          <w:rFonts w:ascii="Times New Roman" w:hAnsi="Times New Roman" w:cs="Times New Roman"/>
          <w:sz w:val="28"/>
          <w:szCs w:val="28"/>
        </w:rPr>
        <w:t>После сбора и предобработки данных, следующим шагом является выбор алгоритмов. В области распознавания объектов на изображениях [</w:t>
      </w:r>
      <w:r>
        <w:rPr>
          <w:rFonts w:ascii="Times New Roman" w:hAnsi="Times New Roman" w:cs="Times New Roman"/>
          <w:sz w:val="28"/>
          <w:szCs w:val="28"/>
        </w:rPr>
        <w:t>25</w:t>
      </w:r>
      <w:r w:rsidRPr="001369CD">
        <w:rPr>
          <w:rFonts w:ascii="Times New Roman" w:hAnsi="Times New Roman" w:cs="Times New Roman"/>
          <w:sz w:val="28"/>
          <w:szCs w:val="28"/>
        </w:rPr>
        <w:t>] или в облаках точек [</w:t>
      </w:r>
      <w:r>
        <w:rPr>
          <w:rFonts w:ascii="Times New Roman" w:hAnsi="Times New Roman" w:cs="Times New Roman"/>
          <w:sz w:val="28"/>
          <w:szCs w:val="28"/>
        </w:rPr>
        <w:t>26</w:t>
      </w:r>
      <w:r w:rsidRPr="001369CD">
        <w:rPr>
          <w:rFonts w:ascii="Times New Roman" w:hAnsi="Times New Roman" w:cs="Times New Roman"/>
          <w:sz w:val="28"/>
          <w:szCs w:val="28"/>
        </w:rPr>
        <w:t xml:space="preserve">], лидирующими алгоритмами (т.н. SOTA алгоритмы – лучшие, с точки зрения установленного критерия качества и установленного набора данных) являются глубокие нейронные сети, поэтому именно они </w:t>
      </w:r>
      <w:r w:rsidRPr="001369CD">
        <w:rPr>
          <w:rFonts w:ascii="Times New Roman" w:hAnsi="Times New Roman" w:cs="Times New Roman"/>
          <w:sz w:val="28"/>
          <w:szCs w:val="28"/>
        </w:rPr>
        <w:lastRenderedPageBreak/>
        <w:t>выбраны для решения задачи в данной работе. Стоит отметить, что в отличие от классических алгоритмов машинного обучения, глубокие нейронные сети для своего обучения требуют значительно большего объема данных, поэтому особенно актуальным является вопрос обогащения обучающих выборок за счет синтетических и аргументированных данных.</w:t>
      </w:r>
    </w:p>
    <w:p w14:paraId="59868FD3" w14:textId="77777777" w:rsidR="00DB21DE" w:rsidRPr="001369CD" w:rsidRDefault="00DB21DE" w:rsidP="00DB21DE">
      <w:pPr>
        <w:spacing w:line="360" w:lineRule="auto"/>
        <w:ind w:firstLine="720"/>
        <w:jc w:val="both"/>
        <w:rPr>
          <w:rFonts w:ascii="Times New Roman" w:hAnsi="Times New Roman" w:cs="Times New Roman"/>
          <w:b/>
          <w:sz w:val="28"/>
          <w:szCs w:val="28"/>
        </w:rPr>
      </w:pPr>
    </w:p>
    <w:p w14:paraId="1A4869FF" w14:textId="77777777" w:rsidR="00DB21DE" w:rsidRPr="001369CD" w:rsidRDefault="00DB21DE" w:rsidP="00DB21DE">
      <w:pPr>
        <w:spacing w:line="360" w:lineRule="auto"/>
        <w:ind w:firstLine="720"/>
        <w:jc w:val="both"/>
        <w:rPr>
          <w:rFonts w:ascii="Times New Roman" w:hAnsi="Times New Roman" w:cs="Times New Roman"/>
          <w:b/>
          <w:sz w:val="28"/>
          <w:szCs w:val="28"/>
        </w:rPr>
      </w:pPr>
      <w:r w:rsidRPr="001369CD">
        <w:rPr>
          <w:rFonts w:ascii="Times New Roman" w:hAnsi="Times New Roman" w:cs="Times New Roman"/>
          <w:b/>
          <w:sz w:val="28"/>
          <w:szCs w:val="28"/>
        </w:rPr>
        <w:t>6.1.1 Повреждения и геометрические деформации</w:t>
      </w:r>
    </w:p>
    <w:p w14:paraId="67171508" w14:textId="77777777" w:rsidR="00DB21DE" w:rsidRPr="001369CD" w:rsidRDefault="00DB21DE" w:rsidP="00DB21DE">
      <w:pPr>
        <w:spacing w:line="360" w:lineRule="auto"/>
        <w:ind w:firstLine="720"/>
        <w:jc w:val="both"/>
        <w:rPr>
          <w:rFonts w:ascii="Times New Roman" w:hAnsi="Times New Roman" w:cs="Times New Roman"/>
          <w:sz w:val="28"/>
          <w:szCs w:val="28"/>
        </w:rPr>
      </w:pPr>
      <w:r w:rsidRPr="001369CD">
        <w:rPr>
          <w:rFonts w:ascii="Times New Roman" w:hAnsi="Times New Roman" w:cs="Times New Roman"/>
          <w:sz w:val="28"/>
          <w:szCs w:val="28"/>
        </w:rPr>
        <w:t xml:space="preserve">В первую категорию - “Повреждения и геометрические дефекты” выделены все статические дефекты геометрической природы: различные трещины, разрывы, свищи, поверхностные дефекты (коррозии и цвета побежалости) и прочие дефекты, информацию о которых можно рассматривать с точки зрения или визуальных 2D данных (фото и видеопоток с камеры, тепловизионные снимки), или пространственных данных 3D данных (RGB-D снимки с глубинной камеры (пр. семейство камер Intel Real </w:t>
      </w:r>
      <w:proofErr w:type="spellStart"/>
      <w:r w:rsidRPr="001369CD">
        <w:rPr>
          <w:rFonts w:ascii="Times New Roman" w:hAnsi="Times New Roman" w:cs="Times New Roman"/>
          <w:sz w:val="28"/>
          <w:szCs w:val="28"/>
        </w:rPr>
        <w:t>Sense</w:t>
      </w:r>
      <w:proofErr w:type="spellEnd"/>
      <w:r w:rsidRPr="001369CD">
        <w:rPr>
          <w:rFonts w:ascii="Times New Roman" w:hAnsi="Times New Roman" w:cs="Times New Roman"/>
          <w:sz w:val="28"/>
          <w:szCs w:val="28"/>
        </w:rPr>
        <w:t xml:space="preserve">), облака точек восстановленные из глубинных снимков или получены с помощью фотограмметрии или </w:t>
      </w:r>
      <w:proofErr w:type="spellStart"/>
      <w:r w:rsidRPr="001369CD">
        <w:rPr>
          <w:rFonts w:ascii="Times New Roman" w:hAnsi="Times New Roman" w:cs="Times New Roman"/>
          <w:sz w:val="28"/>
          <w:szCs w:val="28"/>
        </w:rPr>
        <w:t>лидарного</w:t>
      </w:r>
      <w:proofErr w:type="spellEnd"/>
      <w:r w:rsidRPr="001369CD">
        <w:rPr>
          <w:rFonts w:ascii="Times New Roman" w:hAnsi="Times New Roman" w:cs="Times New Roman"/>
          <w:sz w:val="28"/>
          <w:szCs w:val="28"/>
        </w:rPr>
        <w:t xml:space="preserve"> сканирования).</w:t>
      </w:r>
    </w:p>
    <w:p w14:paraId="7B8EB2FD" w14:textId="77777777" w:rsidR="00DB21DE" w:rsidRPr="001369CD" w:rsidRDefault="00DB21DE" w:rsidP="00DB21DE">
      <w:pPr>
        <w:spacing w:line="360" w:lineRule="auto"/>
        <w:ind w:firstLine="720"/>
        <w:jc w:val="center"/>
        <w:rPr>
          <w:rFonts w:ascii="Times New Roman" w:hAnsi="Times New Roman" w:cs="Times New Roman"/>
          <w:sz w:val="28"/>
          <w:szCs w:val="28"/>
        </w:rPr>
      </w:pPr>
      <w:r w:rsidRPr="001369CD">
        <w:rPr>
          <w:rFonts w:ascii="Times New Roman" w:hAnsi="Times New Roman" w:cs="Times New Roman"/>
          <w:noProof/>
          <w:sz w:val="28"/>
          <w:szCs w:val="28"/>
          <w:lang w:eastAsia="ru-RU"/>
        </w:rPr>
        <w:drawing>
          <wp:inline distT="114300" distB="114300" distL="114300" distR="114300" wp14:anchorId="1D29E355" wp14:editId="6B02FD88">
            <wp:extent cx="4800600" cy="2476500"/>
            <wp:effectExtent l="0" t="0" r="0" b="0"/>
            <wp:docPr id="16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50"/>
                    <a:srcRect/>
                    <a:stretch>
                      <a:fillRect/>
                    </a:stretch>
                  </pic:blipFill>
                  <pic:spPr>
                    <a:xfrm>
                      <a:off x="0" y="0"/>
                      <a:ext cx="4800872" cy="2476640"/>
                    </a:xfrm>
                    <a:prstGeom prst="rect">
                      <a:avLst/>
                    </a:prstGeom>
                    <a:ln/>
                  </pic:spPr>
                </pic:pic>
              </a:graphicData>
            </a:graphic>
          </wp:inline>
        </w:drawing>
      </w:r>
    </w:p>
    <w:p w14:paraId="2C758102" w14:textId="77777777" w:rsidR="00DB21DE" w:rsidRPr="001369CD" w:rsidRDefault="00DB21DE" w:rsidP="00DB21DE">
      <w:pPr>
        <w:spacing w:line="360" w:lineRule="auto"/>
        <w:rPr>
          <w:rFonts w:ascii="Times New Roman" w:hAnsi="Times New Roman" w:cs="Times New Roman"/>
          <w:sz w:val="26"/>
          <w:szCs w:val="26"/>
        </w:rPr>
      </w:pPr>
      <w:r w:rsidRPr="001369CD">
        <w:rPr>
          <w:rFonts w:ascii="Times New Roman" w:hAnsi="Times New Roman" w:cs="Times New Roman"/>
          <w:i/>
          <w:iCs/>
          <w:sz w:val="26"/>
          <w:szCs w:val="26"/>
        </w:rPr>
        <w:t>Рисунок 2</w:t>
      </w:r>
      <w:r w:rsidRPr="001369CD">
        <w:rPr>
          <w:rFonts w:ascii="Times New Roman" w:hAnsi="Times New Roman" w:cs="Times New Roman"/>
          <w:sz w:val="26"/>
          <w:szCs w:val="26"/>
        </w:rPr>
        <w:t>. Пример дефектов, которые были обнаружены прототипом ПО для обнаружения дефектов на тестовом стенде нейронными сетями в работе [</w:t>
      </w:r>
      <w:r>
        <w:rPr>
          <w:rFonts w:ascii="Times New Roman" w:hAnsi="Times New Roman" w:cs="Times New Roman"/>
          <w:sz w:val="26"/>
          <w:szCs w:val="26"/>
        </w:rPr>
        <w:t>27</w:t>
      </w:r>
      <w:r w:rsidRPr="001369CD">
        <w:rPr>
          <w:rFonts w:ascii="Times New Roman" w:hAnsi="Times New Roman" w:cs="Times New Roman"/>
          <w:sz w:val="26"/>
          <w:szCs w:val="26"/>
        </w:rPr>
        <w:t>].</w:t>
      </w:r>
    </w:p>
    <w:p w14:paraId="32E2EF30" w14:textId="77777777" w:rsidR="00DB21DE" w:rsidRPr="001369CD" w:rsidRDefault="00DB21DE" w:rsidP="00DB21DE">
      <w:pPr>
        <w:spacing w:line="360" w:lineRule="auto"/>
        <w:ind w:firstLine="720"/>
        <w:jc w:val="center"/>
        <w:rPr>
          <w:rFonts w:ascii="Times New Roman" w:hAnsi="Times New Roman" w:cs="Times New Roman"/>
          <w:sz w:val="28"/>
          <w:szCs w:val="28"/>
        </w:rPr>
      </w:pPr>
    </w:p>
    <w:p w14:paraId="46FEC686" w14:textId="77777777" w:rsidR="00DB21DE" w:rsidRPr="001369CD" w:rsidRDefault="00DB21DE" w:rsidP="00DB21DE">
      <w:pPr>
        <w:spacing w:line="360" w:lineRule="auto"/>
        <w:ind w:firstLine="720"/>
        <w:jc w:val="both"/>
        <w:rPr>
          <w:rFonts w:ascii="Times New Roman" w:hAnsi="Times New Roman" w:cs="Times New Roman"/>
          <w:b/>
          <w:sz w:val="28"/>
          <w:szCs w:val="28"/>
        </w:rPr>
      </w:pPr>
      <w:r w:rsidRPr="001369CD">
        <w:rPr>
          <w:rFonts w:ascii="Times New Roman" w:hAnsi="Times New Roman" w:cs="Times New Roman"/>
          <w:sz w:val="28"/>
          <w:szCs w:val="28"/>
        </w:rPr>
        <w:lastRenderedPageBreak/>
        <w:t xml:space="preserve">Исходя из структуры данных, в данной работе мы выделяем следующие </w:t>
      </w:r>
      <w:r w:rsidRPr="001369CD">
        <w:rPr>
          <w:rFonts w:ascii="Times New Roman" w:hAnsi="Times New Roman" w:cs="Times New Roman"/>
          <w:b/>
          <w:sz w:val="28"/>
          <w:szCs w:val="28"/>
        </w:rPr>
        <w:t>рекомендации по выбору алгоритмов и методик.</w:t>
      </w:r>
    </w:p>
    <w:p w14:paraId="3712E476" w14:textId="77777777" w:rsidR="00DB21DE" w:rsidRPr="001369CD" w:rsidRDefault="00DB21DE" w:rsidP="00DB21DE">
      <w:pPr>
        <w:spacing w:line="360" w:lineRule="auto"/>
        <w:ind w:firstLine="720"/>
        <w:jc w:val="both"/>
        <w:rPr>
          <w:rFonts w:ascii="Times New Roman" w:hAnsi="Times New Roman" w:cs="Times New Roman"/>
          <w:sz w:val="28"/>
          <w:szCs w:val="28"/>
        </w:rPr>
      </w:pPr>
      <w:r w:rsidRPr="001369CD">
        <w:rPr>
          <w:rFonts w:ascii="Times New Roman" w:hAnsi="Times New Roman" w:cs="Times New Roman"/>
          <w:sz w:val="28"/>
          <w:szCs w:val="28"/>
        </w:rPr>
        <w:t xml:space="preserve">Для детекции дефектов в 2D данных предлагается использовать SOTA алгоритмы глубокого обучения для т.н. задачи “Object </w:t>
      </w:r>
      <w:proofErr w:type="spellStart"/>
      <w:r w:rsidRPr="001369CD">
        <w:rPr>
          <w:rFonts w:ascii="Times New Roman" w:hAnsi="Times New Roman" w:cs="Times New Roman"/>
          <w:sz w:val="28"/>
          <w:szCs w:val="28"/>
        </w:rPr>
        <w:t>Detection</w:t>
      </w:r>
      <w:proofErr w:type="spellEnd"/>
      <w:r w:rsidRPr="001369CD">
        <w:rPr>
          <w:rFonts w:ascii="Times New Roman" w:hAnsi="Times New Roman" w:cs="Times New Roman"/>
          <w:sz w:val="28"/>
          <w:szCs w:val="28"/>
        </w:rPr>
        <w:t>”:</w:t>
      </w:r>
    </w:p>
    <w:p w14:paraId="6AD35E47" w14:textId="77777777" w:rsidR="00DB21DE" w:rsidRPr="001369CD" w:rsidRDefault="00DB21DE" w:rsidP="00D42A80">
      <w:pPr>
        <w:numPr>
          <w:ilvl w:val="0"/>
          <w:numId w:val="12"/>
        </w:numPr>
        <w:spacing w:after="0" w:line="360" w:lineRule="auto"/>
        <w:ind w:firstLine="720"/>
        <w:jc w:val="both"/>
        <w:rPr>
          <w:rFonts w:ascii="Times New Roman" w:hAnsi="Times New Roman" w:cs="Times New Roman"/>
          <w:sz w:val="28"/>
          <w:szCs w:val="28"/>
        </w:rPr>
      </w:pPr>
      <w:proofErr w:type="spellStart"/>
      <w:r w:rsidRPr="001369CD">
        <w:rPr>
          <w:rFonts w:ascii="Times New Roman" w:hAnsi="Times New Roman" w:cs="Times New Roman"/>
          <w:sz w:val="28"/>
          <w:szCs w:val="28"/>
        </w:rPr>
        <w:t>DetectoRS</w:t>
      </w:r>
      <w:proofErr w:type="spellEnd"/>
      <w:r w:rsidRPr="001369CD">
        <w:rPr>
          <w:rFonts w:ascii="Times New Roman" w:hAnsi="Times New Roman" w:cs="Times New Roman"/>
          <w:sz w:val="28"/>
          <w:szCs w:val="28"/>
        </w:rPr>
        <w:t xml:space="preserve"> и его модификации [</w:t>
      </w:r>
      <w:r>
        <w:rPr>
          <w:rFonts w:ascii="Times New Roman" w:hAnsi="Times New Roman" w:cs="Times New Roman"/>
          <w:sz w:val="28"/>
          <w:szCs w:val="28"/>
        </w:rPr>
        <w:t>32</w:t>
      </w:r>
      <w:r w:rsidRPr="001369CD">
        <w:rPr>
          <w:rFonts w:ascii="Times New Roman" w:hAnsi="Times New Roman" w:cs="Times New Roman"/>
          <w:sz w:val="28"/>
          <w:szCs w:val="28"/>
        </w:rPr>
        <w:t>] как одни из наиболее точных алгоритмов.</w:t>
      </w:r>
    </w:p>
    <w:p w14:paraId="49D4BAB6" w14:textId="77777777" w:rsidR="00DB21DE" w:rsidRPr="001369CD" w:rsidRDefault="00DB21DE" w:rsidP="00D42A80">
      <w:pPr>
        <w:numPr>
          <w:ilvl w:val="0"/>
          <w:numId w:val="12"/>
        </w:numPr>
        <w:spacing w:after="0" w:line="360" w:lineRule="auto"/>
        <w:ind w:firstLine="720"/>
        <w:jc w:val="both"/>
        <w:rPr>
          <w:rFonts w:ascii="Times New Roman" w:hAnsi="Times New Roman" w:cs="Times New Roman"/>
          <w:sz w:val="28"/>
          <w:szCs w:val="28"/>
        </w:rPr>
      </w:pPr>
      <w:r w:rsidRPr="001369CD">
        <w:rPr>
          <w:rFonts w:ascii="Times New Roman" w:hAnsi="Times New Roman" w:cs="Times New Roman"/>
          <w:sz w:val="28"/>
          <w:szCs w:val="28"/>
        </w:rPr>
        <w:t>Алгоритмы семейства YOLO (например YOLOv4 [</w:t>
      </w:r>
      <w:r>
        <w:rPr>
          <w:rFonts w:ascii="Times New Roman" w:hAnsi="Times New Roman" w:cs="Times New Roman"/>
          <w:sz w:val="28"/>
          <w:szCs w:val="28"/>
        </w:rPr>
        <w:t>31</w:t>
      </w:r>
      <w:r w:rsidRPr="001369CD">
        <w:rPr>
          <w:rFonts w:ascii="Times New Roman" w:hAnsi="Times New Roman" w:cs="Times New Roman"/>
          <w:sz w:val="28"/>
          <w:szCs w:val="28"/>
        </w:rPr>
        <w:t>]) как одни из наиболее быстрых.</w:t>
      </w:r>
    </w:p>
    <w:p w14:paraId="010BA7C5" w14:textId="77777777" w:rsidR="00DB21DE" w:rsidRPr="001369CD" w:rsidRDefault="00DB21DE" w:rsidP="00DB21DE">
      <w:pPr>
        <w:spacing w:line="360" w:lineRule="auto"/>
        <w:ind w:firstLine="720"/>
        <w:jc w:val="both"/>
        <w:rPr>
          <w:rFonts w:ascii="Times New Roman" w:hAnsi="Times New Roman" w:cs="Times New Roman"/>
          <w:sz w:val="28"/>
          <w:szCs w:val="28"/>
        </w:rPr>
      </w:pPr>
      <w:r w:rsidRPr="001369CD">
        <w:rPr>
          <w:rFonts w:ascii="Times New Roman" w:hAnsi="Times New Roman" w:cs="Times New Roman"/>
          <w:sz w:val="28"/>
          <w:szCs w:val="28"/>
        </w:rPr>
        <w:t xml:space="preserve">Для детекции в 3D данных предлагается использовать SOTA алгоритмы глубокого обучения для задач т.н. задач “Point </w:t>
      </w:r>
      <w:proofErr w:type="spellStart"/>
      <w:r w:rsidRPr="001369CD">
        <w:rPr>
          <w:rFonts w:ascii="Times New Roman" w:hAnsi="Times New Roman" w:cs="Times New Roman"/>
          <w:sz w:val="28"/>
          <w:szCs w:val="28"/>
        </w:rPr>
        <w:t>Cloud</w:t>
      </w:r>
      <w:proofErr w:type="spellEnd"/>
      <w:r w:rsidRPr="001369CD">
        <w:rPr>
          <w:rFonts w:ascii="Times New Roman" w:hAnsi="Times New Roman" w:cs="Times New Roman"/>
          <w:sz w:val="28"/>
          <w:szCs w:val="28"/>
        </w:rPr>
        <w:t xml:space="preserve"> </w:t>
      </w:r>
      <w:proofErr w:type="spellStart"/>
      <w:r w:rsidRPr="001369CD">
        <w:rPr>
          <w:rFonts w:ascii="Times New Roman" w:hAnsi="Times New Roman" w:cs="Times New Roman"/>
          <w:sz w:val="28"/>
          <w:szCs w:val="28"/>
        </w:rPr>
        <w:t>Semantic</w:t>
      </w:r>
      <w:proofErr w:type="spellEnd"/>
      <w:r w:rsidRPr="001369CD">
        <w:rPr>
          <w:rFonts w:ascii="Times New Roman" w:hAnsi="Times New Roman" w:cs="Times New Roman"/>
          <w:sz w:val="28"/>
          <w:szCs w:val="28"/>
        </w:rPr>
        <w:t xml:space="preserve"> </w:t>
      </w:r>
      <w:proofErr w:type="spellStart"/>
      <w:r w:rsidRPr="001369CD">
        <w:rPr>
          <w:rFonts w:ascii="Times New Roman" w:hAnsi="Times New Roman" w:cs="Times New Roman"/>
          <w:sz w:val="28"/>
          <w:szCs w:val="28"/>
        </w:rPr>
        <w:t>segmentation</w:t>
      </w:r>
      <w:proofErr w:type="spellEnd"/>
      <w:r w:rsidRPr="001369CD">
        <w:rPr>
          <w:rFonts w:ascii="Times New Roman" w:hAnsi="Times New Roman" w:cs="Times New Roman"/>
          <w:sz w:val="28"/>
          <w:szCs w:val="28"/>
        </w:rPr>
        <w:t xml:space="preserve">” и “3D </w:t>
      </w:r>
      <w:proofErr w:type="spellStart"/>
      <w:r w:rsidRPr="001369CD">
        <w:rPr>
          <w:rFonts w:ascii="Times New Roman" w:hAnsi="Times New Roman" w:cs="Times New Roman"/>
          <w:sz w:val="28"/>
          <w:szCs w:val="28"/>
        </w:rPr>
        <w:t>object</w:t>
      </w:r>
      <w:proofErr w:type="spellEnd"/>
      <w:r w:rsidRPr="001369CD">
        <w:rPr>
          <w:rFonts w:ascii="Times New Roman" w:hAnsi="Times New Roman" w:cs="Times New Roman"/>
          <w:sz w:val="28"/>
          <w:szCs w:val="28"/>
        </w:rPr>
        <w:t xml:space="preserve"> </w:t>
      </w:r>
      <w:proofErr w:type="spellStart"/>
      <w:r w:rsidRPr="001369CD">
        <w:rPr>
          <w:rFonts w:ascii="Times New Roman" w:hAnsi="Times New Roman" w:cs="Times New Roman"/>
          <w:sz w:val="28"/>
          <w:szCs w:val="28"/>
        </w:rPr>
        <w:t>detection</w:t>
      </w:r>
      <w:proofErr w:type="spellEnd"/>
      <w:r w:rsidRPr="001369CD">
        <w:rPr>
          <w:rFonts w:ascii="Times New Roman" w:hAnsi="Times New Roman" w:cs="Times New Roman"/>
          <w:sz w:val="28"/>
          <w:szCs w:val="28"/>
        </w:rPr>
        <w:t>”:</w:t>
      </w:r>
    </w:p>
    <w:p w14:paraId="372FE744" w14:textId="77777777" w:rsidR="00DB21DE" w:rsidRPr="001369CD" w:rsidRDefault="00DB21DE" w:rsidP="00D42A80">
      <w:pPr>
        <w:numPr>
          <w:ilvl w:val="0"/>
          <w:numId w:val="15"/>
        </w:numPr>
        <w:spacing w:after="0" w:line="360" w:lineRule="auto"/>
        <w:ind w:firstLine="720"/>
        <w:jc w:val="both"/>
        <w:rPr>
          <w:rFonts w:ascii="Times New Roman" w:hAnsi="Times New Roman" w:cs="Times New Roman"/>
          <w:sz w:val="28"/>
          <w:szCs w:val="28"/>
          <w:lang w:val="en-US"/>
        </w:rPr>
      </w:pPr>
      <w:r w:rsidRPr="001369CD">
        <w:rPr>
          <w:rFonts w:ascii="Times New Roman" w:hAnsi="Times New Roman" w:cs="Times New Roman"/>
          <w:sz w:val="28"/>
          <w:szCs w:val="28"/>
          <w:lang w:val="en-US"/>
        </w:rPr>
        <w:t xml:space="preserve">MID-Net [36] </w:t>
      </w:r>
      <w:r w:rsidRPr="001369CD">
        <w:rPr>
          <w:rFonts w:ascii="Times New Roman" w:hAnsi="Times New Roman" w:cs="Times New Roman"/>
          <w:sz w:val="28"/>
          <w:szCs w:val="28"/>
        </w:rPr>
        <w:t>для</w:t>
      </w:r>
      <w:r w:rsidRPr="001369CD">
        <w:rPr>
          <w:rFonts w:ascii="Times New Roman" w:hAnsi="Times New Roman" w:cs="Times New Roman"/>
          <w:sz w:val="28"/>
          <w:szCs w:val="28"/>
          <w:lang w:val="en-US"/>
        </w:rPr>
        <w:t xml:space="preserve"> </w:t>
      </w:r>
      <w:r w:rsidRPr="001369CD">
        <w:rPr>
          <w:rFonts w:ascii="Times New Roman" w:hAnsi="Times New Roman" w:cs="Times New Roman"/>
          <w:sz w:val="28"/>
          <w:szCs w:val="28"/>
        </w:rPr>
        <w:t>задачи</w:t>
      </w:r>
      <w:r w:rsidRPr="001369CD">
        <w:rPr>
          <w:rFonts w:ascii="Times New Roman" w:hAnsi="Times New Roman" w:cs="Times New Roman"/>
          <w:sz w:val="28"/>
          <w:szCs w:val="28"/>
          <w:lang w:val="en-US"/>
        </w:rPr>
        <w:t xml:space="preserve"> “Point cloud semantic segmentation”</w:t>
      </w:r>
    </w:p>
    <w:p w14:paraId="43C7E61C" w14:textId="77777777" w:rsidR="00DB21DE" w:rsidRPr="001369CD" w:rsidRDefault="00DB21DE" w:rsidP="00D42A80">
      <w:pPr>
        <w:numPr>
          <w:ilvl w:val="0"/>
          <w:numId w:val="15"/>
        </w:numPr>
        <w:spacing w:after="0" w:line="360" w:lineRule="auto"/>
        <w:ind w:firstLine="720"/>
        <w:jc w:val="both"/>
        <w:rPr>
          <w:rFonts w:ascii="Times New Roman" w:hAnsi="Times New Roman" w:cs="Times New Roman"/>
          <w:sz w:val="28"/>
          <w:szCs w:val="28"/>
          <w:lang w:val="en-US"/>
        </w:rPr>
      </w:pPr>
      <w:r w:rsidRPr="001369CD">
        <w:rPr>
          <w:rFonts w:ascii="Times New Roman" w:hAnsi="Times New Roman" w:cs="Times New Roman"/>
          <w:sz w:val="28"/>
          <w:szCs w:val="28"/>
          <w:lang w:val="en-US"/>
        </w:rPr>
        <w:t>Group-Free 3D Transformers [37] “3D Object detection”</w:t>
      </w:r>
    </w:p>
    <w:p w14:paraId="66D38D45" w14:textId="77777777" w:rsidR="00DB21DE" w:rsidRPr="001369CD" w:rsidRDefault="00DB21DE" w:rsidP="00DB21DE">
      <w:pPr>
        <w:spacing w:line="360" w:lineRule="auto"/>
        <w:ind w:firstLine="720"/>
        <w:jc w:val="both"/>
        <w:rPr>
          <w:rFonts w:ascii="Times New Roman" w:hAnsi="Times New Roman" w:cs="Times New Roman"/>
          <w:sz w:val="28"/>
          <w:szCs w:val="28"/>
        </w:rPr>
      </w:pPr>
      <w:r w:rsidRPr="001369CD">
        <w:rPr>
          <w:rFonts w:ascii="Times New Roman" w:hAnsi="Times New Roman" w:cs="Times New Roman"/>
          <w:sz w:val="28"/>
          <w:szCs w:val="28"/>
        </w:rPr>
        <w:t>Методика обучения была получена в результате экспериментов с данными по дефектам труб в топках паровых котлов и изложена в проекте [11]. Методика по созданию и настройки генератора синтетических данных по геометрическим дефектам для труб изложена в проекте [22].</w:t>
      </w:r>
    </w:p>
    <w:p w14:paraId="5CDF8CBF" w14:textId="77777777" w:rsidR="00DB21DE" w:rsidRPr="001369CD" w:rsidRDefault="00DB21DE" w:rsidP="00DB21DE">
      <w:pPr>
        <w:spacing w:line="360" w:lineRule="auto"/>
        <w:ind w:firstLine="720"/>
        <w:jc w:val="both"/>
        <w:rPr>
          <w:rFonts w:ascii="Times New Roman" w:hAnsi="Times New Roman" w:cs="Times New Roman"/>
          <w:sz w:val="28"/>
          <w:szCs w:val="28"/>
        </w:rPr>
      </w:pPr>
      <w:r>
        <w:rPr>
          <w:rFonts w:ascii="Times New Roman" w:hAnsi="Times New Roman" w:cs="Times New Roman"/>
          <w:sz w:val="28"/>
          <w:szCs w:val="28"/>
        </w:rPr>
        <w:t>П</w:t>
      </w:r>
      <w:r w:rsidRPr="001369CD">
        <w:rPr>
          <w:rFonts w:ascii="Times New Roman" w:hAnsi="Times New Roman" w:cs="Times New Roman"/>
          <w:sz w:val="28"/>
          <w:szCs w:val="28"/>
        </w:rPr>
        <w:t>ри условии наличия размеченных совместно с экспертами данных (не менее нескольких сотен снимков на каждый класс дефекта) и при наличии синтетических данных по каждому классу дефекта можно добиться необходимого качества работы алгоритмов.</w:t>
      </w:r>
    </w:p>
    <w:p w14:paraId="07275ED2" w14:textId="77777777" w:rsidR="00DB21DE" w:rsidRPr="001369CD" w:rsidRDefault="00DB21DE" w:rsidP="00DB21DE">
      <w:pPr>
        <w:spacing w:line="360" w:lineRule="auto"/>
        <w:ind w:firstLine="720"/>
        <w:jc w:val="both"/>
        <w:rPr>
          <w:rFonts w:ascii="Times New Roman" w:hAnsi="Times New Roman" w:cs="Times New Roman"/>
          <w:sz w:val="28"/>
          <w:szCs w:val="28"/>
        </w:rPr>
      </w:pPr>
      <w:r w:rsidRPr="001369CD">
        <w:rPr>
          <w:rFonts w:ascii="Times New Roman" w:hAnsi="Times New Roman" w:cs="Times New Roman"/>
          <w:sz w:val="28"/>
          <w:szCs w:val="28"/>
        </w:rPr>
        <w:t>В качестве метрики качества для двух озвученных выше задач предлагается использовать усредненную точность по всем классам (</w:t>
      </w:r>
      <w:proofErr w:type="spellStart"/>
      <w:r w:rsidRPr="001369CD">
        <w:rPr>
          <w:rFonts w:ascii="Times New Roman" w:hAnsi="Times New Roman" w:cs="Times New Roman"/>
          <w:sz w:val="28"/>
          <w:szCs w:val="28"/>
        </w:rPr>
        <w:t>mean</w:t>
      </w:r>
      <w:proofErr w:type="spellEnd"/>
      <w:r w:rsidRPr="001369CD">
        <w:rPr>
          <w:rFonts w:ascii="Times New Roman" w:hAnsi="Times New Roman" w:cs="Times New Roman"/>
          <w:sz w:val="28"/>
          <w:szCs w:val="28"/>
        </w:rPr>
        <w:t xml:space="preserve"> </w:t>
      </w:r>
      <w:proofErr w:type="spellStart"/>
      <w:r w:rsidRPr="001369CD">
        <w:rPr>
          <w:rFonts w:ascii="Times New Roman" w:hAnsi="Times New Roman" w:cs="Times New Roman"/>
          <w:sz w:val="28"/>
          <w:szCs w:val="28"/>
        </w:rPr>
        <w:t>average</w:t>
      </w:r>
      <w:proofErr w:type="spellEnd"/>
      <w:r w:rsidRPr="001369CD">
        <w:rPr>
          <w:rFonts w:ascii="Times New Roman" w:hAnsi="Times New Roman" w:cs="Times New Roman"/>
          <w:sz w:val="28"/>
          <w:szCs w:val="28"/>
        </w:rPr>
        <w:t xml:space="preserve"> </w:t>
      </w:r>
      <w:proofErr w:type="spellStart"/>
      <w:r w:rsidRPr="001369CD">
        <w:rPr>
          <w:rFonts w:ascii="Times New Roman" w:hAnsi="Times New Roman" w:cs="Times New Roman"/>
          <w:sz w:val="28"/>
          <w:szCs w:val="28"/>
        </w:rPr>
        <w:t>precision</w:t>
      </w:r>
      <w:proofErr w:type="spellEnd"/>
      <w:r w:rsidRPr="001369CD">
        <w:rPr>
          <w:rFonts w:ascii="Times New Roman" w:hAnsi="Times New Roman" w:cs="Times New Roman"/>
          <w:sz w:val="28"/>
          <w:szCs w:val="28"/>
        </w:rPr>
        <w:t xml:space="preserve"> / </w:t>
      </w:r>
      <w:proofErr w:type="spellStart"/>
      <w:r w:rsidRPr="001369CD">
        <w:rPr>
          <w:rFonts w:ascii="Times New Roman" w:hAnsi="Times New Roman" w:cs="Times New Roman"/>
          <w:sz w:val="28"/>
          <w:szCs w:val="28"/>
        </w:rPr>
        <w:t>mAP</w:t>
      </w:r>
      <w:proofErr w:type="spellEnd"/>
      <w:r w:rsidRPr="001369CD">
        <w:rPr>
          <w:rFonts w:ascii="Times New Roman" w:hAnsi="Times New Roman" w:cs="Times New Roman"/>
          <w:sz w:val="28"/>
          <w:szCs w:val="28"/>
        </w:rPr>
        <w:t xml:space="preserve">) при уровне визуального перекрытия дефекта истинного и предсказанного, определяемого характеристикой </w:t>
      </w:r>
      <w:proofErr w:type="spellStart"/>
      <w:r w:rsidRPr="001369CD">
        <w:rPr>
          <w:rFonts w:ascii="Times New Roman" w:hAnsi="Times New Roman" w:cs="Times New Roman"/>
          <w:sz w:val="28"/>
          <w:szCs w:val="28"/>
        </w:rPr>
        <w:t>Intersection</w:t>
      </w:r>
      <w:proofErr w:type="spellEnd"/>
      <w:r w:rsidRPr="001369CD">
        <w:rPr>
          <w:rFonts w:ascii="Times New Roman" w:hAnsi="Times New Roman" w:cs="Times New Roman"/>
          <w:sz w:val="28"/>
          <w:szCs w:val="28"/>
        </w:rPr>
        <w:t xml:space="preserve"> </w:t>
      </w:r>
      <w:proofErr w:type="spellStart"/>
      <w:r w:rsidRPr="001369CD">
        <w:rPr>
          <w:rFonts w:ascii="Times New Roman" w:hAnsi="Times New Roman" w:cs="Times New Roman"/>
          <w:sz w:val="28"/>
          <w:szCs w:val="28"/>
        </w:rPr>
        <w:t>over</w:t>
      </w:r>
      <w:proofErr w:type="spellEnd"/>
      <w:r w:rsidRPr="001369CD">
        <w:rPr>
          <w:rFonts w:ascii="Times New Roman" w:hAnsi="Times New Roman" w:cs="Times New Roman"/>
          <w:sz w:val="28"/>
          <w:szCs w:val="28"/>
        </w:rPr>
        <w:t xml:space="preserve"> Union (</w:t>
      </w:r>
      <w:proofErr w:type="spellStart"/>
      <w:r w:rsidRPr="001369CD">
        <w:rPr>
          <w:rFonts w:ascii="Times New Roman" w:hAnsi="Times New Roman" w:cs="Times New Roman"/>
          <w:sz w:val="28"/>
          <w:szCs w:val="28"/>
        </w:rPr>
        <w:t>IoU</w:t>
      </w:r>
      <w:proofErr w:type="spellEnd"/>
      <w:r w:rsidRPr="001369CD">
        <w:rPr>
          <w:rFonts w:ascii="Times New Roman" w:hAnsi="Times New Roman" w:cs="Times New Roman"/>
          <w:sz w:val="28"/>
          <w:szCs w:val="28"/>
        </w:rPr>
        <w:t>) равного 50%</w:t>
      </w:r>
      <w:r>
        <w:rPr>
          <w:rFonts w:ascii="Times New Roman" w:hAnsi="Times New Roman" w:cs="Times New Roman"/>
          <w:sz w:val="28"/>
          <w:szCs w:val="28"/>
        </w:rPr>
        <w:t xml:space="preserve"> (к</w:t>
      </w:r>
      <w:r w:rsidRPr="001369CD">
        <w:rPr>
          <w:rFonts w:ascii="Times New Roman" w:hAnsi="Times New Roman" w:cs="Times New Roman"/>
          <w:sz w:val="28"/>
          <w:szCs w:val="28"/>
        </w:rPr>
        <w:t xml:space="preserve">ратко такая метрика может быть записана как </w:t>
      </w:r>
      <w:proofErr w:type="spellStart"/>
      <w:r w:rsidRPr="001369CD">
        <w:rPr>
          <w:rFonts w:ascii="Times New Roman" w:hAnsi="Times New Roman" w:cs="Times New Roman"/>
          <w:i/>
          <w:sz w:val="28"/>
          <w:szCs w:val="28"/>
        </w:rPr>
        <w:t>mAP</w:t>
      </w:r>
      <w:proofErr w:type="spellEnd"/>
      <w:r w:rsidRPr="001369CD">
        <w:rPr>
          <w:rFonts w:ascii="Times New Roman" w:hAnsi="Times New Roman" w:cs="Times New Roman"/>
          <w:i/>
          <w:sz w:val="28"/>
          <w:szCs w:val="28"/>
        </w:rPr>
        <w:t>(</w:t>
      </w:r>
      <w:proofErr w:type="spellStart"/>
      <w:r w:rsidRPr="001369CD">
        <w:rPr>
          <w:rFonts w:ascii="Times New Roman" w:hAnsi="Times New Roman" w:cs="Times New Roman"/>
          <w:i/>
          <w:sz w:val="28"/>
          <w:szCs w:val="28"/>
        </w:rPr>
        <w:t>IoU</w:t>
      </w:r>
      <w:proofErr w:type="spellEnd"/>
      <w:r w:rsidRPr="001369CD">
        <w:rPr>
          <w:rFonts w:ascii="Times New Roman" w:hAnsi="Times New Roman" w:cs="Times New Roman"/>
          <w:i/>
          <w:sz w:val="28"/>
          <w:szCs w:val="28"/>
        </w:rPr>
        <w:t xml:space="preserve"> = 0.5)</w:t>
      </w:r>
      <w:r>
        <w:rPr>
          <w:rFonts w:ascii="Times New Roman" w:hAnsi="Times New Roman" w:cs="Times New Roman"/>
          <w:i/>
          <w:sz w:val="28"/>
          <w:szCs w:val="28"/>
        </w:rPr>
        <w:t xml:space="preserve">, </w:t>
      </w:r>
      <w:r>
        <w:rPr>
          <w:rFonts w:ascii="Times New Roman" w:hAnsi="Times New Roman" w:cs="Times New Roman"/>
          <w:iCs/>
          <w:sz w:val="28"/>
          <w:szCs w:val="28"/>
        </w:rPr>
        <w:t xml:space="preserve">пример значений метрики </w:t>
      </w:r>
      <w:r w:rsidRPr="001369CD">
        <w:rPr>
          <w:rFonts w:ascii="Times New Roman" w:hAnsi="Times New Roman" w:cs="Times New Roman"/>
          <w:sz w:val="28"/>
          <w:szCs w:val="28"/>
        </w:rPr>
        <w:t>для различных алгоритмов и типов дефектов труб</w:t>
      </w:r>
      <w:r>
        <w:rPr>
          <w:rFonts w:ascii="Times New Roman" w:hAnsi="Times New Roman" w:cs="Times New Roman"/>
          <w:iCs/>
          <w:sz w:val="28"/>
          <w:szCs w:val="28"/>
        </w:rPr>
        <w:t xml:space="preserve"> представлен в таблице 6.1</w:t>
      </w:r>
      <w:r>
        <w:rPr>
          <w:rFonts w:ascii="Times New Roman" w:hAnsi="Times New Roman" w:cs="Times New Roman"/>
          <w:sz w:val="28"/>
          <w:szCs w:val="28"/>
        </w:rPr>
        <w:t>.</w:t>
      </w:r>
      <w:r w:rsidRPr="001369CD">
        <w:rPr>
          <w:rFonts w:ascii="Times New Roman" w:hAnsi="Times New Roman" w:cs="Times New Roman"/>
          <w:sz w:val="28"/>
          <w:szCs w:val="28"/>
        </w:rPr>
        <w:t xml:space="preserve"> Данная метрика позволит </w:t>
      </w:r>
      <w:r w:rsidRPr="001369CD">
        <w:rPr>
          <w:rFonts w:ascii="Times New Roman" w:hAnsi="Times New Roman" w:cs="Times New Roman"/>
          <w:sz w:val="28"/>
          <w:szCs w:val="28"/>
        </w:rPr>
        <w:lastRenderedPageBreak/>
        <w:t xml:space="preserve">сбалансировать алгоритмы относительно разного рода дефектов, а показатель </w:t>
      </w:r>
      <w:proofErr w:type="spellStart"/>
      <w:r w:rsidRPr="001369CD">
        <w:rPr>
          <w:rFonts w:ascii="Times New Roman" w:hAnsi="Times New Roman" w:cs="Times New Roman"/>
          <w:sz w:val="28"/>
          <w:szCs w:val="28"/>
        </w:rPr>
        <w:t>IoU</w:t>
      </w:r>
      <w:proofErr w:type="spellEnd"/>
      <w:r w:rsidRPr="001369CD">
        <w:rPr>
          <w:rFonts w:ascii="Times New Roman" w:hAnsi="Times New Roman" w:cs="Times New Roman"/>
          <w:sz w:val="28"/>
          <w:szCs w:val="28"/>
        </w:rPr>
        <w:t>=0.5, позволяет сосредоточиться на среднемасштабных дефектах (поскольку маломасштабные дефекты, занимающие 25% и меньше в изображениях и данных могут вносить много шума в итоговый алгоритм, при этом их легко нивелировать технически за счет процесса более детальной съемки).</w:t>
      </w:r>
    </w:p>
    <w:p w14:paraId="0C6D5331" w14:textId="77777777" w:rsidR="00DB21DE" w:rsidRDefault="00DB21DE" w:rsidP="00DB21DE">
      <w:pPr>
        <w:spacing w:line="360" w:lineRule="auto"/>
        <w:jc w:val="right"/>
        <w:rPr>
          <w:rFonts w:ascii="Times New Roman" w:hAnsi="Times New Roman" w:cs="Times New Roman"/>
          <w:sz w:val="28"/>
          <w:szCs w:val="28"/>
        </w:rPr>
      </w:pPr>
      <w:r>
        <w:rPr>
          <w:rFonts w:ascii="Times New Roman" w:hAnsi="Times New Roman" w:cs="Times New Roman"/>
          <w:sz w:val="28"/>
          <w:szCs w:val="28"/>
        </w:rPr>
        <w:t>Т</w:t>
      </w:r>
      <w:r w:rsidRPr="001369CD">
        <w:rPr>
          <w:rFonts w:ascii="Times New Roman" w:hAnsi="Times New Roman" w:cs="Times New Roman"/>
          <w:sz w:val="28"/>
          <w:szCs w:val="28"/>
        </w:rPr>
        <w:t xml:space="preserve">аблица </w:t>
      </w:r>
      <w:r>
        <w:rPr>
          <w:rFonts w:ascii="Times New Roman" w:hAnsi="Times New Roman" w:cs="Times New Roman"/>
          <w:sz w:val="28"/>
          <w:szCs w:val="28"/>
        </w:rPr>
        <w:t>6.</w:t>
      </w:r>
      <w:r w:rsidRPr="001369CD">
        <w:rPr>
          <w:rFonts w:ascii="Times New Roman" w:hAnsi="Times New Roman" w:cs="Times New Roman"/>
          <w:sz w:val="28"/>
          <w:szCs w:val="28"/>
        </w:rPr>
        <w:t>1</w:t>
      </w:r>
    </w:p>
    <w:tbl>
      <w:tblPr>
        <w:tblpPr w:leftFromText="180" w:rightFromText="180" w:vertAnchor="text" w:horzAnchor="margin" w:tblpXSpec="center" w:tblpY="234"/>
        <w:tblW w:w="79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600" w:firstRow="0" w:lastRow="0" w:firstColumn="0" w:lastColumn="0" w:noHBand="1" w:noVBand="1"/>
      </w:tblPr>
      <w:tblGrid>
        <w:gridCol w:w="3380"/>
        <w:gridCol w:w="1360"/>
        <w:gridCol w:w="1580"/>
        <w:gridCol w:w="1600"/>
      </w:tblGrid>
      <w:tr w:rsidR="00DB21DE" w:rsidRPr="00D00A7D" w14:paraId="4F66E848" w14:textId="77777777" w:rsidTr="00F55E27">
        <w:tc>
          <w:tcPr>
            <w:tcW w:w="3380" w:type="dxa"/>
            <w:vMerge w:val="restart"/>
            <w:shd w:val="clear" w:color="auto" w:fill="auto"/>
            <w:tcMar>
              <w:top w:w="12" w:type="dxa"/>
              <w:left w:w="12" w:type="dxa"/>
              <w:bottom w:w="0" w:type="dxa"/>
              <w:right w:w="12" w:type="dxa"/>
            </w:tcMar>
            <w:vAlign w:val="center"/>
            <w:hideMark/>
          </w:tcPr>
          <w:p w14:paraId="591D3B6B" w14:textId="77777777" w:rsidR="00DB21DE" w:rsidRPr="00D00A7D" w:rsidRDefault="00DB21DE" w:rsidP="00F55E27">
            <w:pPr>
              <w:rPr>
                <w:rFonts w:ascii="Times New Roman" w:hAnsi="Times New Roman" w:cs="Times New Roman"/>
                <w:sz w:val="28"/>
                <w:szCs w:val="28"/>
              </w:rPr>
            </w:pPr>
            <w:r w:rsidRPr="00D00A7D">
              <w:rPr>
                <w:rFonts w:ascii="Times New Roman" w:hAnsi="Times New Roman" w:cs="Times New Roman"/>
                <w:sz w:val="28"/>
                <w:szCs w:val="28"/>
              </w:rPr>
              <w:t>Дефекты</w:t>
            </w:r>
          </w:p>
        </w:tc>
        <w:tc>
          <w:tcPr>
            <w:tcW w:w="4540" w:type="dxa"/>
            <w:gridSpan w:val="3"/>
            <w:shd w:val="clear" w:color="auto" w:fill="auto"/>
            <w:tcMar>
              <w:top w:w="12" w:type="dxa"/>
              <w:left w:w="12" w:type="dxa"/>
              <w:bottom w:w="0" w:type="dxa"/>
              <w:right w:w="12" w:type="dxa"/>
            </w:tcMar>
            <w:vAlign w:val="center"/>
            <w:hideMark/>
          </w:tcPr>
          <w:p w14:paraId="517D4FB0" w14:textId="77777777" w:rsidR="00DB21DE" w:rsidRPr="00D00A7D" w:rsidRDefault="00DB21DE" w:rsidP="00F55E27">
            <w:pPr>
              <w:rPr>
                <w:rFonts w:ascii="Times New Roman" w:hAnsi="Times New Roman" w:cs="Times New Roman"/>
                <w:sz w:val="28"/>
                <w:szCs w:val="28"/>
              </w:rPr>
            </w:pPr>
            <w:r w:rsidRPr="00D00A7D">
              <w:rPr>
                <w:rFonts w:ascii="Times New Roman" w:hAnsi="Times New Roman" w:cs="Times New Roman"/>
                <w:sz w:val="28"/>
                <w:szCs w:val="28"/>
              </w:rPr>
              <w:t>Тип сети</w:t>
            </w:r>
          </w:p>
        </w:tc>
      </w:tr>
      <w:tr w:rsidR="00DB21DE" w:rsidRPr="00D00A7D" w14:paraId="73D19ED9" w14:textId="77777777" w:rsidTr="00F55E27">
        <w:trPr>
          <w:trHeight w:val="276"/>
        </w:trPr>
        <w:tc>
          <w:tcPr>
            <w:tcW w:w="0" w:type="auto"/>
            <w:vMerge/>
            <w:shd w:val="clear" w:color="auto" w:fill="auto"/>
            <w:vAlign w:val="center"/>
            <w:hideMark/>
          </w:tcPr>
          <w:p w14:paraId="39E9E7BA" w14:textId="77777777" w:rsidR="00DB21DE" w:rsidRPr="00D00A7D" w:rsidRDefault="00DB21DE" w:rsidP="00F55E27">
            <w:pPr>
              <w:rPr>
                <w:rFonts w:ascii="Times New Roman" w:hAnsi="Times New Roman" w:cs="Times New Roman"/>
                <w:sz w:val="28"/>
                <w:szCs w:val="28"/>
              </w:rPr>
            </w:pPr>
          </w:p>
        </w:tc>
        <w:tc>
          <w:tcPr>
            <w:tcW w:w="1360" w:type="dxa"/>
            <w:shd w:val="clear" w:color="auto" w:fill="auto"/>
            <w:tcMar>
              <w:top w:w="12" w:type="dxa"/>
              <w:left w:w="12" w:type="dxa"/>
              <w:bottom w:w="0" w:type="dxa"/>
              <w:right w:w="12" w:type="dxa"/>
            </w:tcMar>
            <w:vAlign w:val="center"/>
            <w:hideMark/>
          </w:tcPr>
          <w:p w14:paraId="5D6B8EAE" w14:textId="77777777" w:rsidR="00DB21DE" w:rsidRPr="00D00A7D" w:rsidRDefault="00DB21DE" w:rsidP="00F55E27">
            <w:pPr>
              <w:rPr>
                <w:rFonts w:ascii="Times New Roman" w:hAnsi="Times New Roman" w:cs="Times New Roman"/>
                <w:sz w:val="28"/>
                <w:szCs w:val="28"/>
              </w:rPr>
            </w:pPr>
            <w:r w:rsidRPr="00D00A7D">
              <w:rPr>
                <w:rFonts w:ascii="Times New Roman" w:hAnsi="Times New Roman" w:cs="Times New Roman"/>
                <w:sz w:val="28"/>
                <w:szCs w:val="28"/>
              </w:rPr>
              <w:t>YOLO V4</w:t>
            </w:r>
          </w:p>
        </w:tc>
        <w:tc>
          <w:tcPr>
            <w:tcW w:w="1580" w:type="dxa"/>
            <w:shd w:val="clear" w:color="auto" w:fill="auto"/>
            <w:tcMar>
              <w:top w:w="12" w:type="dxa"/>
              <w:left w:w="12" w:type="dxa"/>
              <w:bottom w:w="0" w:type="dxa"/>
              <w:right w:w="12" w:type="dxa"/>
            </w:tcMar>
            <w:vAlign w:val="center"/>
            <w:hideMark/>
          </w:tcPr>
          <w:p w14:paraId="024D8753" w14:textId="77777777" w:rsidR="00DB21DE" w:rsidRPr="00D00A7D" w:rsidRDefault="00DB21DE" w:rsidP="00F55E27">
            <w:pPr>
              <w:rPr>
                <w:rFonts w:ascii="Times New Roman" w:hAnsi="Times New Roman" w:cs="Times New Roman"/>
                <w:sz w:val="28"/>
                <w:szCs w:val="28"/>
              </w:rPr>
            </w:pPr>
            <w:proofErr w:type="spellStart"/>
            <w:r w:rsidRPr="00D00A7D">
              <w:rPr>
                <w:rFonts w:ascii="Times New Roman" w:hAnsi="Times New Roman" w:cs="Times New Roman"/>
                <w:sz w:val="28"/>
                <w:szCs w:val="28"/>
              </w:rPr>
              <w:t>Detector</w:t>
            </w:r>
            <w:proofErr w:type="spellEnd"/>
            <w:r w:rsidRPr="00D00A7D">
              <w:rPr>
                <w:rFonts w:ascii="Times New Roman" w:hAnsi="Times New Roman" w:cs="Times New Roman"/>
                <w:sz w:val="28"/>
                <w:szCs w:val="28"/>
              </w:rPr>
              <w:t xml:space="preserve"> RS</w:t>
            </w:r>
          </w:p>
        </w:tc>
        <w:tc>
          <w:tcPr>
            <w:tcW w:w="1600" w:type="dxa"/>
            <w:shd w:val="clear" w:color="auto" w:fill="auto"/>
            <w:tcMar>
              <w:top w:w="12" w:type="dxa"/>
              <w:left w:w="12" w:type="dxa"/>
              <w:bottom w:w="0" w:type="dxa"/>
              <w:right w:w="12" w:type="dxa"/>
            </w:tcMar>
            <w:vAlign w:val="center"/>
            <w:hideMark/>
          </w:tcPr>
          <w:p w14:paraId="734D3405" w14:textId="77777777" w:rsidR="00DB21DE" w:rsidRPr="00D00A7D" w:rsidRDefault="00DB21DE" w:rsidP="00F55E27">
            <w:pPr>
              <w:rPr>
                <w:rFonts w:ascii="Times New Roman" w:hAnsi="Times New Roman" w:cs="Times New Roman"/>
                <w:sz w:val="28"/>
                <w:szCs w:val="28"/>
              </w:rPr>
            </w:pPr>
            <w:r w:rsidRPr="00D00A7D">
              <w:rPr>
                <w:rFonts w:ascii="Times New Roman" w:hAnsi="Times New Roman" w:cs="Times New Roman"/>
                <w:sz w:val="28"/>
                <w:szCs w:val="28"/>
              </w:rPr>
              <w:t>DCN</w:t>
            </w:r>
          </w:p>
        </w:tc>
      </w:tr>
      <w:tr w:rsidR="00DB21DE" w:rsidRPr="00D00A7D" w14:paraId="4489DEF1" w14:textId="77777777" w:rsidTr="00F55E27">
        <w:trPr>
          <w:trHeight w:val="288"/>
        </w:trPr>
        <w:tc>
          <w:tcPr>
            <w:tcW w:w="3380" w:type="dxa"/>
            <w:shd w:val="clear" w:color="auto" w:fill="auto"/>
            <w:tcMar>
              <w:top w:w="12" w:type="dxa"/>
              <w:left w:w="12" w:type="dxa"/>
              <w:bottom w:w="0" w:type="dxa"/>
              <w:right w:w="12" w:type="dxa"/>
            </w:tcMar>
            <w:vAlign w:val="bottom"/>
            <w:hideMark/>
          </w:tcPr>
          <w:p w14:paraId="4BC7E57D" w14:textId="77777777" w:rsidR="00DB21DE" w:rsidRPr="00D00A7D" w:rsidRDefault="00DB21DE" w:rsidP="00F55E27">
            <w:pPr>
              <w:rPr>
                <w:rFonts w:ascii="Times New Roman" w:hAnsi="Times New Roman" w:cs="Times New Roman"/>
                <w:sz w:val="28"/>
                <w:szCs w:val="28"/>
              </w:rPr>
            </w:pPr>
            <w:r w:rsidRPr="00D00A7D">
              <w:rPr>
                <w:rFonts w:ascii="Times New Roman" w:hAnsi="Times New Roman" w:cs="Times New Roman"/>
                <w:sz w:val="28"/>
                <w:szCs w:val="28"/>
              </w:rPr>
              <w:t>Трещина</w:t>
            </w:r>
          </w:p>
        </w:tc>
        <w:tc>
          <w:tcPr>
            <w:tcW w:w="1360" w:type="dxa"/>
            <w:shd w:val="clear" w:color="auto" w:fill="auto"/>
            <w:tcMar>
              <w:top w:w="12" w:type="dxa"/>
              <w:left w:w="12" w:type="dxa"/>
              <w:bottom w:w="0" w:type="dxa"/>
              <w:right w:w="12" w:type="dxa"/>
            </w:tcMar>
            <w:vAlign w:val="center"/>
            <w:hideMark/>
          </w:tcPr>
          <w:p w14:paraId="4EBBD396" w14:textId="77777777" w:rsidR="00DB21DE" w:rsidRPr="00D00A7D" w:rsidRDefault="00DB21DE" w:rsidP="00F55E27">
            <w:pPr>
              <w:rPr>
                <w:rFonts w:ascii="Times New Roman" w:hAnsi="Times New Roman" w:cs="Times New Roman"/>
                <w:sz w:val="28"/>
                <w:szCs w:val="28"/>
              </w:rPr>
            </w:pPr>
            <w:r w:rsidRPr="00D00A7D">
              <w:rPr>
                <w:rFonts w:ascii="Times New Roman" w:hAnsi="Times New Roman" w:cs="Times New Roman"/>
                <w:sz w:val="28"/>
                <w:szCs w:val="28"/>
              </w:rPr>
              <w:t>0,91</w:t>
            </w:r>
          </w:p>
        </w:tc>
        <w:tc>
          <w:tcPr>
            <w:tcW w:w="1580" w:type="dxa"/>
            <w:shd w:val="clear" w:color="auto" w:fill="auto"/>
            <w:tcMar>
              <w:top w:w="12" w:type="dxa"/>
              <w:left w:w="12" w:type="dxa"/>
              <w:bottom w:w="0" w:type="dxa"/>
              <w:right w:w="12" w:type="dxa"/>
            </w:tcMar>
            <w:vAlign w:val="bottom"/>
            <w:hideMark/>
          </w:tcPr>
          <w:p w14:paraId="16B0FFE8" w14:textId="77777777" w:rsidR="00DB21DE" w:rsidRPr="00D00A7D" w:rsidRDefault="00DB21DE" w:rsidP="00F55E27">
            <w:pPr>
              <w:rPr>
                <w:rFonts w:ascii="Times New Roman" w:hAnsi="Times New Roman" w:cs="Times New Roman"/>
                <w:sz w:val="28"/>
                <w:szCs w:val="28"/>
              </w:rPr>
            </w:pPr>
            <w:r w:rsidRPr="00D00A7D">
              <w:rPr>
                <w:rFonts w:ascii="Times New Roman" w:hAnsi="Times New Roman" w:cs="Times New Roman"/>
                <w:sz w:val="28"/>
                <w:szCs w:val="28"/>
              </w:rPr>
              <w:t>0,95</w:t>
            </w:r>
          </w:p>
        </w:tc>
        <w:tc>
          <w:tcPr>
            <w:tcW w:w="1600" w:type="dxa"/>
            <w:shd w:val="clear" w:color="auto" w:fill="auto"/>
            <w:tcMar>
              <w:top w:w="12" w:type="dxa"/>
              <w:left w:w="12" w:type="dxa"/>
              <w:bottom w:w="0" w:type="dxa"/>
              <w:right w:w="12" w:type="dxa"/>
            </w:tcMar>
            <w:vAlign w:val="bottom"/>
            <w:hideMark/>
          </w:tcPr>
          <w:p w14:paraId="1F5615AA" w14:textId="77777777" w:rsidR="00DB21DE" w:rsidRPr="00D00A7D" w:rsidRDefault="00DB21DE" w:rsidP="00F55E27">
            <w:pPr>
              <w:rPr>
                <w:rFonts w:ascii="Times New Roman" w:hAnsi="Times New Roman" w:cs="Times New Roman"/>
                <w:sz w:val="28"/>
                <w:szCs w:val="28"/>
              </w:rPr>
            </w:pPr>
            <w:r w:rsidRPr="00D00A7D">
              <w:rPr>
                <w:rFonts w:ascii="Times New Roman" w:hAnsi="Times New Roman" w:cs="Times New Roman"/>
                <w:sz w:val="28"/>
                <w:szCs w:val="28"/>
              </w:rPr>
              <w:t>0,89</w:t>
            </w:r>
          </w:p>
        </w:tc>
      </w:tr>
      <w:tr w:rsidR="00DB21DE" w:rsidRPr="00D00A7D" w14:paraId="7E431A8E" w14:textId="77777777" w:rsidTr="00F55E27">
        <w:trPr>
          <w:trHeight w:val="288"/>
        </w:trPr>
        <w:tc>
          <w:tcPr>
            <w:tcW w:w="3380" w:type="dxa"/>
            <w:shd w:val="clear" w:color="auto" w:fill="auto"/>
            <w:tcMar>
              <w:top w:w="12" w:type="dxa"/>
              <w:left w:w="12" w:type="dxa"/>
              <w:bottom w:w="0" w:type="dxa"/>
              <w:right w:w="12" w:type="dxa"/>
            </w:tcMar>
            <w:vAlign w:val="bottom"/>
            <w:hideMark/>
          </w:tcPr>
          <w:p w14:paraId="783AA8A0" w14:textId="77777777" w:rsidR="00DB21DE" w:rsidRPr="00D00A7D" w:rsidRDefault="00DB21DE" w:rsidP="00F55E27">
            <w:pPr>
              <w:rPr>
                <w:rFonts w:ascii="Times New Roman" w:hAnsi="Times New Roman" w:cs="Times New Roman"/>
                <w:sz w:val="28"/>
                <w:szCs w:val="28"/>
              </w:rPr>
            </w:pPr>
            <w:r w:rsidRPr="00D00A7D">
              <w:rPr>
                <w:rFonts w:ascii="Times New Roman" w:hAnsi="Times New Roman" w:cs="Times New Roman"/>
                <w:sz w:val="28"/>
                <w:szCs w:val="28"/>
              </w:rPr>
              <w:t>Крип</w:t>
            </w:r>
          </w:p>
        </w:tc>
        <w:tc>
          <w:tcPr>
            <w:tcW w:w="1360" w:type="dxa"/>
            <w:shd w:val="clear" w:color="auto" w:fill="auto"/>
            <w:tcMar>
              <w:top w:w="12" w:type="dxa"/>
              <w:left w:w="12" w:type="dxa"/>
              <w:bottom w:w="0" w:type="dxa"/>
              <w:right w:w="12" w:type="dxa"/>
            </w:tcMar>
            <w:vAlign w:val="center"/>
            <w:hideMark/>
          </w:tcPr>
          <w:p w14:paraId="7D640399" w14:textId="77777777" w:rsidR="00DB21DE" w:rsidRPr="00D00A7D" w:rsidRDefault="00DB21DE" w:rsidP="00F55E27">
            <w:pPr>
              <w:rPr>
                <w:rFonts w:ascii="Times New Roman" w:hAnsi="Times New Roman" w:cs="Times New Roman"/>
                <w:sz w:val="28"/>
                <w:szCs w:val="28"/>
              </w:rPr>
            </w:pPr>
            <w:r w:rsidRPr="00D00A7D">
              <w:rPr>
                <w:rFonts w:ascii="Times New Roman" w:hAnsi="Times New Roman" w:cs="Times New Roman"/>
                <w:sz w:val="28"/>
                <w:szCs w:val="28"/>
              </w:rPr>
              <w:t>0,73</w:t>
            </w:r>
          </w:p>
        </w:tc>
        <w:tc>
          <w:tcPr>
            <w:tcW w:w="1580" w:type="dxa"/>
            <w:shd w:val="clear" w:color="auto" w:fill="auto"/>
            <w:tcMar>
              <w:top w:w="12" w:type="dxa"/>
              <w:left w:w="12" w:type="dxa"/>
              <w:bottom w:w="0" w:type="dxa"/>
              <w:right w:w="12" w:type="dxa"/>
            </w:tcMar>
            <w:vAlign w:val="bottom"/>
            <w:hideMark/>
          </w:tcPr>
          <w:p w14:paraId="00EAFFFE" w14:textId="77777777" w:rsidR="00DB21DE" w:rsidRPr="00D00A7D" w:rsidRDefault="00DB21DE" w:rsidP="00F55E27">
            <w:pPr>
              <w:rPr>
                <w:rFonts w:ascii="Times New Roman" w:hAnsi="Times New Roman" w:cs="Times New Roman"/>
                <w:sz w:val="28"/>
                <w:szCs w:val="28"/>
              </w:rPr>
            </w:pPr>
            <w:r w:rsidRPr="00D00A7D">
              <w:rPr>
                <w:rFonts w:ascii="Times New Roman" w:hAnsi="Times New Roman" w:cs="Times New Roman"/>
                <w:sz w:val="28"/>
                <w:szCs w:val="28"/>
              </w:rPr>
              <w:t>0,75</w:t>
            </w:r>
          </w:p>
        </w:tc>
        <w:tc>
          <w:tcPr>
            <w:tcW w:w="1600" w:type="dxa"/>
            <w:shd w:val="clear" w:color="auto" w:fill="auto"/>
            <w:tcMar>
              <w:top w:w="12" w:type="dxa"/>
              <w:left w:w="12" w:type="dxa"/>
              <w:bottom w:w="0" w:type="dxa"/>
              <w:right w:w="12" w:type="dxa"/>
            </w:tcMar>
            <w:vAlign w:val="bottom"/>
            <w:hideMark/>
          </w:tcPr>
          <w:p w14:paraId="526B6D0B" w14:textId="77777777" w:rsidR="00DB21DE" w:rsidRPr="00D00A7D" w:rsidRDefault="00DB21DE" w:rsidP="00F55E27">
            <w:pPr>
              <w:rPr>
                <w:rFonts w:ascii="Times New Roman" w:hAnsi="Times New Roman" w:cs="Times New Roman"/>
                <w:sz w:val="28"/>
                <w:szCs w:val="28"/>
              </w:rPr>
            </w:pPr>
            <w:r w:rsidRPr="00D00A7D">
              <w:rPr>
                <w:rFonts w:ascii="Times New Roman" w:hAnsi="Times New Roman" w:cs="Times New Roman"/>
                <w:sz w:val="28"/>
                <w:szCs w:val="28"/>
              </w:rPr>
              <w:t>0,72</w:t>
            </w:r>
          </w:p>
        </w:tc>
      </w:tr>
      <w:tr w:rsidR="00DB21DE" w:rsidRPr="00D00A7D" w14:paraId="2B5ADFE0" w14:textId="77777777" w:rsidTr="00F55E27">
        <w:trPr>
          <w:trHeight w:val="288"/>
        </w:trPr>
        <w:tc>
          <w:tcPr>
            <w:tcW w:w="3380" w:type="dxa"/>
            <w:shd w:val="clear" w:color="auto" w:fill="auto"/>
            <w:tcMar>
              <w:top w:w="12" w:type="dxa"/>
              <w:left w:w="12" w:type="dxa"/>
              <w:bottom w:w="0" w:type="dxa"/>
              <w:right w:w="12" w:type="dxa"/>
            </w:tcMar>
            <w:vAlign w:val="bottom"/>
            <w:hideMark/>
          </w:tcPr>
          <w:p w14:paraId="6F5EC3E7" w14:textId="77777777" w:rsidR="00DB21DE" w:rsidRPr="00D00A7D" w:rsidRDefault="00DB21DE" w:rsidP="00F55E27">
            <w:pPr>
              <w:rPr>
                <w:rFonts w:ascii="Times New Roman" w:hAnsi="Times New Roman" w:cs="Times New Roman"/>
                <w:sz w:val="28"/>
                <w:szCs w:val="28"/>
              </w:rPr>
            </w:pPr>
            <w:r w:rsidRPr="00D00A7D">
              <w:rPr>
                <w:rFonts w:ascii="Times New Roman" w:hAnsi="Times New Roman" w:cs="Times New Roman"/>
                <w:sz w:val="28"/>
                <w:szCs w:val="28"/>
              </w:rPr>
              <w:t>Цвета побежалости</w:t>
            </w:r>
          </w:p>
        </w:tc>
        <w:tc>
          <w:tcPr>
            <w:tcW w:w="1360" w:type="dxa"/>
            <w:shd w:val="clear" w:color="auto" w:fill="auto"/>
            <w:tcMar>
              <w:top w:w="12" w:type="dxa"/>
              <w:left w:w="12" w:type="dxa"/>
              <w:bottom w:w="0" w:type="dxa"/>
              <w:right w:w="12" w:type="dxa"/>
            </w:tcMar>
            <w:vAlign w:val="center"/>
            <w:hideMark/>
          </w:tcPr>
          <w:p w14:paraId="218E5ABF" w14:textId="77777777" w:rsidR="00DB21DE" w:rsidRPr="00D00A7D" w:rsidRDefault="00DB21DE" w:rsidP="00F55E27">
            <w:pPr>
              <w:rPr>
                <w:rFonts w:ascii="Times New Roman" w:hAnsi="Times New Roman" w:cs="Times New Roman"/>
                <w:sz w:val="28"/>
                <w:szCs w:val="28"/>
              </w:rPr>
            </w:pPr>
            <w:r w:rsidRPr="00D00A7D">
              <w:rPr>
                <w:rFonts w:ascii="Times New Roman" w:hAnsi="Times New Roman" w:cs="Times New Roman"/>
                <w:sz w:val="28"/>
                <w:szCs w:val="28"/>
              </w:rPr>
              <w:t>0,55</w:t>
            </w:r>
          </w:p>
        </w:tc>
        <w:tc>
          <w:tcPr>
            <w:tcW w:w="1580" w:type="dxa"/>
            <w:shd w:val="clear" w:color="auto" w:fill="auto"/>
            <w:tcMar>
              <w:top w:w="12" w:type="dxa"/>
              <w:left w:w="12" w:type="dxa"/>
              <w:bottom w:w="0" w:type="dxa"/>
              <w:right w:w="12" w:type="dxa"/>
            </w:tcMar>
            <w:vAlign w:val="bottom"/>
            <w:hideMark/>
          </w:tcPr>
          <w:p w14:paraId="6D3C2587" w14:textId="77777777" w:rsidR="00DB21DE" w:rsidRPr="00D00A7D" w:rsidRDefault="00DB21DE" w:rsidP="00F55E27">
            <w:pPr>
              <w:rPr>
                <w:rFonts w:ascii="Times New Roman" w:hAnsi="Times New Roman" w:cs="Times New Roman"/>
                <w:sz w:val="28"/>
                <w:szCs w:val="28"/>
              </w:rPr>
            </w:pPr>
            <w:r w:rsidRPr="00D00A7D">
              <w:rPr>
                <w:rFonts w:ascii="Times New Roman" w:hAnsi="Times New Roman" w:cs="Times New Roman"/>
                <w:sz w:val="28"/>
                <w:szCs w:val="28"/>
              </w:rPr>
              <w:t>0,55</w:t>
            </w:r>
          </w:p>
        </w:tc>
        <w:tc>
          <w:tcPr>
            <w:tcW w:w="1600" w:type="dxa"/>
            <w:shd w:val="clear" w:color="auto" w:fill="auto"/>
            <w:tcMar>
              <w:top w:w="12" w:type="dxa"/>
              <w:left w:w="12" w:type="dxa"/>
              <w:bottom w:w="0" w:type="dxa"/>
              <w:right w:w="12" w:type="dxa"/>
            </w:tcMar>
            <w:vAlign w:val="bottom"/>
            <w:hideMark/>
          </w:tcPr>
          <w:p w14:paraId="3778AB92" w14:textId="77777777" w:rsidR="00DB21DE" w:rsidRPr="00D00A7D" w:rsidRDefault="00DB21DE" w:rsidP="00F55E27">
            <w:pPr>
              <w:rPr>
                <w:rFonts w:ascii="Times New Roman" w:hAnsi="Times New Roman" w:cs="Times New Roman"/>
                <w:sz w:val="28"/>
                <w:szCs w:val="28"/>
              </w:rPr>
            </w:pPr>
            <w:r w:rsidRPr="00D00A7D">
              <w:rPr>
                <w:rFonts w:ascii="Times New Roman" w:hAnsi="Times New Roman" w:cs="Times New Roman"/>
                <w:sz w:val="28"/>
                <w:szCs w:val="28"/>
              </w:rPr>
              <w:t>0,83</w:t>
            </w:r>
          </w:p>
        </w:tc>
      </w:tr>
      <w:tr w:rsidR="00DB21DE" w:rsidRPr="00D00A7D" w14:paraId="105BCED3" w14:textId="77777777" w:rsidTr="00F55E27">
        <w:trPr>
          <w:trHeight w:val="288"/>
        </w:trPr>
        <w:tc>
          <w:tcPr>
            <w:tcW w:w="3380" w:type="dxa"/>
            <w:shd w:val="clear" w:color="auto" w:fill="auto"/>
            <w:tcMar>
              <w:top w:w="12" w:type="dxa"/>
              <w:left w:w="12" w:type="dxa"/>
              <w:bottom w:w="0" w:type="dxa"/>
              <w:right w:w="12" w:type="dxa"/>
            </w:tcMar>
            <w:vAlign w:val="bottom"/>
            <w:hideMark/>
          </w:tcPr>
          <w:p w14:paraId="584B5410" w14:textId="77777777" w:rsidR="00DB21DE" w:rsidRPr="00D00A7D" w:rsidRDefault="00DB21DE" w:rsidP="00F55E27">
            <w:pPr>
              <w:rPr>
                <w:rFonts w:ascii="Times New Roman" w:hAnsi="Times New Roman" w:cs="Times New Roman"/>
                <w:sz w:val="28"/>
                <w:szCs w:val="28"/>
              </w:rPr>
            </w:pPr>
            <w:r w:rsidRPr="00D00A7D">
              <w:rPr>
                <w:rFonts w:ascii="Times New Roman" w:hAnsi="Times New Roman" w:cs="Times New Roman"/>
                <w:sz w:val="28"/>
                <w:szCs w:val="28"/>
              </w:rPr>
              <w:t>Выход трубы из ряда</w:t>
            </w:r>
          </w:p>
        </w:tc>
        <w:tc>
          <w:tcPr>
            <w:tcW w:w="1360" w:type="dxa"/>
            <w:shd w:val="clear" w:color="auto" w:fill="auto"/>
            <w:tcMar>
              <w:top w:w="12" w:type="dxa"/>
              <w:left w:w="12" w:type="dxa"/>
              <w:bottom w:w="0" w:type="dxa"/>
              <w:right w:w="12" w:type="dxa"/>
            </w:tcMar>
            <w:vAlign w:val="center"/>
            <w:hideMark/>
          </w:tcPr>
          <w:p w14:paraId="5CE4D2C9" w14:textId="77777777" w:rsidR="00DB21DE" w:rsidRPr="00D00A7D" w:rsidRDefault="00DB21DE" w:rsidP="00F55E27">
            <w:pPr>
              <w:rPr>
                <w:rFonts w:ascii="Times New Roman" w:hAnsi="Times New Roman" w:cs="Times New Roman"/>
                <w:sz w:val="28"/>
                <w:szCs w:val="28"/>
              </w:rPr>
            </w:pPr>
            <w:r w:rsidRPr="00D00A7D">
              <w:rPr>
                <w:rFonts w:ascii="Times New Roman" w:hAnsi="Times New Roman" w:cs="Times New Roman"/>
                <w:sz w:val="28"/>
                <w:szCs w:val="28"/>
              </w:rPr>
              <w:t>0,64</w:t>
            </w:r>
          </w:p>
        </w:tc>
        <w:tc>
          <w:tcPr>
            <w:tcW w:w="1580" w:type="dxa"/>
            <w:shd w:val="clear" w:color="auto" w:fill="auto"/>
            <w:tcMar>
              <w:top w:w="12" w:type="dxa"/>
              <w:left w:w="12" w:type="dxa"/>
              <w:bottom w:w="0" w:type="dxa"/>
              <w:right w:w="12" w:type="dxa"/>
            </w:tcMar>
            <w:vAlign w:val="bottom"/>
            <w:hideMark/>
          </w:tcPr>
          <w:p w14:paraId="51775537" w14:textId="77777777" w:rsidR="00DB21DE" w:rsidRPr="00D00A7D" w:rsidRDefault="00DB21DE" w:rsidP="00F55E27">
            <w:pPr>
              <w:rPr>
                <w:rFonts w:ascii="Times New Roman" w:hAnsi="Times New Roman" w:cs="Times New Roman"/>
                <w:sz w:val="28"/>
                <w:szCs w:val="28"/>
              </w:rPr>
            </w:pPr>
            <w:r w:rsidRPr="00D00A7D">
              <w:rPr>
                <w:rFonts w:ascii="Times New Roman" w:hAnsi="Times New Roman" w:cs="Times New Roman"/>
                <w:sz w:val="28"/>
                <w:szCs w:val="28"/>
              </w:rPr>
              <w:t>0,68</w:t>
            </w:r>
          </w:p>
        </w:tc>
        <w:tc>
          <w:tcPr>
            <w:tcW w:w="1600" w:type="dxa"/>
            <w:shd w:val="clear" w:color="auto" w:fill="auto"/>
            <w:tcMar>
              <w:top w:w="12" w:type="dxa"/>
              <w:left w:w="12" w:type="dxa"/>
              <w:bottom w:w="0" w:type="dxa"/>
              <w:right w:w="12" w:type="dxa"/>
            </w:tcMar>
            <w:vAlign w:val="bottom"/>
            <w:hideMark/>
          </w:tcPr>
          <w:p w14:paraId="6A0D03E8" w14:textId="77777777" w:rsidR="00DB21DE" w:rsidRPr="00D00A7D" w:rsidRDefault="00DB21DE" w:rsidP="00F55E27">
            <w:pPr>
              <w:rPr>
                <w:rFonts w:ascii="Times New Roman" w:hAnsi="Times New Roman" w:cs="Times New Roman"/>
                <w:sz w:val="28"/>
                <w:szCs w:val="28"/>
              </w:rPr>
            </w:pPr>
            <w:r w:rsidRPr="00D00A7D">
              <w:rPr>
                <w:rFonts w:ascii="Times New Roman" w:hAnsi="Times New Roman" w:cs="Times New Roman"/>
                <w:sz w:val="28"/>
                <w:szCs w:val="28"/>
              </w:rPr>
              <w:t>0,65</w:t>
            </w:r>
          </w:p>
        </w:tc>
      </w:tr>
      <w:tr w:rsidR="00DB21DE" w:rsidRPr="00D00A7D" w14:paraId="565B0BC3" w14:textId="77777777" w:rsidTr="00F55E27">
        <w:trPr>
          <w:trHeight w:val="288"/>
        </w:trPr>
        <w:tc>
          <w:tcPr>
            <w:tcW w:w="3380" w:type="dxa"/>
            <w:shd w:val="clear" w:color="auto" w:fill="auto"/>
            <w:tcMar>
              <w:top w:w="12" w:type="dxa"/>
              <w:left w:w="12" w:type="dxa"/>
              <w:bottom w:w="0" w:type="dxa"/>
              <w:right w:w="12" w:type="dxa"/>
            </w:tcMar>
            <w:vAlign w:val="bottom"/>
            <w:hideMark/>
          </w:tcPr>
          <w:p w14:paraId="2D1A2B94" w14:textId="77777777" w:rsidR="00DB21DE" w:rsidRPr="00D00A7D" w:rsidRDefault="00DB21DE" w:rsidP="00F55E27">
            <w:pPr>
              <w:rPr>
                <w:rFonts w:ascii="Times New Roman" w:hAnsi="Times New Roman" w:cs="Times New Roman"/>
                <w:sz w:val="28"/>
                <w:szCs w:val="28"/>
              </w:rPr>
            </w:pPr>
            <w:r w:rsidRPr="00D00A7D">
              <w:rPr>
                <w:rFonts w:ascii="Times New Roman" w:hAnsi="Times New Roman" w:cs="Times New Roman"/>
                <w:sz w:val="28"/>
                <w:szCs w:val="28"/>
              </w:rPr>
              <w:t>Коррозия</w:t>
            </w:r>
          </w:p>
        </w:tc>
        <w:tc>
          <w:tcPr>
            <w:tcW w:w="1360" w:type="dxa"/>
            <w:shd w:val="clear" w:color="auto" w:fill="auto"/>
            <w:tcMar>
              <w:top w:w="12" w:type="dxa"/>
              <w:left w:w="12" w:type="dxa"/>
              <w:bottom w:w="0" w:type="dxa"/>
              <w:right w:w="12" w:type="dxa"/>
            </w:tcMar>
            <w:vAlign w:val="center"/>
            <w:hideMark/>
          </w:tcPr>
          <w:p w14:paraId="600685B6" w14:textId="77777777" w:rsidR="00DB21DE" w:rsidRPr="00D00A7D" w:rsidRDefault="00DB21DE" w:rsidP="00F55E27">
            <w:pPr>
              <w:rPr>
                <w:rFonts w:ascii="Times New Roman" w:hAnsi="Times New Roman" w:cs="Times New Roman"/>
                <w:sz w:val="28"/>
                <w:szCs w:val="28"/>
              </w:rPr>
            </w:pPr>
            <w:r w:rsidRPr="00D00A7D">
              <w:rPr>
                <w:rFonts w:ascii="Times New Roman" w:hAnsi="Times New Roman" w:cs="Times New Roman"/>
                <w:sz w:val="28"/>
                <w:szCs w:val="28"/>
              </w:rPr>
              <w:t>0,82</w:t>
            </w:r>
          </w:p>
        </w:tc>
        <w:tc>
          <w:tcPr>
            <w:tcW w:w="1580" w:type="dxa"/>
            <w:shd w:val="clear" w:color="auto" w:fill="auto"/>
            <w:tcMar>
              <w:top w:w="12" w:type="dxa"/>
              <w:left w:w="12" w:type="dxa"/>
              <w:bottom w:w="0" w:type="dxa"/>
              <w:right w:w="12" w:type="dxa"/>
            </w:tcMar>
            <w:vAlign w:val="bottom"/>
            <w:hideMark/>
          </w:tcPr>
          <w:p w14:paraId="754472C0" w14:textId="77777777" w:rsidR="00DB21DE" w:rsidRPr="00D00A7D" w:rsidRDefault="00DB21DE" w:rsidP="00F55E27">
            <w:pPr>
              <w:rPr>
                <w:rFonts w:ascii="Times New Roman" w:hAnsi="Times New Roman" w:cs="Times New Roman"/>
                <w:sz w:val="28"/>
                <w:szCs w:val="28"/>
              </w:rPr>
            </w:pPr>
            <w:r w:rsidRPr="00D00A7D">
              <w:rPr>
                <w:rFonts w:ascii="Times New Roman" w:hAnsi="Times New Roman" w:cs="Times New Roman"/>
                <w:sz w:val="28"/>
                <w:szCs w:val="28"/>
              </w:rPr>
              <w:t>0,87</w:t>
            </w:r>
          </w:p>
        </w:tc>
        <w:tc>
          <w:tcPr>
            <w:tcW w:w="1600" w:type="dxa"/>
            <w:shd w:val="clear" w:color="auto" w:fill="auto"/>
            <w:tcMar>
              <w:top w:w="12" w:type="dxa"/>
              <w:left w:w="12" w:type="dxa"/>
              <w:bottom w:w="0" w:type="dxa"/>
              <w:right w:w="12" w:type="dxa"/>
            </w:tcMar>
            <w:vAlign w:val="bottom"/>
            <w:hideMark/>
          </w:tcPr>
          <w:p w14:paraId="5DF33592" w14:textId="77777777" w:rsidR="00DB21DE" w:rsidRPr="00D00A7D" w:rsidRDefault="00DB21DE" w:rsidP="00F55E27">
            <w:pPr>
              <w:rPr>
                <w:rFonts w:ascii="Times New Roman" w:hAnsi="Times New Roman" w:cs="Times New Roman"/>
                <w:sz w:val="28"/>
                <w:szCs w:val="28"/>
              </w:rPr>
            </w:pPr>
            <w:r w:rsidRPr="00D00A7D">
              <w:rPr>
                <w:rFonts w:ascii="Times New Roman" w:hAnsi="Times New Roman" w:cs="Times New Roman"/>
                <w:sz w:val="28"/>
                <w:szCs w:val="28"/>
              </w:rPr>
              <w:t>0,79</w:t>
            </w:r>
          </w:p>
        </w:tc>
      </w:tr>
    </w:tbl>
    <w:p w14:paraId="7DDF1CFD" w14:textId="77777777" w:rsidR="00DB21DE" w:rsidRDefault="00DB21DE" w:rsidP="00DB21DE">
      <w:pPr>
        <w:spacing w:line="360" w:lineRule="auto"/>
        <w:rPr>
          <w:rFonts w:ascii="Times New Roman" w:hAnsi="Times New Roman" w:cs="Times New Roman"/>
          <w:sz w:val="28"/>
          <w:szCs w:val="28"/>
        </w:rPr>
      </w:pPr>
    </w:p>
    <w:p w14:paraId="73681E5A" w14:textId="77777777" w:rsidR="00DB21DE" w:rsidRPr="001369CD" w:rsidRDefault="00DB21DE" w:rsidP="00DB21DE">
      <w:pPr>
        <w:spacing w:line="360" w:lineRule="auto"/>
        <w:jc w:val="right"/>
        <w:rPr>
          <w:rFonts w:ascii="Times New Roman" w:hAnsi="Times New Roman" w:cs="Times New Roman"/>
          <w:sz w:val="28"/>
          <w:szCs w:val="28"/>
        </w:rPr>
      </w:pPr>
    </w:p>
    <w:p w14:paraId="7C615A0D" w14:textId="77777777" w:rsidR="00DB21DE" w:rsidRPr="001369CD" w:rsidRDefault="00DB21DE" w:rsidP="00DB21DE">
      <w:pPr>
        <w:spacing w:line="360" w:lineRule="auto"/>
        <w:ind w:firstLine="720"/>
        <w:rPr>
          <w:rFonts w:ascii="Times New Roman" w:hAnsi="Times New Roman" w:cs="Times New Roman"/>
          <w:sz w:val="28"/>
          <w:szCs w:val="28"/>
        </w:rPr>
      </w:pPr>
    </w:p>
    <w:p w14:paraId="3DC8B290" w14:textId="77777777" w:rsidR="00DB21DE" w:rsidRPr="001369CD" w:rsidRDefault="00DB21DE" w:rsidP="00DB21DE">
      <w:pPr>
        <w:spacing w:line="360" w:lineRule="auto"/>
        <w:ind w:firstLine="720"/>
        <w:jc w:val="both"/>
        <w:rPr>
          <w:rFonts w:ascii="Times New Roman" w:hAnsi="Times New Roman" w:cs="Times New Roman"/>
          <w:sz w:val="28"/>
          <w:szCs w:val="28"/>
        </w:rPr>
      </w:pPr>
      <w:r w:rsidRPr="001369CD">
        <w:rPr>
          <w:rFonts w:ascii="Times New Roman" w:hAnsi="Times New Roman" w:cs="Times New Roman"/>
          <w:sz w:val="28"/>
          <w:szCs w:val="28"/>
        </w:rPr>
        <w:t>После этапа детекции, в зависимости от типа данных, возможно выполнить этап детекции пространственных характеристик дефектов (линейная протяженность и площадь, локализация в глобальной системе координат ТЭЦ, специфические характеристики дефекта).</w:t>
      </w:r>
    </w:p>
    <w:p w14:paraId="5777124E" w14:textId="77777777" w:rsidR="00DB21DE" w:rsidRPr="001369CD" w:rsidRDefault="00DB21DE" w:rsidP="00DB21DE">
      <w:pPr>
        <w:spacing w:line="360" w:lineRule="auto"/>
        <w:ind w:firstLine="720"/>
        <w:rPr>
          <w:rFonts w:ascii="Times New Roman" w:hAnsi="Times New Roman" w:cs="Times New Roman"/>
          <w:sz w:val="28"/>
          <w:szCs w:val="28"/>
        </w:rPr>
      </w:pPr>
    </w:p>
    <w:p w14:paraId="0E062BEE" w14:textId="77777777" w:rsidR="00DB21DE" w:rsidRPr="001369CD" w:rsidRDefault="00DB21DE" w:rsidP="00DB21DE">
      <w:pPr>
        <w:spacing w:line="360" w:lineRule="auto"/>
        <w:ind w:firstLine="720"/>
        <w:jc w:val="both"/>
        <w:rPr>
          <w:rFonts w:ascii="Times New Roman" w:hAnsi="Times New Roman" w:cs="Times New Roman"/>
          <w:b/>
          <w:sz w:val="28"/>
          <w:szCs w:val="28"/>
        </w:rPr>
      </w:pPr>
      <w:r w:rsidRPr="001369CD">
        <w:rPr>
          <w:rFonts w:ascii="Times New Roman" w:hAnsi="Times New Roman" w:cs="Times New Roman"/>
          <w:b/>
          <w:sz w:val="28"/>
          <w:szCs w:val="28"/>
        </w:rPr>
        <w:t>6.1.2 Наличие нештатного процесса, вещества или свойства</w:t>
      </w:r>
    </w:p>
    <w:p w14:paraId="1DD00B07" w14:textId="2BD47C19" w:rsidR="00DB21DE" w:rsidRPr="001369CD" w:rsidRDefault="00DB21DE" w:rsidP="00DB21DE">
      <w:pPr>
        <w:spacing w:line="360" w:lineRule="auto"/>
        <w:ind w:firstLine="720"/>
        <w:jc w:val="both"/>
        <w:rPr>
          <w:rFonts w:ascii="Times New Roman" w:hAnsi="Times New Roman" w:cs="Times New Roman"/>
          <w:sz w:val="28"/>
          <w:szCs w:val="28"/>
        </w:rPr>
      </w:pPr>
      <w:r w:rsidRPr="001369CD">
        <w:rPr>
          <w:rFonts w:ascii="Times New Roman" w:hAnsi="Times New Roman" w:cs="Times New Roman"/>
          <w:sz w:val="28"/>
          <w:szCs w:val="28"/>
        </w:rPr>
        <w:t xml:space="preserve">Во вторую категорию - “Наличие нештатного вещества или свойства” были объединены аномальные ситуации для функционирования агрегатов ТЭЦ, выраженные либо в виде динамических процессов (истекание воды, масла или наличие пара), которые могут быть определены из временного </w:t>
      </w:r>
      <w:r w:rsidRPr="001369CD">
        <w:rPr>
          <w:rFonts w:ascii="Times New Roman" w:hAnsi="Times New Roman" w:cs="Times New Roman"/>
          <w:sz w:val="28"/>
          <w:szCs w:val="28"/>
        </w:rPr>
        <w:lastRenderedPageBreak/>
        <w:t>потока 2D или 3D данных, либо выражены в виде аномального статического критерия (наличие постороннего предмета, выход трубы из ряда, смещения объектов относительного нормального положения).</w:t>
      </w:r>
    </w:p>
    <w:p w14:paraId="5143BC8C" w14:textId="77777777" w:rsidR="00DB21DE" w:rsidRPr="001369CD" w:rsidRDefault="00DB21DE" w:rsidP="00DB21DE">
      <w:pPr>
        <w:spacing w:line="360" w:lineRule="auto"/>
        <w:ind w:firstLine="720"/>
        <w:jc w:val="both"/>
        <w:rPr>
          <w:rFonts w:ascii="Times New Roman" w:hAnsi="Times New Roman" w:cs="Times New Roman"/>
          <w:sz w:val="28"/>
          <w:szCs w:val="28"/>
        </w:rPr>
      </w:pPr>
      <w:r w:rsidRPr="001369CD">
        <w:rPr>
          <w:rFonts w:ascii="Times New Roman" w:hAnsi="Times New Roman" w:cs="Times New Roman"/>
          <w:sz w:val="28"/>
          <w:szCs w:val="28"/>
        </w:rPr>
        <w:t xml:space="preserve">С точки зрения алгоритмов и методик детекции таких ситуаций, данный класс данных не отличается от геометрических дефектов. Однако стоит учитывать специфику динамических процессов, поэтому мы выделяем следующие </w:t>
      </w:r>
      <w:r w:rsidRPr="001369CD">
        <w:rPr>
          <w:rFonts w:ascii="Times New Roman" w:hAnsi="Times New Roman" w:cs="Times New Roman"/>
          <w:b/>
          <w:sz w:val="28"/>
          <w:szCs w:val="28"/>
        </w:rPr>
        <w:t>рекомендации по выбору алгоритмов и методик</w:t>
      </w:r>
      <w:r w:rsidRPr="001369CD">
        <w:rPr>
          <w:rFonts w:ascii="Times New Roman" w:hAnsi="Times New Roman" w:cs="Times New Roman"/>
          <w:sz w:val="28"/>
          <w:szCs w:val="28"/>
        </w:rPr>
        <w:t>:</w:t>
      </w:r>
    </w:p>
    <w:p w14:paraId="2EA518C2" w14:textId="77777777" w:rsidR="00DB21DE" w:rsidRPr="001369CD" w:rsidRDefault="00DB21DE" w:rsidP="00D42A80">
      <w:pPr>
        <w:numPr>
          <w:ilvl w:val="0"/>
          <w:numId w:val="14"/>
        </w:numPr>
        <w:spacing w:after="0" w:line="360" w:lineRule="auto"/>
        <w:ind w:firstLine="720"/>
        <w:jc w:val="both"/>
        <w:rPr>
          <w:rFonts w:ascii="Times New Roman" w:hAnsi="Times New Roman" w:cs="Times New Roman"/>
          <w:sz w:val="28"/>
          <w:szCs w:val="28"/>
        </w:rPr>
      </w:pPr>
      <w:r w:rsidRPr="001369CD">
        <w:rPr>
          <w:rFonts w:ascii="Times New Roman" w:hAnsi="Times New Roman" w:cs="Times New Roman"/>
          <w:sz w:val="28"/>
          <w:szCs w:val="28"/>
        </w:rPr>
        <w:t xml:space="preserve">Для определения наличия динамически развивающихся процессов на основе видеопотока рекомендуется использовать глубокую архитектуру для решения т.н. задачи ‘’Action </w:t>
      </w:r>
      <w:proofErr w:type="spellStart"/>
      <w:r w:rsidRPr="001369CD">
        <w:rPr>
          <w:rFonts w:ascii="Times New Roman" w:hAnsi="Times New Roman" w:cs="Times New Roman"/>
          <w:sz w:val="28"/>
          <w:szCs w:val="28"/>
        </w:rPr>
        <w:t>detection</w:t>
      </w:r>
      <w:proofErr w:type="spellEnd"/>
      <w:r w:rsidRPr="001369CD">
        <w:rPr>
          <w:rFonts w:ascii="Times New Roman" w:hAnsi="Times New Roman" w:cs="Times New Roman"/>
          <w:sz w:val="28"/>
          <w:szCs w:val="28"/>
        </w:rPr>
        <w:t xml:space="preserve"> </w:t>
      </w:r>
      <w:proofErr w:type="spellStart"/>
      <w:r w:rsidRPr="001369CD">
        <w:rPr>
          <w:rFonts w:ascii="Times New Roman" w:hAnsi="Times New Roman" w:cs="Times New Roman"/>
          <w:sz w:val="28"/>
          <w:szCs w:val="28"/>
        </w:rPr>
        <w:t>in</w:t>
      </w:r>
      <w:proofErr w:type="spellEnd"/>
      <w:r w:rsidRPr="001369CD">
        <w:rPr>
          <w:rFonts w:ascii="Times New Roman" w:hAnsi="Times New Roman" w:cs="Times New Roman"/>
          <w:sz w:val="28"/>
          <w:szCs w:val="28"/>
        </w:rPr>
        <w:t xml:space="preserve"> Video Stream”, а именно архитектуру PDAN [</w:t>
      </w:r>
      <w:r>
        <w:rPr>
          <w:rFonts w:ascii="Times New Roman" w:hAnsi="Times New Roman" w:cs="Times New Roman"/>
          <w:sz w:val="28"/>
          <w:szCs w:val="28"/>
        </w:rPr>
        <w:t>35</w:t>
      </w:r>
      <w:r w:rsidRPr="001369CD">
        <w:rPr>
          <w:rFonts w:ascii="Times New Roman" w:hAnsi="Times New Roman" w:cs="Times New Roman"/>
          <w:sz w:val="28"/>
          <w:szCs w:val="28"/>
        </w:rPr>
        <w:t>].</w:t>
      </w:r>
    </w:p>
    <w:p w14:paraId="0EB39269" w14:textId="77777777" w:rsidR="00DB21DE" w:rsidRPr="001369CD" w:rsidRDefault="00DB21DE" w:rsidP="00D42A80">
      <w:pPr>
        <w:numPr>
          <w:ilvl w:val="0"/>
          <w:numId w:val="14"/>
        </w:numPr>
        <w:spacing w:after="0" w:line="360" w:lineRule="auto"/>
        <w:ind w:firstLine="720"/>
        <w:jc w:val="both"/>
        <w:rPr>
          <w:rFonts w:ascii="Times New Roman" w:hAnsi="Times New Roman" w:cs="Times New Roman"/>
          <w:sz w:val="28"/>
          <w:szCs w:val="28"/>
        </w:rPr>
      </w:pPr>
      <w:r w:rsidRPr="001369CD">
        <w:rPr>
          <w:rFonts w:ascii="Times New Roman" w:hAnsi="Times New Roman" w:cs="Times New Roman"/>
          <w:sz w:val="28"/>
          <w:szCs w:val="28"/>
        </w:rPr>
        <w:t>Для обнаружения геометрических смещений можно пользоваться либо регрессионными моделями классического машинного обучения устойчивыми к шуму и применяемыми в задачах оценки стационарных точек в видеопотоке, например различные модификации RANSAC алгоритмов [</w:t>
      </w:r>
      <w:r>
        <w:rPr>
          <w:rFonts w:ascii="Times New Roman" w:hAnsi="Times New Roman" w:cs="Times New Roman"/>
          <w:sz w:val="28"/>
          <w:szCs w:val="28"/>
        </w:rPr>
        <w:t>30</w:t>
      </w:r>
      <w:r w:rsidRPr="001369CD">
        <w:rPr>
          <w:rFonts w:ascii="Times New Roman" w:hAnsi="Times New Roman" w:cs="Times New Roman"/>
          <w:sz w:val="28"/>
          <w:szCs w:val="28"/>
        </w:rPr>
        <w:t xml:space="preserve">], а также аномалии в 2D и 3D данных лучше выискивать алгоритмами, </w:t>
      </w:r>
      <w:proofErr w:type="spellStart"/>
      <w:r w:rsidRPr="001369CD">
        <w:rPr>
          <w:rFonts w:ascii="Times New Roman" w:hAnsi="Times New Roman" w:cs="Times New Roman"/>
          <w:sz w:val="28"/>
          <w:szCs w:val="28"/>
        </w:rPr>
        <w:t>способныи</w:t>
      </w:r>
      <w:proofErr w:type="spellEnd"/>
      <w:r w:rsidRPr="001369CD">
        <w:rPr>
          <w:rFonts w:ascii="Times New Roman" w:hAnsi="Times New Roman" w:cs="Times New Roman"/>
          <w:sz w:val="28"/>
          <w:szCs w:val="28"/>
        </w:rPr>
        <w:t xml:space="preserve"> выделять более структурный вид предсказания, например битовые маски, как у архитектуры </w:t>
      </w:r>
      <w:proofErr w:type="spellStart"/>
      <w:r w:rsidRPr="001369CD">
        <w:rPr>
          <w:rFonts w:ascii="Times New Roman" w:hAnsi="Times New Roman" w:cs="Times New Roman"/>
          <w:sz w:val="28"/>
          <w:szCs w:val="28"/>
        </w:rPr>
        <w:t>DetectoRS</w:t>
      </w:r>
      <w:proofErr w:type="spellEnd"/>
      <w:r w:rsidRPr="001369CD">
        <w:rPr>
          <w:rFonts w:ascii="Times New Roman" w:hAnsi="Times New Roman" w:cs="Times New Roman"/>
          <w:sz w:val="28"/>
          <w:szCs w:val="28"/>
        </w:rPr>
        <w:t xml:space="preserve"> [</w:t>
      </w:r>
      <w:r>
        <w:rPr>
          <w:rFonts w:ascii="Times New Roman" w:hAnsi="Times New Roman" w:cs="Times New Roman"/>
          <w:sz w:val="28"/>
          <w:szCs w:val="28"/>
        </w:rPr>
        <w:t>32</w:t>
      </w:r>
      <w:r w:rsidRPr="001369CD">
        <w:rPr>
          <w:rFonts w:ascii="Times New Roman" w:hAnsi="Times New Roman" w:cs="Times New Roman"/>
          <w:sz w:val="28"/>
          <w:szCs w:val="28"/>
        </w:rPr>
        <w:t>].</w:t>
      </w:r>
    </w:p>
    <w:p w14:paraId="1A048802" w14:textId="77777777" w:rsidR="00DB21DE" w:rsidRPr="001369CD" w:rsidRDefault="00DB21DE" w:rsidP="00DB21DE">
      <w:pPr>
        <w:spacing w:line="360" w:lineRule="auto"/>
        <w:ind w:firstLine="720"/>
        <w:jc w:val="both"/>
        <w:rPr>
          <w:rFonts w:ascii="Times New Roman" w:hAnsi="Times New Roman" w:cs="Times New Roman"/>
          <w:sz w:val="28"/>
          <w:szCs w:val="28"/>
        </w:rPr>
      </w:pPr>
    </w:p>
    <w:p w14:paraId="3AE2819B" w14:textId="77777777" w:rsidR="00DB21DE" w:rsidRPr="001369CD" w:rsidRDefault="00DB21DE" w:rsidP="00DB21DE">
      <w:pPr>
        <w:spacing w:line="360" w:lineRule="auto"/>
        <w:ind w:firstLine="720"/>
        <w:jc w:val="both"/>
        <w:rPr>
          <w:rFonts w:ascii="Times New Roman" w:hAnsi="Times New Roman" w:cs="Times New Roman"/>
          <w:sz w:val="28"/>
          <w:szCs w:val="28"/>
        </w:rPr>
      </w:pPr>
      <w:r>
        <w:rPr>
          <w:rFonts w:ascii="Times New Roman" w:hAnsi="Times New Roman" w:cs="Times New Roman"/>
          <w:sz w:val="28"/>
          <w:szCs w:val="28"/>
        </w:rPr>
        <w:t>П</w:t>
      </w:r>
      <w:r w:rsidRPr="001369CD">
        <w:rPr>
          <w:rFonts w:ascii="Times New Roman" w:hAnsi="Times New Roman" w:cs="Times New Roman"/>
          <w:sz w:val="28"/>
          <w:szCs w:val="28"/>
        </w:rPr>
        <w:t xml:space="preserve">ри наличии достаточного количества данных для обучения (не менее 100 видеороликов на один класс дефектов и ситуаций) размеченных совместно с экспертами и при наличии управляемого генератора синтетических данных, реализованного на базе движка реального времени, такого как </w:t>
      </w:r>
      <w:proofErr w:type="spellStart"/>
      <w:r w:rsidRPr="001369CD">
        <w:rPr>
          <w:rFonts w:ascii="Times New Roman" w:hAnsi="Times New Roman" w:cs="Times New Roman"/>
          <w:sz w:val="28"/>
          <w:szCs w:val="28"/>
        </w:rPr>
        <w:t>Unity</w:t>
      </w:r>
      <w:proofErr w:type="spellEnd"/>
      <w:r w:rsidRPr="001369CD">
        <w:rPr>
          <w:rFonts w:ascii="Times New Roman" w:hAnsi="Times New Roman" w:cs="Times New Roman"/>
          <w:sz w:val="28"/>
          <w:szCs w:val="28"/>
        </w:rPr>
        <w:t xml:space="preserve"> 3D совместно с </w:t>
      </w:r>
      <w:proofErr w:type="spellStart"/>
      <w:r w:rsidRPr="001369CD">
        <w:rPr>
          <w:rFonts w:ascii="Times New Roman" w:hAnsi="Times New Roman" w:cs="Times New Roman"/>
          <w:sz w:val="28"/>
          <w:szCs w:val="28"/>
        </w:rPr>
        <w:t>Blender</w:t>
      </w:r>
      <w:proofErr w:type="spellEnd"/>
      <w:r w:rsidRPr="001369CD">
        <w:rPr>
          <w:rFonts w:ascii="Times New Roman" w:hAnsi="Times New Roman" w:cs="Times New Roman"/>
          <w:sz w:val="28"/>
          <w:szCs w:val="28"/>
        </w:rPr>
        <w:t xml:space="preserve"> 3D, можно достичь приемлемого качестве детекции данного класса дефектов и аномалий. Некоторые общие соображения и рекомендации по решению подобных задач могут быть найдены в источнике [</w:t>
      </w:r>
      <w:r>
        <w:rPr>
          <w:rFonts w:ascii="Times New Roman" w:hAnsi="Times New Roman" w:cs="Times New Roman"/>
          <w:sz w:val="28"/>
          <w:szCs w:val="28"/>
        </w:rPr>
        <w:t>41</w:t>
      </w:r>
      <w:r w:rsidRPr="001369CD">
        <w:rPr>
          <w:rFonts w:ascii="Times New Roman" w:hAnsi="Times New Roman" w:cs="Times New Roman"/>
          <w:sz w:val="28"/>
          <w:szCs w:val="28"/>
        </w:rPr>
        <w:t>].</w:t>
      </w:r>
    </w:p>
    <w:p w14:paraId="1E92D8B9" w14:textId="77777777" w:rsidR="00DB21DE" w:rsidRPr="001369CD" w:rsidRDefault="00DB21DE" w:rsidP="00DB21DE">
      <w:pPr>
        <w:spacing w:line="360" w:lineRule="auto"/>
        <w:ind w:firstLine="720"/>
        <w:jc w:val="both"/>
        <w:rPr>
          <w:rFonts w:ascii="Times New Roman" w:hAnsi="Times New Roman" w:cs="Times New Roman"/>
          <w:sz w:val="28"/>
          <w:szCs w:val="28"/>
        </w:rPr>
      </w:pPr>
    </w:p>
    <w:p w14:paraId="0290FAA4" w14:textId="77777777" w:rsidR="00DB21DE" w:rsidRPr="001369CD" w:rsidRDefault="00DB21DE" w:rsidP="00DB21DE">
      <w:pPr>
        <w:spacing w:line="360" w:lineRule="auto"/>
        <w:ind w:firstLine="720"/>
        <w:jc w:val="both"/>
        <w:rPr>
          <w:rFonts w:ascii="Times New Roman" w:hAnsi="Times New Roman" w:cs="Times New Roman"/>
          <w:b/>
          <w:sz w:val="28"/>
          <w:szCs w:val="28"/>
        </w:rPr>
      </w:pPr>
      <w:r w:rsidRPr="001369CD">
        <w:rPr>
          <w:rFonts w:ascii="Times New Roman" w:hAnsi="Times New Roman" w:cs="Times New Roman"/>
          <w:b/>
          <w:sz w:val="28"/>
          <w:szCs w:val="28"/>
        </w:rPr>
        <w:t>6.1.3 Отсутствие штатного вещества или свойства</w:t>
      </w:r>
    </w:p>
    <w:p w14:paraId="0EEC195B" w14:textId="77777777" w:rsidR="00DB21DE" w:rsidRPr="001369CD" w:rsidRDefault="00DB21DE" w:rsidP="00DB21DE">
      <w:pPr>
        <w:spacing w:line="360" w:lineRule="auto"/>
        <w:ind w:firstLine="720"/>
        <w:jc w:val="both"/>
        <w:rPr>
          <w:rFonts w:ascii="Times New Roman" w:hAnsi="Times New Roman" w:cs="Times New Roman"/>
          <w:sz w:val="28"/>
          <w:szCs w:val="28"/>
        </w:rPr>
      </w:pPr>
      <w:r w:rsidRPr="001369CD">
        <w:rPr>
          <w:rFonts w:ascii="Times New Roman" w:hAnsi="Times New Roman" w:cs="Times New Roman"/>
          <w:sz w:val="28"/>
          <w:szCs w:val="28"/>
        </w:rPr>
        <w:t>В категорию “</w:t>
      </w:r>
      <w:proofErr w:type="spellStart"/>
      <w:r w:rsidRPr="001369CD">
        <w:rPr>
          <w:rFonts w:ascii="Times New Roman" w:hAnsi="Times New Roman" w:cs="Times New Roman"/>
          <w:sz w:val="28"/>
          <w:szCs w:val="28"/>
        </w:rPr>
        <w:t>Отсутсвие</w:t>
      </w:r>
      <w:proofErr w:type="spellEnd"/>
      <w:r w:rsidRPr="001369CD">
        <w:rPr>
          <w:rFonts w:ascii="Times New Roman" w:hAnsi="Times New Roman" w:cs="Times New Roman"/>
          <w:sz w:val="28"/>
          <w:szCs w:val="28"/>
        </w:rPr>
        <w:t xml:space="preserve"> штатного вещества или свойства” внесены ситуации и данные, которые по своему практическому смыслу полностью соотносятся с предыдущим пунктом, за исключением того, что рассматривается не наличии аномалий в стандартном потоке и ситуации, а отсутствие показателей нормального функционирования системы как таковой. Сюда относятся ситуации отсутствия освещения в рабочей зоне, отсутствия жидкостей или материалов в разного рода агрегатах. </w:t>
      </w:r>
    </w:p>
    <w:p w14:paraId="12957F3F" w14:textId="77777777" w:rsidR="00DB21DE" w:rsidRPr="001369CD" w:rsidRDefault="00DB21DE" w:rsidP="00DB21DE">
      <w:pPr>
        <w:spacing w:line="360" w:lineRule="auto"/>
        <w:ind w:firstLine="720"/>
        <w:jc w:val="both"/>
        <w:rPr>
          <w:rFonts w:ascii="Times New Roman" w:hAnsi="Times New Roman" w:cs="Times New Roman"/>
          <w:sz w:val="28"/>
          <w:szCs w:val="28"/>
        </w:rPr>
      </w:pPr>
      <w:r w:rsidRPr="001369CD">
        <w:rPr>
          <w:rFonts w:ascii="Times New Roman" w:hAnsi="Times New Roman" w:cs="Times New Roman"/>
          <w:b/>
          <w:sz w:val="28"/>
          <w:szCs w:val="28"/>
        </w:rPr>
        <w:t>Рекомендации по выбору алгоритмов и методов решения задач</w:t>
      </w:r>
      <w:r w:rsidRPr="001369CD">
        <w:rPr>
          <w:rFonts w:ascii="Times New Roman" w:hAnsi="Times New Roman" w:cs="Times New Roman"/>
          <w:sz w:val="28"/>
          <w:szCs w:val="28"/>
        </w:rPr>
        <w:t xml:space="preserve"> для данного класса дефектов и данных полностью совпадают с предыдущим пунктом. Стоит уточнить, что для успешного детектирования отсутствия штатной вещества или свойства, стоит заложить работу по сбору примеров такого класса дефектов как в реальных данных (разметка совместно с экспертами) так и в синтетических данных. В данном проекте, мы считаем что при выполнения условий, аналогичных предыдущим пунктам, возможно решить задачу определения отсутствия штатных свойств с приемлемым качеством.</w:t>
      </w:r>
    </w:p>
    <w:p w14:paraId="0C3F4D6F" w14:textId="77777777" w:rsidR="00DB21DE" w:rsidRPr="001369CD" w:rsidRDefault="00DB21DE" w:rsidP="00DB21DE">
      <w:pPr>
        <w:spacing w:line="360" w:lineRule="auto"/>
        <w:ind w:firstLine="720"/>
        <w:jc w:val="both"/>
        <w:rPr>
          <w:rFonts w:ascii="Times New Roman" w:hAnsi="Times New Roman" w:cs="Times New Roman"/>
          <w:sz w:val="28"/>
          <w:szCs w:val="28"/>
        </w:rPr>
      </w:pPr>
    </w:p>
    <w:p w14:paraId="738A61FB" w14:textId="77777777" w:rsidR="00DB21DE" w:rsidRPr="001369CD" w:rsidRDefault="00DB21DE" w:rsidP="00DB21DE">
      <w:pPr>
        <w:spacing w:line="360" w:lineRule="auto"/>
        <w:ind w:firstLine="720"/>
        <w:jc w:val="both"/>
        <w:rPr>
          <w:rFonts w:ascii="Times New Roman" w:hAnsi="Times New Roman" w:cs="Times New Roman"/>
          <w:b/>
          <w:sz w:val="28"/>
          <w:szCs w:val="28"/>
        </w:rPr>
      </w:pPr>
      <w:r w:rsidRPr="001369CD">
        <w:rPr>
          <w:rFonts w:ascii="Times New Roman" w:hAnsi="Times New Roman" w:cs="Times New Roman"/>
          <w:b/>
          <w:sz w:val="28"/>
          <w:szCs w:val="28"/>
        </w:rPr>
        <w:t>6.1.4 Показания приборов и датчиков</w:t>
      </w:r>
    </w:p>
    <w:p w14:paraId="1EDDBF0A" w14:textId="77777777" w:rsidR="00DB21DE" w:rsidRPr="001369CD" w:rsidRDefault="00DB21DE" w:rsidP="00DB21DE">
      <w:pPr>
        <w:spacing w:line="360" w:lineRule="auto"/>
        <w:ind w:firstLine="720"/>
        <w:jc w:val="both"/>
        <w:rPr>
          <w:rFonts w:ascii="Times New Roman" w:hAnsi="Times New Roman" w:cs="Times New Roman"/>
          <w:sz w:val="28"/>
          <w:szCs w:val="28"/>
        </w:rPr>
      </w:pPr>
      <w:r w:rsidRPr="001369CD">
        <w:rPr>
          <w:rFonts w:ascii="Times New Roman" w:hAnsi="Times New Roman" w:cs="Times New Roman"/>
          <w:sz w:val="28"/>
          <w:szCs w:val="28"/>
        </w:rPr>
        <w:t>В категорию “Показания приборов и датчиков” объединены все данные, которые должны быть методами компьютерного зрения получены из визуальных данных относительно показаний разного рода датчиков (стрелочных, цифровых и пр.).</w:t>
      </w:r>
    </w:p>
    <w:p w14:paraId="3BF6A8FE" w14:textId="77777777" w:rsidR="00DB21DE" w:rsidRPr="001369CD" w:rsidRDefault="00DB21DE" w:rsidP="00DB21DE">
      <w:pPr>
        <w:spacing w:line="360" w:lineRule="auto"/>
        <w:ind w:firstLine="720"/>
        <w:jc w:val="both"/>
        <w:rPr>
          <w:rFonts w:ascii="Times New Roman" w:hAnsi="Times New Roman" w:cs="Times New Roman"/>
          <w:sz w:val="28"/>
          <w:szCs w:val="28"/>
        </w:rPr>
      </w:pPr>
      <w:r w:rsidRPr="001369CD">
        <w:rPr>
          <w:rFonts w:ascii="Times New Roman" w:hAnsi="Times New Roman" w:cs="Times New Roman"/>
          <w:sz w:val="28"/>
          <w:szCs w:val="28"/>
        </w:rPr>
        <w:t xml:space="preserve">Поскольку датчики и прочес получения показаний с них, это в основном детерминированный и хорошо формализуемый процесс, то для решения подобных задач на практике чаще прибегают не к сложным глубоким </w:t>
      </w:r>
      <w:r w:rsidRPr="001369CD">
        <w:rPr>
          <w:rFonts w:ascii="Times New Roman" w:hAnsi="Times New Roman" w:cs="Times New Roman"/>
          <w:sz w:val="28"/>
          <w:szCs w:val="28"/>
        </w:rPr>
        <w:lastRenderedPageBreak/>
        <w:t>архитектурам, а к формально обоснованным методам классического компьютерного зрения.</w:t>
      </w:r>
    </w:p>
    <w:p w14:paraId="00BDE142" w14:textId="77777777" w:rsidR="00DB21DE" w:rsidRPr="001369CD" w:rsidRDefault="00DB21DE" w:rsidP="00DB21DE">
      <w:pPr>
        <w:spacing w:line="360" w:lineRule="auto"/>
        <w:ind w:firstLine="720"/>
        <w:jc w:val="both"/>
        <w:rPr>
          <w:rFonts w:ascii="Times New Roman" w:hAnsi="Times New Roman" w:cs="Times New Roman"/>
          <w:sz w:val="28"/>
          <w:szCs w:val="28"/>
        </w:rPr>
      </w:pPr>
      <w:r w:rsidRPr="001369CD">
        <w:rPr>
          <w:rFonts w:ascii="Times New Roman" w:hAnsi="Times New Roman" w:cs="Times New Roman"/>
          <w:sz w:val="28"/>
          <w:szCs w:val="28"/>
        </w:rPr>
        <w:t xml:space="preserve">В качестве </w:t>
      </w:r>
      <w:r w:rsidRPr="001369CD">
        <w:rPr>
          <w:rFonts w:ascii="Times New Roman" w:hAnsi="Times New Roman" w:cs="Times New Roman"/>
          <w:b/>
          <w:sz w:val="28"/>
          <w:szCs w:val="28"/>
        </w:rPr>
        <w:t>рекомендаций по выбору алгоритмов и методов</w:t>
      </w:r>
      <w:r w:rsidRPr="001369CD">
        <w:rPr>
          <w:rFonts w:ascii="Times New Roman" w:hAnsi="Times New Roman" w:cs="Times New Roman"/>
          <w:sz w:val="28"/>
          <w:szCs w:val="28"/>
        </w:rPr>
        <w:t xml:space="preserve"> решения задачи определения значения показаний приборов, мы предлагаем следующий подход:</w:t>
      </w:r>
    </w:p>
    <w:p w14:paraId="0F77514F" w14:textId="77777777" w:rsidR="00DB21DE" w:rsidRPr="001369CD" w:rsidRDefault="00DB21DE" w:rsidP="00D42A80">
      <w:pPr>
        <w:numPr>
          <w:ilvl w:val="0"/>
          <w:numId w:val="13"/>
        </w:numPr>
        <w:spacing w:after="0" w:line="360" w:lineRule="auto"/>
        <w:ind w:firstLine="720"/>
        <w:jc w:val="both"/>
        <w:rPr>
          <w:rFonts w:ascii="Times New Roman" w:hAnsi="Times New Roman" w:cs="Times New Roman"/>
          <w:sz w:val="28"/>
          <w:szCs w:val="28"/>
        </w:rPr>
      </w:pPr>
      <w:r w:rsidRPr="001369CD">
        <w:rPr>
          <w:rFonts w:ascii="Times New Roman" w:hAnsi="Times New Roman" w:cs="Times New Roman"/>
          <w:sz w:val="28"/>
          <w:szCs w:val="28"/>
        </w:rPr>
        <w:t>Для каждого типа датчика определяется алгоритмическая модель снятия показаний по визуальным данным. Ориентиром такого алгоритма для стрелочных приборов служит алгоритм, предложенный в работе [</w:t>
      </w:r>
      <w:r>
        <w:rPr>
          <w:rFonts w:ascii="Times New Roman" w:hAnsi="Times New Roman" w:cs="Times New Roman"/>
          <w:sz w:val="28"/>
          <w:szCs w:val="28"/>
        </w:rPr>
        <w:t>42</w:t>
      </w:r>
      <w:r w:rsidRPr="001369CD">
        <w:rPr>
          <w:rFonts w:ascii="Times New Roman" w:hAnsi="Times New Roman" w:cs="Times New Roman"/>
          <w:sz w:val="28"/>
          <w:szCs w:val="28"/>
        </w:rPr>
        <w:t xml:space="preserve">]. Аналогичные методы и алгоритмы для остальных типов датчиков предлагается конструировать на основе фреймворка компьютерного зрения </w:t>
      </w:r>
      <w:proofErr w:type="spellStart"/>
      <w:r w:rsidRPr="001369CD">
        <w:rPr>
          <w:rFonts w:ascii="Times New Roman" w:hAnsi="Times New Roman" w:cs="Times New Roman"/>
          <w:sz w:val="28"/>
          <w:szCs w:val="28"/>
        </w:rPr>
        <w:t>OpenCV</w:t>
      </w:r>
      <w:proofErr w:type="spellEnd"/>
      <w:r w:rsidRPr="001369CD">
        <w:rPr>
          <w:rFonts w:ascii="Times New Roman" w:hAnsi="Times New Roman" w:cs="Times New Roman"/>
          <w:sz w:val="28"/>
          <w:szCs w:val="28"/>
        </w:rPr>
        <w:t>.</w:t>
      </w:r>
    </w:p>
    <w:p w14:paraId="6F76FD3E" w14:textId="77777777" w:rsidR="00DB21DE" w:rsidRPr="001369CD" w:rsidRDefault="00DB21DE" w:rsidP="00D42A80">
      <w:pPr>
        <w:numPr>
          <w:ilvl w:val="0"/>
          <w:numId w:val="13"/>
        </w:numPr>
        <w:spacing w:after="0" w:line="360" w:lineRule="auto"/>
        <w:ind w:firstLine="720"/>
        <w:jc w:val="both"/>
        <w:rPr>
          <w:rFonts w:ascii="Times New Roman" w:hAnsi="Times New Roman" w:cs="Times New Roman"/>
          <w:sz w:val="28"/>
          <w:szCs w:val="28"/>
        </w:rPr>
      </w:pPr>
      <w:r w:rsidRPr="001369CD">
        <w:rPr>
          <w:rFonts w:ascii="Times New Roman" w:hAnsi="Times New Roman" w:cs="Times New Roman"/>
          <w:sz w:val="28"/>
          <w:szCs w:val="28"/>
        </w:rPr>
        <w:t>Для лучшего качества тестов, предлагается сделать цифровые двойники всех типов приборов и собирать на них обучающие и тестовые данные. В качестве дублирующих алгоритмов, можно предложить регрессионные алгоритмы на основе глубоких архитектур.</w:t>
      </w:r>
    </w:p>
    <w:p w14:paraId="42DE2C0C" w14:textId="77777777" w:rsidR="00DB21DE" w:rsidRPr="001369CD" w:rsidRDefault="00DB21DE" w:rsidP="00DB21DE">
      <w:pPr>
        <w:spacing w:line="360" w:lineRule="auto"/>
        <w:ind w:firstLine="720"/>
        <w:jc w:val="both"/>
        <w:rPr>
          <w:rFonts w:ascii="Times New Roman" w:hAnsi="Times New Roman" w:cs="Times New Roman"/>
          <w:sz w:val="28"/>
          <w:szCs w:val="28"/>
        </w:rPr>
      </w:pPr>
      <w:r>
        <w:rPr>
          <w:rFonts w:ascii="Times New Roman" w:hAnsi="Times New Roman" w:cs="Times New Roman"/>
          <w:sz w:val="28"/>
          <w:szCs w:val="28"/>
        </w:rPr>
        <w:t>П</w:t>
      </w:r>
      <w:r w:rsidRPr="001369CD">
        <w:rPr>
          <w:rFonts w:ascii="Times New Roman" w:hAnsi="Times New Roman" w:cs="Times New Roman"/>
          <w:sz w:val="28"/>
          <w:szCs w:val="28"/>
        </w:rPr>
        <w:t>ри наличии экспертной консультации и составления всего перечня датчиков и их типов, с учетом наличия реальных визуальных измерений значений датчиков и при наличии цифровых двойников таких датчиков, возможно достигнуть приемлемого качества оценки показаний датчиков в данном проекте.</w:t>
      </w:r>
    </w:p>
    <w:p w14:paraId="604C959C" w14:textId="77777777" w:rsidR="00DB21DE" w:rsidRPr="001369CD" w:rsidRDefault="00DB21DE" w:rsidP="00DB21DE">
      <w:pPr>
        <w:spacing w:line="360" w:lineRule="auto"/>
        <w:ind w:firstLine="720"/>
        <w:jc w:val="both"/>
        <w:rPr>
          <w:rFonts w:ascii="Times New Roman" w:hAnsi="Times New Roman" w:cs="Times New Roman"/>
          <w:sz w:val="28"/>
          <w:szCs w:val="28"/>
        </w:rPr>
      </w:pPr>
    </w:p>
    <w:p w14:paraId="751465EC" w14:textId="77777777" w:rsidR="00DB21DE" w:rsidRPr="001369CD" w:rsidRDefault="00DB21DE" w:rsidP="00DB21DE">
      <w:pPr>
        <w:spacing w:line="360" w:lineRule="auto"/>
        <w:ind w:firstLine="720"/>
        <w:jc w:val="both"/>
        <w:rPr>
          <w:rFonts w:ascii="Times New Roman" w:hAnsi="Times New Roman" w:cs="Times New Roman"/>
          <w:b/>
          <w:sz w:val="28"/>
          <w:szCs w:val="28"/>
        </w:rPr>
      </w:pPr>
      <w:r w:rsidRPr="001369CD">
        <w:rPr>
          <w:rFonts w:ascii="Times New Roman" w:hAnsi="Times New Roman" w:cs="Times New Roman"/>
          <w:b/>
          <w:sz w:val="28"/>
          <w:szCs w:val="28"/>
        </w:rPr>
        <w:t>6.1.5 Анализ аудио потока</w:t>
      </w:r>
    </w:p>
    <w:p w14:paraId="2A971049" w14:textId="77777777" w:rsidR="00DB21DE" w:rsidRPr="001369CD" w:rsidRDefault="00DB21DE" w:rsidP="00DB21DE">
      <w:pPr>
        <w:spacing w:line="360" w:lineRule="auto"/>
        <w:ind w:firstLine="720"/>
        <w:jc w:val="both"/>
        <w:rPr>
          <w:rFonts w:ascii="Times New Roman" w:hAnsi="Times New Roman" w:cs="Times New Roman"/>
          <w:sz w:val="28"/>
          <w:szCs w:val="28"/>
        </w:rPr>
      </w:pPr>
      <w:r w:rsidRPr="001369CD">
        <w:rPr>
          <w:rFonts w:ascii="Times New Roman" w:hAnsi="Times New Roman" w:cs="Times New Roman"/>
          <w:sz w:val="28"/>
          <w:szCs w:val="28"/>
        </w:rPr>
        <w:t>В категорию “Анализ аудио потока” отнесен анализ аномалий в шумовом фоне по</w:t>
      </w:r>
      <w:r>
        <w:rPr>
          <w:rFonts w:ascii="Times New Roman" w:hAnsi="Times New Roman" w:cs="Times New Roman"/>
          <w:sz w:val="28"/>
          <w:szCs w:val="28"/>
        </w:rPr>
        <w:t>ме</w:t>
      </w:r>
      <w:r w:rsidRPr="001369CD">
        <w:rPr>
          <w:rFonts w:ascii="Times New Roman" w:hAnsi="Times New Roman" w:cs="Times New Roman"/>
          <w:sz w:val="28"/>
          <w:szCs w:val="28"/>
        </w:rPr>
        <w:t xml:space="preserve">щения ТЭЦ и в шумовом фоне работы различных агрегатов ТЭЦ. </w:t>
      </w:r>
    </w:p>
    <w:p w14:paraId="00589C9C" w14:textId="39D4A97E" w:rsidR="00DB21DE" w:rsidRPr="001369CD" w:rsidRDefault="00DB21DE" w:rsidP="00DB21DE">
      <w:pPr>
        <w:spacing w:line="360" w:lineRule="auto"/>
        <w:ind w:firstLine="720"/>
        <w:jc w:val="both"/>
        <w:rPr>
          <w:rFonts w:ascii="Times New Roman" w:hAnsi="Times New Roman" w:cs="Times New Roman"/>
          <w:sz w:val="28"/>
          <w:szCs w:val="28"/>
        </w:rPr>
      </w:pPr>
      <w:r w:rsidRPr="001369CD">
        <w:rPr>
          <w:rFonts w:ascii="Times New Roman" w:hAnsi="Times New Roman" w:cs="Times New Roman"/>
          <w:sz w:val="28"/>
          <w:szCs w:val="28"/>
        </w:rPr>
        <w:t xml:space="preserve">Для детекции аномалий в аудиопотоках сегодня в основном используются методы глубокого обучения [27]. В качестве рекомендаций по выбору алгоритмов анализа звука можно выбрать методы и алгоритмы </w:t>
      </w:r>
      <w:r w:rsidRPr="001369CD">
        <w:rPr>
          <w:rFonts w:ascii="Times New Roman" w:hAnsi="Times New Roman" w:cs="Times New Roman"/>
          <w:sz w:val="28"/>
          <w:szCs w:val="28"/>
        </w:rPr>
        <w:lastRenderedPageBreak/>
        <w:t>представленные в работе [</w:t>
      </w:r>
      <w:r>
        <w:rPr>
          <w:rFonts w:ascii="Times New Roman" w:hAnsi="Times New Roman" w:cs="Times New Roman"/>
          <w:sz w:val="28"/>
          <w:szCs w:val="28"/>
        </w:rPr>
        <w:t>43</w:t>
      </w:r>
      <w:r w:rsidRPr="001369CD">
        <w:rPr>
          <w:rFonts w:ascii="Times New Roman" w:hAnsi="Times New Roman" w:cs="Times New Roman"/>
          <w:sz w:val="28"/>
          <w:szCs w:val="28"/>
        </w:rPr>
        <w:t>]. Стоит отметить, что при наличии обучающей выборк</w:t>
      </w:r>
      <w:r w:rsidR="009A6888">
        <w:rPr>
          <w:rFonts w:ascii="Times New Roman" w:hAnsi="Times New Roman" w:cs="Times New Roman"/>
          <w:sz w:val="28"/>
          <w:szCs w:val="28"/>
        </w:rPr>
        <w:t>и</w:t>
      </w:r>
      <w:r w:rsidRPr="001369CD">
        <w:rPr>
          <w:rFonts w:ascii="Times New Roman" w:hAnsi="Times New Roman" w:cs="Times New Roman"/>
          <w:sz w:val="28"/>
          <w:szCs w:val="28"/>
        </w:rPr>
        <w:t>, состоящей из записи шумовых фонов функционирования агрегатов ТЭЦ в разных режимах и при наличии соответствующего записывающего звукового устройства, мы считаем что в рамках данной работы возможно организовать процесс обучения таких глубоких моделей, которые могли бы с приемлемым качеством выявлять аномалии в шумовом фоне.</w:t>
      </w:r>
    </w:p>
    <w:p w14:paraId="627CC936" w14:textId="77777777" w:rsidR="00DB21DE" w:rsidRPr="001369CD" w:rsidRDefault="00DB21DE" w:rsidP="00DB21DE">
      <w:pPr>
        <w:spacing w:line="360" w:lineRule="auto"/>
        <w:ind w:firstLine="720"/>
        <w:jc w:val="both"/>
        <w:rPr>
          <w:rFonts w:ascii="Times New Roman" w:hAnsi="Times New Roman" w:cs="Times New Roman"/>
          <w:sz w:val="28"/>
          <w:szCs w:val="28"/>
        </w:rPr>
      </w:pPr>
    </w:p>
    <w:p w14:paraId="684013D4" w14:textId="77777777" w:rsidR="00DB21DE" w:rsidRPr="001369CD" w:rsidRDefault="00DB21DE" w:rsidP="00DB21DE">
      <w:pPr>
        <w:spacing w:line="360" w:lineRule="auto"/>
        <w:ind w:firstLine="720"/>
        <w:jc w:val="both"/>
        <w:rPr>
          <w:rFonts w:ascii="Times New Roman" w:hAnsi="Times New Roman" w:cs="Times New Roman"/>
          <w:b/>
          <w:sz w:val="28"/>
          <w:szCs w:val="28"/>
        </w:rPr>
      </w:pPr>
      <w:r w:rsidRPr="001369CD">
        <w:rPr>
          <w:rFonts w:ascii="Times New Roman" w:hAnsi="Times New Roman" w:cs="Times New Roman"/>
          <w:b/>
          <w:sz w:val="28"/>
          <w:szCs w:val="28"/>
        </w:rPr>
        <w:t>6.2.1 Функциональные требования</w:t>
      </w:r>
    </w:p>
    <w:p w14:paraId="71467C0B" w14:textId="77777777" w:rsidR="00DB21DE" w:rsidRPr="001369CD" w:rsidRDefault="00DB21DE" w:rsidP="00DB21DE">
      <w:pPr>
        <w:spacing w:line="360" w:lineRule="auto"/>
        <w:ind w:firstLine="720"/>
        <w:jc w:val="both"/>
        <w:rPr>
          <w:rFonts w:ascii="Times New Roman" w:hAnsi="Times New Roman" w:cs="Times New Roman"/>
          <w:sz w:val="28"/>
          <w:szCs w:val="28"/>
        </w:rPr>
      </w:pPr>
      <w:r w:rsidRPr="001369CD">
        <w:rPr>
          <w:rFonts w:ascii="Times New Roman" w:hAnsi="Times New Roman" w:cs="Times New Roman"/>
          <w:sz w:val="28"/>
          <w:szCs w:val="28"/>
        </w:rPr>
        <w:t>В основе всего процесса создания и использования модуля детекции дефектов в работе</w:t>
      </w:r>
      <w:r>
        <w:rPr>
          <w:rFonts w:ascii="Times New Roman" w:hAnsi="Times New Roman" w:cs="Times New Roman"/>
          <w:sz w:val="28"/>
          <w:szCs w:val="28"/>
        </w:rPr>
        <w:t>,</w:t>
      </w:r>
      <w:r w:rsidRPr="001369CD">
        <w:rPr>
          <w:rFonts w:ascii="Times New Roman" w:hAnsi="Times New Roman" w:cs="Times New Roman"/>
          <w:sz w:val="28"/>
          <w:szCs w:val="28"/>
        </w:rPr>
        <w:t xml:space="preserve"> можно выделить такие составные части как сбор данных, разметка данных, предобработка данных, обучение моделей, тестирование моделей, использование обученных моделей.</w:t>
      </w:r>
    </w:p>
    <w:p w14:paraId="3811AE74" w14:textId="77777777" w:rsidR="00DB21DE" w:rsidRPr="001369CD" w:rsidRDefault="00DB21DE" w:rsidP="00DB21DE">
      <w:pPr>
        <w:spacing w:line="360" w:lineRule="auto"/>
        <w:ind w:firstLine="720"/>
        <w:jc w:val="both"/>
        <w:rPr>
          <w:rFonts w:ascii="Times New Roman" w:hAnsi="Times New Roman" w:cs="Times New Roman"/>
          <w:sz w:val="28"/>
          <w:szCs w:val="28"/>
        </w:rPr>
      </w:pPr>
      <w:r w:rsidRPr="001369CD">
        <w:rPr>
          <w:rFonts w:ascii="Times New Roman" w:hAnsi="Times New Roman" w:cs="Times New Roman"/>
          <w:sz w:val="28"/>
          <w:szCs w:val="28"/>
        </w:rPr>
        <w:t>В рамках исследования задачи дефектоскопии труб котла [</w:t>
      </w:r>
      <w:r>
        <w:rPr>
          <w:rFonts w:ascii="Times New Roman" w:hAnsi="Times New Roman" w:cs="Times New Roman"/>
          <w:sz w:val="28"/>
          <w:szCs w:val="28"/>
        </w:rPr>
        <w:t>27</w:t>
      </w:r>
      <w:r w:rsidRPr="001369CD">
        <w:rPr>
          <w:rFonts w:ascii="Times New Roman" w:hAnsi="Times New Roman" w:cs="Times New Roman"/>
          <w:sz w:val="28"/>
          <w:szCs w:val="28"/>
        </w:rPr>
        <w:t>] нами были продемонстрированы основные методы и способы реализации всех этих этапов. Более детальный отчет можно найти в</w:t>
      </w:r>
      <w:r>
        <w:rPr>
          <w:rFonts w:ascii="Times New Roman" w:hAnsi="Times New Roman" w:cs="Times New Roman"/>
          <w:sz w:val="28"/>
          <w:szCs w:val="28"/>
        </w:rPr>
        <w:t xml:space="preserve"> источнике</w:t>
      </w:r>
      <w:r w:rsidRPr="001369CD">
        <w:rPr>
          <w:rFonts w:ascii="Times New Roman" w:hAnsi="Times New Roman" w:cs="Times New Roman"/>
          <w:sz w:val="28"/>
          <w:szCs w:val="28"/>
        </w:rPr>
        <w:t xml:space="preserve"> [</w:t>
      </w:r>
      <w:r>
        <w:rPr>
          <w:rFonts w:ascii="Times New Roman" w:hAnsi="Times New Roman" w:cs="Times New Roman"/>
          <w:sz w:val="28"/>
          <w:szCs w:val="28"/>
        </w:rPr>
        <w:t>44</w:t>
      </w:r>
      <w:r w:rsidRPr="001369CD">
        <w:rPr>
          <w:rFonts w:ascii="Times New Roman" w:hAnsi="Times New Roman" w:cs="Times New Roman"/>
          <w:sz w:val="28"/>
          <w:szCs w:val="28"/>
        </w:rPr>
        <w:t>].</w:t>
      </w:r>
    </w:p>
    <w:p w14:paraId="195E66BE" w14:textId="77777777" w:rsidR="00DB21DE" w:rsidRPr="001369CD" w:rsidRDefault="00DB21DE" w:rsidP="00DB21DE">
      <w:pPr>
        <w:spacing w:line="360" w:lineRule="auto"/>
        <w:ind w:firstLine="720"/>
        <w:jc w:val="both"/>
        <w:rPr>
          <w:rFonts w:ascii="Times New Roman" w:hAnsi="Times New Roman" w:cs="Times New Roman"/>
          <w:sz w:val="28"/>
          <w:szCs w:val="28"/>
        </w:rPr>
      </w:pPr>
      <w:r w:rsidRPr="001369CD">
        <w:rPr>
          <w:rFonts w:ascii="Times New Roman" w:hAnsi="Times New Roman" w:cs="Times New Roman"/>
          <w:sz w:val="28"/>
          <w:szCs w:val="28"/>
        </w:rPr>
        <w:t>Ключевым отличием, которое присутствует в требованиях проект</w:t>
      </w:r>
      <w:r>
        <w:rPr>
          <w:rFonts w:ascii="Times New Roman" w:hAnsi="Times New Roman" w:cs="Times New Roman"/>
          <w:sz w:val="28"/>
          <w:szCs w:val="28"/>
        </w:rPr>
        <w:t>а</w:t>
      </w:r>
      <w:r w:rsidRPr="001369CD">
        <w:rPr>
          <w:rFonts w:ascii="Times New Roman" w:hAnsi="Times New Roman" w:cs="Times New Roman"/>
          <w:sz w:val="28"/>
          <w:szCs w:val="28"/>
        </w:rPr>
        <w:t xml:space="preserve">, является возможность </w:t>
      </w:r>
      <w:proofErr w:type="spellStart"/>
      <w:r w:rsidRPr="001369CD">
        <w:rPr>
          <w:rFonts w:ascii="Times New Roman" w:hAnsi="Times New Roman" w:cs="Times New Roman"/>
          <w:sz w:val="28"/>
          <w:szCs w:val="28"/>
        </w:rPr>
        <w:t>дообучения</w:t>
      </w:r>
      <w:proofErr w:type="spellEnd"/>
      <w:r w:rsidRPr="001369CD">
        <w:rPr>
          <w:rFonts w:ascii="Times New Roman" w:hAnsi="Times New Roman" w:cs="Times New Roman"/>
          <w:sz w:val="28"/>
          <w:szCs w:val="28"/>
        </w:rPr>
        <w:t xml:space="preserve"> итоговых моделей по новым данным с разметкой в процессе эксплуатации. Решения этой задачи, подразумевает выполнения этапа обучения многократно, совместно с формированием заданий на обучение. Это приводит к необходимости использовать вычислительные мощности необходимые для обучения глубоких моделей не только в процессе создания такой системы, но и в процессе эксплуатации, что вынуждает использовать более дорогостоящее оборудование непосредственно в программно-аппаратном комплексе. Также, это вынуждает закладывать </w:t>
      </w:r>
      <w:proofErr w:type="spellStart"/>
      <w:r w:rsidRPr="001369CD">
        <w:rPr>
          <w:rFonts w:ascii="Times New Roman" w:hAnsi="Times New Roman" w:cs="Times New Roman"/>
          <w:sz w:val="28"/>
          <w:szCs w:val="28"/>
        </w:rPr>
        <w:t>версионирование</w:t>
      </w:r>
      <w:proofErr w:type="spellEnd"/>
      <w:r w:rsidRPr="001369CD">
        <w:rPr>
          <w:rFonts w:ascii="Times New Roman" w:hAnsi="Times New Roman" w:cs="Times New Roman"/>
          <w:sz w:val="28"/>
          <w:szCs w:val="28"/>
        </w:rPr>
        <w:t xml:space="preserve"> реализаций моделей и разработку стратегии </w:t>
      </w:r>
      <w:proofErr w:type="spellStart"/>
      <w:r w:rsidRPr="001369CD">
        <w:rPr>
          <w:rFonts w:ascii="Times New Roman" w:hAnsi="Times New Roman" w:cs="Times New Roman"/>
          <w:sz w:val="28"/>
          <w:szCs w:val="28"/>
        </w:rPr>
        <w:t>дообучения</w:t>
      </w:r>
      <w:proofErr w:type="spellEnd"/>
      <w:r w:rsidRPr="001369CD">
        <w:rPr>
          <w:rFonts w:ascii="Times New Roman" w:hAnsi="Times New Roman" w:cs="Times New Roman"/>
          <w:sz w:val="28"/>
          <w:szCs w:val="28"/>
        </w:rPr>
        <w:t xml:space="preserve">, что увеличивает сложность работ по создания таких систем. Мы считаем, что достижимость этой цели, в рамках данного этапа проекта ограничена. </w:t>
      </w:r>
      <w:r w:rsidRPr="001369CD">
        <w:rPr>
          <w:rFonts w:ascii="Times New Roman" w:hAnsi="Times New Roman" w:cs="Times New Roman"/>
          <w:sz w:val="28"/>
          <w:szCs w:val="28"/>
        </w:rPr>
        <w:lastRenderedPageBreak/>
        <w:t xml:space="preserve">Возможна реализации процесса </w:t>
      </w:r>
      <w:proofErr w:type="spellStart"/>
      <w:r w:rsidRPr="001369CD">
        <w:rPr>
          <w:rFonts w:ascii="Times New Roman" w:hAnsi="Times New Roman" w:cs="Times New Roman"/>
          <w:sz w:val="28"/>
          <w:szCs w:val="28"/>
        </w:rPr>
        <w:t>дообучения</w:t>
      </w:r>
      <w:proofErr w:type="spellEnd"/>
      <w:r w:rsidRPr="001369CD">
        <w:rPr>
          <w:rFonts w:ascii="Times New Roman" w:hAnsi="Times New Roman" w:cs="Times New Roman"/>
          <w:sz w:val="28"/>
          <w:szCs w:val="28"/>
        </w:rPr>
        <w:t xml:space="preserve"> только для части моделей, которые будут определены в рамках тестирования, создаваемой системы.</w:t>
      </w:r>
    </w:p>
    <w:p w14:paraId="55984F41" w14:textId="77777777" w:rsidR="00DB21DE" w:rsidRPr="001369CD" w:rsidRDefault="00DB21DE" w:rsidP="00DB21DE">
      <w:pPr>
        <w:spacing w:line="360" w:lineRule="auto"/>
        <w:ind w:firstLine="720"/>
        <w:jc w:val="both"/>
        <w:rPr>
          <w:rFonts w:ascii="Times New Roman" w:hAnsi="Times New Roman" w:cs="Times New Roman"/>
          <w:sz w:val="28"/>
          <w:szCs w:val="28"/>
        </w:rPr>
      </w:pPr>
    </w:p>
    <w:p w14:paraId="4F254E59" w14:textId="77777777" w:rsidR="00DB21DE" w:rsidRPr="001369CD" w:rsidRDefault="00DB21DE" w:rsidP="00DB21DE">
      <w:pPr>
        <w:spacing w:line="360" w:lineRule="auto"/>
        <w:ind w:firstLine="720"/>
        <w:jc w:val="both"/>
        <w:rPr>
          <w:rFonts w:ascii="Times New Roman" w:hAnsi="Times New Roman" w:cs="Times New Roman"/>
          <w:b/>
          <w:sz w:val="28"/>
          <w:szCs w:val="28"/>
        </w:rPr>
      </w:pPr>
      <w:r w:rsidRPr="001369CD">
        <w:rPr>
          <w:rFonts w:ascii="Times New Roman" w:hAnsi="Times New Roman" w:cs="Times New Roman"/>
          <w:b/>
          <w:sz w:val="28"/>
          <w:szCs w:val="28"/>
        </w:rPr>
        <w:t>6.2.2 Выполнение преобразование фотоснимков</w:t>
      </w:r>
    </w:p>
    <w:p w14:paraId="653B8F16" w14:textId="77777777" w:rsidR="00DB21DE" w:rsidRPr="001369CD" w:rsidRDefault="00DB21DE" w:rsidP="00DB21DE">
      <w:pPr>
        <w:spacing w:line="360" w:lineRule="auto"/>
        <w:ind w:firstLine="720"/>
        <w:jc w:val="both"/>
        <w:rPr>
          <w:rFonts w:ascii="Times New Roman" w:hAnsi="Times New Roman" w:cs="Times New Roman"/>
          <w:sz w:val="28"/>
          <w:szCs w:val="28"/>
        </w:rPr>
      </w:pPr>
      <w:r>
        <w:rPr>
          <w:rFonts w:ascii="Times New Roman" w:hAnsi="Times New Roman" w:cs="Times New Roman"/>
          <w:sz w:val="28"/>
          <w:szCs w:val="28"/>
        </w:rPr>
        <w:t>Ф</w:t>
      </w:r>
      <w:r w:rsidRPr="001369CD">
        <w:rPr>
          <w:rFonts w:ascii="Times New Roman" w:hAnsi="Times New Roman" w:cs="Times New Roman"/>
          <w:sz w:val="28"/>
          <w:szCs w:val="28"/>
        </w:rPr>
        <w:t xml:space="preserve">ункциональное требование относится к этапу предобработки данных. Для изображений, данный этап состоит в преобразовании цветового пространства и разрешения снимков в формат, необходимый в обучении моделей или их использовании. Как принято в современной практике создания вычислительных модулей глубокого обучения для задач компьютерного зрения, этот и другие этапы могут быть реализованы в рамках специализированных фреймворков, таких как </w:t>
      </w:r>
      <w:proofErr w:type="spellStart"/>
      <w:r w:rsidRPr="001369CD">
        <w:rPr>
          <w:rFonts w:ascii="Times New Roman" w:hAnsi="Times New Roman" w:cs="Times New Roman"/>
          <w:sz w:val="28"/>
          <w:szCs w:val="28"/>
        </w:rPr>
        <w:t>MMDetection</w:t>
      </w:r>
      <w:proofErr w:type="spellEnd"/>
      <w:r w:rsidRPr="001369CD">
        <w:rPr>
          <w:rFonts w:ascii="Times New Roman" w:hAnsi="Times New Roman" w:cs="Times New Roman"/>
          <w:sz w:val="28"/>
          <w:szCs w:val="28"/>
        </w:rPr>
        <w:t xml:space="preserve"> или Detectron-2.</w:t>
      </w:r>
    </w:p>
    <w:p w14:paraId="38ED2844" w14:textId="77777777" w:rsidR="00DB21DE" w:rsidRPr="001369CD" w:rsidRDefault="00DB21DE" w:rsidP="00DB21DE">
      <w:pPr>
        <w:spacing w:line="360" w:lineRule="auto"/>
        <w:ind w:firstLine="720"/>
        <w:jc w:val="both"/>
        <w:rPr>
          <w:rFonts w:ascii="Times New Roman" w:hAnsi="Times New Roman" w:cs="Times New Roman"/>
          <w:sz w:val="28"/>
          <w:szCs w:val="28"/>
        </w:rPr>
      </w:pPr>
    </w:p>
    <w:p w14:paraId="7D2E9A68" w14:textId="77777777" w:rsidR="00DB21DE" w:rsidRPr="001369CD" w:rsidRDefault="00DB21DE" w:rsidP="00DB21DE">
      <w:pPr>
        <w:spacing w:line="360" w:lineRule="auto"/>
        <w:ind w:firstLine="720"/>
        <w:rPr>
          <w:rFonts w:ascii="Times New Roman" w:hAnsi="Times New Roman" w:cs="Times New Roman"/>
          <w:b/>
          <w:sz w:val="28"/>
          <w:szCs w:val="28"/>
        </w:rPr>
      </w:pPr>
      <w:r w:rsidRPr="001369CD">
        <w:rPr>
          <w:rFonts w:ascii="Times New Roman" w:hAnsi="Times New Roman" w:cs="Times New Roman"/>
          <w:b/>
          <w:sz w:val="28"/>
          <w:szCs w:val="28"/>
        </w:rPr>
        <w:t xml:space="preserve">6.2.3 Проведение маркировки фотоснимков и ручная разметка для непрерывного </w:t>
      </w:r>
      <w:proofErr w:type="spellStart"/>
      <w:r w:rsidRPr="001369CD">
        <w:rPr>
          <w:rFonts w:ascii="Times New Roman" w:hAnsi="Times New Roman" w:cs="Times New Roman"/>
          <w:b/>
          <w:sz w:val="28"/>
          <w:szCs w:val="28"/>
        </w:rPr>
        <w:t>дообучения</w:t>
      </w:r>
      <w:proofErr w:type="spellEnd"/>
      <w:r w:rsidRPr="001369CD">
        <w:rPr>
          <w:rFonts w:ascii="Times New Roman" w:hAnsi="Times New Roman" w:cs="Times New Roman"/>
          <w:b/>
          <w:sz w:val="28"/>
          <w:szCs w:val="28"/>
        </w:rPr>
        <w:br/>
      </w:r>
    </w:p>
    <w:p w14:paraId="7FE68296" w14:textId="77777777" w:rsidR="00DB21DE" w:rsidRPr="001369CD" w:rsidRDefault="00DB21DE" w:rsidP="00DB21DE">
      <w:pPr>
        <w:spacing w:line="360" w:lineRule="auto"/>
        <w:ind w:firstLine="720"/>
        <w:jc w:val="center"/>
        <w:rPr>
          <w:rFonts w:ascii="Times New Roman" w:hAnsi="Times New Roman" w:cs="Times New Roman"/>
          <w:b/>
          <w:sz w:val="28"/>
          <w:szCs w:val="28"/>
        </w:rPr>
      </w:pPr>
      <w:r w:rsidRPr="001369CD">
        <w:rPr>
          <w:rFonts w:ascii="Times New Roman" w:hAnsi="Times New Roman" w:cs="Times New Roman"/>
          <w:b/>
          <w:noProof/>
          <w:sz w:val="28"/>
          <w:szCs w:val="28"/>
          <w:lang w:eastAsia="ru-RU"/>
        </w:rPr>
        <w:drawing>
          <wp:inline distT="114300" distB="114300" distL="114300" distR="114300" wp14:anchorId="6CC53973" wp14:editId="6539D21B">
            <wp:extent cx="4876800" cy="2495550"/>
            <wp:effectExtent l="0" t="0" r="0" b="0"/>
            <wp:docPr id="16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51"/>
                    <a:srcRect/>
                    <a:stretch>
                      <a:fillRect/>
                    </a:stretch>
                  </pic:blipFill>
                  <pic:spPr>
                    <a:xfrm>
                      <a:off x="0" y="0"/>
                      <a:ext cx="4876800" cy="2495550"/>
                    </a:xfrm>
                    <a:prstGeom prst="rect">
                      <a:avLst/>
                    </a:prstGeom>
                    <a:ln/>
                  </pic:spPr>
                </pic:pic>
              </a:graphicData>
            </a:graphic>
          </wp:inline>
        </w:drawing>
      </w:r>
    </w:p>
    <w:p w14:paraId="492CA99B" w14:textId="77777777" w:rsidR="00DB21DE" w:rsidRPr="0068385C" w:rsidRDefault="00DB21DE" w:rsidP="00DB21DE">
      <w:pPr>
        <w:spacing w:line="360" w:lineRule="auto"/>
        <w:ind w:firstLine="720"/>
        <w:jc w:val="center"/>
        <w:rPr>
          <w:rFonts w:ascii="Times New Roman" w:hAnsi="Times New Roman" w:cs="Times New Roman"/>
          <w:sz w:val="26"/>
          <w:szCs w:val="26"/>
        </w:rPr>
      </w:pPr>
      <w:r w:rsidRPr="0068385C">
        <w:rPr>
          <w:rFonts w:ascii="Times New Roman" w:hAnsi="Times New Roman" w:cs="Times New Roman"/>
          <w:i/>
          <w:iCs/>
          <w:sz w:val="26"/>
          <w:szCs w:val="26"/>
        </w:rPr>
        <w:t>Рисунок 6.3</w:t>
      </w:r>
      <w:r w:rsidRPr="0068385C">
        <w:rPr>
          <w:rFonts w:ascii="Times New Roman" w:hAnsi="Times New Roman" w:cs="Times New Roman"/>
          <w:sz w:val="26"/>
          <w:szCs w:val="26"/>
        </w:rPr>
        <w:t xml:space="preserve"> Пример разметки дефекта трубы на изображении в системе Intel CVAT.</w:t>
      </w:r>
    </w:p>
    <w:p w14:paraId="5173758D" w14:textId="77777777" w:rsidR="00DB21DE" w:rsidRPr="001369CD" w:rsidRDefault="00DB21DE" w:rsidP="00DB21DE">
      <w:pPr>
        <w:spacing w:line="360" w:lineRule="auto"/>
        <w:ind w:firstLine="720"/>
        <w:jc w:val="both"/>
        <w:rPr>
          <w:rFonts w:ascii="Times New Roman" w:hAnsi="Times New Roman" w:cs="Times New Roman"/>
          <w:sz w:val="28"/>
          <w:szCs w:val="28"/>
        </w:rPr>
      </w:pPr>
      <w:r>
        <w:rPr>
          <w:rFonts w:ascii="Times New Roman" w:hAnsi="Times New Roman" w:cs="Times New Roman"/>
          <w:sz w:val="28"/>
          <w:szCs w:val="28"/>
        </w:rPr>
        <w:lastRenderedPageBreak/>
        <w:t>Ф</w:t>
      </w:r>
      <w:r w:rsidRPr="001369CD">
        <w:rPr>
          <w:rFonts w:ascii="Times New Roman" w:hAnsi="Times New Roman" w:cs="Times New Roman"/>
          <w:sz w:val="28"/>
          <w:szCs w:val="28"/>
        </w:rPr>
        <w:t>ункциональное требование относится к процессам разметки данных. С точки зрения разметки изображений, нашей рекомендацией, является использование системы Intel CVAT [</w:t>
      </w:r>
      <w:r>
        <w:rPr>
          <w:rFonts w:ascii="Times New Roman" w:hAnsi="Times New Roman" w:cs="Times New Roman"/>
          <w:sz w:val="28"/>
          <w:szCs w:val="28"/>
        </w:rPr>
        <w:t>18</w:t>
      </w:r>
      <w:r w:rsidRPr="001369CD">
        <w:rPr>
          <w:rFonts w:ascii="Times New Roman" w:hAnsi="Times New Roman" w:cs="Times New Roman"/>
          <w:sz w:val="28"/>
          <w:szCs w:val="28"/>
        </w:rPr>
        <w:t>] с открытым исходным кодом и лицензией типа MIT, что позволяет произвести развертку данной системе на целевом оборудовании программно-аппаратного комплекса в проекте.</w:t>
      </w:r>
    </w:p>
    <w:p w14:paraId="55717EAF" w14:textId="77777777" w:rsidR="00DB21DE" w:rsidRPr="001369CD" w:rsidRDefault="00DB21DE" w:rsidP="00DB21DE">
      <w:pPr>
        <w:spacing w:line="360" w:lineRule="auto"/>
        <w:ind w:firstLine="720"/>
        <w:jc w:val="both"/>
        <w:rPr>
          <w:rFonts w:ascii="Times New Roman" w:hAnsi="Times New Roman" w:cs="Times New Roman"/>
          <w:sz w:val="28"/>
          <w:szCs w:val="28"/>
        </w:rPr>
      </w:pPr>
      <w:r w:rsidRPr="001369CD">
        <w:rPr>
          <w:rFonts w:ascii="Times New Roman" w:hAnsi="Times New Roman" w:cs="Times New Roman"/>
          <w:sz w:val="28"/>
          <w:szCs w:val="28"/>
        </w:rPr>
        <w:t>Сам вид разметки зависит от структуры моделей для определения дефектов и от выбора фреймворков для обучения. В качестве основно</w:t>
      </w:r>
      <w:r>
        <w:rPr>
          <w:rFonts w:ascii="Times New Roman" w:hAnsi="Times New Roman" w:cs="Times New Roman"/>
          <w:sz w:val="28"/>
          <w:szCs w:val="28"/>
        </w:rPr>
        <w:t>го</w:t>
      </w:r>
      <w:r w:rsidRPr="001369CD">
        <w:rPr>
          <w:rFonts w:ascii="Times New Roman" w:hAnsi="Times New Roman" w:cs="Times New Roman"/>
          <w:sz w:val="28"/>
          <w:szCs w:val="28"/>
        </w:rPr>
        <w:t xml:space="preserve"> предлагае</w:t>
      </w:r>
      <w:r>
        <w:rPr>
          <w:rFonts w:ascii="Times New Roman" w:hAnsi="Times New Roman" w:cs="Times New Roman"/>
          <w:sz w:val="28"/>
          <w:szCs w:val="28"/>
        </w:rPr>
        <w:t>тся</w:t>
      </w:r>
      <w:r w:rsidRPr="001369CD">
        <w:rPr>
          <w:rFonts w:ascii="Times New Roman" w:hAnsi="Times New Roman" w:cs="Times New Roman"/>
          <w:sz w:val="28"/>
          <w:szCs w:val="28"/>
        </w:rPr>
        <w:t xml:space="preserve"> использовать формат разметки MS COCO [</w:t>
      </w:r>
      <w:r>
        <w:rPr>
          <w:rFonts w:ascii="Times New Roman" w:hAnsi="Times New Roman" w:cs="Times New Roman"/>
          <w:sz w:val="28"/>
          <w:szCs w:val="28"/>
        </w:rPr>
        <w:t>30</w:t>
      </w:r>
      <w:r w:rsidRPr="001369CD">
        <w:rPr>
          <w:rFonts w:ascii="Times New Roman" w:hAnsi="Times New Roman" w:cs="Times New Roman"/>
          <w:sz w:val="28"/>
          <w:szCs w:val="28"/>
        </w:rPr>
        <w:t>] для ограничивающих прямоугольников.</w:t>
      </w:r>
    </w:p>
    <w:p w14:paraId="1EF01F03" w14:textId="77777777" w:rsidR="00DB21DE" w:rsidRDefault="00DB21DE" w:rsidP="00DB21DE">
      <w:pPr>
        <w:spacing w:line="360" w:lineRule="auto"/>
        <w:ind w:firstLine="720"/>
        <w:jc w:val="both"/>
        <w:rPr>
          <w:rFonts w:ascii="Times New Roman" w:hAnsi="Times New Roman" w:cs="Times New Roman"/>
          <w:b/>
          <w:sz w:val="28"/>
          <w:szCs w:val="28"/>
        </w:rPr>
      </w:pPr>
      <w:r w:rsidRPr="001369CD">
        <w:rPr>
          <w:rFonts w:ascii="Times New Roman" w:hAnsi="Times New Roman" w:cs="Times New Roman"/>
          <w:b/>
          <w:sz w:val="28"/>
          <w:szCs w:val="28"/>
        </w:rPr>
        <w:t xml:space="preserve">6.2.4 Обучение ИИ / </w:t>
      </w:r>
      <w:proofErr w:type="spellStart"/>
      <w:r w:rsidRPr="001369CD">
        <w:rPr>
          <w:rFonts w:ascii="Times New Roman" w:hAnsi="Times New Roman" w:cs="Times New Roman"/>
          <w:b/>
          <w:sz w:val="28"/>
          <w:szCs w:val="28"/>
        </w:rPr>
        <w:t>дообучение</w:t>
      </w:r>
      <w:proofErr w:type="spellEnd"/>
      <w:r w:rsidRPr="001369CD">
        <w:rPr>
          <w:rFonts w:ascii="Times New Roman" w:hAnsi="Times New Roman" w:cs="Times New Roman"/>
          <w:b/>
          <w:sz w:val="28"/>
          <w:szCs w:val="28"/>
        </w:rPr>
        <w:t xml:space="preserve"> / постоянное самообучение для разных наборов фотоснимков (данных) и нескольких методов машинного обучения</w:t>
      </w:r>
    </w:p>
    <w:p w14:paraId="7CE279AC" w14:textId="77777777" w:rsidR="00DB21DE" w:rsidRPr="001369CD" w:rsidRDefault="00DB21DE" w:rsidP="00DB21DE">
      <w:pPr>
        <w:spacing w:line="360" w:lineRule="auto"/>
        <w:ind w:firstLine="720"/>
        <w:jc w:val="both"/>
        <w:rPr>
          <w:rFonts w:ascii="Times New Roman" w:hAnsi="Times New Roman" w:cs="Times New Roman"/>
          <w:sz w:val="28"/>
          <w:szCs w:val="28"/>
        </w:rPr>
      </w:pPr>
      <w:r w:rsidRPr="001369CD">
        <w:rPr>
          <w:rFonts w:ascii="Times New Roman" w:hAnsi="Times New Roman" w:cs="Times New Roman"/>
          <w:sz w:val="28"/>
          <w:szCs w:val="28"/>
        </w:rPr>
        <w:t xml:space="preserve">Для реализации функционального требования, </w:t>
      </w:r>
      <w:r>
        <w:rPr>
          <w:rFonts w:ascii="Times New Roman" w:hAnsi="Times New Roman" w:cs="Times New Roman"/>
          <w:sz w:val="28"/>
          <w:szCs w:val="28"/>
        </w:rPr>
        <w:t>необходимо</w:t>
      </w:r>
      <w:r w:rsidRPr="001369CD">
        <w:rPr>
          <w:rFonts w:ascii="Times New Roman" w:hAnsi="Times New Roman" w:cs="Times New Roman"/>
          <w:sz w:val="28"/>
          <w:szCs w:val="28"/>
        </w:rPr>
        <w:t xml:space="preserve"> создание вычислительных т.н. </w:t>
      </w:r>
      <w:proofErr w:type="spellStart"/>
      <w:r w:rsidRPr="001369CD">
        <w:rPr>
          <w:rFonts w:ascii="Times New Roman" w:hAnsi="Times New Roman" w:cs="Times New Roman"/>
          <w:sz w:val="28"/>
          <w:szCs w:val="28"/>
        </w:rPr>
        <w:t>пайплайнов</w:t>
      </w:r>
      <w:proofErr w:type="spellEnd"/>
      <w:r w:rsidRPr="001369CD">
        <w:rPr>
          <w:rFonts w:ascii="Times New Roman" w:hAnsi="Times New Roman" w:cs="Times New Roman"/>
          <w:sz w:val="28"/>
          <w:szCs w:val="28"/>
        </w:rPr>
        <w:t xml:space="preserve"> (линейных вычислительных последовательностей</w:t>
      </w:r>
      <w:r>
        <w:rPr>
          <w:rFonts w:ascii="Times New Roman" w:hAnsi="Times New Roman" w:cs="Times New Roman"/>
          <w:sz w:val="28"/>
          <w:szCs w:val="28"/>
        </w:rPr>
        <w:t>,</w:t>
      </w:r>
      <w:r w:rsidRPr="001369CD">
        <w:rPr>
          <w:rFonts w:ascii="Times New Roman" w:hAnsi="Times New Roman" w:cs="Times New Roman"/>
          <w:sz w:val="28"/>
          <w:szCs w:val="28"/>
        </w:rPr>
        <w:t xml:space="preserve"> состоящих из функционально независимых частей) на основе технологий виртуализации (</w:t>
      </w:r>
      <w:proofErr w:type="spellStart"/>
      <w:r w:rsidRPr="001369CD">
        <w:rPr>
          <w:rFonts w:ascii="Times New Roman" w:hAnsi="Times New Roman" w:cs="Times New Roman"/>
          <w:sz w:val="28"/>
          <w:szCs w:val="28"/>
        </w:rPr>
        <w:t>Docker</w:t>
      </w:r>
      <w:proofErr w:type="spellEnd"/>
      <w:r w:rsidRPr="001369CD">
        <w:rPr>
          <w:rFonts w:ascii="Times New Roman" w:hAnsi="Times New Roman" w:cs="Times New Roman"/>
          <w:sz w:val="28"/>
          <w:szCs w:val="28"/>
        </w:rPr>
        <w:t xml:space="preserve">, NVidia </w:t>
      </w:r>
      <w:proofErr w:type="spellStart"/>
      <w:r w:rsidRPr="001369CD">
        <w:rPr>
          <w:rFonts w:ascii="Times New Roman" w:hAnsi="Times New Roman" w:cs="Times New Roman"/>
          <w:sz w:val="28"/>
          <w:szCs w:val="28"/>
        </w:rPr>
        <w:t>Docker</w:t>
      </w:r>
      <w:proofErr w:type="spellEnd"/>
      <w:r w:rsidRPr="001369CD">
        <w:rPr>
          <w:rFonts w:ascii="Times New Roman" w:hAnsi="Times New Roman" w:cs="Times New Roman"/>
          <w:sz w:val="28"/>
          <w:szCs w:val="28"/>
        </w:rPr>
        <w:t xml:space="preserve">). При таком подходе, каждая отдельная модель может быть помещена в свой собственный контейнер и скопирована для формирования различных вычислительных </w:t>
      </w:r>
      <w:proofErr w:type="spellStart"/>
      <w:r w:rsidRPr="001369CD">
        <w:rPr>
          <w:rFonts w:ascii="Times New Roman" w:hAnsi="Times New Roman" w:cs="Times New Roman"/>
          <w:sz w:val="28"/>
          <w:szCs w:val="28"/>
        </w:rPr>
        <w:t>пайплайнов</w:t>
      </w:r>
      <w:proofErr w:type="spellEnd"/>
      <w:r w:rsidRPr="001369CD">
        <w:rPr>
          <w:rFonts w:ascii="Times New Roman" w:hAnsi="Times New Roman" w:cs="Times New Roman"/>
          <w:sz w:val="28"/>
          <w:szCs w:val="28"/>
        </w:rPr>
        <w:t>, в зависимости от решаемой задачи.</w:t>
      </w:r>
    </w:p>
    <w:p w14:paraId="40DB6B4A" w14:textId="77777777" w:rsidR="00DB21DE" w:rsidRPr="001369CD" w:rsidRDefault="00DB21DE" w:rsidP="00DB21DE">
      <w:pPr>
        <w:spacing w:line="360" w:lineRule="auto"/>
        <w:ind w:firstLine="720"/>
        <w:jc w:val="center"/>
        <w:rPr>
          <w:rFonts w:ascii="Times New Roman" w:hAnsi="Times New Roman" w:cs="Times New Roman"/>
          <w:sz w:val="28"/>
          <w:szCs w:val="28"/>
        </w:rPr>
      </w:pPr>
      <w:r w:rsidRPr="001369CD">
        <w:rPr>
          <w:rFonts w:ascii="Times New Roman" w:hAnsi="Times New Roman" w:cs="Times New Roman"/>
          <w:noProof/>
          <w:sz w:val="28"/>
          <w:szCs w:val="28"/>
          <w:lang w:eastAsia="ru-RU"/>
        </w:rPr>
        <w:lastRenderedPageBreak/>
        <w:drawing>
          <wp:inline distT="114300" distB="114300" distL="114300" distR="114300" wp14:anchorId="763E5436" wp14:editId="503185DD">
            <wp:extent cx="5731200" cy="3022600"/>
            <wp:effectExtent l="0" t="0" r="0" b="0"/>
            <wp:docPr id="16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52"/>
                    <a:srcRect/>
                    <a:stretch>
                      <a:fillRect/>
                    </a:stretch>
                  </pic:blipFill>
                  <pic:spPr>
                    <a:xfrm>
                      <a:off x="0" y="0"/>
                      <a:ext cx="5731200" cy="3022600"/>
                    </a:xfrm>
                    <a:prstGeom prst="rect">
                      <a:avLst/>
                    </a:prstGeom>
                    <a:ln/>
                  </pic:spPr>
                </pic:pic>
              </a:graphicData>
            </a:graphic>
          </wp:inline>
        </w:drawing>
      </w:r>
    </w:p>
    <w:p w14:paraId="3CAFCEE6" w14:textId="77777777" w:rsidR="00DB21DE" w:rsidRPr="0068385C" w:rsidRDefault="00DB21DE" w:rsidP="00DB21DE">
      <w:pPr>
        <w:spacing w:line="360" w:lineRule="auto"/>
        <w:ind w:firstLine="720"/>
        <w:jc w:val="center"/>
        <w:rPr>
          <w:rFonts w:ascii="Times New Roman" w:hAnsi="Times New Roman" w:cs="Times New Roman"/>
          <w:sz w:val="26"/>
          <w:szCs w:val="26"/>
        </w:rPr>
      </w:pPr>
      <w:r w:rsidRPr="0068385C">
        <w:rPr>
          <w:rFonts w:ascii="Times New Roman" w:hAnsi="Times New Roman" w:cs="Times New Roman"/>
          <w:i/>
          <w:iCs/>
          <w:sz w:val="26"/>
          <w:szCs w:val="26"/>
        </w:rPr>
        <w:t>Рисунок 6.4</w:t>
      </w:r>
      <w:r w:rsidRPr="0068385C">
        <w:rPr>
          <w:rFonts w:ascii="Times New Roman" w:hAnsi="Times New Roman" w:cs="Times New Roman"/>
          <w:sz w:val="26"/>
          <w:szCs w:val="26"/>
        </w:rPr>
        <w:t xml:space="preserve"> Пример схемы реализации модулей для обучения.</w:t>
      </w:r>
    </w:p>
    <w:p w14:paraId="3FA11F4D" w14:textId="77777777" w:rsidR="00DB21DE" w:rsidRPr="001369CD" w:rsidRDefault="00DB21DE" w:rsidP="00DB21DE">
      <w:pPr>
        <w:spacing w:line="360" w:lineRule="auto"/>
        <w:ind w:firstLine="720"/>
        <w:rPr>
          <w:rFonts w:ascii="Times New Roman" w:hAnsi="Times New Roman" w:cs="Times New Roman"/>
          <w:sz w:val="28"/>
          <w:szCs w:val="28"/>
        </w:rPr>
      </w:pPr>
    </w:p>
    <w:p w14:paraId="233AAD55" w14:textId="77777777" w:rsidR="00DB21DE" w:rsidRPr="001369CD" w:rsidRDefault="00DB21DE" w:rsidP="00DB21DE">
      <w:pPr>
        <w:spacing w:line="360" w:lineRule="auto"/>
        <w:ind w:firstLine="720"/>
        <w:jc w:val="both"/>
        <w:rPr>
          <w:rFonts w:ascii="Times New Roman" w:hAnsi="Times New Roman" w:cs="Times New Roman"/>
          <w:sz w:val="28"/>
          <w:szCs w:val="28"/>
        </w:rPr>
      </w:pPr>
      <w:r w:rsidRPr="001369CD">
        <w:rPr>
          <w:rFonts w:ascii="Times New Roman" w:hAnsi="Times New Roman" w:cs="Times New Roman"/>
          <w:sz w:val="28"/>
          <w:szCs w:val="28"/>
        </w:rPr>
        <w:t xml:space="preserve">Помимо виртуализации контейнерным методом, для непрерывного формирования обучающих и тестовых выборок предлагается использовать систему </w:t>
      </w:r>
      <w:proofErr w:type="spellStart"/>
      <w:r w:rsidRPr="001369CD">
        <w:rPr>
          <w:rFonts w:ascii="Times New Roman" w:hAnsi="Times New Roman" w:cs="Times New Roman"/>
          <w:sz w:val="28"/>
          <w:szCs w:val="28"/>
        </w:rPr>
        <w:t>версионирования</w:t>
      </w:r>
      <w:proofErr w:type="spellEnd"/>
      <w:r w:rsidRPr="001369CD">
        <w:rPr>
          <w:rFonts w:ascii="Times New Roman" w:hAnsi="Times New Roman" w:cs="Times New Roman"/>
          <w:sz w:val="28"/>
          <w:szCs w:val="28"/>
        </w:rPr>
        <w:t xml:space="preserve"> данных с возможность формировать вычислительные задачи для формирования данных. В качестве примера такой системы может выступить DVC или </w:t>
      </w:r>
      <w:proofErr w:type="spellStart"/>
      <w:r w:rsidRPr="001369CD">
        <w:rPr>
          <w:rFonts w:ascii="Times New Roman" w:hAnsi="Times New Roman" w:cs="Times New Roman"/>
          <w:sz w:val="28"/>
          <w:szCs w:val="28"/>
        </w:rPr>
        <w:t>lakeFS</w:t>
      </w:r>
      <w:proofErr w:type="spellEnd"/>
      <w:r w:rsidRPr="001369CD">
        <w:rPr>
          <w:rFonts w:ascii="Times New Roman" w:hAnsi="Times New Roman" w:cs="Times New Roman"/>
          <w:sz w:val="28"/>
          <w:szCs w:val="28"/>
        </w:rPr>
        <w:t>.</w:t>
      </w:r>
    </w:p>
    <w:p w14:paraId="1D185FFC" w14:textId="77777777" w:rsidR="00DB21DE" w:rsidRDefault="00DB21DE" w:rsidP="00DB21DE">
      <w:pPr>
        <w:spacing w:line="360" w:lineRule="auto"/>
        <w:ind w:firstLine="720"/>
        <w:jc w:val="both"/>
        <w:rPr>
          <w:rFonts w:ascii="Times New Roman" w:hAnsi="Times New Roman" w:cs="Times New Roman"/>
          <w:sz w:val="28"/>
          <w:szCs w:val="28"/>
        </w:rPr>
      </w:pPr>
      <w:r w:rsidRPr="001369CD">
        <w:rPr>
          <w:rFonts w:ascii="Times New Roman" w:hAnsi="Times New Roman" w:cs="Times New Roman"/>
          <w:sz w:val="28"/>
          <w:szCs w:val="28"/>
        </w:rPr>
        <w:t xml:space="preserve">Для сбора метрик и логирования процессов обучения и тестирования можно использовать стандартную для области глубокого обучения систему </w:t>
      </w:r>
      <w:proofErr w:type="spellStart"/>
      <w:r w:rsidRPr="001369CD">
        <w:rPr>
          <w:rFonts w:ascii="Times New Roman" w:hAnsi="Times New Roman" w:cs="Times New Roman"/>
          <w:sz w:val="28"/>
          <w:szCs w:val="28"/>
        </w:rPr>
        <w:t>Tensor</w:t>
      </w:r>
      <w:proofErr w:type="spellEnd"/>
      <w:r w:rsidRPr="001369CD">
        <w:rPr>
          <w:rFonts w:ascii="Times New Roman" w:hAnsi="Times New Roman" w:cs="Times New Roman"/>
          <w:sz w:val="28"/>
          <w:szCs w:val="28"/>
        </w:rPr>
        <w:t xml:space="preserve"> Board.</w:t>
      </w:r>
    </w:p>
    <w:p w14:paraId="4B2712AC" w14:textId="77777777" w:rsidR="00DB21DE" w:rsidRPr="001369CD" w:rsidRDefault="00DB21DE" w:rsidP="00DB21DE">
      <w:pPr>
        <w:spacing w:line="360" w:lineRule="auto"/>
        <w:ind w:firstLine="720"/>
        <w:jc w:val="both"/>
        <w:rPr>
          <w:rFonts w:ascii="Times New Roman" w:hAnsi="Times New Roman" w:cs="Times New Roman"/>
          <w:sz w:val="28"/>
          <w:szCs w:val="28"/>
        </w:rPr>
      </w:pPr>
    </w:p>
    <w:p w14:paraId="35043F4E" w14:textId="77777777" w:rsidR="00DB21DE" w:rsidRPr="001369CD" w:rsidRDefault="00DB21DE" w:rsidP="00DB21DE">
      <w:pPr>
        <w:spacing w:line="360" w:lineRule="auto"/>
        <w:ind w:firstLine="720"/>
        <w:jc w:val="both"/>
        <w:rPr>
          <w:rFonts w:ascii="Times New Roman" w:hAnsi="Times New Roman" w:cs="Times New Roman"/>
          <w:b/>
          <w:sz w:val="28"/>
          <w:szCs w:val="28"/>
        </w:rPr>
      </w:pPr>
      <w:r w:rsidRPr="001369CD">
        <w:rPr>
          <w:rFonts w:ascii="Times New Roman" w:hAnsi="Times New Roman" w:cs="Times New Roman"/>
          <w:b/>
          <w:sz w:val="28"/>
          <w:szCs w:val="28"/>
        </w:rPr>
        <w:t>6.2.5 Определение дефекта или отклонения в состоянии оборудования ТЭС по классификатору</w:t>
      </w:r>
    </w:p>
    <w:p w14:paraId="7EFD5F9C" w14:textId="77777777" w:rsidR="00DB21DE" w:rsidRPr="001369CD" w:rsidRDefault="00DB21DE" w:rsidP="00DB21DE">
      <w:pPr>
        <w:spacing w:line="360" w:lineRule="auto"/>
        <w:ind w:firstLine="720"/>
        <w:jc w:val="both"/>
        <w:rPr>
          <w:rFonts w:ascii="Times New Roman" w:hAnsi="Times New Roman" w:cs="Times New Roman"/>
          <w:sz w:val="28"/>
          <w:szCs w:val="28"/>
        </w:rPr>
      </w:pPr>
      <w:r>
        <w:rPr>
          <w:rFonts w:ascii="Times New Roman" w:hAnsi="Times New Roman" w:cs="Times New Roman"/>
          <w:sz w:val="28"/>
          <w:szCs w:val="28"/>
        </w:rPr>
        <w:t>Ф</w:t>
      </w:r>
      <w:r w:rsidRPr="001369CD">
        <w:rPr>
          <w:rFonts w:ascii="Times New Roman" w:hAnsi="Times New Roman" w:cs="Times New Roman"/>
          <w:sz w:val="28"/>
          <w:szCs w:val="28"/>
        </w:rPr>
        <w:t xml:space="preserve">ункциональное требование относится к этапу применения обученной модели (т.н. этап </w:t>
      </w:r>
      <w:proofErr w:type="spellStart"/>
      <w:r w:rsidRPr="001369CD">
        <w:rPr>
          <w:rFonts w:ascii="Times New Roman" w:hAnsi="Times New Roman" w:cs="Times New Roman"/>
          <w:sz w:val="28"/>
          <w:szCs w:val="28"/>
        </w:rPr>
        <w:t>inference</w:t>
      </w:r>
      <w:proofErr w:type="spellEnd"/>
      <w:r w:rsidRPr="001369CD">
        <w:rPr>
          <w:rFonts w:ascii="Times New Roman" w:hAnsi="Times New Roman" w:cs="Times New Roman"/>
          <w:sz w:val="28"/>
          <w:szCs w:val="28"/>
        </w:rPr>
        <w:t xml:space="preserve">). Для реализации требования, достаточно иметь реализацию модели в виде </w:t>
      </w:r>
      <w:proofErr w:type="spellStart"/>
      <w:r w:rsidRPr="001369CD">
        <w:rPr>
          <w:rFonts w:ascii="Times New Roman" w:hAnsi="Times New Roman" w:cs="Times New Roman"/>
          <w:sz w:val="28"/>
          <w:szCs w:val="28"/>
        </w:rPr>
        <w:t>Docker</w:t>
      </w:r>
      <w:proofErr w:type="spellEnd"/>
      <w:r w:rsidRPr="001369CD">
        <w:rPr>
          <w:rFonts w:ascii="Times New Roman" w:hAnsi="Times New Roman" w:cs="Times New Roman"/>
          <w:sz w:val="28"/>
          <w:szCs w:val="28"/>
        </w:rPr>
        <w:t xml:space="preserve"> контейнера с заложенными в него итоговыми параметрами модели и API для доступа к этой модели. В текущей </w:t>
      </w:r>
      <w:r w:rsidRPr="001369CD">
        <w:rPr>
          <w:rFonts w:ascii="Times New Roman" w:hAnsi="Times New Roman" w:cs="Times New Roman"/>
          <w:sz w:val="28"/>
          <w:szCs w:val="28"/>
        </w:rPr>
        <w:lastRenderedPageBreak/>
        <w:t>архитектуре решения, определение дефектов будет производиться на стороне сервера, поэтому предполагается возможным использования тех же вычислительных мощностей, что и для этапа обучения. Это значит, что есть возможность сэкономить время на ненужную в данном случа</w:t>
      </w:r>
      <w:r>
        <w:rPr>
          <w:rFonts w:ascii="Times New Roman" w:hAnsi="Times New Roman" w:cs="Times New Roman"/>
          <w:sz w:val="28"/>
          <w:szCs w:val="28"/>
        </w:rPr>
        <w:t>е</w:t>
      </w:r>
      <w:r w:rsidRPr="001369CD">
        <w:rPr>
          <w:rFonts w:ascii="Times New Roman" w:hAnsi="Times New Roman" w:cs="Times New Roman"/>
          <w:sz w:val="28"/>
          <w:szCs w:val="28"/>
        </w:rPr>
        <w:t xml:space="preserve">  конвертацию моделей в формат, характерный для применения в системах реального времени (</w:t>
      </w:r>
      <w:proofErr w:type="spellStart"/>
      <w:r w:rsidRPr="001369CD">
        <w:rPr>
          <w:rFonts w:ascii="Times New Roman" w:hAnsi="Times New Roman" w:cs="Times New Roman"/>
          <w:sz w:val="28"/>
          <w:szCs w:val="28"/>
        </w:rPr>
        <w:t>TensorRT</w:t>
      </w:r>
      <w:proofErr w:type="spellEnd"/>
      <w:r w:rsidRPr="001369CD">
        <w:rPr>
          <w:rFonts w:ascii="Times New Roman" w:hAnsi="Times New Roman" w:cs="Times New Roman"/>
          <w:sz w:val="28"/>
          <w:szCs w:val="28"/>
        </w:rPr>
        <w:t>, ONNX и пр.).</w:t>
      </w:r>
    </w:p>
    <w:p w14:paraId="5949E06D" w14:textId="77777777" w:rsidR="00DB21DE" w:rsidRPr="001369CD" w:rsidRDefault="00DB21DE" w:rsidP="00DB21DE">
      <w:pPr>
        <w:spacing w:line="360" w:lineRule="auto"/>
        <w:ind w:firstLine="720"/>
        <w:jc w:val="both"/>
        <w:rPr>
          <w:rFonts w:ascii="Times New Roman" w:hAnsi="Times New Roman" w:cs="Times New Roman"/>
          <w:sz w:val="28"/>
          <w:szCs w:val="28"/>
        </w:rPr>
      </w:pPr>
      <w:r w:rsidRPr="001369CD">
        <w:rPr>
          <w:rFonts w:ascii="Times New Roman" w:hAnsi="Times New Roman" w:cs="Times New Roman"/>
          <w:sz w:val="28"/>
          <w:szCs w:val="28"/>
        </w:rPr>
        <w:t>Само предсказание будет храниться в общем формате разметки вместе с изображением с нанесенной разметкой дефекта, которое будет выводиться в случаи необходимости на экран оператора.</w:t>
      </w:r>
    </w:p>
    <w:p w14:paraId="0233A013" w14:textId="77777777" w:rsidR="00DB21DE" w:rsidRPr="001369CD" w:rsidRDefault="00DB21DE" w:rsidP="00DB21DE">
      <w:pPr>
        <w:spacing w:line="360" w:lineRule="auto"/>
        <w:ind w:firstLine="720"/>
        <w:jc w:val="both"/>
        <w:rPr>
          <w:rFonts w:ascii="Times New Roman" w:hAnsi="Times New Roman" w:cs="Times New Roman"/>
          <w:b/>
          <w:sz w:val="28"/>
          <w:szCs w:val="28"/>
        </w:rPr>
      </w:pPr>
    </w:p>
    <w:p w14:paraId="1190B0A7" w14:textId="77777777" w:rsidR="00DB21DE" w:rsidRPr="001369CD" w:rsidRDefault="00DB21DE" w:rsidP="00DB21DE">
      <w:pPr>
        <w:spacing w:line="360" w:lineRule="auto"/>
        <w:ind w:firstLine="720"/>
        <w:jc w:val="both"/>
        <w:rPr>
          <w:rFonts w:ascii="Times New Roman" w:hAnsi="Times New Roman" w:cs="Times New Roman"/>
          <w:b/>
          <w:sz w:val="28"/>
          <w:szCs w:val="28"/>
        </w:rPr>
      </w:pPr>
      <w:r w:rsidRPr="001369CD">
        <w:rPr>
          <w:rFonts w:ascii="Times New Roman" w:hAnsi="Times New Roman" w:cs="Times New Roman"/>
          <w:b/>
          <w:sz w:val="28"/>
          <w:szCs w:val="28"/>
        </w:rPr>
        <w:t>6.2.6 Выявление аномалии по изображениям без определения дефекта</w:t>
      </w:r>
    </w:p>
    <w:p w14:paraId="76D5AF8A" w14:textId="77777777" w:rsidR="00DB21DE" w:rsidRPr="001369CD" w:rsidRDefault="00DB21DE" w:rsidP="00DB21DE">
      <w:pPr>
        <w:spacing w:line="360" w:lineRule="auto"/>
        <w:ind w:firstLine="720"/>
        <w:jc w:val="both"/>
        <w:rPr>
          <w:rFonts w:ascii="Times New Roman" w:hAnsi="Times New Roman" w:cs="Times New Roman"/>
          <w:sz w:val="28"/>
          <w:szCs w:val="28"/>
        </w:rPr>
      </w:pPr>
      <w:r w:rsidRPr="001369CD">
        <w:rPr>
          <w:rFonts w:ascii="Times New Roman" w:hAnsi="Times New Roman" w:cs="Times New Roman"/>
          <w:sz w:val="28"/>
          <w:szCs w:val="28"/>
        </w:rPr>
        <w:t>Данное функциональное требования, с точки зрения технической реализации, может быть интерпретировано как обучения дополнительного бинарного классификатора, отличающего нормальный режим функционирования от аномальной ситуации. Для обучения подобного классификатора, необходимо выполнять те же требования, что были озвучены выше для отдельно взятых дефектов, что подразумевает накопление исторических данных по нормально</w:t>
      </w:r>
      <w:r>
        <w:rPr>
          <w:rFonts w:ascii="Times New Roman" w:hAnsi="Times New Roman" w:cs="Times New Roman"/>
          <w:sz w:val="28"/>
          <w:szCs w:val="28"/>
        </w:rPr>
        <w:t>му</w:t>
      </w:r>
      <w:r w:rsidRPr="001369CD">
        <w:rPr>
          <w:rFonts w:ascii="Times New Roman" w:hAnsi="Times New Roman" w:cs="Times New Roman"/>
          <w:sz w:val="28"/>
          <w:szCs w:val="28"/>
        </w:rPr>
        <w:t xml:space="preserve"> и аномальному функционированию.</w:t>
      </w:r>
    </w:p>
    <w:p w14:paraId="7EBC2CCD" w14:textId="77777777" w:rsidR="00DB21DE" w:rsidRPr="001369CD" w:rsidRDefault="00DB21DE" w:rsidP="00DB21DE">
      <w:pPr>
        <w:spacing w:line="360" w:lineRule="auto"/>
        <w:ind w:firstLine="720"/>
        <w:jc w:val="both"/>
        <w:rPr>
          <w:rFonts w:ascii="Times New Roman" w:hAnsi="Times New Roman" w:cs="Times New Roman"/>
          <w:b/>
          <w:sz w:val="28"/>
          <w:szCs w:val="28"/>
        </w:rPr>
      </w:pPr>
    </w:p>
    <w:p w14:paraId="140FB56D" w14:textId="77777777" w:rsidR="00DB21DE" w:rsidRPr="001369CD" w:rsidRDefault="00DB21DE" w:rsidP="00DB21DE">
      <w:pPr>
        <w:spacing w:line="360" w:lineRule="auto"/>
        <w:ind w:firstLine="720"/>
        <w:jc w:val="both"/>
        <w:rPr>
          <w:rFonts w:ascii="Times New Roman" w:hAnsi="Times New Roman" w:cs="Times New Roman"/>
          <w:b/>
          <w:sz w:val="28"/>
          <w:szCs w:val="28"/>
        </w:rPr>
      </w:pPr>
      <w:r w:rsidRPr="001369CD">
        <w:rPr>
          <w:rFonts w:ascii="Times New Roman" w:hAnsi="Times New Roman" w:cs="Times New Roman"/>
          <w:b/>
          <w:sz w:val="28"/>
          <w:szCs w:val="28"/>
        </w:rPr>
        <w:t>6.2.7 Соотношение между обучающей и тестовой выборками</w:t>
      </w:r>
    </w:p>
    <w:p w14:paraId="39AFE14D" w14:textId="77777777" w:rsidR="00DB21DE" w:rsidRPr="001369CD" w:rsidRDefault="00DB21DE" w:rsidP="00DB21DE">
      <w:pPr>
        <w:spacing w:line="360" w:lineRule="auto"/>
        <w:ind w:firstLine="720"/>
        <w:jc w:val="both"/>
        <w:rPr>
          <w:rFonts w:ascii="Times New Roman" w:hAnsi="Times New Roman" w:cs="Times New Roman"/>
          <w:b/>
          <w:sz w:val="28"/>
          <w:szCs w:val="28"/>
        </w:rPr>
      </w:pPr>
      <w:r w:rsidRPr="001369CD">
        <w:rPr>
          <w:rFonts w:ascii="Times New Roman" w:hAnsi="Times New Roman" w:cs="Times New Roman"/>
          <w:sz w:val="28"/>
          <w:szCs w:val="28"/>
        </w:rPr>
        <w:t xml:space="preserve">В данном функциональном требовании предъявляется необходимые соотношения между тренировочной и обучающей выборкой: соотношение должно быть не менее 60/40 и не более 80/20. Поскольку мы сами определяем все параметры процесса обучения, достижения такого соотношение реализуемо, однако стоит отметить, что конкретное соотношение определяется в процессе изучения моделей, а также разбиение на </w:t>
      </w:r>
      <w:r w:rsidRPr="001369CD">
        <w:rPr>
          <w:rFonts w:ascii="Times New Roman" w:hAnsi="Times New Roman" w:cs="Times New Roman"/>
          <w:sz w:val="28"/>
          <w:szCs w:val="28"/>
        </w:rPr>
        <w:lastRenderedPageBreak/>
        <w:t xml:space="preserve">тренировочную и тестовую выборку является не единственно возможным (и не всегда самым лучшим) способом контроля обобщающей способности алгоритмов (в качестве альтернативного  метода можно рассматривать кросс валидацию). </w:t>
      </w:r>
    </w:p>
    <w:p w14:paraId="2B63247C" w14:textId="77777777" w:rsidR="00DB21DE" w:rsidRPr="001369CD" w:rsidRDefault="00DB21DE" w:rsidP="00DB21DE">
      <w:pPr>
        <w:spacing w:line="360" w:lineRule="auto"/>
        <w:ind w:firstLine="720"/>
        <w:jc w:val="both"/>
        <w:rPr>
          <w:rFonts w:ascii="Times New Roman" w:hAnsi="Times New Roman" w:cs="Times New Roman"/>
          <w:b/>
          <w:sz w:val="28"/>
          <w:szCs w:val="28"/>
        </w:rPr>
      </w:pPr>
    </w:p>
    <w:p w14:paraId="157B76E6" w14:textId="77777777" w:rsidR="00DB21DE" w:rsidRPr="001369CD" w:rsidRDefault="00DB21DE" w:rsidP="00DB21DE">
      <w:pPr>
        <w:spacing w:line="360" w:lineRule="auto"/>
        <w:ind w:firstLine="720"/>
        <w:jc w:val="both"/>
        <w:rPr>
          <w:rFonts w:ascii="Times New Roman" w:hAnsi="Times New Roman" w:cs="Times New Roman"/>
          <w:b/>
          <w:sz w:val="28"/>
          <w:szCs w:val="28"/>
        </w:rPr>
      </w:pPr>
      <w:r w:rsidRPr="001369CD">
        <w:rPr>
          <w:rFonts w:ascii="Times New Roman" w:hAnsi="Times New Roman" w:cs="Times New Roman"/>
          <w:b/>
          <w:sz w:val="28"/>
          <w:szCs w:val="28"/>
        </w:rPr>
        <w:t>6.2.8 Функциональная схема этапов обработки данных</w:t>
      </w:r>
    </w:p>
    <w:p w14:paraId="3C8D24D4" w14:textId="77777777" w:rsidR="00DB21DE" w:rsidRPr="001369CD" w:rsidRDefault="00DB21DE" w:rsidP="00DB21DE">
      <w:pPr>
        <w:spacing w:line="360" w:lineRule="auto"/>
        <w:ind w:firstLine="720"/>
        <w:jc w:val="both"/>
        <w:rPr>
          <w:rFonts w:ascii="Times New Roman" w:hAnsi="Times New Roman" w:cs="Times New Roman"/>
          <w:sz w:val="28"/>
          <w:szCs w:val="28"/>
        </w:rPr>
      </w:pPr>
      <w:r w:rsidRPr="001369CD">
        <w:rPr>
          <w:rFonts w:ascii="Times New Roman" w:hAnsi="Times New Roman" w:cs="Times New Roman"/>
          <w:sz w:val="28"/>
          <w:szCs w:val="28"/>
        </w:rPr>
        <w:t xml:space="preserve">На </w:t>
      </w:r>
      <w:r>
        <w:rPr>
          <w:rFonts w:ascii="Times New Roman" w:hAnsi="Times New Roman" w:cs="Times New Roman"/>
          <w:sz w:val="28"/>
          <w:szCs w:val="28"/>
        </w:rPr>
        <w:t>рисунке 6.5</w:t>
      </w:r>
      <w:r w:rsidRPr="001369CD">
        <w:rPr>
          <w:rFonts w:ascii="Times New Roman" w:hAnsi="Times New Roman" w:cs="Times New Roman"/>
          <w:sz w:val="28"/>
          <w:szCs w:val="28"/>
        </w:rPr>
        <w:t xml:space="preserve"> изображены все основные этапы работы с данными в модуле распознавания дефектов. В первую очередь это этапы сбора данных, аугментации, создания синтетических данных, разметки данных и предобработки (верхняя часть схемы). После, данные поступают на предобработку и обучение (для разных моделей представлены отдельные блоки). После подготовки обучающих выборок, представлен процесс параллельного обучения и </w:t>
      </w:r>
      <w:proofErr w:type="spellStart"/>
      <w:r w:rsidRPr="001369CD">
        <w:rPr>
          <w:rFonts w:ascii="Times New Roman" w:hAnsi="Times New Roman" w:cs="Times New Roman"/>
          <w:sz w:val="28"/>
          <w:szCs w:val="28"/>
        </w:rPr>
        <w:t>валидирования</w:t>
      </w:r>
      <w:proofErr w:type="spellEnd"/>
      <w:r w:rsidRPr="001369CD">
        <w:rPr>
          <w:rFonts w:ascii="Times New Roman" w:hAnsi="Times New Roman" w:cs="Times New Roman"/>
          <w:sz w:val="28"/>
          <w:szCs w:val="28"/>
        </w:rPr>
        <w:t xml:space="preserve"> моделей, с логированием процесса обучения и сохранением лучших моделей в хранилище </w:t>
      </w:r>
      <w:proofErr w:type="spellStart"/>
      <w:r w:rsidRPr="001369CD">
        <w:rPr>
          <w:rFonts w:ascii="Times New Roman" w:hAnsi="Times New Roman" w:cs="Times New Roman"/>
          <w:sz w:val="28"/>
          <w:szCs w:val="28"/>
        </w:rPr>
        <w:t>версионирования</w:t>
      </w:r>
      <w:proofErr w:type="spellEnd"/>
      <w:r w:rsidRPr="001369CD">
        <w:rPr>
          <w:rFonts w:ascii="Times New Roman" w:hAnsi="Times New Roman" w:cs="Times New Roman"/>
          <w:sz w:val="28"/>
          <w:szCs w:val="28"/>
        </w:rPr>
        <w:t xml:space="preserve"> данных (средняя часть схемы). После обучения, наступает этап валидации и тестов, а также конвертация моделей для применения на других вычислительных машинах (нижняя часть схемы).</w:t>
      </w:r>
    </w:p>
    <w:p w14:paraId="0DCAB99A" w14:textId="6B008F80" w:rsidR="00DB21DE" w:rsidRDefault="007151D0" w:rsidP="007151D0">
      <w:pPr>
        <w:spacing w:line="360" w:lineRule="auto"/>
        <w:rPr>
          <w:rFonts w:ascii="Times New Roman" w:hAnsi="Times New Roman" w:cs="Times New Roman"/>
          <w:b/>
          <w:sz w:val="28"/>
          <w:szCs w:val="28"/>
        </w:rPr>
      </w:pPr>
      <w:r w:rsidRPr="007151D0">
        <w:rPr>
          <w:rFonts w:ascii="Times New Roman" w:hAnsi="Times New Roman" w:cs="Times New Roman"/>
          <w:b/>
          <w:noProof/>
          <w:sz w:val="28"/>
          <w:szCs w:val="28"/>
          <w:lang w:eastAsia="ru-RU"/>
        </w:rPr>
        <w:lastRenderedPageBreak/>
        <w:drawing>
          <wp:inline distT="0" distB="0" distL="0" distR="0" wp14:anchorId="0F8E0828" wp14:editId="25C6FE3B">
            <wp:extent cx="5939790" cy="7472680"/>
            <wp:effectExtent l="0" t="0" r="3810" b="0"/>
            <wp:docPr id="165" name="Рисунок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39790" cy="7472680"/>
                    </a:xfrm>
                    <a:prstGeom prst="rect">
                      <a:avLst/>
                    </a:prstGeom>
                  </pic:spPr>
                </pic:pic>
              </a:graphicData>
            </a:graphic>
          </wp:inline>
        </w:drawing>
      </w:r>
    </w:p>
    <w:p w14:paraId="353F0198" w14:textId="77777777" w:rsidR="00DB21DE" w:rsidRPr="0068385C" w:rsidRDefault="00DB21DE" w:rsidP="00DB21DE">
      <w:pPr>
        <w:spacing w:line="360" w:lineRule="auto"/>
        <w:ind w:firstLine="720"/>
        <w:jc w:val="center"/>
        <w:rPr>
          <w:rFonts w:ascii="Times New Roman" w:hAnsi="Times New Roman" w:cs="Times New Roman"/>
          <w:bCs/>
          <w:sz w:val="26"/>
          <w:szCs w:val="26"/>
        </w:rPr>
      </w:pPr>
      <w:r w:rsidRPr="0068385C">
        <w:rPr>
          <w:rFonts w:ascii="Times New Roman" w:hAnsi="Times New Roman" w:cs="Times New Roman"/>
          <w:bCs/>
          <w:sz w:val="26"/>
          <w:szCs w:val="26"/>
        </w:rPr>
        <w:t>Рисунок 6.5</w:t>
      </w:r>
      <w:r>
        <w:rPr>
          <w:rFonts w:ascii="Times New Roman" w:hAnsi="Times New Roman" w:cs="Times New Roman"/>
          <w:bCs/>
          <w:sz w:val="26"/>
          <w:szCs w:val="26"/>
        </w:rPr>
        <w:t xml:space="preserve"> Функциональная схема обработки данных</w:t>
      </w:r>
    </w:p>
    <w:p w14:paraId="3CC323F8" w14:textId="77777777" w:rsidR="007151D0" w:rsidRDefault="007151D0">
      <w:pPr>
        <w:rPr>
          <w:rFonts w:ascii="Times New Roman" w:eastAsiaTheme="majorEastAsia" w:hAnsi="Times New Roman" w:cs="Times New Roman"/>
          <w:b/>
          <w:color w:val="000000" w:themeColor="text1"/>
          <w:sz w:val="28"/>
          <w:szCs w:val="28"/>
          <w:lang w:eastAsia="ru-RU"/>
        </w:rPr>
      </w:pPr>
      <w:r>
        <w:rPr>
          <w:rFonts w:ascii="Times New Roman" w:hAnsi="Times New Roman" w:cs="Times New Roman"/>
          <w:b/>
          <w:color w:val="000000" w:themeColor="text1"/>
          <w:szCs w:val="28"/>
        </w:rPr>
        <w:br w:type="page"/>
      </w:r>
    </w:p>
    <w:p w14:paraId="70762B25" w14:textId="5E13E849" w:rsidR="009877FB" w:rsidRPr="009877FB" w:rsidRDefault="009877FB" w:rsidP="009877FB">
      <w:pPr>
        <w:pStyle w:val="10"/>
        <w:spacing w:before="0" w:line="360" w:lineRule="auto"/>
        <w:jc w:val="center"/>
        <w:rPr>
          <w:rFonts w:ascii="Times New Roman" w:hAnsi="Times New Roman" w:cs="Times New Roman"/>
          <w:b/>
          <w:color w:val="000000" w:themeColor="text1"/>
          <w:szCs w:val="28"/>
          <w:lang w:val="ru-RU"/>
        </w:rPr>
      </w:pPr>
      <w:bookmarkStart w:id="37" w:name="_Toc90656289"/>
      <w:r w:rsidRPr="009877FB">
        <w:rPr>
          <w:rFonts w:ascii="Times New Roman" w:hAnsi="Times New Roman" w:cs="Times New Roman"/>
          <w:b/>
          <w:color w:val="000000" w:themeColor="text1"/>
          <w:szCs w:val="28"/>
          <w:lang w:val="ru-RU"/>
        </w:rPr>
        <w:lastRenderedPageBreak/>
        <w:t>ЗАКЛЮЧЕНИЕ</w:t>
      </w:r>
      <w:bookmarkEnd w:id="37"/>
    </w:p>
    <w:p w14:paraId="006220C2" w14:textId="77777777" w:rsidR="009877FB" w:rsidRDefault="009877FB" w:rsidP="002A01BB">
      <w:pPr>
        <w:spacing w:after="0" w:line="360" w:lineRule="auto"/>
        <w:ind w:firstLine="567"/>
        <w:rPr>
          <w:rFonts w:ascii="Times New Roman" w:hAnsi="Times New Roman" w:cs="Times New Roman"/>
          <w:color w:val="000000" w:themeColor="text1"/>
          <w:sz w:val="28"/>
          <w:szCs w:val="28"/>
        </w:rPr>
      </w:pPr>
    </w:p>
    <w:p w14:paraId="64704F40" w14:textId="56158E83" w:rsidR="00DB21DE" w:rsidRDefault="00C23D59" w:rsidP="00DB21DE">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Обзор патентных исследований и программных продуктов,</w:t>
      </w:r>
      <w:r w:rsidR="00DB21DE">
        <w:rPr>
          <w:rFonts w:ascii="Times New Roman" w:hAnsi="Times New Roman" w:cs="Times New Roman"/>
          <w:color w:val="000000" w:themeColor="text1"/>
          <w:sz w:val="28"/>
          <w:szCs w:val="28"/>
        </w:rPr>
        <w:t xml:space="preserve"> существующих на рынке</w:t>
      </w:r>
      <w:r w:rsidR="0049613C">
        <w:rPr>
          <w:rFonts w:ascii="Times New Roman" w:hAnsi="Times New Roman" w:cs="Times New Roman"/>
          <w:color w:val="000000" w:themeColor="text1"/>
          <w:sz w:val="28"/>
          <w:szCs w:val="28"/>
        </w:rPr>
        <w:t>,</w:t>
      </w:r>
      <w:r w:rsidR="00DB21DE">
        <w:rPr>
          <w:rFonts w:ascii="Times New Roman" w:hAnsi="Times New Roman" w:cs="Times New Roman"/>
          <w:color w:val="000000" w:themeColor="text1"/>
          <w:sz w:val="28"/>
          <w:szCs w:val="28"/>
        </w:rPr>
        <w:t xml:space="preserve"> показывает наличие решений, направленных на задачу контроля состояния технологического оборудования, однако, готовых решений охватывающих весь перечень контролируемых параметров и оборудования указанных в техническом задании – </w:t>
      </w:r>
      <w:r w:rsidR="00186F55">
        <w:rPr>
          <w:rFonts w:ascii="Times New Roman" w:hAnsi="Times New Roman" w:cs="Times New Roman"/>
          <w:color w:val="000000" w:themeColor="text1"/>
          <w:sz w:val="28"/>
          <w:szCs w:val="28"/>
        </w:rPr>
        <w:t>нет</w:t>
      </w:r>
      <w:r w:rsidR="00DB21DE">
        <w:rPr>
          <w:rFonts w:ascii="Times New Roman" w:hAnsi="Times New Roman" w:cs="Times New Roman"/>
          <w:color w:val="000000" w:themeColor="text1"/>
          <w:sz w:val="28"/>
          <w:szCs w:val="28"/>
        </w:rPr>
        <w:t xml:space="preserve">, что свидетельствует о возможности создания и регистрации РИД, </w:t>
      </w:r>
      <w:r w:rsidR="007E7102">
        <w:rPr>
          <w:rFonts w:ascii="Times New Roman" w:hAnsi="Times New Roman" w:cs="Times New Roman"/>
          <w:color w:val="000000" w:themeColor="text1"/>
          <w:sz w:val="28"/>
          <w:szCs w:val="28"/>
        </w:rPr>
        <w:t>получаемых</w:t>
      </w:r>
      <w:r w:rsidR="00DB21DE">
        <w:rPr>
          <w:rFonts w:ascii="Times New Roman" w:hAnsi="Times New Roman" w:cs="Times New Roman"/>
          <w:color w:val="000000" w:themeColor="text1"/>
          <w:sz w:val="28"/>
          <w:szCs w:val="28"/>
        </w:rPr>
        <w:t xml:space="preserve"> в процессе выполнения второго и третьего этапов работы. </w:t>
      </w:r>
    </w:p>
    <w:p w14:paraId="39CF15F8" w14:textId="01E3A8FD" w:rsidR="00DB21DE" w:rsidRDefault="00DB21DE" w:rsidP="00DB21DE">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Функциональные требования к ПАК в части регистрации, обработки, хранения и дальнейшего использования </w:t>
      </w:r>
      <w:r w:rsidR="0049613C">
        <w:rPr>
          <w:rFonts w:ascii="Times New Roman" w:hAnsi="Times New Roman" w:cs="Times New Roman"/>
          <w:color w:val="000000" w:themeColor="text1"/>
          <w:sz w:val="28"/>
          <w:szCs w:val="28"/>
        </w:rPr>
        <w:t>информации полностью реализуемы, архитектура приведена в разделе 4.</w:t>
      </w:r>
    </w:p>
    <w:p w14:paraId="15D6A58A" w14:textId="6956A936" w:rsidR="0049613C" w:rsidRDefault="0049613C" w:rsidP="00DB21DE">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Описание технологий, архитектура БПЛА и его частей, обеспечивающих требования ТЗ в части автономной навигации в машинном зале ТЭЦ приведены в разделе 5. Анализ существующих аппаратов показывает, что ни один из рассматриваемых аппаратов полностью не соответствует требованиям технического задания, в основном это касается требований по интеграции внешних датчиков</w:t>
      </w:r>
      <w:r w:rsidR="0077530E">
        <w:rPr>
          <w:rFonts w:ascii="Times New Roman" w:hAnsi="Times New Roman" w:cs="Times New Roman"/>
          <w:color w:val="000000" w:themeColor="text1"/>
          <w:sz w:val="28"/>
          <w:szCs w:val="28"/>
        </w:rPr>
        <w:t xml:space="preserve"> (акустических, вибрационных, газоанализаторов)</w:t>
      </w:r>
      <w:r>
        <w:rPr>
          <w:rFonts w:ascii="Times New Roman" w:hAnsi="Times New Roman" w:cs="Times New Roman"/>
          <w:color w:val="000000" w:themeColor="text1"/>
          <w:sz w:val="28"/>
          <w:szCs w:val="28"/>
        </w:rPr>
        <w:t xml:space="preserve"> на аппарат и ограничениям по габаритным размерам. Существующие БПЛА могут быть использованы только с</w:t>
      </w:r>
      <w:r w:rsidR="0077530E">
        <w:rPr>
          <w:rFonts w:ascii="Times New Roman" w:hAnsi="Times New Roman" w:cs="Times New Roman"/>
          <w:color w:val="000000" w:themeColor="text1"/>
          <w:sz w:val="28"/>
          <w:szCs w:val="28"/>
        </w:rPr>
        <w:t xml:space="preserve"> учетом уменьшения состава инспектируемого оборудования и набора контролируемых параметров. </w:t>
      </w:r>
      <w:r w:rsidR="00C23D59">
        <w:rPr>
          <w:rFonts w:ascii="Times New Roman" w:hAnsi="Times New Roman" w:cs="Times New Roman"/>
          <w:color w:val="000000" w:themeColor="text1"/>
          <w:sz w:val="28"/>
          <w:szCs w:val="28"/>
        </w:rPr>
        <w:t>Поэтому целесообразно проектирование нового беспилотного летательного аппарата под задачи комплекса.</w:t>
      </w:r>
    </w:p>
    <w:p w14:paraId="5D23E5B4" w14:textId="56E53A24" w:rsidR="0077530E" w:rsidRDefault="0077530E" w:rsidP="00DB21DE">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Алгоритмы машинного обучения и анализа изображений, предназначенные для решения задач работы - существуют. В разделе 6 приводится функциональная схема обработки данных. Главной проблемой, возникающей на этапе обучения сетей станет наличие данных, решать ее предполагается при помощи генерации синтетических датасетов. Реализуемость и обоснованность такого подхода представлена </w:t>
      </w:r>
      <w:r w:rsidR="002D5EF2">
        <w:rPr>
          <w:rFonts w:ascii="Times New Roman" w:hAnsi="Times New Roman" w:cs="Times New Roman"/>
          <w:color w:val="000000" w:themeColor="text1"/>
          <w:sz w:val="28"/>
          <w:szCs w:val="28"/>
        </w:rPr>
        <w:t>в</w:t>
      </w:r>
      <w:r>
        <w:rPr>
          <w:rFonts w:ascii="Times New Roman" w:hAnsi="Times New Roman" w:cs="Times New Roman"/>
          <w:color w:val="000000" w:themeColor="text1"/>
          <w:sz w:val="28"/>
          <w:szCs w:val="28"/>
        </w:rPr>
        <w:t xml:space="preserve"> разделе 6. </w:t>
      </w:r>
    </w:p>
    <w:p w14:paraId="4A331FBB" w14:textId="77777777" w:rsidR="008479E7" w:rsidRDefault="008479E7">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br w:type="page"/>
      </w:r>
    </w:p>
    <w:p w14:paraId="26551656" w14:textId="77777777" w:rsidR="008479E7" w:rsidRDefault="008479E7" w:rsidP="008479E7">
      <w:pPr>
        <w:pStyle w:val="10"/>
        <w:spacing w:before="0" w:line="360" w:lineRule="auto"/>
        <w:jc w:val="center"/>
        <w:rPr>
          <w:rFonts w:ascii="Times New Roman" w:hAnsi="Times New Roman" w:cs="Times New Roman"/>
          <w:b/>
          <w:color w:val="000000" w:themeColor="text1"/>
          <w:szCs w:val="28"/>
          <w:lang w:val="ru-RU"/>
        </w:rPr>
      </w:pPr>
      <w:bookmarkStart w:id="38" w:name="_Toc53159153"/>
      <w:bookmarkStart w:id="39" w:name="_Toc90656290"/>
      <w:r>
        <w:rPr>
          <w:rFonts w:ascii="Times New Roman" w:hAnsi="Times New Roman" w:cs="Times New Roman"/>
          <w:b/>
          <w:color w:val="000000" w:themeColor="text1"/>
          <w:szCs w:val="28"/>
          <w:lang w:val="ru-RU"/>
        </w:rPr>
        <w:lastRenderedPageBreak/>
        <w:t>СПИСОК ИСПОЛЬЗОВАННЫХ ИСТОЧНИКОВ</w:t>
      </w:r>
      <w:bookmarkEnd w:id="38"/>
      <w:bookmarkEnd w:id="39"/>
    </w:p>
    <w:p w14:paraId="2946AD12" w14:textId="77777777" w:rsidR="008479E7" w:rsidRDefault="008479E7" w:rsidP="002A01BB">
      <w:pPr>
        <w:spacing w:after="0" w:line="360" w:lineRule="auto"/>
        <w:ind w:firstLine="567"/>
        <w:rPr>
          <w:rFonts w:ascii="Times New Roman" w:hAnsi="Times New Roman" w:cs="Times New Roman"/>
          <w:color w:val="000000" w:themeColor="text1"/>
          <w:sz w:val="28"/>
          <w:szCs w:val="28"/>
        </w:rPr>
      </w:pPr>
    </w:p>
    <w:p w14:paraId="176A5E7D" w14:textId="77777777" w:rsidR="00A35748" w:rsidRPr="007F78AC" w:rsidRDefault="00A35748" w:rsidP="00F53DCD">
      <w:pPr>
        <w:pStyle w:val="a6"/>
        <w:numPr>
          <w:ilvl w:val="0"/>
          <w:numId w:val="6"/>
        </w:numPr>
        <w:spacing w:after="160" w:line="360" w:lineRule="auto"/>
        <w:jc w:val="both"/>
        <w:rPr>
          <w:rFonts w:ascii="Times New Roman" w:hAnsi="Times New Roman" w:cs="Times New Roman"/>
          <w:sz w:val="28"/>
          <w:szCs w:val="28"/>
        </w:rPr>
      </w:pPr>
      <w:r w:rsidRPr="007F78AC">
        <w:rPr>
          <w:rFonts w:ascii="Times New Roman" w:hAnsi="Times New Roman" w:cs="Times New Roman"/>
          <w:color w:val="000000" w:themeColor="text1"/>
          <w:sz w:val="28"/>
          <w:szCs w:val="28"/>
        </w:rPr>
        <w:t>Об утверждении Правил технической эксплуатации электрических станций и сетей Российской Федерации: Приказ Минэнерго РФ от 19 июня 2003 года № 229 (с изм. и доп.) [Электронный ресурс]</w:t>
      </w:r>
      <w:r>
        <w:rPr>
          <w:rFonts w:ascii="Times New Roman" w:hAnsi="Times New Roman" w:cs="Times New Roman"/>
          <w:color w:val="000000" w:themeColor="text1"/>
          <w:sz w:val="28"/>
          <w:szCs w:val="28"/>
        </w:rPr>
        <w:t>: информационно-правовое обеспечение / ГАРАНТ.РУ – информационно-правовой портал – Москва: ООО НПП «ГАРАНТ СЕРВИС», 2019. – режим доступа к порталу:</w:t>
      </w:r>
      <w:r w:rsidRPr="007F78AC">
        <w:rPr>
          <w:rFonts w:ascii="Times New Roman" w:hAnsi="Times New Roman" w:cs="Times New Roman"/>
          <w:color w:val="000000" w:themeColor="text1"/>
          <w:sz w:val="28"/>
          <w:szCs w:val="28"/>
        </w:rPr>
        <w:t xml:space="preserve"> </w:t>
      </w:r>
      <w:hyperlink r:id="rId154" w:history="1">
        <w:r w:rsidRPr="00A54E99">
          <w:rPr>
            <w:rStyle w:val="ad"/>
            <w:rFonts w:ascii="Times New Roman" w:hAnsi="Times New Roman" w:cs="Times New Roman"/>
            <w:sz w:val="28"/>
            <w:szCs w:val="28"/>
          </w:rPr>
          <w:t>http://base.garant.ru/186039/</w:t>
        </w:r>
      </w:hyperlink>
      <w:r>
        <w:rPr>
          <w:rFonts w:ascii="Times New Roman" w:hAnsi="Times New Roman" w:cs="Times New Roman"/>
          <w:color w:val="000000" w:themeColor="text1"/>
          <w:sz w:val="28"/>
          <w:szCs w:val="28"/>
        </w:rPr>
        <w:t>, свободный.</w:t>
      </w:r>
    </w:p>
    <w:p w14:paraId="66B797CE" w14:textId="77777777" w:rsidR="00A35748" w:rsidRPr="007F78AC" w:rsidRDefault="00A35748" w:rsidP="00F53DCD">
      <w:pPr>
        <w:pStyle w:val="a6"/>
        <w:numPr>
          <w:ilvl w:val="0"/>
          <w:numId w:val="6"/>
        </w:numPr>
        <w:spacing w:after="160" w:line="360" w:lineRule="auto"/>
        <w:jc w:val="both"/>
        <w:rPr>
          <w:rFonts w:ascii="Times New Roman" w:hAnsi="Times New Roman" w:cs="Times New Roman"/>
          <w:sz w:val="28"/>
          <w:szCs w:val="28"/>
        </w:rPr>
      </w:pPr>
      <w:r w:rsidRPr="007F78AC">
        <w:rPr>
          <w:rFonts w:ascii="Times New Roman" w:hAnsi="Times New Roman" w:cs="Times New Roman"/>
          <w:color w:val="000000" w:themeColor="text1"/>
          <w:sz w:val="28"/>
          <w:szCs w:val="28"/>
        </w:rPr>
        <w:t>Об утверждении Правил проведения технического освидетельствования оборудования, зданий и сооружений объектов электроэнергетики: Приказ Минэнерго России от 14 мая 2019 года № 465 (с изм. и доп.) [Электронный ресурс]</w:t>
      </w:r>
      <w:r>
        <w:rPr>
          <w:rFonts w:ascii="Times New Roman" w:hAnsi="Times New Roman" w:cs="Times New Roman"/>
          <w:color w:val="000000" w:themeColor="text1"/>
          <w:sz w:val="28"/>
          <w:szCs w:val="28"/>
        </w:rPr>
        <w:t>:</w:t>
      </w:r>
      <w:r w:rsidRPr="007F78AC">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информационно-правовое обеспечение / ГАРАНТ.РУ – информационно-правовой портал – Москва: ООО НПП «ГАРАНТ СЕРВИС», 2019. – режим доступа к порталу:</w:t>
      </w:r>
      <w:r w:rsidRPr="007F78AC">
        <w:rPr>
          <w:rFonts w:ascii="Times New Roman" w:hAnsi="Times New Roman" w:cs="Times New Roman"/>
          <w:color w:val="000000" w:themeColor="text1"/>
          <w:sz w:val="28"/>
          <w:szCs w:val="28"/>
        </w:rPr>
        <w:t xml:space="preserve"> </w:t>
      </w:r>
      <w:hyperlink r:id="rId155" w:history="1">
        <w:r w:rsidRPr="00A54E99">
          <w:rPr>
            <w:rStyle w:val="ad"/>
            <w:rFonts w:ascii="Times New Roman" w:hAnsi="Times New Roman" w:cs="Times New Roman"/>
            <w:sz w:val="28"/>
            <w:szCs w:val="28"/>
          </w:rPr>
          <w:t>https://www.garant.ru/products/ipo/prime/doc/72198446/</w:t>
        </w:r>
      </w:hyperlink>
      <w:r>
        <w:rPr>
          <w:rFonts w:ascii="Times New Roman" w:hAnsi="Times New Roman" w:cs="Times New Roman"/>
          <w:color w:val="000000" w:themeColor="text1"/>
          <w:sz w:val="28"/>
          <w:szCs w:val="28"/>
        </w:rPr>
        <w:t>, свободный.</w:t>
      </w:r>
    </w:p>
    <w:p w14:paraId="2C47B518" w14:textId="77777777" w:rsidR="00A35748" w:rsidRPr="007F78AC" w:rsidRDefault="00A35748" w:rsidP="00F53DCD">
      <w:pPr>
        <w:pStyle w:val="a6"/>
        <w:numPr>
          <w:ilvl w:val="0"/>
          <w:numId w:val="6"/>
        </w:numPr>
        <w:spacing w:after="160" w:line="360" w:lineRule="auto"/>
        <w:jc w:val="both"/>
        <w:rPr>
          <w:rFonts w:ascii="Times New Roman" w:hAnsi="Times New Roman" w:cs="Times New Roman"/>
          <w:sz w:val="28"/>
          <w:szCs w:val="28"/>
        </w:rPr>
      </w:pPr>
      <w:r w:rsidRPr="007F78AC">
        <w:rPr>
          <w:rFonts w:ascii="Times New Roman" w:hAnsi="Times New Roman" w:cs="Times New Roman"/>
          <w:sz w:val="28"/>
          <w:szCs w:val="28"/>
        </w:rPr>
        <w:t xml:space="preserve">Об утверждении методики оценки технического состояния основного технологического оборудования и линий электропередачи электрических станций и электрических сетей: Приказ Минэнерго России от 26 июля 2017 года № 676 (с изм. и доп.) </w:t>
      </w:r>
      <w:r w:rsidRPr="007F78AC">
        <w:rPr>
          <w:rFonts w:ascii="Times New Roman" w:hAnsi="Times New Roman" w:cs="Times New Roman"/>
          <w:color w:val="000000" w:themeColor="text1"/>
          <w:sz w:val="28"/>
          <w:szCs w:val="28"/>
        </w:rPr>
        <w:t>[Электронный ресурс]</w:t>
      </w:r>
      <w:r>
        <w:rPr>
          <w:rFonts w:ascii="Times New Roman" w:hAnsi="Times New Roman" w:cs="Times New Roman"/>
          <w:color w:val="000000" w:themeColor="text1"/>
          <w:sz w:val="28"/>
          <w:szCs w:val="28"/>
        </w:rPr>
        <w:t>: информационно-правовое обеспечение / ГАРАНТ.РУ – информационно-правовой портал – Москва: ООО НПП «ГАРАНТ СЕРВИС», 2019. – режим доступа к порталу:</w:t>
      </w:r>
      <w:r w:rsidRPr="007F78AC">
        <w:rPr>
          <w:rFonts w:ascii="Times New Roman" w:hAnsi="Times New Roman" w:cs="Times New Roman"/>
          <w:color w:val="000000" w:themeColor="text1"/>
          <w:sz w:val="28"/>
          <w:szCs w:val="28"/>
        </w:rPr>
        <w:t xml:space="preserve"> </w:t>
      </w:r>
      <w:hyperlink r:id="rId156" w:history="1">
        <w:r w:rsidRPr="00A54E99">
          <w:rPr>
            <w:rStyle w:val="ad"/>
            <w:rFonts w:ascii="Times New Roman" w:hAnsi="Times New Roman" w:cs="Times New Roman"/>
            <w:sz w:val="28"/>
            <w:szCs w:val="28"/>
          </w:rPr>
          <w:t>https://www.garant.ru/products/ipo/prime/doc/71679722/</w:t>
        </w:r>
      </w:hyperlink>
      <w:r>
        <w:rPr>
          <w:rFonts w:ascii="Times New Roman" w:hAnsi="Times New Roman" w:cs="Times New Roman"/>
          <w:color w:val="000000" w:themeColor="text1"/>
          <w:sz w:val="28"/>
          <w:szCs w:val="28"/>
        </w:rPr>
        <w:t>, свободный.</w:t>
      </w:r>
    </w:p>
    <w:p w14:paraId="55FB2BD7" w14:textId="77777777" w:rsidR="00A35748" w:rsidRPr="007F2F42" w:rsidRDefault="00A35748" w:rsidP="00F53DCD">
      <w:pPr>
        <w:pStyle w:val="a6"/>
        <w:numPr>
          <w:ilvl w:val="0"/>
          <w:numId w:val="6"/>
        </w:numPr>
        <w:spacing w:after="160" w:line="360" w:lineRule="auto"/>
        <w:jc w:val="both"/>
        <w:rPr>
          <w:rFonts w:ascii="Times New Roman" w:hAnsi="Times New Roman" w:cs="Times New Roman"/>
          <w:sz w:val="28"/>
          <w:szCs w:val="28"/>
        </w:rPr>
      </w:pPr>
      <w:r w:rsidRPr="007F78AC">
        <w:rPr>
          <w:rFonts w:ascii="Times New Roman" w:hAnsi="Times New Roman" w:cs="Times New Roman"/>
          <w:sz w:val="28"/>
          <w:szCs w:val="28"/>
        </w:rPr>
        <w:t>Правила осуществления эксплуатационного контроля металла и продления срока службы основных элементов котлов и трубопроводов тепловых электростанций</w:t>
      </w:r>
      <w:r>
        <w:rPr>
          <w:rFonts w:ascii="Times New Roman" w:hAnsi="Times New Roman" w:cs="Times New Roman"/>
          <w:sz w:val="28"/>
          <w:szCs w:val="28"/>
        </w:rPr>
        <w:t xml:space="preserve">: </w:t>
      </w:r>
      <w:r w:rsidRPr="007F78AC">
        <w:rPr>
          <w:rFonts w:ascii="Times New Roman" w:hAnsi="Times New Roman" w:cs="Times New Roman"/>
          <w:sz w:val="28"/>
          <w:szCs w:val="28"/>
        </w:rPr>
        <w:t>Прик</w:t>
      </w:r>
      <w:r>
        <w:rPr>
          <w:rFonts w:ascii="Times New Roman" w:hAnsi="Times New Roman" w:cs="Times New Roman"/>
          <w:sz w:val="28"/>
          <w:szCs w:val="28"/>
        </w:rPr>
        <w:t xml:space="preserve">аз от 15 декабря 2020 года №535 (с изм. и доп.) </w:t>
      </w:r>
      <w:r w:rsidRPr="007F78AC">
        <w:rPr>
          <w:rFonts w:ascii="Times New Roman" w:hAnsi="Times New Roman" w:cs="Times New Roman"/>
          <w:color w:val="000000" w:themeColor="text1"/>
          <w:sz w:val="28"/>
          <w:szCs w:val="28"/>
        </w:rPr>
        <w:t>[Электронный ресурс]</w:t>
      </w:r>
      <w:r>
        <w:rPr>
          <w:rFonts w:ascii="Times New Roman" w:hAnsi="Times New Roman" w:cs="Times New Roman"/>
          <w:color w:val="000000" w:themeColor="text1"/>
          <w:sz w:val="28"/>
          <w:szCs w:val="28"/>
        </w:rPr>
        <w:t xml:space="preserve">: информационно-правовое обеспечение / ГАРАНТ.РУ – информационно-правовой портал – Москва: ООО НПП </w:t>
      </w:r>
      <w:r>
        <w:rPr>
          <w:rFonts w:ascii="Times New Roman" w:hAnsi="Times New Roman" w:cs="Times New Roman"/>
          <w:color w:val="000000" w:themeColor="text1"/>
          <w:sz w:val="28"/>
          <w:szCs w:val="28"/>
        </w:rPr>
        <w:lastRenderedPageBreak/>
        <w:t xml:space="preserve">«ГАРАНТ СЕРВИС», 2020. – режим доступа к порталу: </w:t>
      </w:r>
      <w:hyperlink r:id="rId157" w:history="1">
        <w:r w:rsidRPr="00A54E99">
          <w:rPr>
            <w:rStyle w:val="ad"/>
            <w:rFonts w:ascii="Times New Roman" w:hAnsi="Times New Roman" w:cs="Times New Roman"/>
            <w:sz w:val="28"/>
            <w:szCs w:val="28"/>
          </w:rPr>
          <w:t>http://www.garant.ru/products/ipo/prime/doc/400065124/</w:t>
        </w:r>
      </w:hyperlink>
      <w:r>
        <w:rPr>
          <w:rFonts w:ascii="Times New Roman" w:hAnsi="Times New Roman" w:cs="Times New Roman"/>
          <w:color w:val="000000" w:themeColor="text1"/>
          <w:sz w:val="28"/>
          <w:szCs w:val="28"/>
        </w:rPr>
        <w:t>, свободный.</w:t>
      </w:r>
    </w:p>
    <w:p w14:paraId="1FCDB3F2" w14:textId="77777777" w:rsidR="00A35748" w:rsidRPr="00AF3E02" w:rsidRDefault="00A35748" w:rsidP="00F53DCD">
      <w:pPr>
        <w:pStyle w:val="a6"/>
        <w:numPr>
          <w:ilvl w:val="0"/>
          <w:numId w:val="6"/>
        </w:numPr>
        <w:spacing w:after="160" w:line="360" w:lineRule="auto"/>
        <w:jc w:val="both"/>
        <w:rPr>
          <w:rFonts w:ascii="Times New Roman" w:hAnsi="Times New Roman" w:cs="Times New Roman"/>
          <w:sz w:val="28"/>
          <w:szCs w:val="28"/>
        </w:rPr>
      </w:pPr>
      <w:r>
        <w:rPr>
          <w:rFonts w:ascii="Times New Roman" w:hAnsi="Times New Roman" w:cs="Times New Roman"/>
          <w:sz w:val="28"/>
          <w:szCs w:val="28"/>
        </w:rPr>
        <w:t xml:space="preserve">О промышленной безопасности опасных производственных объектов: Федеральный закон от 21 июля 1997 года № 116-ФЗ (с изм. и доп.) </w:t>
      </w:r>
      <w:r w:rsidRPr="007F78AC">
        <w:rPr>
          <w:rFonts w:ascii="Times New Roman" w:hAnsi="Times New Roman" w:cs="Times New Roman"/>
          <w:color w:val="000000" w:themeColor="text1"/>
          <w:sz w:val="28"/>
          <w:szCs w:val="28"/>
        </w:rPr>
        <w:t>[Электронный ресурс]</w:t>
      </w:r>
      <w:r>
        <w:rPr>
          <w:rFonts w:ascii="Times New Roman" w:hAnsi="Times New Roman" w:cs="Times New Roman"/>
          <w:color w:val="000000" w:themeColor="text1"/>
          <w:sz w:val="28"/>
          <w:szCs w:val="28"/>
        </w:rPr>
        <w:t xml:space="preserve">: информационно-правовое обеспечение / ГАРАНТ.РУ – информационно-правовой портал – Москва: ООО НПП «ГАРАНТ СЕРВИС», 2020. – режим доступа к порталу: </w:t>
      </w:r>
      <w:hyperlink r:id="rId158" w:history="1">
        <w:r w:rsidRPr="00A54E99">
          <w:rPr>
            <w:rStyle w:val="ad"/>
            <w:rFonts w:ascii="Times New Roman" w:hAnsi="Times New Roman" w:cs="Times New Roman"/>
            <w:sz w:val="28"/>
            <w:szCs w:val="28"/>
          </w:rPr>
          <w:t>https://base.garant.ru/11900785/</w:t>
        </w:r>
      </w:hyperlink>
      <w:r>
        <w:rPr>
          <w:rFonts w:ascii="Times New Roman" w:hAnsi="Times New Roman" w:cs="Times New Roman"/>
          <w:color w:val="000000" w:themeColor="text1"/>
          <w:sz w:val="28"/>
          <w:szCs w:val="28"/>
        </w:rPr>
        <w:t>, свободный.</w:t>
      </w:r>
    </w:p>
    <w:p w14:paraId="317D006A" w14:textId="77777777" w:rsidR="00A35748" w:rsidRPr="00C0496A" w:rsidRDefault="00A35748" w:rsidP="00F53DCD">
      <w:pPr>
        <w:pStyle w:val="a6"/>
        <w:numPr>
          <w:ilvl w:val="0"/>
          <w:numId w:val="6"/>
        </w:numPr>
        <w:spacing w:after="160" w:line="360" w:lineRule="auto"/>
        <w:jc w:val="both"/>
        <w:rPr>
          <w:rFonts w:ascii="Times New Roman" w:eastAsia="Adobe Heiti Std R" w:hAnsi="Times New Roman" w:cs="Times New Roman"/>
          <w:sz w:val="28"/>
          <w:szCs w:val="28"/>
        </w:rPr>
      </w:pPr>
      <w:r>
        <w:rPr>
          <w:rFonts w:ascii="Times New Roman" w:eastAsia="Adobe Heiti Std R" w:hAnsi="Times New Roman" w:cs="Times New Roman"/>
          <w:color w:val="000000"/>
          <w:sz w:val="28"/>
          <w:szCs w:val="28"/>
          <w:shd w:val="clear" w:color="auto" w:fill="FFFFFF"/>
          <w:lang w:val="en-US"/>
        </w:rPr>
        <w:t>TELEDYNE</w:t>
      </w:r>
      <w:r w:rsidRPr="00C0496A">
        <w:rPr>
          <w:rFonts w:ascii="Times New Roman" w:eastAsia="Adobe Heiti Std R" w:hAnsi="Times New Roman" w:cs="Times New Roman"/>
          <w:color w:val="000000"/>
          <w:sz w:val="28"/>
          <w:szCs w:val="28"/>
          <w:shd w:val="clear" w:color="auto" w:fill="FFFFFF"/>
        </w:rPr>
        <w:t xml:space="preserve"> </w:t>
      </w:r>
      <w:r>
        <w:rPr>
          <w:rFonts w:ascii="Times New Roman" w:eastAsia="Adobe Heiti Std R" w:hAnsi="Times New Roman" w:cs="Times New Roman"/>
          <w:color w:val="000000"/>
          <w:sz w:val="28"/>
          <w:szCs w:val="28"/>
          <w:shd w:val="clear" w:color="auto" w:fill="FFFFFF"/>
          <w:lang w:val="en-US"/>
        </w:rPr>
        <w:t>FLIR</w:t>
      </w:r>
      <w:r w:rsidRPr="00C0496A">
        <w:rPr>
          <w:rFonts w:ascii="Times New Roman" w:eastAsia="Adobe Heiti Std R" w:hAnsi="Times New Roman" w:cs="Times New Roman"/>
          <w:color w:val="000000"/>
          <w:sz w:val="28"/>
          <w:szCs w:val="28"/>
          <w:shd w:val="clear" w:color="auto" w:fill="FFFFFF"/>
        </w:rPr>
        <w:t xml:space="preserve"> [</w:t>
      </w:r>
      <w:r>
        <w:rPr>
          <w:rFonts w:ascii="Times New Roman" w:eastAsia="Adobe Heiti Std R" w:hAnsi="Times New Roman" w:cs="Times New Roman"/>
          <w:color w:val="000000"/>
          <w:sz w:val="28"/>
          <w:szCs w:val="28"/>
          <w:shd w:val="clear" w:color="auto" w:fill="FFFFFF"/>
        </w:rPr>
        <w:t>Электронный ресурс</w:t>
      </w:r>
      <w:r w:rsidRPr="00C0496A">
        <w:rPr>
          <w:rFonts w:ascii="Times New Roman" w:eastAsia="Adobe Heiti Std R" w:hAnsi="Times New Roman" w:cs="Times New Roman"/>
          <w:color w:val="000000"/>
          <w:sz w:val="28"/>
          <w:szCs w:val="28"/>
          <w:shd w:val="clear" w:color="auto" w:fill="FFFFFF"/>
        </w:rPr>
        <w:t>]</w:t>
      </w:r>
      <w:r>
        <w:rPr>
          <w:rFonts w:ascii="Times New Roman" w:eastAsia="Adobe Heiti Std R" w:hAnsi="Times New Roman" w:cs="Times New Roman"/>
          <w:color w:val="000000"/>
          <w:sz w:val="28"/>
          <w:szCs w:val="28"/>
          <w:shd w:val="clear" w:color="auto" w:fill="FFFFFF"/>
        </w:rPr>
        <w:t xml:space="preserve"> / </w:t>
      </w:r>
      <w:r>
        <w:rPr>
          <w:rFonts w:ascii="Times New Roman" w:eastAsia="Adobe Heiti Std R" w:hAnsi="Times New Roman" w:cs="Times New Roman"/>
          <w:color w:val="000000"/>
          <w:sz w:val="28"/>
          <w:szCs w:val="28"/>
          <w:shd w:val="clear" w:color="auto" w:fill="FFFFFF"/>
          <w:lang w:val="en-US"/>
        </w:rPr>
        <w:t>Teledyne</w:t>
      </w:r>
      <w:r w:rsidRPr="00C0496A">
        <w:rPr>
          <w:rFonts w:ascii="Times New Roman" w:eastAsia="Adobe Heiti Std R" w:hAnsi="Times New Roman" w:cs="Times New Roman"/>
          <w:color w:val="000000"/>
          <w:sz w:val="28"/>
          <w:szCs w:val="28"/>
          <w:shd w:val="clear" w:color="auto" w:fill="FFFFFF"/>
        </w:rPr>
        <w:t xml:space="preserve"> </w:t>
      </w:r>
      <w:r>
        <w:rPr>
          <w:rFonts w:ascii="Times New Roman" w:eastAsia="Adobe Heiti Std R" w:hAnsi="Times New Roman" w:cs="Times New Roman"/>
          <w:color w:val="000000"/>
          <w:sz w:val="28"/>
          <w:szCs w:val="28"/>
          <w:shd w:val="clear" w:color="auto" w:fill="FFFFFF"/>
          <w:lang w:val="en-US"/>
        </w:rPr>
        <w:t>FLIR</w:t>
      </w:r>
      <w:r w:rsidRPr="00C0496A">
        <w:rPr>
          <w:rFonts w:ascii="Times New Roman" w:eastAsia="Adobe Heiti Std R" w:hAnsi="Times New Roman" w:cs="Times New Roman"/>
          <w:color w:val="000000"/>
          <w:sz w:val="28"/>
          <w:szCs w:val="28"/>
          <w:shd w:val="clear" w:color="auto" w:fill="FFFFFF"/>
        </w:rPr>
        <w:t xml:space="preserve"> </w:t>
      </w:r>
      <w:r>
        <w:rPr>
          <w:rFonts w:ascii="Times New Roman" w:eastAsia="Adobe Heiti Std R" w:hAnsi="Times New Roman" w:cs="Times New Roman"/>
          <w:color w:val="000000"/>
          <w:sz w:val="28"/>
          <w:szCs w:val="28"/>
          <w:shd w:val="clear" w:color="auto" w:fill="FFFFFF"/>
          <w:lang w:val="en-US"/>
        </w:rPr>
        <w:t>LCC</w:t>
      </w:r>
      <w:r>
        <w:rPr>
          <w:rFonts w:ascii="Times New Roman" w:eastAsia="Adobe Heiti Std R" w:hAnsi="Times New Roman" w:cs="Times New Roman"/>
          <w:color w:val="000000"/>
          <w:sz w:val="28"/>
          <w:szCs w:val="28"/>
          <w:shd w:val="clear" w:color="auto" w:fill="FFFFFF"/>
        </w:rPr>
        <w:t xml:space="preserve">. – Электронные текстовые данные. – </w:t>
      </w:r>
      <w:r>
        <w:rPr>
          <w:rFonts w:ascii="Times New Roman" w:eastAsia="Adobe Heiti Std R" w:hAnsi="Times New Roman" w:cs="Times New Roman"/>
          <w:color w:val="000000"/>
          <w:sz w:val="28"/>
          <w:szCs w:val="28"/>
          <w:shd w:val="clear" w:color="auto" w:fill="FFFFFF"/>
          <w:lang w:val="en-US"/>
        </w:rPr>
        <w:t>Wilsonville</w:t>
      </w:r>
      <w:r w:rsidRPr="00C0496A">
        <w:rPr>
          <w:rFonts w:ascii="Times New Roman" w:eastAsia="Adobe Heiti Std R" w:hAnsi="Times New Roman" w:cs="Times New Roman"/>
          <w:color w:val="000000"/>
          <w:sz w:val="28"/>
          <w:szCs w:val="28"/>
          <w:shd w:val="clear" w:color="auto" w:fill="FFFFFF"/>
        </w:rPr>
        <w:t xml:space="preserve">, </w:t>
      </w:r>
      <w:r>
        <w:rPr>
          <w:rFonts w:ascii="Times New Roman" w:eastAsia="Adobe Heiti Std R" w:hAnsi="Times New Roman" w:cs="Times New Roman"/>
          <w:color w:val="000000"/>
          <w:sz w:val="28"/>
          <w:szCs w:val="28"/>
          <w:shd w:val="clear" w:color="auto" w:fill="FFFFFF"/>
          <w:lang w:val="en-US"/>
        </w:rPr>
        <w:t>US</w:t>
      </w:r>
      <w:r>
        <w:rPr>
          <w:rFonts w:ascii="Times New Roman" w:eastAsia="Adobe Heiti Std R" w:hAnsi="Times New Roman" w:cs="Times New Roman"/>
          <w:color w:val="000000"/>
          <w:sz w:val="28"/>
          <w:szCs w:val="28"/>
          <w:shd w:val="clear" w:color="auto" w:fill="FFFFFF"/>
        </w:rPr>
        <w:t xml:space="preserve">: </w:t>
      </w:r>
      <w:r>
        <w:rPr>
          <w:rFonts w:ascii="Times New Roman" w:eastAsia="Adobe Heiti Std R" w:hAnsi="Times New Roman" w:cs="Times New Roman"/>
          <w:color w:val="000000"/>
          <w:sz w:val="28"/>
          <w:szCs w:val="28"/>
          <w:shd w:val="clear" w:color="auto" w:fill="FFFFFF"/>
          <w:lang w:val="en-US"/>
        </w:rPr>
        <w:t>Teledyne</w:t>
      </w:r>
      <w:r w:rsidRPr="00C0496A">
        <w:rPr>
          <w:rFonts w:ascii="Times New Roman" w:eastAsia="Adobe Heiti Std R" w:hAnsi="Times New Roman" w:cs="Times New Roman"/>
          <w:color w:val="000000"/>
          <w:sz w:val="28"/>
          <w:szCs w:val="28"/>
          <w:shd w:val="clear" w:color="auto" w:fill="FFFFFF"/>
        </w:rPr>
        <w:t xml:space="preserve"> </w:t>
      </w:r>
      <w:r>
        <w:rPr>
          <w:rFonts w:ascii="Times New Roman" w:eastAsia="Adobe Heiti Std R" w:hAnsi="Times New Roman" w:cs="Times New Roman"/>
          <w:color w:val="000000"/>
          <w:sz w:val="28"/>
          <w:szCs w:val="28"/>
          <w:shd w:val="clear" w:color="auto" w:fill="FFFFFF"/>
          <w:lang w:val="en-US"/>
        </w:rPr>
        <w:t>FLIR</w:t>
      </w:r>
      <w:r w:rsidRPr="00C0496A">
        <w:rPr>
          <w:rFonts w:ascii="Times New Roman" w:eastAsia="Adobe Heiti Std R" w:hAnsi="Times New Roman" w:cs="Times New Roman"/>
          <w:color w:val="000000"/>
          <w:sz w:val="28"/>
          <w:szCs w:val="28"/>
          <w:shd w:val="clear" w:color="auto" w:fill="FFFFFF"/>
        </w:rPr>
        <w:t xml:space="preserve"> </w:t>
      </w:r>
      <w:r>
        <w:rPr>
          <w:rFonts w:ascii="Times New Roman" w:eastAsia="Adobe Heiti Std R" w:hAnsi="Times New Roman" w:cs="Times New Roman"/>
          <w:color w:val="000000"/>
          <w:sz w:val="28"/>
          <w:szCs w:val="28"/>
          <w:shd w:val="clear" w:color="auto" w:fill="FFFFFF"/>
          <w:lang w:val="en-US"/>
        </w:rPr>
        <w:t>LCC</w:t>
      </w:r>
      <w:r>
        <w:rPr>
          <w:rFonts w:ascii="Times New Roman" w:eastAsia="Adobe Heiti Std R" w:hAnsi="Times New Roman" w:cs="Times New Roman"/>
          <w:color w:val="000000"/>
          <w:sz w:val="28"/>
          <w:szCs w:val="28"/>
          <w:shd w:val="clear" w:color="auto" w:fill="FFFFFF"/>
        </w:rPr>
        <w:t xml:space="preserve">, 2021. – режим доступа к порталу: </w:t>
      </w:r>
      <w:hyperlink r:id="rId159" w:history="1">
        <w:r w:rsidRPr="0043027B">
          <w:rPr>
            <w:rStyle w:val="ad"/>
            <w:rFonts w:ascii="Times New Roman" w:eastAsia="Adobe Heiti Std R" w:hAnsi="Times New Roman" w:cs="Times New Roman"/>
            <w:sz w:val="28"/>
            <w:szCs w:val="28"/>
            <w:shd w:val="clear" w:color="auto" w:fill="FFFFFF"/>
          </w:rPr>
          <w:t>https://www.flir.eu/</w:t>
        </w:r>
      </w:hyperlink>
      <w:r>
        <w:rPr>
          <w:rFonts w:ascii="Times New Roman" w:eastAsia="Adobe Heiti Std R" w:hAnsi="Times New Roman" w:cs="Times New Roman"/>
          <w:color w:val="000000"/>
          <w:sz w:val="28"/>
          <w:szCs w:val="28"/>
          <w:shd w:val="clear" w:color="auto" w:fill="FFFFFF"/>
        </w:rPr>
        <w:t>, свободный.</w:t>
      </w:r>
    </w:p>
    <w:p w14:paraId="2385B083" w14:textId="77777777" w:rsidR="00A35748" w:rsidRPr="00C0496A" w:rsidRDefault="00A35748" w:rsidP="00F53DCD">
      <w:pPr>
        <w:pStyle w:val="a6"/>
        <w:numPr>
          <w:ilvl w:val="0"/>
          <w:numId w:val="6"/>
        </w:numPr>
        <w:spacing w:after="160" w:line="360" w:lineRule="auto"/>
        <w:jc w:val="both"/>
        <w:rPr>
          <w:rFonts w:ascii="Times New Roman" w:eastAsia="Adobe Heiti Std R" w:hAnsi="Times New Roman" w:cs="Times New Roman"/>
          <w:sz w:val="28"/>
          <w:szCs w:val="28"/>
        </w:rPr>
      </w:pPr>
      <w:r>
        <w:rPr>
          <w:rFonts w:ascii="Times New Roman" w:eastAsia="Adobe Heiti Std R" w:hAnsi="Times New Roman" w:cs="Times New Roman"/>
          <w:color w:val="000000"/>
          <w:sz w:val="28"/>
          <w:szCs w:val="28"/>
          <w:shd w:val="clear" w:color="auto" w:fill="FFFFFF"/>
        </w:rPr>
        <w:t xml:space="preserve"> Программное обеспечение </w:t>
      </w:r>
      <w:proofErr w:type="spellStart"/>
      <w:r>
        <w:rPr>
          <w:rFonts w:ascii="Times New Roman" w:eastAsia="Adobe Heiti Std R" w:hAnsi="Times New Roman" w:cs="Times New Roman"/>
          <w:color w:val="000000"/>
          <w:sz w:val="28"/>
          <w:szCs w:val="28"/>
          <w:shd w:val="clear" w:color="auto" w:fill="FFFFFF"/>
          <w:lang w:val="en-US"/>
        </w:rPr>
        <w:t>SRVision</w:t>
      </w:r>
      <w:proofErr w:type="spellEnd"/>
      <w:r w:rsidRPr="00C0496A">
        <w:rPr>
          <w:rFonts w:ascii="Times New Roman" w:eastAsia="Adobe Heiti Std R" w:hAnsi="Times New Roman" w:cs="Times New Roman"/>
          <w:color w:val="000000"/>
          <w:sz w:val="28"/>
          <w:szCs w:val="28"/>
          <w:shd w:val="clear" w:color="auto" w:fill="FFFFFF"/>
        </w:rPr>
        <w:t xml:space="preserve"> [</w:t>
      </w:r>
      <w:r>
        <w:rPr>
          <w:rFonts w:ascii="Times New Roman" w:eastAsia="Adobe Heiti Std R" w:hAnsi="Times New Roman" w:cs="Times New Roman"/>
          <w:color w:val="000000"/>
          <w:sz w:val="28"/>
          <w:szCs w:val="28"/>
          <w:shd w:val="clear" w:color="auto" w:fill="FFFFFF"/>
        </w:rPr>
        <w:t>Электронный ресурс</w:t>
      </w:r>
      <w:r w:rsidRPr="00C0496A">
        <w:rPr>
          <w:rFonts w:ascii="Times New Roman" w:eastAsia="Adobe Heiti Std R" w:hAnsi="Times New Roman" w:cs="Times New Roman"/>
          <w:color w:val="000000"/>
          <w:sz w:val="28"/>
          <w:szCs w:val="28"/>
          <w:shd w:val="clear" w:color="auto" w:fill="FFFFFF"/>
        </w:rPr>
        <w:t>]</w:t>
      </w:r>
      <w:r>
        <w:rPr>
          <w:rFonts w:ascii="Times New Roman" w:eastAsia="Adobe Heiti Std R" w:hAnsi="Times New Roman" w:cs="Times New Roman"/>
          <w:color w:val="000000"/>
          <w:sz w:val="28"/>
          <w:szCs w:val="28"/>
          <w:shd w:val="clear" w:color="auto" w:fill="FFFFFF"/>
        </w:rPr>
        <w:t xml:space="preserve"> / </w:t>
      </w:r>
      <w:r>
        <w:rPr>
          <w:rFonts w:ascii="Times New Roman" w:eastAsia="Adobe Heiti Std R" w:hAnsi="Times New Roman" w:cs="Times New Roman"/>
          <w:color w:val="000000"/>
          <w:sz w:val="28"/>
          <w:szCs w:val="28"/>
          <w:shd w:val="clear" w:color="auto" w:fill="FFFFFF"/>
          <w:lang w:val="en-US"/>
        </w:rPr>
        <w:t>General</w:t>
      </w:r>
      <w:r w:rsidRPr="004150E5">
        <w:rPr>
          <w:rFonts w:ascii="Times New Roman" w:eastAsia="Adobe Heiti Std R" w:hAnsi="Times New Roman" w:cs="Times New Roman"/>
          <w:color w:val="000000"/>
          <w:sz w:val="28"/>
          <w:szCs w:val="28"/>
          <w:shd w:val="clear" w:color="auto" w:fill="FFFFFF"/>
        </w:rPr>
        <w:t xml:space="preserve"> </w:t>
      </w:r>
      <w:r>
        <w:rPr>
          <w:rFonts w:ascii="Times New Roman" w:eastAsia="Adobe Heiti Std R" w:hAnsi="Times New Roman" w:cs="Times New Roman"/>
          <w:color w:val="000000"/>
          <w:sz w:val="28"/>
          <w:szCs w:val="28"/>
          <w:shd w:val="clear" w:color="auto" w:fill="FFFFFF"/>
          <w:lang w:val="en-US"/>
        </w:rPr>
        <w:t>Optics</w:t>
      </w:r>
      <w:r>
        <w:rPr>
          <w:rFonts w:ascii="Times New Roman" w:eastAsia="Adobe Heiti Std R" w:hAnsi="Times New Roman" w:cs="Times New Roman"/>
          <w:color w:val="000000"/>
          <w:sz w:val="28"/>
          <w:szCs w:val="28"/>
          <w:shd w:val="clear" w:color="auto" w:fill="FFFFFF"/>
        </w:rPr>
        <w:t xml:space="preserve">. – Электронные текстовые данные. – </w:t>
      </w:r>
      <w:r w:rsidRPr="004150E5">
        <w:rPr>
          <w:rFonts w:ascii="Times New Roman" w:eastAsia="Adobe Heiti Std R" w:hAnsi="Times New Roman" w:cs="Times New Roman"/>
          <w:color w:val="000000"/>
          <w:sz w:val="28"/>
          <w:szCs w:val="28"/>
          <w:shd w:val="clear" w:color="auto" w:fill="FFFFFF"/>
        </w:rPr>
        <w:t>Москва</w:t>
      </w:r>
      <w:r>
        <w:rPr>
          <w:rFonts w:ascii="Times New Roman" w:eastAsia="Adobe Heiti Std R" w:hAnsi="Times New Roman" w:cs="Times New Roman"/>
          <w:color w:val="000000"/>
          <w:sz w:val="28"/>
          <w:szCs w:val="28"/>
          <w:shd w:val="clear" w:color="auto" w:fill="FFFFFF"/>
        </w:rPr>
        <w:t xml:space="preserve">: ООО «Дженерал </w:t>
      </w:r>
      <w:proofErr w:type="spellStart"/>
      <w:r>
        <w:rPr>
          <w:rFonts w:ascii="Times New Roman" w:eastAsia="Adobe Heiti Std R" w:hAnsi="Times New Roman" w:cs="Times New Roman"/>
          <w:color w:val="000000"/>
          <w:sz w:val="28"/>
          <w:szCs w:val="28"/>
          <w:shd w:val="clear" w:color="auto" w:fill="FFFFFF"/>
        </w:rPr>
        <w:t>Оптикс</w:t>
      </w:r>
      <w:proofErr w:type="spellEnd"/>
      <w:r>
        <w:rPr>
          <w:rFonts w:ascii="Times New Roman" w:eastAsia="Adobe Heiti Std R" w:hAnsi="Times New Roman" w:cs="Times New Roman"/>
          <w:color w:val="000000"/>
          <w:sz w:val="28"/>
          <w:szCs w:val="28"/>
          <w:shd w:val="clear" w:color="auto" w:fill="FFFFFF"/>
        </w:rPr>
        <w:t xml:space="preserve">», 2021. – режим доступа к порталу: </w:t>
      </w:r>
      <w:hyperlink r:id="rId160" w:history="1">
        <w:r w:rsidRPr="0043027B">
          <w:rPr>
            <w:rStyle w:val="ad"/>
            <w:rFonts w:ascii="Times New Roman" w:eastAsia="Adobe Heiti Std R" w:hAnsi="Times New Roman" w:cs="Times New Roman"/>
            <w:sz w:val="28"/>
            <w:szCs w:val="28"/>
            <w:shd w:val="clear" w:color="auto" w:fill="FFFFFF"/>
          </w:rPr>
          <w:t>https://www.general-optics.ru/catalog/?SECTION_ID=18&amp;ELEMENT_ID=188</w:t>
        </w:r>
      </w:hyperlink>
      <w:r>
        <w:rPr>
          <w:rFonts w:ascii="Times New Roman" w:eastAsia="Adobe Heiti Std R" w:hAnsi="Times New Roman" w:cs="Times New Roman"/>
          <w:color w:val="000000"/>
          <w:sz w:val="28"/>
          <w:szCs w:val="28"/>
          <w:shd w:val="clear" w:color="auto" w:fill="FFFFFF"/>
        </w:rPr>
        <w:t>, свободный.</w:t>
      </w:r>
    </w:p>
    <w:p w14:paraId="5AD14870" w14:textId="77777777" w:rsidR="00A35748" w:rsidRPr="00C0496A" w:rsidRDefault="00A35748" w:rsidP="00F53DCD">
      <w:pPr>
        <w:pStyle w:val="a6"/>
        <w:numPr>
          <w:ilvl w:val="0"/>
          <w:numId w:val="6"/>
        </w:numPr>
        <w:spacing w:after="160" w:line="360" w:lineRule="auto"/>
        <w:jc w:val="both"/>
        <w:rPr>
          <w:rFonts w:ascii="Times New Roman" w:eastAsia="Adobe Heiti Std R" w:hAnsi="Times New Roman" w:cs="Times New Roman"/>
          <w:sz w:val="28"/>
          <w:szCs w:val="28"/>
        </w:rPr>
      </w:pPr>
      <w:r>
        <w:rPr>
          <w:rFonts w:ascii="Times New Roman" w:eastAsia="Adobe Heiti Std R" w:hAnsi="Times New Roman" w:cs="Times New Roman"/>
          <w:color w:val="000000"/>
          <w:sz w:val="28"/>
          <w:szCs w:val="28"/>
          <w:shd w:val="clear" w:color="auto" w:fill="FFFFFF"/>
        </w:rPr>
        <w:t xml:space="preserve"> Программно-аппаратный комплекс обработки данных в промышленной диагностике </w:t>
      </w:r>
      <w:proofErr w:type="spellStart"/>
      <w:r>
        <w:rPr>
          <w:rFonts w:ascii="Times New Roman" w:eastAsia="Adobe Heiti Std R" w:hAnsi="Times New Roman" w:cs="Times New Roman"/>
          <w:color w:val="000000"/>
          <w:sz w:val="28"/>
          <w:szCs w:val="28"/>
          <w:shd w:val="clear" w:color="auto" w:fill="FFFFFF"/>
          <w:lang w:val="en-US"/>
        </w:rPr>
        <w:t>SRVision</w:t>
      </w:r>
      <w:proofErr w:type="spellEnd"/>
      <w:r w:rsidRPr="00C0496A">
        <w:rPr>
          <w:rFonts w:ascii="Times New Roman" w:eastAsia="Adobe Heiti Std R" w:hAnsi="Times New Roman" w:cs="Times New Roman"/>
          <w:color w:val="000000"/>
          <w:sz w:val="28"/>
          <w:szCs w:val="28"/>
          <w:shd w:val="clear" w:color="auto" w:fill="FFFFFF"/>
        </w:rPr>
        <w:t xml:space="preserve"> [</w:t>
      </w:r>
      <w:r>
        <w:rPr>
          <w:rFonts w:ascii="Times New Roman" w:eastAsia="Adobe Heiti Std R" w:hAnsi="Times New Roman" w:cs="Times New Roman"/>
          <w:color w:val="000000"/>
          <w:sz w:val="28"/>
          <w:szCs w:val="28"/>
          <w:shd w:val="clear" w:color="auto" w:fill="FFFFFF"/>
        </w:rPr>
        <w:t>Электронный ресурс</w:t>
      </w:r>
      <w:r w:rsidRPr="00C0496A">
        <w:rPr>
          <w:rFonts w:ascii="Times New Roman" w:eastAsia="Adobe Heiti Std R" w:hAnsi="Times New Roman" w:cs="Times New Roman"/>
          <w:color w:val="000000"/>
          <w:sz w:val="28"/>
          <w:szCs w:val="28"/>
          <w:shd w:val="clear" w:color="auto" w:fill="FFFFFF"/>
        </w:rPr>
        <w:t>]</w:t>
      </w:r>
      <w:r>
        <w:rPr>
          <w:rFonts w:ascii="Times New Roman" w:eastAsia="Adobe Heiti Std R" w:hAnsi="Times New Roman" w:cs="Times New Roman"/>
          <w:color w:val="000000"/>
          <w:sz w:val="28"/>
          <w:szCs w:val="28"/>
          <w:shd w:val="clear" w:color="auto" w:fill="FFFFFF"/>
        </w:rPr>
        <w:t xml:space="preserve"> / «Мега Инжиниринг». – Электронные текстовые данные. – </w:t>
      </w:r>
      <w:r w:rsidRPr="004150E5">
        <w:rPr>
          <w:rFonts w:ascii="Times New Roman" w:eastAsia="Adobe Heiti Std R" w:hAnsi="Times New Roman" w:cs="Times New Roman"/>
          <w:color w:val="000000"/>
          <w:sz w:val="28"/>
          <w:szCs w:val="28"/>
          <w:shd w:val="clear" w:color="auto" w:fill="FFFFFF"/>
        </w:rPr>
        <w:t>Москва</w:t>
      </w:r>
      <w:r>
        <w:rPr>
          <w:rFonts w:ascii="Times New Roman" w:eastAsia="Adobe Heiti Std R" w:hAnsi="Times New Roman" w:cs="Times New Roman"/>
          <w:color w:val="000000"/>
          <w:sz w:val="28"/>
          <w:szCs w:val="28"/>
          <w:shd w:val="clear" w:color="auto" w:fill="FFFFFF"/>
        </w:rPr>
        <w:t xml:space="preserve">: «МЕГА ИНЖИНИРИНГ», 2021. – режим доступа к порталу: </w:t>
      </w:r>
      <w:hyperlink r:id="rId161" w:anchor="menu_0_5986" w:history="1">
        <w:r w:rsidRPr="0043027B">
          <w:rPr>
            <w:rStyle w:val="ad"/>
            <w:rFonts w:ascii="Times New Roman" w:eastAsia="Adobe Heiti Std R" w:hAnsi="Times New Roman" w:cs="Times New Roman"/>
            <w:sz w:val="28"/>
            <w:szCs w:val="28"/>
            <w:shd w:val="clear" w:color="auto" w:fill="FFFFFF"/>
          </w:rPr>
          <w:t>http://www.srvision.ru/#menu_0_5986</w:t>
        </w:r>
      </w:hyperlink>
      <w:r>
        <w:rPr>
          <w:rFonts w:ascii="Times New Roman" w:eastAsia="Adobe Heiti Std R" w:hAnsi="Times New Roman" w:cs="Times New Roman"/>
          <w:color w:val="000000"/>
          <w:sz w:val="28"/>
          <w:szCs w:val="28"/>
          <w:shd w:val="clear" w:color="auto" w:fill="FFFFFF"/>
        </w:rPr>
        <w:t>, свободный.</w:t>
      </w:r>
    </w:p>
    <w:p w14:paraId="29D4C908" w14:textId="77777777" w:rsidR="00A35748" w:rsidRPr="00C0496A" w:rsidRDefault="00A35748" w:rsidP="00F53DCD">
      <w:pPr>
        <w:pStyle w:val="a6"/>
        <w:numPr>
          <w:ilvl w:val="0"/>
          <w:numId w:val="6"/>
        </w:numPr>
        <w:spacing w:after="160" w:line="360" w:lineRule="auto"/>
        <w:jc w:val="both"/>
        <w:rPr>
          <w:rFonts w:ascii="Times New Roman" w:eastAsia="Adobe Heiti Std R" w:hAnsi="Times New Roman" w:cs="Times New Roman"/>
          <w:sz w:val="28"/>
          <w:szCs w:val="28"/>
        </w:rPr>
      </w:pPr>
      <w:r>
        <w:rPr>
          <w:rFonts w:ascii="Times New Roman" w:eastAsia="Adobe Heiti Std R" w:hAnsi="Times New Roman" w:cs="Times New Roman"/>
          <w:sz w:val="28"/>
          <w:szCs w:val="28"/>
        </w:rPr>
        <w:t xml:space="preserve"> </w:t>
      </w:r>
      <w:r>
        <w:rPr>
          <w:rFonts w:ascii="Times New Roman" w:eastAsia="Adobe Heiti Std R" w:hAnsi="Times New Roman" w:cs="Times New Roman"/>
          <w:sz w:val="28"/>
          <w:szCs w:val="28"/>
          <w:lang w:val="en-US"/>
        </w:rPr>
        <w:t>CARTSCAN</w:t>
      </w:r>
      <w:r w:rsidRPr="00C43342">
        <w:rPr>
          <w:rFonts w:ascii="Times New Roman" w:eastAsia="Adobe Heiti Std R" w:hAnsi="Times New Roman" w:cs="Times New Roman"/>
          <w:sz w:val="28"/>
          <w:szCs w:val="28"/>
        </w:rPr>
        <w:t xml:space="preserve"> </w:t>
      </w:r>
      <w:r w:rsidRPr="00C0496A">
        <w:rPr>
          <w:rFonts w:ascii="Times New Roman" w:eastAsia="Adobe Heiti Std R" w:hAnsi="Times New Roman" w:cs="Times New Roman"/>
          <w:color w:val="000000"/>
          <w:sz w:val="28"/>
          <w:szCs w:val="28"/>
          <w:shd w:val="clear" w:color="auto" w:fill="FFFFFF"/>
        </w:rPr>
        <w:t>[</w:t>
      </w:r>
      <w:r>
        <w:rPr>
          <w:rFonts w:ascii="Times New Roman" w:eastAsia="Adobe Heiti Std R" w:hAnsi="Times New Roman" w:cs="Times New Roman"/>
          <w:color w:val="000000"/>
          <w:sz w:val="28"/>
          <w:szCs w:val="28"/>
          <w:shd w:val="clear" w:color="auto" w:fill="FFFFFF"/>
        </w:rPr>
        <w:t>Электронный ресурс</w:t>
      </w:r>
      <w:r w:rsidRPr="00C0496A">
        <w:rPr>
          <w:rFonts w:ascii="Times New Roman" w:eastAsia="Adobe Heiti Std R" w:hAnsi="Times New Roman" w:cs="Times New Roman"/>
          <w:color w:val="000000"/>
          <w:sz w:val="28"/>
          <w:szCs w:val="28"/>
          <w:shd w:val="clear" w:color="auto" w:fill="FFFFFF"/>
        </w:rPr>
        <w:t>]</w:t>
      </w:r>
      <w:r>
        <w:rPr>
          <w:rFonts w:ascii="Times New Roman" w:eastAsia="Adobe Heiti Std R" w:hAnsi="Times New Roman" w:cs="Times New Roman"/>
          <w:color w:val="000000"/>
          <w:sz w:val="28"/>
          <w:szCs w:val="28"/>
          <w:shd w:val="clear" w:color="auto" w:fill="FFFFFF"/>
        </w:rPr>
        <w:t xml:space="preserve"> / GEODEVICE. – Электронные текстовые данные. – </w:t>
      </w:r>
      <w:r w:rsidRPr="004150E5">
        <w:rPr>
          <w:rFonts w:ascii="Times New Roman" w:eastAsia="Adobe Heiti Std R" w:hAnsi="Times New Roman" w:cs="Times New Roman"/>
          <w:color w:val="000000"/>
          <w:sz w:val="28"/>
          <w:szCs w:val="28"/>
          <w:shd w:val="clear" w:color="auto" w:fill="FFFFFF"/>
        </w:rPr>
        <w:t>Москва</w:t>
      </w:r>
      <w:r>
        <w:rPr>
          <w:rFonts w:ascii="Times New Roman" w:eastAsia="Adobe Heiti Std R" w:hAnsi="Times New Roman" w:cs="Times New Roman"/>
          <w:color w:val="000000"/>
          <w:sz w:val="28"/>
          <w:szCs w:val="28"/>
          <w:shd w:val="clear" w:color="auto" w:fill="FFFFFF"/>
        </w:rPr>
        <w:t>: ООО «</w:t>
      </w:r>
      <w:proofErr w:type="spellStart"/>
      <w:r>
        <w:rPr>
          <w:rFonts w:ascii="Times New Roman" w:eastAsia="Adobe Heiti Std R" w:hAnsi="Times New Roman" w:cs="Times New Roman"/>
          <w:color w:val="000000"/>
          <w:sz w:val="28"/>
          <w:szCs w:val="28"/>
          <w:shd w:val="clear" w:color="auto" w:fill="FFFFFF"/>
        </w:rPr>
        <w:t>Геодевайс</w:t>
      </w:r>
      <w:proofErr w:type="spellEnd"/>
      <w:r>
        <w:rPr>
          <w:rFonts w:ascii="Times New Roman" w:eastAsia="Adobe Heiti Std R" w:hAnsi="Times New Roman" w:cs="Times New Roman"/>
          <w:color w:val="000000"/>
          <w:sz w:val="28"/>
          <w:szCs w:val="28"/>
          <w:shd w:val="clear" w:color="auto" w:fill="FFFFFF"/>
        </w:rPr>
        <w:t xml:space="preserve">», 2021. – режим доступа к порталу: </w:t>
      </w:r>
      <w:hyperlink r:id="rId162" w:history="1">
        <w:r w:rsidRPr="00C43342">
          <w:rPr>
            <w:rStyle w:val="ad"/>
            <w:rFonts w:ascii="Times New Roman" w:hAnsi="Times New Roman" w:cs="Times New Roman"/>
            <w:sz w:val="28"/>
          </w:rPr>
          <w:t>https://geodevice.ru/software/gpr-software/cartscan/</w:t>
        </w:r>
      </w:hyperlink>
      <w:r>
        <w:rPr>
          <w:rFonts w:ascii="Times New Roman" w:eastAsia="Adobe Heiti Std R" w:hAnsi="Times New Roman" w:cs="Times New Roman"/>
          <w:color w:val="000000"/>
          <w:sz w:val="28"/>
          <w:szCs w:val="28"/>
          <w:shd w:val="clear" w:color="auto" w:fill="FFFFFF"/>
        </w:rPr>
        <w:t>, свободный.</w:t>
      </w:r>
    </w:p>
    <w:p w14:paraId="6330F14D" w14:textId="77777777" w:rsidR="00A35748" w:rsidRPr="00C0496A" w:rsidRDefault="00A35748" w:rsidP="00F53DCD">
      <w:pPr>
        <w:pStyle w:val="a6"/>
        <w:numPr>
          <w:ilvl w:val="0"/>
          <w:numId w:val="6"/>
        </w:numPr>
        <w:spacing w:after="160" w:line="360" w:lineRule="auto"/>
        <w:jc w:val="both"/>
        <w:rPr>
          <w:rFonts w:ascii="Times New Roman" w:eastAsia="Adobe Heiti Std R" w:hAnsi="Times New Roman" w:cs="Times New Roman"/>
          <w:sz w:val="28"/>
          <w:szCs w:val="28"/>
        </w:rPr>
      </w:pPr>
      <w:r>
        <w:rPr>
          <w:rFonts w:ascii="Times New Roman" w:eastAsia="Adobe Heiti Std R" w:hAnsi="Times New Roman" w:cs="Times New Roman"/>
          <w:sz w:val="28"/>
          <w:szCs w:val="28"/>
        </w:rPr>
        <w:t xml:space="preserve"> </w:t>
      </w:r>
      <w:r>
        <w:rPr>
          <w:rFonts w:ascii="Times New Roman" w:eastAsia="Adobe Heiti Std R" w:hAnsi="Times New Roman" w:cs="Times New Roman"/>
          <w:sz w:val="28"/>
          <w:szCs w:val="28"/>
          <w:lang w:val="en-US"/>
        </w:rPr>
        <w:t>PIPECHECK</w:t>
      </w:r>
      <w:r w:rsidRPr="00C43342">
        <w:rPr>
          <w:rFonts w:ascii="Times New Roman" w:eastAsia="Adobe Heiti Std R" w:hAnsi="Times New Roman" w:cs="Times New Roman"/>
          <w:sz w:val="28"/>
          <w:szCs w:val="28"/>
        </w:rPr>
        <w:t xml:space="preserve"> </w:t>
      </w:r>
      <w:r w:rsidRPr="00C0496A">
        <w:rPr>
          <w:rFonts w:ascii="Times New Roman" w:eastAsia="Adobe Heiti Std R" w:hAnsi="Times New Roman" w:cs="Times New Roman"/>
          <w:color w:val="000000"/>
          <w:sz w:val="28"/>
          <w:szCs w:val="28"/>
          <w:shd w:val="clear" w:color="auto" w:fill="FFFFFF"/>
        </w:rPr>
        <w:t>[</w:t>
      </w:r>
      <w:r>
        <w:rPr>
          <w:rFonts w:ascii="Times New Roman" w:eastAsia="Adobe Heiti Std R" w:hAnsi="Times New Roman" w:cs="Times New Roman"/>
          <w:color w:val="000000"/>
          <w:sz w:val="28"/>
          <w:szCs w:val="28"/>
          <w:shd w:val="clear" w:color="auto" w:fill="FFFFFF"/>
        </w:rPr>
        <w:t>Электронный ресурс</w:t>
      </w:r>
      <w:r w:rsidRPr="00C0496A">
        <w:rPr>
          <w:rFonts w:ascii="Times New Roman" w:eastAsia="Adobe Heiti Std R" w:hAnsi="Times New Roman" w:cs="Times New Roman"/>
          <w:color w:val="000000"/>
          <w:sz w:val="28"/>
          <w:szCs w:val="28"/>
          <w:shd w:val="clear" w:color="auto" w:fill="FFFFFF"/>
        </w:rPr>
        <w:t>]</w:t>
      </w:r>
      <w:r>
        <w:rPr>
          <w:rFonts w:ascii="Times New Roman" w:eastAsia="Adobe Heiti Std R" w:hAnsi="Times New Roman" w:cs="Times New Roman"/>
          <w:color w:val="000000"/>
          <w:sz w:val="28"/>
          <w:szCs w:val="28"/>
          <w:shd w:val="clear" w:color="auto" w:fill="FFFFFF"/>
        </w:rPr>
        <w:t xml:space="preserve"> / CREAFORM. – Электронные текстовые данные. – </w:t>
      </w:r>
      <w:r>
        <w:rPr>
          <w:rFonts w:ascii="Times New Roman" w:eastAsia="Adobe Heiti Std R" w:hAnsi="Times New Roman" w:cs="Times New Roman"/>
          <w:color w:val="000000"/>
          <w:sz w:val="28"/>
          <w:szCs w:val="28"/>
          <w:shd w:val="clear" w:color="auto" w:fill="FFFFFF"/>
          <w:lang w:val="en-US"/>
        </w:rPr>
        <w:t>Ottawa</w:t>
      </w:r>
      <w:r w:rsidRPr="00D9361D">
        <w:rPr>
          <w:rFonts w:ascii="Times New Roman" w:eastAsia="Adobe Heiti Std R" w:hAnsi="Times New Roman" w:cs="Times New Roman"/>
          <w:color w:val="000000"/>
          <w:sz w:val="28"/>
          <w:szCs w:val="28"/>
          <w:shd w:val="clear" w:color="auto" w:fill="FFFFFF"/>
        </w:rPr>
        <w:t xml:space="preserve">: </w:t>
      </w:r>
      <w:proofErr w:type="spellStart"/>
      <w:r>
        <w:rPr>
          <w:rFonts w:ascii="Times New Roman" w:eastAsia="Adobe Heiti Std R" w:hAnsi="Times New Roman" w:cs="Times New Roman"/>
          <w:color w:val="000000"/>
          <w:sz w:val="28"/>
          <w:szCs w:val="28"/>
          <w:shd w:val="clear" w:color="auto" w:fill="FFFFFF"/>
          <w:lang w:val="en-US"/>
        </w:rPr>
        <w:t>Creaform</w:t>
      </w:r>
      <w:proofErr w:type="spellEnd"/>
      <w:r>
        <w:rPr>
          <w:rFonts w:ascii="Times New Roman" w:eastAsia="Adobe Heiti Std R" w:hAnsi="Times New Roman" w:cs="Times New Roman"/>
          <w:color w:val="000000"/>
          <w:sz w:val="28"/>
          <w:szCs w:val="28"/>
          <w:shd w:val="clear" w:color="auto" w:fill="FFFFFF"/>
        </w:rPr>
        <w:t xml:space="preserve">, 2021. – режим доступа к порталу: </w:t>
      </w:r>
      <w:hyperlink r:id="rId163" w:history="1">
        <w:r>
          <w:rPr>
            <w:rStyle w:val="ad"/>
            <w:rFonts w:ascii="Times New Roman" w:hAnsi="Times New Roman" w:cs="Times New Roman"/>
            <w:sz w:val="28"/>
          </w:rPr>
          <w:t>https://www.creaform3d.com/ru/sistemy-nerazrushayushchego-kontrolya...</w:t>
        </w:r>
      </w:hyperlink>
      <w:r>
        <w:rPr>
          <w:rFonts w:ascii="Times New Roman" w:eastAsia="Adobe Heiti Std R" w:hAnsi="Times New Roman" w:cs="Times New Roman"/>
          <w:color w:val="000000"/>
          <w:sz w:val="28"/>
          <w:szCs w:val="28"/>
          <w:shd w:val="clear" w:color="auto" w:fill="FFFFFF"/>
        </w:rPr>
        <w:t>, свободный.</w:t>
      </w:r>
    </w:p>
    <w:p w14:paraId="67A5F60E" w14:textId="77777777" w:rsidR="00A35748" w:rsidRPr="00C0496A" w:rsidRDefault="00A35748" w:rsidP="00F53DCD">
      <w:pPr>
        <w:pStyle w:val="a6"/>
        <w:numPr>
          <w:ilvl w:val="0"/>
          <w:numId w:val="6"/>
        </w:numPr>
        <w:spacing w:after="160" w:line="360" w:lineRule="auto"/>
        <w:jc w:val="both"/>
        <w:rPr>
          <w:rFonts w:ascii="Times New Roman" w:eastAsia="Adobe Heiti Std R" w:hAnsi="Times New Roman" w:cs="Times New Roman"/>
          <w:sz w:val="28"/>
          <w:szCs w:val="28"/>
        </w:rPr>
      </w:pPr>
      <w:r w:rsidRPr="00D9361D">
        <w:rPr>
          <w:rFonts w:ascii="Times New Roman" w:eastAsia="Adobe Heiti Std R" w:hAnsi="Times New Roman" w:cs="Times New Roman"/>
          <w:sz w:val="28"/>
          <w:szCs w:val="28"/>
        </w:rPr>
        <w:t xml:space="preserve"> </w:t>
      </w:r>
      <w:r>
        <w:rPr>
          <w:rFonts w:ascii="Times New Roman" w:eastAsia="Adobe Heiti Std R" w:hAnsi="Times New Roman" w:cs="Times New Roman"/>
          <w:sz w:val="28"/>
          <w:szCs w:val="28"/>
          <w:lang w:val="en-US"/>
        </w:rPr>
        <w:t>Measure</w:t>
      </w:r>
      <w:r w:rsidRPr="00D9361D">
        <w:rPr>
          <w:rFonts w:ascii="Times New Roman" w:eastAsia="Adobe Heiti Std R" w:hAnsi="Times New Roman" w:cs="Times New Roman"/>
          <w:sz w:val="28"/>
          <w:szCs w:val="28"/>
        </w:rPr>
        <w:t xml:space="preserve"> </w:t>
      </w:r>
      <w:r>
        <w:rPr>
          <w:rFonts w:ascii="Times New Roman" w:eastAsia="Adobe Heiti Std R" w:hAnsi="Times New Roman" w:cs="Times New Roman"/>
          <w:sz w:val="28"/>
          <w:szCs w:val="28"/>
          <w:lang w:val="en-US"/>
        </w:rPr>
        <w:t>from</w:t>
      </w:r>
      <w:r w:rsidRPr="00D9361D">
        <w:rPr>
          <w:rFonts w:ascii="Times New Roman" w:eastAsia="Adobe Heiti Std R" w:hAnsi="Times New Roman" w:cs="Times New Roman"/>
          <w:sz w:val="28"/>
          <w:szCs w:val="28"/>
        </w:rPr>
        <w:t xml:space="preserve"> </w:t>
      </w:r>
      <w:r>
        <w:rPr>
          <w:rFonts w:ascii="Times New Roman" w:eastAsia="Adobe Heiti Std R" w:hAnsi="Times New Roman" w:cs="Times New Roman"/>
          <w:sz w:val="28"/>
          <w:szCs w:val="28"/>
          <w:lang w:val="en-US"/>
        </w:rPr>
        <w:t>images</w:t>
      </w:r>
      <w:r w:rsidRPr="00C43342">
        <w:rPr>
          <w:rFonts w:ascii="Times New Roman" w:eastAsia="Adobe Heiti Std R" w:hAnsi="Times New Roman" w:cs="Times New Roman"/>
          <w:sz w:val="28"/>
          <w:szCs w:val="28"/>
        </w:rPr>
        <w:t xml:space="preserve"> </w:t>
      </w:r>
      <w:r w:rsidRPr="00C0496A">
        <w:rPr>
          <w:rFonts w:ascii="Times New Roman" w:eastAsia="Adobe Heiti Std R" w:hAnsi="Times New Roman" w:cs="Times New Roman"/>
          <w:color w:val="000000"/>
          <w:sz w:val="28"/>
          <w:szCs w:val="28"/>
          <w:shd w:val="clear" w:color="auto" w:fill="FFFFFF"/>
        </w:rPr>
        <w:t>[</w:t>
      </w:r>
      <w:r>
        <w:rPr>
          <w:rFonts w:ascii="Times New Roman" w:eastAsia="Adobe Heiti Std R" w:hAnsi="Times New Roman" w:cs="Times New Roman"/>
          <w:color w:val="000000"/>
          <w:sz w:val="28"/>
          <w:szCs w:val="28"/>
          <w:shd w:val="clear" w:color="auto" w:fill="FFFFFF"/>
        </w:rPr>
        <w:t>Электронный ресурс</w:t>
      </w:r>
      <w:r w:rsidRPr="00C0496A">
        <w:rPr>
          <w:rFonts w:ascii="Times New Roman" w:eastAsia="Adobe Heiti Std R" w:hAnsi="Times New Roman" w:cs="Times New Roman"/>
          <w:color w:val="000000"/>
          <w:sz w:val="28"/>
          <w:szCs w:val="28"/>
          <w:shd w:val="clear" w:color="auto" w:fill="FFFFFF"/>
        </w:rPr>
        <w:t>]</w:t>
      </w:r>
      <w:r>
        <w:rPr>
          <w:rFonts w:ascii="Times New Roman" w:eastAsia="Adobe Heiti Std R" w:hAnsi="Times New Roman" w:cs="Times New Roman"/>
          <w:color w:val="000000"/>
          <w:sz w:val="28"/>
          <w:szCs w:val="28"/>
          <w:shd w:val="clear" w:color="auto" w:fill="FFFFFF"/>
        </w:rPr>
        <w:t xml:space="preserve"> / </w:t>
      </w:r>
      <w:r>
        <w:rPr>
          <w:rFonts w:ascii="Times New Roman" w:eastAsia="Adobe Heiti Std R" w:hAnsi="Times New Roman" w:cs="Times New Roman"/>
          <w:color w:val="000000"/>
          <w:sz w:val="28"/>
          <w:szCs w:val="28"/>
          <w:shd w:val="clear" w:color="auto" w:fill="FFFFFF"/>
          <w:lang w:val="en-US"/>
        </w:rPr>
        <w:t>PIX</w:t>
      </w:r>
      <w:r w:rsidRPr="00D9361D">
        <w:rPr>
          <w:rFonts w:ascii="Times New Roman" w:eastAsia="Adobe Heiti Std R" w:hAnsi="Times New Roman" w:cs="Times New Roman"/>
          <w:color w:val="000000"/>
          <w:sz w:val="28"/>
          <w:szCs w:val="28"/>
          <w:shd w:val="clear" w:color="auto" w:fill="FFFFFF"/>
        </w:rPr>
        <w:t>4</w:t>
      </w:r>
      <w:r>
        <w:rPr>
          <w:rFonts w:ascii="Times New Roman" w:eastAsia="Adobe Heiti Std R" w:hAnsi="Times New Roman" w:cs="Times New Roman"/>
          <w:color w:val="000000"/>
          <w:sz w:val="28"/>
          <w:szCs w:val="28"/>
          <w:shd w:val="clear" w:color="auto" w:fill="FFFFFF"/>
          <w:lang w:val="en-US"/>
        </w:rPr>
        <w:t>D</w:t>
      </w:r>
      <w:r>
        <w:rPr>
          <w:rFonts w:ascii="Times New Roman" w:eastAsia="Adobe Heiti Std R" w:hAnsi="Times New Roman" w:cs="Times New Roman"/>
          <w:color w:val="000000"/>
          <w:sz w:val="28"/>
          <w:szCs w:val="28"/>
          <w:shd w:val="clear" w:color="auto" w:fill="FFFFFF"/>
        </w:rPr>
        <w:t xml:space="preserve">. – Электронные текстовые данные. – </w:t>
      </w:r>
      <w:r>
        <w:rPr>
          <w:rFonts w:ascii="Times New Roman" w:eastAsia="Adobe Heiti Std R" w:hAnsi="Times New Roman" w:cs="Times New Roman"/>
          <w:color w:val="000000"/>
          <w:sz w:val="28"/>
          <w:szCs w:val="28"/>
          <w:shd w:val="clear" w:color="auto" w:fill="FFFFFF"/>
          <w:lang w:val="en-US"/>
        </w:rPr>
        <w:t>Zurich</w:t>
      </w:r>
      <w:r>
        <w:rPr>
          <w:rFonts w:ascii="Times New Roman" w:eastAsia="Adobe Heiti Std R" w:hAnsi="Times New Roman" w:cs="Times New Roman"/>
          <w:color w:val="000000"/>
          <w:sz w:val="28"/>
          <w:szCs w:val="28"/>
          <w:shd w:val="clear" w:color="auto" w:fill="FFFFFF"/>
        </w:rPr>
        <w:t xml:space="preserve">: </w:t>
      </w:r>
      <w:r>
        <w:rPr>
          <w:rFonts w:ascii="Times New Roman" w:eastAsia="Adobe Heiti Std R" w:hAnsi="Times New Roman" w:cs="Times New Roman"/>
          <w:color w:val="000000"/>
          <w:sz w:val="28"/>
          <w:szCs w:val="28"/>
          <w:shd w:val="clear" w:color="auto" w:fill="FFFFFF"/>
          <w:lang w:val="en-US"/>
        </w:rPr>
        <w:t>Pix</w:t>
      </w:r>
      <w:r w:rsidRPr="00D9361D">
        <w:rPr>
          <w:rFonts w:ascii="Times New Roman" w:eastAsia="Adobe Heiti Std R" w:hAnsi="Times New Roman" w:cs="Times New Roman"/>
          <w:color w:val="000000"/>
          <w:sz w:val="28"/>
          <w:szCs w:val="28"/>
          <w:shd w:val="clear" w:color="auto" w:fill="FFFFFF"/>
        </w:rPr>
        <w:t>4</w:t>
      </w:r>
      <w:r>
        <w:rPr>
          <w:rFonts w:ascii="Times New Roman" w:eastAsia="Adobe Heiti Std R" w:hAnsi="Times New Roman" w:cs="Times New Roman"/>
          <w:color w:val="000000"/>
          <w:sz w:val="28"/>
          <w:szCs w:val="28"/>
          <w:shd w:val="clear" w:color="auto" w:fill="FFFFFF"/>
          <w:lang w:val="en-US"/>
        </w:rPr>
        <w:t>D</w:t>
      </w:r>
      <w:r>
        <w:rPr>
          <w:rFonts w:ascii="Times New Roman" w:eastAsia="Adobe Heiti Std R" w:hAnsi="Times New Roman" w:cs="Times New Roman"/>
          <w:color w:val="000000"/>
          <w:sz w:val="28"/>
          <w:szCs w:val="28"/>
          <w:shd w:val="clear" w:color="auto" w:fill="FFFFFF"/>
        </w:rPr>
        <w:t xml:space="preserve">, 2021. – режим доступа к порталу: </w:t>
      </w:r>
      <w:hyperlink r:id="rId164" w:history="1">
        <w:r w:rsidRPr="0043027B">
          <w:rPr>
            <w:rStyle w:val="ad"/>
            <w:rFonts w:ascii="Times New Roman" w:hAnsi="Times New Roman" w:cs="Times New Roman"/>
            <w:sz w:val="28"/>
          </w:rPr>
          <w:t>https://www.pix4d.com/</w:t>
        </w:r>
      </w:hyperlink>
      <w:r>
        <w:rPr>
          <w:rFonts w:ascii="Times New Roman" w:eastAsia="Adobe Heiti Std R" w:hAnsi="Times New Roman" w:cs="Times New Roman"/>
          <w:color w:val="000000"/>
          <w:sz w:val="28"/>
          <w:szCs w:val="28"/>
          <w:shd w:val="clear" w:color="auto" w:fill="FFFFFF"/>
        </w:rPr>
        <w:t>, свободный.</w:t>
      </w:r>
    </w:p>
    <w:p w14:paraId="64DD642E" w14:textId="77777777" w:rsidR="00A35748" w:rsidRPr="00D9361D" w:rsidRDefault="00A35748" w:rsidP="00F53DCD">
      <w:pPr>
        <w:pStyle w:val="a6"/>
        <w:numPr>
          <w:ilvl w:val="0"/>
          <w:numId w:val="6"/>
        </w:numPr>
        <w:spacing w:after="160" w:line="360" w:lineRule="auto"/>
        <w:jc w:val="both"/>
        <w:rPr>
          <w:rFonts w:ascii="Times New Roman" w:eastAsia="Adobe Heiti Std R" w:hAnsi="Times New Roman" w:cs="Times New Roman"/>
          <w:sz w:val="28"/>
          <w:szCs w:val="28"/>
        </w:rPr>
      </w:pPr>
      <w:r w:rsidRPr="00D9361D">
        <w:rPr>
          <w:rFonts w:ascii="Times New Roman" w:eastAsia="Adobe Heiti Std R" w:hAnsi="Times New Roman" w:cs="Times New Roman"/>
          <w:sz w:val="28"/>
          <w:szCs w:val="28"/>
        </w:rPr>
        <w:lastRenderedPageBreak/>
        <w:t xml:space="preserve"> Программное обеспечение </w:t>
      </w:r>
      <w:r>
        <w:rPr>
          <w:rFonts w:ascii="Times New Roman" w:eastAsia="Adobe Heiti Std R" w:hAnsi="Times New Roman" w:cs="Times New Roman"/>
          <w:sz w:val="28"/>
          <w:szCs w:val="28"/>
          <w:lang w:val="en-US"/>
        </w:rPr>
        <w:t>SRV</w:t>
      </w:r>
      <w:r w:rsidRPr="00C43342">
        <w:rPr>
          <w:rFonts w:ascii="Times New Roman" w:eastAsia="Adobe Heiti Std R" w:hAnsi="Times New Roman" w:cs="Times New Roman"/>
          <w:sz w:val="28"/>
          <w:szCs w:val="28"/>
        </w:rPr>
        <w:t xml:space="preserve"> </w:t>
      </w:r>
      <w:r>
        <w:rPr>
          <w:rFonts w:ascii="Times New Roman" w:eastAsia="Adobe Heiti Std R" w:hAnsi="Times New Roman" w:cs="Times New Roman"/>
          <w:sz w:val="28"/>
          <w:szCs w:val="28"/>
          <w:lang w:val="en-US"/>
        </w:rPr>
        <w:t>SOFTWARE</w:t>
      </w:r>
      <w:r w:rsidRPr="00D9361D">
        <w:rPr>
          <w:rFonts w:ascii="Times New Roman" w:eastAsia="Adobe Heiti Std R" w:hAnsi="Times New Roman" w:cs="Times New Roman"/>
          <w:sz w:val="28"/>
          <w:szCs w:val="28"/>
        </w:rPr>
        <w:t xml:space="preserve"> </w:t>
      </w:r>
      <w:r w:rsidRPr="00C0496A">
        <w:rPr>
          <w:rFonts w:ascii="Times New Roman" w:eastAsia="Adobe Heiti Std R" w:hAnsi="Times New Roman" w:cs="Times New Roman"/>
          <w:color w:val="000000"/>
          <w:sz w:val="28"/>
          <w:szCs w:val="28"/>
          <w:shd w:val="clear" w:color="auto" w:fill="FFFFFF"/>
        </w:rPr>
        <w:t>[</w:t>
      </w:r>
      <w:r>
        <w:rPr>
          <w:rFonts w:ascii="Times New Roman" w:eastAsia="Adobe Heiti Std R" w:hAnsi="Times New Roman" w:cs="Times New Roman"/>
          <w:color w:val="000000"/>
          <w:sz w:val="28"/>
          <w:szCs w:val="28"/>
          <w:shd w:val="clear" w:color="auto" w:fill="FFFFFF"/>
        </w:rPr>
        <w:t>Электронный ресурс</w:t>
      </w:r>
      <w:r w:rsidRPr="00C0496A">
        <w:rPr>
          <w:rFonts w:ascii="Times New Roman" w:eastAsia="Adobe Heiti Std R" w:hAnsi="Times New Roman" w:cs="Times New Roman"/>
          <w:color w:val="000000"/>
          <w:sz w:val="28"/>
          <w:szCs w:val="28"/>
          <w:shd w:val="clear" w:color="auto" w:fill="FFFFFF"/>
        </w:rPr>
        <w:t>]</w:t>
      </w:r>
      <w:r>
        <w:rPr>
          <w:rFonts w:ascii="Times New Roman" w:eastAsia="Adobe Heiti Std R" w:hAnsi="Times New Roman" w:cs="Times New Roman"/>
          <w:color w:val="000000"/>
          <w:sz w:val="28"/>
          <w:szCs w:val="28"/>
          <w:shd w:val="clear" w:color="auto" w:fill="FFFFFF"/>
        </w:rPr>
        <w:t xml:space="preserve"> / </w:t>
      </w:r>
      <w:proofErr w:type="spellStart"/>
      <w:r>
        <w:rPr>
          <w:rFonts w:ascii="Times New Roman" w:eastAsia="Adobe Heiti Std R" w:hAnsi="Times New Roman" w:cs="Times New Roman"/>
          <w:color w:val="000000"/>
          <w:sz w:val="28"/>
          <w:szCs w:val="28"/>
          <w:shd w:val="clear" w:color="auto" w:fill="FFFFFF"/>
          <w:lang w:val="en-US"/>
        </w:rPr>
        <w:t>viZaar</w:t>
      </w:r>
      <w:proofErr w:type="spellEnd"/>
      <w:r>
        <w:rPr>
          <w:rFonts w:ascii="Times New Roman" w:eastAsia="Adobe Heiti Std R" w:hAnsi="Times New Roman" w:cs="Times New Roman"/>
          <w:color w:val="000000"/>
          <w:sz w:val="28"/>
          <w:szCs w:val="28"/>
          <w:shd w:val="clear" w:color="auto" w:fill="FFFFFF"/>
        </w:rPr>
        <w:t>. – Электронные текстовые данные. – Санкт-Петербург: ООО «</w:t>
      </w:r>
      <w:proofErr w:type="spellStart"/>
      <w:r>
        <w:rPr>
          <w:rFonts w:ascii="Times New Roman" w:eastAsia="Adobe Heiti Std R" w:hAnsi="Times New Roman" w:cs="Times New Roman"/>
          <w:color w:val="000000"/>
          <w:sz w:val="28"/>
          <w:szCs w:val="28"/>
          <w:shd w:val="clear" w:color="auto" w:fill="FFFFFF"/>
        </w:rPr>
        <w:t>Визар</w:t>
      </w:r>
      <w:proofErr w:type="spellEnd"/>
      <w:r>
        <w:rPr>
          <w:rFonts w:ascii="Times New Roman" w:eastAsia="Adobe Heiti Std R" w:hAnsi="Times New Roman" w:cs="Times New Roman"/>
          <w:color w:val="000000"/>
          <w:sz w:val="28"/>
          <w:szCs w:val="28"/>
          <w:shd w:val="clear" w:color="auto" w:fill="FFFFFF"/>
        </w:rPr>
        <w:t xml:space="preserve"> Рус», 20</w:t>
      </w:r>
      <w:r w:rsidRPr="00D9361D">
        <w:rPr>
          <w:rFonts w:ascii="Times New Roman" w:eastAsia="Adobe Heiti Std R" w:hAnsi="Times New Roman" w:cs="Times New Roman"/>
          <w:color w:val="000000"/>
          <w:sz w:val="28"/>
          <w:szCs w:val="28"/>
          <w:shd w:val="clear" w:color="auto" w:fill="FFFFFF"/>
        </w:rPr>
        <w:t>1</w:t>
      </w:r>
      <w:r>
        <w:rPr>
          <w:rFonts w:ascii="Times New Roman" w:eastAsia="Adobe Heiti Std R" w:hAnsi="Times New Roman" w:cs="Times New Roman"/>
          <w:color w:val="000000"/>
          <w:sz w:val="28"/>
          <w:szCs w:val="28"/>
          <w:shd w:val="clear" w:color="auto" w:fill="FFFFFF"/>
        </w:rPr>
        <w:t xml:space="preserve">2. – режим доступа к порталу: </w:t>
      </w:r>
      <w:hyperlink r:id="rId165" w:history="1">
        <w:r>
          <w:rPr>
            <w:rStyle w:val="ad"/>
            <w:rFonts w:ascii="Times New Roman" w:hAnsi="Times New Roman" w:cs="Times New Roman"/>
            <w:sz w:val="28"/>
          </w:rPr>
          <w:t>https://www.vizaar.ru/produktsiya/list/details...</w:t>
        </w:r>
      </w:hyperlink>
      <w:r>
        <w:rPr>
          <w:rFonts w:ascii="Times New Roman" w:eastAsia="Adobe Heiti Std R" w:hAnsi="Times New Roman" w:cs="Times New Roman"/>
          <w:color w:val="000000"/>
          <w:sz w:val="28"/>
          <w:szCs w:val="28"/>
          <w:shd w:val="clear" w:color="auto" w:fill="FFFFFF"/>
        </w:rPr>
        <w:t>, свободный.</w:t>
      </w:r>
    </w:p>
    <w:p w14:paraId="1C592489" w14:textId="77777777" w:rsidR="00A35748" w:rsidRPr="00D9361D" w:rsidRDefault="00A35748" w:rsidP="00F53DCD">
      <w:pPr>
        <w:pStyle w:val="a6"/>
        <w:numPr>
          <w:ilvl w:val="0"/>
          <w:numId w:val="6"/>
        </w:numPr>
        <w:spacing w:after="160" w:line="360" w:lineRule="auto"/>
        <w:jc w:val="both"/>
        <w:rPr>
          <w:rFonts w:ascii="Times New Roman" w:eastAsia="Adobe Heiti Std R" w:hAnsi="Times New Roman" w:cs="Times New Roman"/>
          <w:sz w:val="28"/>
          <w:szCs w:val="28"/>
        </w:rPr>
      </w:pPr>
      <w:r>
        <w:rPr>
          <w:rFonts w:ascii="Times New Roman" w:eastAsia="Adobe Heiti Std R" w:hAnsi="Times New Roman" w:cs="Times New Roman"/>
          <w:sz w:val="28"/>
          <w:szCs w:val="28"/>
        </w:rPr>
        <w:t xml:space="preserve"> </w:t>
      </w:r>
      <w:proofErr w:type="spellStart"/>
      <w:r>
        <w:rPr>
          <w:rFonts w:ascii="Times New Roman" w:eastAsia="Adobe Heiti Std R" w:hAnsi="Times New Roman" w:cs="Times New Roman"/>
          <w:sz w:val="28"/>
          <w:szCs w:val="28"/>
        </w:rPr>
        <w:t>Вихретоковая</w:t>
      </w:r>
      <w:proofErr w:type="spellEnd"/>
      <w:r>
        <w:rPr>
          <w:rFonts w:ascii="Times New Roman" w:eastAsia="Adobe Heiti Std R" w:hAnsi="Times New Roman" w:cs="Times New Roman"/>
          <w:sz w:val="28"/>
          <w:szCs w:val="28"/>
        </w:rPr>
        <w:t xml:space="preserve"> система </w:t>
      </w:r>
      <w:r>
        <w:rPr>
          <w:rFonts w:ascii="Times New Roman" w:eastAsia="Adobe Heiti Std R" w:hAnsi="Times New Roman" w:cs="Times New Roman"/>
          <w:sz w:val="28"/>
          <w:szCs w:val="28"/>
          <w:lang w:val="en-US"/>
        </w:rPr>
        <w:t>ECHO</w:t>
      </w:r>
      <w:r w:rsidRPr="00D9361D">
        <w:rPr>
          <w:rFonts w:ascii="Times New Roman" w:eastAsia="Adobe Heiti Std R" w:hAnsi="Times New Roman" w:cs="Times New Roman"/>
          <w:sz w:val="28"/>
          <w:szCs w:val="28"/>
        </w:rPr>
        <w:t>-3</w:t>
      </w:r>
      <w:r>
        <w:rPr>
          <w:rFonts w:ascii="Times New Roman" w:eastAsia="Adobe Heiti Std R" w:hAnsi="Times New Roman" w:cs="Times New Roman"/>
          <w:sz w:val="28"/>
          <w:szCs w:val="28"/>
          <w:lang w:val="en-US"/>
        </w:rPr>
        <w:t>D</w:t>
      </w:r>
      <w:r w:rsidRPr="00D9361D">
        <w:rPr>
          <w:rFonts w:ascii="Times New Roman" w:eastAsia="Adobe Heiti Std R" w:hAnsi="Times New Roman" w:cs="Times New Roman"/>
          <w:sz w:val="28"/>
          <w:szCs w:val="28"/>
        </w:rPr>
        <w:t xml:space="preserve"> </w:t>
      </w:r>
      <w:r w:rsidRPr="00C0496A">
        <w:rPr>
          <w:rFonts w:ascii="Times New Roman" w:eastAsia="Adobe Heiti Std R" w:hAnsi="Times New Roman" w:cs="Times New Roman"/>
          <w:color w:val="000000"/>
          <w:sz w:val="28"/>
          <w:szCs w:val="28"/>
          <w:shd w:val="clear" w:color="auto" w:fill="FFFFFF"/>
        </w:rPr>
        <w:t>[</w:t>
      </w:r>
      <w:r>
        <w:rPr>
          <w:rFonts w:ascii="Times New Roman" w:eastAsia="Adobe Heiti Std R" w:hAnsi="Times New Roman" w:cs="Times New Roman"/>
          <w:color w:val="000000"/>
          <w:sz w:val="28"/>
          <w:szCs w:val="28"/>
          <w:shd w:val="clear" w:color="auto" w:fill="FFFFFF"/>
        </w:rPr>
        <w:t>Электронный ресурс</w:t>
      </w:r>
      <w:r w:rsidRPr="00C0496A">
        <w:rPr>
          <w:rFonts w:ascii="Times New Roman" w:eastAsia="Adobe Heiti Std R" w:hAnsi="Times New Roman" w:cs="Times New Roman"/>
          <w:color w:val="000000"/>
          <w:sz w:val="28"/>
          <w:szCs w:val="28"/>
          <w:shd w:val="clear" w:color="auto" w:fill="FFFFFF"/>
        </w:rPr>
        <w:t>]</w:t>
      </w:r>
      <w:r>
        <w:rPr>
          <w:rFonts w:ascii="Times New Roman" w:eastAsia="Adobe Heiti Std R" w:hAnsi="Times New Roman" w:cs="Times New Roman"/>
          <w:color w:val="000000"/>
          <w:sz w:val="28"/>
          <w:szCs w:val="28"/>
          <w:shd w:val="clear" w:color="auto" w:fill="FFFFFF"/>
        </w:rPr>
        <w:t xml:space="preserve"> / </w:t>
      </w:r>
      <w:r>
        <w:rPr>
          <w:rFonts w:ascii="Times New Roman" w:eastAsia="Adobe Heiti Std R" w:hAnsi="Times New Roman" w:cs="Times New Roman"/>
          <w:color w:val="000000"/>
          <w:sz w:val="28"/>
          <w:szCs w:val="28"/>
          <w:shd w:val="clear" w:color="auto" w:fill="FFFFFF"/>
          <w:lang w:val="en-US"/>
        </w:rPr>
        <w:t>CTM</w:t>
      </w:r>
      <w:r w:rsidRPr="00D9361D">
        <w:rPr>
          <w:rFonts w:ascii="Times New Roman" w:eastAsia="Adobe Heiti Std R" w:hAnsi="Times New Roman" w:cs="Times New Roman"/>
          <w:color w:val="000000"/>
          <w:sz w:val="28"/>
          <w:szCs w:val="28"/>
          <w:shd w:val="clear" w:color="auto" w:fill="FFFFFF"/>
        </w:rPr>
        <w:t xml:space="preserve"> </w:t>
      </w:r>
      <w:r>
        <w:rPr>
          <w:rFonts w:ascii="Times New Roman" w:eastAsia="Adobe Heiti Std R" w:hAnsi="Times New Roman" w:cs="Times New Roman"/>
          <w:color w:val="000000"/>
          <w:sz w:val="28"/>
          <w:szCs w:val="28"/>
          <w:shd w:val="clear" w:color="auto" w:fill="FFFFFF"/>
          <w:lang w:val="en-US"/>
        </w:rPr>
        <w:t>Systems</w:t>
      </w:r>
      <w:r w:rsidRPr="00D9361D">
        <w:rPr>
          <w:rFonts w:ascii="Times New Roman" w:eastAsia="Adobe Heiti Std R" w:hAnsi="Times New Roman" w:cs="Times New Roman"/>
          <w:color w:val="000000"/>
          <w:sz w:val="28"/>
          <w:szCs w:val="28"/>
          <w:shd w:val="clear" w:color="auto" w:fill="FFFFFF"/>
        </w:rPr>
        <w:t xml:space="preserve">: </w:t>
      </w:r>
      <w:r>
        <w:rPr>
          <w:rFonts w:ascii="Times New Roman" w:eastAsia="Adobe Heiti Std R" w:hAnsi="Times New Roman" w:cs="Times New Roman"/>
          <w:color w:val="000000"/>
          <w:sz w:val="28"/>
          <w:szCs w:val="28"/>
          <w:shd w:val="clear" w:color="auto" w:fill="FFFFFF"/>
          <w:lang w:val="en-US"/>
        </w:rPr>
        <w:t>Control</w:t>
      </w:r>
      <w:r w:rsidRPr="00D9361D">
        <w:rPr>
          <w:rFonts w:ascii="Times New Roman" w:eastAsia="Adobe Heiti Std R" w:hAnsi="Times New Roman" w:cs="Times New Roman"/>
          <w:color w:val="000000"/>
          <w:sz w:val="28"/>
          <w:szCs w:val="28"/>
          <w:shd w:val="clear" w:color="auto" w:fill="FFFFFF"/>
        </w:rPr>
        <w:t xml:space="preserve">, </w:t>
      </w:r>
      <w:r>
        <w:rPr>
          <w:rFonts w:ascii="Times New Roman" w:eastAsia="Adobe Heiti Std R" w:hAnsi="Times New Roman" w:cs="Times New Roman"/>
          <w:color w:val="000000"/>
          <w:sz w:val="28"/>
          <w:szCs w:val="28"/>
          <w:shd w:val="clear" w:color="auto" w:fill="FFFFFF"/>
          <w:lang w:val="en-US"/>
        </w:rPr>
        <w:t>Testing</w:t>
      </w:r>
      <w:r w:rsidRPr="00D9361D">
        <w:rPr>
          <w:rFonts w:ascii="Times New Roman" w:eastAsia="Adobe Heiti Std R" w:hAnsi="Times New Roman" w:cs="Times New Roman"/>
          <w:color w:val="000000"/>
          <w:sz w:val="28"/>
          <w:szCs w:val="28"/>
          <w:shd w:val="clear" w:color="auto" w:fill="FFFFFF"/>
        </w:rPr>
        <w:t xml:space="preserve">, </w:t>
      </w:r>
      <w:r>
        <w:rPr>
          <w:rFonts w:ascii="Times New Roman" w:eastAsia="Adobe Heiti Std R" w:hAnsi="Times New Roman" w:cs="Times New Roman"/>
          <w:color w:val="000000"/>
          <w:sz w:val="28"/>
          <w:szCs w:val="28"/>
          <w:shd w:val="clear" w:color="auto" w:fill="FFFFFF"/>
          <w:lang w:val="en-US"/>
        </w:rPr>
        <w:t>Measurement</w:t>
      </w:r>
      <w:r>
        <w:rPr>
          <w:rFonts w:ascii="Times New Roman" w:eastAsia="Adobe Heiti Std R" w:hAnsi="Times New Roman" w:cs="Times New Roman"/>
          <w:color w:val="000000"/>
          <w:sz w:val="28"/>
          <w:szCs w:val="28"/>
          <w:shd w:val="clear" w:color="auto" w:fill="FFFFFF"/>
        </w:rPr>
        <w:t>. – Электронные текстовые данные. – Минск: CTM Systems, 202</w:t>
      </w:r>
      <w:r w:rsidRPr="00D9361D">
        <w:rPr>
          <w:rFonts w:ascii="Times New Roman" w:eastAsia="Adobe Heiti Std R" w:hAnsi="Times New Roman" w:cs="Times New Roman"/>
          <w:color w:val="000000"/>
          <w:sz w:val="28"/>
          <w:szCs w:val="28"/>
          <w:shd w:val="clear" w:color="auto" w:fill="FFFFFF"/>
        </w:rPr>
        <w:t>1</w:t>
      </w:r>
      <w:r>
        <w:rPr>
          <w:rFonts w:ascii="Times New Roman" w:eastAsia="Adobe Heiti Std R" w:hAnsi="Times New Roman" w:cs="Times New Roman"/>
          <w:color w:val="000000"/>
          <w:sz w:val="28"/>
          <w:szCs w:val="28"/>
          <w:shd w:val="clear" w:color="auto" w:fill="FFFFFF"/>
        </w:rPr>
        <w:t xml:space="preserve">. – режим доступа к порталу: </w:t>
      </w:r>
      <w:hyperlink r:id="rId166" w:history="1">
        <w:r>
          <w:rPr>
            <w:rStyle w:val="ad"/>
            <w:rFonts w:ascii="Times New Roman" w:hAnsi="Times New Roman" w:cs="Times New Roman"/>
            <w:sz w:val="28"/>
          </w:rPr>
          <w:t>https://ndt.by/product/nerazrushayushchiy-kontrol...</w:t>
        </w:r>
      </w:hyperlink>
      <w:r>
        <w:rPr>
          <w:rFonts w:ascii="Times New Roman" w:eastAsia="Adobe Heiti Std R" w:hAnsi="Times New Roman" w:cs="Times New Roman"/>
          <w:color w:val="000000"/>
          <w:sz w:val="28"/>
          <w:szCs w:val="28"/>
          <w:shd w:val="clear" w:color="auto" w:fill="FFFFFF"/>
        </w:rPr>
        <w:t>, свободный.</w:t>
      </w:r>
    </w:p>
    <w:p w14:paraId="22DB5DDC" w14:textId="77777777" w:rsidR="00A35748" w:rsidRPr="00611BA1" w:rsidRDefault="00A35748" w:rsidP="00F53DCD">
      <w:pPr>
        <w:pStyle w:val="a6"/>
        <w:numPr>
          <w:ilvl w:val="0"/>
          <w:numId w:val="6"/>
        </w:numPr>
        <w:spacing w:after="160" w:line="360" w:lineRule="auto"/>
        <w:jc w:val="both"/>
        <w:rPr>
          <w:rFonts w:ascii="Times New Roman" w:eastAsia="Adobe Heiti Std R" w:hAnsi="Times New Roman" w:cs="Times New Roman"/>
          <w:sz w:val="28"/>
          <w:szCs w:val="28"/>
        </w:rPr>
      </w:pPr>
      <w:r>
        <w:rPr>
          <w:rFonts w:ascii="Times New Roman" w:eastAsia="Adobe Heiti Std R" w:hAnsi="Times New Roman" w:cs="Times New Roman"/>
          <w:sz w:val="28"/>
          <w:szCs w:val="28"/>
        </w:rPr>
        <w:t xml:space="preserve"> Интеллектуальная система диагностирования состояния поверхностей нагрева ТЭС</w:t>
      </w:r>
      <w:r w:rsidRPr="00D9361D">
        <w:rPr>
          <w:rFonts w:ascii="Times New Roman" w:eastAsia="Adobe Heiti Std R" w:hAnsi="Times New Roman" w:cs="Times New Roman"/>
          <w:sz w:val="28"/>
          <w:szCs w:val="28"/>
        </w:rPr>
        <w:t xml:space="preserve"> </w:t>
      </w:r>
      <w:r w:rsidRPr="00C0496A">
        <w:rPr>
          <w:rFonts w:ascii="Times New Roman" w:eastAsia="Adobe Heiti Std R" w:hAnsi="Times New Roman" w:cs="Times New Roman"/>
          <w:color w:val="000000"/>
          <w:sz w:val="28"/>
          <w:szCs w:val="28"/>
          <w:shd w:val="clear" w:color="auto" w:fill="FFFFFF"/>
        </w:rPr>
        <w:t>[</w:t>
      </w:r>
      <w:r>
        <w:rPr>
          <w:rFonts w:ascii="Times New Roman" w:eastAsia="Adobe Heiti Std R" w:hAnsi="Times New Roman" w:cs="Times New Roman"/>
          <w:color w:val="000000"/>
          <w:sz w:val="28"/>
          <w:szCs w:val="28"/>
          <w:shd w:val="clear" w:color="auto" w:fill="FFFFFF"/>
        </w:rPr>
        <w:t>Электронный ресурс</w:t>
      </w:r>
      <w:r w:rsidRPr="00C0496A">
        <w:rPr>
          <w:rFonts w:ascii="Times New Roman" w:eastAsia="Adobe Heiti Std R" w:hAnsi="Times New Roman" w:cs="Times New Roman"/>
          <w:color w:val="000000"/>
          <w:sz w:val="28"/>
          <w:szCs w:val="28"/>
          <w:shd w:val="clear" w:color="auto" w:fill="FFFFFF"/>
        </w:rPr>
        <w:t>]</w:t>
      </w:r>
      <w:r>
        <w:rPr>
          <w:rFonts w:ascii="Times New Roman" w:eastAsia="Adobe Heiti Std R" w:hAnsi="Times New Roman" w:cs="Times New Roman"/>
          <w:color w:val="000000"/>
          <w:sz w:val="28"/>
          <w:szCs w:val="28"/>
          <w:shd w:val="clear" w:color="auto" w:fill="FFFFFF"/>
        </w:rPr>
        <w:t xml:space="preserve"> / НАТТ. – Электронные текстовые данные. – Москва: </w:t>
      </w:r>
      <w:r>
        <w:rPr>
          <w:rFonts w:ascii="Times New Roman" w:eastAsia="Adobe Heiti Std R" w:hAnsi="Times New Roman" w:cs="Times New Roman"/>
          <w:color w:val="000000"/>
          <w:sz w:val="28"/>
          <w:szCs w:val="28"/>
          <w:shd w:val="clear" w:color="auto" w:fill="FFFFFF"/>
          <w:lang w:val="en-US"/>
        </w:rPr>
        <w:t>Natt</w:t>
      </w:r>
      <w:r>
        <w:rPr>
          <w:rFonts w:ascii="Times New Roman" w:eastAsia="Adobe Heiti Std R" w:hAnsi="Times New Roman" w:cs="Times New Roman"/>
          <w:color w:val="000000"/>
          <w:sz w:val="28"/>
          <w:szCs w:val="28"/>
          <w:shd w:val="clear" w:color="auto" w:fill="FFFFFF"/>
        </w:rPr>
        <w:t>, 202</w:t>
      </w:r>
      <w:r w:rsidRPr="00D9361D">
        <w:rPr>
          <w:rFonts w:ascii="Times New Roman" w:eastAsia="Adobe Heiti Std R" w:hAnsi="Times New Roman" w:cs="Times New Roman"/>
          <w:color w:val="000000"/>
          <w:sz w:val="28"/>
          <w:szCs w:val="28"/>
          <w:shd w:val="clear" w:color="auto" w:fill="FFFFFF"/>
        </w:rPr>
        <w:t>1</w:t>
      </w:r>
      <w:r>
        <w:rPr>
          <w:rFonts w:ascii="Times New Roman" w:eastAsia="Adobe Heiti Std R" w:hAnsi="Times New Roman" w:cs="Times New Roman"/>
          <w:color w:val="000000"/>
          <w:sz w:val="28"/>
          <w:szCs w:val="28"/>
          <w:shd w:val="clear" w:color="auto" w:fill="FFFFFF"/>
        </w:rPr>
        <w:t xml:space="preserve">. – режим доступа к порталу: </w:t>
      </w:r>
      <w:hyperlink r:id="rId167" w:anchor="solution-current-state" w:history="1">
        <w:r>
          <w:rPr>
            <w:rStyle w:val="ad"/>
            <w:rFonts w:ascii="Times New Roman" w:hAnsi="Times New Roman" w:cs="Times New Roman"/>
            <w:sz w:val="28"/>
          </w:rPr>
          <w:t>https://digital-natt.ru/offers...</w:t>
        </w:r>
      </w:hyperlink>
      <w:r>
        <w:rPr>
          <w:rFonts w:ascii="Times New Roman" w:eastAsia="Adobe Heiti Std R" w:hAnsi="Times New Roman" w:cs="Times New Roman"/>
          <w:color w:val="000000"/>
          <w:sz w:val="28"/>
          <w:szCs w:val="28"/>
          <w:shd w:val="clear" w:color="auto" w:fill="FFFFFF"/>
        </w:rPr>
        <w:t>, свободный.</w:t>
      </w:r>
    </w:p>
    <w:p w14:paraId="54AC7C57" w14:textId="77777777" w:rsidR="00A35748" w:rsidRPr="00611BA1" w:rsidRDefault="00A35748" w:rsidP="00F53DCD">
      <w:pPr>
        <w:pStyle w:val="a6"/>
        <w:numPr>
          <w:ilvl w:val="0"/>
          <w:numId w:val="6"/>
        </w:numPr>
        <w:spacing w:after="160" w:line="360" w:lineRule="auto"/>
        <w:jc w:val="both"/>
        <w:rPr>
          <w:rFonts w:ascii="Times New Roman" w:eastAsia="Adobe Heiti Std R" w:hAnsi="Times New Roman" w:cs="Times New Roman"/>
          <w:sz w:val="28"/>
          <w:szCs w:val="28"/>
        </w:rPr>
      </w:pPr>
      <w:r>
        <w:rPr>
          <w:rFonts w:ascii="Times New Roman" w:eastAsia="Adobe Heiti Std R" w:hAnsi="Times New Roman" w:cs="Times New Roman"/>
          <w:sz w:val="28"/>
          <w:szCs w:val="28"/>
        </w:rPr>
        <w:t xml:space="preserve"> VMX </w:t>
      </w:r>
      <w:proofErr w:type="spellStart"/>
      <w:r>
        <w:rPr>
          <w:rFonts w:ascii="Times New Roman" w:eastAsia="Adobe Heiti Std R" w:hAnsi="Times New Roman" w:cs="Times New Roman"/>
          <w:sz w:val="28"/>
          <w:szCs w:val="28"/>
          <w:lang w:val="en-US"/>
        </w:rPr>
        <w:t>Dequs</w:t>
      </w:r>
      <w:proofErr w:type="spellEnd"/>
      <w:r>
        <w:rPr>
          <w:rFonts w:ascii="Times New Roman" w:eastAsia="Adobe Heiti Std R" w:hAnsi="Times New Roman" w:cs="Times New Roman"/>
          <w:sz w:val="28"/>
          <w:szCs w:val="28"/>
        </w:rPr>
        <w:t xml:space="preserve"> </w:t>
      </w:r>
      <w:r w:rsidRPr="00C0496A">
        <w:rPr>
          <w:rFonts w:ascii="Times New Roman" w:eastAsia="Adobe Heiti Std R" w:hAnsi="Times New Roman" w:cs="Times New Roman"/>
          <w:color w:val="000000"/>
          <w:sz w:val="28"/>
          <w:szCs w:val="28"/>
          <w:shd w:val="clear" w:color="auto" w:fill="FFFFFF"/>
        </w:rPr>
        <w:t>[</w:t>
      </w:r>
      <w:r>
        <w:rPr>
          <w:rFonts w:ascii="Times New Roman" w:eastAsia="Adobe Heiti Std R" w:hAnsi="Times New Roman" w:cs="Times New Roman"/>
          <w:color w:val="000000"/>
          <w:sz w:val="28"/>
          <w:szCs w:val="28"/>
          <w:shd w:val="clear" w:color="auto" w:fill="FFFFFF"/>
        </w:rPr>
        <w:t>Электронный ресурс</w:t>
      </w:r>
      <w:r w:rsidRPr="00C0496A">
        <w:rPr>
          <w:rFonts w:ascii="Times New Roman" w:eastAsia="Adobe Heiti Std R" w:hAnsi="Times New Roman" w:cs="Times New Roman"/>
          <w:color w:val="000000"/>
          <w:sz w:val="28"/>
          <w:szCs w:val="28"/>
          <w:shd w:val="clear" w:color="auto" w:fill="FFFFFF"/>
        </w:rPr>
        <w:t>]</w:t>
      </w:r>
      <w:r>
        <w:rPr>
          <w:rFonts w:ascii="Times New Roman" w:eastAsia="Adobe Heiti Std R" w:hAnsi="Times New Roman" w:cs="Times New Roman"/>
          <w:color w:val="000000"/>
          <w:sz w:val="28"/>
          <w:szCs w:val="28"/>
          <w:shd w:val="clear" w:color="auto" w:fill="FFFFFF"/>
        </w:rPr>
        <w:t xml:space="preserve"> / </w:t>
      </w:r>
      <w:r>
        <w:rPr>
          <w:rFonts w:ascii="Times New Roman" w:eastAsia="Adobe Heiti Std R" w:hAnsi="Times New Roman" w:cs="Times New Roman"/>
          <w:color w:val="000000"/>
          <w:sz w:val="28"/>
          <w:szCs w:val="28"/>
          <w:shd w:val="clear" w:color="auto" w:fill="FFFFFF"/>
          <w:lang w:val="en-US"/>
        </w:rPr>
        <w:t>Video</w:t>
      </w:r>
      <w:r w:rsidRPr="00611BA1">
        <w:rPr>
          <w:rFonts w:ascii="Times New Roman" w:eastAsia="Adobe Heiti Std R" w:hAnsi="Times New Roman" w:cs="Times New Roman"/>
          <w:color w:val="000000"/>
          <w:sz w:val="28"/>
          <w:szCs w:val="28"/>
          <w:shd w:val="clear" w:color="auto" w:fill="FFFFFF"/>
        </w:rPr>
        <w:t xml:space="preserve"> </w:t>
      </w:r>
      <w:r>
        <w:rPr>
          <w:rFonts w:ascii="Times New Roman" w:eastAsia="Adobe Heiti Std R" w:hAnsi="Times New Roman" w:cs="Times New Roman"/>
          <w:color w:val="000000"/>
          <w:sz w:val="28"/>
          <w:szCs w:val="28"/>
          <w:shd w:val="clear" w:color="auto" w:fill="FFFFFF"/>
          <w:lang w:val="en-US"/>
        </w:rPr>
        <w:t>Matrix</w:t>
      </w:r>
      <w:r w:rsidRPr="00611BA1">
        <w:rPr>
          <w:rFonts w:ascii="Times New Roman" w:eastAsia="Adobe Heiti Std R" w:hAnsi="Times New Roman" w:cs="Times New Roman"/>
          <w:color w:val="000000"/>
          <w:sz w:val="28"/>
          <w:szCs w:val="28"/>
          <w:shd w:val="clear" w:color="auto" w:fill="FFFFFF"/>
        </w:rPr>
        <w:t xml:space="preserve">: </w:t>
      </w:r>
      <w:r>
        <w:rPr>
          <w:rFonts w:ascii="Times New Roman" w:eastAsia="Adobe Heiti Std R" w:hAnsi="Times New Roman" w:cs="Times New Roman"/>
          <w:color w:val="000000"/>
          <w:sz w:val="28"/>
          <w:szCs w:val="28"/>
          <w:shd w:val="clear" w:color="auto" w:fill="FFFFFF"/>
          <w:lang w:val="en-US"/>
        </w:rPr>
        <w:t>Industrial</w:t>
      </w:r>
      <w:r w:rsidRPr="00611BA1">
        <w:rPr>
          <w:rFonts w:ascii="Times New Roman" w:eastAsia="Adobe Heiti Std R" w:hAnsi="Times New Roman" w:cs="Times New Roman"/>
          <w:color w:val="000000"/>
          <w:sz w:val="28"/>
          <w:szCs w:val="28"/>
          <w:shd w:val="clear" w:color="auto" w:fill="FFFFFF"/>
        </w:rPr>
        <w:t xml:space="preserve"> </w:t>
      </w:r>
      <w:r>
        <w:rPr>
          <w:rFonts w:ascii="Times New Roman" w:eastAsia="Adobe Heiti Std R" w:hAnsi="Times New Roman" w:cs="Times New Roman"/>
          <w:color w:val="000000"/>
          <w:sz w:val="28"/>
          <w:szCs w:val="28"/>
          <w:shd w:val="clear" w:color="auto" w:fill="FFFFFF"/>
          <w:lang w:val="en-US"/>
        </w:rPr>
        <w:t>Machine</w:t>
      </w:r>
      <w:r w:rsidRPr="00611BA1">
        <w:rPr>
          <w:rFonts w:ascii="Times New Roman" w:eastAsia="Adobe Heiti Std R" w:hAnsi="Times New Roman" w:cs="Times New Roman"/>
          <w:color w:val="000000"/>
          <w:sz w:val="28"/>
          <w:szCs w:val="28"/>
          <w:shd w:val="clear" w:color="auto" w:fill="FFFFFF"/>
        </w:rPr>
        <w:t xml:space="preserve"> </w:t>
      </w:r>
      <w:r>
        <w:rPr>
          <w:rFonts w:ascii="Times New Roman" w:eastAsia="Adobe Heiti Std R" w:hAnsi="Times New Roman" w:cs="Times New Roman"/>
          <w:color w:val="000000"/>
          <w:sz w:val="28"/>
          <w:szCs w:val="28"/>
          <w:shd w:val="clear" w:color="auto" w:fill="FFFFFF"/>
          <w:lang w:val="en-US"/>
        </w:rPr>
        <w:t>Vision</w:t>
      </w:r>
      <w:r>
        <w:rPr>
          <w:rFonts w:ascii="Times New Roman" w:eastAsia="Adobe Heiti Std R" w:hAnsi="Times New Roman" w:cs="Times New Roman"/>
          <w:color w:val="000000"/>
          <w:sz w:val="28"/>
          <w:szCs w:val="28"/>
          <w:shd w:val="clear" w:color="auto" w:fill="FFFFFF"/>
        </w:rPr>
        <w:t>. – Электронные текстовые данные. – Екатеринбург: ООО «</w:t>
      </w:r>
      <w:proofErr w:type="spellStart"/>
      <w:r>
        <w:rPr>
          <w:rFonts w:ascii="Times New Roman" w:eastAsia="Adobe Heiti Std R" w:hAnsi="Times New Roman" w:cs="Times New Roman"/>
          <w:color w:val="000000"/>
          <w:sz w:val="28"/>
          <w:szCs w:val="28"/>
          <w:shd w:val="clear" w:color="auto" w:fill="FFFFFF"/>
        </w:rPr>
        <w:t>ВидеоМатрикс</w:t>
      </w:r>
      <w:proofErr w:type="spellEnd"/>
      <w:r>
        <w:rPr>
          <w:rFonts w:ascii="Times New Roman" w:eastAsia="Adobe Heiti Std R" w:hAnsi="Times New Roman" w:cs="Times New Roman"/>
          <w:color w:val="000000"/>
          <w:sz w:val="28"/>
          <w:szCs w:val="28"/>
          <w:shd w:val="clear" w:color="auto" w:fill="FFFFFF"/>
        </w:rPr>
        <w:t>», 202</w:t>
      </w:r>
      <w:r w:rsidRPr="00D9361D">
        <w:rPr>
          <w:rFonts w:ascii="Times New Roman" w:eastAsia="Adobe Heiti Std R" w:hAnsi="Times New Roman" w:cs="Times New Roman"/>
          <w:color w:val="000000"/>
          <w:sz w:val="28"/>
          <w:szCs w:val="28"/>
          <w:shd w:val="clear" w:color="auto" w:fill="FFFFFF"/>
        </w:rPr>
        <w:t>1</w:t>
      </w:r>
      <w:r>
        <w:rPr>
          <w:rFonts w:ascii="Times New Roman" w:eastAsia="Adobe Heiti Std R" w:hAnsi="Times New Roman" w:cs="Times New Roman"/>
          <w:color w:val="000000"/>
          <w:sz w:val="28"/>
          <w:szCs w:val="28"/>
          <w:shd w:val="clear" w:color="auto" w:fill="FFFFFF"/>
        </w:rPr>
        <w:t>. – режим доступа к порталу:</w:t>
      </w:r>
      <w:r>
        <w:rPr>
          <w:rFonts w:ascii="Times New Roman" w:hAnsi="Times New Roman" w:cs="Times New Roman"/>
          <w:sz w:val="28"/>
        </w:rPr>
        <w:t xml:space="preserve"> </w:t>
      </w:r>
      <w:hyperlink r:id="rId168" w:history="1">
        <w:r w:rsidRPr="0043027B">
          <w:rPr>
            <w:rStyle w:val="ad"/>
            <w:rFonts w:ascii="Times New Roman" w:hAnsi="Times New Roman" w:cs="Times New Roman"/>
            <w:sz w:val="28"/>
          </w:rPr>
          <w:t>https://videomatrix.ru/</w:t>
        </w:r>
      </w:hyperlink>
      <w:r>
        <w:rPr>
          <w:rFonts w:ascii="Times New Roman" w:eastAsia="Adobe Heiti Std R" w:hAnsi="Times New Roman" w:cs="Times New Roman"/>
          <w:color w:val="000000"/>
          <w:sz w:val="28"/>
          <w:szCs w:val="28"/>
          <w:shd w:val="clear" w:color="auto" w:fill="FFFFFF"/>
        </w:rPr>
        <w:t>, свободный.</w:t>
      </w:r>
    </w:p>
    <w:p w14:paraId="782AF104" w14:textId="5A148C4D" w:rsidR="00A35748" w:rsidRPr="00DD39CD" w:rsidRDefault="00A35748" w:rsidP="00F53DCD">
      <w:pPr>
        <w:pStyle w:val="a6"/>
        <w:numPr>
          <w:ilvl w:val="0"/>
          <w:numId w:val="6"/>
        </w:numPr>
        <w:spacing w:after="160" w:line="360" w:lineRule="auto"/>
        <w:jc w:val="both"/>
        <w:rPr>
          <w:rFonts w:ascii="Times New Roman" w:eastAsia="Adobe Heiti Std R" w:hAnsi="Times New Roman" w:cs="Times New Roman"/>
          <w:sz w:val="28"/>
          <w:szCs w:val="28"/>
        </w:rPr>
      </w:pPr>
      <w:r>
        <w:rPr>
          <w:rFonts w:ascii="Times New Roman" w:eastAsia="Adobe Heiti Std R" w:hAnsi="Times New Roman" w:cs="Times New Roman"/>
          <w:sz w:val="28"/>
          <w:szCs w:val="28"/>
        </w:rPr>
        <w:t xml:space="preserve"> </w:t>
      </w:r>
      <w:proofErr w:type="spellStart"/>
      <w:r w:rsidRPr="00027182">
        <w:rPr>
          <w:rFonts w:ascii="Times New Roman" w:eastAsia="Adobe Heiti Std R" w:hAnsi="Times New Roman" w:cs="Times New Roman"/>
          <w:sz w:val="28"/>
          <w:szCs w:val="28"/>
        </w:rPr>
        <w:t>Видеоаналитика</w:t>
      </w:r>
      <w:proofErr w:type="spellEnd"/>
      <w:r w:rsidRPr="00027182">
        <w:rPr>
          <w:rFonts w:ascii="Times New Roman" w:eastAsia="Adobe Heiti Std R" w:hAnsi="Times New Roman" w:cs="Times New Roman"/>
          <w:sz w:val="28"/>
          <w:szCs w:val="28"/>
        </w:rPr>
        <w:t xml:space="preserve"> </w:t>
      </w:r>
      <w:r w:rsidRPr="00C0496A">
        <w:rPr>
          <w:rFonts w:ascii="Times New Roman" w:eastAsia="Adobe Heiti Std R" w:hAnsi="Times New Roman" w:cs="Times New Roman"/>
          <w:color w:val="000000"/>
          <w:sz w:val="28"/>
          <w:szCs w:val="28"/>
          <w:shd w:val="clear" w:color="auto" w:fill="FFFFFF"/>
        </w:rPr>
        <w:t>[</w:t>
      </w:r>
      <w:r>
        <w:rPr>
          <w:rFonts w:ascii="Times New Roman" w:eastAsia="Adobe Heiti Std R" w:hAnsi="Times New Roman" w:cs="Times New Roman"/>
          <w:color w:val="000000"/>
          <w:sz w:val="28"/>
          <w:szCs w:val="28"/>
          <w:shd w:val="clear" w:color="auto" w:fill="FFFFFF"/>
        </w:rPr>
        <w:t>Электронный ресурс</w:t>
      </w:r>
      <w:r w:rsidRPr="00C0496A">
        <w:rPr>
          <w:rFonts w:ascii="Times New Roman" w:eastAsia="Adobe Heiti Std R" w:hAnsi="Times New Roman" w:cs="Times New Roman"/>
          <w:color w:val="000000"/>
          <w:sz w:val="28"/>
          <w:szCs w:val="28"/>
          <w:shd w:val="clear" w:color="auto" w:fill="FFFFFF"/>
        </w:rPr>
        <w:t>]</w:t>
      </w:r>
      <w:r>
        <w:rPr>
          <w:rFonts w:ascii="Times New Roman" w:eastAsia="Adobe Heiti Std R" w:hAnsi="Times New Roman" w:cs="Times New Roman"/>
          <w:color w:val="000000"/>
          <w:sz w:val="28"/>
          <w:szCs w:val="28"/>
          <w:shd w:val="clear" w:color="auto" w:fill="FFFFFF"/>
        </w:rPr>
        <w:t xml:space="preserve"> / Центр2М. – Электронные текстовые данные. – Москва: ООО «Центр2М», 202</w:t>
      </w:r>
      <w:r w:rsidRPr="00D9361D">
        <w:rPr>
          <w:rFonts w:ascii="Times New Roman" w:eastAsia="Adobe Heiti Std R" w:hAnsi="Times New Roman" w:cs="Times New Roman"/>
          <w:color w:val="000000"/>
          <w:sz w:val="28"/>
          <w:szCs w:val="28"/>
          <w:shd w:val="clear" w:color="auto" w:fill="FFFFFF"/>
        </w:rPr>
        <w:t>1</w:t>
      </w:r>
      <w:r>
        <w:rPr>
          <w:rFonts w:ascii="Times New Roman" w:eastAsia="Adobe Heiti Std R" w:hAnsi="Times New Roman" w:cs="Times New Roman"/>
          <w:color w:val="000000"/>
          <w:sz w:val="28"/>
          <w:szCs w:val="28"/>
          <w:shd w:val="clear" w:color="auto" w:fill="FFFFFF"/>
        </w:rPr>
        <w:t>. – режим доступа к порталу:</w:t>
      </w:r>
      <w:r>
        <w:rPr>
          <w:rFonts w:ascii="Times New Roman" w:hAnsi="Times New Roman" w:cs="Times New Roman"/>
          <w:sz w:val="28"/>
        </w:rPr>
        <w:t xml:space="preserve"> </w:t>
      </w:r>
      <w:hyperlink r:id="rId169" w:history="1">
        <w:r w:rsidRPr="0043027B">
          <w:rPr>
            <w:rStyle w:val="ad"/>
            <w:rFonts w:ascii="Times New Roman" w:hAnsi="Times New Roman" w:cs="Times New Roman"/>
            <w:sz w:val="28"/>
          </w:rPr>
          <w:t>https://center2m.ru/videoanalitika</w:t>
        </w:r>
      </w:hyperlink>
      <w:hyperlink r:id="rId170" w:history="1"/>
      <w:r>
        <w:rPr>
          <w:rFonts w:ascii="Times New Roman" w:eastAsia="Adobe Heiti Std R" w:hAnsi="Times New Roman" w:cs="Times New Roman"/>
          <w:color w:val="000000"/>
          <w:sz w:val="28"/>
          <w:szCs w:val="28"/>
          <w:shd w:val="clear" w:color="auto" w:fill="FFFFFF"/>
        </w:rPr>
        <w:t>, свободный.</w:t>
      </w:r>
    </w:p>
    <w:p w14:paraId="6DE6E153" w14:textId="18E6FDFE" w:rsidR="00DD39CD" w:rsidRPr="00DD39CD" w:rsidRDefault="00DD39CD" w:rsidP="00DD39CD">
      <w:pPr>
        <w:pStyle w:val="a6"/>
        <w:numPr>
          <w:ilvl w:val="0"/>
          <w:numId w:val="6"/>
        </w:numPr>
        <w:spacing w:before="280" w:line="360" w:lineRule="auto"/>
        <w:ind w:left="714" w:hanging="357"/>
        <w:jc w:val="both"/>
        <w:rPr>
          <w:rFonts w:ascii="Times New Roman" w:hAnsi="Times New Roman" w:cs="Times New Roman"/>
          <w:sz w:val="28"/>
          <w:szCs w:val="28"/>
        </w:rPr>
      </w:pPr>
      <w:proofErr w:type="spellStart"/>
      <w:r w:rsidRPr="00DD39CD">
        <w:rPr>
          <w:rFonts w:ascii="Times New Roman" w:hAnsi="Times New Roman" w:cs="Times New Roman"/>
          <w:sz w:val="28"/>
          <w:szCs w:val="28"/>
        </w:rPr>
        <w:t>Попко</w:t>
      </w:r>
      <w:proofErr w:type="spellEnd"/>
      <w:r w:rsidRPr="00DD39CD">
        <w:rPr>
          <w:rFonts w:ascii="Times New Roman" w:hAnsi="Times New Roman" w:cs="Times New Roman"/>
          <w:sz w:val="28"/>
          <w:szCs w:val="28"/>
        </w:rPr>
        <w:t xml:space="preserve"> Е. А., Воробьев А. П., Вайнштейн И. А. Опыт применения машинного зрения в системах оптического неразрушающего контроля //Сварка и диагностика: сборник докладов международного форума (Екатеринбург, 24–25 ноября 2015 г.).—Екатеринбург, 2015. – 2015. – С. 401-406.</w:t>
      </w:r>
    </w:p>
    <w:p w14:paraId="4D5F130E" w14:textId="07B0DA9C" w:rsidR="00DD39CD" w:rsidRPr="00DD39CD" w:rsidRDefault="00DD39CD" w:rsidP="00DD39CD">
      <w:pPr>
        <w:pStyle w:val="a6"/>
        <w:numPr>
          <w:ilvl w:val="0"/>
          <w:numId w:val="6"/>
        </w:numPr>
        <w:spacing w:before="280" w:line="360" w:lineRule="auto"/>
        <w:ind w:left="714" w:hanging="357"/>
        <w:jc w:val="both"/>
        <w:rPr>
          <w:rFonts w:ascii="Times New Roman" w:hAnsi="Times New Roman" w:cs="Times New Roman"/>
          <w:sz w:val="28"/>
          <w:szCs w:val="28"/>
        </w:rPr>
      </w:pPr>
      <w:r w:rsidRPr="00DD39CD">
        <w:rPr>
          <w:rFonts w:ascii="Times New Roman" w:hAnsi="Times New Roman" w:cs="Times New Roman"/>
          <w:sz w:val="28"/>
          <w:szCs w:val="28"/>
        </w:rPr>
        <w:t xml:space="preserve">Ильясов Б. Б., </w:t>
      </w:r>
      <w:proofErr w:type="spellStart"/>
      <w:r w:rsidRPr="00DD39CD">
        <w:rPr>
          <w:rFonts w:ascii="Times New Roman" w:hAnsi="Times New Roman" w:cs="Times New Roman"/>
          <w:sz w:val="28"/>
          <w:szCs w:val="28"/>
        </w:rPr>
        <w:t>Кашимов</w:t>
      </w:r>
      <w:proofErr w:type="spellEnd"/>
      <w:r w:rsidRPr="00DD39CD">
        <w:rPr>
          <w:rFonts w:ascii="Times New Roman" w:hAnsi="Times New Roman" w:cs="Times New Roman"/>
          <w:sz w:val="28"/>
          <w:szCs w:val="28"/>
        </w:rPr>
        <w:t xml:space="preserve"> К. Б. Использование классификационных методов машинного обучения в дефектоскопии //Вестник науки Сибири. – 2014. – №. 3 (13). – С. 41.</w:t>
      </w:r>
    </w:p>
    <w:p w14:paraId="536ADB1F" w14:textId="155DD081" w:rsidR="00DD39CD" w:rsidRPr="00DD39CD" w:rsidRDefault="00DD39CD" w:rsidP="00DD39CD">
      <w:pPr>
        <w:pStyle w:val="a6"/>
        <w:numPr>
          <w:ilvl w:val="0"/>
          <w:numId w:val="6"/>
        </w:numPr>
        <w:spacing w:before="280" w:line="360" w:lineRule="auto"/>
        <w:ind w:left="714" w:hanging="357"/>
        <w:jc w:val="both"/>
        <w:rPr>
          <w:rFonts w:ascii="Times New Roman" w:hAnsi="Times New Roman" w:cs="Times New Roman"/>
          <w:sz w:val="28"/>
          <w:szCs w:val="28"/>
          <w:lang w:val="en-US"/>
        </w:rPr>
      </w:pPr>
      <w:proofErr w:type="spellStart"/>
      <w:r w:rsidRPr="00DD39CD">
        <w:rPr>
          <w:rFonts w:ascii="Times New Roman" w:hAnsi="Times New Roman" w:cs="Times New Roman"/>
          <w:sz w:val="28"/>
          <w:szCs w:val="28"/>
          <w:lang w:val="en-US"/>
        </w:rPr>
        <w:t>Filonov</w:t>
      </w:r>
      <w:proofErr w:type="spellEnd"/>
      <w:r w:rsidRPr="00DD39CD">
        <w:rPr>
          <w:rFonts w:ascii="Times New Roman" w:hAnsi="Times New Roman" w:cs="Times New Roman"/>
          <w:sz w:val="28"/>
          <w:szCs w:val="28"/>
          <w:lang w:val="en-US"/>
        </w:rPr>
        <w:t xml:space="preserve"> P., </w:t>
      </w:r>
      <w:proofErr w:type="spellStart"/>
      <w:r w:rsidRPr="00DD39CD">
        <w:rPr>
          <w:rFonts w:ascii="Times New Roman" w:hAnsi="Times New Roman" w:cs="Times New Roman"/>
          <w:sz w:val="28"/>
          <w:szCs w:val="28"/>
          <w:lang w:val="en-US"/>
        </w:rPr>
        <w:t>Kitashov</w:t>
      </w:r>
      <w:proofErr w:type="spellEnd"/>
      <w:r w:rsidRPr="00DD39CD">
        <w:rPr>
          <w:rFonts w:ascii="Times New Roman" w:hAnsi="Times New Roman" w:cs="Times New Roman"/>
          <w:sz w:val="28"/>
          <w:szCs w:val="28"/>
          <w:lang w:val="en-US"/>
        </w:rPr>
        <w:t xml:space="preserve"> F., </w:t>
      </w:r>
      <w:proofErr w:type="spellStart"/>
      <w:r w:rsidRPr="00DD39CD">
        <w:rPr>
          <w:rFonts w:ascii="Times New Roman" w:hAnsi="Times New Roman" w:cs="Times New Roman"/>
          <w:sz w:val="28"/>
          <w:szCs w:val="28"/>
          <w:lang w:val="en-US"/>
        </w:rPr>
        <w:t>Lavrentyev</w:t>
      </w:r>
      <w:proofErr w:type="spellEnd"/>
      <w:r w:rsidRPr="00DD39CD">
        <w:rPr>
          <w:rFonts w:ascii="Times New Roman" w:hAnsi="Times New Roman" w:cs="Times New Roman"/>
          <w:sz w:val="28"/>
          <w:szCs w:val="28"/>
          <w:lang w:val="en-US"/>
        </w:rPr>
        <w:t xml:space="preserve"> A. </w:t>
      </w:r>
      <w:proofErr w:type="spellStart"/>
      <w:r w:rsidRPr="00DD39CD">
        <w:rPr>
          <w:rFonts w:ascii="Times New Roman" w:hAnsi="Times New Roman" w:cs="Times New Roman"/>
          <w:sz w:val="28"/>
          <w:szCs w:val="28"/>
          <w:lang w:val="en-US"/>
        </w:rPr>
        <w:t>Rnn</w:t>
      </w:r>
      <w:proofErr w:type="spellEnd"/>
      <w:r w:rsidRPr="00DD39CD">
        <w:rPr>
          <w:rFonts w:ascii="Times New Roman" w:hAnsi="Times New Roman" w:cs="Times New Roman"/>
          <w:sz w:val="28"/>
          <w:szCs w:val="28"/>
          <w:lang w:val="en-US"/>
        </w:rPr>
        <w:t xml:space="preserve">-based early cyber-attack detection for the </w:t>
      </w:r>
      <w:proofErr w:type="spellStart"/>
      <w:r w:rsidRPr="00DD39CD">
        <w:rPr>
          <w:rFonts w:ascii="Times New Roman" w:hAnsi="Times New Roman" w:cs="Times New Roman"/>
          <w:sz w:val="28"/>
          <w:szCs w:val="28"/>
          <w:lang w:val="en-US"/>
        </w:rPr>
        <w:t>tennessee</w:t>
      </w:r>
      <w:proofErr w:type="spellEnd"/>
      <w:r w:rsidRPr="00DD39CD">
        <w:rPr>
          <w:rFonts w:ascii="Times New Roman" w:hAnsi="Times New Roman" w:cs="Times New Roman"/>
          <w:sz w:val="28"/>
          <w:szCs w:val="28"/>
          <w:lang w:val="en-US"/>
        </w:rPr>
        <w:t xml:space="preserve"> </w:t>
      </w:r>
      <w:proofErr w:type="spellStart"/>
      <w:r w:rsidRPr="00DD39CD">
        <w:rPr>
          <w:rFonts w:ascii="Times New Roman" w:hAnsi="Times New Roman" w:cs="Times New Roman"/>
          <w:sz w:val="28"/>
          <w:szCs w:val="28"/>
          <w:lang w:val="en-US"/>
        </w:rPr>
        <w:t>eastman</w:t>
      </w:r>
      <w:proofErr w:type="spellEnd"/>
      <w:r w:rsidRPr="00DD39CD">
        <w:rPr>
          <w:rFonts w:ascii="Times New Roman" w:hAnsi="Times New Roman" w:cs="Times New Roman"/>
          <w:sz w:val="28"/>
          <w:szCs w:val="28"/>
          <w:lang w:val="en-US"/>
        </w:rPr>
        <w:t xml:space="preserve"> process //</w:t>
      </w:r>
      <w:proofErr w:type="spellStart"/>
      <w:r w:rsidRPr="00DD39CD">
        <w:rPr>
          <w:rFonts w:ascii="Times New Roman" w:hAnsi="Times New Roman" w:cs="Times New Roman"/>
          <w:sz w:val="28"/>
          <w:szCs w:val="28"/>
          <w:lang w:val="en-US"/>
        </w:rPr>
        <w:t>arXiv</w:t>
      </w:r>
      <w:proofErr w:type="spellEnd"/>
      <w:r w:rsidRPr="00DD39CD">
        <w:rPr>
          <w:rFonts w:ascii="Times New Roman" w:hAnsi="Times New Roman" w:cs="Times New Roman"/>
          <w:sz w:val="28"/>
          <w:szCs w:val="28"/>
          <w:lang w:val="en-US"/>
        </w:rPr>
        <w:t xml:space="preserve"> preprint arXiv:1709.02232. – 2017.</w:t>
      </w:r>
    </w:p>
    <w:p w14:paraId="456528B3" w14:textId="577A801E" w:rsidR="00DD39CD" w:rsidRPr="00DD39CD" w:rsidRDefault="00DD39CD" w:rsidP="00DD39CD">
      <w:pPr>
        <w:pStyle w:val="a6"/>
        <w:numPr>
          <w:ilvl w:val="0"/>
          <w:numId w:val="6"/>
        </w:numPr>
        <w:spacing w:before="280" w:line="360" w:lineRule="auto"/>
        <w:ind w:left="714" w:hanging="357"/>
        <w:jc w:val="both"/>
        <w:rPr>
          <w:rFonts w:ascii="Times New Roman" w:hAnsi="Times New Roman" w:cs="Times New Roman"/>
          <w:sz w:val="28"/>
          <w:szCs w:val="28"/>
          <w:lang w:val="en-US"/>
        </w:rPr>
      </w:pPr>
      <w:proofErr w:type="spellStart"/>
      <w:r w:rsidRPr="00DD39CD">
        <w:rPr>
          <w:rFonts w:ascii="Times New Roman" w:hAnsi="Times New Roman" w:cs="Times New Roman"/>
          <w:sz w:val="28"/>
          <w:szCs w:val="28"/>
          <w:lang w:val="en-US"/>
        </w:rPr>
        <w:lastRenderedPageBreak/>
        <w:t>Nikolenko</w:t>
      </w:r>
      <w:proofErr w:type="spellEnd"/>
      <w:r w:rsidRPr="00DD39CD">
        <w:rPr>
          <w:rFonts w:ascii="Times New Roman" w:hAnsi="Times New Roman" w:cs="Times New Roman"/>
          <w:sz w:val="28"/>
          <w:szCs w:val="28"/>
          <w:lang w:val="en-US"/>
        </w:rPr>
        <w:t xml:space="preserve"> S. I. Synthetic data for deep learning //</w:t>
      </w:r>
      <w:proofErr w:type="spellStart"/>
      <w:r w:rsidRPr="00DD39CD">
        <w:rPr>
          <w:rFonts w:ascii="Times New Roman" w:hAnsi="Times New Roman" w:cs="Times New Roman"/>
          <w:sz w:val="28"/>
          <w:szCs w:val="28"/>
          <w:lang w:val="en-US"/>
        </w:rPr>
        <w:t>arXiv</w:t>
      </w:r>
      <w:proofErr w:type="spellEnd"/>
      <w:r w:rsidRPr="00DD39CD">
        <w:rPr>
          <w:rFonts w:ascii="Times New Roman" w:hAnsi="Times New Roman" w:cs="Times New Roman"/>
          <w:sz w:val="28"/>
          <w:szCs w:val="28"/>
          <w:lang w:val="en-US"/>
        </w:rPr>
        <w:t xml:space="preserve"> preprint arXiv:1909.11512. – 2019.</w:t>
      </w:r>
    </w:p>
    <w:p w14:paraId="54D73F35" w14:textId="6153E2CE" w:rsidR="00DD39CD" w:rsidRPr="00DD39CD" w:rsidRDefault="00DD39CD" w:rsidP="00DD39CD">
      <w:pPr>
        <w:pStyle w:val="a6"/>
        <w:numPr>
          <w:ilvl w:val="0"/>
          <w:numId w:val="6"/>
        </w:numPr>
        <w:spacing w:before="280" w:line="360" w:lineRule="auto"/>
        <w:ind w:left="714" w:hanging="357"/>
        <w:jc w:val="both"/>
        <w:rPr>
          <w:rFonts w:ascii="Times New Roman" w:hAnsi="Times New Roman" w:cs="Times New Roman"/>
          <w:sz w:val="28"/>
          <w:szCs w:val="28"/>
          <w:lang w:val="en-US"/>
        </w:rPr>
      </w:pPr>
      <w:proofErr w:type="spellStart"/>
      <w:r w:rsidRPr="00DD39CD">
        <w:rPr>
          <w:rFonts w:ascii="Times New Roman" w:hAnsi="Times New Roman" w:cs="Times New Roman"/>
          <w:sz w:val="28"/>
          <w:szCs w:val="28"/>
          <w:lang w:val="en-US"/>
        </w:rPr>
        <w:t>Xie</w:t>
      </w:r>
      <w:proofErr w:type="spellEnd"/>
      <w:r w:rsidRPr="00DD39CD">
        <w:rPr>
          <w:rFonts w:ascii="Times New Roman" w:hAnsi="Times New Roman" w:cs="Times New Roman"/>
          <w:sz w:val="28"/>
          <w:szCs w:val="28"/>
          <w:lang w:val="en-US"/>
        </w:rPr>
        <w:t xml:space="preserve"> Q. et al. Unsupervised data augmentation for consistency training //</w:t>
      </w:r>
      <w:proofErr w:type="spellStart"/>
      <w:r w:rsidRPr="00DD39CD">
        <w:rPr>
          <w:rFonts w:ascii="Times New Roman" w:hAnsi="Times New Roman" w:cs="Times New Roman"/>
          <w:sz w:val="28"/>
          <w:szCs w:val="28"/>
          <w:lang w:val="en-US"/>
        </w:rPr>
        <w:t>arXiv</w:t>
      </w:r>
      <w:proofErr w:type="spellEnd"/>
      <w:r w:rsidRPr="00DD39CD">
        <w:rPr>
          <w:rFonts w:ascii="Times New Roman" w:hAnsi="Times New Roman" w:cs="Times New Roman"/>
          <w:sz w:val="28"/>
          <w:szCs w:val="28"/>
          <w:lang w:val="en-US"/>
        </w:rPr>
        <w:t xml:space="preserve"> preprint arXiv:1904.12848. – 2019.</w:t>
      </w:r>
    </w:p>
    <w:p w14:paraId="60A0A879" w14:textId="611CED52" w:rsidR="00DD39CD" w:rsidRPr="00DD39CD" w:rsidRDefault="00DD39CD" w:rsidP="00DD39CD">
      <w:pPr>
        <w:pStyle w:val="a6"/>
        <w:numPr>
          <w:ilvl w:val="0"/>
          <w:numId w:val="6"/>
        </w:numPr>
        <w:spacing w:before="280" w:line="360" w:lineRule="auto"/>
        <w:ind w:left="714" w:hanging="357"/>
        <w:jc w:val="both"/>
        <w:rPr>
          <w:rFonts w:ascii="Times New Roman" w:hAnsi="Times New Roman" w:cs="Times New Roman"/>
          <w:sz w:val="28"/>
          <w:szCs w:val="28"/>
          <w:lang w:val="en-US"/>
        </w:rPr>
      </w:pPr>
      <w:r w:rsidRPr="00DD39CD">
        <w:rPr>
          <w:rFonts w:ascii="Times New Roman" w:hAnsi="Times New Roman" w:cs="Times New Roman"/>
          <w:sz w:val="28"/>
          <w:szCs w:val="28"/>
          <w:lang w:val="en-US"/>
        </w:rPr>
        <w:t xml:space="preserve">Zhong Z. et al. Random erasing data augmentation //Proceedings of the AAAI Conference on Artificial Intelligence. – 2020. – </w:t>
      </w:r>
      <w:r w:rsidRPr="00DD39CD">
        <w:rPr>
          <w:rFonts w:ascii="Times New Roman" w:hAnsi="Times New Roman" w:cs="Times New Roman"/>
          <w:sz w:val="28"/>
          <w:szCs w:val="28"/>
        </w:rPr>
        <w:t>Т</w:t>
      </w:r>
      <w:r w:rsidRPr="00DD39CD">
        <w:rPr>
          <w:rFonts w:ascii="Times New Roman" w:hAnsi="Times New Roman" w:cs="Times New Roman"/>
          <w:sz w:val="28"/>
          <w:szCs w:val="28"/>
          <w:lang w:val="en-US"/>
        </w:rPr>
        <w:t xml:space="preserve">. 34. – №. 07. – </w:t>
      </w:r>
      <w:r w:rsidRPr="00DD39CD">
        <w:rPr>
          <w:rFonts w:ascii="Times New Roman" w:hAnsi="Times New Roman" w:cs="Times New Roman"/>
          <w:sz w:val="28"/>
          <w:szCs w:val="28"/>
        </w:rPr>
        <w:t>С</w:t>
      </w:r>
      <w:r w:rsidRPr="00DD39CD">
        <w:rPr>
          <w:rFonts w:ascii="Times New Roman" w:hAnsi="Times New Roman" w:cs="Times New Roman"/>
          <w:sz w:val="28"/>
          <w:szCs w:val="28"/>
          <w:lang w:val="en-US"/>
        </w:rPr>
        <w:t>. 13001-13008.</w:t>
      </w:r>
    </w:p>
    <w:p w14:paraId="0E6C0A18" w14:textId="36F0534D" w:rsidR="00DD39CD" w:rsidRPr="00DD39CD" w:rsidRDefault="00DD39CD" w:rsidP="00DD39CD">
      <w:pPr>
        <w:pStyle w:val="a6"/>
        <w:numPr>
          <w:ilvl w:val="0"/>
          <w:numId w:val="6"/>
        </w:numPr>
        <w:spacing w:before="280" w:line="360" w:lineRule="auto"/>
        <w:ind w:left="714" w:hanging="357"/>
        <w:jc w:val="both"/>
        <w:rPr>
          <w:rFonts w:ascii="Times New Roman" w:hAnsi="Times New Roman" w:cs="Times New Roman"/>
          <w:sz w:val="28"/>
          <w:szCs w:val="28"/>
          <w:lang w:val="en-US"/>
        </w:rPr>
      </w:pPr>
      <w:r w:rsidRPr="00DD39CD">
        <w:rPr>
          <w:rFonts w:ascii="Times New Roman" w:hAnsi="Times New Roman" w:cs="Times New Roman"/>
          <w:sz w:val="28"/>
          <w:szCs w:val="28"/>
          <w:lang w:val="en-US"/>
        </w:rPr>
        <w:t xml:space="preserve">Shorten C., </w:t>
      </w:r>
      <w:proofErr w:type="spellStart"/>
      <w:r w:rsidRPr="00DD39CD">
        <w:rPr>
          <w:rFonts w:ascii="Times New Roman" w:hAnsi="Times New Roman" w:cs="Times New Roman"/>
          <w:sz w:val="28"/>
          <w:szCs w:val="28"/>
          <w:lang w:val="en-US"/>
        </w:rPr>
        <w:t>Khoshgoftaar</w:t>
      </w:r>
      <w:proofErr w:type="spellEnd"/>
      <w:r w:rsidRPr="00DD39CD">
        <w:rPr>
          <w:rFonts w:ascii="Times New Roman" w:hAnsi="Times New Roman" w:cs="Times New Roman"/>
          <w:sz w:val="28"/>
          <w:szCs w:val="28"/>
          <w:lang w:val="en-US"/>
        </w:rPr>
        <w:t xml:space="preserve"> T. M. A survey on image data augmentation for deep learning //Journal of Big Data. – 2019. – </w:t>
      </w:r>
      <w:r w:rsidRPr="00DD39CD">
        <w:rPr>
          <w:rFonts w:ascii="Times New Roman" w:hAnsi="Times New Roman" w:cs="Times New Roman"/>
          <w:sz w:val="28"/>
          <w:szCs w:val="28"/>
        </w:rPr>
        <w:t>Т</w:t>
      </w:r>
      <w:r w:rsidRPr="00DD39CD">
        <w:rPr>
          <w:rFonts w:ascii="Times New Roman" w:hAnsi="Times New Roman" w:cs="Times New Roman"/>
          <w:sz w:val="28"/>
          <w:szCs w:val="28"/>
          <w:lang w:val="en-US"/>
        </w:rPr>
        <w:t xml:space="preserve">. 6. – №. 1. – </w:t>
      </w:r>
      <w:r w:rsidRPr="00DD39CD">
        <w:rPr>
          <w:rFonts w:ascii="Times New Roman" w:hAnsi="Times New Roman" w:cs="Times New Roman"/>
          <w:sz w:val="28"/>
          <w:szCs w:val="28"/>
        </w:rPr>
        <w:t>С</w:t>
      </w:r>
      <w:r w:rsidRPr="00DD39CD">
        <w:rPr>
          <w:rFonts w:ascii="Times New Roman" w:hAnsi="Times New Roman" w:cs="Times New Roman"/>
          <w:sz w:val="28"/>
          <w:szCs w:val="28"/>
          <w:lang w:val="en-US"/>
        </w:rPr>
        <w:t>. 1-48.</w:t>
      </w:r>
    </w:p>
    <w:p w14:paraId="61CBEFEB" w14:textId="52926824" w:rsidR="00DD39CD" w:rsidRPr="00DD39CD" w:rsidRDefault="00DD39CD" w:rsidP="00DD39CD">
      <w:pPr>
        <w:pStyle w:val="a6"/>
        <w:numPr>
          <w:ilvl w:val="0"/>
          <w:numId w:val="6"/>
        </w:numPr>
        <w:spacing w:before="280" w:line="360" w:lineRule="auto"/>
        <w:ind w:left="714" w:hanging="357"/>
        <w:jc w:val="both"/>
        <w:rPr>
          <w:rFonts w:ascii="Times New Roman" w:hAnsi="Times New Roman" w:cs="Times New Roman"/>
          <w:sz w:val="28"/>
          <w:szCs w:val="28"/>
          <w:lang w:val="en-US"/>
        </w:rPr>
      </w:pPr>
      <w:r w:rsidRPr="00DD39CD">
        <w:rPr>
          <w:rFonts w:ascii="Times New Roman" w:hAnsi="Times New Roman" w:cs="Times New Roman"/>
          <w:sz w:val="28"/>
          <w:szCs w:val="28"/>
          <w:lang w:val="en-US"/>
        </w:rPr>
        <w:t xml:space="preserve">Zhong Z. et al. Random erasing data augmentation //Proceedings of the AAAI Conference on Artificial Intelligence. – 2020. – </w:t>
      </w:r>
      <w:r w:rsidRPr="00DD39CD">
        <w:rPr>
          <w:rFonts w:ascii="Times New Roman" w:hAnsi="Times New Roman" w:cs="Times New Roman"/>
          <w:sz w:val="28"/>
          <w:szCs w:val="28"/>
        </w:rPr>
        <w:t>Т</w:t>
      </w:r>
      <w:r w:rsidRPr="00DD39CD">
        <w:rPr>
          <w:rFonts w:ascii="Times New Roman" w:hAnsi="Times New Roman" w:cs="Times New Roman"/>
          <w:sz w:val="28"/>
          <w:szCs w:val="28"/>
          <w:lang w:val="en-US"/>
        </w:rPr>
        <w:t xml:space="preserve">. 34. – №. 07. – </w:t>
      </w:r>
      <w:r w:rsidRPr="00DD39CD">
        <w:rPr>
          <w:rFonts w:ascii="Times New Roman" w:hAnsi="Times New Roman" w:cs="Times New Roman"/>
          <w:sz w:val="28"/>
          <w:szCs w:val="28"/>
        </w:rPr>
        <w:t>С</w:t>
      </w:r>
      <w:r w:rsidRPr="00DD39CD">
        <w:rPr>
          <w:rFonts w:ascii="Times New Roman" w:hAnsi="Times New Roman" w:cs="Times New Roman"/>
          <w:sz w:val="28"/>
          <w:szCs w:val="28"/>
          <w:lang w:val="en-US"/>
        </w:rPr>
        <w:t>. 13001-13008.</w:t>
      </w:r>
    </w:p>
    <w:p w14:paraId="67BFE2DC" w14:textId="3A4CE31B" w:rsidR="00DD39CD" w:rsidRPr="00DD39CD" w:rsidRDefault="00DD39CD" w:rsidP="00DD39CD">
      <w:pPr>
        <w:pStyle w:val="a6"/>
        <w:numPr>
          <w:ilvl w:val="0"/>
          <w:numId w:val="6"/>
        </w:numPr>
        <w:spacing w:before="280" w:line="360" w:lineRule="auto"/>
        <w:ind w:left="714" w:hanging="357"/>
        <w:jc w:val="both"/>
        <w:rPr>
          <w:rFonts w:ascii="Times New Roman" w:hAnsi="Times New Roman" w:cs="Times New Roman"/>
          <w:sz w:val="28"/>
          <w:szCs w:val="28"/>
          <w:lang w:val="en-US"/>
        </w:rPr>
      </w:pPr>
      <w:r w:rsidRPr="00DD39CD">
        <w:rPr>
          <w:rFonts w:ascii="Times New Roman" w:hAnsi="Times New Roman" w:cs="Times New Roman"/>
          <w:sz w:val="28"/>
          <w:szCs w:val="28"/>
          <w:lang w:val="en-US"/>
        </w:rPr>
        <w:t xml:space="preserve">Zhao Z. Q. et al. Object detection with deep learning: A review //IEEE transactions on neural networks and learning systems. – 2019. – </w:t>
      </w:r>
      <w:r w:rsidRPr="00DD39CD">
        <w:rPr>
          <w:rFonts w:ascii="Times New Roman" w:hAnsi="Times New Roman" w:cs="Times New Roman"/>
          <w:sz w:val="28"/>
          <w:szCs w:val="28"/>
        </w:rPr>
        <w:t>Т</w:t>
      </w:r>
      <w:r w:rsidRPr="00DD39CD">
        <w:rPr>
          <w:rFonts w:ascii="Times New Roman" w:hAnsi="Times New Roman" w:cs="Times New Roman"/>
          <w:sz w:val="28"/>
          <w:szCs w:val="28"/>
          <w:lang w:val="en-US"/>
        </w:rPr>
        <w:t xml:space="preserve">. 30. – №. 11. – </w:t>
      </w:r>
      <w:r w:rsidRPr="00DD39CD">
        <w:rPr>
          <w:rFonts w:ascii="Times New Roman" w:hAnsi="Times New Roman" w:cs="Times New Roman"/>
          <w:sz w:val="28"/>
          <w:szCs w:val="28"/>
        </w:rPr>
        <w:t>С</w:t>
      </w:r>
      <w:r w:rsidRPr="00DD39CD">
        <w:rPr>
          <w:rFonts w:ascii="Times New Roman" w:hAnsi="Times New Roman" w:cs="Times New Roman"/>
          <w:sz w:val="28"/>
          <w:szCs w:val="28"/>
          <w:lang w:val="en-US"/>
        </w:rPr>
        <w:t>. 3212-3232.</w:t>
      </w:r>
    </w:p>
    <w:p w14:paraId="476EFF9E" w14:textId="785A29D3" w:rsidR="00DD39CD" w:rsidRPr="00DD39CD" w:rsidRDefault="00DD39CD" w:rsidP="00DD39CD">
      <w:pPr>
        <w:pStyle w:val="a6"/>
        <w:numPr>
          <w:ilvl w:val="0"/>
          <w:numId w:val="6"/>
        </w:numPr>
        <w:spacing w:before="280" w:line="360" w:lineRule="auto"/>
        <w:ind w:left="714" w:hanging="357"/>
        <w:jc w:val="both"/>
        <w:rPr>
          <w:rFonts w:ascii="Times New Roman" w:hAnsi="Times New Roman" w:cs="Times New Roman"/>
          <w:sz w:val="28"/>
          <w:szCs w:val="28"/>
          <w:lang w:val="en-US"/>
        </w:rPr>
      </w:pPr>
      <w:r w:rsidRPr="00DD39CD">
        <w:rPr>
          <w:rFonts w:ascii="Times New Roman" w:hAnsi="Times New Roman" w:cs="Times New Roman"/>
          <w:sz w:val="28"/>
          <w:szCs w:val="28"/>
          <w:lang w:val="en-US"/>
        </w:rPr>
        <w:t xml:space="preserve">Zhang J. et al. A review of deep learning-based semantic segmentation for point cloud //IEEE Access. – 2019. – </w:t>
      </w:r>
      <w:r w:rsidRPr="00DD39CD">
        <w:rPr>
          <w:rFonts w:ascii="Times New Roman" w:hAnsi="Times New Roman" w:cs="Times New Roman"/>
          <w:sz w:val="28"/>
          <w:szCs w:val="28"/>
        </w:rPr>
        <w:t>Т</w:t>
      </w:r>
      <w:r w:rsidRPr="00DD39CD">
        <w:rPr>
          <w:rFonts w:ascii="Times New Roman" w:hAnsi="Times New Roman" w:cs="Times New Roman"/>
          <w:sz w:val="28"/>
          <w:szCs w:val="28"/>
          <w:lang w:val="en-US"/>
        </w:rPr>
        <w:t xml:space="preserve">. 7. – </w:t>
      </w:r>
      <w:r w:rsidRPr="00DD39CD">
        <w:rPr>
          <w:rFonts w:ascii="Times New Roman" w:hAnsi="Times New Roman" w:cs="Times New Roman"/>
          <w:sz w:val="28"/>
          <w:szCs w:val="28"/>
        </w:rPr>
        <w:t>С</w:t>
      </w:r>
      <w:r w:rsidRPr="00DD39CD">
        <w:rPr>
          <w:rFonts w:ascii="Times New Roman" w:hAnsi="Times New Roman" w:cs="Times New Roman"/>
          <w:sz w:val="28"/>
          <w:szCs w:val="28"/>
          <w:lang w:val="en-US"/>
        </w:rPr>
        <w:t>. 179118-179133.</w:t>
      </w:r>
    </w:p>
    <w:p w14:paraId="0851273E" w14:textId="0C527431" w:rsidR="00DD39CD" w:rsidRPr="001119AB" w:rsidRDefault="00DD39CD" w:rsidP="00DD39CD">
      <w:pPr>
        <w:pStyle w:val="a6"/>
        <w:numPr>
          <w:ilvl w:val="0"/>
          <w:numId w:val="6"/>
        </w:numPr>
        <w:spacing w:before="280" w:line="360" w:lineRule="auto"/>
        <w:ind w:left="714" w:hanging="357"/>
        <w:jc w:val="both"/>
        <w:rPr>
          <w:rFonts w:ascii="Times New Roman" w:hAnsi="Times New Roman" w:cs="Times New Roman"/>
          <w:sz w:val="28"/>
          <w:szCs w:val="28"/>
          <w:lang w:val="en-US"/>
        </w:rPr>
      </w:pPr>
      <w:r w:rsidRPr="00DD39CD">
        <w:rPr>
          <w:rFonts w:ascii="Times New Roman" w:hAnsi="Times New Roman" w:cs="Times New Roman"/>
          <w:sz w:val="28"/>
          <w:szCs w:val="28"/>
          <w:lang w:val="en-US"/>
        </w:rPr>
        <w:t xml:space="preserve">Defects Detector CV. </w:t>
      </w:r>
      <w:proofErr w:type="spellStart"/>
      <w:r w:rsidRPr="00DD39CD">
        <w:rPr>
          <w:rFonts w:ascii="Times New Roman" w:hAnsi="Times New Roman" w:cs="Times New Roman"/>
          <w:sz w:val="28"/>
          <w:szCs w:val="28"/>
          <w:lang w:val="en-US"/>
        </w:rPr>
        <w:t>Phygitalism</w:t>
      </w:r>
      <w:proofErr w:type="spellEnd"/>
      <w:r w:rsidRPr="00DD39CD">
        <w:rPr>
          <w:rFonts w:ascii="Times New Roman" w:hAnsi="Times New Roman" w:cs="Times New Roman"/>
          <w:sz w:val="28"/>
          <w:szCs w:val="28"/>
          <w:lang w:val="en-US"/>
        </w:rPr>
        <w:t>. URL</w:t>
      </w:r>
      <w:r w:rsidRPr="001119AB">
        <w:rPr>
          <w:rFonts w:ascii="Times New Roman" w:hAnsi="Times New Roman" w:cs="Times New Roman"/>
          <w:sz w:val="28"/>
          <w:szCs w:val="28"/>
          <w:lang w:val="en-US"/>
        </w:rPr>
        <w:t>:</w:t>
      </w:r>
      <w:hyperlink r:id="rId171">
        <w:r w:rsidRPr="001119AB">
          <w:rPr>
            <w:rFonts w:ascii="Times New Roman" w:hAnsi="Times New Roman" w:cs="Times New Roman"/>
            <w:sz w:val="28"/>
            <w:szCs w:val="28"/>
            <w:lang w:val="en-US"/>
          </w:rPr>
          <w:t xml:space="preserve"> </w:t>
        </w:r>
      </w:hyperlink>
      <w:hyperlink r:id="rId172">
        <w:r w:rsidRPr="00DD39CD">
          <w:rPr>
            <w:rFonts w:ascii="Times New Roman" w:hAnsi="Times New Roman" w:cs="Times New Roman"/>
            <w:sz w:val="28"/>
            <w:szCs w:val="28"/>
            <w:lang w:val="en-US"/>
          </w:rPr>
          <w:t>https</w:t>
        </w:r>
        <w:r w:rsidRPr="001119AB">
          <w:rPr>
            <w:rFonts w:ascii="Times New Roman" w:hAnsi="Times New Roman" w:cs="Times New Roman"/>
            <w:sz w:val="28"/>
            <w:szCs w:val="28"/>
            <w:lang w:val="en-US"/>
          </w:rPr>
          <w:t>://</w:t>
        </w:r>
        <w:r w:rsidRPr="00DD39CD">
          <w:rPr>
            <w:rFonts w:ascii="Times New Roman" w:hAnsi="Times New Roman" w:cs="Times New Roman"/>
            <w:sz w:val="28"/>
            <w:szCs w:val="28"/>
            <w:lang w:val="en-US"/>
          </w:rPr>
          <w:t>phygitalism</w:t>
        </w:r>
        <w:r w:rsidRPr="001119AB">
          <w:rPr>
            <w:rFonts w:ascii="Times New Roman" w:hAnsi="Times New Roman" w:cs="Times New Roman"/>
            <w:sz w:val="28"/>
            <w:szCs w:val="28"/>
            <w:lang w:val="en-US"/>
          </w:rPr>
          <w:t>.</w:t>
        </w:r>
        <w:r w:rsidRPr="00DD39CD">
          <w:rPr>
            <w:rFonts w:ascii="Times New Roman" w:hAnsi="Times New Roman" w:cs="Times New Roman"/>
            <w:sz w:val="28"/>
            <w:szCs w:val="28"/>
            <w:lang w:val="en-US"/>
          </w:rPr>
          <w:t>com</w:t>
        </w:r>
        <w:r w:rsidRPr="001119AB">
          <w:rPr>
            <w:rFonts w:ascii="Times New Roman" w:hAnsi="Times New Roman" w:cs="Times New Roman"/>
            <w:sz w:val="28"/>
            <w:szCs w:val="28"/>
            <w:lang w:val="en-US"/>
          </w:rPr>
          <w:t>/</w:t>
        </w:r>
        <w:r w:rsidRPr="00DD39CD">
          <w:rPr>
            <w:rFonts w:ascii="Times New Roman" w:hAnsi="Times New Roman" w:cs="Times New Roman"/>
            <w:sz w:val="28"/>
            <w:szCs w:val="28"/>
            <w:lang w:val="en-US"/>
          </w:rPr>
          <w:t>defects</w:t>
        </w:r>
        <w:r w:rsidRPr="001119AB">
          <w:rPr>
            <w:rFonts w:ascii="Times New Roman" w:hAnsi="Times New Roman" w:cs="Times New Roman"/>
            <w:sz w:val="28"/>
            <w:szCs w:val="28"/>
            <w:lang w:val="en-US"/>
          </w:rPr>
          <w:t>-</w:t>
        </w:r>
        <w:r w:rsidRPr="00DD39CD">
          <w:rPr>
            <w:rFonts w:ascii="Times New Roman" w:hAnsi="Times New Roman" w:cs="Times New Roman"/>
            <w:sz w:val="28"/>
            <w:szCs w:val="28"/>
            <w:lang w:val="en-US"/>
          </w:rPr>
          <w:t>detector</w:t>
        </w:r>
        <w:r w:rsidRPr="001119AB">
          <w:rPr>
            <w:rFonts w:ascii="Times New Roman" w:hAnsi="Times New Roman" w:cs="Times New Roman"/>
            <w:sz w:val="28"/>
            <w:szCs w:val="28"/>
            <w:lang w:val="en-US"/>
          </w:rPr>
          <w:t>/</w:t>
        </w:r>
      </w:hyperlink>
      <w:r w:rsidRPr="001119AB">
        <w:rPr>
          <w:rFonts w:ascii="Times New Roman" w:hAnsi="Times New Roman" w:cs="Times New Roman"/>
          <w:sz w:val="28"/>
          <w:szCs w:val="28"/>
          <w:lang w:val="en-US"/>
        </w:rPr>
        <w:t xml:space="preserve"> (</w:t>
      </w:r>
      <w:r w:rsidRPr="00DD39CD">
        <w:rPr>
          <w:rFonts w:ascii="Times New Roman" w:hAnsi="Times New Roman" w:cs="Times New Roman"/>
          <w:sz w:val="28"/>
          <w:szCs w:val="28"/>
        </w:rPr>
        <w:t>дата</w:t>
      </w:r>
      <w:r w:rsidRPr="001119AB">
        <w:rPr>
          <w:rFonts w:ascii="Times New Roman" w:hAnsi="Times New Roman" w:cs="Times New Roman"/>
          <w:sz w:val="28"/>
          <w:szCs w:val="28"/>
          <w:lang w:val="en-US"/>
        </w:rPr>
        <w:t xml:space="preserve"> </w:t>
      </w:r>
      <w:r w:rsidRPr="00DD39CD">
        <w:rPr>
          <w:rFonts w:ascii="Times New Roman" w:hAnsi="Times New Roman" w:cs="Times New Roman"/>
          <w:sz w:val="28"/>
          <w:szCs w:val="28"/>
        </w:rPr>
        <w:t>обращения</w:t>
      </w:r>
      <w:r w:rsidRPr="001119AB">
        <w:rPr>
          <w:rFonts w:ascii="Times New Roman" w:hAnsi="Times New Roman" w:cs="Times New Roman"/>
          <w:sz w:val="28"/>
          <w:szCs w:val="28"/>
          <w:lang w:val="en-US"/>
        </w:rPr>
        <w:t>: 08.04.2021)</w:t>
      </w:r>
    </w:p>
    <w:p w14:paraId="2C5B3D02" w14:textId="1C74D311" w:rsidR="00DD39CD" w:rsidRPr="00DD39CD" w:rsidRDefault="00DD39CD" w:rsidP="00DD39CD">
      <w:pPr>
        <w:pStyle w:val="a6"/>
        <w:numPr>
          <w:ilvl w:val="0"/>
          <w:numId w:val="6"/>
        </w:numPr>
        <w:pBdr>
          <w:top w:val="nil"/>
          <w:left w:val="nil"/>
          <w:bottom w:val="nil"/>
          <w:right w:val="nil"/>
          <w:between w:val="nil"/>
        </w:pBdr>
        <w:spacing w:before="280" w:line="360" w:lineRule="auto"/>
        <w:ind w:left="714" w:hanging="357"/>
        <w:jc w:val="both"/>
        <w:rPr>
          <w:rFonts w:ascii="Times New Roman" w:hAnsi="Times New Roman" w:cs="Times New Roman"/>
          <w:sz w:val="28"/>
          <w:szCs w:val="28"/>
          <w:lang w:val="en-US"/>
        </w:rPr>
      </w:pPr>
      <w:proofErr w:type="spellStart"/>
      <w:r w:rsidRPr="00DD39CD">
        <w:rPr>
          <w:rFonts w:ascii="Times New Roman" w:hAnsi="Times New Roman" w:cs="Times New Roman"/>
          <w:sz w:val="28"/>
          <w:szCs w:val="28"/>
          <w:lang w:val="en-US"/>
        </w:rPr>
        <w:t>Szymański</w:t>
      </w:r>
      <w:proofErr w:type="spellEnd"/>
      <w:r w:rsidRPr="00DD39CD">
        <w:rPr>
          <w:rFonts w:ascii="Times New Roman" w:hAnsi="Times New Roman" w:cs="Times New Roman"/>
          <w:sz w:val="28"/>
          <w:szCs w:val="28"/>
          <w:lang w:val="en-US"/>
        </w:rPr>
        <w:t xml:space="preserve"> P., </w:t>
      </w:r>
      <w:proofErr w:type="spellStart"/>
      <w:r w:rsidRPr="00DD39CD">
        <w:rPr>
          <w:rFonts w:ascii="Times New Roman" w:hAnsi="Times New Roman" w:cs="Times New Roman"/>
          <w:sz w:val="28"/>
          <w:szCs w:val="28"/>
          <w:lang w:val="en-US"/>
        </w:rPr>
        <w:t>Kajdanowicz</w:t>
      </w:r>
      <w:proofErr w:type="spellEnd"/>
      <w:r w:rsidRPr="00DD39CD">
        <w:rPr>
          <w:rFonts w:ascii="Times New Roman" w:hAnsi="Times New Roman" w:cs="Times New Roman"/>
          <w:sz w:val="28"/>
          <w:szCs w:val="28"/>
          <w:lang w:val="en-US"/>
        </w:rPr>
        <w:t xml:space="preserve"> T. A network perspective on stratification of multi-label data //First International Workshop on Learning with Imbalanced Domains: Theory and Applications. – PMLR, 2017. – </w:t>
      </w:r>
      <w:r w:rsidRPr="00DD39CD">
        <w:rPr>
          <w:rFonts w:ascii="Times New Roman" w:hAnsi="Times New Roman" w:cs="Times New Roman"/>
          <w:sz w:val="28"/>
          <w:szCs w:val="28"/>
        </w:rPr>
        <w:t>С</w:t>
      </w:r>
      <w:r w:rsidRPr="00DD39CD">
        <w:rPr>
          <w:rFonts w:ascii="Times New Roman" w:hAnsi="Times New Roman" w:cs="Times New Roman"/>
          <w:sz w:val="28"/>
          <w:szCs w:val="28"/>
          <w:lang w:val="en-US"/>
        </w:rPr>
        <w:t>. 22-35.</w:t>
      </w:r>
    </w:p>
    <w:p w14:paraId="43403424" w14:textId="272F2322" w:rsidR="00DD39CD" w:rsidRPr="00DD39CD" w:rsidRDefault="00DD39CD" w:rsidP="00DD39CD">
      <w:pPr>
        <w:pStyle w:val="a6"/>
        <w:numPr>
          <w:ilvl w:val="0"/>
          <w:numId w:val="6"/>
        </w:numPr>
        <w:pBdr>
          <w:top w:val="nil"/>
          <w:left w:val="nil"/>
          <w:bottom w:val="nil"/>
          <w:right w:val="nil"/>
          <w:between w:val="nil"/>
        </w:pBdr>
        <w:spacing w:before="280" w:line="360" w:lineRule="auto"/>
        <w:ind w:left="714" w:hanging="357"/>
        <w:jc w:val="both"/>
        <w:rPr>
          <w:rFonts w:ascii="Times New Roman" w:hAnsi="Times New Roman" w:cs="Times New Roman"/>
          <w:sz w:val="28"/>
          <w:szCs w:val="28"/>
          <w:lang w:val="en-US"/>
        </w:rPr>
      </w:pPr>
      <w:proofErr w:type="spellStart"/>
      <w:r w:rsidRPr="00DD39CD">
        <w:rPr>
          <w:rFonts w:ascii="Times New Roman" w:hAnsi="Times New Roman" w:cs="Times New Roman"/>
          <w:sz w:val="28"/>
          <w:szCs w:val="28"/>
          <w:lang w:val="en-US"/>
        </w:rPr>
        <w:t>Piegl</w:t>
      </w:r>
      <w:proofErr w:type="spellEnd"/>
      <w:r w:rsidRPr="00DD39CD">
        <w:rPr>
          <w:rFonts w:ascii="Times New Roman" w:hAnsi="Times New Roman" w:cs="Times New Roman"/>
          <w:sz w:val="28"/>
          <w:szCs w:val="28"/>
          <w:lang w:val="en-US"/>
        </w:rPr>
        <w:t xml:space="preserve"> L., Tiller W. The NURBS Book, Springer-Verlag //New York. – 1995.</w:t>
      </w:r>
    </w:p>
    <w:p w14:paraId="111D2EAF" w14:textId="59785E6C" w:rsidR="00DD39CD" w:rsidRPr="00DD39CD" w:rsidRDefault="00DD39CD" w:rsidP="00DD39CD">
      <w:pPr>
        <w:pStyle w:val="a6"/>
        <w:numPr>
          <w:ilvl w:val="0"/>
          <w:numId w:val="6"/>
        </w:numPr>
        <w:pBdr>
          <w:top w:val="nil"/>
          <w:left w:val="nil"/>
          <w:bottom w:val="nil"/>
          <w:right w:val="nil"/>
          <w:between w:val="nil"/>
        </w:pBdr>
        <w:spacing w:before="280" w:line="360" w:lineRule="auto"/>
        <w:ind w:left="714" w:hanging="357"/>
        <w:jc w:val="both"/>
        <w:rPr>
          <w:rFonts w:ascii="Times New Roman" w:hAnsi="Times New Roman" w:cs="Times New Roman"/>
          <w:sz w:val="28"/>
          <w:szCs w:val="28"/>
          <w:lang w:val="en-US"/>
        </w:rPr>
      </w:pPr>
      <w:r w:rsidRPr="00DD39CD">
        <w:rPr>
          <w:rFonts w:ascii="Times New Roman" w:hAnsi="Times New Roman" w:cs="Times New Roman"/>
          <w:sz w:val="28"/>
          <w:szCs w:val="28"/>
          <w:lang w:val="en-US"/>
        </w:rPr>
        <w:t xml:space="preserve">Lin T. Y. et al. Microsoft coco: Common objects in context //European conference on computer vision. – Springer, Cham, 2014. – </w:t>
      </w:r>
      <w:r w:rsidRPr="00DD39CD">
        <w:rPr>
          <w:rFonts w:ascii="Times New Roman" w:hAnsi="Times New Roman" w:cs="Times New Roman"/>
          <w:sz w:val="28"/>
          <w:szCs w:val="28"/>
        </w:rPr>
        <w:t>С</w:t>
      </w:r>
      <w:r w:rsidRPr="00DD39CD">
        <w:rPr>
          <w:rFonts w:ascii="Times New Roman" w:hAnsi="Times New Roman" w:cs="Times New Roman"/>
          <w:sz w:val="28"/>
          <w:szCs w:val="28"/>
          <w:lang w:val="en-US"/>
        </w:rPr>
        <w:t>. 740-755.</w:t>
      </w:r>
    </w:p>
    <w:p w14:paraId="2794AEBE" w14:textId="6BB83AF3" w:rsidR="00DD39CD" w:rsidRPr="00DD39CD" w:rsidRDefault="00DD39CD" w:rsidP="00DD39CD">
      <w:pPr>
        <w:pStyle w:val="a6"/>
        <w:numPr>
          <w:ilvl w:val="0"/>
          <w:numId w:val="6"/>
        </w:numPr>
        <w:pBdr>
          <w:top w:val="nil"/>
          <w:left w:val="nil"/>
          <w:bottom w:val="nil"/>
          <w:right w:val="nil"/>
          <w:between w:val="nil"/>
        </w:pBdr>
        <w:spacing w:before="280" w:line="360" w:lineRule="auto"/>
        <w:ind w:left="714" w:hanging="357"/>
        <w:jc w:val="both"/>
        <w:rPr>
          <w:rFonts w:ascii="Times New Roman" w:hAnsi="Times New Roman" w:cs="Times New Roman"/>
          <w:sz w:val="28"/>
          <w:szCs w:val="28"/>
          <w:lang w:val="en-US"/>
        </w:rPr>
      </w:pPr>
      <w:proofErr w:type="spellStart"/>
      <w:r w:rsidRPr="00DD39CD">
        <w:rPr>
          <w:rFonts w:ascii="Times New Roman" w:hAnsi="Times New Roman" w:cs="Times New Roman"/>
          <w:sz w:val="28"/>
          <w:szCs w:val="28"/>
          <w:lang w:val="en-US"/>
        </w:rPr>
        <w:t>Bochkovskiy</w:t>
      </w:r>
      <w:proofErr w:type="spellEnd"/>
      <w:r w:rsidRPr="00DD39CD">
        <w:rPr>
          <w:rFonts w:ascii="Times New Roman" w:hAnsi="Times New Roman" w:cs="Times New Roman"/>
          <w:sz w:val="28"/>
          <w:szCs w:val="28"/>
          <w:lang w:val="en-US"/>
        </w:rPr>
        <w:t xml:space="preserve"> A., Wang C. Y., Liao H. Y. M. Yolov4: Optimal speed and accuracy of object detection //</w:t>
      </w:r>
      <w:proofErr w:type="spellStart"/>
      <w:r w:rsidRPr="00DD39CD">
        <w:rPr>
          <w:rFonts w:ascii="Times New Roman" w:hAnsi="Times New Roman" w:cs="Times New Roman"/>
          <w:sz w:val="28"/>
          <w:szCs w:val="28"/>
          <w:lang w:val="en-US"/>
        </w:rPr>
        <w:t>arXiv</w:t>
      </w:r>
      <w:proofErr w:type="spellEnd"/>
      <w:r w:rsidRPr="00DD39CD">
        <w:rPr>
          <w:rFonts w:ascii="Times New Roman" w:hAnsi="Times New Roman" w:cs="Times New Roman"/>
          <w:sz w:val="28"/>
          <w:szCs w:val="28"/>
          <w:lang w:val="en-US"/>
        </w:rPr>
        <w:t xml:space="preserve"> preprint arXiv:2004.10934. – 2020.</w:t>
      </w:r>
    </w:p>
    <w:p w14:paraId="0E006739" w14:textId="045B883F" w:rsidR="00DD39CD" w:rsidRPr="00DD39CD" w:rsidRDefault="00DD39CD" w:rsidP="00DD39CD">
      <w:pPr>
        <w:pStyle w:val="a6"/>
        <w:numPr>
          <w:ilvl w:val="0"/>
          <w:numId w:val="6"/>
        </w:numPr>
        <w:pBdr>
          <w:top w:val="nil"/>
          <w:left w:val="nil"/>
          <w:bottom w:val="nil"/>
          <w:right w:val="nil"/>
          <w:between w:val="nil"/>
        </w:pBdr>
        <w:spacing w:before="280" w:line="360" w:lineRule="auto"/>
        <w:ind w:left="714" w:hanging="357"/>
        <w:jc w:val="both"/>
        <w:rPr>
          <w:rFonts w:ascii="Times New Roman" w:hAnsi="Times New Roman" w:cs="Times New Roman"/>
          <w:sz w:val="28"/>
          <w:szCs w:val="28"/>
          <w:lang w:val="en-US"/>
        </w:rPr>
      </w:pPr>
      <w:proofErr w:type="spellStart"/>
      <w:r w:rsidRPr="00DD39CD">
        <w:rPr>
          <w:rFonts w:ascii="Times New Roman" w:hAnsi="Times New Roman" w:cs="Times New Roman"/>
          <w:sz w:val="28"/>
          <w:szCs w:val="28"/>
          <w:lang w:val="en-US"/>
        </w:rPr>
        <w:t>Qiao</w:t>
      </w:r>
      <w:proofErr w:type="spellEnd"/>
      <w:r w:rsidRPr="00DD39CD">
        <w:rPr>
          <w:rFonts w:ascii="Times New Roman" w:hAnsi="Times New Roman" w:cs="Times New Roman"/>
          <w:sz w:val="28"/>
          <w:szCs w:val="28"/>
          <w:lang w:val="en-US"/>
        </w:rPr>
        <w:t xml:space="preserve"> S., Chen L. C., Yuille A. Detectors: Detecting objects with recursive feature pyramid and switchable </w:t>
      </w:r>
      <w:proofErr w:type="spellStart"/>
      <w:r w:rsidRPr="00DD39CD">
        <w:rPr>
          <w:rFonts w:ascii="Times New Roman" w:hAnsi="Times New Roman" w:cs="Times New Roman"/>
          <w:sz w:val="28"/>
          <w:szCs w:val="28"/>
          <w:lang w:val="en-US"/>
        </w:rPr>
        <w:t>atrous</w:t>
      </w:r>
      <w:proofErr w:type="spellEnd"/>
      <w:r w:rsidRPr="00DD39CD">
        <w:rPr>
          <w:rFonts w:ascii="Times New Roman" w:hAnsi="Times New Roman" w:cs="Times New Roman"/>
          <w:sz w:val="28"/>
          <w:szCs w:val="28"/>
          <w:lang w:val="en-US"/>
        </w:rPr>
        <w:t xml:space="preserve"> convolution //Proceedings of the </w:t>
      </w:r>
      <w:r w:rsidRPr="00DD39CD">
        <w:rPr>
          <w:rFonts w:ascii="Times New Roman" w:hAnsi="Times New Roman" w:cs="Times New Roman"/>
          <w:sz w:val="28"/>
          <w:szCs w:val="28"/>
          <w:lang w:val="en-US"/>
        </w:rPr>
        <w:lastRenderedPageBreak/>
        <w:t xml:space="preserve">IEEE/CVF Conference on Computer Vision and Pattern Recognition. – 2021. – </w:t>
      </w:r>
      <w:r w:rsidRPr="00DD39CD">
        <w:rPr>
          <w:rFonts w:ascii="Times New Roman" w:hAnsi="Times New Roman" w:cs="Times New Roman"/>
          <w:sz w:val="28"/>
          <w:szCs w:val="28"/>
        </w:rPr>
        <w:t>С</w:t>
      </w:r>
      <w:r w:rsidRPr="00DD39CD">
        <w:rPr>
          <w:rFonts w:ascii="Times New Roman" w:hAnsi="Times New Roman" w:cs="Times New Roman"/>
          <w:sz w:val="28"/>
          <w:szCs w:val="28"/>
          <w:lang w:val="en-US"/>
        </w:rPr>
        <w:t>. 10213-10224.</w:t>
      </w:r>
    </w:p>
    <w:p w14:paraId="4084B206" w14:textId="5320F009" w:rsidR="00DD39CD" w:rsidRPr="00DD39CD" w:rsidRDefault="00DD39CD" w:rsidP="00DD39CD">
      <w:pPr>
        <w:pStyle w:val="a6"/>
        <w:numPr>
          <w:ilvl w:val="0"/>
          <w:numId w:val="6"/>
        </w:numPr>
        <w:pBdr>
          <w:top w:val="nil"/>
          <w:left w:val="nil"/>
          <w:bottom w:val="nil"/>
          <w:right w:val="nil"/>
          <w:between w:val="nil"/>
        </w:pBdr>
        <w:spacing w:before="280" w:line="360" w:lineRule="auto"/>
        <w:ind w:left="714" w:hanging="357"/>
        <w:jc w:val="both"/>
        <w:rPr>
          <w:rFonts w:ascii="Times New Roman" w:hAnsi="Times New Roman" w:cs="Times New Roman"/>
          <w:sz w:val="28"/>
          <w:szCs w:val="28"/>
          <w:lang w:val="en-US"/>
        </w:rPr>
      </w:pPr>
      <w:r w:rsidRPr="00DD39CD">
        <w:rPr>
          <w:rFonts w:ascii="Times New Roman" w:hAnsi="Times New Roman" w:cs="Times New Roman"/>
          <w:sz w:val="28"/>
          <w:szCs w:val="28"/>
          <w:lang w:val="en-US"/>
        </w:rPr>
        <w:t xml:space="preserve">Feng Z. H. et al. Wing loss for robust facial landmark </w:t>
      </w:r>
      <w:proofErr w:type="spellStart"/>
      <w:r w:rsidRPr="00DD39CD">
        <w:rPr>
          <w:rFonts w:ascii="Times New Roman" w:hAnsi="Times New Roman" w:cs="Times New Roman"/>
          <w:sz w:val="28"/>
          <w:szCs w:val="28"/>
          <w:lang w:val="en-US"/>
        </w:rPr>
        <w:t>localisation</w:t>
      </w:r>
      <w:proofErr w:type="spellEnd"/>
      <w:r w:rsidRPr="00DD39CD">
        <w:rPr>
          <w:rFonts w:ascii="Times New Roman" w:hAnsi="Times New Roman" w:cs="Times New Roman"/>
          <w:sz w:val="28"/>
          <w:szCs w:val="28"/>
          <w:lang w:val="en-US"/>
        </w:rPr>
        <w:t xml:space="preserve"> with convolutional neural networks //Proceedings of the IEEE Conference on Computer Vision and Pattern Recognition. – 2018. – </w:t>
      </w:r>
      <w:r w:rsidRPr="00DD39CD">
        <w:rPr>
          <w:rFonts w:ascii="Times New Roman" w:hAnsi="Times New Roman" w:cs="Times New Roman"/>
          <w:sz w:val="28"/>
          <w:szCs w:val="28"/>
        </w:rPr>
        <w:t>С</w:t>
      </w:r>
      <w:r w:rsidRPr="00DD39CD">
        <w:rPr>
          <w:rFonts w:ascii="Times New Roman" w:hAnsi="Times New Roman" w:cs="Times New Roman"/>
          <w:sz w:val="28"/>
          <w:szCs w:val="28"/>
          <w:lang w:val="en-US"/>
        </w:rPr>
        <w:t>. 2235-2245.</w:t>
      </w:r>
    </w:p>
    <w:p w14:paraId="3DAE727C" w14:textId="0209636D" w:rsidR="00DD39CD" w:rsidRPr="00DD39CD" w:rsidRDefault="00DD39CD" w:rsidP="00DD39CD">
      <w:pPr>
        <w:pStyle w:val="a6"/>
        <w:numPr>
          <w:ilvl w:val="0"/>
          <w:numId w:val="6"/>
        </w:numPr>
        <w:pBdr>
          <w:top w:val="nil"/>
          <w:left w:val="nil"/>
          <w:bottom w:val="nil"/>
          <w:right w:val="nil"/>
          <w:between w:val="nil"/>
        </w:pBdr>
        <w:spacing w:before="280" w:line="360" w:lineRule="auto"/>
        <w:ind w:left="714" w:hanging="357"/>
        <w:jc w:val="both"/>
        <w:rPr>
          <w:rFonts w:ascii="Times New Roman" w:hAnsi="Times New Roman" w:cs="Times New Roman"/>
          <w:sz w:val="28"/>
          <w:szCs w:val="28"/>
          <w:lang w:val="en-US"/>
        </w:rPr>
      </w:pPr>
      <w:proofErr w:type="spellStart"/>
      <w:r w:rsidRPr="00DD39CD">
        <w:rPr>
          <w:rFonts w:ascii="Times New Roman" w:hAnsi="Times New Roman" w:cs="Times New Roman"/>
          <w:sz w:val="28"/>
          <w:szCs w:val="28"/>
          <w:lang w:val="en-US"/>
        </w:rPr>
        <w:t>Kingma</w:t>
      </w:r>
      <w:proofErr w:type="spellEnd"/>
      <w:r w:rsidRPr="00DD39CD">
        <w:rPr>
          <w:rFonts w:ascii="Times New Roman" w:hAnsi="Times New Roman" w:cs="Times New Roman"/>
          <w:sz w:val="28"/>
          <w:szCs w:val="28"/>
          <w:lang w:val="en-US"/>
        </w:rPr>
        <w:t xml:space="preserve"> D. P., Ba J. Adam: A method for stochastic optimization //</w:t>
      </w:r>
      <w:proofErr w:type="spellStart"/>
      <w:r w:rsidRPr="00DD39CD">
        <w:rPr>
          <w:rFonts w:ascii="Times New Roman" w:hAnsi="Times New Roman" w:cs="Times New Roman"/>
          <w:sz w:val="28"/>
          <w:szCs w:val="28"/>
          <w:lang w:val="en-US"/>
        </w:rPr>
        <w:t>arXiv</w:t>
      </w:r>
      <w:proofErr w:type="spellEnd"/>
      <w:r w:rsidRPr="00DD39CD">
        <w:rPr>
          <w:rFonts w:ascii="Times New Roman" w:hAnsi="Times New Roman" w:cs="Times New Roman"/>
          <w:sz w:val="28"/>
          <w:szCs w:val="28"/>
          <w:lang w:val="en-US"/>
        </w:rPr>
        <w:t xml:space="preserve"> preprint arXiv:1412.6980. – 2014.</w:t>
      </w:r>
    </w:p>
    <w:p w14:paraId="686AE4DF" w14:textId="6978F689" w:rsidR="00DD39CD" w:rsidRPr="00DD39CD" w:rsidRDefault="00DD39CD" w:rsidP="00DD39CD">
      <w:pPr>
        <w:pStyle w:val="a6"/>
        <w:numPr>
          <w:ilvl w:val="0"/>
          <w:numId w:val="6"/>
        </w:numPr>
        <w:pBdr>
          <w:top w:val="nil"/>
          <w:left w:val="nil"/>
          <w:bottom w:val="nil"/>
          <w:right w:val="nil"/>
          <w:between w:val="nil"/>
        </w:pBdr>
        <w:spacing w:before="280" w:line="360" w:lineRule="auto"/>
        <w:ind w:left="714" w:hanging="357"/>
        <w:jc w:val="both"/>
        <w:rPr>
          <w:rFonts w:ascii="Times New Roman" w:hAnsi="Times New Roman" w:cs="Times New Roman"/>
          <w:sz w:val="28"/>
          <w:szCs w:val="28"/>
          <w:lang w:val="en-US"/>
        </w:rPr>
      </w:pPr>
      <w:r w:rsidRPr="00DD39CD">
        <w:rPr>
          <w:rFonts w:ascii="Times New Roman" w:hAnsi="Times New Roman" w:cs="Times New Roman"/>
          <w:sz w:val="28"/>
          <w:szCs w:val="28"/>
          <w:lang w:val="en-US"/>
        </w:rPr>
        <w:t xml:space="preserve">Wang Q. et al. Learning from synthetic data for crowd counting in the wild //Proceedings of the IEEE/CVF Conference on Computer Vision and Pattern Recognition. – 2019. – </w:t>
      </w:r>
      <w:r w:rsidRPr="00DD39CD">
        <w:rPr>
          <w:rFonts w:ascii="Times New Roman" w:hAnsi="Times New Roman" w:cs="Times New Roman"/>
          <w:sz w:val="28"/>
          <w:szCs w:val="28"/>
        </w:rPr>
        <w:t>С</w:t>
      </w:r>
      <w:r w:rsidRPr="00DD39CD">
        <w:rPr>
          <w:rFonts w:ascii="Times New Roman" w:hAnsi="Times New Roman" w:cs="Times New Roman"/>
          <w:sz w:val="28"/>
          <w:szCs w:val="28"/>
          <w:lang w:val="en-US"/>
        </w:rPr>
        <w:t>. 8198-8207.</w:t>
      </w:r>
    </w:p>
    <w:p w14:paraId="67DB3971" w14:textId="315E0724" w:rsidR="00DD39CD" w:rsidRPr="00DD39CD" w:rsidRDefault="00DD39CD" w:rsidP="00DD39CD">
      <w:pPr>
        <w:pStyle w:val="a6"/>
        <w:numPr>
          <w:ilvl w:val="0"/>
          <w:numId w:val="6"/>
        </w:numPr>
        <w:pBdr>
          <w:top w:val="nil"/>
          <w:left w:val="nil"/>
          <w:bottom w:val="nil"/>
          <w:right w:val="nil"/>
          <w:between w:val="nil"/>
        </w:pBdr>
        <w:spacing w:before="280" w:line="360" w:lineRule="auto"/>
        <w:ind w:left="714" w:hanging="357"/>
        <w:jc w:val="both"/>
        <w:rPr>
          <w:rFonts w:ascii="Times New Roman" w:hAnsi="Times New Roman" w:cs="Times New Roman"/>
          <w:sz w:val="28"/>
          <w:szCs w:val="28"/>
        </w:rPr>
      </w:pPr>
      <w:r w:rsidRPr="00DD39CD">
        <w:rPr>
          <w:rFonts w:ascii="Times New Roman" w:hAnsi="Times New Roman" w:cs="Times New Roman"/>
          <w:sz w:val="28"/>
          <w:szCs w:val="28"/>
          <w:lang w:val="en-US"/>
        </w:rPr>
        <w:t xml:space="preserve">Wang, P.S., Yang, Y.Q., Zou, Q.F., Wu, Z., Liu, Y. and Tong, X., 2020. Unsupervised 3D Learning for Shape Analysis via Multiresolution Instance Discrimination. </w:t>
      </w:r>
      <w:r w:rsidRPr="00DD39CD">
        <w:rPr>
          <w:rFonts w:ascii="Times New Roman" w:hAnsi="Times New Roman" w:cs="Times New Roman"/>
          <w:sz w:val="28"/>
          <w:szCs w:val="28"/>
        </w:rPr>
        <w:t xml:space="preserve">ACM Trans. </w:t>
      </w:r>
      <w:proofErr w:type="spellStart"/>
      <w:r w:rsidRPr="00DD39CD">
        <w:rPr>
          <w:rFonts w:ascii="Times New Roman" w:hAnsi="Times New Roman" w:cs="Times New Roman"/>
          <w:sz w:val="28"/>
          <w:szCs w:val="28"/>
        </w:rPr>
        <w:t>Graphic</w:t>
      </w:r>
      <w:proofErr w:type="spellEnd"/>
      <w:r w:rsidRPr="00DD39CD">
        <w:rPr>
          <w:rFonts w:ascii="Times New Roman" w:hAnsi="Times New Roman" w:cs="Times New Roman"/>
          <w:sz w:val="28"/>
          <w:szCs w:val="28"/>
        </w:rPr>
        <w:t>.</w:t>
      </w:r>
    </w:p>
    <w:p w14:paraId="60379C9C" w14:textId="6A858B6B" w:rsidR="00DD39CD" w:rsidRPr="00DD39CD" w:rsidRDefault="00DD39CD" w:rsidP="00DD39CD">
      <w:pPr>
        <w:pStyle w:val="a6"/>
        <w:numPr>
          <w:ilvl w:val="0"/>
          <w:numId w:val="6"/>
        </w:numPr>
        <w:pBdr>
          <w:top w:val="nil"/>
          <w:left w:val="nil"/>
          <w:bottom w:val="nil"/>
          <w:right w:val="nil"/>
          <w:between w:val="nil"/>
        </w:pBdr>
        <w:spacing w:before="280" w:line="360" w:lineRule="auto"/>
        <w:ind w:left="714" w:hanging="357"/>
        <w:jc w:val="both"/>
        <w:rPr>
          <w:rFonts w:ascii="Times New Roman" w:hAnsi="Times New Roman" w:cs="Times New Roman"/>
          <w:sz w:val="28"/>
          <w:szCs w:val="28"/>
          <w:lang w:val="en-US"/>
        </w:rPr>
      </w:pPr>
      <w:r w:rsidRPr="00DD39CD">
        <w:rPr>
          <w:rFonts w:ascii="Times New Roman" w:hAnsi="Times New Roman" w:cs="Times New Roman"/>
          <w:sz w:val="28"/>
          <w:szCs w:val="28"/>
          <w:lang w:val="en-US"/>
        </w:rPr>
        <w:t xml:space="preserve">Liu, Z., Zhang, Z., Cao, Y., Hu, H. and Tong, X., 2021. Group-Free 3D Object Detection via Transformers. </w:t>
      </w:r>
      <w:proofErr w:type="spellStart"/>
      <w:r w:rsidRPr="00DD39CD">
        <w:rPr>
          <w:rFonts w:ascii="Times New Roman" w:hAnsi="Times New Roman" w:cs="Times New Roman"/>
          <w:sz w:val="28"/>
          <w:szCs w:val="28"/>
          <w:lang w:val="en-US"/>
        </w:rPr>
        <w:t>arXiv</w:t>
      </w:r>
      <w:proofErr w:type="spellEnd"/>
      <w:r w:rsidRPr="00DD39CD">
        <w:rPr>
          <w:rFonts w:ascii="Times New Roman" w:hAnsi="Times New Roman" w:cs="Times New Roman"/>
          <w:sz w:val="28"/>
          <w:szCs w:val="28"/>
          <w:lang w:val="en-US"/>
        </w:rPr>
        <w:t xml:space="preserve"> preprint arXiv:2104.00678.</w:t>
      </w:r>
    </w:p>
    <w:p w14:paraId="507FF07A" w14:textId="1D99866C" w:rsidR="00DD39CD" w:rsidRPr="00DD39CD" w:rsidRDefault="00DD39CD" w:rsidP="00DD39CD">
      <w:pPr>
        <w:pStyle w:val="a6"/>
        <w:numPr>
          <w:ilvl w:val="0"/>
          <w:numId w:val="6"/>
        </w:numPr>
        <w:pBdr>
          <w:top w:val="nil"/>
          <w:left w:val="nil"/>
          <w:bottom w:val="nil"/>
          <w:right w:val="nil"/>
          <w:between w:val="nil"/>
        </w:pBdr>
        <w:spacing w:before="280" w:line="360" w:lineRule="auto"/>
        <w:ind w:left="714" w:hanging="357"/>
        <w:rPr>
          <w:rFonts w:ascii="Times New Roman" w:hAnsi="Times New Roman" w:cs="Times New Roman"/>
          <w:sz w:val="28"/>
          <w:szCs w:val="28"/>
          <w:lang w:val="en-US"/>
        </w:rPr>
      </w:pPr>
      <w:r w:rsidRPr="00DD39CD">
        <w:rPr>
          <w:rFonts w:ascii="Times New Roman" w:hAnsi="Times New Roman" w:cs="Times New Roman"/>
          <w:sz w:val="28"/>
          <w:szCs w:val="28"/>
          <w:lang w:val="en-US"/>
        </w:rPr>
        <w:t xml:space="preserve">Synthetic data generator. </w:t>
      </w:r>
      <w:proofErr w:type="spellStart"/>
      <w:r w:rsidRPr="00DD39CD">
        <w:rPr>
          <w:rFonts w:ascii="Times New Roman" w:hAnsi="Times New Roman" w:cs="Times New Roman"/>
          <w:sz w:val="28"/>
          <w:szCs w:val="28"/>
          <w:lang w:val="en-US"/>
        </w:rPr>
        <w:t>Phygitalism</w:t>
      </w:r>
      <w:proofErr w:type="spellEnd"/>
      <w:r w:rsidRPr="00DD39CD">
        <w:rPr>
          <w:rFonts w:ascii="Times New Roman" w:hAnsi="Times New Roman" w:cs="Times New Roman"/>
          <w:sz w:val="28"/>
          <w:szCs w:val="28"/>
          <w:lang w:val="en-US"/>
        </w:rPr>
        <w:t xml:space="preserve">. URL: </w:t>
      </w:r>
      <w:hyperlink r:id="rId173">
        <w:r w:rsidRPr="00DD39CD">
          <w:rPr>
            <w:rFonts w:ascii="Times New Roman" w:hAnsi="Times New Roman" w:cs="Times New Roman"/>
            <w:color w:val="1155CC"/>
            <w:sz w:val="28"/>
            <w:szCs w:val="28"/>
            <w:u w:val="single"/>
            <w:lang w:val="en-US"/>
          </w:rPr>
          <w:t>https://phygitalism.com/synthetic-data-generator/</w:t>
        </w:r>
      </w:hyperlink>
      <w:r w:rsidRPr="00DD39CD">
        <w:rPr>
          <w:rFonts w:ascii="Times New Roman" w:hAnsi="Times New Roman" w:cs="Times New Roman"/>
          <w:sz w:val="28"/>
          <w:szCs w:val="28"/>
          <w:lang w:val="en-US"/>
        </w:rPr>
        <w:t xml:space="preserve">  (</w:t>
      </w:r>
      <w:r w:rsidRPr="00DD39CD">
        <w:rPr>
          <w:rFonts w:ascii="Times New Roman" w:hAnsi="Times New Roman" w:cs="Times New Roman"/>
          <w:sz w:val="28"/>
          <w:szCs w:val="28"/>
        </w:rPr>
        <w:t>дата</w:t>
      </w:r>
      <w:r w:rsidRPr="00DD39CD">
        <w:rPr>
          <w:rFonts w:ascii="Times New Roman" w:hAnsi="Times New Roman" w:cs="Times New Roman"/>
          <w:sz w:val="28"/>
          <w:szCs w:val="28"/>
          <w:lang w:val="en-US"/>
        </w:rPr>
        <w:t xml:space="preserve"> </w:t>
      </w:r>
      <w:r w:rsidRPr="00DD39CD">
        <w:rPr>
          <w:rFonts w:ascii="Times New Roman" w:hAnsi="Times New Roman" w:cs="Times New Roman"/>
          <w:sz w:val="28"/>
          <w:szCs w:val="28"/>
        </w:rPr>
        <w:t>обращения</w:t>
      </w:r>
      <w:r w:rsidRPr="00DD39CD">
        <w:rPr>
          <w:rFonts w:ascii="Times New Roman" w:hAnsi="Times New Roman" w:cs="Times New Roman"/>
          <w:sz w:val="28"/>
          <w:szCs w:val="28"/>
          <w:lang w:val="en-US"/>
        </w:rPr>
        <w:t>: 08.09.2021)</w:t>
      </w:r>
    </w:p>
    <w:p w14:paraId="5739500F" w14:textId="21ADB8B5" w:rsidR="00DD39CD" w:rsidRPr="00DD39CD" w:rsidRDefault="00DD39CD" w:rsidP="00DD39CD">
      <w:pPr>
        <w:pStyle w:val="a6"/>
        <w:numPr>
          <w:ilvl w:val="0"/>
          <w:numId w:val="6"/>
        </w:numPr>
        <w:pBdr>
          <w:top w:val="nil"/>
          <w:left w:val="nil"/>
          <w:bottom w:val="nil"/>
          <w:right w:val="nil"/>
          <w:between w:val="nil"/>
        </w:pBdr>
        <w:spacing w:before="280" w:line="360" w:lineRule="auto"/>
        <w:ind w:left="714" w:hanging="357"/>
        <w:rPr>
          <w:rFonts w:ascii="Times New Roman" w:hAnsi="Times New Roman" w:cs="Times New Roman"/>
          <w:sz w:val="28"/>
          <w:szCs w:val="28"/>
          <w:lang w:val="en-US"/>
        </w:rPr>
      </w:pPr>
      <w:r w:rsidRPr="00DD39CD">
        <w:rPr>
          <w:rFonts w:ascii="Times New Roman" w:hAnsi="Times New Roman" w:cs="Times New Roman"/>
          <w:sz w:val="28"/>
          <w:szCs w:val="28"/>
          <w:lang w:val="en-US"/>
        </w:rPr>
        <w:t xml:space="preserve">Dai, R., Das, S., </w:t>
      </w:r>
      <w:proofErr w:type="spellStart"/>
      <w:r w:rsidRPr="00DD39CD">
        <w:rPr>
          <w:rFonts w:ascii="Times New Roman" w:hAnsi="Times New Roman" w:cs="Times New Roman"/>
          <w:sz w:val="28"/>
          <w:szCs w:val="28"/>
          <w:lang w:val="en-US"/>
        </w:rPr>
        <w:t>Minciullo</w:t>
      </w:r>
      <w:proofErr w:type="spellEnd"/>
      <w:r w:rsidRPr="00DD39CD">
        <w:rPr>
          <w:rFonts w:ascii="Times New Roman" w:hAnsi="Times New Roman" w:cs="Times New Roman"/>
          <w:sz w:val="28"/>
          <w:szCs w:val="28"/>
          <w:lang w:val="en-US"/>
        </w:rPr>
        <w:t xml:space="preserve">, L., </w:t>
      </w:r>
      <w:proofErr w:type="spellStart"/>
      <w:r w:rsidRPr="00DD39CD">
        <w:rPr>
          <w:rFonts w:ascii="Times New Roman" w:hAnsi="Times New Roman" w:cs="Times New Roman"/>
          <w:sz w:val="28"/>
          <w:szCs w:val="28"/>
          <w:lang w:val="en-US"/>
        </w:rPr>
        <w:t>Garattoni</w:t>
      </w:r>
      <w:proofErr w:type="spellEnd"/>
      <w:r w:rsidRPr="00DD39CD">
        <w:rPr>
          <w:rFonts w:ascii="Times New Roman" w:hAnsi="Times New Roman" w:cs="Times New Roman"/>
          <w:sz w:val="28"/>
          <w:szCs w:val="28"/>
          <w:lang w:val="en-US"/>
        </w:rPr>
        <w:t>, L., Francesca, G. and Bremond, F., 2021. PDAN: Pyramid Dilated Attention Network for Action Detection. In Proceedings of the IEEE/CVF Winter Conference on Applications of Computer Vision (pp. 2970-2979).</w:t>
      </w:r>
    </w:p>
    <w:p w14:paraId="4CC14430" w14:textId="2C9952A6" w:rsidR="00DD39CD" w:rsidRPr="00DD39CD" w:rsidRDefault="00DD39CD" w:rsidP="00DD39CD">
      <w:pPr>
        <w:pStyle w:val="a6"/>
        <w:numPr>
          <w:ilvl w:val="0"/>
          <w:numId w:val="6"/>
        </w:numPr>
        <w:pBdr>
          <w:top w:val="nil"/>
          <w:left w:val="nil"/>
          <w:bottom w:val="nil"/>
          <w:right w:val="nil"/>
          <w:between w:val="nil"/>
        </w:pBdr>
        <w:spacing w:before="280" w:line="360" w:lineRule="auto"/>
        <w:ind w:left="714" w:hanging="357"/>
        <w:rPr>
          <w:rFonts w:ascii="Times New Roman" w:hAnsi="Times New Roman" w:cs="Times New Roman"/>
          <w:sz w:val="28"/>
          <w:szCs w:val="28"/>
          <w:lang w:val="en-US"/>
        </w:rPr>
      </w:pPr>
      <w:proofErr w:type="spellStart"/>
      <w:r w:rsidRPr="00DD39CD">
        <w:rPr>
          <w:rFonts w:ascii="Times New Roman" w:hAnsi="Times New Roman" w:cs="Times New Roman"/>
          <w:sz w:val="28"/>
          <w:szCs w:val="28"/>
          <w:lang w:val="en-US"/>
        </w:rPr>
        <w:t>Derpanis</w:t>
      </w:r>
      <w:proofErr w:type="spellEnd"/>
      <w:r w:rsidRPr="00DD39CD">
        <w:rPr>
          <w:rFonts w:ascii="Times New Roman" w:hAnsi="Times New Roman" w:cs="Times New Roman"/>
          <w:sz w:val="28"/>
          <w:szCs w:val="28"/>
          <w:lang w:val="en-US"/>
        </w:rPr>
        <w:t>, K.G., 2010. Overview of the RANSAC Algorithm. Image Rochester NY, 4(1), pp.2-3.</w:t>
      </w:r>
    </w:p>
    <w:p w14:paraId="2D61BF21" w14:textId="2712061D" w:rsidR="00DD39CD" w:rsidRPr="00DD39CD" w:rsidRDefault="00DD39CD" w:rsidP="00DD39CD">
      <w:pPr>
        <w:pStyle w:val="a6"/>
        <w:numPr>
          <w:ilvl w:val="0"/>
          <w:numId w:val="6"/>
        </w:numPr>
        <w:pBdr>
          <w:top w:val="nil"/>
          <w:left w:val="nil"/>
          <w:bottom w:val="nil"/>
          <w:right w:val="nil"/>
          <w:between w:val="nil"/>
        </w:pBdr>
        <w:spacing w:before="280" w:line="360" w:lineRule="auto"/>
        <w:ind w:left="714" w:hanging="357"/>
        <w:rPr>
          <w:rFonts w:ascii="Times New Roman" w:hAnsi="Times New Roman" w:cs="Times New Roman"/>
          <w:sz w:val="28"/>
          <w:szCs w:val="28"/>
        </w:rPr>
      </w:pPr>
      <w:r w:rsidRPr="00DD39CD">
        <w:rPr>
          <w:rFonts w:ascii="Times New Roman" w:hAnsi="Times New Roman" w:cs="Times New Roman"/>
          <w:sz w:val="28"/>
          <w:szCs w:val="28"/>
          <w:lang w:val="en-US"/>
        </w:rPr>
        <w:t xml:space="preserve">The Ultimate Guide to Video Object Detection. </w:t>
      </w:r>
      <w:proofErr w:type="spellStart"/>
      <w:r w:rsidRPr="00DD39CD">
        <w:rPr>
          <w:rFonts w:ascii="Times New Roman" w:hAnsi="Times New Roman" w:cs="Times New Roman"/>
          <w:sz w:val="28"/>
          <w:szCs w:val="28"/>
        </w:rPr>
        <w:t>Medium</w:t>
      </w:r>
      <w:proofErr w:type="spellEnd"/>
      <w:r w:rsidRPr="00DD39CD">
        <w:rPr>
          <w:rFonts w:ascii="Times New Roman" w:hAnsi="Times New Roman" w:cs="Times New Roman"/>
          <w:sz w:val="28"/>
          <w:szCs w:val="28"/>
        </w:rPr>
        <w:t xml:space="preserve"> URL: </w:t>
      </w:r>
      <w:hyperlink r:id="rId174">
        <w:r w:rsidRPr="00DD39CD">
          <w:rPr>
            <w:rFonts w:ascii="Times New Roman" w:hAnsi="Times New Roman" w:cs="Times New Roman"/>
            <w:color w:val="1155CC"/>
            <w:sz w:val="28"/>
            <w:szCs w:val="28"/>
            <w:u w:val="single"/>
          </w:rPr>
          <w:t>https://towardsdatascience.com/ug-vod-the-ultimate-guide-to-video-object-detection-816a76073aef</w:t>
        </w:r>
      </w:hyperlink>
      <w:r w:rsidRPr="00DD39CD">
        <w:rPr>
          <w:rFonts w:ascii="Times New Roman" w:hAnsi="Times New Roman" w:cs="Times New Roman"/>
          <w:sz w:val="28"/>
          <w:szCs w:val="28"/>
        </w:rPr>
        <w:t xml:space="preserve"> (дата обращения: 08.09.2021)</w:t>
      </w:r>
    </w:p>
    <w:p w14:paraId="19EE18BA" w14:textId="6B0D29D4" w:rsidR="00DD39CD" w:rsidRPr="00DD39CD" w:rsidRDefault="00DD39CD" w:rsidP="00DD39CD">
      <w:pPr>
        <w:pStyle w:val="a6"/>
        <w:numPr>
          <w:ilvl w:val="0"/>
          <w:numId w:val="6"/>
        </w:numPr>
        <w:pBdr>
          <w:top w:val="nil"/>
          <w:left w:val="nil"/>
          <w:bottom w:val="nil"/>
          <w:right w:val="nil"/>
          <w:between w:val="nil"/>
        </w:pBdr>
        <w:spacing w:before="280" w:line="360" w:lineRule="auto"/>
        <w:ind w:left="714" w:hanging="357"/>
        <w:rPr>
          <w:rFonts w:ascii="Times New Roman" w:hAnsi="Times New Roman" w:cs="Times New Roman"/>
          <w:sz w:val="28"/>
          <w:szCs w:val="28"/>
        </w:rPr>
      </w:pPr>
      <w:r w:rsidRPr="00DD39CD">
        <w:rPr>
          <w:rFonts w:ascii="Times New Roman" w:hAnsi="Times New Roman" w:cs="Times New Roman"/>
          <w:sz w:val="28"/>
          <w:szCs w:val="28"/>
        </w:rPr>
        <w:t xml:space="preserve"> </w:t>
      </w:r>
      <w:proofErr w:type="spellStart"/>
      <w:r w:rsidRPr="00DD39CD">
        <w:rPr>
          <w:rFonts w:ascii="Times New Roman" w:hAnsi="Times New Roman" w:cs="Times New Roman"/>
          <w:sz w:val="28"/>
          <w:szCs w:val="28"/>
        </w:rPr>
        <w:t>Chi</w:t>
      </w:r>
      <w:proofErr w:type="spellEnd"/>
      <w:r w:rsidRPr="00DD39CD">
        <w:rPr>
          <w:rFonts w:ascii="Times New Roman" w:hAnsi="Times New Roman" w:cs="Times New Roman"/>
          <w:sz w:val="28"/>
          <w:szCs w:val="28"/>
        </w:rPr>
        <w:t xml:space="preserve">, </w:t>
      </w:r>
      <w:proofErr w:type="spellStart"/>
      <w:r w:rsidRPr="00DD39CD">
        <w:rPr>
          <w:rFonts w:ascii="Times New Roman" w:hAnsi="Times New Roman" w:cs="Times New Roman"/>
          <w:sz w:val="28"/>
          <w:szCs w:val="28"/>
        </w:rPr>
        <w:t>Jiannan</w:t>
      </w:r>
      <w:proofErr w:type="spellEnd"/>
      <w:r w:rsidRPr="00DD39CD">
        <w:rPr>
          <w:rFonts w:ascii="Times New Roman" w:hAnsi="Times New Roman" w:cs="Times New Roman"/>
          <w:sz w:val="28"/>
          <w:szCs w:val="28"/>
        </w:rPr>
        <w:t xml:space="preserve"> &amp; </w:t>
      </w:r>
      <w:proofErr w:type="spellStart"/>
      <w:r w:rsidRPr="00DD39CD">
        <w:rPr>
          <w:rFonts w:ascii="Times New Roman" w:hAnsi="Times New Roman" w:cs="Times New Roman"/>
          <w:sz w:val="28"/>
          <w:szCs w:val="28"/>
        </w:rPr>
        <w:t>Liu</w:t>
      </w:r>
      <w:proofErr w:type="spellEnd"/>
      <w:r w:rsidRPr="00DD39CD">
        <w:rPr>
          <w:rFonts w:ascii="Times New Roman" w:hAnsi="Times New Roman" w:cs="Times New Roman"/>
          <w:sz w:val="28"/>
          <w:szCs w:val="28"/>
        </w:rPr>
        <w:t xml:space="preserve">, </w:t>
      </w:r>
      <w:proofErr w:type="spellStart"/>
      <w:r w:rsidRPr="00DD39CD">
        <w:rPr>
          <w:rFonts w:ascii="Times New Roman" w:hAnsi="Times New Roman" w:cs="Times New Roman"/>
          <w:sz w:val="28"/>
          <w:szCs w:val="28"/>
        </w:rPr>
        <w:t>Lei</w:t>
      </w:r>
      <w:proofErr w:type="spellEnd"/>
      <w:r w:rsidRPr="00DD39CD">
        <w:rPr>
          <w:rFonts w:ascii="Times New Roman" w:hAnsi="Times New Roman" w:cs="Times New Roman"/>
          <w:sz w:val="28"/>
          <w:szCs w:val="28"/>
        </w:rPr>
        <w:t xml:space="preserve"> &amp; </w:t>
      </w:r>
      <w:proofErr w:type="spellStart"/>
      <w:r w:rsidRPr="00DD39CD">
        <w:rPr>
          <w:rFonts w:ascii="Times New Roman" w:hAnsi="Times New Roman" w:cs="Times New Roman"/>
          <w:sz w:val="28"/>
          <w:szCs w:val="28"/>
        </w:rPr>
        <w:t>Liu</w:t>
      </w:r>
      <w:proofErr w:type="spellEnd"/>
      <w:r w:rsidRPr="00DD39CD">
        <w:rPr>
          <w:rFonts w:ascii="Times New Roman" w:hAnsi="Times New Roman" w:cs="Times New Roman"/>
          <w:sz w:val="28"/>
          <w:szCs w:val="28"/>
        </w:rPr>
        <w:t xml:space="preserve">, </w:t>
      </w:r>
      <w:proofErr w:type="spellStart"/>
      <w:r w:rsidRPr="00DD39CD">
        <w:rPr>
          <w:rFonts w:ascii="Times New Roman" w:hAnsi="Times New Roman" w:cs="Times New Roman"/>
          <w:sz w:val="28"/>
          <w:szCs w:val="28"/>
        </w:rPr>
        <w:t>Jiwei</w:t>
      </w:r>
      <w:proofErr w:type="spellEnd"/>
      <w:r w:rsidRPr="00DD39CD">
        <w:rPr>
          <w:rFonts w:ascii="Times New Roman" w:hAnsi="Times New Roman" w:cs="Times New Roman"/>
          <w:sz w:val="28"/>
          <w:szCs w:val="28"/>
        </w:rPr>
        <w:t xml:space="preserve"> &amp; </w:t>
      </w:r>
      <w:proofErr w:type="spellStart"/>
      <w:r w:rsidRPr="00DD39CD">
        <w:rPr>
          <w:rFonts w:ascii="Times New Roman" w:hAnsi="Times New Roman" w:cs="Times New Roman"/>
          <w:sz w:val="28"/>
          <w:szCs w:val="28"/>
        </w:rPr>
        <w:t>Jiang</w:t>
      </w:r>
      <w:proofErr w:type="spellEnd"/>
      <w:r w:rsidRPr="00DD39CD">
        <w:rPr>
          <w:rFonts w:ascii="Times New Roman" w:hAnsi="Times New Roman" w:cs="Times New Roman"/>
          <w:sz w:val="28"/>
          <w:szCs w:val="28"/>
        </w:rPr>
        <w:t xml:space="preserve">, </w:t>
      </w:r>
      <w:proofErr w:type="spellStart"/>
      <w:r w:rsidRPr="00DD39CD">
        <w:rPr>
          <w:rFonts w:ascii="Times New Roman" w:hAnsi="Times New Roman" w:cs="Times New Roman"/>
          <w:sz w:val="28"/>
          <w:szCs w:val="28"/>
        </w:rPr>
        <w:t>Zhaoxuan</w:t>
      </w:r>
      <w:proofErr w:type="spellEnd"/>
      <w:r w:rsidRPr="00DD39CD">
        <w:rPr>
          <w:rFonts w:ascii="Times New Roman" w:hAnsi="Times New Roman" w:cs="Times New Roman"/>
          <w:sz w:val="28"/>
          <w:szCs w:val="28"/>
        </w:rPr>
        <w:t xml:space="preserve"> &amp; </w:t>
      </w:r>
      <w:proofErr w:type="spellStart"/>
      <w:r w:rsidRPr="00DD39CD">
        <w:rPr>
          <w:rFonts w:ascii="Times New Roman" w:hAnsi="Times New Roman" w:cs="Times New Roman"/>
          <w:sz w:val="28"/>
          <w:szCs w:val="28"/>
        </w:rPr>
        <w:t>Zhang</w:t>
      </w:r>
      <w:proofErr w:type="spellEnd"/>
      <w:r w:rsidRPr="00DD39CD">
        <w:rPr>
          <w:rFonts w:ascii="Times New Roman" w:hAnsi="Times New Roman" w:cs="Times New Roman"/>
          <w:sz w:val="28"/>
          <w:szCs w:val="28"/>
        </w:rPr>
        <w:t xml:space="preserve">, </w:t>
      </w:r>
      <w:proofErr w:type="spellStart"/>
      <w:r w:rsidRPr="00DD39CD">
        <w:rPr>
          <w:rFonts w:ascii="Times New Roman" w:hAnsi="Times New Roman" w:cs="Times New Roman"/>
          <w:sz w:val="28"/>
          <w:szCs w:val="28"/>
        </w:rPr>
        <w:t>Guosheng</w:t>
      </w:r>
      <w:proofErr w:type="spellEnd"/>
      <w:r w:rsidRPr="00DD39CD">
        <w:rPr>
          <w:rFonts w:ascii="Times New Roman" w:hAnsi="Times New Roman" w:cs="Times New Roman"/>
          <w:sz w:val="28"/>
          <w:szCs w:val="28"/>
        </w:rPr>
        <w:t xml:space="preserve">. </w:t>
      </w:r>
      <w:r w:rsidRPr="00DD39CD">
        <w:rPr>
          <w:rFonts w:ascii="Times New Roman" w:hAnsi="Times New Roman" w:cs="Times New Roman"/>
          <w:sz w:val="28"/>
          <w:szCs w:val="28"/>
          <w:lang w:val="en-US"/>
        </w:rPr>
        <w:t xml:space="preserve">(2015). Machine Vision Based Automatic Detection Method of </w:t>
      </w:r>
      <w:r w:rsidRPr="00DD39CD">
        <w:rPr>
          <w:rFonts w:ascii="Times New Roman" w:hAnsi="Times New Roman" w:cs="Times New Roman"/>
          <w:sz w:val="28"/>
          <w:szCs w:val="28"/>
          <w:lang w:val="en-US"/>
        </w:rPr>
        <w:lastRenderedPageBreak/>
        <w:t xml:space="preserve">Indicating Values of a Pointer Gauge. </w:t>
      </w:r>
      <w:r w:rsidRPr="00F55E27">
        <w:rPr>
          <w:rFonts w:ascii="Times New Roman" w:hAnsi="Times New Roman" w:cs="Times New Roman"/>
          <w:sz w:val="28"/>
          <w:szCs w:val="28"/>
          <w:lang w:val="en-US"/>
        </w:rPr>
        <w:t xml:space="preserve">Mathematical Problems in Engineering. 2015. </w:t>
      </w:r>
      <w:r w:rsidRPr="00DD39CD">
        <w:rPr>
          <w:rFonts w:ascii="Times New Roman" w:hAnsi="Times New Roman" w:cs="Times New Roman"/>
          <w:sz w:val="28"/>
          <w:szCs w:val="28"/>
        </w:rPr>
        <w:t xml:space="preserve">1-19. 10.1155/2015/283629. </w:t>
      </w:r>
    </w:p>
    <w:p w14:paraId="5E3752D6" w14:textId="536C81D2" w:rsidR="00DD39CD" w:rsidRPr="00DD39CD" w:rsidRDefault="00DD39CD" w:rsidP="00DD39CD">
      <w:pPr>
        <w:pStyle w:val="a6"/>
        <w:numPr>
          <w:ilvl w:val="0"/>
          <w:numId w:val="6"/>
        </w:numPr>
        <w:pBdr>
          <w:top w:val="nil"/>
          <w:left w:val="nil"/>
          <w:bottom w:val="nil"/>
          <w:right w:val="nil"/>
          <w:between w:val="nil"/>
        </w:pBdr>
        <w:spacing w:before="280" w:line="360" w:lineRule="auto"/>
        <w:ind w:left="714" w:hanging="357"/>
        <w:rPr>
          <w:rFonts w:ascii="Times New Roman" w:hAnsi="Times New Roman" w:cs="Times New Roman"/>
          <w:sz w:val="28"/>
          <w:szCs w:val="28"/>
          <w:lang w:val="en-US"/>
        </w:rPr>
      </w:pPr>
      <w:r w:rsidRPr="00DD39CD">
        <w:rPr>
          <w:rFonts w:ascii="Times New Roman" w:hAnsi="Times New Roman" w:cs="Times New Roman"/>
          <w:sz w:val="28"/>
          <w:szCs w:val="28"/>
          <w:lang w:val="en-US"/>
        </w:rPr>
        <w:t xml:space="preserve">Nunes, E.C., 2021. Anomalous Sound Detection with Machine Learning: A Systematic Review. </w:t>
      </w:r>
      <w:proofErr w:type="spellStart"/>
      <w:r w:rsidRPr="00DD39CD">
        <w:rPr>
          <w:rFonts w:ascii="Times New Roman" w:hAnsi="Times New Roman" w:cs="Times New Roman"/>
          <w:sz w:val="28"/>
          <w:szCs w:val="28"/>
          <w:lang w:val="en-US"/>
        </w:rPr>
        <w:t>arXiv</w:t>
      </w:r>
      <w:proofErr w:type="spellEnd"/>
      <w:r w:rsidRPr="00DD39CD">
        <w:rPr>
          <w:rFonts w:ascii="Times New Roman" w:hAnsi="Times New Roman" w:cs="Times New Roman"/>
          <w:sz w:val="28"/>
          <w:szCs w:val="28"/>
          <w:lang w:val="en-US"/>
        </w:rPr>
        <w:t xml:space="preserve"> preprint arXiv:2102.07820.</w:t>
      </w:r>
    </w:p>
    <w:p w14:paraId="0B71CF96" w14:textId="1B979F0B" w:rsidR="00DD39CD" w:rsidRPr="00DD39CD" w:rsidRDefault="00DD39CD" w:rsidP="00DD39CD">
      <w:pPr>
        <w:pStyle w:val="a6"/>
        <w:numPr>
          <w:ilvl w:val="0"/>
          <w:numId w:val="6"/>
        </w:numPr>
        <w:pBdr>
          <w:top w:val="nil"/>
          <w:left w:val="nil"/>
          <w:bottom w:val="nil"/>
          <w:right w:val="nil"/>
          <w:between w:val="nil"/>
        </w:pBdr>
        <w:spacing w:before="280" w:line="360" w:lineRule="auto"/>
        <w:ind w:left="714" w:hanging="357"/>
        <w:rPr>
          <w:rFonts w:ascii="Times New Roman" w:hAnsi="Times New Roman" w:cs="Times New Roman"/>
          <w:sz w:val="28"/>
          <w:szCs w:val="28"/>
        </w:rPr>
      </w:pPr>
      <w:r w:rsidRPr="00DD39CD">
        <w:rPr>
          <w:rFonts w:ascii="Times New Roman" w:hAnsi="Times New Roman" w:cs="Times New Roman"/>
          <w:sz w:val="28"/>
          <w:szCs w:val="28"/>
        </w:rPr>
        <w:t xml:space="preserve">Компьютерное зрение в промышленной дефектоскопии. Часть 1 </w:t>
      </w:r>
      <w:proofErr w:type="spellStart"/>
      <w:r w:rsidRPr="00DD39CD">
        <w:rPr>
          <w:rFonts w:ascii="Times New Roman" w:hAnsi="Times New Roman" w:cs="Times New Roman"/>
          <w:sz w:val="28"/>
          <w:szCs w:val="28"/>
        </w:rPr>
        <w:t>Хабр</w:t>
      </w:r>
      <w:proofErr w:type="spellEnd"/>
      <w:r w:rsidRPr="00DD39CD">
        <w:rPr>
          <w:rFonts w:ascii="Times New Roman" w:hAnsi="Times New Roman" w:cs="Times New Roman"/>
          <w:sz w:val="28"/>
          <w:szCs w:val="28"/>
        </w:rPr>
        <w:t xml:space="preserve"> [статья-отчет о результатах исследования задачи дефектоскопии промышленных объектов] URL: </w:t>
      </w:r>
      <w:hyperlink r:id="rId175">
        <w:r w:rsidRPr="00DD39CD">
          <w:rPr>
            <w:rFonts w:ascii="Times New Roman" w:hAnsi="Times New Roman" w:cs="Times New Roman"/>
            <w:color w:val="1155CC"/>
            <w:sz w:val="28"/>
            <w:szCs w:val="28"/>
            <w:u w:val="single"/>
          </w:rPr>
          <w:t>https://habr.com/ru/company/itmai/blog/541858/</w:t>
        </w:r>
      </w:hyperlink>
      <w:r w:rsidRPr="00DD39CD">
        <w:rPr>
          <w:rFonts w:ascii="Times New Roman" w:hAnsi="Times New Roman" w:cs="Times New Roman"/>
          <w:sz w:val="28"/>
          <w:szCs w:val="28"/>
        </w:rPr>
        <w:t xml:space="preserve"> (дата обращения: 08.09.2021)</w:t>
      </w:r>
    </w:p>
    <w:p w14:paraId="615751B8" w14:textId="77777777" w:rsidR="00DD39CD" w:rsidRPr="00DD39CD" w:rsidRDefault="00DD39CD" w:rsidP="00DD39CD">
      <w:pPr>
        <w:spacing w:after="160" w:line="360" w:lineRule="auto"/>
        <w:ind w:left="360"/>
        <w:jc w:val="both"/>
        <w:rPr>
          <w:rFonts w:ascii="Times New Roman" w:eastAsia="Adobe Heiti Std R" w:hAnsi="Times New Roman" w:cs="Times New Roman"/>
          <w:sz w:val="28"/>
          <w:szCs w:val="28"/>
        </w:rPr>
      </w:pPr>
    </w:p>
    <w:p w14:paraId="226D175F" w14:textId="274DDC5E" w:rsidR="00877A7C" w:rsidRDefault="00877A7C">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br w:type="page"/>
      </w:r>
    </w:p>
    <w:p w14:paraId="64615C01" w14:textId="77777777" w:rsidR="00877A7C" w:rsidRDefault="00877A7C" w:rsidP="00877A7C">
      <w:pPr>
        <w:spacing w:after="0" w:line="360" w:lineRule="auto"/>
        <w:ind w:firstLine="567"/>
        <w:jc w:val="both"/>
        <w:rPr>
          <w:rFonts w:ascii="Times New Roman" w:hAnsi="Times New Roman" w:cs="Times New Roman"/>
          <w:sz w:val="28"/>
          <w:szCs w:val="28"/>
        </w:rPr>
      </w:pPr>
    </w:p>
    <w:p w14:paraId="06136FCD" w14:textId="77777777" w:rsidR="00877A7C" w:rsidRDefault="00877A7C" w:rsidP="00877A7C">
      <w:pPr>
        <w:spacing w:after="0" w:line="360" w:lineRule="auto"/>
        <w:ind w:firstLine="567"/>
        <w:jc w:val="both"/>
        <w:rPr>
          <w:rFonts w:ascii="Times New Roman" w:hAnsi="Times New Roman" w:cs="Times New Roman"/>
          <w:sz w:val="28"/>
          <w:szCs w:val="28"/>
        </w:rPr>
      </w:pPr>
    </w:p>
    <w:p w14:paraId="32B4D25B" w14:textId="77777777" w:rsidR="00877A7C" w:rsidRDefault="00877A7C" w:rsidP="00877A7C">
      <w:pPr>
        <w:spacing w:after="0" w:line="360" w:lineRule="auto"/>
        <w:ind w:firstLine="567"/>
        <w:jc w:val="both"/>
        <w:rPr>
          <w:rFonts w:ascii="Times New Roman" w:hAnsi="Times New Roman" w:cs="Times New Roman"/>
          <w:sz w:val="28"/>
          <w:szCs w:val="28"/>
        </w:rPr>
      </w:pPr>
    </w:p>
    <w:p w14:paraId="5DF6C074" w14:textId="77777777" w:rsidR="00877A7C" w:rsidRDefault="00877A7C" w:rsidP="00877A7C">
      <w:pPr>
        <w:spacing w:after="0" w:line="360" w:lineRule="auto"/>
        <w:ind w:firstLine="567"/>
        <w:jc w:val="both"/>
        <w:rPr>
          <w:rFonts w:ascii="Times New Roman" w:hAnsi="Times New Roman" w:cs="Times New Roman"/>
          <w:sz w:val="28"/>
          <w:szCs w:val="28"/>
        </w:rPr>
      </w:pPr>
    </w:p>
    <w:p w14:paraId="5E420259" w14:textId="77777777" w:rsidR="00877A7C" w:rsidRDefault="00877A7C" w:rsidP="00877A7C">
      <w:pPr>
        <w:spacing w:after="0" w:line="360" w:lineRule="auto"/>
        <w:ind w:firstLine="567"/>
        <w:jc w:val="both"/>
        <w:rPr>
          <w:rFonts w:ascii="Times New Roman" w:hAnsi="Times New Roman" w:cs="Times New Roman"/>
          <w:sz w:val="28"/>
          <w:szCs w:val="28"/>
        </w:rPr>
      </w:pPr>
    </w:p>
    <w:p w14:paraId="2560F2DD" w14:textId="77777777" w:rsidR="00877A7C" w:rsidRDefault="00877A7C" w:rsidP="00877A7C">
      <w:pPr>
        <w:spacing w:after="0" w:line="360" w:lineRule="auto"/>
        <w:ind w:firstLine="567"/>
        <w:jc w:val="both"/>
        <w:rPr>
          <w:rFonts w:ascii="Times New Roman" w:hAnsi="Times New Roman" w:cs="Times New Roman"/>
          <w:sz w:val="28"/>
          <w:szCs w:val="28"/>
        </w:rPr>
      </w:pPr>
    </w:p>
    <w:p w14:paraId="1351DCA8" w14:textId="77777777" w:rsidR="00877A7C" w:rsidRDefault="00877A7C" w:rsidP="00877A7C">
      <w:pPr>
        <w:spacing w:after="0" w:line="360" w:lineRule="auto"/>
        <w:ind w:firstLine="567"/>
        <w:jc w:val="both"/>
        <w:rPr>
          <w:rFonts w:ascii="Times New Roman" w:hAnsi="Times New Roman" w:cs="Times New Roman"/>
          <w:sz w:val="28"/>
          <w:szCs w:val="28"/>
        </w:rPr>
      </w:pPr>
    </w:p>
    <w:p w14:paraId="468AE0BD" w14:textId="77777777" w:rsidR="00877A7C" w:rsidRDefault="00877A7C" w:rsidP="00877A7C">
      <w:pPr>
        <w:spacing w:after="0" w:line="360" w:lineRule="auto"/>
        <w:ind w:firstLine="567"/>
        <w:jc w:val="both"/>
        <w:rPr>
          <w:rFonts w:ascii="Times New Roman" w:hAnsi="Times New Roman" w:cs="Times New Roman"/>
          <w:sz w:val="28"/>
          <w:szCs w:val="28"/>
        </w:rPr>
      </w:pPr>
    </w:p>
    <w:p w14:paraId="58DC85FB" w14:textId="77777777" w:rsidR="00877A7C" w:rsidRDefault="00877A7C" w:rsidP="00877A7C">
      <w:pPr>
        <w:spacing w:after="0" w:line="360" w:lineRule="auto"/>
        <w:ind w:firstLine="567"/>
        <w:jc w:val="both"/>
        <w:rPr>
          <w:rFonts w:ascii="Times New Roman" w:hAnsi="Times New Roman" w:cs="Times New Roman"/>
          <w:sz w:val="28"/>
          <w:szCs w:val="28"/>
        </w:rPr>
      </w:pPr>
    </w:p>
    <w:p w14:paraId="1F0CC76D" w14:textId="77777777" w:rsidR="00877A7C" w:rsidRDefault="00877A7C" w:rsidP="00877A7C">
      <w:pPr>
        <w:spacing w:after="0" w:line="360" w:lineRule="auto"/>
        <w:ind w:firstLine="567"/>
        <w:jc w:val="both"/>
        <w:rPr>
          <w:rFonts w:ascii="Times New Roman" w:hAnsi="Times New Roman" w:cs="Times New Roman"/>
          <w:sz w:val="28"/>
          <w:szCs w:val="28"/>
        </w:rPr>
      </w:pPr>
    </w:p>
    <w:p w14:paraId="484B60E3" w14:textId="77777777" w:rsidR="00877A7C" w:rsidRDefault="00877A7C" w:rsidP="00877A7C">
      <w:pPr>
        <w:spacing w:after="0" w:line="360" w:lineRule="auto"/>
        <w:ind w:firstLine="567"/>
        <w:jc w:val="both"/>
        <w:rPr>
          <w:rFonts w:ascii="Times New Roman" w:hAnsi="Times New Roman" w:cs="Times New Roman"/>
          <w:sz w:val="28"/>
          <w:szCs w:val="28"/>
        </w:rPr>
      </w:pPr>
    </w:p>
    <w:p w14:paraId="0ED0B876" w14:textId="77777777" w:rsidR="00877A7C" w:rsidRPr="00877A7C" w:rsidRDefault="00877A7C" w:rsidP="00877A7C">
      <w:pPr>
        <w:pStyle w:val="10"/>
        <w:spacing w:before="0" w:line="360" w:lineRule="auto"/>
        <w:jc w:val="center"/>
        <w:rPr>
          <w:rFonts w:ascii="Times New Roman" w:hAnsi="Times New Roman" w:cs="Times New Roman"/>
          <w:b/>
          <w:color w:val="000000" w:themeColor="text1"/>
          <w:szCs w:val="28"/>
          <w:lang w:val="ru-RU" w:eastAsia="en-US"/>
        </w:rPr>
      </w:pPr>
      <w:bookmarkStart w:id="40" w:name="_Toc12538790"/>
      <w:bookmarkStart w:id="41" w:name="_Toc77612142"/>
      <w:bookmarkStart w:id="42" w:name="_Toc87293437"/>
      <w:bookmarkStart w:id="43" w:name="_Toc90656291"/>
      <w:r w:rsidRPr="00877A7C">
        <w:rPr>
          <w:rFonts w:ascii="Times New Roman" w:hAnsi="Times New Roman" w:cs="Times New Roman"/>
          <w:b/>
          <w:color w:val="000000" w:themeColor="text1"/>
          <w:szCs w:val="28"/>
          <w:lang w:val="ru-RU" w:eastAsia="en-US"/>
        </w:rPr>
        <w:t>ПРИЛОЖЕНИЯ</w:t>
      </w:r>
      <w:bookmarkEnd w:id="40"/>
      <w:bookmarkEnd w:id="41"/>
      <w:bookmarkEnd w:id="42"/>
      <w:bookmarkEnd w:id="43"/>
    </w:p>
    <w:p w14:paraId="78415218" w14:textId="77777777" w:rsidR="00877A7C" w:rsidRDefault="00877A7C" w:rsidP="00877A7C">
      <w:pPr>
        <w:spacing w:after="0" w:line="360" w:lineRule="auto"/>
        <w:ind w:firstLine="567"/>
        <w:jc w:val="both"/>
        <w:rPr>
          <w:rFonts w:ascii="Times New Roman" w:hAnsi="Times New Roman"/>
          <w:sz w:val="28"/>
          <w:szCs w:val="28"/>
        </w:rPr>
      </w:pPr>
    </w:p>
    <w:p w14:paraId="7CF74AA4" w14:textId="77777777" w:rsidR="00877A7C" w:rsidRDefault="00877A7C" w:rsidP="00877A7C">
      <w:pPr>
        <w:spacing w:after="0" w:line="360" w:lineRule="auto"/>
        <w:ind w:firstLine="567"/>
        <w:jc w:val="both"/>
        <w:rPr>
          <w:rFonts w:ascii="Times New Roman" w:hAnsi="Times New Roman"/>
          <w:sz w:val="28"/>
          <w:szCs w:val="28"/>
        </w:rPr>
      </w:pPr>
    </w:p>
    <w:p w14:paraId="35F77362" w14:textId="77777777" w:rsidR="00877A7C" w:rsidRDefault="00877A7C" w:rsidP="00877A7C">
      <w:pPr>
        <w:spacing w:after="0" w:line="360" w:lineRule="auto"/>
        <w:ind w:firstLine="567"/>
        <w:jc w:val="both"/>
        <w:rPr>
          <w:rFonts w:ascii="Times New Roman" w:hAnsi="Times New Roman"/>
          <w:sz w:val="28"/>
          <w:szCs w:val="28"/>
        </w:rPr>
      </w:pPr>
    </w:p>
    <w:p w14:paraId="71124F8A" w14:textId="77777777" w:rsidR="00877A7C" w:rsidRDefault="00877A7C" w:rsidP="00877A7C">
      <w:pPr>
        <w:rPr>
          <w:rFonts w:ascii="Times New Roman" w:hAnsi="Times New Roman"/>
          <w:sz w:val="28"/>
          <w:szCs w:val="28"/>
        </w:rPr>
      </w:pPr>
      <w:r>
        <w:rPr>
          <w:rFonts w:ascii="Times New Roman" w:hAnsi="Times New Roman"/>
          <w:sz w:val="28"/>
          <w:szCs w:val="28"/>
        </w:rPr>
        <w:br w:type="page"/>
      </w:r>
    </w:p>
    <w:p w14:paraId="66825246" w14:textId="77777777" w:rsidR="00877A7C" w:rsidRDefault="00877A7C" w:rsidP="00877A7C">
      <w:pPr>
        <w:spacing w:after="0" w:line="360" w:lineRule="auto"/>
        <w:ind w:firstLine="567"/>
        <w:jc w:val="both"/>
        <w:rPr>
          <w:rFonts w:ascii="Times New Roman" w:hAnsi="Times New Roman" w:cs="Times New Roman"/>
          <w:sz w:val="28"/>
          <w:szCs w:val="28"/>
        </w:rPr>
      </w:pPr>
    </w:p>
    <w:p w14:paraId="309B2C0F" w14:textId="77777777" w:rsidR="00877A7C" w:rsidRDefault="00877A7C" w:rsidP="00877A7C">
      <w:pPr>
        <w:spacing w:after="0" w:line="360" w:lineRule="auto"/>
        <w:ind w:firstLine="567"/>
        <w:jc w:val="both"/>
        <w:rPr>
          <w:rFonts w:ascii="Times New Roman" w:hAnsi="Times New Roman" w:cs="Times New Roman"/>
          <w:sz w:val="28"/>
          <w:szCs w:val="28"/>
        </w:rPr>
      </w:pPr>
    </w:p>
    <w:p w14:paraId="4BF6131D" w14:textId="77777777" w:rsidR="00877A7C" w:rsidRDefault="00877A7C" w:rsidP="00877A7C">
      <w:pPr>
        <w:spacing w:after="0" w:line="360" w:lineRule="auto"/>
        <w:ind w:firstLine="567"/>
        <w:jc w:val="both"/>
        <w:rPr>
          <w:rFonts w:ascii="Times New Roman" w:hAnsi="Times New Roman" w:cs="Times New Roman"/>
          <w:sz w:val="28"/>
          <w:szCs w:val="28"/>
        </w:rPr>
      </w:pPr>
    </w:p>
    <w:p w14:paraId="3A482D4E" w14:textId="77777777" w:rsidR="00877A7C" w:rsidRDefault="00877A7C" w:rsidP="00877A7C">
      <w:pPr>
        <w:spacing w:after="0" w:line="360" w:lineRule="auto"/>
        <w:ind w:firstLine="567"/>
        <w:jc w:val="both"/>
        <w:rPr>
          <w:rFonts w:ascii="Times New Roman" w:hAnsi="Times New Roman" w:cs="Times New Roman"/>
          <w:sz w:val="28"/>
          <w:szCs w:val="28"/>
        </w:rPr>
      </w:pPr>
    </w:p>
    <w:p w14:paraId="7DFEE725" w14:textId="77777777" w:rsidR="00877A7C" w:rsidRDefault="00877A7C" w:rsidP="00877A7C">
      <w:pPr>
        <w:spacing w:after="0" w:line="360" w:lineRule="auto"/>
        <w:ind w:firstLine="567"/>
        <w:jc w:val="both"/>
        <w:rPr>
          <w:rFonts w:ascii="Times New Roman" w:hAnsi="Times New Roman" w:cs="Times New Roman"/>
          <w:sz w:val="28"/>
          <w:szCs w:val="28"/>
        </w:rPr>
      </w:pPr>
    </w:p>
    <w:p w14:paraId="36F6602B" w14:textId="77777777" w:rsidR="00877A7C" w:rsidRDefault="00877A7C" w:rsidP="00877A7C">
      <w:pPr>
        <w:spacing w:after="0" w:line="360" w:lineRule="auto"/>
        <w:ind w:firstLine="567"/>
        <w:jc w:val="both"/>
        <w:rPr>
          <w:rFonts w:ascii="Times New Roman" w:hAnsi="Times New Roman" w:cs="Times New Roman"/>
          <w:sz w:val="28"/>
          <w:szCs w:val="28"/>
        </w:rPr>
      </w:pPr>
    </w:p>
    <w:p w14:paraId="24D4107D" w14:textId="77777777" w:rsidR="00877A7C" w:rsidRDefault="00877A7C" w:rsidP="00877A7C">
      <w:pPr>
        <w:spacing w:after="0" w:line="360" w:lineRule="auto"/>
        <w:ind w:firstLine="567"/>
        <w:jc w:val="both"/>
        <w:rPr>
          <w:rFonts w:ascii="Times New Roman" w:hAnsi="Times New Roman" w:cs="Times New Roman"/>
          <w:sz w:val="28"/>
          <w:szCs w:val="28"/>
        </w:rPr>
      </w:pPr>
    </w:p>
    <w:p w14:paraId="76894E18" w14:textId="77777777" w:rsidR="00877A7C" w:rsidRDefault="00877A7C" w:rsidP="00877A7C">
      <w:pPr>
        <w:spacing w:after="0" w:line="360" w:lineRule="auto"/>
        <w:ind w:firstLine="567"/>
        <w:jc w:val="both"/>
        <w:rPr>
          <w:rFonts w:ascii="Times New Roman" w:hAnsi="Times New Roman" w:cs="Times New Roman"/>
          <w:sz w:val="28"/>
          <w:szCs w:val="28"/>
        </w:rPr>
      </w:pPr>
    </w:p>
    <w:p w14:paraId="0C85E1E3" w14:textId="77777777" w:rsidR="00877A7C" w:rsidRDefault="00877A7C" w:rsidP="00877A7C">
      <w:pPr>
        <w:spacing w:after="0" w:line="360" w:lineRule="auto"/>
        <w:ind w:firstLine="567"/>
        <w:jc w:val="both"/>
        <w:rPr>
          <w:rFonts w:ascii="Times New Roman" w:hAnsi="Times New Roman" w:cs="Times New Roman"/>
          <w:sz w:val="28"/>
          <w:szCs w:val="28"/>
        </w:rPr>
      </w:pPr>
    </w:p>
    <w:p w14:paraId="07377BFD" w14:textId="77777777" w:rsidR="00877A7C" w:rsidRDefault="00877A7C" w:rsidP="00877A7C">
      <w:pPr>
        <w:spacing w:after="0" w:line="360" w:lineRule="auto"/>
        <w:ind w:firstLine="567"/>
        <w:jc w:val="both"/>
        <w:rPr>
          <w:rFonts w:ascii="Times New Roman" w:hAnsi="Times New Roman" w:cs="Times New Roman"/>
          <w:sz w:val="28"/>
          <w:szCs w:val="28"/>
        </w:rPr>
      </w:pPr>
    </w:p>
    <w:p w14:paraId="769C4710" w14:textId="77777777" w:rsidR="00877A7C" w:rsidRDefault="00877A7C" w:rsidP="00877A7C">
      <w:pPr>
        <w:spacing w:after="0" w:line="360" w:lineRule="auto"/>
        <w:ind w:firstLine="567"/>
        <w:jc w:val="both"/>
        <w:rPr>
          <w:rFonts w:ascii="Times New Roman" w:hAnsi="Times New Roman" w:cs="Times New Roman"/>
          <w:sz w:val="28"/>
          <w:szCs w:val="28"/>
        </w:rPr>
      </w:pPr>
    </w:p>
    <w:p w14:paraId="645F2CD1" w14:textId="54881A7C" w:rsidR="00877A7C" w:rsidRPr="00877A7C" w:rsidRDefault="00877A7C" w:rsidP="00877A7C">
      <w:pPr>
        <w:pStyle w:val="20"/>
        <w:spacing w:before="0" w:after="240" w:line="360" w:lineRule="auto"/>
        <w:jc w:val="center"/>
        <w:rPr>
          <w:rFonts w:ascii="Times New Roman" w:eastAsia="Times New Roman" w:hAnsi="Times New Roman" w:cs="Times New Roman"/>
          <w:iCs/>
          <w:color w:val="000000" w:themeColor="text1"/>
          <w:sz w:val="28"/>
          <w:szCs w:val="28"/>
          <w:lang w:eastAsia="ru-RU"/>
        </w:rPr>
      </w:pPr>
      <w:bookmarkStart w:id="44" w:name="_Toc12538791"/>
      <w:bookmarkStart w:id="45" w:name="_Toc87293438"/>
      <w:bookmarkStart w:id="46" w:name="_Toc77612143"/>
      <w:bookmarkStart w:id="47" w:name="_Toc90656292"/>
      <w:r w:rsidRPr="00877A7C">
        <w:rPr>
          <w:rFonts w:ascii="Times New Roman" w:eastAsia="Times New Roman" w:hAnsi="Times New Roman" w:cs="Times New Roman"/>
          <w:iCs/>
          <w:color w:val="000000" w:themeColor="text1"/>
          <w:sz w:val="28"/>
          <w:szCs w:val="28"/>
          <w:lang w:eastAsia="ru-RU"/>
        </w:rPr>
        <w:t xml:space="preserve">Приложение </w:t>
      </w:r>
      <w:bookmarkEnd w:id="44"/>
      <w:r w:rsidRPr="00877A7C">
        <w:rPr>
          <w:rFonts w:ascii="Times New Roman" w:eastAsia="Times New Roman" w:hAnsi="Times New Roman" w:cs="Times New Roman"/>
          <w:iCs/>
          <w:color w:val="000000" w:themeColor="text1"/>
          <w:sz w:val="28"/>
          <w:szCs w:val="28"/>
          <w:lang w:eastAsia="ru-RU"/>
        </w:rPr>
        <w:t xml:space="preserve">А. </w:t>
      </w:r>
      <w:bookmarkEnd w:id="45"/>
      <w:bookmarkEnd w:id="46"/>
      <w:r>
        <w:rPr>
          <w:rFonts w:ascii="Times New Roman" w:eastAsia="Times New Roman" w:hAnsi="Times New Roman" w:cs="Times New Roman"/>
          <w:iCs/>
          <w:color w:val="000000" w:themeColor="text1"/>
          <w:sz w:val="28"/>
          <w:szCs w:val="28"/>
          <w:lang w:eastAsia="ru-RU"/>
        </w:rPr>
        <w:t>Навесное оборудование для БПЛА в составе ПАК</w:t>
      </w:r>
      <w:bookmarkEnd w:id="47"/>
    </w:p>
    <w:p w14:paraId="32473F71" w14:textId="77777777" w:rsidR="00877A7C" w:rsidRDefault="00877A7C" w:rsidP="00877A7C">
      <w:pPr>
        <w:spacing w:after="0" w:line="360" w:lineRule="auto"/>
        <w:ind w:firstLine="567"/>
        <w:jc w:val="both"/>
        <w:rPr>
          <w:rFonts w:ascii="Times New Roman" w:hAnsi="Times New Roman" w:cs="Times New Roman"/>
          <w:sz w:val="28"/>
          <w:szCs w:val="28"/>
        </w:rPr>
      </w:pPr>
    </w:p>
    <w:p w14:paraId="7259B301" w14:textId="77777777" w:rsidR="00877A7C" w:rsidRPr="002F0A66" w:rsidRDefault="00877A7C" w:rsidP="00877A7C">
      <w:pPr>
        <w:spacing w:after="0" w:line="360" w:lineRule="auto"/>
        <w:ind w:firstLine="567"/>
        <w:jc w:val="both"/>
        <w:rPr>
          <w:rFonts w:ascii="Times New Roman" w:hAnsi="Times New Roman" w:cs="Times New Roman"/>
          <w:sz w:val="28"/>
          <w:szCs w:val="28"/>
        </w:rPr>
      </w:pPr>
    </w:p>
    <w:p w14:paraId="76352F36" w14:textId="77777777" w:rsidR="00877A7C" w:rsidRDefault="00877A7C" w:rsidP="00877A7C">
      <w:pPr>
        <w:ind w:firstLine="567"/>
        <w:rPr>
          <w:rFonts w:ascii="Times New Roman" w:hAnsi="Times New Roman" w:cs="Times New Roman"/>
          <w:sz w:val="28"/>
          <w:szCs w:val="28"/>
        </w:rPr>
      </w:pPr>
      <w:r>
        <w:rPr>
          <w:rFonts w:ascii="Times New Roman" w:hAnsi="Times New Roman" w:cs="Times New Roman"/>
          <w:sz w:val="28"/>
          <w:szCs w:val="28"/>
        </w:rPr>
        <w:br w:type="page"/>
      </w:r>
    </w:p>
    <w:p w14:paraId="17BFA834" w14:textId="77777777" w:rsidR="00CB6AE8" w:rsidRDefault="00CB6AE8" w:rsidP="00877A7C">
      <w:pPr>
        <w:spacing w:after="0" w:line="360" w:lineRule="auto"/>
        <w:ind w:firstLine="567"/>
        <w:rPr>
          <w:rFonts w:ascii="Times New Roman" w:hAnsi="Times New Roman" w:cs="Times New Roman"/>
          <w:color w:val="000000" w:themeColor="text1"/>
          <w:sz w:val="28"/>
          <w:szCs w:val="28"/>
        </w:rPr>
        <w:sectPr w:rsidR="00CB6AE8" w:rsidSect="003C2C01">
          <w:pgSz w:w="11906" w:h="16838" w:code="9"/>
          <w:pgMar w:top="1134" w:right="851" w:bottom="1134" w:left="1701" w:header="709" w:footer="709" w:gutter="0"/>
          <w:cols w:space="708"/>
          <w:titlePg/>
          <w:docGrid w:linePitch="299"/>
        </w:sectPr>
      </w:pPr>
    </w:p>
    <w:p w14:paraId="4E266729" w14:textId="0BE97F27" w:rsidR="009877FB" w:rsidRDefault="009877FB" w:rsidP="00877A7C">
      <w:pPr>
        <w:spacing w:after="0" w:line="360" w:lineRule="auto"/>
        <w:ind w:firstLine="567"/>
        <w:rPr>
          <w:rFonts w:ascii="Times New Roman" w:hAnsi="Times New Roman" w:cs="Times New Roman"/>
          <w:color w:val="000000" w:themeColor="text1"/>
          <w:sz w:val="28"/>
          <w:szCs w:val="28"/>
        </w:rPr>
      </w:pPr>
    </w:p>
    <w:p w14:paraId="1FB89B63" w14:textId="64E3158B" w:rsidR="00CB6AE8" w:rsidRDefault="00CB6AE8" w:rsidP="00877A7C">
      <w:pPr>
        <w:spacing w:after="0" w:line="360" w:lineRule="auto"/>
        <w:ind w:firstLine="567"/>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lang w:eastAsia="ru-RU"/>
        </w:rPr>
        <w:drawing>
          <wp:inline distT="0" distB="0" distL="0" distR="0" wp14:anchorId="76BE6CDB" wp14:editId="7CEA3C4B">
            <wp:extent cx="13681710" cy="6584315"/>
            <wp:effectExtent l="0" t="0" r="0" b="6985"/>
            <wp:docPr id="177" name="Рисунок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Навесное оборудование.png"/>
                    <pic:cNvPicPr/>
                  </pic:nvPicPr>
                  <pic:blipFill>
                    <a:blip r:embed="rId176">
                      <a:extLst>
                        <a:ext uri="{28A0092B-C50C-407E-A947-70E740481C1C}">
                          <a14:useLocalDpi xmlns:a14="http://schemas.microsoft.com/office/drawing/2010/main" val="0"/>
                        </a:ext>
                      </a:extLst>
                    </a:blip>
                    <a:stretch>
                      <a:fillRect/>
                    </a:stretch>
                  </pic:blipFill>
                  <pic:spPr>
                    <a:xfrm>
                      <a:off x="0" y="0"/>
                      <a:ext cx="13681710" cy="6584315"/>
                    </a:xfrm>
                    <a:prstGeom prst="rect">
                      <a:avLst/>
                    </a:prstGeom>
                  </pic:spPr>
                </pic:pic>
              </a:graphicData>
            </a:graphic>
          </wp:inline>
        </w:drawing>
      </w:r>
    </w:p>
    <w:p w14:paraId="046CE9F5" w14:textId="77777777" w:rsidR="00877A7C" w:rsidRDefault="00877A7C" w:rsidP="00877A7C">
      <w:pPr>
        <w:spacing w:after="0" w:line="360" w:lineRule="auto"/>
        <w:ind w:firstLine="567"/>
        <w:rPr>
          <w:rFonts w:ascii="Times New Roman" w:hAnsi="Times New Roman" w:cs="Times New Roman"/>
          <w:color w:val="000000" w:themeColor="text1"/>
          <w:sz w:val="28"/>
          <w:szCs w:val="28"/>
        </w:rPr>
      </w:pPr>
    </w:p>
    <w:p w14:paraId="79B7EAD3" w14:textId="77777777" w:rsidR="00CB6AE8" w:rsidRDefault="00CB6AE8">
      <w:pPr>
        <w:rPr>
          <w:rFonts w:ascii="Times New Roman" w:hAnsi="Times New Roman" w:cs="Times New Roman"/>
          <w:color w:val="000000" w:themeColor="text1"/>
          <w:sz w:val="28"/>
          <w:szCs w:val="28"/>
        </w:rPr>
        <w:sectPr w:rsidR="00CB6AE8" w:rsidSect="00CB6AE8">
          <w:pgSz w:w="23814" w:h="16839" w:orient="landscape" w:code="8"/>
          <w:pgMar w:top="851" w:right="1134" w:bottom="1701" w:left="1134" w:header="709" w:footer="709" w:gutter="0"/>
          <w:cols w:space="708"/>
          <w:titlePg/>
          <w:docGrid w:linePitch="299"/>
        </w:sectPr>
      </w:pPr>
    </w:p>
    <w:p w14:paraId="6158067D" w14:textId="11A9830E" w:rsidR="00877A7C" w:rsidRDefault="00877A7C">
      <w:pPr>
        <w:rPr>
          <w:rFonts w:ascii="Times New Roman" w:hAnsi="Times New Roman" w:cs="Times New Roman"/>
          <w:color w:val="000000" w:themeColor="text1"/>
          <w:sz w:val="28"/>
          <w:szCs w:val="28"/>
        </w:rPr>
      </w:pPr>
    </w:p>
    <w:p w14:paraId="0A29E092" w14:textId="1CEE250C" w:rsidR="00877A7C" w:rsidRDefault="00877A7C" w:rsidP="00877A7C">
      <w:pPr>
        <w:spacing w:after="0" w:line="360" w:lineRule="auto"/>
        <w:ind w:firstLine="567"/>
        <w:rPr>
          <w:rFonts w:ascii="Times New Roman" w:hAnsi="Times New Roman" w:cs="Times New Roman"/>
          <w:color w:val="000000" w:themeColor="text1"/>
          <w:sz w:val="28"/>
          <w:szCs w:val="28"/>
        </w:rPr>
      </w:pPr>
    </w:p>
    <w:p w14:paraId="770FF6D4" w14:textId="3A7D0912" w:rsidR="00704A0F" w:rsidRDefault="00704A0F" w:rsidP="00877A7C">
      <w:pPr>
        <w:spacing w:after="0" w:line="360" w:lineRule="auto"/>
        <w:ind w:firstLine="567"/>
        <w:rPr>
          <w:rFonts w:ascii="Times New Roman" w:hAnsi="Times New Roman" w:cs="Times New Roman"/>
          <w:color w:val="000000" w:themeColor="text1"/>
          <w:sz w:val="28"/>
          <w:szCs w:val="28"/>
        </w:rPr>
      </w:pPr>
    </w:p>
    <w:p w14:paraId="69D1BA4C" w14:textId="2DE4EFBE" w:rsidR="00704A0F" w:rsidRDefault="00704A0F" w:rsidP="00877A7C">
      <w:pPr>
        <w:spacing w:after="0" w:line="360" w:lineRule="auto"/>
        <w:ind w:firstLine="567"/>
        <w:rPr>
          <w:rFonts w:ascii="Times New Roman" w:hAnsi="Times New Roman" w:cs="Times New Roman"/>
          <w:color w:val="000000" w:themeColor="text1"/>
          <w:sz w:val="28"/>
          <w:szCs w:val="28"/>
        </w:rPr>
      </w:pPr>
    </w:p>
    <w:p w14:paraId="42CE28B6" w14:textId="79FC9C0A" w:rsidR="00704A0F" w:rsidRDefault="00704A0F" w:rsidP="00877A7C">
      <w:pPr>
        <w:spacing w:after="0" w:line="360" w:lineRule="auto"/>
        <w:ind w:firstLine="567"/>
        <w:rPr>
          <w:rFonts w:ascii="Times New Roman" w:hAnsi="Times New Roman" w:cs="Times New Roman"/>
          <w:color w:val="000000" w:themeColor="text1"/>
          <w:sz w:val="28"/>
          <w:szCs w:val="28"/>
        </w:rPr>
      </w:pPr>
    </w:p>
    <w:p w14:paraId="6AFB283C" w14:textId="404388B2" w:rsidR="00704A0F" w:rsidRDefault="00704A0F" w:rsidP="00877A7C">
      <w:pPr>
        <w:spacing w:after="0" w:line="360" w:lineRule="auto"/>
        <w:ind w:firstLine="567"/>
        <w:rPr>
          <w:rFonts w:ascii="Times New Roman" w:hAnsi="Times New Roman" w:cs="Times New Roman"/>
          <w:color w:val="000000" w:themeColor="text1"/>
          <w:sz w:val="28"/>
          <w:szCs w:val="28"/>
        </w:rPr>
      </w:pPr>
    </w:p>
    <w:p w14:paraId="79DFFB16" w14:textId="20B086D0" w:rsidR="00704A0F" w:rsidRDefault="00704A0F" w:rsidP="00877A7C">
      <w:pPr>
        <w:spacing w:after="0" w:line="360" w:lineRule="auto"/>
        <w:ind w:firstLine="567"/>
        <w:rPr>
          <w:rFonts w:ascii="Times New Roman" w:hAnsi="Times New Roman" w:cs="Times New Roman"/>
          <w:color w:val="000000" w:themeColor="text1"/>
          <w:sz w:val="28"/>
          <w:szCs w:val="28"/>
        </w:rPr>
      </w:pPr>
    </w:p>
    <w:p w14:paraId="2F308AF1" w14:textId="2E3F2650" w:rsidR="00704A0F" w:rsidRDefault="00704A0F" w:rsidP="00877A7C">
      <w:pPr>
        <w:spacing w:after="0" w:line="360" w:lineRule="auto"/>
        <w:ind w:firstLine="567"/>
        <w:rPr>
          <w:rFonts w:ascii="Times New Roman" w:hAnsi="Times New Roman" w:cs="Times New Roman"/>
          <w:color w:val="000000" w:themeColor="text1"/>
          <w:sz w:val="28"/>
          <w:szCs w:val="28"/>
        </w:rPr>
      </w:pPr>
    </w:p>
    <w:p w14:paraId="47AD9385" w14:textId="26A23D12" w:rsidR="004831A5" w:rsidRDefault="004831A5" w:rsidP="00877A7C">
      <w:pPr>
        <w:spacing w:after="0" w:line="360" w:lineRule="auto"/>
        <w:ind w:firstLine="567"/>
        <w:rPr>
          <w:rFonts w:ascii="Times New Roman" w:hAnsi="Times New Roman" w:cs="Times New Roman"/>
          <w:color w:val="000000" w:themeColor="text1"/>
          <w:sz w:val="28"/>
          <w:szCs w:val="28"/>
        </w:rPr>
      </w:pPr>
    </w:p>
    <w:p w14:paraId="390DB2AE" w14:textId="77777777" w:rsidR="004831A5" w:rsidRDefault="004831A5" w:rsidP="00877A7C">
      <w:pPr>
        <w:spacing w:after="0" w:line="360" w:lineRule="auto"/>
        <w:ind w:firstLine="567"/>
        <w:rPr>
          <w:rFonts w:ascii="Times New Roman" w:hAnsi="Times New Roman" w:cs="Times New Roman"/>
          <w:color w:val="000000" w:themeColor="text1"/>
          <w:sz w:val="28"/>
          <w:szCs w:val="28"/>
        </w:rPr>
      </w:pPr>
    </w:p>
    <w:p w14:paraId="17D616CA" w14:textId="0B350732" w:rsidR="00704A0F" w:rsidRDefault="00704A0F" w:rsidP="00877A7C">
      <w:pPr>
        <w:spacing w:after="0" w:line="360" w:lineRule="auto"/>
        <w:ind w:firstLine="567"/>
        <w:rPr>
          <w:rFonts w:ascii="Times New Roman" w:hAnsi="Times New Roman" w:cs="Times New Roman"/>
          <w:color w:val="000000" w:themeColor="text1"/>
          <w:sz w:val="28"/>
          <w:szCs w:val="28"/>
        </w:rPr>
      </w:pPr>
    </w:p>
    <w:p w14:paraId="0C61CB67" w14:textId="1EC4F7C6" w:rsidR="00704A0F" w:rsidRDefault="00704A0F" w:rsidP="00877A7C">
      <w:pPr>
        <w:spacing w:after="0" w:line="360" w:lineRule="auto"/>
        <w:ind w:firstLine="567"/>
        <w:rPr>
          <w:rFonts w:ascii="Times New Roman" w:hAnsi="Times New Roman" w:cs="Times New Roman"/>
          <w:color w:val="000000" w:themeColor="text1"/>
          <w:sz w:val="28"/>
          <w:szCs w:val="28"/>
        </w:rPr>
      </w:pPr>
    </w:p>
    <w:p w14:paraId="05623A1B" w14:textId="77777777" w:rsidR="00704A0F" w:rsidRDefault="00704A0F" w:rsidP="00877A7C">
      <w:pPr>
        <w:spacing w:after="0" w:line="360" w:lineRule="auto"/>
        <w:ind w:firstLine="567"/>
        <w:rPr>
          <w:rFonts w:ascii="Times New Roman" w:hAnsi="Times New Roman" w:cs="Times New Roman"/>
          <w:color w:val="000000" w:themeColor="text1"/>
          <w:sz w:val="28"/>
          <w:szCs w:val="28"/>
        </w:rPr>
      </w:pPr>
    </w:p>
    <w:p w14:paraId="76808FAC" w14:textId="4B256BB7" w:rsidR="00704A0F" w:rsidRPr="00877A7C" w:rsidRDefault="00704A0F" w:rsidP="00704A0F">
      <w:pPr>
        <w:pStyle w:val="20"/>
        <w:spacing w:before="0" w:after="240" w:line="360" w:lineRule="auto"/>
        <w:jc w:val="center"/>
        <w:rPr>
          <w:rFonts w:ascii="Times New Roman" w:eastAsia="Times New Roman" w:hAnsi="Times New Roman" w:cs="Times New Roman"/>
          <w:iCs/>
          <w:color w:val="000000" w:themeColor="text1"/>
          <w:sz w:val="28"/>
          <w:szCs w:val="28"/>
          <w:lang w:eastAsia="ru-RU"/>
        </w:rPr>
      </w:pPr>
      <w:bookmarkStart w:id="48" w:name="_Toc90656293"/>
      <w:r>
        <w:rPr>
          <w:rFonts w:ascii="Times New Roman" w:eastAsia="Times New Roman" w:hAnsi="Times New Roman" w:cs="Times New Roman"/>
          <w:iCs/>
          <w:color w:val="000000" w:themeColor="text1"/>
          <w:sz w:val="28"/>
          <w:szCs w:val="28"/>
          <w:lang w:eastAsia="ru-RU"/>
        </w:rPr>
        <w:t>Приложение Б</w:t>
      </w:r>
      <w:r w:rsidRPr="00877A7C">
        <w:rPr>
          <w:rFonts w:ascii="Times New Roman" w:eastAsia="Times New Roman" w:hAnsi="Times New Roman" w:cs="Times New Roman"/>
          <w:iCs/>
          <w:color w:val="000000" w:themeColor="text1"/>
          <w:sz w:val="28"/>
          <w:szCs w:val="28"/>
          <w:lang w:eastAsia="ru-RU"/>
        </w:rPr>
        <w:t xml:space="preserve">. </w:t>
      </w:r>
      <w:r>
        <w:rPr>
          <w:rFonts w:ascii="Times New Roman" w:eastAsia="Times New Roman" w:hAnsi="Times New Roman" w:cs="Times New Roman"/>
          <w:iCs/>
          <w:color w:val="000000" w:themeColor="text1"/>
          <w:sz w:val="28"/>
          <w:szCs w:val="28"/>
          <w:lang w:eastAsia="ru-RU"/>
        </w:rPr>
        <w:t>Архитектура ПАК/МКО</w:t>
      </w:r>
      <w:bookmarkEnd w:id="48"/>
    </w:p>
    <w:p w14:paraId="039908AD" w14:textId="245BC2C0" w:rsidR="00877A7C" w:rsidRDefault="00877A7C" w:rsidP="00877A7C">
      <w:pPr>
        <w:spacing w:after="0" w:line="360" w:lineRule="auto"/>
        <w:ind w:firstLine="567"/>
        <w:rPr>
          <w:rFonts w:ascii="Times New Roman" w:hAnsi="Times New Roman" w:cs="Times New Roman"/>
          <w:color w:val="000000" w:themeColor="text1"/>
          <w:sz w:val="28"/>
          <w:szCs w:val="28"/>
        </w:rPr>
      </w:pPr>
    </w:p>
    <w:p w14:paraId="6F4B0847" w14:textId="2C898567" w:rsidR="00704A0F" w:rsidRDefault="00704A0F" w:rsidP="00877A7C">
      <w:pPr>
        <w:spacing w:after="0" w:line="360" w:lineRule="auto"/>
        <w:ind w:firstLine="567"/>
        <w:rPr>
          <w:rFonts w:ascii="Times New Roman" w:hAnsi="Times New Roman" w:cs="Times New Roman"/>
          <w:color w:val="000000" w:themeColor="text1"/>
          <w:sz w:val="28"/>
          <w:szCs w:val="28"/>
        </w:rPr>
      </w:pPr>
    </w:p>
    <w:p w14:paraId="32CF92C4" w14:textId="603E3494" w:rsidR="00704A0F" w:rsidRDefault="00704A0F" w:rsidP="00877A7C">
      <w:pPr>
        <w:spacing w:after="0" w:line="360" w:lineRule="auto"/>
        <w:ind w:firstLine="567"/>
        <w:rPr>
          <w:rFonts w:ascii="Times New Roman" w:hAnsi="Times New Roman" w:cs="Times New Roman"/>
          <w:color w:val="000000" w:themeColor="text1"/>
          <w:sz w:val="28"/>
          <w:szCs w:val="28"/>
        </w:rPr>
      </w:pPr>
    </w:p>
    <w:p w14:paraId="4D7407A1" w14:textId="77557A9C" w:rsidR="00704A0F" w:rsidRDefault="00704A0F" w:rsidP="00877A7C">
      <w:pPr>
        <w:spacing w:after="0" w:line="360" w:lineRule="auto"/>
        <w:ind w:firstLine="567"/>
        <w:rPr>
          <w:rFonts w:ascii="Times New Roman" w:hAnsi="Times New Roman" w:cs="Times New Roman"/>
          <w:color w:val="000000" w:themeColor="text1"/>
          <w:sz w:val="28"/>
          <w:szCs w:val="28"/>
        </w:rPr>
      </w:pPr>
    </w:p>
    <w:p w14:paraId="254DABAF" w14:textId="2FC0198A" w:rsidR="00704A0F" w:rsidRDefault="00704A0F" w:rsidP="00877A7C">
      <w:pPr>
        <w:spacing w:after="0" w:line="360" w:lineRule="auto"/>
        <w:ind w:firstLine="567"/>
        <w:rPr>
          <w:rFonts w:ascii="Times New Roman" w:hAnsi="Times New Roman" w:cs="Times New Roman"/>
          <w:color w:val="000000" w:themeColor="text1"/>
          <w:sz w:val="28"/>
          <w:szCs w:val="28"/>
        </w:rPr>
      </w:pPr>
    </w:p>
    <w:p w14:paraId="77A0891D" w14:textId="64B91066" w:rsidR="00704A0F" w:rsidRDefault="00704A0F" w:rsidP="00877A7C">
      <w:pPr>
        <w:spacing w:after="0" w:line="360" w:lineRule="auto"/>
        <w:ind w:firstLine="567"/>
        <w:rPr>
          <w:rFonts w:ascii="Times New Roman" w:hAnsi="Times New Roman" w:cs="Times New Roman"/>
          <w:color w:val="000000" w:themeColor="text1"/>
          <w:sz w:val="28"/>
          <w:szCs w:val="28"/>
        </w:rPr>
      </w:pPr>
    </w:p>
    <w:p w14:paraId="2AB7046E" w14:textId="4A31AE9A" w:rsidR="00704A0F" w:rsidRDefault="00704A0F" w:rsidP="00877A7C">
      <w:pPr>
        <w:spacing w:after="0" w:line="360" w:lineRule="auto"/>
        <w:ind w:firstLine="567"/>
        <w:rPr>
          <w:rFonts w:ascii="Times New Roman" w:hAnsi="Times New Roman" w:cs="Times New Roman"/>
          <w:color w:val="000000" w:themeColor="text1"/>
          <w:sz w:val="28"/>
          <w:szCs w:val="28"/>
        </w:rPr>
      </w:pPr>
    </w:p>
    <w:p w14:paraId="6F041E16" w14:textId="0C033186" w:rsidR="00704A0F" w:rsidRDefault="00704A0F" w:rsidP="00877A7C">
      <w:pPr>
        <w:spacing w:after="0" w:line="360" w:lineRule="auto"/>
        <w:ind w:firstLine="567"/>
        <w:rPr>
          <w:rFonts w:ascii="Times New Roman" w:hAnsi="Times New Roman" w:cs="Times New Roman"/>
          <w:color w:val="000000" w:themeColor="text1"/>
          <w:sz w:val="28"/>
          <w:szCs w:val="28"/>
        </w:rPr>
      </w:pPr>
    </w:p>
    <w:p w14:paraId="718F9B26" w14:textId="2D3FE6DC" w:rsidR="00704A0F" w:rsidRDefault="00704A0F" w:rsidP="00877A7C">
      <w:pPr>
        <w:spacing w:after="0" w:line="360" w:lineRule="auto"/>
        <w:ind w:firstLine="567"/>
        <w:rPr>
          <w:rFonts w:ascii="Times New Roman" w:hAnsi="Times New Roman" w:cs="Times New Roman"/>
          <w:color w:val="000000" w:themeColor="text1"/>
          <w:sz w:val="28"/>
          <w:szCs w:val="28"/>
        </w:rPr>
      </w:pPr>
    </w:p>
    <w:p w14:paraId="078848B0" w14:textId="12593559" w:rsidR="00704A0F" w:rsidRDefault="00704A0F" w:rsidP="00877A7C">
      <w:pPr>
        <w:spacing w:after="0" w:line="360" w:lineRule="auto"/>
        <w:ind w:firstLine="567"/>
        <w:rPr>
          <w:rFonts w:ascii="Times New Roman" w:hAnsi="Times New Roman" w:cs="Times New Roman"/>
          <w:color w:val="000000" w:themeColor="text1"/>
          <w:sz w:val="28"/>
          <w:szCs w:val="28"/>
        </w:rPr>
      </w:pPr>
    </w:p>
    <w:p w14:paraId="03604DA9" w14:textId="208FF3F5" w:rsidR="00704A0F" w:rsidRDefault="00704A0F" w:rsidP="00877A7C">
      <w:pPr>
        <w:spacing w:after="0" w:line="360" w:lineRule="auto"/>
        <w:ind w:firstLine="567"/>
        <w:rPr>
          <w:rFonts w:ascii="Times New Roman" w:hAnsi="Times New Roman" w:cs="Times New Roman"/>
          <w:color w:val="000000" w:themeColor="text1"/>
          <w:sz w:val="28"/>
          <w:szCs w:val="28"/>
        </w:rPr>
      </w:pPr>
    </w:p>
    <w:p w14:paraId="4D8ED43F" w14:textId="7B715158" w:rsidR="00704A0F" w:rsidRDefault="00704A0F" w:rsidP="00877A7C">
      <w:pPr>
        <w:spacing w:after="0" w:line="360" w:lineRule="auto"/>
        <w:ind w:firstLine="567"/>
        <w:rPr>
          <w:rFonts w:ascii="Times New Roman" w:hAnsi="Times New Roman" w:cs="Times New Roman"/>
          <w:color w:val="000000" w:themeColor="text1"/>
          <w:sz w:val="28"/>
          <w:szCs w:val="28"/>
        </w:rPr>
      </w:pPr>
    </w:p>
    <w:p w14:paraId="454AA2B7" w14:textId="5B512929" w:rsidR="00704A0F" w:rsidRDefault="00704A0F" w:rsidP="00877A7C">
      <w:pPr>
        <w:spacing w:after="0" w:line="360" w:lineRule="auto"/>
        <w:ind w:firstLine="567"/>
        <w:rPr>
          <w:rFonts w:ascii="Times New Roman" w:hAnsi="Times New Roman" w:cs="Times New Roman"/>
          <w:color w:val="000000" w:themeColor="text1"/>
          <w:sz w:val="28"/>
          <w:szCs w:val="28"/>
        </w:rPr>
      </w:pPr>
    </w:p>
    <w:p w14:paraId="53A4EC33" w14:textId="7906465A" w:rsidR="00704A0F" w:rsidRDefault="00704A0F" w:rsidP="00877A7C">
      <w:pPr>
        <w:spacing w:after="0" w:line="360" w:lineRule="auto"/>
        <w:ind w:firstLine="567"/>
        <w:rPr>
          <w:rFonts w:ascii="Times New Roman" w:hAnsi="Times New Roman" w:cs="Times New Roman"/>
          <w:color w:val="000000" w:themeColor="text1"/>
          <w:sz w:val="28"/>
          <w:szCs w:val="28"/>
        </w:rPr>
      </w:pPr>
    </w:p>
    <w:p w14:paraId="00C5E522" w14:textId="42F3F556" w:rsidR="00704A0F" w:rsidRDefault="00704A0F" w:rsidP="00877A7C">
      <w:pPr>
        <w:spacing w:after="0" w:line="360" w:lineRule="auto"/>
        <w:ind w:firstLine="567"/>
        <w:rPr>
          <w:rFonts w:ascii="Times New Roman" w:hAnsi="Times New Roman" w:cs="Times New Roman"/>
          <w:color w:val="000000" w:themeColor="text1"/>
          <w:sz w:val="28"/>
          <w:szCs w:val="28"/>
        </w:rPr>
      </w:pPr>
    </w:p>
    <w:p w14:paraId="174073B9" w14:textId="68FC3DA0" w:rsidR="00704A0F" w:rsidRDefault="00704A0F" w:rsidP="00877A7C">
      <w:pPr>
        <w:spacing w:after="0" w:line="360" w:lineRule="auto"/>
        <w:ind w:firstLine="567"/>
        <w:rPr>
          <w:rFonts w:ascii="Times New Roman" w:hAnsi="Times New Roman" w:cs="Times New Roman"/>
          <w:color w:val="000000" w:themeColor="text1"/>
          <w:sz w:val="28"/>
          <w:szCs w:val="28"/>
        </w:rPr>
        <w:sectPr w:rsidR="00704A0F" w:rsidSect="003C2C01">
          <w:pgSz w:w="11906" w:h="16838" w:code="9"/>
          <w:pgMar w:top="1134" w:right="851" w:bottom="1134" w:left="1701" w:header="709" w:footer="709" w:gutter="0"/>
          <w:cols w:space="708"/>
          <w:titlePg/>
          <w:docGrid w:linePitch="299"/>
        </w:sectPr>
      </w:pPr>
    </w:p>
    <w:p w14:paraId="56DFB6E9" w14:textId="27E9197E" w:rsidR="00704A0F" w:rsidRPr="002A01BB" w:rsidRDefault="0061594A" w:rsidP="00704A0F">
      <w:pPr>
        <w:spacing w:after="0" w:line="360" w:lineRule="auto"/>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lang w:eastAsia="ru-RU"/>
        </w:rPr>
        <w:lastRenderedPageBreak/>
        <w:drawing>
          <wp:inline distT="0" distB="0" distL="0" distR="0" wp14:anchorId="3483BDBB" wp14:editId="55E94C47">
            <wp:extent cx="13663990" cy="7762875"/>
            <wp:effectExtent l="0" t="0" r="0" b="0"/>
            <wp:docPr id="188" name="Рисунок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Требования ТЗ МКО-ПАК (1)_page-0001.jpg"/>
                    <pic:cNvPicPr/>
                  </pic:nvPicPr>
                  <pic:blipFill>
                    <a:blip r:embed="rId177">
                      <a:extLst>
                        <a:ext uri="{28A0092B-C50C-407E-A947-70E740481C1C}">
                          <a14:useLocalDpi xmlns:a14="http://schemas.microsoft.com/office/drawing/2010/main" val="0"/>
                        </a:ext>
                      </a:extLst>
                    </a:blip>
                    <a:stretch>
                      <a:fillRect/>
                    </a:stretch>
                  </pic:blipFill>
                  <pic:spPr>
                    <a:xfrm>
                      <a:off x="0" y="0"/>
                      <a:ext cx="13671098" cy="7766913"/>
                    </a:xfrm>
                    <a:prstGeom prst="rect">
                      <a:avLst/>
                    </a:prstGeom>
                  </pic:spPr>
                </pic:pic>
              </a:graphicData>
            </a:graphic>
          </wp:inline>
        </w:drawing>
      </w:r>
    </w:p>
    <w:sectPr w:rsidR="00704A0F" w:rsidRPr="002A01BB" w:rsidSect="00704A0F">
      <w:pgSz w:w="23808" w:h="16840" w:orient="landscape" w:code="8"/>
      <w:pgMar w:top="1701" w:right="1134" w:bottom="851" w:left="1134" w:header="709" w:footer="709" w:gutter="0"/>
      <w:cols w:space="708"/>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13E9DEA" w14:textId="77777777" w:rsidR="00283088" w:rsidRDefault="00283088" w:rsidP="003C2C01">
      <w:pPr>
        <w:spacing w:after="0" w:line="240" w:lineRule="auto"/>
      </w:pPr>
      <w:r>
        <w:separator/>
      </w:r>
    </w:p>
  </w:endnote>
  <w:endnote w:type="continuationSeparator" w:id="0">
    <w:p w14:paraId="0BE5A5BA" w14:textId="77777777" w:rsidR="00283088" w:rsidRDefault="00283088" w:rsidP="003C2C0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Cambria">
    <w:panose1 w:val="02040503050406030204"/>
    <w:charset w:val="CC"/>
    <w:family w:val="roman"/>
    <w:pitch w:val="variable"/>
    <w:sig w:usb0="E00006FF" w:usb1="420024FF" w:usb2="02000000" w:usb3="00000000" w:csb0="0000019F" w:csb1="00000000"/>
  </w:font>
  <w:font w:name="Tahoma">
    <w:panose1 w:val="020B0604030504040204"/>
    <w:charset w:val="CC"/>
    <w:family w:val="swiss"/>
    <w:pitch w:val="variable"/>
    <w:sig w:usb0="E1002EFF" w:usb1="C000605B" w:usb2="00000029" w:usb3="00000000" w:csb0="000101FF" w:csb1="00000000"/>
  </w:font>
  <w:font w:name="Cambria Math">
    <w:panose1 w:val="02040503050406030204"/>
    <w:charset w:val="CC"/>
    <w:family w:val="roman"/>
    <w:pitch w:val="variable"/>
    <w:sig w:usb0="E00006FF" w:usb1="420024FF" w:usb2="02000000" w:usb3="00000000" w:csb0="0000019F" w:csb1="00000000"/>
  </w:font>
  <w:font w:name="Journal">
    <w:altName w:val="Times New Roman"/>
    <w:panose1 w:val="00000000000000000000"/>
    <w:charset w:val="00"/>
    <w:family w:val="roman"/>
    <w:notTrueType/>
    <w:pitch w:val="default"/>
    <w:sig w:usb0="00000003" w:usb1="00000000" w:usb2="00000000" w:usb3="00000000" w:csb0="00000001" w:csb1="00000000"/>
  </w:font>
  <w:font w:name="Adobe Heiti Std R">
    <w:panose1 w:val="00000000000000000000"/>
    <w:charset w:val="80"/>
    <w:family w:val="swiss"/>
    <w:notTrueType/>
    <w:pitch w:val="variable"/>
    <w:sig w:usb0="00000207" w:usb1="0A0F1810" w:usb2="00000016" w:usb3="00000000" w:csb0="00060007"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34637264"/>
      <w:docPartObj>
        <w:docPartGallery w:val="Page Numbers (Bottom of Page)"/>
        <w:docPartUnique/>
      </w:docPartObj>
    </w:sdtPr>
    <w:sdtEndPr/>
    <w:sdtContent>
      <w:p w14:paraId="2173C84D" w14:textId="1C74A23A" w:rsidR="00211800" w:rsidRDefault="00211800" w:rsidP="00E876FF">
        <w:pPr>
          <w:pStyle w:val="ae"/>
          <w:jc w:val="center"/>
        </w:pPr>
        <w:r>
          <w:fldChar w:fldCharType="begin"/>
        </w:r>
        <w:r>
          <w:instrText>PAGE   \* MERGEFORMAT</w:instrText>
        </w:r>
        <w:r>
          <w:fldChar w:fldCharType="separate"/>
        </w:r>
        <w:r w:rsidR="00B22589">
          <w:rPr>
            <w:noProof/>
          </w:rPr>
          <w:t>80</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D4EBF8D" w14:textId="77777777" w:rsidR="00283088" w:rsidRDefault="00283088" w:rsidP="003C2C01">
      <w:pPr>
        <w:spacing w:after="0" w:line="240" w:lineRule="auto"/>
      </w:pPr>
      <w:r>
        <w:separator/>
      </w:r>
    </w:p>
  </w:footnote>
  <w:footnote w:type="continuationSeparator" w:id="0">
    <w:p w14:paraId="113111AE" w14:textId="77777777" w:rsidR="00283088" w:rsidRDefault="00283088" w:rsidP="003C2C01">
      <w:pPr>
        <w:spacing w:after="0" w:line="240" w:lineRule="auto"/>
      </w:pPr>
      <w:r>
        <w:continuationSeparator/>
      </w:r>
    </w:p>
  </w:footnote>
  <w:footnote w:id="1">
    <w:p w14:paraId="2F022F80" w14:textId="3AFD814B" w:rsidR="00DA4D1D" w:rsidRDefault="00DA4D1D">
      <w:pPr>
        <w:pStyle w:val="aff"/>
      </w:pPr>
      <w:r>
        <w:rPr>
          <w:rStyle w:val="aff1"/>
        </w:rPr>
        <w:footnoteRef/>
      </w:r>
      <w:r>
        <w:t xml:space="preserve"> Экспертная оценка авторов, исходя из КП Ингосстрах в 2019 году с нетто-тарифом на КАСКО страхование </w:t>
      </w:r>
      <w:r w:rsidR="00AD65FB">
        <w:t xml:space="preserve">БВС </w:t>
      </w:r>
      <w:r>
        <w:t>на 1 год в 12%</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622C4B"/>
    <w:multiLevelType w:val="hybridMultilevel"/>
    <w:tmpl w:val="EB6C10A0"/>
    <w:lvl w:ilvl="0" w:tplc="2542C940">
      <w:start w:val="1"/>
      <w:numFmt w:val="bullet"/>
      <w:lvlText w:val=""/>
      <w:lvlJc w:val="left"/>
      <w:pPr>
        <w:tabs>
          <w:tab w:val="num" w:pos="720"/>
        </w:tabs>
        <w:ind w:left="720" w:hanging="360"/>
      </w:pPr>
      <w:rPr>
        <w:rFonts w:ascii="Symbol" w:hAnsi="Symbol" w:hint="default"/>
      </w:rPr>
    </w:lvl>
    <w:lvl w:ilvl="1" w:tplc="45262D6E">
      <w:numFmt w:val="bullet"/>
      <w:lvlText w:val="o"/>
      <w:lvlJc w:val="left"/>
      <w:pPr>
        <w:tabs>
          <w:tab w:val="num" w:pos="1440"/>
        </w:tabs>
        <w:ind w:left="1440" w:hanging="360"/>
      </w:pPr>
      <w:rPr>
        <w:rFonts w:ascii="Courier New" w:hAnsi="Courier New" w:hint="default"/>
      </w:rPr>
    </w:lvl>
    <w:lvl w:ilvl="2" w:tplc="50927848" w:tentative="1">
      <w:start w:val="1"/>
      <w:numFmt w:val="bullet"/>
      <w:lvlText w:val=""/>
      <w:lvlJc w:val="left"/>
      <w:pPr>
        <w:tabs>
          <w:tab w:val="num" w:pos="2160"/>
        </w:tabs>
        <w:ind w:left="2160" w:hanging="360"/>
      </w:pPr>
      <w:rPr>
        <w:rFonts w:ascii="Symbol" w:hAnsi="Symbol" w:hint="default"/>
      </w:rPr>
    </w:lvl>
    <w:lvl w:ilvl="3" w:tplc="C6D682C2" w:tentative="1">
      <w:start w:val="1"/>
      <w:numFmt w:val="bullet"/>
      <w:lvlText w:val=""/>
      <w:lvlJc w:val="left"/>
      <w:pPr>
        <w:tabs>
          <w:tab w:val="num" w:pos="2880"/>
        </w:tabs>
        <w:ind w:left="2880" w:hanging="360"/>
      </w:pPr>
      <w:rPr>
        <w:rFonts w:ascii="Symbol" w:hAnsi="Symbol" w:hint="default"/>
      </w:rPr>
    </w:lvl>
    <w:lvl w:ilvl="4" w:tplc="E25A38EC" w:tentative="1">
      <w:start w:val="1"/>
      <w:numFmt w:val="bullet"/>
      <w:lvlText w:val=""/>
      <w:lvlJc w:val="left"/>
      <w:pPr>
        <w:tabs>
          <w:tab w:val="num" w:pos="3600"/>
        </w:tabs>
        <w:ind w:left="3600" w:hanging="360"/>
      </w:pPr>
      <w:rPr>
        <w:rFonts w:ascii="Symbol" w:hAnsi="Symbol" w:hint="default"/>
      </w:rPr>
    </w:lvl>
    <w:lvl w:ilvl="5" w:tplc="21D67E42" w:tentative="1">
      <w:start w:val="1"/>
      <w:numFmt w:val="bullet"/>
      <w:lvlText w:val=""/>
      <w:lvlJc w:val="left"/>
      <w:pPr>
        <w:tabs>
          <w:tab w:val="num" w:pos="4320"/>
        </w:tabs>
        <w:ind w:left="4320" w:hanging="360"/>
      </w:pPr>
      <w:rPr>
        <w:rFonts w:ascii="Symbol" w:hAnsi="Symbol" w:hint="default"/>
      </w:rPr>
    </w:lvl>
    <w:lvl w:ilvl="6" w:tplc="3F54E992" w:tentative="1">
      <w:start w:val="1"/>
      <w:numFmt w:val="bullet"/>
      <w:lvlText w:val=""/>
      <w:lvlJc w:val="left"/>
      <w:pPr>
        <w:tabs>
          <w:tab w:val="num" w:pos="5040"/>
        </w:tabs>
        <w:ind w:left="5040" w:hanging="360"/>
      </w:pPr>
      <w:rPr>
        <w:rFonts w:ascii="Symbol" w:hAnsi="Symbol" w:hint="default"/>
      </w:rPr>
    </w:lvl>
    <w:lvl w:ilvl="7" w:tplc="406A8506" w:tentative="1">
      <w:start w:val="1"/>
      <w:numFmt w:val="bullet"/>
      <w:lvlText w:val=""/>
      <w:lvlJc w:val="left"/>
      <w:pPr>
        <w:tabs>
          <w:tab w:val="num" w:pos="5760"/>
        </w:tabs>
        <w:ind w:left="5760" w:hanging="360"/>
      </w:pPr>
      <w:rPr>
        <w:rFonts w:ascii="Symbol" w:hAnsi="Symbol" w:hint="default"/>
      </w:rPr>
    </w:lvl>
    <w:lvl w:ilvl="8" w:tplc="D0084E02" w:tentative="1">
      <w:start w:val="1"/>
      <w:numFmt w:val="bullet"/>
      <w:lvlText w:val=""/>
      <w:lvlJc w:val="left"/>
      <w:pPr>
        <w:tabs>
          <w:tab w:val="num" w:pos="6480"/>
        </w:tabs>
        <w:ind w:left="6480" w:hanging="360"/>
      </w:pPr>
      <w:rPr>
        <w:rFonts w:ascii="Symbol" w:hAnsi="Symbol" w:hint="default"/>
      </w:rPr>
    </w:lvl>
  </w:abstractNum>
  <w:abstractNum w:abstractNumId="1" w15:restartNumberingAfterBreak="0">
    <w:nsid w:val="08D15956"/>
    <w:multiLevelType w:val="hybridMultilevel"/>
    <w:tmpl w:val="1E7E3D86"/>
    <w:lvl w:ilvl="0" w:tplc="FAAA0226">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15:restartNumberingAfterBreak="0">
    <w:nsid w:val="12EB7DA0"/>
    <w:multiLevelType w:val="hybridMultilevel"/>
    <w:tmpl w:val="580896D2"/>
    <w:lvl w:ilvl="0" w:tplc="FAAA0226">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3" w15:restartNumberingAfterBreak="0">
    <w:nsid w:val="150341A4"/>
    <w:multiLevelType w:val="hybridMultilevel"/>
    <w:tmpl w:val="AB14BF50"/>
    <w:lvl w:ilvl="0" w:tplc="47C2684C">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4" w15:restartNumberingAfterBreak="0">
    <w:nsid w:val="16E03290"/>
    <w:multiLevelType w:val="hybridMultilevel"/>
    <w:tmpl w:val="603C66FC"/>
    <w:lvl w:ilvl="0" w:tplc="5F280FB2">
      <w:start w:val="1450"/>
      <w:numFmt w:val="bullet"/>
      <w:lvlText w:val="-"/>
      <w:lvlJc w:val="left"/>
      <w:pPr>
        <w:ind w:left="720" w:hanging="360"/>
      </w:pPr>
      <w:rPr>
        <w:rFonts w:ascii="Calibri" w:eastAsiaTheme="minorHAnsi" w:hAnsi="Calibri" w:cs="Calibri"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19564117"/>
    <w:multiLevelType w:val="hybridMultilevel"/>
    <w:tmpl w:val="839C84F2"/>
    <w:lvl w:ilvl="0" w:tplc="B8B693F4">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6" w15:restartNumberingAfterBreak="0">
    <w:nsid w:val="1BED7C70"/>
    <w:multiLevelType w:val="multilevel"/>
    <w:tmpl w:val="32BCACE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226D61D6"/>
    <w:multiLevelType w:val="multilevel"/>
    <w:tmpl w:val="546E6834"/>
    <w:lvl w:ilvl="0">
      <w:start w:val="1"/>
      <w:numFmt w:val="decimal"/>
      <w:pStyle w:val="a"/>
      <w:lvlText w:val="%1."/>
      <w:lvlJc w:val="left"/>
      <w:pPr>
        <w:ind w:left="360" w:hanging="360"/>
      </w:pPr>
      <w:rPr>
        <w:rFonts w:hint="default"/>
      </w:rPr>
    </w:lvl>
    <w:lvl w:ilvl="1">
      <w:start w:val="1"/>
      <w:numFmt w:val="decimal"/>
      <w:pStyle w:val="a0"/>
      <w:lvlText w:val="%1.%2."/>
      <w:lvlJc w:val="left"/>
      <w:pPr>
        <w:ind w:left="170" w:hanging="170"/>
      </w:pPr>
      <w:rPr>
        <w:b w:val="0"/>
        <w:bCs w:val="0"/>
        <w:i w:val="0"/>
        <w:iCs w:val="0"/>
        <w:caps w:val="0"/>
        <w:smallCaps w:val="0"/>
        <w:strike w:val="0"/>
        <w:dstrike w:val="0"/>
        <w:noProof w:val="0"/>
        <w:vanish w:val="0"/>
        <w:spacing w:val="0"/>
        <w:kern w:val="0"/>
        <w:position w:val="0"/>
        <w:u w:val="none"/>
        <w:effect w:val="none"/>
        <w:vertAlign w:val="baseline"/>
        <w:em w:val="none"/>
        <w:specVanish w:val="0"/>
      </w:rPr>
    </w:lvl>
    <w:lvl w:ilvl="2">
      <w:start w:val="1"/>
      <w:numFmt w:val="decimal"/>
      <w:pStyle w:val="a1"/>
      <w:lvlText w:val="%1.%2.%3."/>
      <w:lvlJc w:val="left"/>
      <w:pPr>
        <w:ind w:left="1224" w:hanging="504"/>
      </w:pPr>
      <w:rPr>
        <w:b w:val="0"/>
      </w:rPr>
    </w:lvl>
    <w:lvl w:ilvl="3">
      <w:start w:val="1"/>
      <w:numFmt w:val="decimal"/>
      <w:pStyle w:val="1"/>
      <w:lvlText w:val="%1.%2.%3.%4."/>
      <w:lvlJc w:val="left"/>
      <w:pPr>
        <w:ind w:left="1728" w:hanging="648"/>
      </w:pPr>
      <w:rPr>
        <w:rFonts w:hint="default"/>
        <w:b w:val="0"/>
      </w:rPr>
    </w:lvl>
    <w:lvl w:ilvl="4">
      <w:start w:val="1"/>
      <w:numFmt w:val="decimal"/>
      <w:pStyle w:val="2"/>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329A765B"/>
    <w:multiLevelType w:val="multilevel"/>
    <w:tmpl w:val="C96238A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36B7464A"/>
    <w:multiLevelType w:val="hybridMultilevel"/>
    <w:tmpl w:val="A13C0EE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15:restartNumberingAfterBreak="0">
    <w:nsid w:val="37376AED"/>
    <w:multiLevelType w:val="hybridMultilevel"/>
    <w:tmpl w:val="AD565516"/>
    <w:lvl w:ilvl="0" w:tplc="73006934">
      <w:start w:val="1"/>
      <w:numFmt w:val="bullet"/>
      <w:lvlText w:val=""/>
      <w:lvlJc w:val="left"/>
      <w:pPr>
        <w:ind w:left="1353" w:hanging="360"/>
      </w:pPr>
      <w:rPr>
        <w:rFonts w:ascii="Symbol" w:hAnsi="Symbol" w:hint="default"/>
      </w:rPr>
    </w:lvl>
    <w:lvl w:ilvl="1" w:tplc="04190003" w:tentative="1">
      <w:start w:val="1"/>
      <w:numFmt w:val="bullet"/>
      <w:lvlText w:val="o"/>
      <w:lvlJc w:val="left"/>
      <w:pPr>
        <w:ind w:left="2073" w:hanging="360"/>
      </w:pPr>
      <w:rPr>
        <w:rFonts w:ascii="Courier New" w:hAnsi="Courier New" w:cs="Courier New" w:hint="default"/>
      </w:rPr>
    </w:lvl>
    <w:lvl w:ilvl="2" w:tplc="04190005" w:tentative="1">
      <w:start w:val="1"/>
      <w:numFmt w:val="bullet"/>
      <w:lvlText w:val=""/>
      <w:lvlJc w:val="left"/>
      <w:pPr>
        <w:ind w:left="2793" w:hanging="360"/>
      </w:pPr>
      <w:rPr>
        <w:rFonts w:ascii="Wingdings" w:hAnsi="Wingdings" w:hint="default"/>
      </w:rPr>
    </w:lvl>
    <w:lvl w:ilvl="3" w:tplc="04190001" w:tentative="1">
      <w:start w:val="1"/>
      <w:numFmt w:val="bullet"/>
      <w:lvlText w:val=""/>
      <w:lvlJc w:val="left"/>
      <w:pPr>
        <w:ind w:left="3513" w:hanging="360"/>
      </w:pPr>
      <w:rPr>
        <w:rFonts w:ascii="Symbol" w:hAnsi="Symbol" w:hint="default"/>
      </w:rPr>
    </w:lvl>
    <w:lvl w:ilvl="4" w:tplc="04190003" w:tentative="1">
      <w:start w:val="1"/>
      <w:numFmt w:val="bullet"/>
      <w:lvlText w:val="o"/>
      <w:lvlJc w:val="left"/>
      <w:pPr>
        <w:ind w:left="4233" w:hanging="360"/>
      </w:pPr>
      <w:rPr>
        <w:rFonts w:ascii="Courier New" w:hAnsi="Courier New" w:cs="Courier New" w:hint="default"/>
      </w:rPr>
    </w:lvl>
    <w:lvl w:ilvl="5" w:tplc="04190005" w:tentative="1">
      <w:start w:val="1"/>
      <w:numFmt w:val="bullet"/>
      <w:lvlText w:val=""/>
      <w:lvlJc w:val="left"/>
      <w:pPr>
        <w:ind w:left="4953" w:hanging="360"/>
      </w:pPr>
      <w:rPr>
        <w:rFonts w:ascii="Wingdings" w:hAnsi="Wingdings" w:hint="default"/>
      </w:rPr>
    </w:lvl>
    <w:lvl w:ilvl="6" w:tplc="04190001" w:tentative="1">
      <w:start w:val="1"/>
      <w:numFmt w:val="bullet"/>
      <w:lvlText w:val=""/>
      <w:lvlJc w:val="left"/>
      <w:pPr>
        <w:ind w:left="5673" w:hanging="360"/>
      </w:pPr>
      <w:rPr>
        <w:rFonts w:ascii="Symbol" w:hAnsi="Symbol" w:hint="default"/>
      </w:rPr>
    </w:lvl>
    <w:lvl w:ilvl="7" w:tplc="04190003" w:tentative="1">
      <w:start w:val="1"/>
      <w:numFmt w:val="bullet"/>
      <w:lvlText w:val="o"/>
      <w:lvlJc w:val="left"/>
      <w:pPr>
        <w:ind w:left="6393" w:hanging="360"/>
      </w:pPr>
      <w:rPr>
        <w:rFonts w:ascii="Courier New" w:hAnsi="Courier New" w:cs="Courier New" w:hint="default"/>
      </w:rPr>
    </w:lvl>
    <w:lvl w:ilvl="8" w:tplc="04190005" w:tentative="1">
      <w:start w:val="1"/>
      <w:numFmt w:val="bullet"/>
      <w:lvlText w:val=""/>
      <w:lvlJc w:val="left"/>
      <w:pPr>
        <w:ind w:left="7113" w:hanging="360"/>
      </w:pPr>
      <w:rPr>
        <w:rFonts w:ascii="Wingdings" w:hAnsi="Wingdings" w:hint="default"/>
      </w:rPr>
    </w:lvl>
  </w:abstractNum>
  <w:abstractNum w:abstractNumId="11" w15:restartNumberingAfterBreak="0">
    <w:nsid w:val="37EE5DCB"/>
    <w:multiLevelType w:val="hybridMultilevel"/>
    <w:tmpl w:val="0594523A"/>
    <w:lvl w:ilvl="0" w:tplc="FAAA0226">
      <w:start w:val="1"/>
      <w:numFmt w:val="bullet"/>
      <w:lvlText w:val=""/>
      <w:lvlJc w:val="left"/>
      <w:pPr>
        <w:ind w:left="568" w:hanging="360"/>
      </w:pPr>
      <w:rPr>
        <w:rFonts w:ascii="Symbol" w:hAnsi="Symbol" w:hint="default"/>
      </w:rPr>
    </w:lvl>
    <w:lvl w:ilvl="1" w:tplc="04190003" w:tentative="1">
      <w:start w:val="1"/>
      <w:numFmt w:val="bullet"/>
      <w:lvlText w:val="o"/>
      <w:lvlJc w:val="left"/>
      <w:pPr>
        <w:ind w:left="1288" w:hanging="360"/>
      </w:pPr>
      <w:rPr>
        <w:rFonts w:ascii="Courier New" w:hAnsi="Courier New" w:cs="Courier New" w:hint="default"/>
      </w:rPr>
    </w:lvl>
    <w:lvl w:ilvl="2" w:tplc="04190005" w:tentative="1">
      <w:start w:val="1"/>
      <w:numFmt w:val="bullet"/>
      <w:lvlText w:val=""/>
      <w:lvlJc w:val="left"/>
      <w:pPr>
        <w:ind w:left="2008" w:hanging="360"/>
      </w:pPr>
      <w:rPr>
        <w:rFonts w:ascii="Wingdings" w:hAnsi="Wingdings" w:hint="default"/>
      </w:rPr>
    </w:lvl>
    <w:lvl w:ilvl="3" w:tplc="04190001" w:tentative="1">
      <w:start w:val="1"/>
      <w:numFmt w:val="bullet"/>
      <w:lvlText w:val=""/>
      <w:lvlJc w:val="left"/>
      <w:pPr>
        <w:ind w:left="2728" w:hanging="360"/>
      </w:pPr>
      <w:rPr>
        <w:rFonts w:ascii="Symbol" w:hAnsi="Symbol" w:hint="default"/>
      </w:rPr>
    </w:lvl>
    <w:lvl w:ilvl="4" w:tplc="04190003" w:tentative="1">
      <w:start w:val="1"/>
      <w:numFmt w:val="bullet"/>
      <w:lvlText w:val="o"/>
      <w:lvlJc w:val="left"/>
      <w:pPr>
        <w:ind w:left="3448" w:hanging="360"/>
      </w:pPr>
      <w:rPr>
        <w:rFonts w:ascii="Courier New" w:hAnsi="Courier New" w:cs="Courier New" w:hint="default"/>
      </w:rPr>
    </w:lvl>
    <w:lvl w:ilvl="5" w:tplc="04190005" w:tentative="1">
      <w:start w:val="1"/>
      <w:numFmt w:val="bullet"/>
      <w:lvlText w:val=""/>
      <w:lvlJc w:val="left"/>
      <w:pPr>
        <w:ind w:left="4168" w:hanging="360"/>
      </w:pPr>
      <w:rPr>
        <w:rFonts w:ascii="Wingdings" w:hAnsi="Wingdings" w:hint="default"/>
      </w:rPr>
    </w:lvl>
    <w:lvl w:ilvl="6" w:tplc="04190001" w:tentative="1">
      <w:start w:val="1"/>
      <w:numFmt w:val="bullet"/>
      <w:lvlText w:val=""/>
      <w:lvlJc w:val="left"/>
      <w:pPr>
        <w:ind w:left="4888" w:hanging="360"/>
      </w:pPr>
      <w:rPr>
        <w:rFonts w:ascii="Symbol" w:hAnsi="Symbol" w:hint="default"/>
      </w:rPr>
    </w:lvl>
    <w:lvl w:ilvl="7" w:tplc="04190003" w:tentative="1">
      <w:start w:val="1"/>
      <w:numFmt w:val="bullet"/>
      <w:lvlText w:val="o"/>
      <w:lvlJc w:val="left"/>
      <w:pPr>
        <w:ind w:left="5608" w:hanging="360"/>
      </w:pPr>
      <w:rPr>
        <w:rFonts w:ascii="Courier New" w:hAnsi="Courier New" w:cs="Courier New" w:hint="default"/>
      </w:rPr>
    </w:lvl>
    <w:lvl w:ilvl="8" w:tplc="04190005" w:tentative="1">
      <w:start w:val="1"/>
      <w:numFmt w:val="bullet"/>
      <w:lvlText w:val=""/>
      <w:lvlJc w:val="left"/>
      <w:pPr>
        <w:ind w:left="6328" w:hanging="360"/>
      </w:pPr>
      <w:rPr>
        <w:rFonts w:ascii="Wingdings" w:hAnsi="Wingdings" w:hint="default"/>
      </w:rPr>
    </w:lvl>
  </w:abstractNum>
  <w:abstractNum w:abstractNumId="12" w15:restartNumberingAfterBreak="0">
    <w:nsid w:val="3F0269CB"/>
    <w:multiLevelType w:val="hybridMultilevel"/>
    <w:tmpl w:val="DFA09E9E"/>
    <w:lvl w:ilvl="0" w:tplc="FF96A3FA">
      <w:start w:val="1"/>
      <w:numFmt w:val="bullet"/>
      <w:lvlText w:val="-"/>
      <w:lvlJc w:val="left"/>
      <w:pPr>
        <w:ind w:left="1920" w:hanging="360"/>
      </w:pPr>
      <w:rPr>
        <w:rFonts w:ascii="Times New Roman" w:hAnsi="Times New Roman" w:cs="Times New Roman" w:hint="default"/>
      </w:rPr>
    </w:lvl>
    <w:lvl w:ilvl="1" w:tplc="04190003" w:tentative="1">
      <w:start w:val="1"/>
      <w:numFmt w:val="bullet"/>
      <w:lvlText w:val="o"/>
      <w:lvlJc w:val="left"/>
      <w:pPr>
        <w:ind w:left="2640" w:hanging="360"/>
      </w:pPr>
      <w:rPr>
        <w:rFonts w:ascii="Courier New" w:hAnsi="Courier New" w:cs="Courier New" w:hint="default"/>
      </w:rPr>
    </w:lvl>
    <w:lvl w:ilvl="2" w:tplc="04190005" w:tentative="1">
      <w:start w:val="1"/>
      <w:numFmt w:val="bullet"/>
      <w:lvlText w:val=""/>
      <w:lvlJc w:val="left"/>
      <w:pPr>
        <w:ind w:left="3360" w:hanging="360"/>
      </w:pPr>
      <w:rPr>
        <w:rFonts w:ascii="Wingdings" w:hAnsi="Wingdings" w:hint="default"/>
      </w:rPr>
    </w:lvl>
    <w:lvl w:ilvl="3" w:tplc="04190001" w:tentative="1">
      <w:start w:val="1"/>
      <w:numFmt w:val="bullet"/>
      <w:lvlText w:val=""/>
      <w:lvlJc w:val="left"/>
      <w:pPr>
        <w:ind w:left="4080" w:hanging="360"/>
      </w:pPr>
      <w:rPr>
        <w:rFonts w:ascii="Symbol" w:hAnsi="Symbol" w:hint="default"/>
      </w:rPr>
    </w:lvl>
    <w:lvl w:ilvl="4" w:tplc="04190003" w:tentative="1">
      <w:start w:val="1"/>
      <w:numFmt w:val="bullet"/>
      <w:lvlText w:val="o"/>
      <w:lvlJc w:val="left"/>
      <w:pPr>
        <w:ind w:left="4800" w:hanging="360"/>
      </w:pPr>
      <w:rPr>
        <w:rFonts w:ascii="Courier New" w:hAnsi="Courier New" w:cs="Courier New" w:hint="default"/>
      </w:rPr>
    </w:lvl>
    <w:lvl w:ilvl="5" w:tplc="04190005" w:tentative="1">
      <w:start w:val="1"/>
      <w:numFmt w:val="bullet"/>
      <w:lvlText w:val=""/>
      <w:lvlJc w:val="left"/>
      <w:pPr>
        <w:ind w:left="5520" w:hanging="360"/>
      </w:pPr>
      <w:rPr>
        <w:rFonts w:ascii="Wingdings" w:hAnsi="Wingdings" w:hint="default"/>
      </w:rPr>
    </w:lvl>
    <w:lvl w:ilvl="6" w:tplc="04190001" w:tentative="1">
      <w:start w:val="1"/>
      <w:numFmt w:val="bullet"/>
      <w:lvlText w:val=""/>
      <w:lvlJc w:val="left"/>
      <w:pPr>
        <w:ind w:left="6240" w:hanging="360"/>
      </w:pPr>
      <w:rPr>
        <w:rFonts w:ascii="Symbol" w:hAnsi="Symbol" w:hint="default"/>
      </w:rPr>
    </w:lvl>
    <w:lvl w:ilvl="7" w:tplc="04190003" w:tentative="1">
      <w:start w:val="1"/>
      <w:numFmt w:val="bullet"/>
      <w:lvlText w:val="o"/>
      <w:lvlJc w:val="left"/>
      <w:pPr>
        <w:ind w:left="6960" w:hanging="360"/>
      </w:pPr>
      <w:rPr>
        <w:rFonts w:ascii="Courier New" w:hAnsi="Courier New" w:cs="Courier New" w:hint="default"/>
      </w:rPr>
    </w:lvl>
    <w:lvl w:ilvl="8" w:tplc="04190005" w:tentative="1">
      <w:start w:val="1"/>
      <w:numFmt w:val="bullet"/>
      <w:lvlText w:val=""/>
      <w:lvlJc w:val="left"/>
      <w:pPr>
        <w:ind w:left="7680" w:hanging="360"/>
      </w:pPr>
      <w:rPr>
        <w:rFonts w:ascii="Wingdings" w:hAnsi="Wingdings" w:hint="default"/>
      </w:rPr>
    </w:lvl>
  </w:abstractNum>
  <w:abstractNum w:abstractNumId="13" w15:restartNumberingAfterBreak="0">
    <w:nsid w:val="3F833E10"/>
    <w:multiLevelType w:val="multilevel"/>
    <w:tmpl w:val="34609EE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43C941BC"/>
    <w:multiLevelType w:val="hybridMultilevel"/>
    <w:tmpl w:val="06FA0236"/>
    <w:lvl w:ilvl="0" w:tplc="FAAA0226">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 w15:restartNumberingAfterBreak="0">
    <w:nsid w:val="44215C2D"/>
    <w:multiLevelType w:val="hybridMultilevel"/>
    <w:tmpl w:val="2A880EC0"/>
    <w:lvl w:ilvl="0" w:tplc="38A68B98">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 w15:restartNumberingAfterBreak="0">
    <w:nsid w:val="46BE2842"/>
    <w:multiLevelType w:val="hybridMultilevel"/>
    <w:tmpl w:val="53DA3D1E"/>
    <w:lvl w:ilvl="0" w:tplc="FAAA0226">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15:restartNumberingAfterBreak="0">
    <w:nsid w:val="4C907079"/>
    <w:multiLevelType w:val="hybridMultilevel"/>
    <w:tmpl w:val="348641AE"/>
    <w:lvl w:ilvl="0" w:tplc="FAAA0226">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 w15:restartNumberingAfterBreak="0">
    <w:nsid w:val="4D784C8B"/>
    <w:multiLevelType w:val="hybridMultilevel"/>
    <w:tmpl w:val="D37A97DC"/>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 w15:restartNumberingAfterBreak="0">
    <w:nsid w:val="4DBB4CA2"/>
    <w:multiLevelType w:val="hybridMultilevel"/>
    <w:tmpl w:val="40709062"/>
    <w:lvl w:ilvl="0" w:tplc="FAAA0226">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 w15:restartNumberingAfterBreak="0">
    <w:nsid w:val="5A2512BB"/>
    <w:multiLevelType w:val="hybridMultilevel"/>
    <w:tmpl w:val="942CF4D6"/>
    <w:lvl w:ilvl="0" w:tplc="3A681EC4">
      <w:numFmt w:val="bullet"/>
      <w:lvlText w:val="-"/>
      <w:lvlJc w:val="left"/>
      <w:pPr>
        <w:ind w:left="1069" w:hanging="360"/>
      </w:pPr>
      <w:rPr>
        <w:rFonts w:ascii="Times New Roman" w:eastAsiaTheme="minorHAnsi" w:hAnsi="Times New Roman" w:cs="Times New Roman"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21" w15:restartNumberingAfterBreak="0">
    <w:nsid w:val="5A7A3965"/>
    <w:multiLevelType w:val="hybridMultilevel"/>
    <w:tmpl w:val="B45A884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2" w15:restartNumberingAfterBreak="0">
    <w:nsid w:val="5F800C44"/>
    <w:multiLevelType w:val="hybridMultilevel"/>
    <w:tmpl w:val="99689BFE"/>
    <w:lvl w:ilvl="0" w:tplc="BE04169A">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23" w15:restartNumberingAfterBreak="0">
    <w:nsid w:val="63A153CC"/>
    <w:multiLevelType w:val="hybridMultilevel"/>
    <w:tmpl w:val="F8824A94"/>
    <w:lvl w:ilvl="0" w:tplc="FAAA0226">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4" w15:restartNumberingAfterBreak="0">
    <w:nsid w:val="683336BF"/>
    <w:multiLevelType w:val="hybridMultilevel"/>
    <w:tmpl w:val="DE7CDFDE"/>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5" w15:restartNumberingAfterBreak="0">
    <w:nsid w:val="695B1916"/>
    <w:multiLevelType w:val="hybridMultilevel"/>
    <w:tmpl w:val="5C4E818A"/>
    <w:lvl w:ilvl="0" w:tplc="F25C442A">
      <w:start w:val="1"/>
      <w:numFmt w:val="decimal"/>
      <w:lvlText w:val="%1)"/>
      <w:lvlJc w:val="left"/>
      <w:pPr>
        <w:ind w:left="927" w:hanging="360"/>
      </w:pPr>
      <w:rPr>
        <w:rFonts w:eastAsiaTheme="minorEastAsia"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26" w15:restartNumberingAfterBreak="0">
    <w:nsid w:val="6DC27F9D"/>
    <w:multiLevelType w:val="hybridMultilevel"/>
    <w:tmpl w:val="61FEE6E4"/>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7" w15:restartNumberingAfterBreak="0">
    <w:nsid w:val="6E0F1127"/>
    <w:multiLevelType w:val="hybridMultilevel"/>
    <w:tmpl w:val="E1C4B2C6"/>
    <w:lvl w:ilvl="0" w:tplc="855697BE">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28" w15:restartNumberingAfterBreak="0">
    <w:nsid w:val="6F834F3A"/>
    <w:multiLevelType w:val="hybridMultilevel"/>
    <w:tmpl w:val="38ACA4E6"/>
    <w:lvl w:ilvl="0" w:tplc="950EC6DC">
      <w:start w:val="1"/>
      <w:numFmt w:val="bullet"/>
      <w:lvlText w:val=""/>
      <w:lvlJc w:val="left"/>
      <w:pPr>
        <w:tabs>
          <w:tab w:val="num" w:pos="360"/>
        </w:tabs>
        <w:ind w:left="360" w:hanging="360"/>
      </w:pPr>
      <w:rPr>
        <w:rFonts w:ascii="Symbol" w:hAnsi="Symbol" w:hint="default"/>
      </w:rPr>
    </w:lvl>
    <w:lvl w:ilvl="1" w:tplc="886C3576">
      <w:numFmt w:val="bullet"/>
      <w:lvlText w:val="o"/>
      <w:lvlJc w:val="left"/>
      <w:pPr>
        <w:tabs>
          <w:tab w:val="num" w:pos="1080"/>
        </w:tabs>
        <w:ind w:left="1080" w:hanging="360"/>
      </w:pPr>
      <w:rPr>
        <w:rFonts w:ascii="Courier New" w:hAnsi="Courier New" w:hint="default"/>
      </w:rPr>
    </w:lvl>
    <w:lvl w:ilvl="2" w:tplc="52E210FA" w:tentative="1">
      <w:start w:val="1"/>
      <w:numFmt w:val="bullet"/>
      <w:lvlText w:val=""/>
      <w:lvlJc w:val="left"/>
      <w:pPr>
        <w:tabs>
          <w:tab w:val="num" w:pos="1800"/>
        </w:tabs>
        <w:ind w:left="1800" w:hanging="360"/>
      </w:pPr>
      <w:rPr>
        <w:rFonts w:ascii="Symbol" w:hAnsi="Symbol" w:hint="default"/>
      </w:rPr>
    </w:lvl>
    <w:lvl w:ilvl="3" w:tplc="C79A0D0E" w:tentative="1">
      <w:start w:val="1"/>
      <w:numFmt w:val="bullet"/>
      <w:lvlText w:val=""/>
      <w:lvlJc w:val="left"/>
      <w:pPr>
        <w:tabs>
          <w:tab w:val="num" w:pos="2520"/>
        </w:tabs>
        <w:ind w:left="2520" w:hanging="360"/>
      </w:pPr>
      <w:rPr>
        <w:rFonts w:ascii="Symbol" w:hAnsi="Symbol" w:hint="default"/>
      </w:rPr>
    </w:lvl>
    <w:lvl w:ilvl="4" w:tplc="11B25D3C" w:tentative="1">
      <w:start w:val="1"/>
      <w:numFmt w:val="bullet"/>
      <w:lvlText w:val=""/>
      <w:lvlJc w:val="left"/>
      <w:pPr>
        <w:tabs>
          <w:tab w:val="num" w:pos="3240"/>
        </w:tabs>
        <w:ind w:left="3240" w:hanging="360"/>
      </w:pPr>
      <w:rPr>
        <w:rFonts w:ascii="Symbol" w:hAnsi="Symbol" w:hint="default"/>
      </w:rPr>
    </w:lvl>
    <w:lvl w:ilvl="5" w:tplc="500A1DCC" w:tentative="1">
      <w:start w:val="1"/>
      <w:numFmt w:val="bullet"/>
      <w:lvlText w:val=""/>
      <w:lvlJc w:val="left"/>
      <w:pPr>
        <w:tabs>
          <w:tab w:val="num" w:pos="3960"/>
        </w:tabs>
        <w:ind w:left="3960" w:hanging="360"/>
      </w:pPr>
      <w:rPr>
        <w:rFonts w:ascii="Symbol" w:hAnsi="Symbol" w:hint="default"/>
      </w:rPr>
    </w:lvl>
    <w:lvl w:ilvl="6" w:tplc="A4CCCA8C" w:tentative="1">
      <w:start w:val="1"/>
      <w:numFmt w:val="bullet"/>
      <w:lvlText w:val=""/>
      <w:lvlJc w:val="left"/>
      <w:pPr>
        <w:tabs>
          <w:tab w:val="num" w:pos="4680"/>
        </w:tabs>
        <w:ind w:left="4680" w:hanging="360"/>
      </w:pPr>
      <w:rPr>
        <w:rFonts w:ascii="Symbol" w:hAnsi="Symbol" w:hint="default"/>
      </w:rPr>
    </w:lvl>
    <w:lvl w:ilvl="7" w:tplc="DC5C66A2" w:tentative="1">
      <w:start w:val="1"/>
      <w:numFmt w:val="bullet"/>
      <w:lvlText w:val=""/>
      <w:lvlJc w:val="left"/>
      <w:pPr>
        <w:tabs>
          <w:tab w:val="num" w:pos="5400"/>
        </w:tabs>
        <w:ind w:left="5400" w:hanging="360"/>
      </w:pPr>
      <w:rPr>
        <w:rFonts w:ascii="Symbol" w:hAnsi="Symbol" w:hint="default"/>
      </w:rPr>
    </w:lvl>
    <w:lvl w:ilvl="8" w:tplc="E0ACAF1E" w:tentative="1">
      <w:start w:val="1"/>
      <w:numFmt w:val="bullet"/>
      <w:lvlText w:val=""/>
      <w:lvlJc w:val="left"/>
      <w:pPr>
        <w:tabs>
          <w:tab w:val="num" w:pos="6120"/>
        </w:tabs>
        <w:ind w:left="6120" w:hanging="360"/>
      </w:pPr>
      <w:rPr>
        <w:rFonts w:ascii="Symbol" w:hAnsi="Symbol" w:hint="default"/>
      </w:rPr>
    </w:lvl>
  </w:abstractNum>
  <w:abstractNum w:abstractNumId="29" w15:restartNumberingAfterBreak="0">
    <w:nsid w:val="77123A0F"/>
    <w:multiLevelType w:val="hybridMultilevel"/>
    <w:tmpl w:val="118461A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0" w15:restartNumberingAfterBreak="0">
    <w:nsid w:val="77931EC2"/>
    <w:multiLevelType w:val="multilevel"/>
    <w:tmpl w:val="83C0E65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7"/>
  </w:num>
  <w:num w:numId="2">
    <w:abstractNumId w:val="24"/>
  </w:num>
  <w:num w:numId="3">
    <w:abstractNumId w:val="26"/>
  </w:num>
  <w:num w:numId="4">
    <w:abstractNumId w:val="9"/>
  </w:num>
  <w:num w:numId="5">
    <w:abstractNumId w:val="29"/>
  </w:num>
  <w:num w:numId="6">
    <w:abstractNumId w:val="21"/>
  </w:num>
  <w:num w:numId="7">
    <w:abstractNumId w:val="0"/>
  </w:num>
  <w:num w:numId="8">
    <w:abstractNumId w:val="28"/>
  </w:num>
  <w:num w:numId="9">
    <w:abstractNumId w:val="25"/>
  </w:num>
  <w:num w:numId="10">
    <w:abstractNumId w:val="18"/>
  </w:num>
  <w:num w:numId="11">
    <w:abstractNumId w:val="4"/>
  </w:num>
  <w:num w:numId="12">
    <w:abstractNumId w:val="6"/>
  </w:num>
  <w:num w:numId="13">
    <w:abstractNumId w:val="13"/>
  </w:num>
  <w:num w:numId="14">
    <w:abstractNumId w:val="8"/>
  </w:num>
  <w:num w:numId="15">
    <w:abstractNumId w:val="30"/>
  </w:num>
  <w:num w:numId="16">
    <w:abstractNumId w:val="2"/>
  </w:num>
  <w:num w:numId="17">
    <w:abstractNumId w:val="20"/>
  </w:num>
  <w:num w:numId="18">
    <w:abstractNumId w:val="10"/>
  </w:num>
  <w:num w:numId="19">
    <w:abstractNumId w:val="12"/>
  </w:num>
  <w:num w:numId="20">
    <w:abstractNumId w:val="22"/>
  </w:num>
  <w:num w:numId="21">
    <w:abstractNumId w:val="27"/>
  </w:num>
  <w:num w:numId="22">
    <w:abstractNumId w:val="16"/>
  </w:num>
  <w:num w:numId="23">
    <w:abstractNumId w:val="14"/>
  </w:num>
  <w:num w:numId="24">
    <w:abstractNumId w:val="19"/>
  </w:num>
  <w:num w:numId="25">
    <w:abstractNumId w:val="1"/>
  </w:num>
  <w:num w:numId="26">
    <w:abstractNumId w:val="17"/>
  </w:num>
  <w:num w:numId="27">
    <w:abstractNumId w:val="11"/>
  </w:num>
  <w:num w:numId="28">
    <w:abstractNumId w:val="23"/>
  </w:num>
  <w:num w:numId="29">
    <w:abstractNumId w:val="5"/>
  </w:num>
  <w:num w:numId="30">
    <w:abstractNumId w:val="3"/>
  </w:num>
  <w:num w:numId="31">
    <w:abstractNumId w:val="15"/>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activeWritingStyle w:appName="MSWord" w:lang="ru-RU" w:vendorID="64" w:dllVersion="6" w:nlCheck="1" w:checkStyle="0"/>
  <w:activeWritingStyle w:appName="MSWord" w:lang="en-US" w:vendorID="64" w:dllVersion="6" w:nlCheck="1" w:checkStyle="1"/>
  <w:activeWritingStyle w:appName="MSWord" w:lang="ru-RU" w:vendorID="64" w:dllVersion="0" w:nlCheck="1" w:checkStyle="0"/>
  <w:activeWritingStyle w:appName="MSWord" w:lang="en-US" w:vendorID="64" w:dllVersion="0" w:nlCheck="1" w:checkStyle="0"/>
  <w:proofState w:spelling="clean"/>
  <w:defaultTabStop w:val="708"/>
  <w:drawingGridHorizontalSpacing w:val="110"/>
  <w:drawingGridVerticalSpacing w:val="299"/>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B145A"/>
    <w:rsid w:val="000002CA"/>
    <w:rsid w:val="000003B6"/>
    <w:rsid w:val="000027AE"/>
    <w:rsid w:val="00002EFD"/>
    <w:rsid w:val="000037B8"/>
    <w:rsid w:val="000108D0"/>
    <w:rsid w:val="00010D09"/>
    <w:rsid w:val="00013749"/>
    <w:rsid w:val="00014446"/>
    <w:rsid w:val="00014461"/>
    <w:rsid w:val="00021BA4"/>
    <w:rsid w:val="00024953"/>
    <w:rsid w:val="0002514F"/>
    <w:rsid w:val="0002549B"/>
    <w:rsid w:val="00025BF0"/>
    <w:rsid w:val="00027A49"/>
    <w:rsid w:val="00030626"/>
    <w:rsid w:val="00030713"/>
    <w:rsid w:val="000309E4"/>
    <w:rsid w:val="00031B3D"/>
    <w:rsid w:val="00031FDA"/>
    <w:rsid w:val="00040041"/>
    <w:rsid w:val="00040E29"/>
    <w:rsid w:val="0004305E"/>
    <w:rsid w:val="000435D1"/>
    <w:rsid w:val="00043C17"/>
    <w:rsid w:val="00044B8E"/>
    <w:rsid w:val="00050648"/>
    <w:rsid w:val="000536E4"/>
    <w:rsid w:val="0005497C"/>
    <w:rsid w:val="00054BC4"/>
    <w:rsid w:val="000568CE"/>
    <w:rsid w:val="00056A9A"/>
    <w:rsid w:val="000572DB"/>
    <w:rsid w:val="0006114A"/>
    <w:rsid w:val="00061657"/>
    <w:rsid w:val="00061F4D"/>
    <w:rsid w:val="00062CA8"/>
    <w:rsid w:val="00066374"/>
    <w:rsid w:val="00070442"/>
    <w:rsid w:val="0007396A"/>
    <w:rsid w:val="00073F8E"/>
    <w:rsid w:val="00085E14"/>
    <w:rsid w:val="000878D1"/>
    <w:rsid w:val="000919AD"/>
    <w:rsid w:val="00092529"/>
    <w:rsid w:val="00092FA0"/>
    <w:rsid w:val="000940D6"/>
    <w:rsid w:val="00094B85"/>
    <w:rsid w:val="00096D95"/>
    <w:rsid w:val="000A0266"/>
    <w:rsid w:val="000A2175"/>
    <w:rsid w:val="000A4387"/>
    <w:rsid w:val="000A75E0"/>
    <w:rsid w:val="000B036B"/>
    <w:rsid w:val="000B17C6"/>
    <w:rsid w:val="000B1DFD"/>
    <w:rsid w:val="000B26C9"/>
    <w:rsid w:val="000B276C"/>
    <w:rsid w:val="000B3760"/>
    <w:rsid w:val="000C0321"/>
    <w:rsid w:val="000C0743"/>
    <w:rsid w:val="000C0EA5"/>
    <w:rsid w:val="000C13F4"/>
    <w:rsid w:val="000C23CA"/>
    <w:rsid w:val="000C4A77"/>
    <w:rsid w:val="000C78D7"/>
    <w:rsid w:val="000D1EE8"/>
    <w:rsid w:val="000D2719"/>
    <w:rsid w:val="000D3FAD"/>
    <w:rsid w:val="000D4888"/>
    <w:rsid w:val="000D4EE2"/>
    <w:rsid w:val="000D588F"/>
    <w:rsid w:val="000D5B3C"/>
    <w:rsid w:val="000D7358"/>
    <w:rsid w:val="000E15B1"/>
    <w:rsid w:val="000E5777"/>
    <w:rsid w:val="000E7B96"/>
    <w:rsid w:val="000F02E4"/>
    <w:rsid w:val="000F3CA6"/>
    <w:rsid w:val="000F42EB"/>
    <w:rsid w:val="000F5C35"/>
    <w:rsid w:val="000F6343"/>
    <w:rsid w:val="001008A8"/>
    <w:rsid w:val="001019EA"/>
    <w:rsid w:val="00101ACF"/>
    <w:rsid w:val="00106455"/>
    <w:rsid w:val="00107309"/>
    <w:rsid w:val="00107557"/>
    <w:rsid w:val="001111FE"/>
    <w:rsid w:val="0011143A"/>
    <w:rsid w:val="001116FD"/>
    <w:rsid w:val="001119AB"/>
    <w:rsid w:val="00112098"/>
    <w:rsid w:val="00113E38"/>
    <w:rsid w:val="0011564F"/>
    <w:rsid w:val="0011799E"/>
    <w:rsid w:val="0012019E"/>
    <w:rsid w:val="0012078D"/>
    <w:rsid w:val="00121D42"/>
    <w:rsid w:val="00121FD8"/>
    <w:rsid w:val="00123486"/>
    <w:rsid w:val="0012749D"/>
    <w:rsid w:val="00127D5E"/>
    <w:rsid w:val="0013027F"/>
    <w:rsid w:val="0013216C"/>
    <w:rsid w:val="001335A9"/>
    <w:rsid w:val="00136B30"/>
    <w:rsid w:val="00140403"/>
    <w:rsid w:val="00140700"/>
    <w:rsid w:val="0014371C"/>
    <w:rsid w:val="0014673A"/>
    <w:rsid w:val="0014761B"/>
    <w:rsid w:val="001504B8"/>
    <w:rsid w:val="00151F22"/>
    <w:rsid w:val="00154F9C"/>
    <w:rsid w:val="001558D8"/>
    <w:rsid w:val="0016215A"/>
    <w:rsid w:val="0016529C"/>
    <w:rsid w:val="00170DA1"/>
    <w:rsid w:val="0017176B"/>
    <w:rsid w:val="001727D1"/>
    <w:rsid w:val="001748A6"/>
    <w:rsid w:val="00175F7A"/>
    <w:rsid w:val="001803CA"/>
    <w:rsid w:val="00180DAC"/>
    <w:rsid w:val="00181161"/>
    <w:rsid w:val="001821A2"/>
    <w:rsid w:val="00183443"/>
    <w:rsid w:val="00184DB4"/>
    <w:rsid w:val="00185D1D"/>
    <w:rsid w:val="00186F55"/>
    <w:rsid w:val="00187D83"/>
    <w:rsid w:val="00187D98"/>
    <w:rsid w:val="00192039"/>
    <w:rsid w:val="00192464"/>
    <w:rsid w:val="00193761"/>
    <w:rsid w:val="001942E4"/>
    <w:rsid w:val="00194A55"/>
    <w:rsid w:val="00194DAE"/>
    <w:rsid w:val="001960A8"/>
    <w:rsid w:val="0019679C"/>
    <w:rsid w:val="001A2916"/>
    <w:rsid w:val="001A2FA7"/>
    <w:rsid w:val="001A7FB8"/>
    <w:rsid w:val="001B4246"/>
    <w:rsid w:val="001C0735"/>
    <w:rsid w:val="001C4741"/>
    <w:rsid w:val="001C57F7"/>
    <w:rsid w:val="001C6EE0"/>
    <w:rsid w:val="001D44EE"/>
    <w:rsid w:val="001D5706"/>
    <w:rsid w:val="001F0E98"/>
    <w:rsid w:val="001F17B0"/>
    <w:rsid w:val="001F33E0"/>
    <w:rsid w:val="001F49E7"/>
    <w:rsid w:val="001F58B0"/>
    <w:rsid w:val="001F768C"/>
    <w:rsid w:val="002019E4"/>
    <w:rsid w:val="00201FB3"/>
    <w:rsid w:val="002045DC"/>
    <w:rsid w:val="00204FFC"/>
    <w:rsid w:val="00206C09"/>
    <w:rsid w:val="0021099C"/>
    <w:rsid w:val="00211800"/>
    <w:rsid w:val="002130C2"/>
    <w:rsid w:val="00220753"/>
    <w:rsid w:val="0022387C"/>
    <w:rsid w:val="002244D5"/>
    <w:rsid w:val="00225C41"/>
    <w:rsid w:val="00226E2F"/>
    <w:rsid w:val="0022731C"/>
    <w:rsid w:val="0023093A"/>
    <w:rsid w:val="00231C5D"/>
    <w:rsid w:val="002342F1"/>
    <w:rsid w:val="002353CF"/>
    <w:rsid w:val="0023602B"/>
    <w:rsid w:val="002379DC"/>
    <w:rsid w:val="00241360"/>
    <w:rsid w:val="00244E74"/>
    <w:rsid w:val="002466CC"/>
    <w:rsid w:val="002510A4"/>
    <w:rsid w:val="00252BF4"/>
    <w:rsid w:val="002559C7"/>
    <w:rsid w:val="00255B9A"/>
    <w:rsid w:val="00263845"/>
    <w:rsid w:val="00263DE2"/>
    <w:rsid w:val="00264D2C"/>
    <w:rsid w:val="002662A6"/>
    <w:rsid w:val="00270789"/>
    <w:rsid w:val="00270CFA"/>
    <w:rsid w:val="00270FC8"/>
    <w:rsid w:val="0027175F"/>
    <w:rsid w:val="00271E2F"/>
    <w:rsid w:val="00272BA2"/>
    <w:rsid w:val="00272C4B"/>
    <w:rsid w:val="00274260"/>
    <w:rsid w:val="0027467A"/>
    <w:rsid w:val="0027672B"/>
    <w:rsid w:val="00277549"/>
    <w:rsid w:val="00277B6D"/>
    <w:rsid w:val="00282888"/>
    <w:rsid w:val="00283088"/>
    <w:rsid w:val="002844C0"/>
    <w:rsid w:val="002846E4"/>
    <w:rsid w:val="00285059"/>
    <w:rsid w:val="00287767"/>
    <w:rsid w:val="00290FDB"/>
    <w:rsid w:val="002A0120"/>
    <w:rsid w:val="002A01BB"/>
    <w:rsid w:val="002A40B7"/>
    <w:rsid w:val="002A4C63"/>
    <w:rsid w:val="002A4F53"/>
    <w:rsid w:val="002A596C"/>
    <w:rsid w:val="002A67B8"/>
    <w:rsid w:val="002A7292"/>
    <w:rsid w:val="002B291E"/>
    <w:rsid w:val="002B4102"/>
    <w:rsid w:val="002B5772"/>
    <w:rsid w:val="002B7A8C"/>
    <w:rsid w:val="002C012A"/>
    <w:rsid w:val="002C0EBC"/>
    <w:rsid w:val="002C21EF"/>
    <w:rsid w:val="002C5ACF"/>
    <w:rsid w:val="002C6210"/>
    <w:rsid w:val="002C747D"/>
    <w:rsid w:val="002D1B24"/>
    <w:rsid w:val="002D1CFA"/>
    <w:rsid w:val="002D1EE1"/>
    <w:rsid w:val="002D33B2"/>
    <w:rsid w:val="002D5146"/>
    <w:rsid w:val="002D5EF2"/>
    <w:rsid w:val="002E22E0"/>
    <w:rsid w:val="002E4CFA"/>
    <w:rsid w:val="002E557B"/>
    <w:rsid w:val="002F77F5"/>
    <w:rsid w:val="003010C2"/>
    <w:rsid w:val="003019B5"/>
    <w:rsid w:val="00302DC1"/>
    <w:rsid w:val="003031CF"/>
    <w:rsid w:val="00306334"/>
    <w:rsid w:val="00306347"/>
    <w:rsid w:val="00307220"/>
    <w:rsid w:val="00307EC2"/>
    <w:rsid w:val="00311F95"/>
    <w:rsid w:val="003120D9"/>
    <w:rsid w:val="00312ED7"/>
    <w:rsid w:val="00312FF6"/>
    <w:rsid w:val="00315A80"/>
    <w:rsid w:val="00315F49"/>
    <w:rsid w:val="0032009D"/>
    <w:rsid w:val="00320FCD"/>
    <w:rsid w:val="003218D2"/>
    <w:rsid w:val="00324E2A"/>
    <w:rsid w:val="00325834"/>
    <w:rsid w:val="00325850"/>
    <w:rsid w:val="00326C3B"/>
    <w:rsid w:val="003308AC"/>
    <w:rsid w:val="0033333C"/>
    <w:rsid w:val="0033632F"/>
    <w:rsid w:val="00336409"/>
    <w:rsid w:val="0033715B"/>
    <w:rsid w:val="0033753D"/>
    <w:rsid w:val="00341616"/>
    <w:rsid w:val="00341CA0"/>
    <w:rsid w:val="00344135"/>
    <w:rsid w:val="00350ACC"/>
    <w:rsid w:val="00352840"/>
    <w:rsid w:val="00353418"/>
    <w:rsid w:val="0035482A"/>
    <w:rsid w:val="00360061"/>
    <w:rsid w:val="00360149"/>
    <w:rsid w:val="003605DC"/>
    <w:rsid w:val="00360F1D"/>
    <w:rsid w:val="00361502"/>
    <w:rsid w:val="00362398"/>
    <w:rsid w:val="003630A0"/>
    <w:rsid w:val="003642EB"/>
    <w:rsid w:val="0036529F"/>
    <w:rsid w:val="003665A1"/>
    <w:rsid w:val="00366861"/>
    <w:rsid w:val="00367489"/>
    <w:rsid w:val="00370EF8"/>
    <w:rsid w:val="0037134E"/>
    <w:rsid w:val="0037298C"/>
    <w:rsid w:val="0037461A"/>
    <w:rsid w:val="003773D3"/>
    <w:rsid w:val="00380174"/>
    <w:rsid w:val="003803AD"/>
    <w:rsid w:val="00381740"/>
    <w:rsid w:val="00381AE1"/>
    <w:rsid w:val="003830B7"/>
    <w:rsid w:val="00384266"/>
    <w:rsid w:val="00384D3B"/>
    <w:rsid w:val="0038560E"/>
    <w:rsid w:val="0039065B"/>
    <w:rsid w:val="003919FE"/>
    <w:rsid w:val="003923C1"/>
    <w:rsid w:val="0039564A"/>
    <w:rsid w:val="00396BD6"/>
    <w:rsid w:val="003A24F9"/>
    <w:rsid w:val="003A35AB"/>
    <w:rsid w:val="003A7253"/>
    <w:rsid w:val="003A791B"/>
    <w:rsid w:val="003B080E"/>
    <w:rsid w:val="003B3654"/>
    <w:rsid w:val="003C2059"/>
    <w:rsid w:val="003C288C"/>
    <w:rsid w:val="003C2C01"/>
    <w:rsid w:val="003C2D1D"/>
    <w:rsid w:val="003C3A2D"/>
    <w:rsid w:val="003C4B5E"/>
    <w:rsid w:val="003C7CEC"/>
    <w:rsid w:val="003D0573"/>
    <w:rsid w:val="003D12D1"/>
    <w:rsid w:val="003D18E8"/>
    <w:rsid w:val="003D4B56"/>
    <w:rsid w:val="003D682E"/>
    <w:rsid w:val="003E0467"/>
    <w:rsid w:val="003E23B2"/>
    <w:rsid w:val="003E5E4D"/>
    <w:rsid w:val="003E64E4"/>
    <w:rsid w:val="003F1395"/>
    <w:rsid w:val="003F3B8A"/>
    <w:rsid w:val="003F431D"/>
    <w:rsid w:val="003F5CB5"/>
    <w:rsid w:val="003F6654"/>
    <w:rsid w:val="003F6732"/>
    <w:rsid w:val="003F7BD3"/>
    <w:rsid w:val="00400907"/>
    <w:rsid w:val="0040190C"/>
    <w:rsid w:val="004052EC"/>
    <w:rsid w:val="00411C01"/>
    <w:rsid w:val="00412034"/>
    <w:rsid w:val="00413013"/>
    <w:rsid w:val="00414B2C"/>
    <w:rsid w:val="00417C04"/>
    <w:rsid w:val="00423626"/>
    <w:rsid w:val="004239E9"/>
    <w:rsid w:val="00424295"/>
    <w:rsid w:val="004250C7"/>
    <w:rsid w:val="00425D7D"/>
    <w:rsid w:val="004261A5"/>
    <w:rsid w:val="00430946"/>
    <w:rsid w:val="00432314"/>
    <w:rsid w:val="00432772"/>
    <w:rsid w:val="00433009"/>
    <w:rsid w:val="00433159"/>
    <w:rsid w:val="00435222"/>
    <w:rsid w:val="00436350"/>
    <w:rsid w:val="00437CF6"/>
    <w:rsid w:val="0044099E"/>
    <w:rsid w:val="00441365"/>
    <w:rsid w:val="004416F8"/>
    <w:rsid w:val="00441EAF"/>
    <w:rsid w:val="004451AD"/>
    <w:rsid w:val="004462CE"/>
    <w:rsid w:val="004474D9"/>
    <w:rsid w:val="004504A8"/>
    <w:rsid w:val="00453359"/>
    <w:rsid w:val="00453CFE"/>
    <w:rsid w:val="00455EE2"/>
    <w:rsid w:val="00463CDD"/>
    <w:rsid w:val="004671F3"/>
    <w:rsid w:val="00472A2F"/>
    <w:rsid w:val="00472E91"/>
    <w:rsid w:val="00473994"/>
    <w:rsid w:val="004764F3"/>
    <w:rsid w:val="004771C2"/>
    <w:rsid w:val="00477B47"/>
    <w:rsid w:val="00482470"/>
    <w:rsid w:val="004831A5"/>
    <w:rsid w:val="0049122D"/>
    <w:rsid w:val="00493E03"/>
    <w:rsid w:val="0049613C"/>
    <w:rsid w:val="00496AAE"/>
    <w:rsid w:val="0049757C"/>
    <w:rsid w:val="00497685"/>
    <w:rsid w:val="004A0900"/>
    <w:rsid w:val="004A1765"/>
    <w:rsid w:val="004A3EC5"/>
    <w:rsid w:val="004A5945"/>
    <w:rsid w:val="004A670B"/>
    <w:rsid w:val="004B3164"/>
    <w:rsid w:val="004B544D"/>
    <w:rsid w:val="004C0E56"/>
    <w:rsid w:val="004C4074"/>
    <w:rsid w:val="004C522E"/>
    <w:rsid w:val="004C5303"/>
    <w:rsid w:val="004D1050"/>
    <w:rsid w:val="004D445C"/>
    <w:rsid w:val="004D5B51"/>
    <w:rsid w:val="004D6BA9"/>
    <w:rsid w:val="004D72F2"/>
    <w:rsid w:val="004D7FDF"/>
    <w:rsid w:val="004E0517"/>
    <w:rsid w:val="004E1620"/>
    <w:rsid w:val="004E3B58"/>
    <w:rsid w:val="004F0F9F"/>
    <w:rsid w:val="004F2EC3"/>
    <w:rsid w:val="005002F9"/>
    <w:rsid w:val="005014C4"/>
    <w:rsid w:val="00504768"/>
    <w:rsid w:val="005053B3"/>
    <w:rsid w:val="00505BF4"/>
    <w:rsid w:val="00506E5B"/>
    <w:rsid w:val="00507E5B"/>
    <w:rsid w:val="00510FC2"/>
    <w:rsid w:val="00513CFD"/>
    <w:rsid w:val="00515CF4"/>
    <w:rsid w:val="00515D7D"/>
    <w:rsid w:val="0051612F"/>
    <w:rsid w:val="00516215"/>
    <w:rsid w:val="00516948"/>
    <w:rsid w:val="00516FA5"/>
    <w:rsid w:val="0052222D"/>
    <w:rsid w:val="00522627"/>
    <w:rsid w:val="00523C10"/>
    <w:rsid w:val="00524525"/>
    <w:rsid w:val="00530C87"/>
    <w:rsid w:val="00531C96"/>
    <w:rsid w:val="005378D9"/>
    <w:rsid w:val="0054015F"/>
    <w:rsid w:val="0054048C"/>
    <w:rsid w:val="005430E6"/>
    <w:rsid w:val="0054335E"/>
    <w:rsid w:val="00544C5D"/>
    <w:rsid w:val="00546CCF"/>
    <w:rsid w:val="00546FAB"/>
    <w:rsid w:val="00547154"/>
    <w:rsid w:val="005543D2"/>
    <w:rsid w:val="00556751"/>
    <w:rsid w:val="00562240"/>
    <w:rsid w:val="00564D3E"/>
    <w:rsid w:val="005650FA"/>
    <w:rsid w:val="005661B6"/>
    <w:rsid w:val="00567F2E"/>
    <w:rsid w:val="0057166E"/>
    <w:rsid w:val="005730D6"/>
    <w:rsid w:val="005742A3"/>
    <w:rsid w:val="00575859"/>
    <w:rsid w:val="005831E8"/>
    <w:rsid w:val="0058577F"/>
    <w:rsid w:val="005861D0"/>
    <w:rsid w:val="005863BA"/>
    <w:rsid w:val="00587E71"/>
    <w:rsid w:val="00590E3F"/>
    <w:rsid w:val="00592D04"/>
    <w:rsid w:val="005941C7"/>
    <w:rsid w:val="00594396"/>
    <w:rsid w:val="005A352F"/>
    <w:rsid w:val="005B16D0"/>
    <w:rsid w:val="005B4C61"/>
    <w:rsid w:val="005B7C58"/>
    <w:rsid w:val="005B7D31"/>
    <w:rsid w:val="005C10AC"/>
    <w:rsid w:val="005C1A11"/>
    <w:rsid w:val="005C27D0"/>
    <w:rsid w:val="005C3CE0"/>
    <w:rsid w:val="005C3DDE"/>
    <w:rsid w:val="005C4239"/>
    <w:rsid w:val="005C47E4"/>
    <w:rsid w:val="005C5562"/>
    <w:rsid w:val="005C5A9E"/>
    <w:rsid w:val="005C5CCE"/>
    <w:rsid w:val="005C7653"/>
    <w:rsid w:val="005D0E1D"/>
    <w:rsid w:val="005D2163"/>
    <w:rsid w:val="005D25BC"/>
    <w:rsid w:val="005D7038"/>
    <w:rsid w:val="005E0254"/>
    <w:rsid w:val="005E02C9"/>
    <w:rsid w:val="005E11A2"/>
    <w:rsid w:val="005E18B9"/>
    <w:rsid w:val="005E2DED"/>
    <w:rsid w:val="005E45EE"/>
    <w:rsid w:val="005E6AD9"/>
    <w:rsid w:val="005E751C"/>
    <w:rsid w:val="005F1549"/>
    <w:rsid w:val="005F1843"/>
    <w:rsid w:val="005F1E98"/>
    <w:rsid w:val="005F1FA5"/>
    <w:rsid w:val="005F211B"/>
    <w:rsid w:val="005F299E"/>
    <w:rsid w:val="005F452D"/>
    <w:rsid w:val="005F6BE8"/>
    <w:rsid w:val="005F7F38"/>
    <w:rsid w:val="005F7F5B"/>
    <w:rsid w:val="006009EA"/>
    <w:rsid w:val="00602F67"/>
    <w:rsid w:val="006044EA"/>
    <w:rsid w:val="00606AC7"/>
    <w:rsid w:val="00606D98"/>
    <w:rsid w:val="0060750F"/>
    <w:rsid w:val="006075EA"/>
    <w:rsid w:val="00613249"/>
    <w:rsid w:val="0061566C"/>
    <w:rsid w:val="0061594A"/>
    <w:rsid w:val="00615F78"/>
    <w:rsid w:val="00621B9C"/>
    <w:rsid w:val="006267C1"/>
    <w:rsid w:val="00627631"/>
    <w:rsid w:val="00627AD3"/>
    <w:rsid w:val="00627BF6"/>
    <w:rsid w:val="00631125"/>
    <w:rsid w:val="00631D2E"/>
    <w:rsid w:val="00634988"/>
    <w:rsid w:val="00634B27"/>
    <w:rsid w:val="00636304"/>
    <w:rsid w:val="00637864"/>
    <w:rsid w:val="00643913"/>
    <w:rsid w:val="00643FAD"/>
    <w:rsid w:val="006441F9"/>
    <w:rsid w:val="00644253"/>
    <w:rsid w:val="00645EE9"/>
    <w:rsid w:val="0065033E"/>
    <w:rsid w:val="00650AE9"/>
    <w:rsid w:val="00651183"/>
    <w:rsid w:val="006555D9"/>
    <w:rsid w:val="00656882"/>
    <w:rsid w:val="006604CE"/>
    <w:rsid w:val="006619A7"/>
    <w:rsid w:val="006621DE"/>
    <w:rsid w:val="00662DF0"/>
    <w:rsid w:val="00665030"/>
    <w:rsid w:val="00666492"/>
    <w:rsid w:val="00666CCD"/>
    <w:rsid w:val="00666E23"/>
    <w:rsid w:val="0066702E"/>
    <w:rsid w:val="00670E1E"/>
    <w:rsid w:val="00671F51"/>
    <w:rsid w:val="00672772"/>
    <w:rsid w:val="006732B1"/>
    <w:rsid w:val="006744DD"/>
    <w:rsid w:val="00674F03"/>
    <w:rsid w:val="00676C15"/>
    <w:rsid w:val="00676F30"/>
    <w:rsid w:val="006819E6"/>
    <w:rsid w:val="006820EC"/>
    <w:rsid w:val="00684611"/>
    <w:rsid w:val="006846EB"/>
    <w:rsid w:val="00684929"/>
    <w:rsid w:val="0068642E"/>
    <w:rsid w:val="006873B8"/>
    <w:rsid w:val="00687D5F"/>
    <w:rsid w:val="00690CB7"/>
    <w:rsid w:val="006916CE"/>
    <w:rsid w:val="00691D92"/>
    <w:rsid w:val="00692A53"/>
    <w:rsid w:val="00692A8C"/>
    <w:rsid w:val="006932D6"/>
    <w:rsid w:val="006937E1"/>
    <w:rsid w:val="00693875"/>
    <w:rsid w:val="00694B46"/>
    <w:rsid w:val="00697A86"/>
    <w:rsid w:val="006A2A7D"/>
    <w:rsid w:val="006A35C0"/>
    <w:rsid w:val="006A528B"/>
    <w:rsid w:val="006A5A2B"/>
    <w:rsid w:val="006A7A16"/>
    <w:rsid w:val="006B0D58"/>
    <w:rsid w:val="006B1D6C"/>
    <w:rsid w:val="006B1E10"/>
    <w:rsid w:val="006B3549"/>
    <w:rsid w:val="006B3754"/>
    <w:rsid w:val="006C0482"/>
    <w:rsid w:val="006C0B44"/>
    <w:rsid w:val="006C2287"/>
    <w:rsid w:val="006C3863"/>
    <w:rsid w:val="006C3F26"/>
    <w:rsid w:val="006C48ED"/>
    <w:rsid w:val="006C510E"/>
    <w:rsid w:val="006C52F3"/>
    <w:rsid w:val="006C5543"/>
    <w:rsid w:val="006C6C57"/>
    <w:rsid w:val="006D08A7"/>
    <w:rsid w:val="006D1E3A"/>
    <w:rsid w:val="006D1F8B"/>
    <w:rsid w:val="006D5883"/>
    <w:rsid w:val="006D741C"/>
    <w:rsid w:val="006D74EA"/>
    <w:rsid w:val="006D7C6B"/>
    <w:rsid w:val="006E01A1"/>
    <w:rsid w:val="006E2BB8"/>
    <w:rsid w:val="006E345C"/>
    <w:rsid w:val="006E4E53"/>
    <w:rsid w:val="006E78CA"/>
    <w:rsid w:val="006F16BF"/>
    <w:rsid w:val="006F3F9E"/>
    <w:rsid w:val="006F42B6"/>
    <w:rsid w:val="0070040F"/>
    <w:rsid w:val="00700655"/>
    <w:rsid w:val="00700D7E"/>
    <w:rsid w:val="0070119B"/>
    <w:rsid w:val="007035B7"/>
    <w:rsid w:val="00704A0F"/>
    <w:rsid w:val="00710EB2"/>
    <w:rsid w:val="0071166B"/>
    <w:rsid w:val="00711839"/>
    <w:rsid w:val="00711BA5"/>
    <w:rsid w:val="00714CA7"/>
    <w:rsid w:val="007151D0"/>
    <w:rsid w:val="00715E12"/>
    <w:rsid w:val="00716153"/>
    <w:rsid w:val="007176A1"/>
    <w:rsid w:val="00722E75"/>
    <w:rsid w:val="00724D32"/>
    <w:rsid w:val="00726666"/>
    <w:rsid w:val="007270C6"/>
    <w:rsid w:val="00727B7D"/>
    <w:rsid w:val="0073123B"/>
    <w:rsid w:val="00731B74"/>
    <w:rsid w:val="00732F72"/>
    <w:rsid w:val="007332A2"/>
    <w:rsid w:val="00735485"/>
    <w:rsid w:val="00735753"/>
    <w:rsid w:val="00737E99"/>
    <w:rsid w:val="00741701"/>
    <w:rsid w:val="00741803"/>
    <w:rsid w:val="007443DC"/>
    <w:rsid w:val="00747647"/>
    <w:rsid w:val="00752CBE"/>
    <w:rsid w:val="0075731F"/>
    <w:rsid w:val="0076103D"/>
    <w:rsid w:val="00763760"/>
    <w:rsid w:val="00763E4D"/>
    <w:rsid w:val="00770E08"/>
    <w:rsid w:val="00771171"/>
    <w:rsid w:val="007722D5"/>
    <w:rsid w:val="00773629"/>
    <w:rsid w:val="00774033"/>
    <w:rsid w:val="0077530E"/>
    <w:rsid w:val="00776CE7"/>
    <w:rsid w:val="00776DB2"/>
    <w:rsid w:val="00777495"/>
    <w:rsid w:val="007810C6"/>
    <w:rsid w:val="0078202C"/>
    <w:rsid w:val="00783A33"/>
    <w:rsid w:val="007866C7"/>
    <w:rsid w:val="00786AB2"/>
    <w:rsid w:val="00787131"/>
    <w:rsid w:val="00790EAE"/>
    <w:rsid w:val="00790F21"/>
    <w:rsid w:val="00792A06"/>
    <w:rsid w:val="00793AF5"/>
    <w:rsid w:val="00793C0D"/>
    <w:rsid w:val="00794603"/>
    <w:rsid w:val="007955C6"/>
    <w:rsid w:val="00796CEC"/>
    <w:rsid w:val="00796FA3"/>
    <w:rsid w:val="00797612"/>
    <w:rsid w:val="007A06F3"/>
    <w:rsid w:val="007A0C9A"/>
    <w:rsid w:val="007A14E7"/>
    <w:rsid w:val="007A15E1"/>
    <w:rsid w:val="007A4DFD"/>
    <w:rsid w:val="007A535F"/>
    <w:rsid w:val="007A679F"/>
    <w:rsid w:val="007B145A"/>
    <w:rsid w:val="007B15D9"/>
    <w:rsid w:val="007B3C48"/>
    <w:rsid w:val="007B4A86"/>
    <w:rsid w:val="007B54FB"/>
    <w:rsid w:val="007C3AA2"/>
    <w:rsid w:val="007D798E"/>
    <w:rsid w:val="007E0361"/>
    <w:rsid w:val="007E1067"/>
    <w:rsid w:val="007E57FF"/>
    <w:rsid w:val="007E7102"/>
    <w:rsid w:val="007E7DC5"/>
    <w:rsid w:val="007F25E2"/>
    <w:rsid w:val="007F2D1D"/>
    <w:rsid w:val="007F30CD"/>
    <w:rsid w:val="007F7544"/>
    <w:rsid w:val="007F7FCB"/>
    <w:rsid w:val="008007E5"/>
    <w:rsid w:val="00800B0D"/>
    <w:rsid w:val="00802CB1"/>
    <w:rsid w:val="00804BDD"/>
    <w:rsid w:val="00805D70"/>
    <w:rsid w:val="00813CD4"/>
    <w:rsid w:val="008146A2"/>
    <w:rsid w:val="00815929"/>
    <w:rsid w:val="00815C2F"/>
    <w:rsid w:val="008169DF"/>
    <w:rsid w:val="008216B3"/>
    <w:rsid w:val="00821C07"/>
    <w:rsid w:val="00824691"/>
    <w:rsid w:val="008270B5"/>
    <w:rsid w:val="00831C6F"/>
    <w:rsid w:val="00832B1B"/>
    <w:rsid w:val="00834147"/>
    <w:rsid w:val="008343F5"/>
    <w:rsid w:val="008361A0"/>
    <w:rsid w:val="0083692E"/>
    <w:rsid w:val="00840511"/>
    <w:rsid w:val="008409A1"/>
    <w:rsid w:val="008421F8"/>
    <w:rsid w:val="00846F19"/>
    <w:rsid w:val="008479E7"/>
    <w:rsid w:val="00851CBD"/>
    <w:rsid w:val="00855CE4"/>
    <w:rsid w:val="0086062A"/>
    <w:rsid w:val="00860C06"/>
    <w:rsid w:val="00861687"/>
    <w:rsid w:val="008654DE"/>
    <w:rsid w:val="00865530"/>
    <w:rsid w:val="00867026"/>
    <w:rsid w:val="00873052"/>
    <w:rsid w:val="00873263"/>
    <w:rsid w:val="0087368C"/>
    <w:rsid w:val="00873875"/>
    <w:rsid w:val="00873B02"/>
    <w:rsid w:val="008756E9"/>
    <w:rsid w:val="00875E3A"/>
    <w:rsid w:val="008765F3"/>
    <w:rsid w:val="00877A7C"/>
    <w:rsid w:val="00880AB7"/>
    <w:rsid w:val="00880BB8"/>
    <w:rsid w:val="00881039"/>
    <w:rsid w:val="00883CEF"/>
    <w:rsid w:val="00884E36"/>
    <w:rsid w:val="00886278"/>
    <w:rsid w:val="008864BE"/>
    <w:rsid w:val="00891B92"/>
    <w:rsid w:val="00892B43"/>
    <w:rsid w:val="008934C5"/>
    <w:rsid w:val="00893D6D"/>
    <w:rsid w:val="008957A7"/>
    <w:rsid w:val="008970A4"/>
    <w:rsid w:val="00897EF7"/>
    <w:rsid w:val="008A0105"/>
    <w:rsid w:val="008A5D8D"/>
    <w:rsid w:val="008B020A"/>
    <w:rsid w:val="008B4B98"/>
    <w:rsid w:val="008B53E4"/>
    <w:rsid w:val="008B7FF2"/>
    <w:rsid w:val="008C0437"/>
    <w:rsid w:val="008C1C45"/>
    <w:rsid w:val="008C26E0"/>
    <w:rsid w:val="008C7370"/>
    <w:rsid w:val="008D02D4"/>
    <w:rsid w:val="008D1E00"/>
    <w:rsid w:val="008D5860"/>
    <w:rsid w:val="008D64A3"/>
    <w:rsid w:val="008D7A07"/>
    <w:rsid w:val="008E14BE"/>
    <w:rsid w:val="008E3D2F"/>
    <w:rsid w:val="008E473A"/>
    <w:rsid w:val="008E49F0"/>
    <w:rsid w:val="008E4A1F"/>
    <w:rsid w:val="008E5335"/>
    <w:rsid w:val="008E784A"/>
    <w:rsid w:val="008F0917"/>
    <w:rsid w:val="008F247D"/>
    <w:rsid w:val="008F34E2"/>
    <w:rsid w:val="008F3DF8"/>
    <w:rsid w:val="008F5B70"/>
    <w:rsid w:val="008F6173"/>
    <w:rsid w:val="0090270F"/>
    <w:rsid w:val="00911EEA"/>
    <w:rsid w:val="00914054"/>
    <w:rsid w:val="009178C5"/>
    <w:rsid w:val="0092169E"/>
    <w:rsid w:val="009248DF"/>
    <w:rsid w:val="009263DC"/>
    <w:rsid w:val="00930058"/>
    <w:rsid w:val="00931543"/>
    <w:rsid w:val="00931883"/>
    <w:rsid w:val="00934837"/>
    <w:rsid w:val="00937063"/>
    <w:rsid w:val="0093712A"/>
    <w:rsid w:val="00941197"/>
    <w:rsid w:val="00943213"/>
    <w:rsid w:val="00946373"/>
    <w:rsid w:val="00947EBD"/>
    <w:rsid w:val="00951222"/>
    <w:rsid w:val="009525C4"/>
    <w:rsid w:val="009552E2"/>
    <w:rsid w:val="00956FCE"/>
    <w:rsid w:val="00957B0B"/>
    <w:rsid w:val="00962170"/>
    <w:rsid w:val="00965007"/>
    <w:rsid w:val="00966867"/>
    <w:rsid w:val="0096712A"/>
    <w:rsid w:val="00970C1D"/>
    <w:rsid w:val="00971514"/>
    <w:rsid w:val="00972A0A"/>
    <w:rsid w:val="009812B4"/>
    <w:rsid w:val="00981664"/>
    <w:rsid w:val="00982346"/>
    <w:rsid w:val="00982B56"/>
    <w:rsid w:val="00982D0D"/>
    <w:rsid w:val="00983D21"/>
    <w:rsid w:val="009841C0"/>
    <w:rsid w:val="009877FB"/>
    <w:rsid w:val="00991946"/>
    <w:rsid w:val="00993744"/>
    <w:rsid w:val="00997C56"/>
    <w:rsid w:val="009A3083"/>
    <w:rsid w:val="009A6888"/>
    <w:rsid w:val="009A7F54"/>
    <w:rsid w:val="009B1375"/>
    <w:rsid w:val="009B25EC"/>
    <w:rsid w:val="009B3392"/>
    <w:rsid w:val="009B5FA8"/>
    <w:rsid w:val="009B64D6"/>
    <w:rsid w:val="009B78CA"/>
    <w:rsid w:val="009B7AAB"/>
    <w:rsid w:val="009C03CD"/>
    <w:rsid w:val="009C0BD1"/>
    <w:rsid w:val="009C0DD0"/>
    <w:rsid w:val="009C23D2"/>
    <w:rsid w:val="009C3B6C"/>
    <w:rsid w:val="009C3E3F"/>
    <w:rsid w:val="009C4DC1"/>
    <w:rsid w:val="009C52B9"/>
    <w:rsid w:val="009C7BB5"/>
    <w:rsid w:val="009D0069"/>
    <w:rsid w:val="009D0137"/>
    <w:rsid w:val="009D01DC"/>
    <w:rsid w:val="009E1B20"/>
    <w:rsid w:val="009E2471"/>
    <w:rsid w:val="009E4BF6"/>
    <w:rsid w:val="009E6A55"/>
    <w:rsid w:val="009E6A84"/>
    <w:rsid w:val="009E7D87"/>
    <w:rsid w:val="009F4E1B"/>
    <w:rsid w:val="009F51D3"/>
    <w:rsid w:val="00A01566"/>
    <w:rsid w:val="00A02000"/>
    <w:rsid w:val="00A06416"/>
    <w:rsid w:val="00A12C21"/>
    <w:rsid w:val="00A165EC"/>
    <w:rsid w:val="00A16629"/>
    <w:rsid w:val="00A25B35"/>
    <w:rsid w:val="00A2661B"/>
    <w:rsid w:val="00A273DA"/>
    <w:rsid w:val="00A31235"/>
    <w:rsid w:val="00A319BD"/>
    <w:rsid w:val="00A319CC"/>
    <w:rsid w:val="00A3362E"/>
    <w:rsid w:val="00A3425E"/>
    <w:rsid w:val="00A34689"/>
    <w:rsid w:val="00A34AEE"/>
    <w:rsid w:val="00A35748"/>
    <w:rsid w:val="00A3668C"/>
    <w:rsid w:val="00A3675B"/>
    <w:rsid w:val="00A42F36"/>
    <w:rsid w:val="00A440EF"/>
    <w:rsid w:val="00A4503D"/>
    <w:rsid w:val="00A451B5"/>
    <w:rsid w:val="00A45C2F"/>
    <w:rsid w:val="00A46EC0"/>
    <w:rsid w:val="00A50211"/>
    <w:rsid w:val="00A55704"/>
    <w:rsid w:val="00A574BA"/>
    <w:rsid w:val="00A57771"/>
    <w:rsid w:val="00A60159"/>
    <w:rsid w:val="00A60E29"/>
    <w:rsid w:val="00A60E3B"/>
    <w:rsid w:val="00A62ACA"/>
    <w:rsid w:val="00A64E4F"/>
    <w:rsid w:val="00A65078"/>
    <w:rsid w:val="00A658FB"/>
    <w:rsid w:val="00A711DF"/>
    <w:rsid w:val="00A7150D"/>
    <w:rsid w:val="00A72C47"/>
    <w:rsid w:val="00A737AC"/>
    <w:rsid w:val="00A73F06"/>
    <w:rsid w:val="00A7487D"/>
    <w:rsid w:val="00A8054A"/>
    <w:rsid w:val="00A81395"/>
    <w:rsid w:val="00A85175"/>
    <w:rsid w:val="00A9168C"/>
    <w:rsid w:val="00A91B32"/>
    <w:rsid w:val="00A96A58"/>
    <w:rsid w:val="00A9745A"/>
    <w:rsid w:val="00A974B8"/>
    <w:rsid w:val="00A97E47"/>
    <w:rsid w:val="00AA15F1"/>
    <w:rsid w:val="00AA338B"/>
    <w:rsid w:val="00AA521B"/>
    <w:rsid w:val="00AA53CB"/>
    <w:rsid w:val="00AA768E"/>
    <w:rsid w:val="00AB052B"/>
    <w:rsid w:val="00AB2D1F"/>
    <w:rsid w:val="00AB3075"/>
    <w:rsid w:val="00AB4B12"/>
    <w:rsid w:val="00AB5ED5"/>
    <w:rsid w:val="00AB643A"/>
    <w:rsid w:val="00AB659F"/>
    <w:rsid w:val="00AB6DF3"/>
    <w:rsid w:val="00AC03FC"/>
    <w:rsid w:val="00AC1309"/>
    <w:rsid w:val="00AC5AA8"/>
    <w:rsid w:val="00AC600C"/>
    <w:rsid w:val="00AC7615"/>
    <w:rsid w:val="00AD02B8"/>
    <w:rsid w:val="00AD1167"/>
    <w:rsid w:val="00AD1EC2"/>
    <w:rsid w:val="00AD6284"/>
    <w:rsid w:val="00AD65FB"/>
    <w:rsid w:val="00AD752A"/>
    <w:rsid w:val="00AE0847"/>
    <w:rsid w:val="00AE15B7"/>
    <w:rsid w:val="00AE3188"/>
    <w:rsid w:val="00AE3716"/>
    <w:rsid w:val="00AE4E21"/>
    <w:rsid w:val="00AE66B6"/>
    <w:rsid w:val="00AE7E73"/>
    <w:rsid w:val="00AF25F7"/>
    <w:rsid w:val="00AF5588"/>
    <w:rsid w:val="00B03710"/>
    <w:rsid w:val="00B04FE3"/>
    <w:rsid w:val="00B06057"/>
    <w:rsid w:val="00B10421"/>
    <w:rsid w:val="00B11D50"/>
    <w:rsid w:val="00B20328"/>
    <w:rsid w:val="00B21388"/>
    <w:rsid w:val="00B21852"/>
    <w:rsid w:val="00B22589"/>
    <w:rsid w:val="00B250C0"/>
    <w:rsid w:val="00B261C6"/>
    <w:rsid w:val="00B3091D"/>
    <w:rsid w:val="00B312CE"/>
    <w:rsid w:val="00B31A8A"/>
    <w:rsid w:val="00B41D6C"/>
    <w:rsid w:val="00B41D6D"/>
    <w:rsid w:val="00B426EC"/>
    <w:rsid w:val="00B45032"/>
    <w:rsid w:val="00B469C2"/>
    <w:rsid w:val="00B522C7"/>
    <w:rsid w:val="00B543DC"/>
    <w:rsid w:val="00B543EA"/>
    <w:rsid w:val="00B54E2F"/>
    <w:rsid w:val="00B54FBA"/>
    <w:rsid w:val="00B5637D"/>
    <w:rsid w:val="00B57334"/>
    <w:rsid w:val="00B63122"/>
    <w:rsid w:val="00B6376B"/>
    <w:rsid w:val="00B64900"/>
    <w:rsid w:val="00B64BB1"/>
    <w:rsid w:val="00B67830"/>
    <w:rsid w:val="00B6797F"/>
    <w:rsid w:val="00B70F57"/>
    <w:rsid w:val="00B7206B"/>
    <w:rsid w:val="00B727CE"/>
    <w:rsid w:val="00B73F9B"/>
    <w:rsid w:val="00B74D80"/>
    <w:rsid w:val="00B750C6"/>
    <w:rsid w:val="00B80AC9"/>
    <w:rsid w:val="00B810C7"/>
    <w:rsid w:val="00B82642"/>
    <w:rsid w:val="00B82AB4"/>
    <w:rsid w:val="00B82FB3"/>
    <w:rsid w:val="00B842DB"/>
    <w:rsid w:val="00B8619B"/>
    <w:rsid w:val="00B86F5A"/>
    <w:rsid w:val="00B87F40"/>
    <w:rsid w:val="00B902DF"/>
    <w:rsid w:val="00B907CE"/>
    <w:rsid w:val="00B90B24"/>
    <w:rsid w:val="00B9156F"/>
    <w:rsid w:val="00B936A7"/>
    <w:rsid w:val="00BA1F49"/>
    <w:rsid w:val="00BA27D2"/>
    <w:rsid w:val="00BA377B"/>
    <w:rsid w:val="00BA660B"/>
    <w:rsid w:val="00BB1467"/>
    <w:rsid w:val="00BB2C61"/>
    <w:rsid w:val="00BB5FFA"/>
    <w:rsid w:val="00BC1085"/>
    <w:rsid w:val="00BC11DD"/>
    <w:rsid w:val="00BC3D21"/>
    <w:rsid w:val="00BC4C27"/>
    <w:rsid w:val="00BC53C8"/>
    <w:rsid w:val="00BD0F75"/>
    <w:rsid w:val="00BD2329"/>
    <w:rsid w:val="00BD34F1"/>
    <w:rsid w:val="00BD6FF3"/>
    <w:rsid w:val="00BE060F"/>
    <w:rsid w:val="00BE2591"/>
    <w:rsid w:val="00BE4A35"/>
    <w:rsid w:val="00BE7E25"/>
    <w:rsid w:val="00BF046A"/>
    <w:rsid w:val="00BF0DCF"/>
    <w:rsid w:val="00BF5D6D"/>
    <w:rsid w:val="00BF5F8D"/>
    <w:rsid w:val="00BF725E"/>
    <w:rsid w:val="00C01718"/>
    <w:rsid w:val="00C043B3"/>
    <w:rsid w:val="00C04E7D"/>
    <w:rsid w:val="00C05C60"/>
    <w:rsid w:val="00C06FE7"/>
    <w:rsid w:val="00C104D9"/>
    <w:rsid w:val="00C132CC"/>
    <w:rsid w:val="00C1446B"/>
    <w:rsid w:val="00C16711"/>
    <w:rsid w:val="00C17264"/>
    <w:rsid w:val="00C21894"/>
    <w:rsid w:val="00C218E8"/>
    <w:rsid w:val="00C21C4B"/>
    <w:rsid w:val="00C2218E"/>
    <w:rsid w:val="00C2325D"/>
    <w:rsid w:val="00C23858"/>
    <w:rsid w:val="00C23D59"/>
    <w:rsid w:val="00C27393"/>
    <w:rsid w:val="00C27B5F"/>
    <w:rsid w:val="00C27BC4"/>
    <w:rsid w:val="00C3072F"/>
    <w:rsid w:val="00C30F20"/>
    <w:rsid w:val="00C3528B"/>
    <w:rsid w:val="00C35E01"/>
    <w:rsid w:val="00C43FC9"/>
    <w:rsid w:val="00C50715"/>
    <w:rsid w:val="00C53AE7"/>
    <w:rsid w:val="00C60618"/>
    <w:rsid w:val="00C61D20"/>
    <w:rsid w:val="00C64FAA"/>
    <w:rsid w:val="00C65082"/>
    <w:rsid w:val="00C70292"/>
    <w:rsid w:val="00C71EFB"/>
    <w:rsid w:val="00C7307A"/>
    <w:rsid w:val="00C73E28"/>
    <w:rsid w:val="00C7414A"/>
    <w:rsid w:val="00C75D26"/>
    <w:rsid w:val="00C7676B"/>
    <w:rsid w:val="00C815A0"/>
    <w:rsid w:val="00C81D27"/>
    <w:rsid w:val="00C854AF"/>
    <w:rsid w:val="00C86031"/>
    <w:rsid w:val="00C8637D"/>
    <w:rsid w:val="00C90B52"/>
    <w:rsid w:val="00C9210D"/>
    <w:rsid w:val="00C96E1B"/>
    <w:rsid w:val="00CA0106"/>
    <w:rsid w:val="00CA2E21"/>
    <w:rsid w:val="00CA330E"/>
    <w:rsid w:val="00CA339A"/>
    <w:rsid w:val="00CA3F8B"/>
    <w:rsid w:val="00CA47C7"/>
    <w:rsid w:val="00CA4AF0"/>
    <w:rsid w:val="00CA5822"/>
    <w:rsid w:val="00CA6007"/>
    <w:rsid w:val="00CA61B1"/>
    <w:rsid w:val="00CB1495"/>
    <w:rsid w:val="00CB29D6"/>
    <w:rsid w:val="00CB318E"/>
    <w:rsid w:val="00CB3ABF"/>
    <w:rsid w:val="00CB500B"/>
    <w:rsid w:val="00CB61DC"/>
    <w:rsid w:val="00CB6AE8"/>
    <w:rsid w:val="00CC071A"/>
    <w:rsid w:val="00CC3041"/>
    <w:rsid w:val="00CC3105"/>
    <w:rsid w:val="00CC3550"/>
    <w:rsid w:val="00CC58B8"/>
    <w:rsid w:val="00CC6D64"/>
    <w:rsid w:val="00CC7C3B"/>
    <w:rsid w:val="00CD242C"/>
    <w:rsid w:val="00CD2F77"/>
    <w:rsid w:val="00CD33D2"/>
    <w:rsid w:val="00CD36D3"/>
    <w:rsid w:val="00CD5003"/>
    <w:rsid w:val="00CD5D60"/>
    <w:rsid w:val="00CD762A"/>
    <w:rsid w:val="00CE0B7D"/>
    <w:rsid w:val="00CE480B"/>
    <w:rsid w:val="00CE7090"/>
    <w:rsid w:val="00CF045C"/>
    <w:rsid w:val="00CF1880"/>
    <w:rsid w:val="00CF4C96"/>
    <w:rsid w:val="00CF6A03"/>
    <w:rsid w:val="00CF7303"/>
    <w:rsid w:val="00CF7307"/>
    <w:rsid w:val="00CF7326"/>
    <w:rsid w:val="00CF7FD4"/>
    <w:rsid w:val="00D03D9A"/>
    <w:rsid w:val="00D05119"/>
    <w:rsid w:val="00D06592"/>
    <w:rsid w:val="00D10138"/>
    <w:rsid w:val="00D1168E"/>
    <w:rsid w:val="00D11B1E"/>
    <w:rsid w:val="00D14797"/>
    <w:rsid w:val="00D1548F"/>
    <w:rsid w:val="00D16211"/>
    <w:rsid w:val="00D170A4"/>
    <w:rsid w:val="00D1736C"/>
    <w:rsid w:val="00D200E2"/>
    <w:rsid w:val="00D26EAB"/>
    <w:rsid w:val="00D32696"/>
    <w:rsid w:val="00D378BE"/>
    <w:rsid w:val="00D37AD6"/>
    <w:rsid w:val="00D37DAC"/>
    <w:rsid w:val="00D40D8F"/>
    <w:rsid w:val="00D410F2"/>
    <w:rsid w:val="00D42A80"/>
    <w:rsid w:val="00D42FFA"/>
    <w:rsid w:val="00D450AC"/>
    <w:rsid w:val="00D457D4"/>
    <w:rsid w:val="00D45EC5"/>
    <w:rsid w:val="00D46AC2"/>
    <w:rsid w:val="00D46C1C"/>
    <w:rsid w:val="00D47170"/>
    <w:rsid w:val="00D51475"/>
    <w:rsid w:val="00D51485"/>
    <w:rsid w:val="00D51AD6"/>
    <w:rsid w:val="00D54684"/>
    <w:rsid w:val="00D55D96"/>
    <w:rsid w:val="00D56B6F"/>
    <w:rsid w:val="00D64BA0"/>
    <w:rsid w:val="00D65DB1"/>
    <w:rsid w:val="00D66801"/>
    <w:rsid w:val="00D70781"/>
    <w:rsid w:val="00D73392"/>
    <w:rsid w:val="00D73D8E"/>
    <w:rsid w:val="00D75C95"/>
    <w:rsid w:val="00D7657A"/>
    <w:rsid w:val="00D76AB3"/>
    <w:rsid w:val="00D842F7"/>
    <w:rsid w:val="00D873A4"/>
    <w:rsid w:val="00D90491"/>
    <w:rsid w:val="00D913C8"/>
    <w:rsid w:val="00D9239A"/>
    <w:rsid w:val="00D96A83"/>
    <w:rsid w:val="00DA3214"/>
    <w:rsid w:val="00DA353A"/>
    <w:rsid w:val="00DA4BCE"/>
    <w:rsid w:val="00DA4D1D"/>
    <w:rsid w:val="00DA67FD"/>
    <w:rsid w:val="00DA6C05"/>
    <w:rsid w:val="00DA7BFB"/>
    <w:rsid w:val="00DB0209"/>
    <w:rsid w:val="00DB09A7"/>
    <w:rsid w:val="00DB0ACE"/>
    <w:rsid w:val="00DB1C55"/>
    <w:rsid w:val="00DB21DE"/>
    <w:rsid w:val="00DB60BC"/>
    <w:rsid w:val="00DB7923"/>
    <w:rsid w:val="00DC6824"/>
    <w:rsid w:val="00DC7253"/>
    <w:rsid w:val="00DD39CD"/>
    <w:rsid w:val="00DD6C7E"/>
    <w:rsid w:val="00DD7CB0"/>
    <w:rsid w:val="00DE2FE8"/>
    <w:rsid w:val="00DE3F09"/>
    <w:rsid w:val="00DF0F17"/>
    <w:rsid w:val="00DF4803"/>
    <w:rsid w:val="00DF59A7"/>
    <w:rsid w:val="00E00EA1"/>
    <w:rsid w:val="00E00F90"/>
    <w:rsid w:val="00E016F0"/>
    <w:rsid w:val="00E03EC9"/>
    <w:rsid w:val="00E10663"/>
    <w:rsid w:val="00E11586"/>
    <w:rsid w:val="00E12182"/>
    <w:rsid w:val="00E12537"/>
    <w:rsid w:val="00E12DD3"/>
    <w:rsid w:val="00E16329"/>
    <w:rsid w:val="00E20322"/>
    <w:rsid w:val="00E2062D"/>
    <w:rsid w:val="00E21781"/>
    <w:rsid w:val="00E21E7A"/>
    <w:rsid w:val="00E244FD"/>
    <w:rsid w:val="00E2490C"/>
    <w:rsid w:val="00E24C22"/>
    <w:rsid w:val="00E258BE"/>
    <w:rsid w:val="00E26A89"/>
    <w:rsid w:val="00E27550"/>
    <w:rsid w:val="00E2787E"/>
    <w:rsid w:val="00E302FA"/>
    <w:rsid w:val="00E3037E"/>
    <w:rsid w:val="00E30CBB"/>
    <w:rsid w:val="00E35BE1"/>
    <w:rsid w:val="00E403E1"/>
    <w:rsid w:val="00E42268"/>
    <w:rsid w:val="00E4568D"/>
    <w:rsid w:val="00E477A9"/>
    <w:rsid w:val="00E5080F"/>
    <w:rsid w:val="00E624B0"/>
    <w:rsid w:val="00E6296D"/>
    <w:rsid w:val="00E6458B"/>
    <w:rsid w:val="00E66489"/>
    <w:rsid w:val="00E66B81"/>
    <w:rsid w:val="00E6713F"/>
    <w:rsid w:val="00E678CC"/>
    <w:rsid w:val="00E678FC"/>
    <w:rsid w:val="00E70B12"/>
    <w:rsid w:val="00E72CC1"/>
    <w:rsid w:val="00E7368D"/>
    <w:rsid w:val="00E7477B"/>
    <w:rsid w:val="00E74C67"/>
    <w:rsid w:val="00E76055"/>
    <w:rsid w:val="00E76116"/>
    <w:rsid w:val="00E76388"/>
    <w:rsid w:val="00E76A52"/>
    <w:rsid w:val="00E77F4D"/>
    <w:rsid w:val="00E82AD8"/>
    <w:rsid w:val="00E82C90"/>
    <w:rsid w:val="00E87447"/>
    <w:rsid w:val="00E876FF"/>
    <w:rsid w:val="00E87FDF"/>
    <w:rsid w:val="00E90A55"/>
    <w:rsid w:val="00E91E96"/>
    <w:rsid w:val="00E9208B"/>
    <w:rsid w:val="00E93575"/>
    <w:rsid w:val="00E935AC"/>
    <w:rsid w:val="00E972E2"/>
    <w:rsid w:val="00EA21FD"/>
    <w:rsid w:val="00EA3C3B"/>
    <w:rsid w:val="00EA4E81"/>
    <w:rsid w:val="00EB19BD"/>
    <w:rsid w:val="00EB3908"/>
    <w:rsid w:val="00EB419B"/>
    <w:rsid w:val="00EB4E54"/>
    <w:rsid w:val="00EB6445"/>
    <w:rsid w:val="00EC023C"/>
    <w:rsid w:val="00EC3E8E"/>
    <w:rsid w:val="00EC645B"/>
    <w:rsid w:val="00EC69DC"/>
    <w:rsid w:val="00ED479F"/>
    <w:rsid w:val="00ED4DB5"/>
    <w:rsid w:val="00ED6735"/>
    <w:rsid w:val="00EE05DE"/>
    <w:rsid w:val="00EE0C73"/>
    <w:rsid w:val="00EF02C4"/>
    <w:rsid w:val="00EF156D"/>
    <w:rsid w:val="00EF1D23"/>
    <w:rsid w:val="00EF2C33"/>
    <w:rsid w:val="00EF4F97"/>
    <w:rsid w:val="00EF5A6A"/>
    <w:rsid w:val="00EF634D"/>
    <w:rsid w:val="00EF659D"/>
    <w:rsid w:val="00EF71CB"/>
    <w:rsid w:val="00F00517"/>
    <w:rsid w:val="00F044A4"/>
    <w:rsid w:val="00F04DFB"/>
    <w:rsid w:val="00F068C9"/>
    <w:rsid w:val="00F06A96"/>
    <w:rsid w:val="00F06AA0"/>
    <w:rsid w:val="00F071CB"/>
    <w:rsid w:val="00F103C7"/>
    <w:rsid w:val="00F11AC2"/>
    <w:rsid w:val="00F15542"/>
    <w:rsid w:val="00F15C22"/>
    <w:rsid w:val="00F15EDC"/>
    <w:rsid w:val="00F16C9A"/>
    <w:rsid w:val="00F24057"/>
    <w:rsid w:val="00F243B7"/>
    <w:rsid w:val="00F252AB"/>
    <w:rsid w:val="00F2572F"/>
    <w:rsid w:val="00F25A31"/>
    <w:rsid w:val="00F26C1A"/>
    <w:rsid w:val="00F31304"/>
    <w:rsid w:val="00F32C1B"/>
    <w:rsid w:val="00F33A55"/>
    <w:rsid w:val="00F35283"/>
    <w:rsid w:val="00F4359D"/>
    <w:rsid w:val="00F44506"/>
    <w:rsid w:val="00F46E26"/>
    <w:rsid w:val="00F478E2"/>
    <w:rsid w:val="00F47FDE"/>
    <w:rsid w:val="00F513A7"/>
    <w:rsid w:val="00F515B6"/>
    <w:rsid w:val="00F51693"/>
    <w:rsid w:val="00F523CE"/>
    <w:rsid w:val="00F52591"/>
    <w:rsid w:val="00F52630"/>
    <w:rsid w:val="00F535D8"/>
    <w:rsid w:val="00F53CF2"/>
    <w:rsid w:val="00F53DCD"/>
    <w:rsid w:val="00F55E27"/>
    <w:rsid w:val="00F575BB"/>
    <w:rsid w:val="00F57C50"/>
    <w:rsid w:val="00F63AFD"/>
    <w:rsid w:val="00F63BC3"/>
    <w:rsid w:val="00F64949"/>
    <w:rsid w:val="00F77FAD"/>
    <w:rsid w:val="00F80925"/>
    <w:rsid w:val="00F80A9C"/>
    <w:rsid w:val="00F819A2"/>
    <w:rsid w:val="00F84FB8"/>
    <w:rsid w:val="00F8513B"/>
    <w:rsid w:val="00F85B59"/>
    <w:rsid w:val="00F9197E"/>
    <w:rsid w:val="00F91CC9"/>
    <w:rsid w:val="00F92A9E"/>
    <w:rsid w:val="00F94876"/>
    <w:rsid w:val="00F97CEC"/>
    <w:rsid w:val="00FA0EDD"/>
    <w:rsid w:val="00FA1B85"/>
    <w:rsid w:val="00FA1BB6"/>
    <w:rsid w:val="00FA2AB2"/>
    <w:rsid w:val="00FA3BED"/>
    <w:rsid w:val="00FA42E2"/>
    <w:rsid w:val="00FA43E5"/>
    <w:rsid w:val="00FA6823"/>
    <w:rsid w:val="00FB3A3E"/>
    <w:rsid w:val="00FB3C49"/>
    <w:rsid w:val="00FB571E"/>
    <w:rsid w:val="00FC258E"/>
    <w:rsid w:val="00FC37AD"/>
    <w:rsid w:val="00FC4CD9"/>
    <w:rsid w:val="00FC589A"/>
    <w:rsid w:val="00FC60F8"/>
    <w:rsid w:val="00FC644F"/>
    <w:rsid w:val="00FC6D53"/>
    <w:rsid w:val="00FC7C2F"/>
    <w:rsid w:val="00FD090C"/>
    <w:rsid w:val="00FD1459"/>
    <w:rsid w:val="00FD5B45"/>
    <w:rsid w:val="00FE0ECD"/>
    <w:rsid w:val="00FE1830"/>
    <w:rsid w:val="00FE359D"/>
    <w:rsid w:val="00FE3840"/>
    <w:rsid w:val="00FE4DB4"/>
    <w:rsid w:val="00FE7945"/>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FD48507"/>
  <w15:docId w15:val="{E985F6EC-A347-49BB-8CBE-BDE8ED4460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2">
    <w:name w:val="Normal"/>
    <w:qFormat/>
    <w:rsid w:val="00A57771"/>
  </w:style>
  <w:style w:type="paragraph" w:styleId="10">
    <w:name w:val="heading 1"/>
    <w:basedOn w:val="20"/>
    <w:next w:val="a2"/>
    <w:link w:val="11"/>
    <w:uiPriority w:val="9"/>
    <w:qFormat/>
    <w:rsid w:val="00E876FF"/>
    <w:pPr>
      <w:spacing w:before="40" w:line="259" w:lineRule="auto"/>
      <w:jc w:val="both"/>
      <w:outlineLvl w:val="0"/>
    </w:pPr>
    <w:rPr>
      <w:rFonts w:ascii="Arial" w:hAnsi="Arial" w:cs="Arial"/>
      <w:b w:val="0"/>
      <w:bCs w:val="0"/>
      <w:color w:val="365F91" w:themeColor="accent1" w:themeShade="BF"/>
      <w:sz w:val="28"/>
      <w:lang w:val="en-US" w:eastAsia="ru-RU"/>
    </w:rPr>
  </w:style>
  <w:style w:type="paragraph" w:styleId="20">
    <w:name w:val="heading 2"/>
    <w:aliases w:val="H2,H2 Знак,Заголовок 2 Знак Знак Знак Знак Знак,Заголовок 2 Знак Знак,Numbered text 3 Знак Знак,h2 Знак Знак,Numbered text 3 Знак1,2 headline Знак,h Знак,headline Знак,h2 Знак1,Numbered text 3,2 headline,h,headline,h2,2"/>
    <w:basedOn w:val="a2"/>
    <w:next w:val="a2"/>
    <w:link w:val="21"/>
    <w:uiPriority w:val="9"/>
    <w:unhideWhenUsed/>
    <w:qFormat/>
    <w:rsid w:val="00E876F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3">
    <w:name w:val="heading 3"/>
    <w:basedOn w:val="a2"/>
    <w:link w:val="30"/>
    <w:uiPriority w:val="9"/>
    <w:qFormat/>
    <w:rsid w:val="006820EC"/>
    <w:pPr>
      <w:spacing w:before="100" w:beforeAutospacing="1" w:after="100" w:afterAutospacing="1" w:line="240" w:lineRule="auto"/>
      <w:outlineLvl w:val="2"/>
    </w:pPr>
    <w:rPr>
      <w:rFonts w:ascii="Times New Roman" w:eastAsia="Times New Roman" w:hAnsi="Times New Roman" w:cs="Times New Roman"/>
      <w:b/>
      <w:bCs/>
      <w:sz w:val="27"/>
      <w:szCs w:val="27"/>
      <w:lang w:eastAsia="ru-RU"/>
    </w:rPr>
  </w:style>
  <w:style w:type="paragraph" w:styleId="4">
    <w:name w:val="heading 4"/>
    <w:basedOn w:val="a2"/>
    <w:next w:val="a2"/>
    <w:link w:val="40"/>
    <w:uiPriority w:val="9"/>
    <w:semiHidden/>
    <w:unhideWhenUsed/>
    <w:qFormat/>
    <w:rsid w:val="00BC3D21"/>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paragraph" w:customStyle="1" w:styleId="a">
    <w:name w:val="Раздел"/>
    <w:basedOn w:val="a6"/>
    <w:qFormat/>
    <w:rsid w:val="002353CF"/>
    <w:pPr>
      <w:numPr>
        <w:numId w:val="1"/>
      </w:numPr>
      <w:tabs>
        <w:tab w:val="num" w:pos="360"/>
      </w:tabs>
      <w:spacing w:line="360" w:lineRule="auto"/>
      <w:ind w:left="720" w:firstLine="0"/>
      <w:jc w:val="both"/>
    </w:pPr>
    <w:rPr>
      <w:rFonts w:ascii="Times New Roman" w:hAnsi="Times New Roman" w:cs="Times New Roman"/>
      <w:b/>
      <w:sz w:val="28"/>
      <w:szCs w:val="28"/>
    </w:rPr>
  </w:style>
  <w:style w:type="paragraph" w:customStyle="1" w:styleId="a0">
    <w:name w:val="Подраздел"/>
    <w:basedOn w:val="a6"/>
    <w:rsid w:val="002353CF"/>
    <w:pPr>
      <w:numPr>
        <w:ilvl w:val="1"/>
        <w:numId w:val="1"/>
      </w:numPr>
      <w:spacing w:before="600" w:after="0" w:line="720" w:lineRule="auto"/>
      <w:jc w:val="both"/>
    </w:pPr>
    <w:rPr>
      <w:rFonts w:ascii="Times New Roman" w:hAnsi="Times New Roman" w:cs="Times New Roman"/>
      <w:b/>
      <w:sz w:val="28"/>
      <w:szCs w:val="28"/>
    </w:rPr>
  </w:style>
  <w:style w:type="paragraph" w:customStyle="1" w:styleId="a1">
    <w:name w:val="Пункт"/>
    <w:basedOn w:val="a6"/>
    <w:link w:val="a7"/>
    <w:qFormat/>
    <w:rsid w:val="002353CF"/>
    <w:pPr>
      <w:numPr>
        <w:ilvl w:val="2"/>
        <w:numId w:val="1"/>
      </w:numPr>
      <w:spacing w:after="0" w:line="360" w:lineRule="auto"/>
      <w:jc w:val="both"/>
    </w:pPr>
    <w:rPr>
      <w:rFonts w:ascii="Times New Roman" w:hAnsi="Times New Roman" w:cs="Times New Roman"/>
      <w:sz w:val="28"/>
      <w:szCs w:val="28"/>
    </w:rPr>
  </w:style>
  <w:style w:type="paragraph" w:customStyle="1" w:styleId="1">
    <w:name w:val="Подпункт1"/>
    <w:basedOn w:val="a1"/>
    <w:qFormat/>
    <w:rsid w:val="002353CF"/>
    <w:pPr>
      <w:numPr>
        <w:ilvl w:val="3"/>
      </w:numPr>
      <w:tabs>
        <w:tab w:val="num" w:pos="360"/>
        <w:tab w:val="left" w:pos="1701"/>
      </w:tabs>
      <w:outlineLvl w:val="3"/>
    </w:pPr>
  </w:style>
  <w:style w:type="paragraph" w:customStyle="1" w:styleId="2">
    <w:name w:val="Подпункт2"/>
    <w:basedOn w:val="1"/>
    <w:qFormat/>
    <w:rsid w:val="002353CF"/>
    <w:pPr>
      <w:numPr>
        <w:ilvl w:val="4"/>
      </w:numPr>
      <w:tabs>
        <w:tab w:val="num" w:pos="360"/>
      </w:tabs>
      <w:spacing w:line="276" w:lineRule="auto"/>
    </w:pPr>
    <w:rPr>
      <w:sz w:val="26"/>
      <w:szCs w:val="26"/>
    </w:rPr>
  </w:style>
  <w:style w:type="paragraph" w:customStyle="1" w:styleId="a8">
    <w:name w:val="Подпункт"/>
    <w:basedOn w:val="a0"/>
    <w:link w:val="a9"/>
    <w:qFormat/>
    <w:rsid w:val="002353CF"/>
    <w:pPr>
      <w:spacing w:before="0" w:line="360" w:lineRule="auto"/>
    </w:pPr>
    <w:rPr>
      <w:b w:val="0"/>
    </w:rPr>
  </w:style>
  <w:style w:type="character" w:customStyle="1" w:styleId="a9">
    <w:name w:val="Подпункт Знак"/>
    <w:basedOn w:val="a3"/>
    <w:link w:val="a8"/>
    <w:rsid w:val="002353CF"/>
    <w:rPr>
      <w:rFonts w:ascii="Times New Roman" w:hAnsi="Times New Roman" w:cs="Times New Roman"/>
      <w:sz w:val="28"/>
      <w:szCs w:val="28"/>
    </w:rPr>
  </w:style>
  <w:style w:type="paragraph" w:styleId="a6">
    <w:name w:val="List Paragraph"/>
    <w:aliases w:val="Булет 1,Bullet List,numbered,FooterText,Bullet Number,Нумерованый список,List Paragraph1,lp1,lp11,List Paragraph11,Bullet 1,Use Case List Paragraph,Paragraphe de liste1"/>
    <w:basedOn w:val="a2"/>
    <w:link w:val="aa"/>
    <w:uiPriority w:val="34"/>
    <w:qFormat/>
    <w:rsid w:val="002353CF"/>
    <w:pPr>
      <w:ind w:left="720"/>
      <w:contextualSpacing/>
    </w:pPr>
  </w:style>
  <w:style w:type="character" w:customStyle="1" w:styleId="a7">
    <w:name w:val="Пункт Знак"/>
    <w:basedOn w:val="a3"/>
    <w:link w:val="a1"/>
    <w:rsid w:val="006A5A2B"/>
    <w:rPr>
      <w:rFonts w:ascii="Times New Roman" w:hAnsi="Times New Roman" w:cs="Times New Roman"/>
      <w:sz w:val="28"/>
      <w:szCs w:val="28"/>
    </w:rPr>
  </w:style>
  <w:style w:type="paragraph" w:styleId="ab">
    <w:name w:val="Balloon Text"/>
    <w:basedOn w:val="a2"/>
    <w:link w:val="ac"/>
    <w:uiPriority w:val="99"/>
    <w:semiHidden/>
    <w:unhideWhenUsed/>
    <w:rsid w:val="006A5A2B"/>
    <w:pPr>
      <w:spacing w:after="0" w:line="240" w:lineRule="auto"/>
    </w:pPr>
    <w:rPr>
      <w:rFonts w:ascii="Tahoma" w:hAnsi="Tahoma" w:cs="Tahoma"/>
      <w:sz w:val="16"/>
      <w:szCs w:val="16"/>
    </w:rPr>
  </w:style>
  <w:style w:type="character" w:customStyle="1" w:styleId="ac">
    <w:name w:val="Текст выноски Знак"/>
    <w:basedOn w:val="a3"/>
    <w:link w:val="ab"/>
    <w:uiPriority w:val="99"/>
    <w:semiHidden/>
    <w:rsid w:val="006A5A2B"/>
    <w:rPr>
      <w:rFonts w:ascii="Tahoma" w:hAnsi="Tahoma" w:cs="Tahoma"/>
      <w:sz w:val="16"/>
      <w:szCs w:val="16"/>
    </w:rPr>
  </w:style>
  <w:style w:type="paragraph" w:customStyle="1" w:styleId="12">
    <w:name w:val="Обычный1"/>
    <w:rsid w:val="0076103D"/>
    <w:pPr>
      <w:spacing w:after="0"/>
    </w:pPr>
    <w:rPr>
      <w:rFonts w:ascii="Arial" w:eastAsia="Arial" w:hAnsi="Arial" w:cs="Arial"/>
      <w:lang w:eastAsia="ru-RU"/>
    </w:rPr>
  </w:style>
  <w:style w:type="character" w:styleId="ad">
    <w:name w:val="Hyperlink"/>
    <w:basedOn w:val="a3"/>
    <w:uiPriority w:val="99"/>
    <w:unhideWhenUsed/>
    <w:rsid w:val="00F11AC2"/>
    <w:rPr>
      <w:color w:val="0000FF" w:themeColor="hyperlink"/>
      <w:u w:val="single"/>
    </w:rPr>
  </w:style>
  <w:style w:type="character" w:customStyle="1" w:styleId="11">
    <w:name w:val="Заголовок 1 Знак"/>
    <w:basedOn w:val="a3"/>
    <w:link w:val="10"/>
    <w:uiPriority w:val="9"/>
    <w:rsid w:val="00E876FF"/>
    <w:rPr>
      <w:rFonts w:ascii="Arial" w:eastAsiaTheme="majorEastAsia" w:hAnsi="Arial" w:cs="Arial"/>
      <w:color w:val="365F91" w:themeColor="accent1" w:themeShade="BF"/>
      <w:sz w:val="28"/>
      <w:szCs w:val="26"/>
      <w:lang w:val="en-US" w:eastAsia="ru-RU"/>
    </w:rPr>
  </w:style>
  <w:style w:type="paragraph" w:styleId="13">
    <w:name w:val="toc 1"/>
    <w:basedOn w:val="a2"/>
    <w:next w:val="a2"/>
    <w:autoRedefine/>
    <w:uiPriority w:val="39"/>
    <w:unhideWhenUsed/>
    <w:rsid w:val="000D5B3C"/>
    <w:pPr>
      <w:tabs>
        <w:tab w:val="right" w:leader="dot" w:pos="9354"/>
      </w:tabs>
      <w:spacing w:after="0" w:line="360" w:lineRule="auto"/>
    </w:pPr>
    <w:rPr>
      <w:rFonts w:ascii="Times New Roman" w:hAnsi="Times New Roman" w:cs="Times New Roman"/>
      <w:noProof/>
      <w:sz w:val="28"/>
      <w:szCs w:val="20"/>
    </w:rPr>
  </w:style>
  <w:style w:type="paragraph" w:styleId="22">
    <w:name w:val="toc 2"/>
    <w:basedOn w:val="a2"/>
    <w:next w:val="a2"/>
    <w:autoRedefine/>
    <w:uiPriority w:val="39"/>
    <w:unhideWhenUsed/>
    <w:rsid w:val="00E876FF"/>
    <w:pPr>
      <w:spacing w:after="0" w:line="360" w:lineRule="auto"/>
      <w:ind w:left="221"/>
    </w:pPr>
    <w:rPr>
      <w:rFonts w:ascii="Times New Roman" w:hAnsi="Times New Roman" w:cstheme="minorHAnsi"/>
      <w:iCs/>
      <w:sz w:val="28"/>
      <w:szCs w:val="20"/>
    </w:rPr>
  </w:style>
  <w:style w:type="paragraph" w:styleId="31">
    <w:name w:val="toc 3"/>
    <w:basedOn w:val="a2"/>
    <w:next w:val="a2"/>
    <w:autoRedefine/>
    <w:uiPriority w:val="39"/>
    <w:unhideWhenUsed/>
    <w:rsid w:val="00E876FF"/>
    <w:pPr>
      <w:spacing w:after="0" w:line="360" w:lineRule="auto"/>
      <w:ind w:left="442"/>
    </w:pPr>
    <w:rPr>
      <w:rFonts w:ascii="Times New Roman" w:hAnsi="Times New Roman" w:cstheme="minorHAnsi"/>
      <w:sz w:val="28"/>
      <w:szCs w:val="20"/>
    </w:rPr>
  </w:style>
  <w:style w:type="paragraph" w:customStyle="1" w:styleId="SGeneral">
    <w:name w:val="_S_General"/>
    <w:basedOn w:val="a2"/>
    <w:link w:val="SGeneral0"/>
    <w:qFormat/>
    <w:rsid w:val="00E876FF"/>
    <w:pPr>
      <w:spacing w:before="120" w:after="0" w:line="360" w:lineRule="auto"/>
      <w:ind w:firstLine="709"/>
      <w:jc w:val="both"/>
    </w:pPr>
    <w:rPr>
      <w:rFonts w:ascii="Times New Roman" w:eastAsia="Times New Roman" w:hAnsi="Times New Roman" w:cs="Times New Roman"/>
      <w:sz w:val="24"/>
      <w:szCs w:val="24"/>
    </w:rPr>
  </w:style>
  <w:style w:type="character" w:customStyle="1" w:styleId="SGeneral0">
    <w:name w:val="_S_General Знак Знак"/>
    <w:link w:val="SGeneral"/>
    <w:rsid w:val="00E876FF"/>
    <w:rPr>
      <w:rFonts w:ascii="Times New Roman" w:eastAsia="Times New Roman" w:hAnsi="Times New Roman" w:cs="Times New Roman"/>
      <w:sz w:val="24"/>
      <w:szCs w:val="24"/>
    </w:rPr>
  </w:style>
  <w:style w:type="character" w:customStyle="1" w:styleId="21">
    <w:name w:val="Заголовок 2 Знак"/>
    <w:aliases w:val="H2 Знак1,H2 Знак Знак,Заголовок 2 Знак Знак Знак Знак Знак Знак,Заголовок 2 Знак Знак Знак,Numbered text 3 Знак Знак Знак,h2 Знак Знак Знак,Numbered text 3 Знак1 Знак,2 headline Знак Знак,h Знак Знак,headline Знак Знак,h2 Знак1 Знак"/>
    <w:basedOn w:val="a3"/>
    <w:link w:val="20"/>
    <w:uiPriority w:val="9"/>
    <w:qFormat/>
    <w:rsid w:val="00E876FF"/>
    <w:rPr>
      <w:rFonts w:asciiTheme="majorHAnsi" w:eastAsiaTheme="majorEastAsia" w:hAnsiTheme="majorHAnsi" w:cstheme="majorBidi"/>
      <w:b/>
      <w:bCs/>
      <w:color w:val="4F81BD" w:themeColor="accent1"/>
      <w:sz w:val="26"/>
      <w:szCs w:val="26"/>
    </w:rPr>
  </w:style>
  <w:style w:type="paragraph" w:styleId="ae">
    <w:name w:val="footer"/>
    <w:basedOn w:val="a2"/>
    <w:link w:val="af"/>
    <w:uiPriority w:val="99"/>
    <w:unhideWhenUsed/>
    <w:rsid w:val="00E876FF"/>
    <w:pPr>
      <w:tabs>
        <w:tab w:val="center" w:pos="4677"/>
        <w:tab w:val="right" w:pos="9355"/>
      </w:tabs>
      <w:spacing w:after="0" w:line="240" w:lineRule="auto"/>
    </w:pPr>
  </w:style>
  <w:style w:type="character" w:customStyle="1" w:styleId="af">
    <w:name w:val="Нижний колонтитул Знак"/>
    <w:basedOn w:val="a3"/>
    <w:link w:val="ae"/>
    <w:uiPriority w:val="99"/>
    <w:rsid w:val="00E876FF"/>
  </w:style>
  <w:style w:type="paragraph" w:styleId="af0">
    <w:name w:val="header"/>
    <w:basedOn w:val="a2"/>
    <w:link w:val="af1"/>
    <w:uiPriority w:val="99"/>
    <w:unhideWhenUsed/>
    <w:rsid w:val="003C2C01"/>
    <w:pPr>
      <w:tabs>
        <w:tab w:val="center" w:pos="4677"/>
        <w:tab w:val="right" w:pos="9355"/>
      </w:tabs>
      <w:spacing w:after="0" w:line="240" w:lineRule="auto"/>
    </w:pPr>
  </w:style>
  <w:style w:type="character" w:customStyle="1" w:styleId="af1">
    <w:name w:val="Верхний колонтитул Знак"/>
    <w:basedOn w:val="a3"/>
    <w:link w:val="af0"/>
    <w:uiPriority w:val="99"/>
    <w:rsid w:val="003C2C01"/>
  </w:style>
  <w:style w:type="character" w:customStyle="1" w:styleId="30">
    <w:name w:val="Заголовок 3 Знак"/>
    <w:basedOn w:val="a3"/>
    <w:link w:val="3"/>
    <w:uiPriority w:val="9"/>
    <w:rsid w:val="006820EC"/>
    <w:rPr>
      <w:rFonts w:ascii="Times New Roman" w:eastAsia="Times New Roman" w:hAnsi="Times New Roman" w:cs="Times New Roman"/>
      <w:b/>
      <w:bCs/>
      <w:sz w:val="27"/>
      <w:szCs w:val="27"/>
      <w:lang w:eastAsia="ru-RU"/>
    </w:rPr>
  </w:style>
  <w:style w:type="character" w:styleId="HTML">
    <w:name w:val="HTML Cite"/>
    <w:basedOn w:val="a3"/>
    <w:uiPriority w:val="99"/>
    <w:semiHidden/>
    <w:unhideWhenUsed/>
    <w:rsid w:val="006820EC"/>
    <w:rPr>
      <w:i/>
      <w:iCs/>
    </w:rPr>
  </w:style>
  <w:style w:type="character" w:customStyle="1" w:styleId="dyjrff">
    <w:name w:val="dyjrff"/>
    <w:basedOn w:val="a3"/>
    <w:rsid w:val="006820EC"/>
  </w:style>
  <w:style w:type="character" w:customStyle="1" w:styleId="zgwo7">
    <w:name w:val="zgwo7"/>
    <w:basedOn w:val="a3"/>
    <w:rsid w:val="006820EC"/>
  </w:style>
  <w:style w:type="character" w:customStyle="1" w:styleId="acopre">
    <w:name w:val="acopre"/>
    <w:basedOn w:val="a3"/>
    <w:rsid w:val="006820EC"/>
  </w:style>
  <w:style w:type="character" w:customStyle="1" w:styleId="f">
    <w:name w:val="f"/>
    <w:basedOn w:val="a3"/>
    <w:rsid w:val="006820EC"/>
  </w:style>
  <w:style w:type="character" w:styleId="af2">
    <w:name w:val="Emphasis"/>
    <w:basedOn w:val="a3"/>
    <w:uiPriority w:val="20"/>
    <w:qFormat/>
    <w:rsid w:val="006820EC"/>
    <w:rPr>
      <w:i/>
      <w:iCs/>
    </w:rPr>
  </w:style>
  <w:style w:type="table" w:styleId="af3">
    <w:name w:val="Table Grid"/>
    <w:basedOn w:val="a4"/>
    <w:uiPriority w:val="59"/>
    <w:rsid w:val="006820EC"/>
    <w:pPr>
      <w:spacing w:after="0" w:line="240" w:lineRule="auto"/>
      <w:jc w:val="both"/>
    </w:pPr>
    <w:rPr>
      <w:rFonts w:eastAsiaTheme="minorEastAsia"/>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Paragraph">
    <w:name w:val="Table Paragraph"/>
    <w:basedOn w:val="a2"/>
    <w:uiPriority w:val="1"/>
    <w:qFormat/>
    <w:rsid w:val="006820EC"/>
    <w:pPr>
      <w:autoSpaceDE w:val="0"/>
      <w:autoSpaceDN w:val="0"/>
      <w:adjustRightInd w:val="0"/>
      <w:spacing w:after="0" w:line="240" w:lineRule="auto"/>
    </w:pPr>
    <w:rPr>
      <w:rFonts w:ascii="Times New Roman" w:hAnsi="Times New Roman" w:cs="Times New Roman"/>
      <w:sz w:val="24"/>
      <w:szCs w:val="24"/>
    </w:rPr>
  </w:style>
  <w:style w:type="character" w:customStyle="1" w:styleId="viiyi">
    <w:name w:val="viiyi"/>
    <w:basedOn w:val="a3"/>
    <w:rsid w:val="006820EC"/>
  </w:style>
  <w:style w:type="character" w:customStyle="1" w:styleId="jlqj4b">
    <w:name w:val="jlqj4b"/>
    <w:basedOn w:val="a3"/>
    <w:rsid w:val="006820EC"/>
  </w:style>
  <w:style w:type="paragraph" w:styleId="af4">
    <w:name w:val="Normal (Web)"/>
    <w:basedOn w:val="a2"/>
    <w:uiPriority w:val="99"/>
    <w:unhideWhenUsed/>
    <w:rsid w:val="006820EC"/>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doc-name">
    <w:name w:val="doc-name"/>
    <w:basedOn w:val="a3"/>
    <w:rsid w:val="004462CE"/>
  </w:style>
  <w:style w:type="character" w:styleId="af5">
    <w:name w:val="Strong"/>
    <w:basedOn w:val="a3"/>
    <w:uiPriority w:val="22"/>
    <w:qFormat/>
    <w:rsid w:val="004462CE"/>
    <w:rPr>
      <w:b/>
      <w:bCs/>
    </w:rPr>
  </w:style>
  <w:style w:type="character" w:styleId="af6">
    <w:name w:val="annotation reference"/>
    <w:basedOn w:val="a3"/>
    <w:uiPriority w:val="99"/>
    <w:semiHidden/>
    <w:unhideWhenUsed/>
    <w:rsid w:val="00E24C22"/>
    <w:rPr>
      <w:sz w:val="16"/>
      <w:szCs w:val="16"/>
    </w:rPr>
  </w:style>
  <w:style w:type="paragraph" w:styleId="af7">
    <w:name w:val="annotation text"/>
    <w:basedOn w:val="a2"/>
    <w:link w:val="af8"/>
    <w:uiPriority w:val="99"/>
    <w:semiHidden/>
    <w:unhideWhenUsed/>
    <w:rsid w:val="00E24C22"/>
    <w:pPr>
      <w:spacing w:line="240" w:lineRule="auto"/>
    </w:pPr>
    <w:rPr>
      <w:sz w:val="20"/>
      <w:szCs w:val="20"/>
    </w:rPr>
  </w:style>
  <w:style w:type="character" w:customStyle="1" w:styleId="af8">
    <w:name w:val="Текст примечания Знак"/>
    <w:basedOn w:val="a3"/>
    <w:link w:val="af7"/>
    <w:uiPriority w:val="99"/>
    <w:semiHidden/>
    <w:rsid w:val="00E24C22"/>
    <w:rPr>
      <w:sz w:val="20"/>
      <w:szCs w:val="20"/>
    </w:rPr>
  </w:style>
  <w:style w:type="paragraph" w:styleId="af9">
    <w:name w:val="annotation subject"/>
    <w:basedOn w:val="af7"/>
    <w:next w:val="af7"/>
    <w:link w:val="afa"/>
    <w:uiPriority w:val="99"/>
    <w:semiHidden/>
    <w:unhideWhenUsed/>
    <w:rsid w:val="00E24C22"/>
    <w:rPr>
      <w:b/>
      <w:bCs/>
    </w:rPr>
  </w:style>
  <w:style w:type="character" w:customStyle="1" w:styleId="afa">
    <w:name w:val="Тема примечания Знак"/>
    <w:basedOn w:val="af8"/>
    <w:link w:val="af9"/>
    <w:uiPriority w:val="99"/>
    <w:semiHidden/>
    <w:rsid w:val="00E24C22"/>
    <w:rPr>
      <w:b/>
      <w:bCs/>
      <w:sz w:val="20"/>
      <w:szCs w:val="20"/>
    </w:rPr>
  </w:style>
  <w:style w:type="character" w:customStyle="1" w:styleId="il">
    <w:name w:val="il"/>
    <w:basedOn w:val="a3"/>
    <w:rsid w:val="00E24C22"/>
  </w:style>
  <w:style w:type="paragraph" w:styleId="afb">
    <w:name w:val="caption"/>
    <w:basedOn w:val="a2"/>
    <w:next w:val="a2"/>
    <w:uiPriority w:val="35"/>
    <w:unhideWhenUsed/>
    <w:qFormat/>
    <w:rsid w:val="00E24C22"/>
    <w:pPr>
      <w:spacing w:line="240" w:lineRule="auto"/>
      <w:jc w:val="both"/>
    </w:pPr>
    <w:rPr>
      <w:rFonts w:ascii="Times New Roman" w:eastAsia="Calibri" w:hAnsi="Times New Roman" w:cs="Times New Roman"/>
      <w:sz w:val="28"/>
      <w:szCs w:val="28"/>
      <w:lang w:eastAsia="ru-RU"/>
    </w:rPr>
  </w:style>
  <w:style w:type="character" w:customStyle="1" w:styleId="aa">
    <w:name w:val="Абзац списка Знак"/>
    <w:aliases w:val="Булет 1 Знак,Bullet List Знак,numbered Знак,FooterText Знак,Bullet Number Знак,Нумерованый список Знак,List Paragraph1 Знак,lp1 Знак,lp11 Знак,List Paragraph11 Знак,Bullet 1 Знак,Use Case List Paragraph Знак,Paragraphe de liste1 Знак"/>
    <w:link w:val="a6"/>
    <w:uiPriority w:val="99"/>
    <w:rsid w:val="00E24C22"/>
  </w:style>
  <w:style w:type="character" w:customStyle="1" w:styleId="14">
    <w:name w:val="Неразрешенное упоминание1"/>
    <w:basedOn w:val="a3"/>
    <w:uiPriority w:val="99"/>
    <w:semiHidden/>
    <w:unhideWhenUsed/>
    <w:rsid w:val="00E24C22"/>
    <w:rPr>
      <w:color w:val="605E5C"/>
      <w:shd w:val="clear" w:color="auto" w:fill="E1DFDD"/>
    </w:rPr>
  </w:style>
  <w:style w:type="character" w:customStyle="1" w:styleId="w">
    <w:name w:val="w"/>
    <w:basedOn w:val="a3"/>
    <w:rsid w:val="00D55D96"/>
  </w:style>
  <w:style w:type="paragraph" w:customStyle="1" w:styleId="ConsPlusNormal">
    <w:name w:val="ConsPlusNormal"/>
    <w:rsid w:val="006B1D6C"/>
    <w:pPr>
      <w:widowControl w:val="0"/>
      <w:autoSpaceDE w:val="0"/>
      <w:autoSpaceDN w:val="0"/>
      <w:adjustRightInd w:val="0"/>
      <w:spacing w:after="0" w:line="240" w:lineRule="auto"/>
    </w:pPr>
    <w:rPr>
      <w:rFonts w:ascii="Times New Roman" w:eastAsiaTheme="minorEastAsia" w:hAnsi="Times New Roman" w:cs="Times New Roman"/>
      <w:sz w:val="24"/>
      <w:szCs w:val="24"/>
      <w:lang w:eastAsia="ru-RU"/>
    </w:rPr>
  </w:style>
  <w:style w:type="character" w:customStyle="1" w:styleId="40">
    <w:name w:val="Заголовок 4 Знак"/>
    <w:basedOn w:val="a3"/>
    <w:link w:val="4"/>
    <w:uiPriority w:val="9"/>
    <w:semiHidden/>
    <w:rsid w:val="00BC3D21"/>
    <w:rPr>
      <w:rFonts w:asciiTheme="majorHAnsi" w:eastAsiaTheme="majorEastAsia" w:hAnsiTheme="majorHAnsi" w:cstheme="majorBidi"/>
      <w:i/>
      <w:iCs/>
      <w:color w:val="365F91" w:themeColor="accent1" w:themeShade="BF"/>
    </w:rPr>
  </w:style>
  <w:style w:type="table" w:customStyle="1" w:styleId="48">
    <w:name w:val="48"/>
    <w:basedOn w:val="a4"/>
    <w:rsid w:val="0071166B"/>
    <w:pPr>
      <w:spacing w:after="0" w:line="240" w:lineRule="auto"/>
    </w:pPr>
    <w:rPr>
      <w:color w:val="000000"/>
      <w:lang w:eastAsia="ru-RU"/>
    </w:rPr>
    <w:tblPr>
      <w:tblStyleRowBandSize w:val="1"/>
      <w:tblStyleColBandSize w:val="1"/>
      <w:tblCellMar>
        <w:left w:w="90" w:type="dxa"/>
        <w:right w:w="90" w:type="dxa"/>
      </w:tblCellMar>
    </w:tblPr>
  </w:style>
  <w:style w:type="paragraph" w:styleId="23">
    <w:name w:val="Body Text 2"/>
    <w:basedOn w:val="a2"/>
    <w:link w:val="24"/>
    <w:uiPriority w:val="99"/>
    <w:semiHidden/>
    <w:unhideWhenUsed/>
    <w:rsid w:val="00E935AC"/>
    <w:pPr>
      <w:spacing w:after="120" w:line="480" w:lineRule="auto"/>
    </w:pPr>
  </w:style>
  <w:style w:type="character" w:customStyle="1" w:styleId="24">
    <w:name w:val="Основной текст 2 Знак"/>
    <w:basedOn w:val="a3"/>
    <w:link w:val="23"/>
    <w:uiPriority w:val="99"/>
    <w:semiHidden/>
    <w:rsid w:val="00E935AC"/>
  </w:style>
  <w:style w:type="table" w:customStyle="1" w:styleId="15">
    <w:name w:val="Сетка таблицы1"/>
    <w:basedOn w:val="a4"/>
    <w:next w:val="af3"/>
    <w:uiPriority w:val="39"/>
    <w:rsid w:val="00472E9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c">
    <w:name w:val="Body Text"/>
    <w:basedOn w:val="a2"/>
    <w:link w:val="afd"/>
    <w:uiPriority w:val="99"/>
    <w:semiHidden/>
    <w:unhideWhenUsed/>
    <w:rsid w:val="00B842DB"/>
    <w:pPr>
      <w:spacing w:after="120"/>
    </w:pPr>
  </w:style>
  <w:style w:type="character" w:customStyle="1" w:styleId="afd">
    <w:name w:val="Основной текст Знак"/>
    <w:basedOn w:val="a3"/>
    <w:link w:val="afc"/>
    <w:uiPriority w:val="99"/>
    <w:semiHidden/>
    <w:rsid w:val="00B842DB"/>
  </w:style>
  <w:style w:type="paragraph" w:customStyle="1" w:styleId="tdtabletext">
    <w:name w:val="td_table_text"/>
    <w:link w:val="tdtabletext0"/>
    <w:qFormat/>
    <w:rsid w:val="0011564F"/>
    <w:pPr>
      <w:tabs>
        <w:tab w:val="left" w:pos="0"/>
      </w:tabs>
      <w:spacing w:after="0" w:line="360" w:lineRule="auto"/>
    </w:pPr>
    <w:rPr>
      <w:rFonts w:ascii="Arial" w:eastAsia="Times New Roman" w:hAnsi="Arial" w:cs="Times New Roman"/>
      <w:sz w:val="24"/>
      <w:szCs w:val="24"/>
      <w:lang w:eastAsia="ru-RU"/>
    </w:rPr>
  </w:style>
  <w:style w:type="character" w:customStyle="1" w:styleId="tdtabletext0">
    <w:name w:val="td_table_text Знак"/>
    <w:link w:val="tdtabletext"/>
    <w:rsid w:val="0011564F"/>
    <w:rPr>
      <w:rFonts w:ascii="Arial" w:eastAsia="Times New Roman" w:hAnsi="Arial" w:cs="Times New Roman"/>
      <w:sz w:val="24"/>
      <w:szCs w:val="24"/>
      <w:lang w:eastAsia="ru-RU"/>
    </w:rPr>
  </w:style>
  <w:style w:type="paragraph" w:styleId="afe">
    <w:name w:val="No Spacing"/>
    <w:basedOn w:val="SGeneral"/>
    <w:uiPriority w:val="1"/>
    <w:qFormat/>
    <w:rsid w:val="003F7BD3"/>
    <w:pPr>
      <w:ind w:firstLine="0"/>
      <w:jc w:val="center"/>
    </w:pPr>
    <w:rPr>
      <w:rFonts w:eastAsiaTheme="minorHAnsi"/>
      <w:b/>
      <w:bCs/>
      <w:color w:val="000000" w:themeColor="text1"/>
      <w:sz w:val="28"/>
      <w:szCs w:val="28"/>
    </w:rPr>
  </w:style>
  <w:style w:type="paragraph" w:customStyle="1" w:styleId="Default">
    <w:name w:val="Default"/>
    <w:rsid w:val="00D42A80"/>
    <w:pPr>
      <w:autoSpaceDE w:val="0"/>
      <w:autoSpaceDN w:val="0"/>
      <w:adjustRightInd w:val="0"/>
      <w:spacing w:after="0" w:line="240" w:lineRule="auto"/>
    </w:pPr>
    <w:rPr>
      <w:rFonts w:ascii="Times New Roman" w:hAnsi="Times New Roman" w:cs="Times New Roman"/>
      <w:color w:val="000000"/>
      <w:sz w:val="24"/>
      <w:szCs w:val="24"/>
    </w:rPr>
  </w:style>
  <w:style w:type="paragraph" w:customStyle="1" w:styleId="FORMATTEXT">
    <w:name w:val=".FORMATTEXT"/>
    <w:uiPriority w:val="99"/>
    <w:rsid w:val="00D42A80"/>
    <w:pPr>
      <w:widowControl w:val="0"/>
      <w:autoSpaceDE w:val="0"/>
      <w:autoSpaceDN w:val="0"/>
      <w:adjustRightInd w:val="0"/>
      <w:spacing w:after="0" w:line="240" w:lineRule="auto"/>
    </w:pPr>
    <w:rPr>
      <w:rFonts w:ascii="Arial" w:eastAsia="Times New Roman" w:hAnsi="Arial" w:cs="Arial"/>
      <w:sz w:val="20"/>
      <w:szCs w:val="20"/>
      <w:lang w:eastAsia="ru-RU"/>
    </w:rPr>
  </w:style>
  <w:style w:type="paragraph" w:styleId="aff">
    <w:name w:val="footnote text"/>
    <w:basedOn w:val="a2"/>
    <w:link w:val="aff0"/>
    <w:uiPriority w:val="99"/>
    <w:semiHidden/>
    <w:unhideWhenUsed/>
    <w:rsid w:val="00DA4D1D"/>
    <w:pPr>
      <w:spacing w:after="0" w:line="240" w:lineRule="auto"/>
    </w:pPr>
    <w:rPr>
      <w:sz w:val="20"/>
      <w:szCs w:val="20"/>
    </w:rPr>
  </w:style>
  <w:style w:type="character" w:customStyle="1" w:styleId="aff0">
    <w:name w:val="Текст сноски Знак"/>
    <w:basedOn w:val="a3"/>
    <w:link w:val="aff"/>
    <w:uiPriority w:val="99"/>
    <w:semiHidden/>
    <w:rsid w:val="00DA4D1D"/>
    <w:rPr>
      <w:sz w:val="20"/>
      <w:szCs w:val="20"/>
    </w:rPr>
  </w:style>
  <w:style w:type="character" w:styleId="aff1">
    <w:name w:val="footnote reference"/>
    <w:basedOn w:val="a3"/>
    <w:uiPriority w:val="99"/>
    <w:semiHidden/>
    <w:unhideWhenUsed/>
    <w:rsid w:val="00DA4D1D"/>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872133">
      <w:bodyDiv w:val="1"/>
      <w:marLeft w:val="0"/>
      <w:marRight w:val="0"/>
      <w:marTop w:val="0"/>
      <w:marBottom w:val="0"/>
      <w:divBdr>
        <w:top w:val="none" w:sz="0" w:space="0" w:color="auto"/>
        <w:left w:val="none" w:sz="0" w:space="0" w:color="auto"/>
        <w:bottom w:val="none" w:sz="0" w:space="0" w:color="auto"/>
        <w:right w:val="none" w:sz="0" w:space="0" w:color="auto"/>
      </w:divBdr>
    </w:div>
    <w:div w:id="157768752">
      <w:bodyDiv w:val="1"/>
      <w:marLeft w:val="0"/>
      <w:marRight w:val="0"/>
      <w:marTop w:val="0"/>
      <w:marBottom w:val="0"/>
      <w:divBdr>
        <w:top w:val="none" w:sz="0" w:space="0" w:color="auto"/>
        <w:left w:val="none" w:sz="0" w:space="0" w:color="auto"/>
        <w:bottom w:val="none" w:sz="0" w:space="0" w:color="auto"/>
        <w:right w:val="none" w:sz="0" w:space="0" w:color="auto"/>
      </w:divBdr>
    </w:div>
    <w:div w:id="191311381">
      <w:bodyDiv w:val="1"/>
      <w:marLeft w:val="0"/>
      <w:marRight w:val="0"/>
      <w:marTop w:val="0"/>
      <w:marBottom w:val="0"/>
      <w:divBdr>
        <w:top w:val="none" w:sz="0" w:space="0" w:color="auto"/>
        <w:left w:val="none" w:sz="0" w:space="0" w:color="auto"/>
        <w:bottom w:val="none" w:sz="0" w:space="0" w:color="auto"/>
        <w:right w:val="none" w:sz="0" w:space="0" w:color="auto"/>
      </w:divBdr>
    </w:div>
    <w:div w:id="348874184">
      <w:bodyDiv w:val="1"/>
      <w:marLeft w:val="0"/>
      <w:marRight w:val="0"/>
      <w:marTop w:val="0"/>
      <w:marBottom w:val="0"/>
      <w:divBdr>
        <w:top w:val="none" w:sz="0" w:space="0" w:color="auto"/>
        <w:left w:val="none" w:sz="0" w:space="0" w:color="auto"/>
        <w:bottom w:val="none" w:sz="0" w:space="0" w:color="auto"/>
        <w:right w:val="none" w:sz="0" w:space="0" w:color="auto"/>
      </w:divBdr>
    </w:div>
    <w:div w:id="478303638">
      <w:bodyDiv w:val="1"/>
      <w:marLeft w:val="0"/>
      <w:marRight w:val="0"/>
      <w:marTop w:val="0"/>
      <w:marBottom w:val="0"/>
      <w:divBdr>
        <w:top w:val="none" w:sz="0" w:space="0" w:color="auto"/>
        <w:left w:val="none" w:sz="0" w:space="0" w:color="auto"/>
        <w:bottom w:val="none" w:sz="0" w:space="0" w:color="auto"/>
        <w:right w:val="none" w:sz="0" w:space="0" w:color="auto"/>
      </w:divBdr>
    </w:div>
    <w:div w:id="582111605">
      <w:bodyDiv w:val="1"/>
      <w:marLeft w:val="0"/>
      <w:marRight w:val="0"/>
      <w:marTop w:val="0"/>
      <w:marBottom w:val="0"/>
      <w:divBdr>
        <w:top w:val="none" w:sz="0" w:space="0" w:color="auto"/>
        <w:left w:val="none" w:sz="0" w:space="0" w:color="auto"/>
        <w:bottom w:val="none" w:sz="0" w:space="0" w:color="auto"/>
        <w:right w:val="none" w:sz="0" w:space="0" w:color="auto"/>
      </w:divBdr>
    </w:div>
    <w:div w:id="593898802">
      <w:bodyDiv w:val="1"/>
      <w:marLeft w:val="0"/>
      <w:marRight w:val="0"/>
      <w:marTop w:val="0"/>
      <w:marBottom w:val="0"/>
      <w:divBdr>
        <w:top w:val="none" w:sz="0" w:space="0" w:color="auto"/>
        <w:left w:val="none" w:sz="0" w:space="0" w:color="auto"/>
        <w:bottom w:val="none" w:sz="0" w:space="0" w:color="auto"/>
        <w:right w:val="none" w:sz="0" w:space="0" w:color="auto"/>
      </w:divBdr>
    </w:div>
    <w:div w:id="693114530">
      <w:bodyDiv w:val="1"/>
      <w:marLeft w:val="0"/>
      <w:marRight w:val="0"/>
      <w:marTop w:val="0"/>
      <w:marBottom w:val="0"/>
      <w:divBdr>
        <w:top w:val="none" w:sz="0" w:space="0" w:color="auto"/>
        <w:left w:val="none" w:sz="0" w:space="0" w:color="auto"/>
        <w:bottom w:val="none" w:sz="0" w:space="0" w:color="auto"/>
        <w:right w:val="none" w:sz="0" w:space="0" w:color="auto"/>
      </w:divBdr>
    </w:div>
    <w:div w:id="760881664">
      <w:bodyDiv w:val="1"/>
      <w:marLeft w:val="0"/>
      <w:marRight w:val="0"/>
      <w:marTop w:val="0"/>
      <w:marBottom w:val="0"/>
      <w:divBdr>
        <w:top w:val="none" w:sz="0" w:space="0" w:color="auto"/>
        <w:left w:val="none" w:sz="0" w:space="0" w:color="auto"/>
        <w:bottom w:val="none" w:sz="0" w:space="0" w:color="auto"/>
        <w:right w:val="none" w:sz="0" w:space="0" w:color="auto"/>
      </w:divBdr>
    </w:div>
    <w:div w:id="823476549">
      <w:bodyDiv w:val="1"/>
      <w:marLeft w:val="0"/>
      <w:marRight w:val="0"/>
      <w:marTop w:val="0"/>
      <w:marBottom w:val="0"/>
      <w:divBdr>
        <w:top w:val="none" w:sz="0" w:space="0" w:color="auto"/>
        <w:left w:val="none" w:sz="0" w:space="0" w:color="auto"/>
        <w:bottom w:val="none" w:sz="0" w:space="0" w:color="auto"/>
        <w:right w:val="none" w:sz="0" w:space="0" w:color="auto"/>
      </w:divBdr>
    </w:div>
    <w:div w:id="829371070">
      <w:bodyDiv w:val="1"/>
      <w:marLeft w:val="0"/>
      <w:marRight w:val="0"/>
      <w:marTop w:val="0"/>
      <w:marBottom w:val="0"/>
      <w:divBdr>
        <w:top w:val="none" w:sz="0" w:space="0" w:color="auto"/>
        <w:left w:val="none" w:sz="0" w:space="0" w:color="auto"/>
        <w:bottom w:val="none" w:sz="0" w:space="0" w:color="auto"/>
        <w:right w:val="none" w:sz="0" w:space="0" w:color="auto"/>
      </w:divBdr>
    </w:div>
    <w:div w:id="1086730548">
      <w:bodyDiv w:val="1"/>
      <w:marLeft w:val="0"/>
      <w:marRight w:val="0"/>
      <w:marTop w:val="0"/>
      <w:marBottom w:val="0"/>
      <w:divBdr>
        <w:top w:val="none" w:sz="0" w:space="0" w:color="auto"/>
        <w:left w:val="none" w:sz="0" w:space="0" w:color="auto"/>
        <w:bottom w:val="none" w:sz="0" w:space="0" w:color="auto"/>
        <w:right w:val="none" w:sz="0" w:space="0" w:color="auto"/>
      </w:divBdr>
    </w:div>
    <w:div w:id="1159619773">
      <w:bodyDiv w:val="1"/>
      <w:marLeft w:val="0"/>
      <w:marRight w:val="0"/>
      <w:marTop w:val="0"/>
      <w:marBottom w:val="0"/>
      <w:divBdr>
        <w:top w:val="none" w:sz="0" w:space="0" w:color="auto"/>
        <w:left w:val="none" w:sz="0" w:space="0" w:color="auto"/>
        <w:bottom w:val="none" w:sz="0" w:space="0" w:color="auto"/>
        <w:right w:val="none" w:sz="0" w:space="0" w:color="auto"/>
      </w:divBdr>
    </w:div>
    <w:div w:id="1193302780">
      <w:bodyDiv w:val="1"/>
      <w:marLeft w:val="0"/>
      <w:marRight w:val="0"/>
      <w:marTop w:val="0"/>
      <w:marBottom w:val="0"/>
      <w:divBdr>
        <w:top w:val="none" w:sz="0" w:space="0" w:color="auto"/>
        <w:left w:val="none" w:sz="0" w:space="0" w:color="auto"/>
        <w:bottom w:val="none" w:sz="0" w:space="0" w:color="auto"/>
        <w:right w:val="none" w:sz="0" w:space="0" w:color="auto"/>
      </w:divBdr>
    </w:div>
    <w:div w:id="1301812689">
      <w:bodyDiv w:val="1"/>
      <w:marLeft w:val="0"/>
      <w:marRight w:val="0"/>
      <w:marTop w:val="0"/>
      <w:marBottom w:val="0"/>
      <w:divBdr>
        <w:top w:val="none" w:sz="0" w:space="0" w:color="auto"/>
        <w:left w:val="none" w:sz="0" w:space="0" w:color="auto"/>
        <w:bottom w:val="none" w:sz="0" w:space="0" w:color="auto"/>
        <w:right w:val="none" w:sz="0" w:space="0" w:color="auto"/>
      </w:divBdr>
    </w:div>
    <w:div w:id="1477182416">
      <w:bodyDiv w:val="1"/>
      <w:marLeft w:val="0"/>
      <w:marRight w:val="0"/>
      <w:marTop w:val="0"/>
      <w:marBottom w:val="0"/>
      <w:divBdr>
        <w:top w:val="none" w:sz="0" w:space="0" w:color="auto"/>
        <w:left w:val="none" w:sz="0" w:space="0" w:color="auto"/>
        <w:bottom w:val="none" w:sz="0" w:space="0" w:color="auto"/>
        <w:right w:val="none" w:sz="0" w:space="0" w:color="auto"/>
      </w:divBdr>
    </w:div>
    <w:div w:id="1478643525">
      <w:bodyDiv w:val="1"/>
      <w:marLeft w:val="0"/>
      <w:marRight w:val="0"/>
      <w:marTop w:val="0"/>
      <w:marBottom w:val="0"/>
      <w:divBdr>
        <w:top w:val="none" w:sz="0" w:space="0" w:color="auto"/>
        <w:left w:val="none" w:sz="0" w:space="0" w:color="auto"/>
        <w:bottom w:val="none" w:sz="0" w:space="0" w:color="auto"/>
        <w:right w:val="none" w:sz="0" w:space="0" w:color="auto"/>
      </w:divBdr>
    </w:div>
    <w:div w:id="1523398379">
      <w:bodyDiv w:val="1"/>
      <w:marLeft w:val="0"/>
      <w:marRight w:val="0"/>
      <w:marTop w:val="0"/>
      <w:marBottom w:val="0"/>
      <w:divBdr>
        <w:top w:val="none" w:sz="0" w:space="0" w:color="auto"/>
        <w:left w:val="none" w:sz="0" w:space="0" w:color="auto"/>
        <w:bottom w:val="none" w:sz="0" w:space="0" w:color="auto"/>
        <w:right w:val="none" w:sz="0" w:space="0" w:color="auto"/>
      </w:divBdr>
    </w:div>
    <w:div w:id="1536380264">
      <w:bodyDiv w:val="1"/>
      <w:marLeft w:val="0"/>
      <w:marRight w:val="0"/>
      <w:marTop w:val="0"/>
      <w:marBottom w:val="0"/>
      <w:divBdr>
        <w:top w:val="none" w:sz="0" w:space="0" w:color="auto"/>
        <w:left w:val="none" w:sz="0" w:space="0" w:color="auto"/>
        <w:bottom w:val="none" w:sz="0" w:space="0" w:color="auto"/>
        <w:right w:val="none" w:sz="0" w:space="0" w:color="auto"/>
      </w:divBdr>
    </w:div>
    <w:div w:id="1576085588">
      <w:bodyDiv w:val="1"/>
      <w:marLeft w:val="0"/>
      <w:marRight w:val="0"/>
      <w:marTop w:val="0"/>
      <w:marBottom w:val="0"/>
      <w:divBdr>
        <w:top w:val="none" w:sz="0" w:space="0" w:color="auto"/>
        <w:left w:val="none" w:sz="0" w:space="0" w:color="auto"/>
        <w:bottom w:val="none" w:sz="0" w:space="0" w:color="auto"/>
        <w:right w:val="none" w:sz="0" w:space="0" w:color="auto"/>
      </w:divBdr>
    </w:div>
    <w:div w:id="1621497903">
      <w:bodyDiv w:val="1"/>
      <w:marLeft w:val="0"/>
      <w:marRight w:val="0"/>
      <w:marTop w:val="0"/>
      <w:marBottom w:val="0"/>
      <w:divBdr>
        <w:top w:val="none" w:sz="0" w:space="0" w:color="auto"/>
        <w:left w:val="none" w:sz="0" w:space="0" w:color="auto"/>
        <w:bottom w:val="none" w:sz="0" w:space="0" w:color="auto"/>
        <w:right w:val="none" w:sz="0" w:space="0" w:color="auto"/>
      </w:divBdr>
    </w:div>
    <w:div w:id="1628388549">
      <w:bodyDiv w:val="1"/>
      <w:marLeft w:val="0"/>
      <w:marRight w:val="0"/>
      <w:marTop w:val="0"/>
      <w:marBottom w:val="0"/>
      <w:divBdr>
        <w:top w:val="none" w:sz="0" w:space="0" w:color="auto"/>
        <w:left w:val="none" w:sz="0" w:space="0" w:color="auto"/>
        <w:bottom w:val="none" w:sz="0" w:space="0" w:color="auto"/>
        <w:right w:val="none" w:sz="0" w:space="0" w:color="auto"/>
      </w:divBdr>
    </w:div>
    <w:div w:id="1648971669">
      <w:bodyDiv w:val="1"/>
      <w:marLeft w:val="0"/>
      <w:marRight w:val="0"/>
      <w:marTop w:val="0"/>
      <w:marBottom w:val="0"/>
      <w:divBdr>
        <w:top w:val="none" w:sz="0" w:space="0" w:color="auto"/>
        <w:left w:val="none" w:sz="0" w:space="0" w:color="auto"/>
        <w:bottom w:val="none" w:sz="0" w:space="0" w:color="auto"/>
        <w:right w:val="none" w:sz="0" w:space="0" w:color="auto"/>
      </w:divBdr>
    </w:div>
    <w:div w:id="1673752802">
      <w:bodyDiv w:val="1"/>
      <w:marLeft w:val="0"/>
      <w:marRight w:val="0"/>
      <w:marTop w:val="0"/>
      <w:marBottom w:val="0"/>
      <w:divBdr>
        <w:top w:val="none" w:sz="0" w:space="0" w:color="auto"/>
        <w:left w:val="none" w:sz="0" w:space="0" w:color="auto"/>
        <w:bottom w:val="none" w:sz="0" w:space="0" w:color="auto"/>
        <w:right w:val="none" w:sz="0" w:space="0" w:color="auto"/>
      </w:divBdr>
    </w:div>
    <w:div w:id="1678384860">
      <w:bodyDiv w:val="1"/>
      <w:marLeft w:val="0"/>
      <w:marRight w:val="0"/>
      <w:marTop w:val="0"/>
      <w:marBottom w:val="0"/>
      <w:divBdr>
        <w:top w:val="none" w:sz="0" w:space="0" w:color="auto"/>
        <w:left w:val="none" w:sz="0" w:space="0" w:color="auto"/>
        <w:bottom w:val="none" w:sz="0" w:space="0" w:color="auto"/>
        <w:right w:val="none" w:sz="0" w:space="0" w:color="auto"/>
      </w:divBdr>
    </w:div>
    <w:div w:id="1696807589">
      <w:bodyDiv w:val="1"/>
      <w:marLeft w:val="0"/>
      <w:marRight w:val="0"/>
      <w:marTop w:val="0"/>
      <w:marBottom w:val="0"/>
      <w:divBdr>
        <w:top w:val="none" w:sz="0" w:space="0" w:color="auto"/>
        <w:left w:val="none" w:sz="0" w:space="0" w:color="auto"/>
        <w:bottom w:val="none" w:sz="0" w:space="0" w:color="auto"/>
        <w:right w:val="none" w:sz="0" w:space="0" w:color="auto"/>
      </w:divBdr>
    </w:div>
    <w:div w:id="1721856339">
      <w:bodyDiv w:val="1"/>
      <w:marLeft w:val="0"/>
      <w:marRight w:val="0"/>
      <w:marTop w:val="0"/>
      <w:marBottom w:val="0"/>
      <w:divBdr>
        <w:top w:val="none" w:sz="0" w:space="0" w:color="auto"/>
        <w:left w:val="none" w:sz="0" w:space="0" w:color="auto"/>
        <w:bottom w:val="none" w:sz="0" w:space="0" w:color="auto"/>
        <w:right w:val="none" w:sz="0" w:space="0" w:color="auto"/>
      </w:divBdr>
    </w:div>
    <w:div w:id="1788504906">
      <w:bodyDiv w:val="1"/>
      <w:marLeft w:val="0"/>
      <w:marRight w:val="0"/>
      <w:marTop w:val="0"/>
      <w:marBottom w:val="0"/>
      <w:divBdr>
        <w:top w:val="none" w:sz="0" w:space="0" w:color="auto"/>
        <w:left w:val="none" w:sz="0" w:space="0" w:color="auto"/>
        <w:bottom w:val="none" w:sz="0" w:space="0" w:color="auto"/>
        <w:right w:val="none" w:sz="0" w:space="0" w:color="auto"/>
      </w:divBdr>
    </w:div>
    <w:div w:id="1801923638">
      <w:bodyDiv w:val="1"/>
      <w:marLeft w:val="0"/>
      <w:marRight w:val="0"/>
      <w:marTop w:val="0"/>
      <w:marBottom w:val="0"/>
      <w:divBdr>
        <w:top w:val="none" w:sz="0" w:space="0" w:color="auto"/>
        <w:left w:val="none" w:sz="0" w:space="0" w:color="auto"/>
        <w:bottom w:val="none" w:sz="0" w:space="0" w:color="auto"/>
        <w:right w:val="none" w:sz="0" w:space="0" w:color="auto"/>
      </w:divBdr>
    </w:div>
    <w:div w:id="1820221494">
      <w:bodyDiv w:val="1"/>
      <w:marLeft w:val="0"/>
      <w:marRight w:val="0"/>
      <w:marTop w:val="0"/>
      <w:marBottom w:val="0"/>
      <w:divBdr>
        <w:top w:val="none" w:sz="0" w:space="0" w:color="auto"/>
        <w:left w:val="none" w:sz="0" w:space="0" w:color="auto"/>
        <w:bottom w:val="none" w:sz="0" w:space="0" w:color="auto"/>
        <w:right w:val="none" w:sz="0" w:space="0" w:color="auto"/>
      </w:divBdr>
    </w:div>
    <w:div w:id="1897087488">
      <w:bodyDiv w:val="1"/>
      <w:marLeft w:val="0"/>
      <w:marRight w:val="0"/>
      <w:marTop w:val="0"/>
      <w:marBottom w:val="0"/>
      <w:divBdr>
        <w:top w:val="none" w:sz="0" w:space="0" w:color="auto"/>
        <w:left w:val="none" w:sz="0" w:space="0" w:color="auto"/>
        <w:bottom w:val="none" w:sz="0" w:space="0" w:color="auto"/>
        <w:right w:val="none" w:sz="0" w:space="0" w:color="auto"/>
      </w:divBdr>
    </w:div>
    <w:div w:id="1915120287">
      <w:bodyDiv w:val="1"/>
      <w:marLeft w:val="0"/>
      <w:marRight w:val="0"/>
      <w:marTop w:val="0"/>
      <w:marBottom w:val="0"/>
      <w:divBdr>
        <w:top w:val="none" w:sz="0" w:space="0" w:color="auto"/>
        <w:left w:val="none" w:sz="0" w:space="0" w:color="auto"/>
        <w:bottom w:val="none" w:sz="0" w:space="0" w:color="auto"/>
        <w:right w:val="none" w:sz="0" w:space="0" w:color="auto"/>
      </w:divBdr>
    </w:div>
    <w:div w:id="1949116206">
      <w:bodyDiv w:val="1"/>
      <w:marLeft w:val="0"/>
      <w:marRight w:val="0"/>
      <w:marTop w:val="0"/>
      <w:marBottom w:val="0"/>
      <w:divBdr>
        <w:top w:val="none" w:sz="0" w:space="0" w:color="auto"/>
        <w:left w:val="none" w:sz="0" w:space="0" w:color="auto"/>
        <w:bottom w:val="none" w:sz="0" w:space="0" w:color="auto"/>
        <w:right w:val="none" w:sz="0" w:space="0" w:color="auto"/>
      </w:divBdr>
    </w:div>
    <w:div w:id="2021006576">
      <w:bodyDiv w:val="1"/>
      <w:marLeft w:val="0"/>
      <w:marRight w:val="0"/>
      <w:marTop w:val="0"/>
      <w:marBottom w:val="0"/>
      <w:divBdr>
        <w:top w:val="none" w:sz="0" w:space="0" w:color="auto"/>
        <w:left w:val="none" w:sz="0" w:space="0" w:color="auto"/>
        <w:bottom w:val="none" w:sz="0" w:space="0" w:color="auto"/>
        <w:right w:val="none" w:sz="0" w:space="0" w:color="auto"/>
      </w:divBdr>
    </w:div>
    <w:div w:id="21369427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jpeg"/><Relationship Id="rId42" Type="http://schemas.openxmlformats.org/officeDocument/2006/relationships/image" Target="media/image34.jpeg"/><Relationship Id="rId63" Type="http://schemas.openxmlformats.org/officeDocument/2006/relationships/image" Target="media/image55.jpeg"/><Relationship Id="rId84" Type="http://schemas.openxmlformats.org/officeDocument/2006/relationships/image" Target="media/image76.jpeg"/><Relationship Id="rId138" Type="http://schemas.openxmlformats.org/officeDocument/2006/relationships/image" Target="media/image130.png"/><Relationship Id="rId159" Type="http://schemas.openxmlformats.org/officeDocument/2006/relationships/hyperlink" Target="https://www.flir.eu/" TargetMode="External"/><Relationship Id="rId170" Type="http://schemas.openxmlformats.org/officeDocument/2006/relationships/hyperlink" Target="https://videomatrix.ru/" TargetMode="External"/><Relationship Id="rId107" Type="http://schemas.openxmlformats.org/officeDocument/2006/relationships/image" Target="media/image99.png"/><Relationship Id="rId11" Type="http://schemas.openxmlformats.org/officeDocument/2006/relationships/image" Target="media/image3.jpeg"/><Relationship Id="rId32" Type="http://schemas.openxmlformats.org/officeDocument/2006/relationships/image" Target="media/image24.bin"/><Relationship Id="rId53" Type="http://schemas.openxmlformats.org/officeDocument/2006/relationships/image" Target="media/image45.jpeg"/><Relationship Id="rId74" Type="http://schemas.openxmlformats.org/officeDocument/2006/relationships/image" Target="media/image66.jpeg"/><Relationship Id="rId128" Type="http://schemas.openxmlformats.org/officeDocument/2006/relationships/image" Target="media/image120.jpeg"/><Relationship Id="rId149" Type="http://schemas.openxmlformats.org/officeDocument/2006/relationships/image" Target="media/image141.png"/><Relationship Id="rId5" Type="http://schemas.openxmlformats.org/officeDocument/2006/relationships/webSettings" Target="webSettings.xml"/><Relationship Id="rId95" Type="http://schemas.openxmlformats.org/officeDocument/2006/relationships/image" Target="media/image87.jpeg"/><Relationship Id="rId160" Type="http://schemas.openxmlformats.org/officeDocument/2006/relationships/hyperlink" Target="https://www.general-optics.ru/catalog/?SECTION_ID=18&amp;ELEMENT_ID=188" TargetMode="External"/><Relationship Id="rId22" Type="http://schemas.openxmlformats.org/officeDocument/2006/relationships/image" Target="media/image14.jpeg"/><Relationship Id="rId43" Type="http://schemas.openxmlformats.org/officeDocument/2006/relationships/image" Target="media/image35.jpg"/><Relationship Id="rId64" Type="http://schemas.openxmlformats.org/officeDocument/2006/relationships/image" Target="media/image56.jpe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7.png"/><Relationship Id="rId150" Type="http://schemas.openxmlformats.org/officeDocument/2006/relationships/image" Target="media/image142.png"/><Relationship Id="rId171" Type="http://schemas.openxmlformats.org/officeDocument/2006/relationships/hyperlink" Target="https://phygitalism.com/defects-detector/" TargetMode="External"/><Relationship Id="rId12" Type="http://schemas.openxmlformats.org/officeDocument/2006/relationships/image" Target="media/image4.jpeg"/><Relationship Id="rId33" Type="http://schemas.openxmlformats.org/officeDocument/2006/relationships/image" Target="media/image25.jpeg"/><Relationship Id="rId108" Type="http://schemas.openxmlformats.org/officeDocument/2006/relationships/image" Target="media/image100.png"/><Relationship Id="rId129" Type="http://schemas.openxmlformats.org/officeDocument/2006/relationships/image" Target="media/image121.png"/><Relationship Id="rId54" Type="http://schemas.openxmlformats.org/officeDocument/2006/relationships/image" Target="media/image46.jpeg"/><Relationship Id="rId75" Type="http://schemas.openxmlformats.org/officeDocument/2006/relationships/image" Target="media/image67.jpeg"/><Relationship Id="rId96" Type="http://schemas.openxmlformats.org/officeDocument/2006/relationships/image" Target="media/image88.jpeg"/><Relationship Id="rId140" Type="http://schemas.openxmlformats.org/officeDocument/2006/relationships/image" Target="media/image132.png"/><Relationship Id="rId161" Type="http://schemas.openxmlformats.org/officeDocument/2006/relationships/hyperlink" Target="http://www.srvision.ru/" TargetMode="External"/><Relationship Id="rId6" Type="http://schemas.openxmlformats.org/officeDocument/2006/relationships/footnotes" Target="footnotes.xml"/><Relationship Id="rId23" Type="http://schemas.openxmlformats.org/officeDocument/2006/relationships/image" Target="media/image15.bin"/><Relationship Id="rId28" Type="http://schemas.openxmlformats.org/officeDocument/2006/relationships/image" Target="media/image20.bin"/><Relationship Id="rId49" Type="http://schemas.openxmlformats.org/officeDocument/2006/relationships/image" Target="media/image41.jpe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jpg"/><Relationship Id="rId60" Type="http://schemas.openxmlformats.org/officeDocument/2006/relationships/image" Target="media/image52.jpeg"/><Relationship Id="rId65" Type="http://schemas.openxmlformats.org/officeDocument/2006/relationships/image" Target="media/image57.jpeg"/><Relationship Id="rId81" Type="http://schemas.openxmlformats.org/officeDocument/2006/relationships/image" Target="media/image73.jpeg"/><Relationship Id="rId86" Type="http://schemas.openxmlformats.org/officeDocument/2006/relationships/image" Target="media/image78.tiff"/><Relationship Id="rId130" Type="http://schemas.openxmlformats.org/officeDocument/2006/relationships/image" Target="media/image122.png"/><Relationship Id="rId135" Type="http://schemas.openxmlformats.org/officeDocument/2006/relationships/image" Target="media/image127.png"/><Relationship Id="rId151" Type="http://schemas.openxmlformats.org/officeDocument/2006/relationships/image" Target="media/image143.png"/><Relationship Id="rId156" Type="http://schemas.openxmlformats.org/officeDocument/2006/relationships/hyperlink" Target="https://www.garant.ru/products/ipo/prime/doc/71679722/" TargetMode="External"/><Relationship Id="rId177" Type="http://schemas.openxmlformats.org/officeDocument/2006/relationships/image" Target="media/image147.jpg"/><Relationship Id="rId172" Type="http://schemas.openxmlformats.org/officeDocument/2006/relationships/hyperlink" Target="https://phygitalism.com/defects-detector/" TargetMode="External"/><Relationship Id="rId13" Type="http://schemas.openxmlformats.org/officeDocument/2006/relationships/image" Target="media/image5.jpeg"/><Relationship Id="rId18" Type="http://schemas.openxmlformats.org/officeDocument/2006/relationships/image" Target="media/image10.jpeg"/><Relationship Id="rId39" Type="http://schemas.openxmlformats.org/officeDocument/2006/relationships/image" Target="media/image31.jpg"/><Relationship Id="rId109" Type="http://schemas.openxmlformats.org/officeDocument/2006/relationships/image" Target="media/image101.png"/><Relationship Id="rId34" Type="http://schemas.openxmlformats.org/officeDocument/2006/relationships/image" Target="media/image26.jpeg"/><Relationship Id="rId50" Type="http://schemas.openxmlformats.org/officeDocument/2006/relationships/image" Target="media/image42.jpeg"/><Relationship Id="rId55" Type="http://schemas.openxmlformats.org/officeDocument/2006/relationships/image" Target="media/image47.jpeg"/><Relationship Id="rId76" Type="http://schemas.openxmlformats.org/officeDocument/2006/relationships/image" Target="media/image68.jpeg"/><Relationship Id="rId97" Type="http://schemas.openxmlformats.org/officeDocument/2006/relationships/image" Target="media/image89.jpe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jpeg"/><Relationship Id="rId141" Type="http://schemas.openxmlformats.org/officeDocument/2006/relationships/image" Target="media/image133.png"/><Relationship Id="rId146" Type="http://schemas.openxmlformats.org/officeDocument/2006/relationships/image" Target="media/image138.png"/><Relationship Id="rId167" Type="http://schemas.openxmlformats.org/officeDocument/2006/relationships/hyperlink" Target="https://digital-natt.ru/offers/3289c28579697f70616f11cf26bd2eb2babf55c7/" TargetMode="External"/><Relationship Id="rId7" Type="http://schemas.openxmlformats.org/officeDocument/2006/relationships/endnotes" Target="endnotes.xml"/><Relationship Id="rId71" Type="http://schemas.openxmlformats.org/officeDocument/2006/relationships/image" Target="media/image63.jpeg"/><Relationship Id="rId92" Type="http://schemas.openxmlformats.org/officeDocument/2006/relationships/image" Target="media/image84.png"/><Relationship Id="rId162" Type="http://schemas.openxmlformats.org/officeDocument/2006/relationships/hyperlink" Target="https://geodevice.ru/software/gpr-software/cartscan/" TargetMode="External"/><Relationship Id="rId2" Type="http://schemas.openxmlformats.org/officeDocument/2006/relationships/numbering" Target="numbering.xml"/><Relationship Id="rId29" Type="http://schemas.openxmlformats.org/officeDocument/2006/relationships/image" Target="media/image21.bin"/><Relationship Id="rId24" Type="http://schemas.openxmlformats.org/officeDocument/2006/relationships/image" Target="media/image16.bin"/><Relationship Id="rId40" Type="http://schemas.openxmlformats.org/officeDocument/2006/relationships/image" Target="media/image32.jpg"/><Relationship Id="rId45" Type="http://schemas.openxmlformats.org/officeDocument/2006/relationships/image" Target="media/image37.jpg"/><Relationship Id="rId66" Type="http://schemas.openxmlformats.org/officeDocument/2006/relationships/image" Target="media/image58.jpg"/><Relationship Id="rId87" Type="http://schemas.openxmlformats.org/officeDocument/2006/relationships/image" Target="media/image79.tiff"/><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jpg"/><Relationship Id="rId136" Type="http://schemas.openxmlformats.org/officeDocument/2006/relationships/image" Target="media/image128.jpg"/><Relationship Id="rId157" Type="http://schemas.openxmlformats.org/officeDocument/2006/relationships/hyperlink" Target="http://www.garant.ru/products/ipo/prime/doc/400065124/" TargetMode="External"/><Relationship Id="rId178" Type="http://schemas.openxmlformats.org/officeDocument/2006/relationships/fontTable" Target="fontTable.xml"/><Relationship Id="rId61" Type="http://schemas.openxmlformats.org/officeDocument/2006/relationships/image" Target="media/image53.jpeg"/><Relationship Id="rId82" Type="http://schemas.openxmlformats.org/officeDocument/2006/relationships/image" Target="media/image74.jpeg"/><Relationship Id="rId152" Type="http://schemas.openxmlformats.org/officeDocument/2006/relationships/image" Target="media/image144.png"/><Relationship Id="rId173" Type="http://schemas.openxmlformats.org/officeDocument/2006/relationships/hyperlink" Target="https://phygitalism.com/synthetic-data-generator/" TargetMode="External"/><Relationship Id="rId19" Type="http://schemas.openxmlformats.org/officeDocument/2006/relationships/image" Target="media/image11.jpe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jpeg"/><Relationship Id="rId56" Type="http://schemas.openxmlformats.org/officeDocument/2006/relationships/image" Target="media/image48.png"/><Relationship Id="rId77" Type="http://schemas.openxmlformats.org/officeDocument/2006/relationships/image" Target="media/image69.jpe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jpeg"/><Relationship Id="rId147" Type="http://schemas.openxmlformats.org/officeDocument/2006/relationships/image" Target="media/image139.jpg"/><Relationship Id="rId168" Type="http://schemas.openxmlformats.org/officeDocument/2006/relationships/hyperlink" Target="https://videomatrix.ru/" TargetMode="External"/><Relationship Id="rId8" Type="http://schemas.openxmlformats.org/officeDocument/2006/relationships/image" Target="media/image1.wmf"/><Relationship Id="rId51" Type="http://schemas.openxmlformats.org/officeDocument/2006/relationships/image" Target="media/image43.jpeg"/><Relationship Id="rId72" Type="http://schemas.openxmlformats.org/officeDocument/2006/relationships/image" Target="media/image64.jp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hyperlink" Target="https://www.creaform3d.com/ru/sistemy-nerazrushayushchego-kontrolya/pipecheck-programmnoe-obespechenie-dlya-ocenki-povrezhdeniy" TargetMode="External"/><Relationship Id="rId3" Type="http://schemas.openxmlformats.org/officeDocument/2006/relationships/styles" Target="styles.xml"/><Relationship Id="rId25" Type="http://schemas.openxmlformats.org/officeDocument/2006/relationships/image" Target="media/image17.jpeg"/><Relationship Id="rId46" Type="http://schemas.openxmlformats.org/officeDocument/2006/relationships/image" Target="media/image38.jpeg"/><Relationship Id="rId67" Type="http://schemas.openxmlformats.org/officeDocument/2006/relationships/image" Target="media/image59.jpg"/><Relationship Id="rId116" Type="http://schemas.openxmlformats.org/officeDocument/2006/relationships/image" Target="media/image108.png"/><Relationship Id="rId137" Type="http://schemas.openxmlformats.org/officeDocument/2006/relationships/image" Target="media/image129.jpg"/><Relationship Id="rId158" Type="http://schemas.openxmlformats.org/officeDocument/2006/relationships/hyperlink" Target="https://base.garant.ru/11900785/" TargetMode="External"/><Relationship Id="rId20" Type="http://schemas.openxmlformats.org/officeDocument/2006/relationships/image" Target="media/image12.jpeg"/><Relationship Id="rId41" Type="http://schemas.openxmlformats.org/officeDocument/2006/relationships/image" Target="media/image33.jpeg"/><Relationship Id="rId62" Type="http://schemas.openxmlformats.org/officeDocument/2006/relationships/image" Target="media/image54.jpeg"/><Relationship Id="rId83" Type="http://schemas.openxmlformats.org/officeDocument/2006/relationships/image" Target="media/image75.tiff"/><Relationship Id="rId88" Type="http://schemas.openxmlformats.org/officeDocument/2006/relationships/image" Target="media/image80.jpeg"/><Relationship Id="rId111" Type="http://schemas.openxmlformats.org/officeDocument/2006/relationships/image" Target="media/image103.png"/><Relationship Id="rId132" Type="http://schemas.openxmlformats.org/officeDocument/2006/relationships/image" Target="media/image124.jpeg"/><Relationship Id="rId153" Type="http://schemas.openxmlformats.org/officeDocument/2006/relationships/image" Target="media/image145.png"/><Relationship Id="rId174" Type="http://schemas.openxmlformats.org/officeDocument/2006/relationships/hyperlink" Target="https://towardsdatascience.com/ug-vod-the-ultimate-guide-to-video-object-detection-816a76073aef" TargetMode="External"/><Relationship Id="rId179" Type="http://schemas.openxmlformats.org/officeDocument/2006/relationships/theme" Target="theme/theme1.xml"/><Relationship Id="rId15" Type="http://schemas.openxmlformats.org/officeDocument/2006/relationships/image" Target="media/image7.jpeg"/><Relationship Id="rId36" Type="http://schemas.openxmlformats.org/officeDocument/2006/relationships/image" Target="media/image28.jpeg"/><Relationship Id="rId57" Type="http://schemas.openxmlformats.org/officeDocument/2006/relationships/image" Target="media/image49.jpg"/><Relationship Id="rId106" Type="http://schemas.openxmlformats.org/officeDocument/2006/relationships/image" Target="media/image98.png"/><Relationship Id="rId127" Type="http://schemas.openxmlformats.org/officeDocument/2006/relationships/image" Target="media/image119.jpeg"/><Relationship Id="rId10" Type="http://schemas.openxmlformats.org/officeDocument/2006/relationships/image" Target="media/image2.jpeg"/><Relationship Id="rId31" Type="http://schemas.openxmlformats.org/officeDocument/2006/relationships/image" Target="media/image23.bin"/><Relationship Id="rId52" Type="http://schemas.openxmlformats.org/officeDocument/2006/relationships/image" Target="media/image44.jpg"/><Relationship Id="rId73" Type="http://schemas.openxmlformats.org/officeDocument/2006/relationships/image" Target="media/image65.jpeg"/><Relationship Id="rId78" Type="http://schemas.openxmlformats.org/officeDocument/2006/relationships/image" Target="media/image70.jpe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hyperlink" Target="https://www.pix4d.com/" TargetMode="External"/><Relationship Id="rId169" Type="http://schemas.openxmlformats.org/officeDocument/2006/relationships/hyperlink" Target="https://center2m.ru/videoanalitika" TargetMode="External"/><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18.jpeg"/><Relationship Id="rId47" Type="http://schemas.openxmlformats.org/officeDocument/2006/relationships/image" Target="media/image39.jpg"/><Relationship Id="rId68" Type="http://schemas.openxmlformats.org/officeDocument/2006/relationships/image" Target="media/image60.jpe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hyperlink" Target="http://base.garant.ru/186039/" TargetMode="External"/><Relationship Id="rId175" Type="http://schemas.openxmlformats.org/officeDocument/2006/relationships/hyperlink" Target="https://habr.com/ru/company/itmai/blog/541858/" TargetMode="External"/><Relationship Id="rId16" Type="http://schemas.openxmlformats.org/officeDocument/2006/relationships/image" Target="media/image8.jpeg"/><Relationship Id="rId37" Type="http://schemas.openxmlformats.org/officeDocument/2006/relationships/image" Target="media/image29.jpg"/><Relationship Id="rId58" Type="http://schemas.openxmlformats.org/officeDocument/2006/relationships/image" Target="media/image50.jpeg"/><Relationship Id="rId79" Type="http://schemas.openxmlformats.org/officeDocument/2006/relationships/image" Target="media/image71.jpe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hyperlink" Target="https://www.vizaar.ru/produktsiya/list/details/programmnoe-obespechenie/srv-software/" TargetMode="External"/><Relationship Id="rId27" Type="http://schemas.openxmlformats.org/officeDocument/2006/relationships/image" Target="media/image19.jpeg"/><Relationship Id="rId48" Type="http://schemas.openxmlformats.org/officeDocument/2006/relationships/image" Target="media/image40.jpg"/><Relationship Id="rId69" Type="http://schemas.openxmlformats.org/officeDocument/2006/relationships/image" Target="media/image61.jpeg"/><Relationship Id="rId113" Type="http://schemas.openxmlformats.org/officeDocument/2006/relationships/image" Target="media/image105.png"/><Relationship Id="rId134" Type="http://schemas.openxmlformats.org/officeDocument/2006/relationships/image" Target="media/image126.jpg"/><Relationship Id="rId80" Type="http://schemas.openxmlformats.org/officeDocument/2006/relationships/image" Target="media/image72.jpeg"/><Relationship Id="rId155" Type="http://schemas.openxmlformats.org/officeDocument/2006/relationships/hyperlink" Target="https://www.garant.ru/products/ipo/prime/doc/72198446/" TargetMode="External"/><Relationship Id="rId176" Type="http://schemas.openxmlformats.org/officeDocument/2006/relationships/image" Target="media/image146.png"/><Relationship Id="rId17" Type="http://schemas.openxmlformats.org/officeDocument/2006/relationships/image" Target="media/image9.jpeg"/><Relationship Id="rId38" Type="http://schemas.openxmlformats.org/officeDocument/2006/relationships/image" Target="media/image30.jpg"/><Relationship Id="rId59" Type="http://schemas.openxmlformats.org/officeDocument/2006/relationships/image" Target="media/image51.jpeg"/><Relationship Id="rId103" Type="http://schemas.openxmlformats.org/officeDocument/2006/relationships/image" Target="media/image95.png"/><Relationship Id="rId124" Type="http://schemas.openxmlformats.org/officeDocument/2006/relationships/image" Target="media/image116.png"/><Relationship Id="rId70" Type="http://schemas.openxmlformats.org/officeDocument/2006/relationships/image" Target="media/image62.jpe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hyperlink" Target="https://ndt.by/product/nerazrushayushchiy-kontrol-i-diagnostika/vikhretokovyy-kontrol/vikhretokovye-defektoskopy/vikhretokovaya-sistema-echo-3d/" TargetMode="External"/><Relationship Id="rId1" Type="http://schemas.openxmlformats.org/officeDocument/2006/relationships/customXml" Target="../customXml/item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7754C22-F524-48ED-980A-1A7CC76149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TotalTime>
  <Pages>274</Pages>
  <Words>50342</Words>
  <Characters>286956</Characters>
  <Application>Microsoft Office Word</Application>
  <DocSecurity>0</DocSecurity>
  <Lines>2391</Lines>
  <Paragraphs>673</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336625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Roman</dc:creator>
  <cp:keywords/>
  <dc:description/>
  <cp:lastModifiedBy>Буян Данзюрюн</cp:lastModifiedBy>
  <cp:revision>7</cp:revision>
  <cp:lastPrinted>2021-09-20T07:58:00Z</cp:lastPrinted>
  <dcterms:created xsi:type="dcterms:W3CDTF">2021-12-27T16:09:00Z</dcterms:created>
  <dcterms:modified xsi:type="dcterms:W3CDTF">2021-12-27T16:46:00Z</dcterms:modified>
</cp:coreProperties>
</file>